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C7" w:rsidRPr="001215F7" w:rsidRDefault="001215F7" w:rsidP="001215F7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1215F7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BA46B5E" wp14:editId="0DB7B97D">
            <wp:simplePos x="0" y="0"/>
            <wp:positionH relativeFrom="column">
              <wp:posOffset>4098264</wp:posOffset>
            </wp:positionH>
            <wp:positionV relativeFrom="paragraph">
              <wp:posOffset>-428016</wp:posOffset>
            </wp:positionV>
            <wp:extent cx="1692910" cy="694055"/>
            <wp:effectExtent l="0" t="0" r="2540" b="0"/>
            <wp:wrapNone/>
            <wp:docPr id="1" name="Рисунок 1" descr="D:\КРЫЛОВА О. В\2019-2020\ИСХОДЯЩАЯ\Бардыков\ЕГЭ 2020\стенд\Логотип ЕГЭ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ЫЛОВА О. В\2019-2020\ИСХОДЯЩАЯ\Бардыков\ЕГЭ 2020\стенд\Логотип ЕГЭ-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5F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C720D2" w:rsidRPr="001215F7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Телефоны горячей линии 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096"/>
        <w:gridCol w:w="2661"/>
        <w:gridCol w:w="2583"/>
      </w:tblGrid>
      <w:tr w:rsidR="00C720D2" w:rsidRPr="00C720D2" w:rsidTr="005971E4">
        <w:trPr>
          <w:trHeight w:val="15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местного самоуправления муниципального района или городского округа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образования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 w:val="24"/>
                <w:szCs w:val="24"/>
              </w:rPr>
              <w:t>Номера телефонов «горячей линии»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телефонов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b/>
                <w:sz w:val="24"/>
                <w:szCs w:val="24"/>
              </w:rPr>
              <w:t>Адрес сайта (сайтов), информирующих по вопросам проведения государственной итоговой аттестации на территории муниципального образования</w:t>
            </w:r>
          </w:p>
        </w:tc>
      </w:tr>
      <w:tr w:rsidR="00C720D2" w:rsidRPr="00C720D2" w:rsidTr="005971E4">
        <w:trPr>
          <w:trHeight w:val="1106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8 (495) 984-89-19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971E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1215F7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720D2" w:rsidRPr="00C720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http://obrnadzor.gov.ru</w:t>
              </w:r>
            </w:hyperlink>
          </w:p>
        </w:tc>
      </w:tr>
      <w:tr w:rsidR="00C720D2" w:rsidRPr="00C720D2" w:rsidTr="005971E4">
        <w:trPr>
          <w:trHeight w:val="1723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8(863) 269-57-42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9.00 – 18.00,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пятница 09.00 – 17.00,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перерыв: 13.00 – 14.00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1215F7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720D2" w:rsidRPr="00C720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www.rostobr.ru</w:t>
              </w:r>
            </w:hyperlink>
          </w:p>
        </w:tc>
      </w:tr>
      <w:tr w:rsidR="00C720D2" w:rsidRPr="00C720D2" w:rsidTr="005971E4">
        <w:trPr>
          <w:trHeight w:val="15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надзору и контролю в сфере образования Ростовской области 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8(863)282-22-05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Понедельник-четверг: с 9.00 до 18.00, перерыв с 13.00 до 13.45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Пятница: с 9.00 до 16.45, перерыв с 13.00 до 13.45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1215F7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720D2" w:rsidRPr="00C720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http://www.rostobrnadzor.ru</w:t>
              </w:r>
            </w:hyperlink>
          </w:p>
        </w:tc>
      </w:tr>
      <w:tr w:rsidR="00C720D2" w:rsidRPr="00C720D2" w:rsidTr="005971E4">
        <w:trPr>
          <w:trHeight w:val="15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8(863) 210-50-08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                  09.00 - 18.00,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пятница 09.00 - 17.00,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перерыв: 13.00 - 14.00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1215F7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720D2" w:rsidRPr="00C720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http://www.rcoi61.ru/</w:t>
              </w:r>
            </w:hyperlink>
          </w:p>
        </w:tc>
      </w:tr>
      <w:tr w:rsidR="00C720D2" w:rsidRPr="00C720D2" w:rsidTr="005971E4">
        <w:trPr>
          <w:trHeight w:val="15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C720D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8(86378) 2-11-75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8(86378) 2-23-98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09.00 – 17.00,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0D2">
              <w:rPr>
                <w:rFonts w:ascii="Times New Roman" w:hAnsi="Times New Roman" w:cs="Times New Roman"/>
                <w:sz w:val="24"/>
                <w:szCs w:val="24"/>
              </w:rPr>
              <w:t>перерыв: 13.00 – 14.00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720D2" w:rsidRPr="00C720D2" w:rsidRDefault="001215F7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20D2" w:rsidRPr="00C720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http://zavetnoeobr.ru/</w:t>
              </w:r>
            </w:hyperlink>
          </w:p>
        </w:tc>
      </w:tr>
      <w:tr w:rsidR="00C720D2" w:rsidRPr="00C720D2" w:rsidTr="005971E4">
        <w:trPr>
          <w:trHeight w:val="15"/>
        </w:trPr>
        <w:tc>
          <w:tcPr>
            <w:tcW w:w="2294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 И. Фомичёва»</w:t>
            </w:r>
          </w:p>
        </w:tc>
        <w:tc>
          <w:tcPr>
            <w:tcW w:w="2096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8(86378)24605</w:t>
            </w:r>
            <w:r w:rsidR="005971E4">
              <w:rPr>
                <w:rFonts w:ascii="Times New Roman" w:hAnsi="Times New Roman" w:cs="Times New Roman"/>
                <w:sz w:val="24"/>
                <w:szCs w:val="24"/>
              </w:rPr>
              <w:t>-директор</w:t>
            </w:r>
          </w:p>
          <w:p w:rsidR="00C720D2" w:rsidRPr="00C720D2" w:rsidRDefault="00C720D2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8(86378)</w:t>
            </w:r>
            <w:r w:rsidR="005971E4">
              <w:rPr>
                <w:rFonts w:ascii="Times New Roman" w:hAnsi="Times New Roman" w:cs="Times New Roman"/>
                <w:sz w:val="24"/>
                <w:szCs w:val="24"/>
              </w:rPr>
              <w:t>24604-заместитель директора по УВР</w:t>
            </w:r>
          </w:p>
        </w:tc>
        <w:tc>
          <w:tcPr>
            <w:tcW w:w="2661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C720D2" w:rsidRDefault="005971E4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5971E4" w:rsidRDefault="005971E4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08.30-16.00</w:t>
            </w:r>
          </w:p>
          <w:p w:rsidR="005971E4" w:rsidRPr="00C720D2" w:rsidRDefault="005971E4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перерыва)</w:t>
            </w:r>
          </w:p>
        </w:tc>
        <w:tc>
          <w:tcPr>
            <w:tcW w:w="2583" w:type="dxa"/>
            <w:shd w:val="clear" w:color="auto" w:fill="FEFEFE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C720D2" w:rsidRPr="00C720D2" w:rsidRDefault="001215F7" w:rsidP="00C72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971E4" w:rsidRPr="00D831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https://shebalinsoh.nubex.ru/</w:t>
              </w:r>
            </w:hyperlink>
            <w:r w:rsidR="0059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971E4" w:rsidRDefault="005971E4"/>
    <w:sectPr w:rsidR="0059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6A"/>
    <w:rsid w:val="001215F7"/>
    <w:rsid w:val="00587BC7"/>
    <w:rsid w:val="005971E4"/>
    <w:rsid w:val="00C720D2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28C0"/>
  <w15:chartTrackingRefBased/>
  <w15:docId w15:val="{E61922EA-0136-46C8-B63F-07982A5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0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tobrnadzo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b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brnadzor.gov.ru/" TargetMode="External"/><Relationship Id="rId10" Type="http://schemas.openxmlformats.org/officeDocument/2006/relationships/hyperlink" Target="https://shebalinsoh.nubex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zavetnoe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3</cp:revision>
  <cp:lastPrinted>2019-11-18T11:57:00Z</cp:lastPrinted>
  <dcterms:created xsi:type="dcterms:W3CDTF">2019-11-18T11:40:00Z</dcterms:created>
  <dcterms:modified xsi:type="dcterms:W3CDTF">2019-11-18T12:20:00Z</dcterms:modified>
</cp:coreProperties>
</file>