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RPr="00652821" w:rsidTr="00652821">
        <w:tc>
          <w:tcPr>
            <w:tcW w:w="9571" w:type="dxa"/>
          </w:tcPr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071F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Tr="00652821">
        <w:tc>
          <w:tcPr>
            <w:tcW w:w="9571" w:type="dxa"/>
          </w:tcPr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21">
              <w:rPr>
                <w:rFonts w:ascii="Times New Roman" w:hAnsi="Times New Roman" w:cs="Times New Roman"/>
                <w:b/>
                <w:sz w:val="32"/>
                <w:szCs w:val="28"/>
              </w:rPr>
              <w:t>ПРИКАЗ</w:t>
            </w:r>
          </w:p>
        </w:tc>
      </w:tr>
      <w:tr w:rsidR="00652821" w:rsidTr="00652821">
        <w:tc>
          <w:tcPr>
            <w:tcW w:w="9571" w:type="dxa"/>
          </w:tcPr>
          <w:p w:rsidR="00652821" w:rsidRDefault="00652821" w:rsidP="006528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с.Заветное </w:t>
            </w:r>
          </w:p>
        </w:tc>
      </w:tr>
    </w:tbl>
    <w:p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8"/>
        <w:gridCol w:w="556"/>
        <w:gridCol w:w="4110"/>
      </w:tblGrid>
      <w:tr w:rsidR="00652821" w:rsidTr="008F688D">
        <w:tc>
          <w:tcPr>
            <w:tcW w:w="4681" w:type="dxa"/>
          </w:tcPr>
          <w:p w:rsidR="00652821" w:rsidRDefault="008F688D" w:rsidP="00652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августа</w:t>
            </w:r>
            <w:r w:rsidR="00652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4" w:type="dxa"/>
            <w:gridSpan w:val="3"/>
          </w:tcPr>
          <w:p w:rsidR="008F688D" w:rsidRDefault="00652821" w:rsidP="00652821">
            <w:pPr>
              <w:tabs>
                <w:tab w:val="left" w:pos="127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F688D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  <w:p w:rsidR="008F688D" w:rsidRDefault="008F688D" w:rsidP="00652821">
            <w:pPr>
              <w:tabs>
                <w:tab w:val="left" w:pos="127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821" w:rsidRDefault="00652821" w:rsidP="008F688D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88D" w:rsidRDefault="008F688D" w:rsidP="008F688D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88D" w:rsidRDefault="008F688D" w:rsidP="008F688D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821" w:rsidTr="008F688D">
        <w:trPr>
          <w:gridAfter w:val="1"/>
          <w:wAfter w:w="4110" w:type="dxa"/>
        </w:trPr>
        <w:tc>
          <w:tcPr>
            <w:tcW w:w="5245" w:type="dxa"/>
            <w:gridSpan w:val="3"/>
          </w:tcPr>
          <w:p w:rsidR="008F688D" w:rsidRDefault="008F688D" w:rsidP="008F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88D">
              <w:rPr>
                <w:rFonts w:ascii="Times New Roman" w:hAnsi="Times New Roman" w:cs="Times New Roman"/>
                <w:sz w:val="28"/>
                <w:szCs w:val="28"/>
              </w:rPr>
              <w:t>О внедрении единой модели профессиональной ориентации</w:t>
            </w:r>
          </w:p>
          <w:p w:rsidR="008F688D" w:rsidRDefault="008F688D" w:rsidP="008F6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88D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</w:t>
            </w:r>
          </w:p>
          <w:p w:rsidR="00652821" w:rsidRDefault="008F688D" w:rsidP="008F6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88D">
              <w:rPr>
                <w:rFonts w:ascii="Times New Roman" w:hAnsi="Times New Roman" w:cs="Times New Roman"/>
                <w:sz w:val="28"/>
                <w:szCs w:val="28"/>
              </w:rPr>
              <w:t>Заветинского района в 2025-2026 учебном году</w:t>
            </w:r>
          </w:p>
          <w:p w:rsidR="008F688D" w:rsidRDefault="008F688D" w:rsidP="008F6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821" w:rsidTr="008F688D">
        <w:tc>
          <w:tcPr>
            <w:tcW w:w="9355" w:type="dxa"/>
            <w:gridSpan w:val="4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CE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8F688D" w:rsidP="00CE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исполнени</w:t>
            </w:r>
            <w:r w:rsidR="00CE6B1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приказа министерства образования </w:t>
            </w:r>
            <w:r w:rsidR="00CE6B11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от 13.08.2025 №132 «О внедрении единой модели профессиональной ориентации в общеобразовательных организациях, расположенных на территории Ростовской области в 2025-2026 учебном году», </w:t>
            </w:r>
          </w:p>
          <w:p w:rsidR="00CE6B11" w:rsidRDefault="00CE6B11" w:rsidP="00CE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B11" w:rsidRDefault="00CE6B11" w:rsidP="00CE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ПРИКАЗЫВАЮ:</w:t>
            </w:r>
          </w:p>
          <w:p w:rsidR="00FF7530" w:rsidRDefault="00FF7530" w:rsidP="00CE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530" w:rsidRDefault="00FF7530" w:rsidP="00CE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530" w:rsidRPr="00FF7530" w:rsidRDefault="00FF7530" w:rsidP="00FF7530">
            <w:pPr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1.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>Утвердить план мероприятий («дорожную карту») реализации Единой модели профориентации «Билет в будущее» в общеобразовательных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Заветинского района согласно 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>приложе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F7530" w:rsidRPr="00FF7530" w:rsidRDefault="00FF7530" w:rsidP="00FF7530">
            <w:pPr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2.Ру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ководителям 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Заветинского района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530" w:rsidRPr="00FF7530" w:rsidRDefault="00FF7530" w:rsidP="00FF7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2.1.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 «дорожной карты» реализации Единой модели профориентации «Билет в будущее» на 2025-2026 учебный год.</w:t>
            </w:r>
          </w:p>
          <w:p w:rsidR="00FF7530" w:rsidRPr="00FF7530" w:rsidRDefault="00FF7530" w:rsidP="00FF7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2.2.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 xml:space="preserve"> Включить в срок до 01.09.2025 в планы внеурочной деятельности общеобразовательной организации реализацию программы курса «Россия — мои горизонты» 1 час в неделю в каждом классе с 6 по 11 класс.</w:t>
            </w:r>
          </w:p>
          <w:p w:rsidR="00FF7530" w:rsidRPr="00FF7530" w:rsidRDefault="00FF7530" w:rsidP="00FF7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2.3.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регулярное информирование родительского сообщества о возможностях Единой модели профориентации «Билет в будущее».</w:t>
            </w:r>
          </w:p>
          <w:p w:rsidR="00FF7530" w:rsidRPr="00FF7530" w:rsidRDefault="00FF7530" w:rsidP="00FF7530">
            <w:pPr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3.</w:t>
            </w:r>
            <w:r w:rsidRPr="00FF7530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приказа оставляю за собой.</w:t>
            </w:r>
          </w:p>
          <w:p w:rsidR="00CE6B11" w:rsidRDefault="00CE6B11" w:rsidP="00CE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11" w:rsidTr="008F688D">
        <w:tc>
          <w:tcPr>
            <w:tcW w:w="9355" w:type="dxa"/>
            <w:gridSpan w:val="4"/>
          </w:tcPr>
          <w:p w:rsidR="00CE6B11" w:rsidRDefault="00CE6B1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821" w:rsidTr="00FF7530">
        <w:tc>
          <w:tcPr>
            <w:tcW w:w="4689" w:type="dxa"/>
            <w:gridSpan w:val="2"/>
          </w:tcPr>
          <w:p w:rsidR="00652821" w:rsidRDefault="00652821" w:rsidP="00B43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43C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666" w:type="dxa"/>
            <w:gridSpan w:val="2"/>
          </w:tcPr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FF7530" w:rsidRDefault="00FF7530" w:rsidP="00652821">
      <w:pPr>
        <w:rPr>
          <w:rFonts w:ascii="Times New Roman" w:hAnsi="Times New Roman" w:cs="Times New Roman"/>
          <w:sz w:val="28"/>
          <w:szCs w:val="28"/>
        </w:rPr>
      </w:pPr>
    </w:p>
    <w:p w:rsidR="00E22A00" w:rsidRDefault="00E22A0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22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7530" w:rsidRPr="00E22A00" w:rsidRDefault="00FF753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A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E22A00" w:rsidRPr="00E22A00" w:rsidRDefault="00E22A0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A00">
        <w:rPr>
          <w:rFonts w:ascii="Times New Roman" w:hAnsi="Times New Roman" w:cs="Times New Roman"/>
          <w:sz w:val="24"/>
          <w:szCs w:val="24"/>
        </w:rPr>
        <w:t>ОО Администрации</w:t>
      </w:r>
    </w:p>
    <w:p w:rsidR="00E22A00" w:rsidRPr="00E22A00" w:rsidRDefault="00E22A0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A00">
        <w:rPr>
          <w:rFonts w:ascii="Times New Roman" w:hAnsi="Times New Roman" w:cs="Times New Roman"/>
          <w:sz w:val="24"/>
          <w:szCs w:val="24"/>
        </w:rPr>
        <w:t>Заветинского района</w:t>
      </w:r>
    </w:p>
    <w:p w:rsidR="00E22A00" w:rsidRDefault="00E22A0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22A00">
        <w:rPr>
          <w:rFonts w:ascii="Times New Roman" w:hAnsi="Times New Roman" w:cs="Times New Roman"/>
          <w:sz w:val="24"/>
          <w:szCs w:val="24"/>
        </w:rPr>
        <w:t>т 21.08.2025 №216</w:t>
      </w:r>
    </w:p>
    <w:p w:rsidR="00E22A00" w:rsidRDefault="00E22A0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2A00" w:rsidRDefault="00E22A00" w:rsidP="00E2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A00" w:rsidRDefault="00E22A00" w:rsidP="00E22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2A00" w:rsidRPr="00E22A00" w:rsidRDefault="00E22A00" w:rsidP="00E22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00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E22A00" w:rsidRDefault="00E22A00" w:rsidP="00E22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00">
        <w:rPr>
          <w:rFonts w:ascii="Times New Roman" w:hAnsi="Times New Roman" w:cs="Times New Roman"/>
          <w:sz w:val="28"/>
          <w:szCs w:val="28"/>
        </w:rPr>
        <w:t>(«дорожная карта») по реализации Единой модели профориентации «Билет в будущее» в общеобразовательных организациях Заветинского района на 2025-2026 учебный год</w:t>
      </w:r>
    </w:p>
    <w:p w:rsidR="00E22A00" w:rsidRDefault="00E22A00" w:rsidP="00E22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83" w:type="dxa"/>
        <w:tblLook w:val="04A0" w:firstRow="1" w:lastRow="0" w:firstColumn="1" w:lastColumn="0" w:noHBand="0" w:noVBand="1"/>
      </w:tblPr>
      <w:tblGrid>
        <w:gridCol w:w="594"/>
        <w:gridCol w:w="7209"/>
        <w:gridCol w:w="2634"/>
        <w:gridCol w:w="4634"/>
        <w:gridCol w:w="12"/>
      </w:tblGrid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934DD3" w:rsidP="00934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09" w:type="dxa"/>
          </w:tcPr>
          <w:p w:rsidR="00E22A00" w:rsidRDefault="00934DD3" w:rsidP="00934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4" w:type="dxa"/>
          </w:tcPr>
          <w:p w:rsidR="00E22A00" w:rsidRDefault="00934DD3" w:rsidP="00934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634" w:type="dxa"/>
          </w:tcPr>
          <w:p w:rsidR="00E22A00" w:rsidRDefault="00934DD3" w:rsidP="00934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34DD3" w:rsidTr="000E1599">
        <w:tc>
          <w:tcPr>
            <w:tcW w:w="15083" w:type="dxa"/>
            <w:gridSpan w:val="5"/>
          </w:tcPr>
          <w:p w:rsidR="00934DD3" w:rsidRDefault="00934DD3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450A10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9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согласий на обработку персональных данных обучающихся и педагогов, задействованных в реализации Единой модели профориентации «Билет в будущее»</w:t>
            </w:r>
          </w:p>
        </w:tc>
        <w:tc>
          <w:tcPr>
            <w:tcW w:w="2634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10.09.2025</w:t>
            </w:r>
          </w:p>
        </w:tc>
        <w:tc>
          <w:tcPr>
            <w:tcW w:w="4634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9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общеобразовательными организациями плана профориентационной работы на 2025-2026 учебный год в соответствии с уровнем реализации Единой модели профориентации «Билет в будущее»</w:t>
            </w:r>
          </w:p>
        </w:tc>
        <w:tc>
          <w:tcPr>
            <w:tcW w:w="2634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27.08.2025</w:t>
            </w:r>
          </w:p>
        </w:tc>
        <w:tc>
          <w:tcPr>
            <w:tcW w:w="4634" w:type="dxa"/>
          </w:tcPr>
          <w:p w:rsidR="00E22A00" w:rsidRDefault="00012261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26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012261" w:rsidTr="00C9396D">
        <w:trPr>
          <w:gridAfter w:val="1"/>
          <w:wAfter w:w="12" w:type="dxa"/>
        </w:trPr>
        <w:tc>
          <w:tcPr>
            <w:tcW w:w="594" w:type="dxa"/>
          </w:tcPr>
          <w:p w:rsidR="00012261" w:rsidRDefault="00012261" w:rsidP="00012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9" w:type="dxa"/>
          </w:tcPr>
          <w:p w:rsidR="00012261" w:rsidRDefault="00012261" w:rsidP="00012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общеобразовательных организаций к реализации Единой модели профориентации «билет в будущее» </w:t>
            </w:r>
            <w:r w:rsidR="00B00C44">
              <w:rPr>
                <w:rFonts w:ascii="Times New Roman" w:hAnsi="Times New Roman" w:cs="Times New Roman"/>
                <w:sz w:val="28"/>
                <w:szCs w:val="28"/>
              </w:rPr>
              <w:t>по 7 направлениям: урочная и внеурочная   деятельность, воспитательная работа, дополнительное образование, профессиональное обучение, взаимодействие с родителями</w:t>
            </w:r>
            <w:r w:rsidR="0022626B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(законными представителями), профильные и предпрофильные классы </w:t>
            </w:r>
            <w:r w:rsidR="0022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письмом министерства просвещения Российской Федерации от 01.06.2023 № АБ-2324/05</w:t>
            </w:r>
          </w:p>
        </w:tc>
        <w:tc>
          <w:tcPr>
            <w:tcW w:w="2634" w:type="dxa"/>
          </w:tcPr>
          <w:p w:rsidR="00012261" w:rsidRDefault="00012261" w:rsidP="00012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27.08.2025</w:t>
            </w:r>
          </w:p>
        </w:tc>
        <w:tc>
          <w:tcPr>
            <w:tcW w:w="4634" w:type="dxa"/>
          </w:tcPr>
          <w:p w:rsidR="00012261" w:rsidRDefault="00012261" w:rsidP="00012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26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2260A" w:rsidTr="00C9396D">
        <w:trPr>
          <w:gridAfter w:val="1"/>
          <w:wAfter w:w="12" w:type="dxa"/>
        </w:trPr>
        <w:tc>
          <w:tcPr>
            <w:tcW w:w="594" w:type="dxa"/>
          </w:tcPr>
          <w:p w:rsidR="0092260A" w:rsidRDefault="0092260A" w:rsidP="00922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9" w:type="dxa"/>
          </w:tcPr>
          <w:p w:rsidR="0092260A" w:rsidRDefault="0092260A" w:rsidP="00922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готовности общеобразовательных организаций к реализации Единой модели профориентации «Билет в будущее» в 2025/2026 учебном году</w:t>
            </w:r>
          </w:p>
        </w:tc>
        <w:tc>
          <w:tcPr>
            <w:tcW w:w="2634" w:type="dxa"/>
          </w:tcPr>
          <w:p w:rsidR="0092260A" w:rsidRPr="0092260A" w:rsidRDefault="0092260A" w:rsidP="00922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634" w:type="dxa"/>
          </w:tcPr>
          <w:p w:rsidR="0092260A" w:rsidRPr="0092260A" w:rsidRDefault="0092260A" w:rsidP="00922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0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92260A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9" w:type="dxa"/>
          </w:tcPr>
          <w:p w:rsidR="00E22A00" w:rsidRDefault="00352D6F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участие педагогов-навигаторов в образовательной программе (программа повышения квалификации) в 2025 году</w:t>
            </w:r>
          </w:p>
        </w:tc>
        <w:tc>
          <w:tcPr>
            <w:tcW w:w="2634" w:type="dxa"/>
          </w:tcPr>
          <w:p w:rsidR="00E22A00" w:rsidRDefault="00352D6F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01.12.2025</w:t>
            </w:r>
          </w:p>
        </w:tc>
        <w:tc>
          <w:tcPr>
            <w:tcW w:w="4634" w:type="dxa"/>
          </w:tcPr>
          <w:p w:rsidR="00E22A00" w:rsidRDefault="00352D6F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D6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DB5A0A" w:rsidTr="000E1599">
        <w:tc>
          <w:tcPr>
            <w:tcW w:w="15083" w:type="dxa"/>
            <w:gridSpan w:val="5"/>
          </w:tcPr>
          <w:p w:rsidR="00DB5A0A" w:rsidRDefault="00DB5A0A" w:rsidP="00DB5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профориентационной работы</w:t>
            </w:r>
          </w:p>
        </w:tc>
      </w:tr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42682C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9" w:type="dxa"/>
          </w:tcPr>
          <w:p w:rsidR="00E22A00" w:rsidRDefault="0042682C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 родителями (законными представителями), общественностью по реализации Единой модели профориентации «Билет в будущее». Участие в региональном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Профвсеобуч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родителей»</w:t>
            </w:r>
          </w:p>
        </w:tc>
        <w:tc>
          <w:tcPr>
            <w:tcW w:w="2634" w:type="dxa"/>
          </w:tcPr>
          <w:p w:rsidR="00E22A00" w:rsidRDefault="0042682C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Сентябрь2025 г.-июнь 2026 г.</w:t>
            </w:r>
          </w:p>
        </w:tc>
        <w:tc>
          <w:tcPr>
            <w:tcW w:w="4634" w:type="dxa"/>
          </w:tcPr>
          <w:p w:rsidR="00E22A00" w:rsidRDefault="0042682C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82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EC23B2" w:rsidTr="000E1599">
        <w:tc>
          <w:tcPr>
            <w:tcW w:w="15083" w:type="dxa"/>
            <w:gridSpan w:val="5"/>
          </w:tcPr>
          <w:p w:rsidR="00EC23B2" w:rsidRDefault="00EC23B2" w:rsidP="00EC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профориентационной работы</w:t>
            </w:r>
          </w:p>
        </w:tc>
      </w:tr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EC23B2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9" w:type="dxa"/>
          </w:tcPr>
          <w:p w:rsidR="00E22A00" w:rsidRDefault="00EC23B2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этапе онлайн-профессиональной диагностики на цифровой платформе проекта Единой модели профориентации «Билет в будущее» (для обучающихся 6-11 классов)</w:t>
            </w:r>
          </w:p>
        </w:tc>
        <w:tc>
          <w:tcPr>
            <w:tcW w:w="2634" w:type="dxa"/>
          </w:tcPr>
          <w:p w:rsidR="00E22A00" w:rsidRDefault="00EC23B2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2025г.-май 2026г.</w:t>
            </w:r>
          </w:p>
        </w:tc>
        <w:tc>
          <w:tcPr>
            <w:tcW w:w="4634" w:type="dxa"/>
          </w:tcPr>
          <w:p w:rsidR="00E22A00" w:rsidRDefault="00EC23B2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3B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E22A00" w:rsidTr="00C9396D">
        <w:trPr>
          <w:gridAfter w:val="1"/>
          <w:wAfter w:w="12" w:type="dxa"/>
        </w:trPr>
        <w:tc>
          <w:tcPr>
            <w:tcW w:w="594" w:type="dxa"/>
          </w:tcPr>
          <w:p w:rsidR="00E22A00" w:rsidRDefault="00B0180B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9" w:type="dxa"/>
          </w:tcPr>
          <w:p w:rsidR="00E22A00" w:rsidRDefault="0027796A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профориентационных уроках «Россия-мои горизонты» в рамках проекта Единой модели профориентации «Билет в будущее» (внеурочные занятия 1 раз в неделю (по четвергам), 34 34 занятия в учебном году (для обучающихся 6-11 классов)</w:t>
            </w:r>
          </w:p>
        </w:tc>
        <w:tc>
          <w:tcPr>
            <w:tcW w:w="2634" w:type="dxa"/>
          </w:tcPr>
          <w:p w:rsidR="00E22A00" w:rsidRDefault="0027796A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6A">
              <w:rPr>
                <w:rFonts w:ascii="Times New Roman" w:hAnsi="Times New Roman" w:cs="Times New Roman"/>
                <w:sz w:val="28"/>
                <w:szCs w:val="28"/>
              </w:rPr>
              <w:t>Сентябрь 2025г.-май 2026г.</w:t>
            </w:r>
          </w:p>
        </w:tc>
        <w:tc>
          <w:tcPr>
            <w:tcW w:w="4634" w:type="dxa"/>
          </w:tcPr>
          <w:p w:rsidR="00E22A00" w:rsidRDefault="00B0180B" w:rsidP="00E22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0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0180B" w:rsidTr="00C9396D">
        <w:trPr>
          <w:gridAfter w:val="1"/>
          <w:wAfter w:w="12" w:type="dxa"/>
        </w:trPr>
        <w:tc>
          <w:tcPr>
            <w:tcW w:w="594" w:type="dxa"/>
          </w:tcPr>
          <w:p w:rsidR="00B0180B" w:rsidRDefault="00B0180B" w:rsidP="00B0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9" w:type="dxa"/>
          </w:tcPr>
          <w:p w:rsidR="00B0180B" w:rsidRDefault="00B0180B" w:rsidP="00B0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«Я выбираю бизнес». Участие в региональном экономическом форуме «Мой старт в бизнес» (для обучающихся 8-11 классов)</w:t>
            </w:r>
          </w:p>
        </w:tc>
        <w:tc>
          <w:tcPr>
            <w:tcW w:w="2634" w:type="dxa"/>
          </w:tcPr>
          <w:p w:rsidR="00B0180B" w:rsidRDefault="00B0180B" w:rsidP="00B0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6A">
              <w:rPr>
                <w:rFonts w:ascii="Times New Roman" w:hAnsi="Times New Roman" w:cs="Times New Roman"/>
                <w:sz w:val="28"/>
                <w:szCs w:val="28"/>
              </w:rPr>
              <w:t>Сентябрь 2025г.-май 2026г.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 2026г.</w:t>
            </w:r>
          </w:p>
        </w:tc>
        <w:tc>
          <w:tcPr>
            <w:tcW w:w="4634" w:type="dxa"/>
          </w:tcPr>
          <w:p w:rsidR="00B0180B" w:rsidRDefault="00B0180B" w:rsidP="00B0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80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0180B" w:rsidTr="00C9396D">
        <w:trPr>
          <w:gridAfter w:val="1"/>
          <w:wAfter w:w="12" w:type="dxa"/>
        </w:trPr>
        <w:tc>
          <w:tcPr>
            <w:tcW w:w="594" w:type="dxa"/>
          </w:tcPr>
          <w:p w:rsidR="00B0180B" w:rsidRDefault="00B0180B" w:rsidP="00B0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09" w:type="dxa"/>
          </w:tcPr>
          <w:p w:rsidR="00B0180B" w:rsidRDefault="00B0180B" w:rsidP="00B0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Участие в региональном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(для обучающихся 1-4 классов)</w:t>
            </w:r>
          </w:p>
        </w:tc>
        <w:tc>
          <w:tcPr>
            <w:tcW w:w="2634" w:type="dxa"/>
          </w:tcPr>
          <w:p w:rsidR="00B0180B" w:rsidRPr="00B0180B" w:rsidRDefault="00B0180B" w:rsidP="00B0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80B">
              <w:rPr>
                <w:rFonts w:ascii="Times New Roman" w:hAnsi="Times New Roman" w:cs="Times New Roman"/>
                <w:sz w:val="28"/>
                <w:szCs w:val="28"/>
              </w:rPr>
              <w:t>Сентябрь 2025г.-май 2026г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ноябрь 20025г., январь, март 2026г.</w:t>
            </w:r>
          </w:p>
        </w:tc>
        <w:tc>
          <w:tcPr>
            <w:tcW w:w="4634" w:type="dxa"/>
          </w:tcPr>
          <w:p w:rsidR="00B0180B" w:rsidRPr="00384F3B" w:rsidRDefault="00B0180B" w:rsidP="00B0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3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384F3B" w:rsidTr="00C9396D">
        <w:trPr>
          <w:gridAfter w:val="1"/>
          <w:wAfter w:w="12" w:type="dxa"/>
        </w:trPr>
        <w:tc>
          <w:tcPr>
            <w:tcW w:w="594" w:type="dxa"/>
          </w:tcPr>
          <w:p w:rsidR="00384F3B" w:rsidRDefault="00384F3B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9" w:type="dxa"/>
          </w:tcPr>
          <w:p w:rsidR="00384F3B" w:rsidRDefault="00384F3B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«Успешные люди» (знакомство обучающихся общеобразовательных и профессиональных организаций с успешными</w:t>
            </w:r>
          </w:p>
        </w:tc>
        <w:tc>
          <w:tcPr>
            <w:tcW w:w="2634" w:type="dxa"/>
          </w:tcPr>
          <w:p w:rsidR="00384F3B" w:rsidRDefault="00384F3B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F3B">
              <w:rPr>
                <w:rFonts w:ascii="Times New Roman" w:hAnsi="Times New Roman" w:cs="Times New Roman"/>
                <w:sz w:val="28"/>
                <w:szCs w:val="28"/>
              </w:rPr>
              <w:t>Сентябрь 2025г.-май 2026г.</w:t>
            </w:r>
          </w:p>
        </w:tc>
        <w:tc>
          <w:tcPr>
            <w:tcW w:w="4634" w:type="dxa"/>
          </w:tcPr>
          <w:p w:rsidR="00384F3B" w:rsidRDefault="00384F3B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F3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0E1599" w:rsidTr="00C9396D">
        <w:trPr>
          <w:gridAfter w:val="1"/>
          <w:wAfter w:w="12" w:type="dxa"/>
        </w:trPr>
        <w:tc>
          <w:tcPr>
            <w:tcW w:w="594" w:type="dxa"/>
          </w:tcPr>
          <w:p w:rsidR="000E1599" w:rsidRDefault="000E1599" w:rsidP="000E1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9" w:type="dxa"/>
          </w:tcPr>
          <w:p w:rsidR="000E1599" w:rsidRPr="00384F3B" w:rsidRDefault="000E1599" w:rsidP="000E1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проекте «Профориентационные каникулы» (формирование у обучающихся общеобразовательных организаций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сфера услуг, творчество и дизайн) 9 для обучающихся 6-11 классов)</w:t>
            </w:r>
          </w:p>
        </w:tc>
        <w:tc>
          <w:tcPr>
            <w:tcW w:w="2634" w:type="dxa"/>
          </w:tcPr>
          <w:p w:rsidR="000E1599" w:rsidRDefault="000E1599" w:rsidP="000E1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F3B">
              <w:rPr>
                <w:rFonts w:ascii="Times New Roman" w:hAnsi="Times New Roman" w:cs="Times New Roman"/>
                <w:sz w:val="28"/>
                <w:szCs w:val="28"/>
              </w:rPr>
              <w:t>Сентябрь 2025г.-май 2026г.</w:t>
            </w:r>
          </w:p>
        </w:tc>
        <w:tc>
          <w:tcPr>
            <w:tcW w:w="4634" w:type="dxa"/>
          </w:tcPr>
          <w:p w:rsidR="000E1599" w:rsidRDefault="000E1599" w:rsidP="000E1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F3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384F3B" w:rsidTr="00C9396D">
        <w:trPr>
          <w:gridAfter w:val="1"/>
          <w:wAfter w:w="12" w:type="dxa"/>
        </w:trPr>
        <w:tc>
          <w:tcPr>
            <w:tcW w:w="594" w:type="dxa"/>
          </w:tcPr>
          <w:p w:rsidR="00384F3B" w:rsidRDefault="00384F3B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9" w:type="dxa"/>
          </w:tcPr>
          <w:p w:rsidR="00384F3B" w:rsidRDefault="000E1599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профориентационном совместном уроке «Россия-мои горизонты+ областной Урок занятости»</w:t>
            </w:r>
          </w:p>
        </w:tc>
        <w:tc>
          <w:tcPr>
            <w:tcW w:w="263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</w:t>
            </w:r>
          </w:p>
        </w:tc>
        <w:tc>
          <w:tcPr>
            <w:tcW w:w="463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E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384F3B" w:rsidTr="00C9396D">
        <w:trPr>
          <w:gridAfter w:val="1"/>
          <w:wAfter w:w="12" w:type="dxa"/>
        </w:trPr>
        <w:tc>
          <w:tcPr>
            <w:tcW w:w="59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9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регионального проекта «Олимпиада по профориентации»</w:t>
            </w:r>
          </w:p>
        </w:tc>
        <w:tc>
          <w:tcPr>
            <w:tcW w:w="263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2025г.</w:t>
            </w:r>
          </w:p>
        </w:tc>
        <w:tc>
          <w:tcPr>
            <w:tcW w:w="463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E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384F3B" w:rsidTr="00C9396D">
        <w:trPr>
          <w:gridAfter w:val="1"/>
          <w:wAfter w:w="12" w:type="dxa"/>
        </w:trPr>
        <w:tc>
          <w:tcPr>
            <w:tcW w:w="59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9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проекте» Олимпиада по профориентации»</w:t>
            </w:r>
          </w:p>
        </w:tc>
        <w:tc>
          <w:tcPr>
            <w:tcW w:w="263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 г.</w:t>
            </w:r>
          </w:p>
        </w:tc>
        <w:tc>
          <w:tcPr>
            <w:tcW w:w="463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E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384F3B" w:rsidTr="00C9396D">
        <w:trPr>
          <w:gridAfter w:val="1"/>
          <w:wAfter w:w="12" w:type="dxa"/>
        </w:trPr>
        <w:tc>
          <w:tcPr>
            <w:tcW w:w="594" w:type="dxa"/>
          </w:tcPr>
          <w:p w:rsidR="00384F3B" w:rsidRDefault="00FC38E6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9" w:type="dxa"/>
          </w:tcPr>
          <w:p w:rsidR="00384F3B" w:rsidRDefault="00C9396D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практических мероприятиях проекта «Билет в будущее» на базе работодателей (экскурсии, профессиональные пробы)</w:t>
            </w:r>
          </w:p>
        </w:tc>
        <w:tc>
          <w:tcPr>
            <w:tcW w:w="2634" w:type="dxa"/>
          </w:tcPr>
          <w:p w:rsidR="00384F3B" w:rsidRDefault="00C9396D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2025г.-май2026 г.</w:t>
            </w:r>
          </w:p>
        </w:tc>
        <w:tc>
          <w:tcPr>
            <w:tcW w:w="4634" w:type="dxa"/>
          </w:tcPr>
          <w:p w:rsidR="00384F3B" w:rsidRDefault="00C9396D" w:rsidP="00384F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6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9396D" w:rsidTr="00C9396D">
        <w:trPr>
          <w:gridAfter w:val="1"/>
          <w:wAfter w:w="12" w:type="dxa"/>
        </w:trPr>
        <w:tc>
          <w:tcPr>
            <w:tcW w:w="594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09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творческом конкурсе видеороликов по итогам участия в проекте Единой модели профориентации «билет в будущее» (муниципальный этап)</w:t>
            </w:r>
          </w:p>
        </w:tc>
        <w:tc>
          <w:tcPr>
            <w:tcW w:w="2634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2025-ноябрь2025г.</w:t>
            </w:r>
          </w:p>
        </w:tc>
        <w:tc>
          <w:tcPr>
            <w:tcW w:w="4634" w:type="dxa"/>
          </w:tcPr>
          <w:p w:rsidR="00C9396D" w:rsidRPr="00C9396D" w:rsidRDefault="00C9396D" w:rsidP="00C93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6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9396D" w:rsidTr="00C9396D">
        <w:trPr>
          <w:gridAfter w:val="1"/>
          <w:wAfter w:w="12" w:type="dxa"/>
        </w:trPr>
        <w:tc>
          <w:tcPr>
            <w:tcW w:w="594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9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творческом конкурсе видеороликов по итогам участия в проекте Единой модели профориентации «билет в будущее»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634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2025г.</w:t>
            </w:r>
          </w:p>
        </w:tc>
        <w:tc>
          <w:tcPr>
            <w:tcW w:w="4634" w:type="dxa"/>
          </w:tcPr>
          <w:p w:rsidR="00C9396D" w:rsidRPr="00C9396D" w:rsidRDefault="00C9396D" w:rsidP="00C93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6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9396D" w:rsidTr="00C9396D">
        <w:trPr>
          <w:gridAfter w:val="1"/>
          <w:wAfter w:w="12" w:type="dxa"/>
        </w:trPr>
        <w:tc>
          <w:tcPr>
            <w:tcW w:w="594" w:type="dxa"/>
          </w:tcPr>
          <w:p w:rsidR="00C9396D" w:rsidRDefault="00C9396D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9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конкурса видеороликов и презентаций «Учебное заведение глазами выпускников» (СПО, ВО) </w:t>
            </w:r>
          </w:p>
        </w:tc>
        <w:tc>
          <w:tcPr>
            <w:tcW w:w="263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Октябрь 2025-ноябрь2025г.</w:t>
            </w:r>
          </w:p>
        </w:tc>
        <w:tc>
          <w:tcPr>
            <w:tcW w:w="463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C9396D" w:rsidTr="00C9396D">
        <w:trPr>
          <w:gridAfter w:val="1"/>
          <w:wAfter w:w="12" w:type="dxa"/>
        </w:trPr>
        <w:tc>
          <w:tcPr>
            <w:tcW w:w="59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9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конкурса видеороликов</w:t>
            </w:r>
            <w:r>
              <w:t xml:space="preserve"> </w:t>
            </w: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 xml:space="preserve">и презентаций «Учебное заведение глазами выпускников» (СПО, ВО)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 г.</w:t>
            </w:r>
          </w:p>
        </w:tc>
        <w:tc>
          <w:tcPr>
            <w:tcW w:w="463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C9396D" w:rsidTr="00C9396D">
        <w:trPr>
          <w:gridAfter w:val="1"/>
          <w:wAfter w:w="12" w:type="dxa"/>
        </w:trPr>
        <w:tc>
          <w:tcPr>
            <w:tcW w:w="59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9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профориентационной акции «Неделя без турникетов+ Билет в будущее»</w:t>
            </w:r>
          </w:p>
        </w:tc>
        <w:tc>
          <w:tcPr>
            <w:tcW w:w="263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2025г., апрель 2026г.</w:t>
            </w:r>
          </w:p>
        </w:tc>
        <w:tc>
          <w:tcPr>
            <w:tcW w:w="4634" w:type="dxa"/>
          </w:tcPr>
          <w:p w:rsidR="00C9396D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</w:p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ГКУ РО "ЦЗН Заветинского района"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7662C" w:rsidTr="00C9396D">
        <w:trPr>
          <w:gridAfter w:val="1"/>
          <w:wAfter w:w="12" w:type="dxa"/>
        </w:trPr>
        <w:tc>
          <w:tcPr>
            <w:tcW w:w="59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9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мероприятии «День открытых дверей» на базе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СПО,ВО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 (для обучающихся 6-11 классов</w:t>
            </w:r>
          </w:p>
        </w:tc>
        <w:tc>
          <w:tcPr>
            <w:tcW w:w="263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2025г.-май 2026г.</w:t>
            </w:r>
          </w:p>
        </w:tc>
        <w:tc>
          <w:tcPr>
            <w:tcW w:w="463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87662C" w:rsidTr="00C9396D">
        <w:trPr>
          <w:gridAfter w:val="1"/>
          <w:wAfter w:w="12" w:type="dxa"/>
        </w:trPr>
        <w:tc>
          <w:tcPr>
            <w:tcW w:w="59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9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плакатов «Я в рабочие пойду»</w:t>
            </w:r>
          </w:p>
        </w:tc>
        <w:tc>
          <w:tcPr>
            <w:tcW w:w="263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2026г</w:t>
            </w:r>
          </w:p>
        </w:tc>
        <w:tc>
          <w:tcPr>
            <w:tcW w:w="463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87662C" w:rsidTr="00C9396D">
        <w:trPr>
          <w:gridAfter w:val="1"/>
          <w:wAfter w:w="12" w:type="dxa"/>
        </w:trPr>
        <w:tc>
          <w:tcPr>
            <w:tcW w:w="59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9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конкурсе плакатов «Я в рабочие пойду» </w:t>
            </w:r>
          </w:p>
        </w:tc>
        <w:tc>
          <w:tcPr>
            <w:tcW w:w="263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2026г</w:t>
            </w:r>
          </w:p>
        </w:tc>
        <w:tc>
          <w:tcPr>
            <w:tcW w:w="463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62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отдел образования Администрации Заветинского района</w:t>
            </w:r>
          </w:p>
        </w:tc>
      </w:tr>
      <w:tr w:rsidR="0087662C" w:rsidTr="00C9396D">
        <w:trPr>
          <w:gridAfter w:val="1"/>
          <w:wAfter w:w="12" w:type="dxa"/>
        </w:trPr>
        <w:tc>
          <w:tcPr>
            <w:tcW w:w="594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9" w:type="dxa"/>
          </w:tcPr>
          <w:p w:rsidR="0087662C" w:rsidRDefault="0087662C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профориентационном совместном уроке «Россия-мои горизонты+</w:t>
            </w:r>
            <w:r w:rsidR="00B63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профориентационный урок мужества «Есть такая профессия</w:t>
            </w:r>
            <w:r w:rsidR="00B63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Родину защищать</w:t>
            </w:r>
            <w:r w:rsidR="00B638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4" w:type="dxa"/>
          </w:tcPr>
          <w:p w:rsidR="0087662C" w:rsidRDefault="00B63813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2026г.</w:t>
            </w:r>
          </w:p>
        </w:tc>
        <w:tc>
          <w:tcPr>
            <w:tcW w:w="4634" w:type="dxa"/>
          </w:tcPr>
          <w:p w:rsidR="00B63813" w:rsidRPr="00B63813" w:rsidRDefault="00B63813" w:rsidP="00B63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13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</w:p>
          <w:p w:rsidR="0087662C" w:rsidRDefault="00B63813" w:rsidP="00B63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13">
              <w:rPr>
                <w:rFonts w:ascii="Times New Roman" w:hAnsi="Times New Roman" w:cs="Times New Roman"/>
                <w:sz w:val="28"/>
                <w:szCs w:val="28"/>
              </w:rPr>
              <w:t>ГКУ РО "ЦЗН Заветинского района" (по согласованию)</w:t>
            </w:r>
          </w:p>
        </w:tc>
      </w:tr>
      <w:tr w:rsidR="00B63813" w:rsidTr="00C9396D">
        <w:trPr>
          <w:gridAfter w:val="1"/>
          <w:wAfter w:w="12" w:type="dxa"/>
        </w:trPr>
        <w:tc>
          <w:tcPr>
            <w:tcW w:w="594" w:type="dxa"/>
          </w:tcPr>
          <w:p w:rsidR="00B63813" w:rsidRDefault="00B63813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7209" w:type="dxa"/>
          </w:tcPr>
          <w:p w:rsidR="00B63813" w:rsidRDefault="00B63813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проекте «Урок от лидера» </w:t>
            </w:r>
          </w:p>
        </w:tc>
        <w:tc>
          <w:tcPr>
            <w:tcW w:w="2634" w:type="dxa"/>
          </w:tcPr>
          <w:p w:rsidR="00B63813" w:rsidRDefault="00B63813" w:rsidP="00C93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2025г.-март 2026г.</w:t>
            </w:r>
          </w:p>
        </w:tc>
        <w:tc>
          <w:tcPr>
            <w:tcW w:w="4634" w:type="dxa"/>
          </w:tcPr>
          <w:p w:rsidR="00B63813" w:rsidRPr="00B63813" w:rsidRDefault="00B63813" w:rsidP="00B63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1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</w:tbl>
    <w:p w:rsidR="00E22A00" w:rsidRDefault="00E22A00" w:rsidP="00E2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00" w:rsidRDefault="00E22A00" w:rsidP="00E22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A00" w:rsidRPr="00E22A00" w:rsidRDefault="00E22A00" w:rsidP="00E22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2A00" w:rsidRPr="00E22A00" w:rsidSect="00E22A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2227E"/>
    <w:multiLevelType w:val="multilevel"/>
    <w:tmpl w:val="C7E42052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21"/>
    <w:rsid w:val="00012261"/>
    <w:rsid w:val="00071F28"/>
    <w:rsid w:val="000E1599"/>
    <w:rsid w:val="0022626B"/>
    <w:rsid w:val="00236C7B"/>
    <w:rsid w:val="0027796A"/>
    <w:rsid w:val="002A67EF"/>
    <w:rsid w:val="00352D6F"/>
    <w:rsid w:val="00384F3B"/>
    <w:rsid w:val="003D5713"/>
    <w:rsid w:val="0042682C"/>
    <w:rsid w:val="00450A10"/>
    <w:rsid w:val="00503625"/>
    <w:rsid w:val="00652821"/>
    <w:rsid w:val="00775C4F"/>
    <w:rsid w:val="0087662C"/>
    <w:rsid w:val="008F688D"/>
    <w:rsid w:val="0092260A"/>
    <w:rsid w:val="00934DD3"/>
    <w:rsid w:val="00B00C44"/>
    <w:rsid w:val="00B0180B"/>
    <w:rsid w:val="00B43C88"/>
    <w:rsid w:val="00B50695"/>
    <w:rsid w:val="00B63813"/>
    <w:rsid w:val="00BC743E"/>
    <w:rsid w:val="00C9396D"/>
    <w:rsid w:val="00CE6B11"/>
    <w:rsid w:val="00DB5A0A"/>
    <w:rsid w:val="00E22A00"/>
    <w:rsid w:val="00EC23B2"/>
    <w:rsid w:val="00FC38E6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5B67"/>
  <w15:docId w15:val="{3FBB824C-581C-4BB2-9B3A-F7E03F27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roo3</cp:lastModifiedBy>
  <cp:revision>2</cp:revision>
  <dcterms:created xsi:type="dcterms:W3CDTF">2025-08-26T12:50:00Z</dcterms:created>
  <dcterms:modified xsi:type="dcterms:W3CDTF">2025-08-26T12:50:00Z</dcterms:modified>
</cp:coreProperties>
</file>