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3168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3"/>
        <w:gridCol w:w="11163"/>
        <w:gridCol w:w="11163"/>
      </w:tblGrid>
      <w:tr w:rsidR="009D19FA" w:rsidRPr="00485C2F" w:rsidTr="009D19FA">
        <w:trPr>
          <w:trHeight w:val="1995"/>
        </w:trPr>
        <w:tc>
          <w:tcPr>
            <w:tcW w:w="10749" w:type="dxa"/>
          </w:tcPr>
          <w:p w:rsidR="009D19FA" w:rsidRDefault="009D19FA">
            <w:r w:rsidRPr="003F10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25pt;height:133.5pt">
                  <v:imagedata r:id="rId4" o:title="Image (2)"/>
                </v:shape>
              </w:pict>
            </w:r>
          </w:p>
        </w:tc>
        <w:tc>
          <w:tcPr>
            <w:tcW w:w="10749" w:type="dxa"/>
          </w:tcPr>
          <w:p w:rsidR="009D19FA" w:rsidRDefault="009D19FA">
            <w:r w:rsidRPr="003F10A1">
              <w:pict>
                <v:shape id="_x0000_i1026" type="#_x0000_t75" style="width:608.25pt;height:133.5pt">
                  <v:imagedata r:id="rId4" o:title="Image (2)"/>
                </v:shape>
              </w:pict>
            </w:r>
          </w:p>
        </w:tc>
        <w:tc>
          <w:tcPr>
            <w:tcW w:w="10749" w:type="dxa"/>
          </w:tcPr>
          <w:p w:rsidR="009D19FA" w:rsidRDefault="009D19FA">
            <w:r w:rsidRPr="003F10A1">
              <w:pict>
                <v:shape id="_x0000_i1027" type="#_x0000_t75" style="width:608.25pt;height:133.5pt">
                  <v:imagedata r:id="rId4" o:title="Image (2)"/>
                </v:shape>
              </w:pict>
            </w:r>
          </w:p>
        </w:tc>
      </w:tr>
    </w:tbl>
    <w:p w:rsidR="00E05C99" w:rsidRDefault="00E05C99" w:rsidP="00E05C99">
      <w:pPr>
        <w:shd w:val="clear" w:color="auto" w:fill="FFFFFF"/>
        <w:ind w:left="38"/>
        <w:jc w:val="center"/>
        <w:rPr>
          <w:color w:val="000000"/>
          <w:spacing w:val="-21"/>
        </w:rPr>
      </w:pPr>
    </w:p>
    <w:p w:rsidR="00E05C99" w:rsidRPr="00485C2F" w:rsidRDefault="00E05C99" w:rsidP="00E05C99">
      <w:pPr>
        <w:shd w:val="clear" w:color="auto" w:fill="FFFFFF"/>
        <w:ind w:left="38"/>
        <w:jc w:val="center"/>
        <w:rPr>
          <w:b/>
          <w:bCs/>
          <w:color w:val="000000"/>
          <w:spacing w:val="-21"/>
        </w:rPr>
      </w:pPr>
      <w:r w:rsidRPr="00485C2F">
        <w:rPr>
          <w:b/>
          <w:bCs/>
          <w:color w:val="000000"/>
          <w:spacing w:val="-21"/>
        </w:rPr>
        <w:t xml:space="preserve">ПОЛОЖЕНИЕ </w:t>
      </w:r>
    </w:p>
    <w:p w:rsidR="00E05C99" w:rsidRPr="00485C2F" w:rsidRDefault="001E21B2" w:rsidP="00E05C99">
      <w:pPr>
        <w:shd w:val="clear" w:color="auto" w:fill="FFFFFF"/>
        <w:ind w:left="38"/>
        <w:jc w:val="center"/>
        <w:rPr>
          <w:b/>
          <w:bCs/>
          <w:color w:val="000000"/>
          <w:spacing w:val="-10"/>
        </w:rPr>
      </w:pPr>
      <w:r w:rsidRPr="00485C2F">
        <w:rPr>
          <w:b/>
          <w:bCs/>
          <w:color w:val="000000"/>
          <w:spacing w:val="-10"/>
        </w:rPr>
        <w:t xml:space="preserve">О </w:t>
      </w:r>
      <w:r w:rsidR="003A7D4C" w:rsidRPr="00485C2F">
        <w:rPr>
          <w:b/>
          <w:bCs/>
          <w:color w:val="000000"/>
          <w:spacing w:val="-10"/>
        </w:rPr>
        <w:t>ПЕДАГОГИЧЕСКОМ</w:t>
      </w:r>
      <w:r w:rsidR="00E05C99" w:rsidRPr="00485C2F">
        <w:rPr>
          <w:b/>
          <w:bCs/>
          <w:color w:val="000000"/>
          <w:spacing w:val="-10"/>
        </w:rPr>
        <w:t xml:space="preserve">  СОВЕТЕ</w:t>
      </w:r>
    </w:p>
    <w:p w:rsidR="00485C2F" w:rsidRPr="00485C2F" w:rsidRDefault="00485C2F" w:rsidP="00485C2F">
      <w:pPr>
        <w:ind w:left="-540"/>
        <w:jc w:val="center"/>
        <w:rPr>
          <w:position w:val="0"/>
        </w:rPr>
      </w:pPr>
      <w:r w:rsidRPr="00485C2F">
        <w:rPr>
          <w:position w:val="0"/>
        </w:rPr>
        <w:t xml:space="preserve">муниципального бюджетного общеобразовательного учреждения </w:t>
      </w:r>
    </w:p>
    <w:p w:rsidR="00485C2F" w:rsidRPr="00485C2F" w:rsidRDefault="00485C2F" w:rsidP="00485C2F">
      <w:pPr>
        <w:ind w:left="-540"/>
        <w:jc w:val="center"/>
        <w:rPr>
          <w:position w:val="0"/>
        </w:rPr>
      </w:pPr>
      <w:r w:rsidRPr="00485C2F">
        <w:rPr>
          <w:position w:val="0"/>
        </w:rPr>
        <w:t>«Шебалинская средняя общеобразовательная школа им. В. И. Фомичёва»</w:t>
      </w:r>
    </w:p>
    <w:p w:rsidR="00485C2F" w:rsidRDefault="00485C2F" w:rsidP="00E05C99">
      <w:pPr>
        <w:shd w:val="clear" w:color="auto" w:fill="FFFFFF"/>
        <w:ind w:left="29"/>
        <w:jc w:val="center"/>
        <w:rPr>
          <w:b/>
          <w:bCs/>
          <w:color w:val="000000"/>
          <w:spacing w:val="-10"/>
        </w:rPr>
      </w:pPr>
    </w:p>
    <w:p w:rsidR="00B310F5" w:rsidRPr="00485C2F" w:rsidRDefault="00B310F5" w:rsidP="00485C2F">
      <w:pPr>
        <w:shd w:val="clear" w:color="auto" w:fill="FFFFFF"/>
        <w:ind w:left="29"/>
        <w:jc w:val="both"/>
        <w:rPr>
          <w:b/>
          <w:bCs/>
          <w:color w:val="000000"/>
          <w:spacing w:val="-10"/>
          <w:sz w:val="24"/>
          <w:szCs w:val="24"/>
        </w:rPr>
      </w:pPr>
      <w:r w:rsidRPr="00485C2F">
        <w:rPr>
          <w:b/>
          <w:bCs/>
          <w:color w:val="000000"/>
          <w:spacing w:val="-10"/>
          <w:sz w:val="24"/>
          <w:szCs w:val="24"/>
        </w:rPr>
        <w:t xml:space="preserve">Положение составлено в соответствии с законом «Об образовании в Российской Федерации» №273 – ФЗ, Устава </w:t>
      </w:r>
      <w:r w:rsidR="00485C2F">
        <w:rPr>
          <w:b/>
          <w:bCs/>
          <w:color w:val="000000"/>
          <w:spacing w:val="-10"/>
          <w:sz w:val="24"/>
          <w:szCs w:val="24"/>
        </w:rPr>
        <w:t>образовательной организации</w:t>
      </w:r>
      <w:r w:rsidRPr="00485C2F">
        <w:rPr>
          <w:b/>
          <w:bCs/>
          <w:color w:val="000000"/>
          <w:spacing w:val="-10"/>
          <w:sz w:val="24"/>
          <w:szCs w:val="24"/>
        </w:rPr>
        <w:t>.</w:t>
      </w:r>
    </w:p>
    <w:p w:rsidR="003A7D4C" w:rsidRPr="00485C2F" w:rsidRDefault="003A7D4C" w:rsidP="00E05C99">
      <w:pPr>
        <w:shd w:val="clear" w:color="auto" w:fill="FFFFFF"/>
        <w:ind w:left="29"/>
        <w:jc w:val="center"/>
        <w:rPr>
          <w:b/>
          <w:bCs/>
          <w:color w:val="000000"/>
          <w:spacing w:val="-10"/>
          <w:sz w:val="24"/>
          <w:szCs w:val="24"/>
        </w:rPr>
      </w:pPr>
    </w:p>
    <w:p w:rsidR="003A7D4C" w:rsidRPr="00485C2F" w:rsidRDefault="003A7D4C" w:rsidP="00485C2F">
      <w:pPr>
        <w:jc w:val="center"/>
        <w:rPr>
          <w:b/>
          <w:bCs/>
          <w:sz w:val="24"/>
          <w:szCs w:val="24"/>
        </w:rPr>
      </w:pPr>
      <w:r w:rsidRPr="00485C2F">
        <w:rPr>
          <w:b/>
          <w:bCs/>
          <w:sz w:val="24"/>
          <w:szCs w:val="24"/>
        </w:rPr>
        <w:t>1. Общие положения</w:t>
      </w:r>
    </w:p>
    <w:p w:rsidR="003A7D4C" w:rsidRPr="00485C2F" w:rsidRDefault="003A7D4C" w:rsidP="00485C2F">
      <w:pPr>
        <w:ind w:firstLine="851"/>
        <w:jc w:val="both"/>
        <w:rPr>
          <w:sz w:val="24"/>
          <w:szCs w:val="24"/>
        </w:rPr>
      </w:pPr>
      <w:r w:rsidRPr="00485C2F">
        <w:rPr>
          <w:sz w:val="24"/>
          <w:szCs w:val="24"/>
        </w:rPr>
        <w:t xml:space="preserve">1.1. Педагогический совет является постоянно действующим органом управления </w:t>
      </w:r>
      <w:r w:rsidR="00485C2F">
        <w:rPr>
          <w:sz w:val="24"/>
          <w:szCs w:val="24"/>
        </w:rPr>
        <w:t>образовательной организации</w:t>
      </w:r>
      <w:r w:rsidRPr="00485C2F">
        <w:rPr>
          <w:sz w:val="24"/>
          <w:szCs w:val="24"/>
        </w:rPr>
        <w:t xml:space="preserve"> для рассмотрения основных вопросов образовательного процесса. </w:t>
      </w:r>
    </w:p>
    <w:p w:rsidR="003A7D4C" w:rsidRPr="00485C2F" w:rsidRDefault="003A7D4C" w:rsidP="00485C2F">
      <w:pPr>
        <w:ind w:firstLine="851"/>
        <w:jc w:val="both"/>
        <w:rPr>
          <w:sz w:val="24"/>
          <w:szCs w:val="24"/>
        </w:rPr>
      </w:pPr>
      <w:r w:rsidRPr="00485C2F">
        <w:rPr>
          <w:sz w:val="24"/>
          <w:szCs w:val="24"/>
        </w:rPr>
        <w:t xml:space="preserve">Педагогический совет создается во всех </w:t>
      </w:r>
      <w:r w:rsidR="00485C2F">
        <w:rPr>
          <w:sz w:val="24"/>
          <w:szCs w:val="24"/>
        </w:rPr>
        <w:t>образовательных организациях</w:t>
      </w:r>
      <w:r w:rsidRPr="00485C2F">
        <w:rPr>
          <w:sz w:val="24"/>
          <w:szCs w:val="24"/>
        </w:rPr>
        <w:t xml:space="preserve">, где работают более трех педагогов. </w:t>
      </w:r>
    </w:p>
    <w:p w:rsidR="003A7D4C" w:rsidRPr="00485C2F" w:rsidRDefault="003A7D4C" w:rsidP="00485C2F">
      <w:pPr>
        <w:ind w:firstLine="851"/>
        <w:jc w:val="both"/>
        <w:rPr>
          <w:sz w:val="24"/>
          <w:szCs w:val="24"/>
        </w:rPr>
      </w:pPr>
      <w:r w:rsidRPr="00485C2F">
        <w:rPr>
          <w:sz w:val="24"/>
          <w:szCs w:val="24"/>
        </w:rPr>
        <w:t xml:space="preserve">1.2. В состав Педагогического совета входят: руководитель </w:t>
      </w:r>
      <w:r w:rsidR="00485C2F">
        <w:rPr>
          <w:sz w:val="24"/>
          <w:szCs w:val="24"/>
        </w:rPr>
        <w:t>образовательной организаци</w:t>
      </w:r>
      <w:proofErr w:type="gramStart"/>
      <w:r w:rsidR="00485C2F">
        <w:rPr>
          <w:sz w:val="24"/>
          <w:szCs w:val="24"/>
        </w:rPr>
        <w:t>и</w:t>
      </w:r>
      <w:r w:rsidRPr="00485C2F">
        <w:rPr>
          <w:sz w:val="24"/>
          <w:szCs w:val="24"/>
        </w:rPr>
        <w:t>(</w:t>
      </w:r>
      <w:proofErr w:type="gramEnd"/>
      <w:r w:rsidRPr="00485C2F">
        <w:rPr>
          <w:sz w:val="24"/>
          <w:szCs w:val="24"/>
        </w:rPr>
        <w:t xml:space="preserve">как правило, председатель педсовета), его заместители, педагогические работники, в том числе педагог-психолог, </w:t>
      </w:r>
      <w:r w:rsidR="00B310F5" w:rsidRPr="00485C2F">
        <w:rPr>
          <w:sz w:val="24"/>
          <w:szCs w:val="24"/>
        </w:rPr>
        <w:t xml:space="preserve"> старший вожатый</w:t>
      </w:r>
      <w:r w:rsidRPr="00485C2F">
        <w:rPr>
          <w:sz w:val="24"/>
          <w:szCs w:val="24"/>
        </w:rPr>
        <w:t xml:space="preserve">, библиотекарь, председатель родительского комитета и другие руководители органов самоуправления </w:t>
      </w:r>
      <w:r w:rsidR="00485C2F">
        <w:rPr>
          <w:sz w:val="24"/>
          <w:szCs w:val="24"/>
        </w:rPr>
        <w:t>образовательной организации</w:t>
      </w:r>
      <w:r w:rsidRPr="00485C2F">
        <w:rPr>
          <w:sz w:val="24"/>
          <w:szCs w:val="24"/>
        </w:rPr>
        <w:t xml:space="preserve">, представитель учредителя. Педагогические работники также могут избираться в состав Педагогического совета. </w:t>
      </w:r>
    </w:p>
    <w:p w:rsidR="003A7D4C" w:rsidRPr="00485C2F" w:rsidRDefault="003A7D4C" w:rsidP="00485C2F">
      <w:pPr>
        <w:ind w:firstLine="851"/>
        <w:jc w:val="both"/>
        <w:rPr>
          <w:sz w:val="24"/>
          <w:szCs w:val="24"/>
        </w:rPr>
      </w:pPr>
      <w:r w:rsidRPr="00485C2F">
        <w:rPr>
          <w:sz w:val="24"/>
          <w:szCs w:val="24"/>
        </w:rPr>
        <w:t>1.3. Педагогический совет действует на основ</w:t>
      </w:r>
      <w:r w:rsidR="00B310F5" w:rsidRPr="00485C2F">
        <w:rPr>
          <w:sz w:val="24"/>
          <w:szCs w:val="24"/>
        </w:rPr>
        <w:t xml:space="preserve">ании Закона </w:t>
      </w:r>
      <w:r w:rsidRPr="00485C2F">
        <w:rPr>
          <w:sz w:val="24"/>
          <w:szCs w:val="24"/>
        </w:rPr>
        <w:t xml:space="preserve"> «Об образовании</w:t>
      </w:r>
      <w:r w:rsidR="00B310F5" w:rsidRPr="00485C2F">
        <w:rPr>
          <w:sz w:val="24"/>
          <w:szCs w:val="24"/>
        </w:rPr>
        <w:t xml:space="preserve"> в Российской Федерации</w:t>
      </w:r>
      <w:r w:rsidRPr="00485C2F">
        <w:rPr>
          <w:sz w:val="24"/>
          <w:szCs w:val="24"/>
        </w:rPr>
        <w:t xml:space="preserve">», типового положения об образовательном учреждении, других нормативных </w:t>
      </w:r>
      <w:r w:rsidR="0020458C" w:rsidRPr="00485C2F">
        <w:rPr>
          <w:sz w:val="24"/>
          <w:szCs w:val="24"/>
        </w:rPr>
        <w:t>правовых актов об образовании, У</w:t>
      </w:r>
      <w:r w:rsidRPr="00485C2F">
        <w:rPr>
          <w:sz w:val="24"/>
          <w:szCs w:val="24"/>
        </w:rPr>
        <w:t xml:space="preserve">става образовательного учреждения, настоящего Положения. </w:t>
      </w:r>
    </w:p>
    <w:p w:rsidR="003A7D4C" w:rsidRPr="00485C2F" w:rsidRDefault="003A7D4C" w:rsidP="00485C2F">
      <w:pPr>
        <w:ind w:firstLine="851"/>
        <w:jc w:val="both"/>
        <w:rPr>
          <w:sz w:val="24"/>
          <w:szCs w:val="24"/>
        </w:rPr>
      </w:pPr>
      <w:r w:rsidRPr="00485C2F">
        <w:rPr>
          <w:sz w:val="24"/>
          <w:szCs w:val="24"/>
        </w:rPr>
        <w:t xml:space="preserve">1.4. Решения Педагогического совета являются рекомендательными для коллектива </w:t>
      </w:r>
      <w:r w:rsidR="00485C2F">
        <w:rPr>
          <w:sz w:val="24"/>
          <w:szCs w:val="24"/>
        </w:rPr>
        <w:t>образовательной организации</w:t>
      </w:r>
      <w:r w:rsidRPr="00485C2F">
        <w:rPr>
          <w:sz w:val="24"/>
          <w:szCs w:val="24"/>
        </w:rPr>
        <w:t xml:space="preserve">. Решения Педагогического совета, утвержденные приказом образовательного учреждения, являются обязательными для исполнения. </w:t>
      </w:r>
    </w:p>
    <w:p w:rsidR="003A7D4C" w:rsidRPr="00485C2F" w:rsidRDefault="003A7D4C" w:rsidP="00447848">
      <w:pPr>
        <w:ind w:firstLine="851"/>
        <w:jc w:val="center"/>
        <w:rPr>
          <w:b/>
          <w:bCs/>
          <w:sz w:val="24"/>
          <w:szCs w:val="24"/>
        </w:rPr>
      </w:pPr>
      <w:r w:rsidRPr="00485C2F">
        <w:rPr>
          <w:b/>
          <w:bCs/>
          <w:sz w:val="24"/>
          <w:szCs w:val="24"/>
        </w:rPr>
        <w:t>2. Задачи и содержан</w:t>
      </w:r>
      <w:bookmarkStart w:id="0" w:name="_GoBack"/>
      <w:bookmarkEnd w:id="0"/>
      <w:r w:rsidRPr="00485C2F">
        <w:rPr>
          <w:b/>
          <w:bCs/>
          <w:sz w:val="24"/>
          <w:szCs w:val="24"/>
        </w:rPr>
        <w:t>ие работы Педагогического совета</w:t>
      </w:r>
    </w:p>
    <w:p w:rsidR="003A7D4C" w:rsidRPr="00485C2F" w:rsidRDefault="003A7D4C" w:rsidP="00485C2F">
      <w:pPr>
        <w:ind w:firstLine="708"/>
        <w:jc w:val="both"/>
        <w:rPr>
          <w:sz w:val="24"/>
          <w:szCs w:val="24"/>
        </w:rPr>
      </w:pPr>
      <w:r w:rsidRPr="00485C2F">
        <w:rPr>
          <w:sz w:val="24"/>
          <w:szCs w:val="24"/>
        </w:rPr>
        <w:t xml:space="preserve">2.1. Главными задачами Педагогического совета являются: </w:t>
      </w:r>
    </w:p>
    <w:p w:rsidR="003A7D4C" w:rsidRPr="00485C2F" w:rsidRDefault="003A7D4C" w:rsidP="00485C2F">
      <w:pPr>
        <w:jc w:val="both"/>
        <w:rPr>
          <w:sz w:val="24"/>
          <w:szCs w:val="24"/>
        </w:rPr>
      </w:pPr>
      <w:r w:rsidRPr="00485C2F">
        <w:rPr>
          <w:sz w:val="24"/>
          <w:szCs w:val="24"/>
        </w:rPr>
        <w:t xml:space="preserve">реализация государственной политики по вопросам образования; </w:t>
      </w:r>
    </w:p>
    <w:p w:rsidR="003A7D4C" w:rsidRPr="00485C2F" w:rsidRDefault="003A7D4C" w:rsidP="00485C2F">
      <w:pPr>
        <w:jc w:val="both"/>
        <w:rPr>
          <w:sz w:val="24"/>
          <w:szCs w:val="24"/>
        </w:rPr>
      </w:pPr>
      <w:r w:rsidRPr="00485C2F">
        <w:rPr>
          <w:sz w:val="24"/>
          <w:szCs w:val="24"/>
        </w:rPr>
        <w:t xml:space="preserve">ориентация деятельности педагогического коллектива </w:t>
      </w:r>
      <w:r w:rsidR="007B5F5A" w:rsidRPr="00485C2F">
        <w:rPr>
          <w:sz w:val="24"/>
          <w:szCs w:val="24"/>
        </w:rPr>
        <w:t>школы</w:t>
      </w:r>
      <w:r w:rsidRPr="00485C2F">
        <w:rPr>
          <w:sz w:val="24"/>
          <w:szCs w:val="24"/>
        </w:rPr>
        <w:t xml:space="preserve"> на совершенствование образовательного процесса; </w:t>
      </w:r>
    </w:p>
    <w:p w:rsidR="003A7D4C" w:rsidRPr="00485C2F" w:rsidRDefault="003A7D4C" w:rsidP="00485C2F">
      <w:pPr>
        <w:jc w:val="both"/>
        <w:rPr>
          <w:sz w:val="24"/>
          <w:szCs w:val="24"/>
        </w:rPr>
      </w:pPr>
      <w:r w:rsidRPr="00485C2F">
        <w:rPr>
          <w:sz w:val="24"/>
          <w:szCs w:val="24"/>
        </w:rPr>
        <w:t xml:space="preserve">разработка содержания работы по общей методической </w:t>
      </w:r>
      <w:r w:rsidR="007B5F5A" w:rsidRPr="00485C2F">
        <w:rPr>
          <w:sz w:val="24"/>
          <w:szCs w:val="24"/>
        </w:rPr>
        <w:t>теме школы</w:t>
      </w:r>
      <w:r w:rsidRPr="00485C2F">
        <w:rPr>
          <w:sz w:val="24"/>
          <w:szCs w:val="24"/>
        </w:rPr>
        <w:t xml:space="preserve">; </w:t>
      </w:r>
    </w:p>
    <w:p w:rsidR="003A7D4C" w:rsidRPr="00485C2F" w:rsidRDefault="003A7D4C" w:rsidP="00485C2F">
      <w:pPr>
        <w:jc w:val="both"/>
        <w:rPr>
          <w:sz w:val="24"/>
          <w:szCs w:val="24"/>
        </w:rPr>
      </w:pPr>
      <w:r w:rsidRPr="00485C2F">
        <w:rPr>
          <w:sz w:val="24"/>
          <w:szCs w:val="24"/>
        </w:rPr>
        <w:t xml:space="preserve">внедрение в практическую деятельность педагогических работников достижений педагогической науки и передового педагогического опыта; </w:t>
      </w:r>
    </w:p>
    <w:p w:rsidR="003A7D4C" w:rsidRPr="00485C2F" w:rsidRDefault="003A7D4C" w:rsidP="00485C2F">
      <w:pPr>
        <w:jc w:val="both"/>
        <w:rPr>
          <w:sz w:val="24"/>
          <w:szCs w:val="24"/>
        </w:rPr>
      </w:pPr>
      <w:r w:rsidRPr="00485C2F">
        <w:rPr>
          <w:sz w:val="24"/>
          <w:szCs w:val="24"/>
        </w:rPr>
        <w:t xml:space="preserve">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 </w:t>
      </w:r>
    </w:p>
    <w:p w:rsidR="003A7D4C" w:rsidRPr="00485C2F" w:rsidRDefault="003A7D4C" w:rsidP="00485C2F">
      <w:pPr>
        <w:ind w:firstLine="708"/>
        <w:jc w:val="both"/>
        <w:rPr>
          <w:sz w:val="24"/>
          <w:szCs w:val="24"/>
        </w:rPr>
      </w:pPr>
      <w:r w:rsidRPr="00485C2F">
        <w:rPr>
          <w:sz w:val="24"/>
          <w:szCs w:val="24"/>
        </w:rPr>
        <w:t xml:space="preserve">2.2. Педагогический совет осуществляет следующие функции: </w:t>
      </w:r>
    </w:p>
    <w:p w:rsidR="003A7D4C" w:rsidRPr="00485C2F" w:rsidRDefault="003A7D4C" w:rsidP="00485C2F">
      <w:pPr>
        <w:jc w:val="both"/>
        <w:rPr>
          <w:sz w:val="24"/>
          <w:szCs w:val="24"/>
        </w:rPr>
      </w:pPr>
      <w:r w:rsidRPr="00485C2F">
        <w:rPr>
          <w:sz w:val="24"/>
          <w:szCs w:val="24"/>
        </w:rPr>
        <w:lastRenderedPageBreak/>
        <w:t xml:space="preserve">обсуждает и утверждает планы работы образовательного учреждения; </w:t>
      </w:r>
    </w:p>
    <w:p w:rsidR="003A7D4C" w:rsidRPr="00485C2F" w:rsidRDefault="003A7D4C" w:rsidP="00485C2F">
      <w:pPr>
        <w:jc w:val="both"/>
        <w:rPr>
          <w:sz w:val="24"/>
          <w:szCs w:val="24"/>
        </w:rPr>
      </w:pPr>
      <w:r w:rsidRPr="00485C2F">
        <w:rPr>
          <w:sz w:val="24"/>
          <w:szCs w:val="24"/>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 </w:t>
      </w:r>
    </w:p>
    <w:p w:rsidR="003A7D4C" w:rsidRPr="00485C2F" w:rsidRDefault="003A7D4C" w:rsidP="00485C2F">
      <w:pPr>
        <w:jc w:val="both"/>
        <w:rPr>
          <w:sz w:val="24"/>
          <w:szCs w:val="24"/>
        </w:rPr>
      </w:pPr>
      <w:r w:rsidRPr="00485C2F">
        <w:rPr>
          <w:sz w:val="24"/>
          <w:szCs w:val="24"/>
        </w:rPr>
        <w:t xml:space="preserve">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 </w:t>
      </w:r>
    </w:p>
    <w:p w:rsidR="003A7D4C" w:rsidRPr="00485C2F" w:rsidRDefault="003A7D4C" w:rsidP="00485C2F">
      <w:pPr>
        <w:ind w:firstLine="851"/>
        <w:jc w:val="center"/>
        <w:rPr>
          <w:b/>
          <w:bCs/>
          <w:sz w:val="24"/>
          <w:szCs w:val="24"/>
        </w:rPr>
      </w:pPr>
      <w:r w:rsidRPr="00485C2F">
        <w:rPr>
          <w:b/>
          <w:bCs/>
          <w:sz w:val="24"/>
          <w:szCs w:val="24"/>
        </w:rPr>
        <w:t>3. Права и ответственность Педагогического совета</w:t>
      </w:r>
    </w:p>
    <w:p w:rsidR="003A7D4C" w:rsidRPr="00485C2F" w:rsidRDefault="003A7D4C" w:rsidP="00447848">
      <w:pPr>
        <w:ind w:firstLine="708"/>
        <w:jc w:val="both"/>
        <w:rPr>
          <w:sz w:val="24"/>
          <w:szCs w:val="24"/>
        </w:rPr>
      </w:pPr>
      <w:r w:rsidRPr="00485C2F">
        <w:rPr>
          <w:sz w:val="24"/>
          <w:szCs w:val="24"/>
        </w:rPr>
        <w:t xml:space="preserve">3.1. Педагогический совет имеет право: </w:t>
      </w:r>
    </w:p>
    <w:p w:rsidR="003A7D4C" w:rsidRPr="00485C2F" w:rsidRDefault="003A7D4C" w:rsidP="00485C2F">
      <w:pPr>
        <w:jc w:val="both"/>
        <w:rPr>
          <w:sz w:val="24"/>
          <w:szCs w:val="24"/>
        </w:rPr>
      </w:pPr>
      <w:r w:rsidRPr="00485C2F">
        <w:rPr>
          <w:sz w:val="24"/>
          <w:szCs w:val="24"/>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принимать окончательное решение по спорным вопросам, входящим в его компетенцию; </w:t>
      </w:r>
    </w:p>
    <w:p w:rsidR="003A7D4C" w:rsidRPr="00485C2F" w:rsidRDefault="003A7D4C" w:rsidP="00485C2F">
      <w:pPr>
        <w:jc w:val="both"/>
        <w:rPr>
          <w:sz w:val="24"/>
          <w:szCs w:val="24"/>
        </w:rPr>
      </w:pPr>
      <w:r w:rsidRPr="00485C2F">
        <w:rPr>
          <w:sz w:val="24"/>
          <w:szCs w:val="24"/>
        </w:rPr>
        <w:t xml:space="preserve">принимать, утверждать положения (локальные акты) с компетенцией, относящейся к объединениям по профессии; </w:t>
      </w:r>
    </w:p>
    <w:p w:rsidR="003A7D4C" w:rsidRPr="00485C2F" w:rsidRDefault="003A7D4C" w:rsidP="00485C2F">
      <w:pPr>
        <w:jc w:val="both"/>
        <w:rPr>
          <w:sz w:val="24"/>
          <w:szCs w:val="24"/>
        </w:rPr>
      </w:pPr>
      <w:r w:rsidRPr="00485C2F">
        <w:rPr>
          <w:sz w:val="24"/>
          <w:szCs w:val="24"/>
        </w:rPr>
        <w:t xml:space="preserve">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w:t>
      </w:r>
      <w:r w:rsidR="00447848">
        <w:rPr>
          <w:sz w:val="24"/>
          <w:szCs w:val="24"/>
        </w:rPr>
        <w:t>образовательной организацией</w:t>
      </w:r>
      <w:r w:rsidRPr="00485C2F">
        <w:rPr>
          <w:sz w:val="24"/>
          <w:szCs w:val="24"/>
        </w:rPr>
        <w:t xml:space="preserve">). Лица, приглашенные на заседание Педагогического совета, пользуются правом совещательного голоса. </w:t>
      </w:r>
    </w:p>
    <w:p w:rsidR="003A7D4C" w:rsidRPr="00485C2F" w:rsidRDefault="003A7D4C" w:rsidP="00485C2F">
      <w:pPr>
        <w:jc w:val="both"/>
        <w:rPr>
          <w:sz w:val="24"/>
          <w:szCs w:val="24"/>
        </w:rPr>
      </w:pPr>
      <w:r w:rsidRPr="00485C2F">
        <w:rPr>
          <w:sz w:val="24"/>
          <w:szCs w:val="24"/>
        </w:rPr>
        <w:t xml:space="preserve">3.2. Педагогический совет ответственен за: </w:t>
      </w:r>
    </w:p>
    <w:p w:rsidR="003A7D4C" w:rsidRPr="00485C2F" w:rsidRDefault="003A7D4C" w:rsidP="00485C2F">
      <w:pPr>
        <w:jc w:val="both"/>
        <w:rPr>
          <w:sz w:val="24"/>
          <w:szCs w:val="24"/>
        </w:rPr>
      </w:pPr>
      <w:r w:rsidRPr="00485C2F">
        <w:rPr>
          <w:sz w:val="24"/>
          <w:szCs w:val="24"/>
        </w:rPr>
        <w:t xml:space="preserve">выполнение плана работы; </w:t>
      </w:r>
    </w:p>
    <w:p w:rsidR="003A7D4C" w:rsidRPr="00485C2F" w:rsidRDefault="003A7D4C" w:rsidP="00485C2F">
      <w:pPr>
        <w:jc w:val="both"/>
        <w:rPr>
          <w:sz w:val="24"/>
          <w:szCs w:val="24"/>
        </w:rPr>
      </w:pPr>
      <w:r w:rsidRPr="00485C2F">
        <w:rPr>
          <w:sz w:val="24"/>
          <w:szCs w:val="24"/>
        </w:rPr>
        <w:t xml:space="preserve">соответствие принятых решений законодательству Российской Федерации об образовании, о защите прав детства; </w:t>
      </w:r>
    </w:p>
    <w:p w:rsidR="003A7D4C" w:rsidRPr="00485C2F" w:rsidRDefault="003A7D4C" w:rsidP="00485C2F">
      <w:pPr>
        <w:jc w:val="both"/>
        <w:rPr>
          <w:sz w:val="24"/>
          <w:szCs w:val="24"/>
        </w:rPr>
      </w:pPr>
      <w:r w:rsidRPr="00485C2F">
        <w:rPr>
          <w:sz w:val="24"/>
          <w:szCs w:val="24"/>
        </w:rPr>
        <w:t xml:space="preserve">утверждение образовательных программ, не имеющих экспертного заключения; </w:t>
      </w:r>
    </w:p>
    <w:p w:rsidR="003A7D4C" w:rsidRPr="00485C2F" w:rsidRDefault="003A7D4C" w:rsidP="00485C2F">
      <w:pPr>
        <w:jc w:val="both"/>
        <w:rPr>
          <w:sz w:val="24"/>
          <w:szCs w:val="24"/>
        </w:rPr>
      </w:pPr>
      <w:r w:rsidRPr="00485C2F">
        <w:rPr>
          <w:sz w:val="24"/>
          <w:szCs w:val="24"/>
        </w:rPr>
        <w:t xml:space="preserve">принятие конкретных решений по каждому рассматриваемому вопросу, с указанием ответственных лиц и сроков исполнения. </w:t>
      </w:r>
    </w:p>
    <w:p w:rsidR="003A7D4C" w:rsidRPr="00485C2F" w:rsidRDefault="003A7D4C" w:rsidP="00447848">
      <w:pPr>
        <w:jc w:val="center"/>
        <w:rPr>
          <w:b/>
          <w:bCs/>
          <w:sz w:val="24"/>
          <w:szCs w:val="24"/>
        </w:rPr>
      </w:pPr>
      <w:r w:rsidRPr="00485C2F">
        <w:rPr>
          <w:b/>
          <w:bCs/>
          <w:sz w:val="24"/>
          <w:szCs w:val="24"/>
        </w:rPr>
        <w:t>4. Организация деятельности Педагогического совета</w:t>
      </w:r>
    </w:p>
    <w:p w:rsidR="003A7D4C" w:rsidRPr="00485C2F" w:rsidRDefault="003A7D4C" w:rsidP="00485C2F">
      <w:pPr>
        <w:jc w:val="both"/>
        <w:rPr>
          <w:sz w:val="24"/>
          <w:szCs w:val="24"/>
        </w:rPr>
      </w:pPr>
      <w:r w:rsidRPr="00485C2F">
        <w:rPr>
          <w:sz w:val="24"/>
          <w:szCs w:val="24"/>
        </w:rPr>
        <w:t xml:space="preserve">4.1. Педагогический совет избирает из своего состава секретаря. Секретарь педсовета работает на общественных началах. </w:t>
      </w:r>
    </w:p>
    <w:p w:rsidR="003A7D4C" w:rsidRPr="00485C2F" w:rsidRDefault="003A7D4C" w:rsidP="00485C2F">
      <w:pPr>
        <w:jc w:val="both"/>
        <w:rPr>
          <w:sz w:val="24"/>
          <w:szCs w:val="24"/>
        </w:rPr>
      </w:pPr>
      <w:r w:rsidRPr="00485C2F">
        <w:rPr>
          <w:sz w:val="24"/>
          <w:szCs w:val="24"/>
        </w:rPr>
        <w:t xml:space="preserve">4.2. Педагогический совет работает по плану, являющемуся составной частью плана работы </w:t>
      </w:r>
      <w:r w:rsidR="00447848">
        <w:rPr>
          <w:sz w:val="24"/>
          <w:szCs w:val="24"/>
        </w:rPr>
        <w:t>образовательной организации</w:t>
      </w:r>
      <w:r w:rsidRPr="00485C2F">
        <w:rPr>
          <w:sz w:val="24"/>
          <w:szCs w:val="24"/>
        </w:rPr>
        <w:t xml:space="preserve">. </w:t>
      </w:r>
    </w:p>
    <w:p w:rsidR="003A7D4C" w:rsidRPr="00485C2F" w:rsidRDefault="003A7D4C" w:rsidP="00485C2F">
      <w:pPr>
        <w:jc w:val="both"/>
        <w:rPr>
          <w:sz w:val="24"/>
          <w:szCs w:val="24"/>
        </w:rPr>
      </w:pPr>
      <w:r w:rsidRPr="00485C2F">
        <w:rPr>
          <w:sz w:val="24"/>
          <w:szCs w:val="24"/>
        </w:rPr>
        <w:t xml:space="preserve">4.3. Заседания Педагогического совета созываются, как правило, один раз в квартал, в соответствии с планом работы </w:t>
      </w:r>
      <w:r w:rsidR="00447848">
        <w:rPr>
          <w:sz w:val="24"/>
          <w:szCs w:val="24"/>
        </w:rPr>
        <w:t>образовательной организации</w:t>
      </w:r>
      <w:r w:rsidRPr="00485C2F">
        <w:rPr>
          <w:sz w:val="24"/>
          <w:szCs w:val="24"/>
        </w:rPr>
        <w:t xml:space="preserve">. </w:t>
      </w:r>
    </w:p>
    <w:p w:rsidR="003A7D4C" w:rsidRPr="00485C2F" w:rsidRDefault="003A7D4C" w:rsidP="00485C2F">
      <w:pPr>
        <w:jc w:val="both"/>
        <w:rPr>
          <w:sz w:val="24"/>
          <w:szCs w:val="24"/>
        </w:rPr>
      </w:pPr>
      <w:r w:rsidRPr="00485C2F">
        <w:rPr>
          <w:sz w:val="24"/>
          <w:szCs w:val="24"/>
        </w:rPr>
        <w:t xml:space="preserve">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 </w:t>
      </w:r>
    </w:p>
    <w:p w:rsidR="003A7D4C" w:rsidRPr="00485C2F" w:rsidRDefault="003A7D4C" w:rsidP="00485C2F">
      <w:pPr>
        <w:jc w:val="both"/>
        <w:rPr>
          <w:sz w:val="24"/>
          <w:szCs w:val="24"/>
        </w:rPr>
      </w:pPr>
      <w:r w:rsidRPr="00485C2F">
        <w:rPr>
          <w:sz w:val="24"/>
          <w:szCs w:val="24"/>
        </w:rPr>
        <w:t xml:space="preserve">4.5. Организацию выполнения решений Педагогического совета осуществляет руководитель </w:t>
      </w:r>
      <w:r w:rsidR="00447848">
        <w:rPr>
          <w:sz w:val="24"/>
          <w:szCs w:val="24"/>
        </w:rPr>
        <w:t>образовательной организации</w:t>
      </w:r>
      <w:r w:rsidRPr="00485C2F">
        <w:rPr>
          <w:sz w:val="24"/>
          <w:szCs w:val="24"/>
        </w:rPr>
        <w:t xml:space="preserve">и ответственные лица, указанные в решении. </w:t>
      </w:r>
      <w:r w:rsidRPr="00485C2F">
        <w:rPr>
          <w:sz w:val="24"/>
          <w:szCs w:val="24"/>
        </w:rPr>
        <w:lastRenderedPageBreak/>
        <w:t xml:space="preserve">Результаты этой работы сообщаются членам Педагогического совета на последующих его заседаниях. </w:t>
      </w:r>
    </w:p>
    <w:p w:rsidR="003A7D4C" w:rsidRPr="00485C2F" w:rsidRDefault="003A7D4C" w:rsidP="00485C2F">
      <w:pPr>
        <w:jc w:val="both"/>
        <w:rPr>
          <w:sz w:val="24"/>
          <w:szCs w:val="24"/>
        </w:rPr>
      </w:pPr>
      <w:r w:rsidRPr="00485C2F">
        <w:rPr>
          <w:sz w:val="24"/>
          <w:szCs w:val="24"/>
        </w:rPr>
        <w:t xml:space="preserve">4.6. Руководитель </w:t>
      </w:r>
      <w:r w:rsidR="00447848">
        <w:rPr>
          <w:sz w:val="24"/>
          <w:szCs w:val="24"/>
        </w:rPr>
        <w:t>образовательной организации</w:t>
      </w:r>
      <w:r w:rsidRPr="00485C2F">
        <w:rPr>
          <w:sz w:val="24"/>
          <w:szCs w:val="24"/>
        </w:rPr>
        <w:t xml:space="preserve">в случае несогласия с решением Педагогического совета приостанавливает выполнение решения, извещает об этом учредителя </w:t>
      </w:r>
      <w:r w:rsidR="00447848">
        <w:rPr>
          <w:sz w:val="24"/>
          <w:szCs w:val="24"/>
        </w:rPr>
        <w:t>образовательной организации</w:t>
      </w:r>
      <w:r w:rsidRPr="00485C2F">
        <w:rPr>
          <w:sz w:val="24"/>
          <w:szCs w:val="24"/>
        </w:rPr>
        <w:t xml:space="preserve">,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 </w:t>
      </w:r>
    </w:p>
    <w:p w:rsidR="003A7D4C" w:rsidRPr="00485C2F" w:rsidRDefault="003A7D4C" w:rsidP="00447848">
      <w:pPr>
        <w:jc w:val="center"/>
        <w:rPr>
          <w:b/>
          <w:bCs/>
          <w:sz w:val="24"/>
          <w:szCs w:val="24"/>
        </w:rPr>
      </w:pPr>
      <w:r w:rsidRPr="00485C2F">
        <w:rPr>
          <w:b/>
          <w:bCs/>
          <w:sz w:val="24"/>
          <w:szCs w:val="24"/>
        </w:rPr>
        <w:t>5. Документация Педагогического совета</w:t>
      </w:r>
    </w:p>
    <w:p w:rsidR="0020458C" w:rsidRPr="00485C2F" w:rsidRDefault="003A7D4C" w:rsidP="00485C2F">
      <w:pPr>
        <w:jc w:val="both"/>
        <w:rPr>
          <w:sz w:val="24"/>
          <w:szCs w:val="24"/>
        </w:rPr>
      </w:pPr>
      <w:r w:rsidRPr="00485C2F">
        <w:rPr>
          <w:sz w:val="24"/>
          <w:szCs w:val="24"/>
        </w:rPr>
        <w:t xml:space="preserve">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 </w:t>
      </w:r>
    </w:p>
    <w:p w:rsidR="00447848" w:rsidRDefault="003A7D4C" w:rsidP="00485C2F">
      <w:pPr>
        <w:jc w:val="both"/>
        <w:rPr>
          <w:sz w:val="24"/>
          <w:szCs w:val="24"/>
        </w:rPr>
      </w:pPr>
      <w:r w:rsidRPr="00485C2F">
        <w:rPr>
          <w:sz w:val="24"/>
          <w:szCs w:val="24"/>
        </w:rPr>
        <w:t xml:space="preserve">5.2. Протоколы о переводе обучающихся в следующий класс, о выпуске оформляются списочным составом и утверждаются приказом </w:t>
      </w:r>
      <w:r w:rsidR="00447848">
        <w:rPr>
          <w:sz w:val="24"/>
          <w:szCs w:val="24"/>
        </w:rPr>
        <w:t>образовательной организации</w:t>
      </w:r>
    </w:p>
    <w:p w:rsidR="003A7D4C" w:rsidRPr="00485C2F" w:rsidRDefault="003A7D4C" w:rsidP="00485C2F">
      <w:pPr>
        <w:jc w:val="both"/>
        <w:rPr>
          <w:sz w:val="24"/>
          <w:szCs w:val="24"/>
        </w:rPr>
      </w:pPr>
      <w:r w:rsidRPr="00485C2F">
        <w:rPr>
          <w:sz w:val="24"/>
          <w:szCs w:val="24"/>
        </w:rPr>
        <w:t xml:space="preserve">5.3. Нумерация протоколов ведется от начала учебного года. </w:t>
      </w:r>
    </w:p>
    <w:p w:rsidR="003A7D4C" w:rsidRPr="00485C2F" w:rsidRDefault="003A7D4C" w:rsidP="00485C2F">
      <w:pPr>
        <w:jc w:val="both"/>
        <w:rPr>
          <w:sz w:val="24"/>
          <w:szCs w:val="24"/>
        </w:rPr>
      </w:pPr>
      <w:r w:rsidRPr="00485C2F">
        <w:rPr>
          <w:sz w:val="24"/>
          <w:szCs w:val="24"/>
        </w:rPr>
        <w:t xml:space="preserve">5.4. Книга протоколов Педагогического совета образовательного учреждения входит в его номенклатуру дел, хранится в </w:t>
      </w:r>
      <w:r w:rsidR="00447848">
        <w:rPr>
          <w:sz w:val="24"/>
          <w:szCs w:val="24"/>
        </w:rPr>
        <w:t>образовательной организации</w:t>
      </w:r>
      <w:r w:rsidRPr="00485C2F">
        <w:rPr>
          <w:sz w:val="24"/>
          <w:szCs w:val="24"/>
        </w:rPr>
        <w:t xml:space="preserve"> постоянно и передается по акту. </w:t>
      </w:r>
    </w:p>
    <w:p w:rsidR="003A7D4C" w:rsidRPr="00485C2F" w:rsidRDefault="003A7D4C" w:rsidP="00447848">
      <w:pPr>
        <w:jc w:val="both"/>
        <w:rPr>
          <w:sz w:val="24"/>
          <w:szCs w:val="24"/>
        </w:rPr>
      </w:pPr>
      <w:r w:rsidRPr="00485C2F">
        <w:rPr>
          <w:sz w:val="24"/>
          <w:szCs w:val="24"/>
        </w:rPr>
        <w:t>5.5. Книга протоколов Педагогического совета пронумеровывается постранично, прошнуровывается, скрепляется подписью руководителя и печать</w:t>
      </w:r>
      <w:r w:rsidR="000761EF" w:rsidRPr="00485C2F">
        <w:rPr>
          <w:sz w:val="24"/>
          <w:szCs w:val="24"/>
        </w:rPr>
        <w:t xml:space="preserve">ю </w:t>
      </w:r>
      <w:r w:rsidR="00447848">
        <w:rPr>
          <w:sz w:val="24"/>
          <w:szCs w:val="24"/>
        </w:rPr>
        <w:t>образовательной организации.</w:t>
      </w:r>
    </w:p>
    <w:p w:rsidR="00E05C99" w:rsidRPr="00485C2F" w:rsidRDefault="00E05C99" w:rsidP="00485C2F">
      <w:pPr>
        <w:shd w:val="clear" w:color="auto" w:fill="FFFFFF"/>
        <w:ind w:left="29"/>
        <w:jc w:val="center"/>
        <w:rPr>
          <w:b/>
          <w:bCs/>
          <w:color w:val="000000"/>
          <w:spacing w:val="-10"/>
          <w:sz w:val="24"/>
          <w:szCs w:val="24"/>
        </w:rPr>
      </w:pPr>
    </w:p>
    <w:p w:rsidR="00894518" w:rsidRPr="00485C2F" w:rsidRDefault="00894518" w:rsidP="00485C2F">
      <w:pPr>
        <w:rPr>
          <w:sz w:val="24"/>
          <w:szCs w:val="24"/>
        </w:rPr>
      </w:pPr>
    </w:p>
    <w:sectPr w:rsidR="00894518" w:rsidRPr="00485C2F" w:rsidSect="00C07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501CFD"/>
    <w:rsid w:val="000761EF"/>
    <w:rsid w:val="0008230F"/>
    <w:rsid w:val="001969AF"/>
    <w:rsid w:val="001E21B2"/>
    <w:rsid w:val="0020458C"/>
    <w:rsid w:val="002D46CE"/>
    <w:rsid w:val="003327FD"/>
    <w:rsid w:val="003A7D4C"/>
    <w:rsid w:val="00447848"/>
    <w:rsid w:val="00485C2F"/>
    <w:rsid w:val="00501CFD"/>
    <w:rsid w:val="005C075A"/>
    <w:rsid w:val="00787F88"/>
    <w:rsid w:val="007B0B14"/>
    <w:rsid w:val="007B5F5A"/>
    <w:rsid w:val="007D168D"/>
    <w:rsid w:val="00894518"/>
    <w:rsid w:val="00957027"/>
    <w:rsid w:val="009C163F"/>
    <w:rsid w:val="009C50D7"/>
    <w:rsid w:val="009D19FA"/>
    <w:rsid w:val="00AE0624"/>
    <w:rsid w:val="00B310F5"/>
    <w:rsid w:val="00C07B78"/>
    <w:rsid w:val="00C654F2"/>
    <w:rsid w:val="00C73E46"/>
    <w:rsid w:val="00D7061D"/>
    <w:rsid w:val="00DB2270"/>
    <w:rsid w:val="00E05C99"/>
    <w:rsid w:val="00E12004"/>
    <w:rsid w:val="00EB1684"/>
    <w:rsid w:val="00F01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99"/>
    <w:pPr>
      <w:spacing w:after="0" w:line="240" w:lineRule="auto"/>
    </w:pPr>
    <w:rPr>
      <w:rFonts w:ascii="Times New Roman" w:hAnsi="Times New Roman" w:cs="Times New Roman"/>
      <w:position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E21B2"/>
    <w:rPr>
      <w:rFonts w:ascii="Tahoma" w:hAnsi="Tahoma" w:cs="Tahoma"/>
      <w:sz w:val="16"/>
      <w:szCs w:val="16"/>
    </w:rPr>
  </w:style>
  <w:style w:type="character" w:customStyle="1" w:styleId="a4">
    <w:name w:val="Текст выноски Знак"/>
    <w:basedOn w:val="a0"/>
    <w:link w:val="a3"/>
    <w:uiPriority w:val="99"/>
    <w:semiHidden/>
    <w:locked/>
    <w:rsid w:val="001E21B2"/>
    <w:rPr>
      <w:rFonts w:ascii="Tahoma" w:hAnsi="Tahoma" w:cs="Tahoma"/>
      <w:position w:val="6"/>
      <w:sz w:val="16"/>
      <w:szCs w:val="16"/>
      <w:lang w:eastAsia="ru-RU"/>
    </w:rPr>
  </w:style>
  <w:style w:type="table" w:styleId="a5">
    <w:name w:val="Table Grid"/>
    <w:basedOn w:val="a1"/>
    <w:uiPriority w:val="59"/>
    <w:locked/>
    <w:rsid w:val="00485C2F"/>
    <w:pPr>
      <w:spacing w:after="0" w:line="24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2970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home</cp:lastModifiedBy>
  <cp:revision>6</cp:revision>
  <cp:lastPrinted>2017-03-30T09:44:00Z</cp:lastPrinted>
  <dcterms:created xsi:type="dcterms:W3CDTF">2013-11-06T19:31:00Z</dcterms:created>
  <dcterms:modified xsi:type="dcterms:W3CDTF">2017-10-16T07:57:00Z</dcterms:modified>
</cp:coreProperties>
</file>