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2"/>
        <w:tblW w:w="10206" w:type="dxa"/>
        <w:tblLook w:val="04A0"/>
      </w:tblPr>
      <w:tblGrid>
        <w:gridCol w:w="10541"/>
        <w:gridCol w:w="10541"/>
        <w:gridCol w:w="10541"/>
      </w:tblGrid>
      <w:tr w:rsidR="00775DFD" w:rsidRPr="008E4212" w:rsidTr="008E4212">
        <w:tc>
          <w:tcPr>
            <w:tcW w:w="3544" w:type="dxa"/>
            <w:shd w:val="clear" w:color="auto" w:fill="auto"/>
          </w:tcPr>
          <w:p w:rsidR="00775DFD" w:rsidRDefault="00775DFD">
            <w:r w:rsidRPr="003C6AB6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6pt;height:113.25pt">
                  <v:imagedata r:id="rId8" o:title="Image"/>
                </v:shape>
              </w:pict>
            </w:r>
          </w:p>
        </w:tc>
        <w:tc>
          <w:tcPr>
            <w:tcW w:w="3544" w:type="dxa"/>
            <w:shd w:val="clear" w:color="auto" w:fill="auto"/>
          </w:tcPr>
          <w:p w:rsidR="00775DFD" w:rsidRDefault="00775DFD">
            <w:r w:rsidRPr="003C6AB6">
              <w:pict>
                <v:shape id="_x0000_i1026" type="#_x0000_t75" style="width:516pt;height:113.25pt">
                  <v:imagedata r:id="rId8" o:title="Image"/>
                </v:shape>
              </w:pict>
            </w:r>
          </w:p>
        </w:tc>
        <w:tc>
          <w:tcPr>
            <w:tcW w:w="3118" w:type="dxa"/>
            <w:shd w:val="clear" w:color="auto" w:fill="auto"/>
          </w:tcPr>
          <w:p w:rsidR="00775DFD" w:rsidRDefault="00775DFD">
            <w:r w:rsidRPr="003C6AB6">
              <w:pict>
                <v:shape id="_x0000_i1027" type="#_x0000_t75" style="width:516pt;height:113.25pt">
                  <v:imagedata r:id="rId8" o:title="Image"/>
                </v:shape>
              </w:pict>
            </w:r>
          </w:p>
        </w:tc>
      </w:tr>
      <w:tr w:rsidR="00775DFD" w:rsidRPr="008E4212" w:rsidTr="008E4212">
        <w:tc>
          <w:tcPr>
            <w:tcW w:w="3544" w:type="dxa"/>
            <w:shd w:val="clear" w:color="auto" w:fill="auto"/>
          </w:tcPr>
          <w:p w:rsidR="00775DFD" w:rsidRDefault="00775DFD"/>
          <w:p w:rsidR="00775DFD" w:rsidRPr="00775DFD" w:rsidRDefault="00775DFD" w:rsidP="00775DFD"/>
          <w:p w:rsidR="00775DFD" w:rsidRPr="00775DFD" w:rsidRDefault="00775DFD" w:rsidP="00775DFD"/>
          <w:p w:rsidR="00775DFD" w:rsidRDefault="00775DFD" w:rsidP="00775DFD"/>
          <w:p w:rsidR="00775DFD" w:rsidRPr="00775DFD" w:rsidRDefault="00775DFD" w:rsidP="00775DFD">
            <w:pPr>
              <w:tabs>
                <w:tab w:val="left" w:pos="4455"/>
              </w:tabs>
            </w:pPr>
            <w:r>
              <w:tab/>
            </w:r>
          </w:p>
        </w:tc>
        <w:tc>
          <w:tcPr>
            <w:tcW w:w="3544" w:type="dxa"/>
            <w:shd w:val="clear" w:color="auto" w:fill="auto"/>
          </w:tcPr>
          <w:p w:rsidR="00775DFD" w:rsidRDefault="00775DFD">
            <w:r w:rsidRPr="003C6AB6">
              <w:pict>
                <v:shape id="_x0000_i1028" type="#_x0000_t75" style="width:516pt;height:113.25pt">
                  <v:imagedata r:id="rId8" o:title="Image"/>
                </v:shape>
              </w:pict>
            </w:r>
          </w:p>
        </w:tc>
        <w:tc>
          <w:tcPr>
            <w:tcW w:w="3118" w:type="dxa"/>
            <w:shd w:val="clear" w:color="auto" w:fill="auto"/>
          </w:tcPr>
          <w:p w:rsidR="00775DFD" w:rsidRDefault="00775DFD">
            <w:r w:rsidRPr="003C6AB6">
              <w:pict>
                <v:shape id="_x0000_i1029" type="#_x0000_t75" style="width:516pt;height:113.25pt">
                  <v:imagedata r:id="rId8" o:title="Image"/>
                </v:shape>
              </w:pict>
            </w:r>
          </w:p>
        </w:tc>
      </w:tr>
    </w:tbl>
    <w:p w:rsidR="008E4212" w:rsidRDefault="008E4212" w:rsidP="008E4212">
      <w:pPr>
        <w:spacing w:line="276" w:lineRule="auto"/>
        <w:ind w:firstLine="709"/>
        <w:jc w:val="center"/>
        <w:rPr>
          <w:rFonts w:eastAsiaTheme="minorHAnsi"/>
          <w:b/>
          <w:color w:val="000000"/>
          <w:lang w:bidi="ru-RU"/>
        </w:rPr>
      </w:pPr>
    </w:p>
    <w:p w:rsidR="008E4212" w:rsidRDefault="008E4212" w:rsidP="008E4212">
      <w:pPr>
        <w:spacing w:line="276" w:lineRule="auto"/>
        <w:ind w:firstLine="709"/>
        <w:jc w:val="center"/>
        <w:rPr>
          <w:rFonts w:eastAsiaTheme="minorHAnsi"/>
          <w:b/>
          <w:color w:val="000000"/>
          <w:lang w:bidi="ru-RU"/>
        </w:rPr>
      </w:pPr>
      <w:r>
        <w:rPr>
          <w:rFonts w:eastAsiaTheme="minorHAnsi"/>
          <w:b/>
          <w:color w:val="000000"/>
          <w:lang w:bidi="ru-RU"/>
        </w:rPr>
        <w:t>ПОЛОЖЕНИЕ</w:t>
      </w:r>
    </w:p>
    <w:p w:rsidR="008E4212" w:rsidRDefault="008E4212" w:rsidP="008E4212">
      <w:pPr>
        <w:spacing w:line="276" w:lineRule="auto"/>
        <w:ind w:firstLine="709"/>
        <w:jc w:val="center"/>
        <w:rPr>
          <w:rFonts w:eastAsiaTheme="minorHAnsi"/>
          <w:b/>
          <w:color w:val="000000"/>
          <w:lang w:bidi="ru-RU"/>
        </w:rPr>
      </w:pPr>
      <w:r>
        <w:rPr>
          <w:rFonts w:eastAsiaTheme="minorHAnsi"/>
          <w:b/>
          <w:color w:val="000000"/>
          <w:lang w:bidi="ru-RU"/>
        </w:rPr>
        <w:t xml:space="preserve"> О ВНУТРИШКОЛЬНОЙ СИСТЕМЕ ОЦЕНКИ КАЧЕСТВА ОБРАЗОВАНИЯ</w:t>
      </w:r>
    </w:p>
    <w:p w:rsidR="008E4212" w:rsidRPr="008E4212" w:rsidRDefault="008E4212" w:rsidP="008E421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8E4212">
        <w:rPr>
          <w:rFonts w:eastAsia="Calibri"/>
          <w:b/>
          <w:color w:val="000000"/>
          <w:lang w:eastAsia="en-US"/>
        </w:rPr>
        <w:t>муниципального бюджетного общеобразовательного учреждения</w:t>
      </w:r>
    </w:p>
    <w:p w:rsidR="008E4212" w:rsidRPr="008E4212" w:rsidRDefault="008E4212" w:rsidP="008E421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8E4212">
        <w:rPr>
          <w:rFonts w:eastAsia="Calibri"/>
          <w:b/>
          <w:color w:val="000000"/>
          <w:lang w:eastAsia="en-US"/>
        </w:rPr>
        <w:t>«Шебалинская средняя общеобразовательная школа им. В. И. Фомичёва»</w:t>
      </w:r>
    </w:p>
    <w:p w:rsidR="008E4212" w:rsidRPr="008E4212" w:rsidRDefault="008E4212" w:rsidP="008E4212">
      <w:pPr>
        <w:spacing w:line="276" w:lineRule="auto"/>
        <w:ind w:firstLine="709"/>
        <w:jc w:val="center"/>
        <w:rPr>
          <w:rFonts w:eastAsiaTheme="minorHAnsi"/>
          <w:b/>
          <w:color w:val="000000"/>
          <w:lang w:bidi="ru-RU"/>
        </w:rPr>
      </w:pPr>
    </w:p>
    <w:p w:rsidR="008E4212" w:rsidRPr="008E4212" w:rsidRDefault="008E4212" w:rsidP="008E4212">
      <w:pPr>
        <w:widowControl w:val="0"/>
        <w:numPr>
          <w:ilvl w:val="0"/>
          <w:numId w:val="2"/>
        </w:numPr>
        <w:tabs>
          <w:tab w:val="left" w:pos="459"/>
        </w:tabs>
        <w:spacing w:line="276" w:lineRule="auto"/>
        <w:ind w:left="440" w:hanging="260"/>
        <w:jc w:val="center"/>
        <w:outlineLvl w:val="5"/>
        <w:rPr>
          <w:rFonts w:eastAsia="Arial"/>
          <w:b/>
          <w:bCs/>
          <w:spacing w:val="1"/>
          <w:lang w:eastAsia="en-US"/>
        </w:rPr>
      </w:pPr>
      <w:bookmarkStart w:id="0" w:name="bookmark2"/>
      <w:r w:rsidRPr="008E4212">
        <w:rPr>
          <w:rFonts w:eastAsia="Arial"/>
          <w:b/>
          <w:bCs/>
          <w:color w:val="000000"/>
          <w:spacing w:val="1"/>
          <w:lang w:bidi="ru-RU"/>
        </w:rPr>
        <w:t>Общие положения</w:t>
      </w:r>
      <w:bookmarkEnd w:id="0"/>
    </w:p>
    <w:p w:rsidR="008E4212" w:rsidRPr="008E4212" w:rsidRDefault="008E4212" w:rsidP="008E4212">
      <w:pPr>
        <w:widowControl w:val="0"/>
        <w:numPr>
          <w:ilvl w:val="1"/>
          <w:numId w:val="2"/>
        </w:numPr>
        <w:spacing w:line="276" w:lineRule="auto"/>
        <w:ind w:right="20" w:firstLine="420"/>
        <w:jc w:val="both"/>
        <w:rPr>
          <w:rFonts w:eastAsia="Arial"/>
          <w:spacing w:val="1"/>
          <w:lang w:eastAsia="en-US"/>
        </w:rPr>
      </w:pPr>
      <w:proofErr w:type="spellStart"/>
      <w:r w:rsidRPr="008E4212">
        <w:rPr>
          <w:rFonts w:eastAsia="Arial"/>
          <w:spacing w:val="1"/>
          <w:lang w:eastAsia="en-US"/>
        </w:rPr>
        <w:t>Внутришкольная</w:t>
      </w:r>
      <w:proofErr w:type="spellEnd"/>
      <w:r w:rsidRPr="008E4212">
        <w:rPr>
          <w:rFonts w:eastAsia="Arial"/>
          <w:spacing w:val="1"/>
          <w:lang w:eastAsia="en-US"/>
        </w:rPr>
        <w:t xml:space="preserve"> система оценка качества образования (далее ВСОКО) строится в соответствии со следующими  нормативными документами: </w:t>
      </w:r>
    </w:p>
    <w:p w:rsidR="008E4212" w:rsidRPr="008E4212" w:rsidRDefault="008E4212" w:rsidP="008E4212">
      <w:pPr>
        <w:spacing w:line="276" w:lineRule="auto"/>
        <w:jc w:val="both"/>
        <w:rPr>
          <w:lang w:eastAsia="en-US"/>
        </w:rPr>
      </w:pPr>
      <w:r w:rsidRPr="008E4212">
        <w:rPr>
          <w:lang w:eastAsia="en-US"/>
        </w:rPr>
        <w:t>- Федер</w:t>
      </w:r>
      <w:r w:rsidR="00FE6907">
        <w:rPr>
          <w:lang w:eastAsia="en-US"/>
        </w:rPr>
        <w:t>альный  закон от 29.12.2012 г. №</w:t>
      </w:r>
      <w:r w:rsidRPr="008E4212">
        <w:rPr>
          <w:lang w:eastAsia="en-US"/>
        </w:rPr>
        <w:t xml:space="preserve"> 273  «Об образовании в Российской Федерации»;</w:t>
      </w:r>
    </w:p>
    <w:p w:rsidR="008E4212" w:rsidRPr="008E4212" w:rsidRDefault="008E4212" w:rsidP="008E4212">
      <w:pPr>
        <w:spacing w:line="276" w:lineRule="auto"/>
        <w:jc w:val="both"/>
        <w:rPr>
          <w:lang w:eastAsia="en-US"/>
        </w:rPr>
      </w:pPr>
      <w:r w:rsidRPr="008E4212">
        <w:rPr>
          <w:lang w:eastAsia="en-US"/>
        </w:rPr>
        <w:t xml:space="preserve">- постановление  Правительства Российской Федерации от </w:t>
      </w:r>
      <w:r>
        <w:rPr>
          <w:lang w:eastAsia="en-US"/>
        </w:rPr>
        <w:t>23 мая</w:t>
      </w:r>
      <w:r w:rsidRPr="008E4212">
        <w:rPr>
          <w:lang w:eastAsia="en-US"/>
        </w:rPr>
        <w:t xml:space="preserve"> 201</w:t>
      </w:r>
      <w:r>
        <w:rPr>
          <w:lang w:eastAsia="en-US"/>
        </w:rPr>
        <w:t>5</w:t>
      </w:r>
      <w:r w:rsidRPr="008E4212">
        <w:rPr>
          <w:lang w:eastAsia="en-US"/>
        </w:rPr>
        <w:t xml:space="preserve"> г. </w:t>
      </w:r>
      <w:r>
        <w:rPr>
          <w:lang w:eastAsia="en-US"/>
        </w:rPr>
        <w:t>№ 497</w:t>
      </w:r>
      <w:r w:rsidRPr="008E4212">
        <w:rPr>
          <w:lang w:eastAsia="en-US"/>
        </w:rPr>
        <w:t xml:space="preserve"> «О Федеральной целевой программе развития образования на 201</w:t>
      </w:r>
      <w:r>
        <w:rPr>
          <w:lang w:eastAsia="en-US"/>
        </w:rPr>
        <w:t>6</w:t>
      </w:r>
      <w:r w:rsidRPr="008E4212">
        <w:rPr>
          <w:lang w:eastAsia="en-US"/>
        </w:rPr>
        <w:t>-20</w:t>
      </w:r>
      <w:r>
        <w:rPr>
          <w:lang w:eastAsia="en-US"/>
        </w:rPr>
        <w:t>20</w:t>
      </w:r>
      <w:r w:rsidRPr="008E4212">
        <w:rPr>
          <w:lang w:eastAsia="en-US"/>
        </w:rPr>
        <w:t xml:space="preserve"> годы»;</w:t>
      </w:r>
    </w:p>
    <w:p w:rsidR="008E4212" w:rsidRPr="008E4212" w:rsidRDefault="008E4212" w:rsidP="008E4212">
      <w:pPr>
        <w:spacing w:line="276" w:lineRule="auto"/>
        <w:jc w:val="both"/>
        <w:rPr>
          <w:lang w:eastAsia="en-US"/>
        </w:rPr>
      </w:pPr>
      <w:r w:rsidRPr="008E4212">
        <w:rPr>
          <w:lang w:eastAsia="en-US"/>
        </w:rPr>
        <w:t xml:space="preserve">- приказ </w:t>
      </w:r>
      <w:proofErr w:type="spellStart"/>
      <w:r w:rsidRPr="008E4212">
        <w:rPr>
          <w:lang w:eastAsia="en-US"/>
        </w:rPr>
        <w:t>Минобрнауки</w:t>
      </w:r>
      <w:proofErr w:type="spellEnd"/>
      <w:r w:rsidRPr="008E4212">
        <w:rPr>
          <w:lang w:eastAsia="en-US"/>
        </w:rPr>
        <w:t xml:space="preserve"> от 17.12.2010 № 1897 «Об утверждении ФГОС ООО»;  </w:t>
      </w:r>
    </w:p>
    <w:p w:rsidR="008E4212" w:rsidRPr="008E4212" w:rsidRDefault="008E4212" w:rsidP="008E4212">
      <w:pPr>
        <w:spacing w:line="276" w:lineRule="auto"/>
        <w:jc w:val="both"/>
        <w:rPr>
          <w:lang w:eastAsia="en-US"/>
        </w:rPr>
      </w:pPr>
      <w:r w:rsidRPr="008E4212">
        <w:rPr>
          <w:lang w:eastAsia="en-US"/>
        </w:rPr>
        <w:t xml:space="preserve">- постановление Главного государственного врача РФ от 29.12.2010 № 189 «Об утверждении  </w:t>
      </w:r>
      <w:proofErr w:type="spellStart"/>
      <w:r w:rsidRPr="008E4212">
        <w:rPr>
          <w:lang w:eastAsia="en-US"/>
        </w:rPr>
        <w:t>СанПиН</w:t>
      </w:r>
      <w:proofErr w:type="spellEnd"/>
      <w:r w:rsidRPr="008E4212">
        <w:rPr>
          <w:lang w:eastAsia="en-US"/>
        </w:rPr>
        <w:t xml:space="preserve"> 2.4.2.282 -10  «Санитарн</w:t>
      </w:r>
      <w:proofErr w:type="gramStart"/>
      <w:r w:rsidRPr="008E4212">
        <w:rPr>
          <w:lang w:eastAsia="en-US"/>
        </w:rPr>
        <w:t>о-</w:t>
      </w:r>
      <w:proofErr w:type="gramEnd"/>
      <w:r w:rsidRPr="008E4212">
        <w:rPr>
          <w:lang w:eastAsia="en-US"/>
        </w:rPr>
        <w:t xml:space="preserve"> </w:t>
      </w:r>
      <w:proofErr w:type="spellStart"/>
      <w:r w:rsidRPr="008E4212">
        <w:rPr>
          <w:lang w:eastAsia="en-US"/>
        </w:rPr>
        <w:t>эпидимиологических</w:t>
      </w:r>
      <w:proofErr w:type="spellEnd"/>
      <w:r w:rsidRPr="008E4212">
        <w:rPr>
          <w:lang w:eastAsia="en-US"/>
        </w:rPr>
        <w:t xml:space="preserve"> требований к условиям  и организации обучения в образовательных учреждений»; </w:t>
      </w:r>
    </w:p>
    <w:p w:rsidR="008E4212" w:rsidRPr="008E4212" w:rsidRDefault="008E4212" w:rsidP="008E4212">
      <w:pPr>
        <w:spacing w:line="276" w:lineRule="auto"/>
        <w:jc w:val="both"/>
        <w:rPr>
          <w:lang w:eastAsia="en-US"/>
        </w:rPr>
      </w:pPr>
      <w:r w:rsidRPr="008E4212">
        <w:rPr>
          <w:lang w:eastAsia="en-US"/>
        </w:rPr>
        <w:t xml:space="preserve">- приказ  Министерства образования и науки Российской Федерации от 14 июня  2013  г. N462  «Об утверждении  Порядка  проведения </w:t>
      </w:r>
      <w:proofErr w:type="spellStart"/>
      <w:r w:rsidRPr="008E4212">
        <w:rPr>
          <w:lang w:eastAsia="en-US"/>
        </w:rPr>
        <w:t>самообследования</w:t>
      </w:r>
      <w:proofErr w:type="spellEnd"/>
      <w:r w:rsidRPr="008E4212">
        <w:rPr>
          <w:lang w:eastAsia="en-US"/>
        </w:rPr>
        <w:t xml:space="preserve"> ОО»; </w:t>
      </w:r>
    </w:p>
    <w:p w:rsidR="008E4212" w:rsidRPr="008E4212" w:rsidRDefault="008E4212" w:rsidP="008E4212">
      <w:pPr>
        <w:spacing w:line="276" w:lineRule="auto"/>
        <w:jc w:val="both"/>
        <w:rPr>
          <w:lang w:eastAsia="en-US"/>
        </w:rPr>
      </w:pPr>
      <w:r w:rsidRPr="008E4212">
        <w:rPr>
          <w:lang w:eastAsia="en-US"/>
        </w:rPr>
        <w:t xml:space="preserve">- приказ  </w:t>
      </w:r>
      <w:proofErr w:type="spellStart"/>
      <w:r w:rsidRPr="008E4212">
        <w:rPr>
          <w:lang w:eastAsia="en-US"/>
        </w:rPr>
        <w:t>Минобрнауки</w:t>
      </w:r>
      <w:proofErr w:type="spellEnd"/>
      <w:r w:rsidRPr="008E4212">
        <w:rPr>
          <w:lang w:eastAsia="en-US"/>
        </w:rPr>
        <w:t xml:space="preserve"> РФ от 10.12.2013 № 1324 «Об утверждении показателей деятельности ОО, подлежащей </w:t>
      </w:r>
      <w:proofErr w:type="spellStart"/>
      <w:r w:rsidRPr="008E4212">
        <w:rPr>
          <w:lang w:eastAsia="en-US"/>
        </w:rPr>
        <w:t>самообследованию</w:t>
      </w:r>
      <w:proofErr w:type="spellEnd"/>
      <w:r w:rsidRPr="008E4212">
        <w:rPr>
          <w:lang w:eastAsia="en-US"/>
        </w:rPr>
        <w:t xml:space="preserve">»; </w:t>
      </w:r>
    </w:p>
    <w:p w:rsidR="008E4212" w:rsidRPr="008E4212" w:rsidRDefault="008E4212" w:rsidP="008E4212">
      <w:pPr>
        <w:spacing w:line="276" w:lineRule="auto"/>
        <w:jc w:val="both"/>
        <w:rPr>
          <w:lang w:eastAsia="en-US"/>
        </w:rPr>
      </w:pPr>
      <w:r w:rsidRPr="008E4212">
        <w:rPr>
          <w:lang w:eastAsia="en-US"/>
        </w:rPr>
        <w:t>- постановление правительства Российской Федерации от 30 марта 2013 г. N 286 «О формировании независимой системы оценки качества работы организаций, оказывающих социальные услуги»;</w:t>
      </w:r>
    </w:p>
    <w:p w:rsidR="008E4212" w:rsidRPr="008E4212" w:rsidRDefault="008E4212" w:rsidP="008E4212">
      <w:pPr>
        <w:spacing w:line="276" w:lineRule="auto"/>
        <w:jc w:val="both"/>
        <w:rPr>
          <w:lang w:eastAsia="en-US"/>
        </w:rPr>
      </w:pPr>
      <w:r w:rsidRPr="008E4212">
        <w:rPr>
          <w:lang w:eastAsia="en-US"/>
        </w:rPr>
        <w:t xml:space="preserve">- письмо </w:t>
      </w:r>
      <w:proofErr w:type="spellStart"/>
      <w:r w:rsidRPr="008E4212">
        <w:rPr>
          <w:lang w:eastAsia="en-US"/>
        </w:rPr>
        <w:t>Минобрануки</w:t>
      </w:r>
      <w:proofErr w:type="spellEnd"/>
      <w:r w:rsidRPr="008E4212">
        <w:rPr>
          <w:lang w:eastAsia="en-US"/>
        </w:rPr>
        <w:t xml:space="preserve"> России от 12.05.2011 № 03-296 «Об организации внеурочной деятельности при введении ФГОС общего образования» </w:t>
      </w:r>
    </w:p>
    <w:p w:rsidR="008E4212" w:rsidRPr="008E4212" w:rsidRDefault="008E4212" w:rsidP="008E4212">
      <w:pPr>
        <w:widowControl w:val="0"/>
        <w:numPr>
          <w:ilvl w:val="1"/>
          <w:numId w:val="2"/>
        </w:numPr>
        <w:spacing w:line="276" w:lineRule="auto"/>
        <w:ind w:right="20" w:firstLine="4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Положение закрепляет основные на</w:t>
      </w:r>
      <w:r w:rsidRPr="008E4212">
        <w:rPr>
          <w:rFonts w:eastAsia="Arial"/>
          <w:color w:val="000000"/>
          <w:spacing w:val="1"/>
          <w:lang w:bidi="ru-RU"/>
        </w:rPr>
        <w:softHyphen/>
        <w:t xml:space="preserve">правления и цели оценочной деятельности в  муниципальном бюджетном общеобразовательном учреждении </w:t>
      </w:r>
      <w:r w:rsidR="007F3888">
        <w:rPr>
          <w:rFonts w:eastAsia="Arial"/>
          <w:color w:val="000000"/>
          <w:spacing w:val="1"/>
          <w:lang w:bidi="ru-RU"/>
        </w:rPr>
        <w:t>«Шебалинская СОШ им. В. И. Фомичёва»</w:t>
      </w:r>
      <w:r w:rsidRPr="008E4212">
        <w:rPr>
          <w:rFonts w:eastAsia="Arial"/>
          <w:color w:val="000000"/>
          <w:spacing w:val="1"/>
          <w:lang w:bidi="ru-RU"/>
        </w:rPr>
        <w:t xml:space="preserve"> (далее - ОО) и призвано способствовать управлению каче</w:t>
      </w:r>
      <w:r w:rsidRPr="008E4212">
        <w:rPr>
          <w:rFonts w:eastAsia="Arial"/>
          <w:color w:val="000000"/>
          <w:spacing w:val="1"/>
          <w:lang w:bidi="ru-RU"/>
        </w:rPr>
        <w:softHyphen/>
        <w:t>ством образования.</w:t>
      </w:r>
    </w:p>
    <w:p w:rsidR="008E4212" w:rsidRPr="008E4212" w:rsidRDefault="008E4212" w:rsidP="008E4212">
      <w:pPr>
        <w:widowControl w:val="0"/>
        <w:numPr>
          <w:ilvl w:val="1"/>
          <w:numId w:val="2"/>
        </w:numPr>
        <w:spacing w:line="276" w:lineRule="auto"/>
        <w:ind w:right="20" w:firstLine="4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В положении используются следующие понятия: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качество обр</w:t>
      </w:r>
      <w:r w:rsidRPr="008E4212">
        <w:rPr>
          <w:rFonts w:eastAsia="Arial"/>
          <w:color w:val="000000"/>
          <w:spacing w:val="1"/>
          <w:u w:val="single"/>
          <w:shd w:val="clear" w:color="auto" w:fill="FFFFFF"/>
          <w:lang w:bidi="ru-RU"/>
        </w:rPr>
        <w:t>азования</w:t>
      </w:r>
      <w:r w:rsidRPr="008E4212">
        <w:rPr>
          <w:rFonts w:eastAsia="Arial"/>
          <w:color w:val="000000"/>
          <w:spacing w:val="1"/>
          <w:lang w:bidi="ru-RU"/>
        </w:rPr>
        <w:t xml:space="preserve"> комплексная характеристика образовательной дея</w:t>
      </w:r>
      <w:r w:rsidRPr="008E4212">
        <w:rPr>
          <w:rFonts w:eastAsia="Arial"/>
          <w:color w:val="000000"/>
          <w:spacing w:val="1"/>
          <w:lang w:bidi="ru-RU"/>
        </w:rPr>
        <w:softHyphen/>
        <w:t xml:space="preserve">тельности и подготовки обучающегося, выражающая степень их соответствия федеральным </w:t>
      </w:r>
      <w:r w:rsidRPr="008E4212">
        <w:rPr>
          <w:rFonts w:eastAsia="Arial"/>
          <w:color w:val="000000"/>
          <w:spacing w:val="1"/>
          <w:lang w:bidi="ru-RU"/>
        </w:rPr>
        <w:lastRenderedPageBreak/>
        <w:t>государственным образо</w:t>
      </w:r>
      <w:r w:rsidRPr="008E4212">
        <w:rPr>
          <w:rFonts w:eastAsia="Arial"/>
          <w:color w:val="000000"/>
          <w:spacing w:val="1"/>
          <w:lang w:bidi="ru-RU"/>
        </w:rPr>
        <w:softHyphen/>
        <w:t>вательным стандартам, образователь</w:t>
      </w:r>
      <w:r w:rsidRPr="008E4212">
        <w:rPr>
          <w:rFonts w:eastAsia="Arial"/>
          <w:color w:val="000000"/>
          <w:spacing w:val="1"/>
          <w:lang w:bidi="ru-RU"/>
        </w:rPr>
        <w:softHyphen/>
        <w:t>ным стандартам, федеральным государ</w:t>
      </w:r>
      <w:r w:rsidRPr="008E4212">
        <w:rPr>
          <w:rFonts w:eastAsia="Arial"/>
          <w:color w:val="000000"/>
          <w:spacing w:val="1"/>
          <w:lang w:bidi="ru-RU"/>
        </w:rPr>
        <w:softHyphen/>
        <w:t>ственным требованиям и (или) потреб</w:t>
      </w:r>
      <w:r w:rsidRPr="008E4212">
        <w:rPr>
          <w:rFonts w:eastAsia="Arial"/>
          <w:color w:val="000000"/>
          <w:spacing w:val="1"/>
          <w:lang w:bidi="ru-RU"/>
        </w:rPr>
        <w:softHyphen/>
        <w:t>ностям физического или юридического лица, в интересах которого осущест</w:t>
      </w:r>
      <w:r w:rsidRPr="008E4212">
        <w:rPr>
          <w:rFonts w:eastAsia="Arial"/>
          <w:color w:val="000000"/>
          <w:spacing w:val="1"/>
          <w:lang w:bidi="ru-RU"/>
        </w:rPr>
        <w:softHyphen/>
        <w:t>вляется образовательная деятельность, в т. ч. степень достижения планируемых результатов освоения основной образо</w:t>
      </w:r>
      <w:r w:rsidRPr="008E4212">
        <w:rPr>
          <w:rFonts w:eastAsia="Arial"/>
          <w:color w:val="000000"/>
          <w:spacing w:val="1"/>
          <w:lang w:bidi="ru-RU"/>
        </w:rPr>
        <w:softHyphen/>
        <w:t>вательной программы;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внутренняя систем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а-</w:t>
      </w:r>
      <w:proofErr w:type="gramEnd"/>
      <w:r w:rsidRPr="008E4212">
        <w:rPr>
          <w:rFonts w:eastAsia="Arial"/>
          <w:color w:val="000000"/>
          <w:spacing w:val="1"/>
          <w:lang w:bidi="ru-RU"/>
        </w:rPr>
        <w:t xml:space="preserve"> оценки качества об</w:t>
      </w:r>
      <w:r w:rsidRPr="008E4212">
        <w:rPr>
          <w:rFonts w:eastAsia="Arial"/>
          <w:color w:val="000000"/>
          <w:spacing w:val="1"/>
          <w:lang w:bidi="ru-RU"/>
        </w:rPr>
        <w:softHyphen/>
        <w:t>разования (далее - ВСОКО) - система управления качеством образования на ос</w:t>
      </w:r>
      <w:r w:rsidRPr="008E4212">
        <w:rPr>
          <w:rFonts w:eastAsia="Arial"/>
          <w:color w:val="000000"/>
          <w:spacing w:val="1"/>
          <w:lang w:bidi="ru-RU"/>
        </w:rPr>
        <w:softHyphen/>
        <w:t>нове проектирования, сбора и анализа информации о содержании образования, результатах освоения основной образо</w:t>
      </w:r>
      <w:r w:rsidRPr="008E4212">
        <w:rPr>
          <w:rFonts w:eastAsia="Arial"/>
          <w:color w:val="000000"/>
          <w:spacing w:val="1"/>
          <w:lang w:bidi="ru-RU"/>
        </w:rPr>
        <w:softHyphen/>
        <w:t>вательной программы (по уровням обще</w:t>
      </w:r>
      <w:r w:rsidRPr="008E4212">
        <w:rPr>
          <w:rFonts w:eastAsia="Arial"/>
          <w:color w:val="000000"/>
          <w:spacing w:val="1"/>
          <w:lang w:bidi="ru-RU"/>
        </w:rPr>
        <w:softHyphen/>
        <w:t>го образования), условий ее реализации и эффективности составляющих ее под</w:t>
      </w:r>
      <w:r w:rsidRPr="008E4212">
        <w:rPr>
          <w:rFonts w:eastAsia="Arial"/>
          <w:color w:val="000000"/>
          <w:spacing w:val="1"/>
          <w:lang w:bidi="ru-RU"/>
        </w:rPr>
        <w:softHyphen/>
        <w:t>программ/компонентов, а также о содер</w:t>
      </w:r>
      <w:r w:rsidRPr="008E4212">
        <w:rPr>
          <w:rFonts w:eastAsia="Arial"/>
          <w:color w:val="000000"/>
          <w:spacing w:val="1"/>
          <w:lang w:bidi="ru-RU"/>
        </w:rPr>
        <w:softHyphen/>
        <w:t>жании, условиях реализации и результа</w:t>
      </w:r>
      <w:r w:rsidRPr="008E4212">
        <w:rPr>
          <w:rFonts w:eastAsia="Arial"/>
          <w:color w:val="000000"/>
          <w:spacing w:val="1"/>
          <w:lang w:bidi="ru-RU"/>
        </w:rPr>
        <w:softHyphen/>
        <w:t>тах освоения дополнительных образова</w:t>
      </w:r>
      <w:r w:rsidRPr="008E4212">
        <w:rPr>
          <w:rFonts w:eastAsia="Arial"/>
          <w:color w:val="000000"/>
          <w:spacing w:val="1"/>
          <w:lang w:bidi="ru-RU"/>
        </w:rPr>
        <w:softHyphen/>
        <w:t>тельных программ ОО;</w:t>
      </w:r>
    </w:p>
    <w:p w:rsidR="008E4212" w:rsidRPr="008E4212" w:rsidRDefault="008E4212" w:rsidP="008E4212">
      <w:pPr>
        <w:widowControl w:val="0"/>
        <w:spacing w:line="276" w:lineRule="auto"/>
        <w:ind w:firstLine="60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b/>
          <w:bCs/>
          <w:spacing w:val="1"/>
          <w:shd w:val="clear" w:color="auto" w:fill="FFFFFF"/>
          <w:lang w:eastAsia="en-US"/>
        </w:rPr>
        <w:t xml:space="preserve">       -</w:t>
      </w:r>
      <w:r w:rsidRPr="008E4212">
        <w:rPr>
          <w:rFonts w:eastAsia="Arial"/>
          <w:color w:val="000000"/>
          <w:spacing w:val="1"/>
          <w:lang w:bidi="ru-RU"/>
        </w:rPr>
        <w:t>внешняя система оценки качества образо</w:t>
      </w:r>
      <w:r w:rsidRPr="008E4212">
        <w:rPr>
          <w:rFonts w:eastAsia="Arial"/>
          <w:color w:val="000000"/>
          <w:spacing w:val="1"/>
          <w:lang w:bidi="ru-RU"/>
        </w:rPr>
        <w:softHyphen/>
        <w:t>вания - включение потребителей образо</w:t>
      </w:r>
      <w:r w:rsidRPr="008E4212">
        <w:rPr>
          <w:rFonts w:eastAsia="Arial"/>
          <w:color w:val="000000"/>
          <w:spacing w:val="1"/>
          <w:lang w:bidi="ru-RU"/>
        </w:rPr>
        <w:softHyphen/>
        <w:t xml:space="preserve">вательных услуг, органов </w:t>
      </w:r>
      <w:proofErr w:type="spellStart"/>
      <w:r w:rsidRPr="008E4212">
        <w:rPr>
          <w:rFonts w:eastAsia="Arial"/>
          <w:color w:val="000000"/>
          <w:spacing w:val="1"/>
          <w:lang w:bidi="ru-RU"/>
        </w:rPr>
        <w:t>государственно</w:t>
      </w:r>
      <w:r w:rsidRPr="008E4212">
        <w:rPr>
          <w:rFonts w:eastAsia="Arial"/>
          <w:color w:val="000000"/>
          <w:spacing w:val="1"/>
          <w:lang w:bidi="ru-RU"/>
        </w:rPr>
        <w:softHyphen/>
        <w:t>общественного</w:t>
      </w:r>
      <w:proofErr w:type="spellEnd"/>
      <w:r w:rsidRPr="008E4212">
        <w:rPr>
          <w:rFonts w:eastAsia="Arial"/>
          <w:color w:val="000000"/>
          <w:spacing w:val="1"/>
          <w:lang w:bidi="ru-RU"/>
        </w:rPr>
        <w:t xml:space="preserve"> управления/коллегиально</w:t>
      </w:r>
      <w:r w:rsidRPr="008E4212">
        <w:rPr>
          <w:rFonts w:eastAsia="Arial"/>
          <w:color w:val="000000"/>
          <w:spacing w:val="1"/>
          <w:lang w:bidi="ru-RU"/>
        </w:rPr>
        <w:softHyphen/>
        <w:t>го управления ОО  в оценку деятельности системы образования образовательной ор</w:t>
      </w:r>
      <w:r w:rsidRPr="008E4212">
        <w:rPr>
          <w:rFonts w:eastAsia="Arial"/>
          <w:color w:val="000000"/>
          <w:spacing w:val="1"/>
          <w:lang w:bidi="ru-RU"/>
        </w:rPr>
        <w:softHyphen/>
        <w:t>ганизации, содержания образования в со</w:t>
      </w:r>
      <w:r w:rsidRPr="008E4212">
        <w:rPr>
          <w:rFonts w:eastAsia="Arial"/>
          <w:color w:val="000000"/>
          <w:spacing w:val="1"/>
          <w:lang w:bidi="ru-RU"/>
        </w:rPr>
        <w:softHyphen/>
        <w:t>ответствии с требованиями федеральных образовательных стандартов общего об</w:t>
      </w:r>
      <w:r w:rsidRPr="008E4212">
        <w:rPr>
          <w:rFonts w:eastAsia="Arial"/>
          <w:color w:val="000000"/>
          <w:spacing w:val="1"/>
          <w:lang w:bidi="ru-RU"/>
        </w:rPr>
        <w:softHyphen/>
        <w:t>разования (по соответствующим уровням), целям и задачам государственной полити</w:t>
      </w:r>
      <w:r w:rsidRPr="008E4212">
        <w:rPr>
          <w:rFonts w:eastAsia="Arial"/>
          <w:color w:val="000000"/>
          <w:spacing w:val="1"/>
          <w:lang w:bidi="ru-RU"/>
        </w:rPr>
        <w:softHyphen/>
        <w:t>ки в сфере образования;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ФКГОС - федеральный компонент госу</w:t>
      </w:r>
      <w:r w:rsidRPr="008E4212">
        <w:rPr>
          <w:rFonts w:eastAsia="Arial"/>
          <w:color w:val="000000"/>
          <w:spacing w:val="1"/>
          <w:lang w:bidi="ru-RU"/>
        </w:rPr>
        <w:softHyphen/>
        <w:t>дарственного образовательного стандар</w:t>
      </w:r>
      <w:r w:rsidRPr="008E4212">
        <w:rPr>
          <w:rFonts w:eastAsia="Arial"/>
          <w:color w:val="000000"/>
          <w:spacing w:val="1"/>
          <w:lang w:bidi="ru-RU"/>
        </w:rPr>
        <w:softHyphen/>
        <w:t>та (стандарты общего образования перво</w:t>
      </w:r>
      <w:r w:rsidRPr="008E4212">
        <w:rPr>
          <w:rFonts w:eastAsia="Arial"/>
          <w:color w:val="000000"/>
          <w:spacing w:val="1"/>
          <w:lang w:bidi="ru-RU"/>
        </w:rPr>
        <w:softHyphen/>
        <w:t>го поколения);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ФГОС ОО - федеральный государствен</w:t>
      </w:r>
      <w:r w:rsidRPr="008E4212">
        <w:rPr>
          <w:rFonts w:eastAsia="Arial"/>
          <w:color w:val="000000"/>
          <w:spacing w:val="1"/>
          <w:lang w:bidi="ru-RU"/>
        </w:rPr>
        <w:softHyphen/>
        <w:t>ный образовательный стандарт (новые стандарты общего образования);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ООП - основная образовательная про</w:t>
      </w:r>
      <w:r w:rsidRPr="008E4212">
        <w:rPr>
          <w:rFonts w:eastAsia="Arial"/>
          <w:color w:val="000000"/>
          <w:spacing w:val="1"/>
          <w:lang w:bidi="ru-RU"/>
        </w:rPr>
        <w:softHyphen/>
        <w:t>грамма;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НОО 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-</w:t>
      </w:r>
      <w:r w:rsidR="007F3888">
        <w:rPr>
          <w:rFonts w:eastAsia="Arial"/>
          <w:color w:val="000000"/>
          <w:spacing w:val="1"/>
          <w:lang w:bidi="ru-RU"/>
        </w:rPr>
        <w:t>у</w:t>
      </w:r>
      <w:proofErr w:type="gramEnd"/>
      <w:r w:rsidR="007F3888">
        <w:rPr>
          <w:rFonts w:eastAsia="Arial"/>
          <w:color w:val="000000"/>
          <w:spacing w:val="1"/>
          <w:lang w:bidi="ru-RU"/>
        </w:rPr>
        <w:t>ровень</w:t>
      </w:r>
      <w:r w:rsidRPr="008E4212">
        <w:rPr>
          <w:rFonts w:eastAsia="Arial"/>
          <w:color w:val="000000"/>
          <w:spacing w:val="1"/>
          <w:lang w:bidi="ru-RU"/>
        </w:rPr>
        <w:t xml:space="preserve"> начально</w:t>
      </w:r>
      <w:r w:rsidR="007F3888">
        <w:rPr>
          <w:rFonts w:eastAsia="Arial"/>
          <w:color w:val="000000"/>
          <w:spacing w:val="1"/>
          <w:lang w:bidi="ru-RU"/>
        </w:rPr>
        <w:t>го</w:t>
      </w:r>
      <w:r w:rsidRPr="008E4212">
        <w:rPr>
          <w:rFonts w:eastAsia="Arial"/>
          <w:color w:val="000000"/>
          <w:spacing w:val="1"/>
          <w:lang w:bidi="ru-RU"/>
        </w:rPr>
        <w:t xml:space="preserve"> обще</w:t>
      </w:r>
      <w:r w:rsidR="007F3888">
        <w:rPr>
          <w:rFonts w:eastAsia="Arial"/>
          <w:color w:val="000000"/>
          <w:spacing w:val="1"/>
          <w:lang w:bidi="ru-RU"/>
        </w:rPr>
        <w:t>го образования</w:t>
      </w:r>
      <w:r w:rsidRPr="008E4212">
        <w:rPr>
          <w:rFonts w:eastAsia="Arial"/>
          <w:color w:val="000000"/>
          <w:spacing w:val="1"/>
          <w:lang w:bidi="ru-RU"/>
        </w:rPr>
        <w:t>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ООО </w:t>
      </w:r>
      <w:proofErr w:type="gramStart"/>
      <w:r w:rsidR="007F3888">
        <w:rPr>
          <w:rFonts w:eastAsia="Arial"/>
          <w:color w:val="000000"/>
          <w:spacing w:val="1"/>
          <w:lang w:bidi="ru-RU"/>
        </w:rPr>
        <w:t>–у</w:t>
      </w:r>
      <w:proofErr w:type="gramEnd"/>
      <w:r w:rsidR="007F3888">
        <w:rPr>
          <w:rFonts w:eastAsia="Arial"/>
          <w:color w:val="000000"/>
          <w:spacing w:val="1"/>
          <w:lang w:bidi="ru-RU"/>
        </w:rPr>
        <w:t xml:space="preserve">ровень </w:t>
      </w:r>
      <w:r w:rsidRPr="008E4212">
        <w:rPr>
          <w:rFonts w:eastAsia="Arial"/>
          <w:color w:val="000000"/>
          <w:spacing w:val="1"/>
          <w:lang w:bidi="ru-RU"/>
        </w:rPr>
        <w:t>основно</w:t>
      </w:r>
      <w:r w:rsidR="007F3888">
        <w:rPr>
          <w:rFonts w:eastAsia="Arial"/>
          <w:color w:val="000000"/>
          <w:spacing w:val="1"/>
          <w:lang w:bidi="ru-RU"/>
        </w:rPr>
        <w:t>го</w:t>
      </w:r>
      <w:r w:rsidRPr="008E4212">
        <w:rPr>
          <w:rFonts w:eastAsia="Arial"/>
          <w:color w:val="000000"/>
          <w:spacing w:val="1"/>
          <w:lang w:bidi="ru-RU"/>
        </w:rPr>
        <w:t xml:space="preserve"> обще</w:t>
      </w:r>
      <w:r w:rsidR="007F3888">
        <w:rPr>
          <w:rFonts w:eastAsia="Arial"/>
          <w:color w:val="000000"/>
          <w:spacing w:val="1"/>
          <w:lang w:bidi="ru-RU"/>
        </w:rPr>
        <w:t>го</w:t>
      </w:r>
      <w:r w:rsidRPr="008E4212">
        <w:rPr>
          <w:rFonts w:eastAsia="Arial"/>
          <w:color w:val="000000"/>
          <w:spacing w:val="1"/>
          <w:lang w:bidi="ru-RU"/>
        </w:rPr>
        <w:t xml:space="preserve"> образовани</w:t>
      </w:r>
      <w:r w:rsidR="007F3888">
        <w:rPr>
          <w:rFonts w:eastAsia="Arial"/>
          <w:color w:val="000000"/>
          <w:spacing w:val="1"/>
          <w:lang w:bidi="ru-RU"/>
        </w:rPr>
        <w:t>я</w:t>
      </w:r>
      <w:r w:rsidRPr="008E4212">
        <w:rPr>
          <w:rFonts w:eastAsia="Arial"/>
          <w:color w:val="000000"/>
          <w:spacing w:val="1"/>
          <w:lang w:bidi="ru-RU"/>
        </w:rPr>
        <w:t>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СОО </w:t>
      </w:r>
      <w:proofErr w:type="gramStart"/>
      <w:r w:rsidR="007F3888">
        <w:rPr>
          <w:rFonts w:eastAsia="Arial"/>
          <w:color w:val="000000"/>
          <w:spacing w:val="1"/>
          <w:lang w:bidi="ru-RU"/>
        </w:rPr>
        <w:t>–у</w:t>
      </w:r>
      <w:proofErr w:type="gramEnd"/>
      <w:r w:rsidR="007F3888">
        <w:rPr>
          <w:rFonts w:eastAsia="Arial"/>
          <w:color w:val="000000"/>
          <w:spacing w:val="1"/>
          <w:lang w:bidi="ru-RU"/>
        </w:rPr>
        <w:t xml:space="preserve">ровень </w:t>
      </w:r>
      <w:r w:rsidRPr="008E4212">
        <w:rPr>
          <w:rFonts w:eastAsia="Arial"/>
          <w:color w:val="000000"/>
          <w:spacing w:val="1"/>
          <w:lang w:bidi="ru-RU"/>
        </w:rPr>
        <w:t>средне</w:t>
      </w:r>
      <w:r w:rsidR="007F3888">
        <w:rPr>
          <w:rFonts w:eastAsia="Arial"/>
          <w:color w:val="000000"/>
          <w:spacing w:val="1"/>
          <w:lang w:bidi="ru-RU"/>
        </w:rPr>
        <w:t>го общего</w:t>
      </w:r>
      <w:r w:rsidRPr="008E4212">
        <w:rPr>
          <w:rFonts w:eastAsia="Arial"/>
          <w:color w:val="000000"/>
          <w:spacing w:val="1"/>
          <w:lang w:bidi="ru-RU"/>
        </w:rPr>
        <w:t xml:space="preserve"> образовани</w:t>
      </w:r>
      <w:r w:rsidR="007F3888">
        <w:rPr>
          <w:rFonts w:eastAsia="Arial"/>
          <w:color w:val="000000"/>
          <w:spacing w:val="1"/>
          <w:lang w:bidi="ru-RU"/>
        </w:rPr>
        <w:t>я</w:t>
      </w:r>
      <w:r w:rsidRPr="008E4212">
        <w:rPr>
          <w:rFonts w:eastAsia="Arial"/>
          <w:color w:val="000000"/>
          <w:spacing w:val="1"/>
          <w:lang w:bidi="ru-RU"/>
        </w:rPr>
        <w:t>.</w:t>
      </w:r>
    </w:p>
    <w:p w:rsidR="008E4212" w:rsidRPr="008E4212" w:rsidRDefault="008E4212" w:rsidP="008E4212">
      <w:pPr>
        <w:widowControl w:val="0"/>
        <w:numPr>
          <w:ilvl w:val="1"/>
          <w:numId w:val="2"/>
        </w:numPr>
        <w:tabs>
          <w:tab w:val="left" w:pos="782"/>
        </w:tabs>
        <w:spacing w:line="276" w:lineRule="auto"/>
        <w:ind w:firstLine="34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>Внутренняя система оценки качества образования: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функционирует во взаимосвязи с системой </w:t>
      </w:r>
      <w:proofErr w:type="spellStart"/>
      <w:r w:rsidRPr="008E4212">
        <w:rPr>
          <w:rFonts w:eastAsia="Arial"/>
          <w:color w:val="000000"/>
          <w:spacing w:val="1"/>
          <w:lang w:bidi="ru-RU"/>
        </w:rPr>
        <w:t>внутришкольного</w:t>
      </w:r>
      <w:proofErr w:type="spellEnd"/>
      <w:r w:rsidRPr="008E4212">
        <w:rPr>
          <w:rFonts w:eastAsia="Arial"/>
          <w:color w:val="000000"/>
          <w:spacing w:val="1"/>
          <w:lang w:bidi="ru-RU"/>
        </w:rPr>
        <w:t xml:space="preserve"> контроля и мониторинга как основой управления образовательной деятельностью </w:t>
      </w:r>
      <w:r w:rsidR="007F3888">
        <w:rPr>
          <w:rFonts w:eastAsia="Arial"/>
          <w:color w:val="000000"/>
          <w:spacing w:val="1"/>
          <w:lang w:bidi="ru-RU"/>
        </w:rPr>
        <w:t>ОО</w:t>
      </w:r>
      <w:r w:rsidRPr="008E4212">
        <w:rPr>
          <w:rFonts w:eastAsia="Arial"/>
          <w:color w:val="000000"/>
          <w:spacing w:val="1"/>
          <w:lang w:bidi="ru-RU"/>
        </w:rPr>
        <w:t>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направлена</w:t>
      </w:r>
      <w:proofErr w:type="gramEnd"/>
      <w:r w:rsidRPr="008E4212">
        <w:rPr>
          <w:rFonts w:eastAsia="Arial"/>
          <w:color w:val="000000"/>
          <w:spacing w:val="1"/>
          <w:lang w:bidi="ru-RU"/>
        </w:rPr>
        <w:t xml:space="preserve"> на обеспечение соответствия процедурам и содержанию внешней оцен</w:t>
      </w:r>
      <w:r w:rsidRPr="008E4212">
        <w:rPr>
          <w:rFonts w:eastAsia="Arial"/>
          <w:color w:val="000000"/>
          <w:spacing w:val="1"/>
          <w:lang w:bidi="ru-RU"/>
        </w:rPr>
        <w:softHyphen/>
        <w:t>ки качества образования;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учитывает федеральные требования к по</w:t>
      </w:r>
      <w:r w:rsidRPr="008E4212">
        <w:rPr>
          <w:rFonts w:eastAsia="Arial"/>
          <w:color w:val="000000"/>
          <w:spacing w:val="1"/>
          <w:lang w:bidi="ru-RU"/>
        </w:rPr>
        <w:softHyphen/>
        <w:t xml:space="preserve">рядку проведения ОО процедуры </w:t>
      </w:r>
      <w:proofErr w:type="spellStart"/>
      <w:r w:rsidRPr="008E4212">
        <w:rPr>
          <w:rFonts w:eastAsia="Arial"/>
          <w:color w:val="000000"/>
          <w:spacing w:val="1"/>
          <w:lang w:bidi="ru-RU"/>
        </w:rPr>
        <w:t>самооб</w:t>
      </w:r>
      <w:r w:rsidRPr="008E4212">
        <w:rPr>
          <w:rFonts w:eastAsia="Arial"/>
          <w:color w:val="000000"/>
          <w:spacing w:val="1"/>
          <w:lang w:bidi="ru-RU"/>
        </w:rPr>
        <w:softHyphen/>
        <w:t>следования</w:t>
      </w:r>
      <w:proofErr w:type="spellEnd"/>
      <w:r w:rsidRPr="008E4212">
        <w:rPr>
          <w:rFonts w:eastAsia="Arial"/>
          <w:color w:val="000000"/>
          <w:spacing w:val="1"/>
          <w:lang w:bidi="ru-RU"/>
        </w:rPr>
        <w:t xml:space="preserve"> и параметры, используемые в процессе федерального государственно</w:t>
      </w:r>
      <w:r w:rsidRPr="008E4212">
        <w:rPr>
          <w:rFonts w:eastAsia="Arial"/>
          <w:color w:val="000000"/>
          <w:spacing w:val="1"/>
          <w:lang w:bidi="ru-RU"/>
        </w:rPr>
        <w:softHyphen/>
        <w:t>го контроля качества образования.</w:t>
      </w:r>
    </w:p>
    <w:p w:rsidR="008E4212" w:rsidRPr="008E4212" w:rsidRDefault="008E4212" w:rsidP="008E4212">
      <w:pPr>
        <w:spacing w:line="276" w:lineRule="auto"/>
        <w:jc w:val="center"/>
        <w:rPr>
          <w:b/>
        </w:rPr>
      </w:pPr>
      <w:r w:rsidRPr="008E4212">
        <w:rPr>
          <w:b/>
        </w:rPr>
        <w:t>2. Основные цели, задачи ВСОКО</w:t>
      </w:r>
    </w:p>
    <w:p w:rsidR="008E4212" w:rsidRPr="008E4212" w:rsidRDefault="008E4212" w:rsidP="008E4212">
      <w:pPr>
        <w:tabs>
          <w:tab w:val="left" w:pos="8640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8E4212">
        <w:t xml:space="preserve">2.1.  Целью ВСОКО является  </w:t>
      </w:r>
      <w:r w:rsidR="007F3888">
        <w:t>прогнозирование развития</w:t>
      </w:r>
      <w:r w:rsidRPr="008E4212">
        <w:t xml:space="preserve"> образовательной системы с последующим информированием заказчиков и потребителей  образовательных услуг о степени  </w:t>
      </w:r>
      <w:r w:rsidRPr="008E4212">
        <w:rPr>
          <w:rFonts w:eastAsiaTheme="minorHAnsi"/>
          <w:lang w:eastAsia="en-US"/>
        </w:rPr>
        <w:t xml:space="preserve">ее соответствия предоставляемого образования требованиям ФГОС.  </w:t>
      </w:r>
    </w:p>
    <w:p w:rsidR="008E4212" w:rsidRPr="008E4212" w:rsidRDefault="008E4212" w:rsidP="008E4212">
      <w:pPr>
        <w:tabs>
          <w:tab w:val="left" w:pos="0"/>
        </w:tabs>
        <w:spacing w:line="276" w:lineRule="auto"/>
        <w:jc w:val="both"/>
      </w:pPr>
      <w:r w:rsidRPr="008E4212">
        <w:t>2.2.  Основными задачами ВСОКО являются:</w:t>
      </w:r>
    </w:p>
    <w:p w:rsidR="008E4212" w:rsidRPr="008E4212" w:rsidRDefault="008E4212" w:rsidP="007F3888">
      <w:pPr>
        <w:widowControl w:val="0"/>
        <w:numPr>
          <w:ilvl w:val="0"/>
          <w:numId w:val="13"/>
        </w:numPr>
        <w:tabs>
          <w:tab w:val="left" w:pos="0"/>
        </w:tabs>
        <w:spacing w:line="276" w:lineRule="auto"/>
        <w:ind w:right="960" w:firstLine="284"/>
        <w:jc w:val="both"/>
        <w:rPr>
          <w:rFonts w:eastAsiaTheme="minorHAnsi"/>
          <w:lang w:eastAsia="en-US"/>
        </w:rPr>
      </w:pPr>
      <w:r w:rsidRPr="008E4212">
        <w:rPr>
          <w:rFonts w:eastAsiaTheme="minorHAnsi"/>
          <w:color w:val="000000"/>
          <w:lang w:bidi="ru-RU"/>
        </w:rPr>
        <w:t>формирование единого понимания критериев качества образования и подходов  его измерению;</w:t>
      </w:r>
    </w:p>
    <w:p w:rsidR="008E4212" w:rsidRPr="008E4212" w:rsidRDefault="008E4212" w:rsidP="007F3888">
      <w:pPr>
        <w:widowControl w:val="0"/>
        <w:numPr>
          <w:ilvl w:val="0"/>
          <w:numId w:val="13"/>
        </w:numPr>
        <w:tabs>
          <w:tab w:val="left" w:pos="0"/>
        </w:tabs>
        <w:spacing w:line="276" w:lineRule="auto"/>
        <w:ind w:right="200" w:firstLine="284"/>
        <w:jc w:val="both"/>
        <w:rPr>
          <w:rFonts w:eastAsiaTheme="minorHAnsi"/>
          <w:lang w:eastAsia="en-US"/>
        </w:rPr>
      </w:pPr>
      <w:r w:rsidRPr="008E4212">
        <w:rPr>
          <w:rFonts w:eastAsiaTheme="minorHAnsi"/>
          <w:color w:val="000000"/>
          <w:lang w:bidi="ru-RU"/>
        </w:rPr>
        <w:t xml:space="preserve"> информационное, аналитическое и экспертное обеспечение мониторинга школьной системы образования;</w:t>
      </w:r>
    </w:p>
    <w:p w:rsidR="008E4212" w:rsidRPr="008E4212" w:rsidRDefault="008E4212" w:rsidP="007F3888">
      <w:pPr>
        <w:widowControl w:val="0"/>
        <w:numPr>
          <w:ilvl w:val="0"/>
          <w:numId w:val="13"/>
        </w:numPr>
        <w:tabs>
          <w:tab w:val="left" w:pos="0"/>
        </w:tabs>
        <w:spacing w:line="276" w:lineRule="auto"/>
        <w:ind w:right="960" w:firstLine="284"/>
        <w:jc w:val="both"/>
        <w:rPr>
          <w:rFonts w:eastAsiaTheme="minorHAnsi"/>
          <w:lang w:eastAsia="en-US"/>
        </w:rPr>
      </w:pPr>
      <w:r w:rsidRPr="008E4212">
        <w:rPr>
          <w:rFonts w:eastAsiaTheme="minorHAnsi"/>
          <w:color w:val="000000"/>
          <w:lang w:bidi="ru-RU"/>
        </w:rPr>
        <w:t xml:space="preserve"> разработка единой информационно-технологической базы системы оценки качества образования;</w:t>
      </w:r>
    </w:p>
    <w:p w:rsidR="008E4212" w:rsidRPr="008E4212" w:rsidRDefault="008E4212" w:rsidP="007F3888">
      <w:pPr>
        <w:widowControl w:val="0"/>
        <w:numPr>
          <w:ilvl w:val="0"/>
          <w:numId w:val="13"/>
        </w:numPr>
        <w:tabs>
          <w:tab w:val="left" w:pos="0"/>
        </w:tabs>
        <w:spacing w:line="276" w:lineRule="auto"/>
        <w:ind w:right="580" w:firstLine="284"/>
        <w:jc w:val="both"/>
        <w:rPr>
          <w:rFonts w:eastAsiaTheme="minorHAnsi"/>
          <w:lang w:eastAsia="en-US"/>
        </w:rPr>
      </w:pPr>
      <w:r w:rsidRPr="008E4212">
        <w:rPr>
          <w:rFonts w:eastAsiaTheme="minorHAnsi"/>
          <w:color w:val="000000"/>
          <w:lang w:bidi="ru-RU"/>
        </w:rPr>
        <w:t xml:space="preserve"> изучение и самооценка состояния развития образования с прогностической целью определения возможного рейтинга школы по результатам государственной аккредитации; </w:t>
      </w:r>
      <w:r w:rsidRPr="008E4212">
        <w:rPr>
          <w:rFonts w:eastAsiaTheme="minorHAnsi"/>
          <w:color w:val="000000"/>
          <w:lang w:bidi="ru-RU"/>
        </w:rPr>
        <w:lastRenderedPageBreak/>
        <w:t>•/выявление факторов, влияющих на повышение качества образования;</w:t>
      </w:r>
    </w:p>
    <w:p w:rsidR="008E4212" w:rsidRPr="008E4212" w:rsidRDefault="008E4212" w:rsidP="007F3888">
      <w:pPr>
        <w:widowControl w:val="0"/>
        <w:numPr>
          <w:ilvl w:val="0"/>
          <w:numId w:val="13"/>
        </w:numPr>
        <w:tabs>
          <w:tab w:val="left" w:pos="0"/>
        </w:tabs>
        <w:spacing w:line="276" w:lineRule="auto"/>
        <w:ind w:right="200" w:firstLine="284"/>
        <w:jc w:val="both"/>
        <w:rPr>
          <w:rFonts w:eastAsiaTheme="minorHAnsi"/>
          <w:lang w:eastAsia="en-US"/>
        </w:rPr>
      </w:pPr>
      <w:r w:rsidRPr="008E4212">
        <w:rPr>
          <w:rFonts w:eastAsiaTheme="minorHAnsi"/>
          <w:color w:val="000000"/>
          <w:lang w:bidi="ru-RU"/>
        </w:rPr>
        <w:t>повышение квалификации педагогических работников по вопросам, касающимся требований  лицензированию и аккредитации школы, аттестации педагогов, индивидуальных достижений обучающихся;</w:t>
      </w:r>
    </w:p>
    <w:p w:rsidR="008E4212" w:rsidRPr="008E4212" w:rsidRDefault="008E4212" w:rsidP="008E4212">
      <w:pPr>
        <w:widowControl w:val="0"/>
        <w:numPr>
          <w:ilvl w:val="0"/>
          <w:numId w:val="13"/>
        </w:numPr>
        <w:tabs>
          <w:tab w:val="left" w:pos="0"/>
        </w:tabs>
        <w:spacing w:line="276" w:lineRule="auto"/>
        <w:ind w:right="960" w:firstLine="284"/>
        <w:jc w:val="both"/>
        <w:rPr>
          <w:rFonts w:eastAsiaTheme="minorHAnsi"/>
          <w:lang w:eastAsia="en-US"/>
        </w:rPr>
      </w:pPr>
      <w:r w:rsidRPr="008E4212">
        <w:rPr>
          <w:rFonts w:eastAsiaTheme="minorHAnsi"/>
          <w:color w:val="000000"/>
          <w:lang w:bidi="ru-RU"/>
        </w:rPr>
        <w:t xml:space="preserve"> реализация механизмов общественной экспертизы, гласности и коллегиальности при принятии стратегических решений в области оценки качества образования;</w:t>
      </w:r>
    </w:p>
    <w:p w:rsidR="008E4212" w:rsidRPr="008E4212" w:rsidRDefault="008E4212" w:rsidP="008E4212">
      <w:pPr>
        <w:widowControl w:val="0"/>
        <w:numPr>
          <w:ilvl w:val="0"/>
          <w:numId w:val="13"/>
        </w:numPr>
        <w:tabs>
          <w:tab w:val="left" w:pos="0"/>
        </w:tabs>
        <w:spacing w:line="276" w:lineRule="auto"/>
        <w:ind w:right="200" w:firstLine="284"/>
        <w:jc w:val="both"/>
        <w:rPr>
          <w:rFonts w:eastAsiaTheme="minorHAnsi"/>
          <w:lang w:eastAsia="en-US"/>
        </w:rPr>
      </w:pPr>
      <w:r w:rsidRPr="008E4212">
        <w:rPr>
          <w:rFonts w:eastAsiaTheme="minorHAnsi"/>
          <w:color w:val="000000"/>
          <w:lang w:bidi="ru-RU"/>
        </w:rPr>
        <w:t xml:space="preserve"> определение рейтинга педагогов и стимулирующей надбавки к заработной плате за высокое качество обучения и воспитания.</w:t>
      </w:r>
    </w:p>
    <w:p w:rsidR="008E4212" w:rsidRPr="008E4212" w:rsidRDefault="008E4212" w:rsidP="008E4212">
      <w:pPr>
        <w:numPr>
          <w:ilvl w:val="0"/>
          <w:numId w:val="14"/>
        </w:numPr>
        <w:spacing w:line="276" w:lineRule="auto"/>
        <w:contextualSpacing/>
        <w:jc w:val="center"/>
        <w:rPr>
          <w:b/>
        </w:rPr>
      </w:pPr>
      <w:r w:rsidRPr="008E4212">
        <w:rPr>
          <w:b/>
        </w:rPr>
        <w:t>Организационно-технологическая схема ВСОКО</w:t>
      </w:r>
    </w:p>
    <w:p w:rsidR="008E4212" w:rsidRPr="008E4212" w:rsidRDefault="008E4212" w:rsidP="008E4212">
      <w:pPr>
        <w:spacing w:line="276" w:lineRule="auto"/>
        <w:ind w:firstLine="360"/>
        <w:jc w:val="both"/>
      </w:pPr>
      <w:r w:rsidRPr="008E4212">
        <w:t xml:space="preserve">3.1. Организация оценочно- исследовательской деятельности в рамках  ВСОКО состоит из трех уровней: уровень образовательной организации, и включает системы сбора,  преобразования  и обработки информации; анализа и оценки качества образования; обеспечение статистической и аналитической информацией всех заинтересованных потребителей. </w:t>
      </w:r>
    </w:p>
    <w:p w:rsidR="008E4212" w:rsidRPr="008E4212" w:rsidRDefault="008E4212" w:rsidP="008E4212">
      <w:pPr>
        <w:spacing w:line="276" w:lineRule="auto"/>
        <w:ind w:firstLine="360"/>
        <w:jc w:val="both"/>
      </w:pPr>
      <w:r w:rsidRPr="007F3888">
        <w:rPr>
          <w:b/>
        </w:rPr>
        <w:t>Объектами ВСОКО</w:t>
      </w:r>
      <w:r w:rsidRPr="008E4212">
        <w:t xml:space="preserve"> являются</w:t>
      </w:r>
      <w:r w:rsidR="007F3888">
        <w:t>:</w:t>
      </w:r>
    </w:p>
    <w:p w:rsidR="008E4212" w:rsidRPr="008E4212" w:rsidRDefault="008E4212" w:rsidP="008E4212">
      <w:pPr>
        <w:spacing w:line="276" w:lineRule="auto"/>
        <w:ind w:firstLine="360"/>
        <w:jc w:val="both"/>
      </w:pPr>
      <w:r w:rsidRPr="008E4212">
        <w:t xml:space="preserve">- учебные и </w:t>
      </w:r>
      <w:proofErr w:type="spellStart"/>
      <w:r w:rsidRPr="008E4212">
        <w:t>внеучебные</w:t>
      </w:r>
      <w:proofErr w:type="spellEnd"/>
      <w:r w:rsidRPr="008E4212">
        <w:t xml:space="preserve"> достижения </w:t>
      </w:r>
      <w:proofErr w:type="gramStart"/>
      <w:r w:rsidRPr="008E4212">
        <w:t>обучающихся</w:t>
      </w:r>
      <w:proofErr w:type="gramEnd"/>
      <w:r w:rsidRPr="008E4212">
        <w:t>;</w:t>
      </w:r>
    </w:p>
    <w:p w:rsidR="008E4212" w:rsidRPr="008E4212" w:rsidRDefault="008E4212" w:rsidP="008E4212">
      <w:pPr>
        <w:spacing w:line="276" w:lineRule="auto"/>
        <w:ind w:firstLine="360"/>
        <w:jc w:val="both"/>
      </w:pPr>
      <w:r w:rsidRPr="008E4212">
        <w:t>-деятельность, результативность, профессионализм и квалификация педагогических и руководящих работников МБОУ «</w:t>
      </w:r>
      <w:r w:rsidR="007F3888">
        <w:t>Шебалинская СОШ им. В. И. Фомичёва</w:t>
      </w:r>
      <w:r w:rsidRPr="008E4212">
        <w:t>»</w:t>
      </w:r>
      <w:proofErr w:type="gramStart"/>
      <w:r w:rsidRPr="008E4212">
        <w:t xml:space="preserve"> ;</w:t>
      </w:r>
      <w:proofErr w:type="gramEnd"/>
    </w:p>
    <w:p w:rsidR="008E4212" w:rsidRPr="008E4212" w:rsidRDefault="008E4212" w:rsidP="008E4212">
      <w:pPr>
        <w:spacing w:line="276" w:lineRule="auto"/>
        <w:ind w:firstLine="360"/>
        <w:jc w:val="both"/>
      </w:pPr>
      <w:r w:rsidRPr="008E4212">
        <w:t xml:space="preserve">-образовательные программы </w:t>
      </w:r>
      <w:r w:rsidR="007F3888">
        <w:t xml:space="preserve">уровней </w:t>
      </w:r>
      <w:r w:rsidRPr="008E4212">
        <w:t xml:space="preserve"> начального общего, основного общего, среднего общего образования, дополнительного образования.</w:t>
      </w:r>
    </w:p>
    <w:p w:rsidR="008E4212" w:rsidRPr="008E4212" w:rsidRDefault="008E4212" w:rsidP="008E4212">
      <w:pPr>
        <w:spacing w:line="276" w:lineRule="auto"/>
        <w:ind w:firstLine="360"/>
        <w:jc w:val="both"/>
      </w:pPr>
      <w:r w:rsidRPr="008E4212">
        <w:t>3.2. Оценка качества образования  на уровне образовательной организации, содержит инвариантную часть, в которой представлена информация и потребности вышестоящего уровня в вопросах управления качеством образования, и вариативную часть, основанную на приоритетах развития образования в соответствии со специальными потребностями субъектов ВСОКО и особенностями контрольно-оценочных процедур на каждом конкретном уровне</w:t>
      </w:r>
    </w:p>
    <w:p w:rsidR="008E4212" w:rsidRPr="008E4212" w:rsidRDefault="008E4212" w:rsidP="008E4212">
      <w:pPr>
        <w:spacing w:line="276" w:lineRule="auto"/>
        <w:ind w:firstLine="360"/>
        <w:jc w:val="both"/>
      </w:pPr>
      <w:r w:rsidRPr="008E4212">
        <w:t xml:space="preserve">3.3. Система сбора, преобразования и обработки информации представляет собой единое информационное пространство, в которое включены все  компоненты ВСОКО. </w:t>
      </w:r>
    </w:p>
    <w:p w:rsidR="008E4212" w:rsidRPr="008E4212" w:rsidRDefault="008E4212" w:rsidP="008E4212">
      <w:pPr>
        <w:spacing w:line="276" w:lineRule="auto"/>
        <w:ind w:firstLine="360"/>
        <w:jc w:val="both"/>
      </w:pPr>
      <w:r w:rsidRPr="008E4212">
        <w:t xml:space="preserve"> Информационными источниками для ВСОКО являются:</w:t>
      </w:r>
    </w:p>
    <w:p w:rsidR="008E4212" w:rsidRPr="008E4212" w:rsidRDefault="008E4212" w:rsidP="008E4212">
      <w:pPr>
        <w:spacing w:line="276" w:lineRule="auto"/>
        <w:ind w:firstLine="360"/>
        <w:jc w:val="both"/>
      </w:pPr>
      <w:r w:rsidRPr="008E4212">
        <w:t xml:space="preserve">- результаты государственной (итоговой) аттестации </w:t>
      </w:r>
      <w:proofErr w:type="gramStart"/>
      <w:r w:rsidRPr="008E4212">
        <w:t>обучающихся</w:t>
      </w:r>
      <w:proofErr w:type="gramEnd"/>
      <w:r w:rsidRPr="008E4212">
        <w:t>, освоивших образовательные программы основного общего образования и/или среднего общего образования, в том числе в форме единого государственного экзамена;</w:t>
      </w:r>
    </w:p>
    <w:p w:rsidR="008E4212" w:rsidRPr="008E4212" w:rsidRDefault="008E4212" w:rsidP="008E4212">
      <w:pPr>
        <w:spacing w:line="276" w:lineRule="auto"/>
        <w:ind w:firstLine="360"/>
        <w:jc w:val="both"/>
      </w:pPr>
      <w:r w:rsidRPr="008E4212">
        <w:t>-результаты независимой оценки и мониторинга  индивидуальных учебных достижений обучающихся.</w:t>
      </w:r>
    </w:p>
    <w:p w:rsidR="008E4212" w:rsidRPr="008E4212" w:rsidRDefault="008E4212" w:rsidP="008E4212">
      <w:pPr>
        <w:spacing w:line="276" w:lineRule="auto"/>
        <w:ind w:firstLine="360"/>
        <w:jc w:val="both"/>
      </w:pPr>
      <w:r w:rsidRPr="008E4212">
        <w:t xml:space="preserve">- результаты независимой оценки и мониторинга  </w:t>
      </w:r>
      <w:proofErr w:type="spellStart"/>
      <w:r w:rsidRPr="008E4212">
        <w:t>внеучебных</w:t>
      </w:r>
      <w:proofErr w:type="spellEnd"/>
      <w:r w:rsidRPr="008E4212">
        <w:t xml:space="preserve"> достижений обучающихся на разных уровнях образования;</w:t>
      </w:r>
    </w:p>
    <w:p w:rsidR="008E4212" w:rsidRPr="008E4212" w:rsidRDefault="008E4212" w:rsidP="008E4212">
      <w:pPr>
        <w:spacing w:line="276" w:lineRule="auto"/>
        <w:ind w:firstLine="360"/>
        <w:jc w:val="both"/>
      </w:pPr>
      <w:r w:rsidRPr="008E4212">
        <w:t xml:space="preserve">- результаты независимой оценки и мониторинга учебных и </w:t>
      </w:r>
      <w:proofErr w:type="spellStart"/>
      <w:r w:rsidRPr="008E4212">
        <w:t>внеучебных</w:t>
      </w:r>
      <w:proofErr w:type="spellEnd"/>
      <w:r w:rsidRPr="008E4212">
        <w:t xml:space="preserve"> достижений обучающихся образовательных организаций с учетом требований ФГОС</w:t>
      </w:r>
    </w:p>
    <w:p w:rsidR="008E4212" w:rsidRPr="008E4212" w:rsidRDefault="008E4212" w:rsidP="008E4212">
      <w:pPr>
        <w:spacing w:line="276" w:lineRule="auto"/>
        <w:ind w:left="360"/>
        <w:jc w:val="both"/>
      </w:pPr>
      <w:r w:rsidRPr="008E4212">
        <w:t>- деятельность педагогических и руководящих работников ОО;</w:t>
      </w:r>
    </w:p>
    <w:p w:rsidR="008E4212" w:rsidRPr="008E4212" w:rsidRDefault="008E4212" w:rsidP="008E4212">
      <w:pPr>
        <w:spacing w:line="276" w:lineRule="auto"/>
        <w:ind w:left="360"/>
        <w:jc w:val="both"/>
      </w:pPr>
      <w:r w:rsidRPr="008E4212">
        <w:t xml:space="preserve">- внутренний мониторинг качества ОО;    </w:t>
      </w:r>
    </w:p>
    <w:p w:rsidR="008E4212" w:rsidRPr="008E4212" w:rsidRDefault="008E4212" w:rsidP="008E4212">
      <w:pPr>
        <w:spacing w:line="276" w:lineRule="auto"/>
        <w:ind w:left="360"/>
        <w:jc w:val="both"/>
      </w:pPr>
      <w:r w:rsidRPr="008E4212">
        <w:t>- внутренняя самооценка ОО;</w:t>
      </w:r>
    </w:p>
    <w:p w:rsidR="008E4212" w:rsidRPr="008E4212" w:rsidRDefault="008E4212" w:rsidP="007F3888">
      <w:pPr>
        <w:widowControl w:val="0"/>
        <w:numPr>
          <w:ilvl w:val="0"/>
          <w:numId w:val="14"/>
        </w:numPr>
        <w:tabs>
          <w:tab w:val="left" w:pos="329"/>
        </w:tabs>
        <w:spacing w:line="276" w:lineRule="auto"/>
        <w:jc w:val="center"/>
        <w:outlineLvl w:val="5"/>
        <w:rPr>
          <w:rFonts w:eastAsia="Arial"/>
          <w:b/>
          <w:bCs/>
          <w:spacing w:val="1"/>
          <w:lang w:eastAsia="en-US"/>
        </w:rPr>
      </w:pPr>
      <w:r w:rsidRPr="008E4212">
        <w:rPr>
          <w:rFonts w:eastAsia="Arial"/>
          <w:b/>
          <w:bCs/>
          <w:color w:val="000000"/>
          <w:spacing w:val="1"/>
          <w:lang w:bidi="ru-RU"/>
        </w:rPr>
        <w:t>Порядок организации ВСОКО</w:t>
      </w:r>
    </w:p>
    <w:p w:rsidR="008E4212" w:rsidRPr="008E4212" w:rsidRDefault="008E4212" w:rsidP="007F3888">
      <w:pPr>
        <w:widowControl w:val="0"/>
        <w:numPr>
          <w:ilvl w:val="1"/>
          <w:numId w:val="14"/>
        </w:numPr>
        <w:tabs>
          <w:tab w:val="left" w:pos="785"/>
        </w:tabs>
        <w:spacing w:line="276" w:lineRule="auto"/>
        <w:ind w:left="0" w:firstLine="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>Ключевыми направлениями ВСОКО по уровням общего образования являются (за перио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д(</w:t>
      </w:r>
      <w:proofErr w:type="spellStart"/>
      <w:proofErr w:type="gramEnd"/>
      <w:r w:rsidRPr="008E4212">
        <w:rPr>
          <w:rFonts w:eastAsia="Arial"/>
          <w:color w:val="000000"/>
          <w:spacing w:val="1"/>
          <w:lang w:bidi="ru-RU"/>
        </w:rPr>
        <w:t>ы</w:t>
      </w:r>
      <w:proofErr w:type="spellEnd"/>
      <w:r w:rsidRPr="008E4212">
        <w:rPr>
          <w:rFonts w:eastAsia="Arial"/>
          <w:color w:val="000000"/>
          <w:spacing w:val="1"/>
          <w:lang w:bidi="ru-RU"/>
        </w:rPr>
        <w:t>), определяемые ОО самостоя</w:t>
      </w:r>
      <w:r w:rsidRPr="008E4212">
        <w:rPr>
          <w:rFonts w:eastAsia="Arial"/>
          <w:color w:val="000000"/>
          <w:spacing w:val="1"/>
          <w:lang w:bidi="ru-RU"/>
        </w:rPr>
        <w:softHyphen/>
        <w:t>тельно):</w:t>
      </w:r>
    </w:p>
    <w:p w:rsidR="008E4212" w:rsidRPr="008E4212" w:rsidRDefault="008E4212" w:rsidP="007F3888">
      <w:pPr>
        <w:widowControl w:val="0"/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содержание образования (основные и до</w:t>
      </w:r>
      <w:r w:rsidRPr="008E4212">
        <w:rPr>
          <w:rFonts w:eastAsia="Arial"/>
          <w:color w:val="000000"/>
          <w:spacing w:val="1"/>
          <w:lang w:bidi="ru-RU"/>
        </w:rPr>
        <w:softHyphen/>
        <w:t xml:space="preserve">полнительные образовательные программы), его </w:t>
      </w:r>
      <w:r w:rsidRPr="008E4212">
        <w:rPr>
          <w:rFonts w:eastAsia="Arial"/>
          <w:color w:val="000000"/>
          <w:spacing w:val="1"/>
          <w:lang w:bidi="ru-RU"/>
        </w:rPr>
        <w:lastRenderedPageBreak/>
        <w:t>реализация в процессе образова</w:t>
      </w:r>
      <w:r w:rsidRPr="008E4212">
        <w:rPr>
          <w:rFonts w:eastAsia="Arial"/>
          <w:color w:val="000000"/>
          <w:spacing w:val="1"/>
          <w:lang w:bidi="ru-RU"/>
        </w:rPr>
        <w:softHyphen/>
        <w:t>тельной деятельности;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условия реализации образовательных про</w:t>
      </w:r>
      <w:r w:rsidRPr="008E4212">
        <w:rPr>
          <w:rFonts w:eastAsia="Arial"/>
          <w:color w:val="000000"/>
          <w:spacing w:val="1"/>
          <w:lang w:bidi="ru-RU"/>
        </w:rPr>
        <w:softHyphen/>
        <w:t>грамм;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достижение 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обучающимися</w:t>
      </w:r>
      <w:proofErr w:type="gramEnd"/>
      <w:r w:rsidRPr="008E4212">
        <w:rPr>
          <w:rFonts w:eastAsia="Arial"/>
          <w:color w:val="000000"/>
          <w:spacing w:val="1"/>
          <w:lang w:bidi="ru-RU"/>
        </w:rPr>
        <w:t xml:space="preserve"> результатов ос</w:t>
      </w:r>
      <w:r w:rsidRPr="008E4212">
        <w:rPr>
          <w:rFonts w:eastAsia="Arial"/>
          <w:color w:val="000000"/>
          <w:spacing w:val="1"/>
          <w:lang w:bidi="ru-RU"/>
        </w:rPr>
        <w:softHyphen/>
        <w:t>воения образовательных программ и т. п.</w:t>
      </w:r>
    </w:p>
    <w:p w:rsidR="008E4212" w:rsidRPr="008E4212" w:rsidRDefault="008E4212" w:rsidP="007F3888">
      <w:pPr>
        <w:widowControl w:val="0"/>
        <w:numPr>
          <w:ilvl w:val="1"/>
          <w:numId w:val="14"/>
        </w:numPr>
        <w:tabs>
          <w:tab w:val="left" w:pos="851"/>
        </w:tabs>
        <w:spacing w:line="276" w:lineRule="auto"/>
        <w:ind w:left="0" w:right="20" w:firstLine="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Качество процесса, условий и качество результата определяют логическую структуру ВСОКО, состав лиц, привлекаемых к оценке качества образования, график оценочных про</w:t>
      </w:r>
      <w:r w:rsidRPr="008E4212">
        <w:rPr>
          <w:rFonts w:eastAsia="Arial"/>
          <w:color w:val="000000"/>
          <w:spacing w:val="1"/>
          <w:lang w:bidi="ru-RU"/>
        </w:rPr>
        <w:softHyphen/>
        <w:t>цедур (система мониторинга).</w:t>
      </w:r>
    </w:p>
    <w:p w:rsidR="008E4212" w:rsidRPr="008E4212" w:rsidRDefault="008E4212" w:rsidP="007F3888">
      <w:pPr>
        <w:widowControl w:val="0"/>
        <w:numPr>
          <w:ilvl w:val="1"/>
          <w:numId w:val="14"/>
        </w:numPr>
        <w:tabs>
          <w:tab w:val="left" w:pos="851"/>
        </w:tabs>
        <w:spacing w:line="276" w:lineRule="auto"/>
        <w:ind w:left="0" w:right="20" w:firstLine="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Внутренняя система оценки качества образования осуществляется применитель</w:t>
      </w:r>
      <w:r w:rsidRPr="008E4212">
        <w:rPr>
          <w:rFonts w:eastAsia="Arial"/>
          <w:color w:val="000000"/>
          <w:spacing w:val="1"/>
          <w:lang w:bidi="ru-RU"/>
        </w:rPr>
        <w:softHyphen/>
        <w:t xml:space="preserve">но к результатам освоения 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обучающимися</w:t>
      </w:r>
      <w:proofErr w:type="gramEnd"/>
      <w:r w:rsidRPr="008E4212">
        <w:rPr>
          <w:rFonts w:eastAsia="Arial"/>
          <w:color w:val="000000"/>
          <w:spacing w:val="1"/>
          <w:lang w:bidi="ru-RU"/>
        </w:rPr>
        <w:t xml:space="preserve"> и условиям реализации образовательной про</w:t>
      </w:r>
      <w:r w:rsidRPr="008E4212">
        <w:rPr>
          <w:rFonts w:eastAsia="Arial"/>
          <w:color w:val="000000"/>
          <w:spacing w:val="1"/>
          <w:lang w:bidi="ru-RU"/>
        </w:rPr>
        <w:softHyphen/>
        <w:t>граммы соответствующего уровня общего об</w:t>
      </w:r>
      <w:r w:rsidRPr="008E4212">
        <w:rPr>
          <w:rFonts w:eastAsia="Arial"/>
          <w:color w:val="000000"/>
          <w:spacing w:val="1"/>
          <w:lang w:bidi="ru-RU"/>
        </w:rPr>
        <w:softHyphen/>
        <w:t>разования и включает: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стартовую оценку, необходимую для проек</w:t>
      </w:r>
      <w:r w:rsidRPr="008E4212">
        <w:rPr>
          <w:rFonts w:eastAsia="Arial"/>
          <w:color w:val="000000"/>
          <w:spacing w:val="1"/>
          <w:lang w:bidi="ru-RU"/>
        </w:rPr>
        <w:softHyphen/>
        <w:t>тирования и (или) коррекции целевого раз</w:t>
      </w:r>
      <w:r w:rsidRPr="008E4212">
        <w:rPr>
          <w:rFonts w:eastAsia="Arial"/>
          <w:color w:val="000000"/>
          <w:spacing w:val="1"/>
          <w:lang w:bidi="ru-RU"/>
        </w:rPr>
        <w:softHyphen/>
        <w:t>дела ООП, самооценки соответствия со</w:t>
      </w:r>
      <w:r w:rsidRPr="008E4212">
        <w:rPr>
          <w:rFonts w:eastAsia="Arial"/>
          <w:color w:val="000000"/>
          <w:spacing w:val="1"/>
          <w:lang w:bidi="ru-RU"/>
        </w:rPr>
        <w:softHyphen/>
        <w:t>держания образования обязательным тре</w:t>
      </w:r>
      <w:r w:rsidRPr="008E4212">
        <w:rPr>
          <w:rFonts w:eastAsia="Arial"/>
          <w:color w:val="000000"/>
          <w:spacing w:val="1"/>
          <w:lang w:bidi="ru-RU"/>
        </w:rPr>
        <w:softHyphen/>
        <w:t>бованиям, разработки «дорожной карты» условий реализации ООП;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контрольную оценку по итогам реализации ООП и выполнения «дорожной карты»;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spacing w:line="276" w:lineRule="auto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рубежный мониторинг.</w:t>
      </w:r>
    </w:p>
    <w:p w:rsidR="008E4212" w:rsidRPr="008E4212" w:rsidRDefault="008E4212" w:rsidP="007F3888">
      <w:pPr>
        <w:widowControl w:val="0"/>
        <w:numPr>
          <w:ilvl w:val="1"/>
          <w:numId w:val="14"/>
        </w:numPr>
        <w:tabs>
          <w:tab w:val="left" w:pos="851"/>
        </w:tabs>
        <w:spacing w:line="276" w:lineRule="auto"/>
        <w:ind w:left="0" w:right="20" w:firstLine="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Стартовая оценка проводится на этапе проектирования и (или) коррекции ООП каж</w:t>
      </w:r>
      <w:r w:rsidRPr="008E4212">
        <w:rPr>
          <w:rFonts w:eastAsia="Arial"/>
          <w:color w:val="000000"/>
          <w:spacing w:val="1"/>
          <w:lang w:bidi="ru-RU"/>
        </w:rPr>
        <w:softHyphen/>
        <w:t>дого из уровней основного общего образова</w:t>
      </w:r>
      <w:r w:rsidRPr="008E4212">
        <w:rPr>
          <w:rFonts w:eastAsia="Arial"/>
          <w:color w:val="000000"/>
          <w:spacing w:val="1"/>
          <w:lang w:bidi="ru-RU"/>
        </w:rPr>
        <w:softHyphen/>
        <w:t>ния и не предполагает оценку результатов.</w:t>
      </w:r>
    </w:p>
    <w:p w:rsidR="008E4212" w:rsidRPr="008E4212" w:rsidRDefault="008E4212" w:rsidP="007F3888">
      <w:pPr>
        <w:widowControl w:val="0"/>
        <w:numPr>
          <w:ilvl w:val="1"/>
          <w:numId w:val="14"/>
        </w:numPr>
        <w:tabs>
          <w:tab w:val="left" w:pos="851"/>
        </w:tabs>
        <w:spacing w:line="276" w:lineRule="auto"/>
        <w:ind w:left="0" w:right="20" w:firstLine="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Контрольная оценка проводится по ито</w:t>
      </w:r>
      <w:r w:rsidRPr="008E4212">
        <w:rPr>
          <w:rFonts w:eastAsia="Arial"/>
          <w:color w:val="000000"/>
          <w:spacing w:val="1"/>
          <w:lang w:bidi="ru-RU"/>
        </w:rPr>
        <w:softHyphen/>
        <w:t>гам освоения/реализации ООП за определен</w:t>
      </w:r>
      <w:r w:rsidRPr="008E4212">
        <w:rPr>
          <w:rFonts w:eastAsia="Arial"/>
          <w:color w:val="000000"/>
          <w:spacing w:val="1"/>
          <w:lang w:bidi="ru-RU"/>
        </w:rPr>
        <w:softHyphen/>
        <w:t>ный ОО период и включает оценку: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tabs>
          <w:tab w:val="left" w:pos="851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эффективности реализованной/освоенной ООП;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выполнения «дорожной карты»;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tabs>
          <w:tab w:val="left" w:pos="851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достижений 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обучающимися</w:t>
      </w:r>
      <w:proofErr w:type="gramEnd"/>
      <w:r w:rsidRPr="008E4212">
        <w:rPr>
          <w:rFonts w:eastAsia="Arial"/>
          <w:color w:val="000000"/>
          <w:spacing w:val="1"/>
          <w:lang w:bidi="ru-RU"/>
        </w:rPr>
        <w:t xml:space="preserve"> планируемых результатов.</w:t>
      </w:r>
    </w:p>
    <w:p w:rsidR="008E4212" w:rsidRPr="008E4212" w:rsidRDefault="008E4212" w:rsidP="007F3888">
      <w:pPr>
        <w:widowControl w:val="0"/>
        <w:numPr>
          <w:ilvl w:val="1"/>
          <w:numId w:val="14"/>
        </w:numPr>
        <w:tabs>
          <w:tab w:val="left" w:pos="851"/>
        </w:tabs>
        <w:spacing w:line="276" w:lineRule="auto"/>
        <w:ind w:left="0" w:right="20" w:firstLine="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Рубежный мониторинг выполнения ме</w:t>
      </w:r>
      <w:r w:rsidRPr="008E4212">
        <w:rPr>
          <w:rFonts w:eastAsia="Arial"/>
          <w:color w:val="000000"/>
          <w:spacing w:val="1"/>
          <w:lang w:bidi="ru-RU"/>
        </w:rPr>
        <w:softHyphen/>
        <w:t>роприятий отдельных подпрограмм/компонен</w:t>
      </w:r>
      <w:r w:rsidRPr="008E4212">
        <w:rPr>
          <w:rFonts w:eastAsia="Arial"/>
          <w:color w:val="000000"/>
          <w:spacing w:val="1"/>
          <w:lang w:bidi="ru-RU"/>
        </w:rPr>
        <w:softHyphen/>
        <w:t>тов ООП и анализ результатов промежуточ</w:t>
      </w:r>
      <w:r w:rsidRPr="008E4212">
        <w:rPr>
          <w:rFonts w:eastAsia="Arial"/>
          <w:color w:val="000000"/>
          <w:spacing w:val="1"/>
          <w:lang w:bidi="ru-RU"/>
        </w:rPr>
        <w:softHyphen/>
        <w:t>ной аттестации проводится с целью опреде</w:t>
      </w:r>
      <w:r w:rsidRPr="008E4212">
        <w:rPr>
          <w:rFonts w:eastAsia="Arial"/>
          <w:color w:val="000000"/>
          <w:spacing w:val="1"/>
          <w:lang w:bidi="ru-RU"/>
        </w:rPr>
        <w:softHyphen/>
        <w:t>ления эффективности освоения/реализации ООП.</w:t>
      </w:r>
    </w:p>
    <w:p w:rsidR="008E4212" w:rsidRPr="008E4212" w:rsidRDefault="008E4212" w:rsidP="008E4212">
      <w:pPr>
        <w:widowControl w:val="0"/>
        <w:numPr>
          <w:ilvl w:val="0"/>
          <w:numId w:val="14"/>
        </w:numPr>
        <w:tabs>
          <w:tab w:val="left" w:pos="304"/>
        </w:tabs>
        <w:spacing w:line="276" w:lineRule="auto"/>
        <w:ind w:right="740"/>
        <w:jc w:val="center"/>
        <w:outlineLvl w:val="5"/>
        <w:rPr>
          <w:rFonts w:eastAsia="Arial"/>
          <w:b/>
          <w:bCs/>
          <w:spacing w:val="1"/>
          <w:lang w:eastAsia="en-US"/>
        </w:rPr>
      </w:pPr>
      <w:bookmarkStart w:id="1" w:name="bookmark4"/>
      <w:r w:rsidRPr="008E4212">
        <w:rPr>
          <w:rFonts w:eastAsia="Arial"/>
          <w:b/>
          <w:bCs/>
          <w:color w:val="000000"/>
          <w:spacing w:val="1"/>
          <w:lang w:bidi="ru-RU"/>
        </w:rPr>
        <w:t>Оценка содержания образования и образовательной деятельности</w:t>
      </w:r>
      <w:bookmarkEnd w:id="1"/>
      <w:r w:rsidRPr="008E4212">
        <w:rPr>
          <w:rFonts w:eastAsia="Arial"/>
          <w:b/>
          <w:bCs/>
          <w:color w:val="000000"/>
          <w:spacing w:val="1"/>
          <w:lang w:bidi="ru-RU"/>
        </w:rPr>
        <w:t xml:space="preserve"> (приложение 2 – показатели оценки)</w:t>
      </w:r>
    </w:p>
    <w:p w:rsidR="008E4212" w:rsidRPr="008E4212" w:rsidRDefault="008E4212" w:rsidP="007F3888">
      <w:pPr>
        <w:widowControl w:val="0"/>
        <w:numPr>
          <w:ilvl w:val="1"/>
          <w:numId w:val="14"/>
        </w:numPr>
        <w:tabs>
          <w:tab w:val="left" w:pos="0"/>
        </w:tabs>
        <w:spacing w:line="276" w:lineRule="auto"/>
        <w:ind w:left="0" w:right="20" w:firstLine="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Содержание образования в ОО опре</w:t>
      </w:r>
      <w:r w:rsidRPr="008E4212">
        <w:rPr>
          <w:rFonts w:eastAsia="Arial"/>
          <w:color w:val="000000"/>
          <w:spacing w:val="1"/>
          <w:lang w:bidi="ru-RU"/>
        </w:rPr>
        <w:softHyphen/>
        <w:t>деляется основной образовательной програм</w:t>
      </w:r>
      <w:r w:rsidRPr="008E4212">
        <w:rPr>
          <w:rFonts w:eastAsia="Arial"/>
          <w:color w:val="000000"/>
          <w:spacing w:val="1"/>
          <w:lang w:bidi="ru-RU"/>
        </w:rPr>
        <w:softHyphen/>
        <w:t>мой соответствующего уровня общего образо</w:t>
      </w:r>
      <w:r w:rsidRPr="008E4212">
        <w:rPr>
          <w:rFonts w:eastAsia="Arial"/>
          <w:color w:val="000000"/>
          <w:spacing w:val="1"/>
          <w:lang w:bidi="ru-RU"/>
        </w:rPr>
        <w:softHyphen/>
        <w:t>вания, разработанной согласно требованиям образовательного стандарта (ФКГОС, ФГОС НОО, ФГОС ООО, ФГОС СОО).</w:t>
      </w:r>
    </w:p>
    <w:p w:rsidR="008E4212" w:rsidRPr="008E4212" w:rsidRDefault="008E4212" w:rsidP="007F3888">
      <w:pPr>
        <w:widowControl w:val="0"/>
        <w:numPr>
          <w:ilvl w:val="1"/>
          <w:numId w:val="14"/>
        </w:numPr>
        <w:tabs>
          <w:tab w:val="left" w:pos="0"/>
        </w:tabs>
        <w:spacing w:line="276" w:lineRule="auto"/>
        <w:ind w:left="0" w:right="20" w:firstLine="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Оценку содержания образования осу</w:t>
      </w:r>
      <w:r w:rsidRPr="008E4212">
        <w:rPr>
          <w:rFonts w:eastAsia="Arial"/>
          <w:color w:val="000000"/>
          <w:spacing w:val="1"/>
          <w:lang w:bidi="ru-RU"/>
        </w:rPr>
        <w:softHyphen/>
        <w:t>ществляет заместитель директора по УВР, коллегиальный орган ОО на основании пара</w:t>
      </w:r>
      <w:r w:rsidRPr="008E4212">
        <w:rPr>
          <w:rFonts w:eastAsia="Arial"/>
          <w:color w:val="000000"/>
          <w:spacing w:val="1"/>
          <w:lang w:bidi="ru-RU"/>
        </w:rPr>
        <w:softHyphen/>
        <w:t>метров и измерителей, разработанных в ОО.</w:t>
      </w:r>
    </w:p>
    <w:p w:rsidR="008E4212" w:rsidRPr="008E4212" w:rsidRDefault="008E4212" w:rsidP="007F3888">
      <w:pPr>
        <w:widowControl w:val="0"/>
        <w:numPr>
          <w:ilvl w:val="1"/>
          <w:numId w:val="14"/>
        </w:numPr>
        <w:tabs>
          <w:tab w:val="left" w:pos="0"/>
        </w:tabs>
        <w:spacing w:line="276" w:lineRule="auto"/>
        <w:ind w:left="0" w:right="20" w:firstLine="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>В рамках содержания образования оценке подвергаются:</w:t>
      </w:r>
    </w:p>
    <w:p w:rsidR="008E4212" w:rsidRPr="008E4212" w:rsidRDefault="008E4212" w:rsidP="007F3888">
      <w:pPr>
        <w:widowControl w:val="0"/>
        <w:numPr>
          <w:ilvl w:val="2"/>
          <w:numId w:val="14"/>
        </w:numPr>
        <w:tabs>
          <w:tab w:val="left" w:pos="0"/>
          <w:tab w:val="left" w:pos="918"/>
        </w:tabs>
        <w:spacing w:line="276" w:lineRule="auto"/>
        <w:ind w:left="0" w:right="20" w:firstLine="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>Для классов ОО, обучающихся в со</w:t>
      </w:r>
      <w:r w:rsidRPr="008E4212">
        <w:rPr>
          <w:rFonts w:eastAsia="Arial"/>
          <w:color w:val="000000"/>
          <w:spacing w:val="1"/>
          <w:lang w:bidi="ru-RU"/>
        </w:rPr>
        <w:softHyphen/>
        <w:t>ответствии с ФКГОС: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tabs>
          <w:tab w:val="left" w:pos="0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соответствие структуры и содержания учебного плана структуре и содержанию базисного учебного плана;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tabs>
          <w:tab w:val="left" w:pos="0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наличие учебных планов 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для</w:t>
      </w:r>
      <w:proofErr w:type="gramEnd"/>
      <w:r w:rsidRPr="008E4212">
        <w:rPr>
          <w:rFonts w:eastAsia="Arial"/>
          <w:color w:val="000000"/>
          <w:spacing w:val="1"/>
          <w:lang w:bidi="ru-RU"/>
        </w:rPr>
        <w:t xml:space="preserve"> обучающих</w:t>
      </w:r>
      <w:r w:rsidRPr="008E4212">
        <w:rPr>
          <w:rFonts w:eastAsia="Arial"/>
          <w:color w:val="000000"/>
          <w:spacing w:val="1"/>
          <w:lang w:bidi="ru-RU"/>
        </w:rPr>
        <w:softHyphen/>
        <w:t>ся, осваивающих ООП по индивидуаль</w:t>
      </w:r>
      <w:r w:rsidRPr="008E4212">
        <w:rPr>
          <w:rFonts w:eastAsia="Arial"/>
          <w:color w:val="000000"/>
          <w:spacing w:val="1"/>
          <w:lang w:bidi="ru-RU"/>
        </w:rPr>
        <w:softHyphen/>
        <w:t>ному учебному плану;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tabs>
          <w:tab w:val="left" w:pos="0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наличие материалов, подтверждающих учет в учебном плане образовательных потребностей и 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запросов</w:t>
      </w:r>
      <w:proofErr w:type="gramEnd"/>
      <w:r w:rsidRPr="008E4212">
        <w:rPr>
          <w:rFonts w:eastAsia="Arial"/>
          <w:color w:val="000000"/>
          <w:spacing w:val="1"/>
          <w:lang w:bidi="ru-RU"/>
        </w:rPr>
        <w:t xml:space="preserve"> обучающихся и (или) их родителей (законных представи</w:t>
      </w:r>
      <w:r w:rsidRPr="008E4212">
        <w:rPr>
          <w:rFonts w:eastAsia="Arial"/>
          <w:color w:val="000000"/>
          <w:spacing w:val="1"/>
          <w:lang w:bidi="ru-RU"/>
        </w:rPr>
        <w:softHyphen/>
        <w:t>телей) при формировании компонента ОО;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tabs>
          <w:tab w:val="left" w:pos="0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наличие рабочих программ учебных пред</w:t>
      </w:r>
      <w:r w:rsidRPr="008E4212">
        <w:rPr>
          <w:rFonts w:eastAsia="Arial"/>
          <w:color w:val="000000"/>
          <w:spacing w:val="1"/>
          <w:lang w:bidi="ru-RU"/>
        </w:rPr>
        <w:softHyphen/>
        <w:t>метов, курсов, дисциплин (модулей) по всем предметам, курсам, дисциплинам (модулям) учебного плана;</w:t>
      </w:r>
      <w:proofErr w:type="gramEnd"/>
    </w:p>
    <w:p w:rsidR="008E4212" w:rsidRPr="008E4212" w:rsidRDefault="008E4212" w:rsidP="007F3888">
      <w:pPr>
        <w:widowControl w:val="0"/>
        <w:numPr>
          <w:ilvl w:val="0"/>
          <w:numId w:val="3"/>
        </w:numPr>
        <w:tabs>
          <w:tab w:val="left" w:pos="0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соответствие содержания рабочих про</w:t>
      </w:r>
      <w:r w:rsidRPr="008E4212">
        <w:rPr>
          <w:rFonts w:eastAsia="Arial"/>
          <w:color w:val="000000"/>
          <w:spacing w:val="1"/>
          <w:lang w:bidi="ru-RU"/>
        </w:rPr>
        <w:softHyphen/>
        <w:t>грамм учебных предметов, курсов, дисци</w:t>
      </w:r>
      <w:r w:rsidRPr="008E4212">
        <w:rPr>
          <w:rFonts w:eastAsia="Arial"/>
          <w:color w:val="000000"/>
          <w:spacing w:val="1"/>
          <w:lang w:bidi="ru-RU"/>
        </w:rPr>
        <w:softHyphen/>
        <w:t>плин (модулей) по всем предметам, кур</w:t>
      </w:r>
      <w:r w:rsidRPr="008E4212">
        <w:rPr>
          <w:rFonts w:eastAsia="Arial"/>
          <w:color w:val="000000"/>
          <w:spacing w:val="1"/>
          <w:lang w:bidi="ru-RU"/>
        </w:rPr>
        <w:softHyphen/>
        <w:t>сам, дисциплинам (модулям) требованиям ФКГОС;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tabs>
          <w:tab w:val="left" w:pos="0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реализация в полном объеме содержания программного материала по учебном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у(</w:t>
      </w:r>
      <w:proofErr w:type="spellStart"/>
      <w:proofErr w:type="gramEnd"/>
      <w:r w:rsidRPr="008E4212">
        <w:rPr>
          <w:rFonts w:eastAsia="Arial"/>
          <w:color w:val="000000"/>
          <w:spacing w:val="1"/>
          <w:lang w:bidi="ru-RU"/>
        </w:rPr>
        <w:t>ым</w:t>
      </w:r>
      <w:proofErr w:type="spellEnd"/>
      <w:r w:rsidRPr="008E4212">
        <w:rPr>
          <w:rFonts w:eastAsia="Arial"/>
          <w:color w:val="000000"/>
          <w:spacing w:val="1"/>
          <w:lang w:bidi="ru-RU"/>
        </w:rPr>
        <w:t xml:space="preserve">) </w:t>
      </w:r>
      <w:r w:rsidRPr="008E4212">
        <w:rPr>
          <w:rFonts w:eastAsia="Arial"/>
          <w:color w:val="000000"/>
          <w:spacing w:val="1"/>
          <w:lang w:bidi="ru-RU"/>
        </w:rPr>
        <w:lastRenderedPageBreak/>
        <w:t>предмету(</w:t>
      </w:r>
      <w:proofErr w:type="spellStart"/>
      <w:r w:rsidRPr="008E4212">
        <w:rPr>
          <w:rFonts w:eastAsia="Arial"/>
          <w:color w:val="000000"/>
          <w:spacing w:val="1"/>
          <w:lang w:bidi="ru-RU"/>
        </w:rPr>
        <w:t>ам</w:t>
      </w:r>
      <w:proofErr w:type="spellEnd"/>
      <w:r w:rsidRPr="008E4212">
        <w:rPr>
          <w:rFonts w:eastAsia="Arial"/>
          <w:color w:val="000000"/>
          <w:spacing w:val="1"/>
          <w:lang w:bidi="ru-RU"/>
        </w:rPr>
        <w:t>), курсу(</w:t>
      </w:r>
      <w:proofErr w:type="spellStart"/>
      <w:r w:rsidRPr="008E4212">
        <w:rPr>
          <w:rFonts w:eastAsia="Arial"/>
          <w:color w:val="000000"/>
          <w:spacing w:val="1"/>
          <w:lang w:bidi="ru-RU"/>
        </w:rPr>
        <w:t>ам</w:t>
      </w:r>
      <w:proofErr w:type="spellEnd"/>
      <w:r w:rsidRPr="008E4212">
        <w:rPr>
          <w:rFonts w:eastAsia="Arial"/>
          <w:color w:val="000000"/>
          <w:spacing w:val="1"/>
          <w:lang w:bidi="ru-RU"/>
        </w:rPr>
        <w:t>), дисциплине(</w:t>
      </w:r>
      <w:proofErr w:type="spellStart"/>
      <w:r w:rsidRPr="008E4212">
        <w:rPr>
          <w:rFonts w:eastAsia="Arial"/>
          <w:color w:val="000000"/>
          <w:spacing w:val="1"/>
          <w:lang w:bidi="ru-RU"/>
        </w:rPr>
        <w:t>ам</w:t>
      </w:r>
      <w:proofErr w:type="spellEnd"/>
      <w:r w:rsidRPr="008E4212">
        <w:rPr>
          <w:rFonts w:eastAsia="Arial"/>
          <w:color w:val="000000"/>
          <w:spacing w:val="1"/>
          <w:lang w:bidi="ru-RU"/>
        </w:rPr>
        <w:t>) (модулю(ям) (выполнение рабочих про</w:t>
      </w:r>
      <w:r w:rsidRPr="008E4212">
        <w:rPr>
          <w:rFonts w:eastAsia="Arial"/>
          <w:color w:val="000000"/>
          <w:spacing w:val="1"/>
          <w:lang w:bidi="ru-RU"/>
        </w:rPr>
        <w:softHyphen/>
        <w:t>грамм);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tabs>
          <w:tab w:val="left" w:pos="0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наличие программ воспитательной направ</w:t>
      </w:r>
      <w:r w:rsidRPr="008E4212">
        <w:rPr>
          <w:rFonts w:eastAsia="Arial"/>
          <w:color w:val="000000"/>
          <w:spacing w:val="1"/>
          <w:lang w:bidi="ru-RU"/>
        </w:rPr>
        <w:softHyphen/>
        <w:t>ленности;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tabs>
          <w:tab w:val="left" w:pos="0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>наличие плана-графика внеурочной дея</w:t>
      </w:r>
      <w:r w:rsidRPr="008E4212">
        <w:rPr>
          <w:rFonts w:eastAsia="Arial"/>
          <w:color w:val="000000"/>
          <w:spacing w:val="1"/>
          <w:lang w:bidi="ru-RU"/>
        </w:rPr>
        <w:softHyphen/>
        <w:t xml:space="preserve">тельности в рамках ООП </w:t>
      </w:r>
      <w:r w:rsidRPr="008E4212">
        <w:rPr>
          <w:rFonts w:eastAsia="Arial"/>
          <w:i/>
          <w:iCs/>
          <w:color w:val="000000"/>
          <w:spacing w:val="-1"/>
          <w:shd w:val="clear" w:color="auto" w:fill="FFFFFF"/>
          <w:lang w:bidi="ru-RU"/>
        </w:rPr>
        <w:t>(при включении внеурочной деятельности в ООП</w:t>
      </w:r>
      <w:proofErr w:type="gramStart"/>
      <w:r w:rsidRPr="008E4212">
        <w:rPr>
          <w:rFonts w:eastAsia="Arial"/>
          <w:i/>
          <w:iCs/>
          <w:color w:val="000000"/>
          <w:spacing w:val="-1"/>
          <w:shd w:val="clear" w:color="auto" w:fill="FFFFFF"/>
          <w:lang w:bidi="ru-RU"/>
        </w:rPr>
        <w:t>)-,</w:t>
      </w:r>
      <w:proofErr w:type="gramEnd"/>
    </w:p>
    <w:p w:rsidR="008E4212" w:rsidRPr="008E4212" w:rsidRDefault="008E4212" w:rsidP="007F3888">
      <w:pPr>
        <w:widowControl w:val="0"/>
        <w:numPr>
          <w:ilvl w:val="0"/>
          <w:numId w:val="3"/>
        </w:numPr>
        <w:tabs>
          <w:tab w:val="left" w:pos="0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наличие рабочих программ и др. докумен</w:t>
      </w:r>
      <w:r w:rsidRPr="008E4212">
        <w:rPr>
          <w:rFonts w:eastAsia="Arial"/>
          <w:color w:val="000000"/>
          <w:spacing w:val="1"/>
          <w:lang w:bidi="ru-RU"/>
        </w:rPr>
        <w:softHyphen/>
        <w:t>тации по направлениям внеурочной дея</w:t>
      </w:r>
      <w:r w:rsidRPr="008E4212">
        <w:rPr>
          <w:rFonts w:eastAsia="Arial"/>
          <w:color w:val="000000"/>
          <w:spacing w:val="1"/>
          <w:lang w:bidi="ru-RU"/>
        </w:rPr>
        <w:softHyphen/>
        <w:t>тельности, соответствие содержания заяв</w:t>
      </w:r>
      <w:r w:rsidRPr="008E4212">
        <w:rPr>
          <w:rFonts w:eastAsia="Arial"/>
          <w:color w:val="000000"/>
          <w:spacing w:val="1"/>
          <w:lang w:bidi="ru-RU"/>
        </w:rPr>
        <w:softHyphen/>
        <w:t>ленному направлению;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реализация в полном объеме содержания программного материала по направлениям внеурочной деятельности;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наличие программ работы с 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обучающимися</w:t>
      </w:r>
      <w:proofErr w:type="gramEnd"/>
      <w:r w:rsidRPr="008E4212">
        <w:rPr>
          <w:rFonts w:eastAsia="Arial"/>
          <w:color w:val="000000"/>
          <w:spacing w:val="1"/>
          <w:lang w:bidi="ru-RU"/>
        </w:rPr>
        <w:t xml:space="preserve"> с низкой мотивацией к обучению;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наличие адаптированных образовательных программ;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наличие индивидуальных учебных планов и графиков;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наличие плана работы с молодыми талан</w:t>
      </w:r>
      <w:r w:rsidRPr="008E4212">
        <w:rPr>
          <w:rFonts w:eastAsia="Arial"/>
          <w:color w:val="000000"/>
          <w:spacing w:val="1"/>
          <w:lang w:bidi="ru-RU"/>
        </w:rPr>
        <w:softHyphen/>
        <w:t>тами и мотивированными обучающимися.</w:t>
      </w:r>
    </w:p>
    <w:p w:rsidR="008E4212" w:rsidRPr="008E4212" w:rsidRDefault="008E4212" w:rsidP="007F3888">
      <w:pPr>
        <w:widowControl w:val="0"/>
        <w:numPr>
          <w:ilvl w:val="1"/>
          <w:numId w:val="14"/>
        </w:numPr>
        <w:tabs>
          <w:tab w:val="left" w:pos="0"/>
          <w:tab w:val="left" w:pos="851"/>
        </w:tabs>
        <w:spacing w:line="276" w:lineRule="auto"/>
        <w:ind w:left="-142" w:right="20" w:firstLine="36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>Для классов, обучающихся в соответ</w:t>
      </w:r>
      <w:r w:rsidRPr="008E4212">
        <w:rPr>
          <w:rFonts w:eastAsia="Arial"/>
          <w:color w:val="000000"/>
          <w:spacing w:val="1"/>
          <w:lang w:bidi="ru-RU"/>
        </w:rPr>
        <w:softHyphen/>
        <w:t>ствии с ФГОС НОО, ООО, СОО: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соответствие структуры ООП требовани</w:t>
      </w:r>
      <w:r w:rsidRPr="008E4212">
        <w:rPr>
          <w:rFonts w:eastAsia="Arial"/>
          <w:color w:val="000000"/>
          <w:spacing w:val="1"/>
          <w:lang w:bidi="ru-RU"/>
        </w:rPr>
        <w:softHyphen/>
        <w:t>ям соответствующего ФГОС (ФГОС НОО, ФГОС ООО, ФГОС СОО);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учет в ООП специфики и традиций ОО, со</w:t>
      </w:r>
      <w:r w:rsidRPr="008E4212">
        <w:rPr>
          <w:rFonts w:eastAsia="Arial"/>
          <w:color w:val="000000"/>
          <w:spacing w:val="1"/>
          <w:lang w:bidi="ru-RU"/>
        </w:rPr>
        <w:softHyphen/>
        <w:t>циального запроса потребителей образова</w:t>
      </w:r>
      <w:r w:rsidRPr="008E4212">
        <w:rPr>
          <w:rFonts w:eastAsia="Arial"/>
          <w:color w:val="000000"/>
          <w:spacing w:val="1"/>
          <w:lang w:bidi="ru-RU"/>
        </w:rPr>
        <w:softHyphen/>
        <w:t>тельных услуг;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наличие в учебном плане обязательных предметных областей и учебных предме</w:t>
      </w:r>
      <w:r w:rsidRPr="008E4212">
        <w:rPr>
          <w:rFonts w:eastAsia="Arial"/>
          <w:color w:val="000000"/>
          <w:spacing w:val="1"/>
          <w:lang w:bidi="ru-RU"/>
        </w:rPr>
        <w:softHyphen/>
        <w:t>тов соответствующего ФГОС (ФГОС НОО, ФГОС ООО, ФГОС СОО);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наличие учебных планов 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для</w:t>
      </w:r>
      <w:proofErr w:type="gramEnd"/>
      <w:r w:rsidRPr="008E4212">
        <w:rPr>
          <w:rFonts w:eastAsia="Arial"/>
          <w:color w:val="000000"/>
          <w:spacing w:val="1"/>
          <w:lang w:bidi="ru-RU"/>
        </w:rPr>
        <w:t xml:space="preserve"> обучающихся, осваивающих ООП по индивиду</w:t>
      </w:r>
      <w:r w:rsidRPr="008E4212">
        <w:rPr>
          <w:rFonts w:eastAsia="Arial"/>
          <w:color w:val="000000"/>
          <w:spacing w:val="1"/>
          <w:lang w:bidi="ru-RU"/>
        </w:rPr>
        <w:softHyphen/>
        <w:t>альному учебному плану (согласно образо</w:t>
      </w:r>
      <w:r w:rsidRPr="008E4212">
        <w:rPr>
          <w:rFonts w:eastAsia="Arial"/>
          <w:color w:val="000000"/>
          <w:spacing w:val="1"/>
          <w:lang w:bidi="ru-RU"/>
        </w:rPr>
        <w:softHyphen/>
        <w:t>вательным потребностям и возможностям обучающихся);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соответствие объема часов за определен</w:t>
      </w:r>
      <w:r w:rsidRPr="008E4212">
        <w:rPr>
          <w:rFonts w:eastAsia="Arial"/>
          <w:color w:val="000000"/>
          <w:spacing w:val="1"/>
          <w:lang w:bidi="ru-RU"/>
        </w:rPr>
        <w:softHyphen/>
        <w:t>ный период обучения согласно требовани</w:t>
      </w:r>
      <w:r w:rsidRPr="008E4212">
        <w:rPr>
          <w:rFonts w:eastAsia="Arial"/>
          <w:color w:val="000000"/>
          <w:spacing w:val="1"/>
          <w:lang w:bidi="ru-RU"/>
        </w:rPr>
        <w:softHyphen/>
        <w:t>ям соответствующего ФГОС (ФГОС НОО, ФГОС ООО, ФГОС СОО) и учебного пла</w:t>
      </w:r>
      <w:r w:rsidRPr="008E4212">
        <w:rPr>
          <w:rFonts w:eastAsia="Arial"/>
          <w:color w:val="000000"/>
          <w:spacing w:val="1"/>
          <w:lang w:bidi="ru-RU"/>
        </w:rPr>
        <w:softHyphen/>
        <w:t>на ОО по уровням образования;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наличие материалов, подтверждающих учет в учебном плане образовательных потреб</w:t>
      </w:r>
      <w:r w:rsidRPr="008E4212">
        <w:rPr>
          <w:rFonts w:eastAsia="Arial"/>
          <w:color w:val="000000"/>
          <w:spacing w:val="1"/>
          <w:lang w:bidi="ru-RU"/>
        </w:rPr>
        <w:softHyphen/>
        <w:t>ностей и запросов обучающихся и (или)</w:t>
      </w:r>
    </w:p>
    <w:p w:rsidR="008E4212" w:rsidRPr="008E4212" w:rsidRDefault="008E4212" w:rsidP="008E4212">
      <w:pPr>
        <w:widowControl w:val="0"/>
        <w:tabs>
          <w:tab w:val="left" w:pos="284"/>
        </w:tabs>
        <w:spacing w:line="276" w:lineRule="auto"/>
        <w:ind w:right="20" w:firstLine="6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>их родителей (законных представителей) при определении части, формируемой участниками образовательных отношений;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наличие рабочих программ учебных пред</w:t>
      </w:r>
      <w:r w:rsidRPr="008E4212">
        <w:rPr>
          <w:rFonts w:eastAsia="Arial"/>
          <w:color w:val="000000"/>
          <w:spacing w:val="1"/>
          <w:lang w:bidi="ru-RU"/>
        </w:rPr>
        <w:softHyphen/>
        <w:t>метов, курсов, дисциплин (модулей) по всем предметам учебного плана, их со</w:t>
      </w:r>
      <w:r w:rsidRPr="008E4212">
        <w:rPr>
          <w:rFonts w:eastAsia="Arial"/>
          <w:color w:val="000000"/>
          <w:spacing w:val="1"/>
          <w:lang w:bidi="ru-RU"/>
        </w:rPr>
        <w:softHyphen/>
        <w:t>ответствие требованиям соответствующе</w:t>
      </w:r>
      <w:r w:rsidRPr="008E4212">
        <w:rPr>
          <w:rFonts w:eastAsia="Arial"/>
          <w:color w:val="000000"/>
          <w:spacing w:val="1"/>
          <w:lang w:bidi="ru-RU"/>
        </w:rPr>
        <w:softHyphen/>
        <w:t>го ФГОС;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426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реализация в полном объеме содержания программного материала по учебном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у(</w:t>
      </w:r>
      <w:proofErr w:type="spellStart"/>
      <w:proofErr w:type="gramEnd"/>
      <w:r w:rsidRPr="008E4212">
        <w:rPr>
          <w:rFonts w:eastAsia="Arial"/>
          <w:color w:val="000000"/>
          <w:spacing w:val="1"/>
          <w:lang w:bidi="ru-RU"/>
        </w:rPr>
        <w:t>ым</w:t>
      </w:r>
      <w:proofErr w:type="spellEnd"/>
      <w:r w:rsidRPr="008E4212">
        <w:rPr>
          <w:rFonts w:eastAsia="Arial"/>
          <w:color w:val="000000"/>
          <w:spacing w:val="1"/>
          <w:lang w:bidi="ru-RU"/>
        </w:rPr>
        <w:t>) предмету(</w:t>
      </w:r>
      <w:proofErr w:type="spellStart"/>
      <w:r w:rsidRPr="008E4212">
        <w:rPr>
          <w:rFonts w:eastAsia="Arial"/>
          <w:color w:val="000000"/>
          <w:spacing w:val="1"/>
          <w:lang w:bidi="ru-RU"/>
        </w:rPr>
        <w:t>ам</w:t>
      </w:r>
      <w:proofErr w:type="spellEnd"/>
      <w:r w:rsidRPr="008E4212">
        <w:rPr>
          <w:rFonts w:eastAsia="Arial"/>
          <w:color w:val="000000"/>
          <w:spacing w:val="1"/>
          <w:lang w:bidi="ru-RU"/>
        </w:rPr>
        <w:t>), курсу(</w:t>
      </w:r>
      <w:proofErr w:type="spellStart"/>
      <w:r w:rsidRPr="008E4212">
        <w:rPr>
          <w:rFonts w:eastAsia="Arial"/>
          <w:color w:val="000000"/>
          <w:spacing w:val="1"/>
          <w:lang w:bidi="ru-RU"/>
        </w:rPr>
        <w:t>ам</w:t>
      </w:r>
      <w:proofErr w:type="spellEnd"/>
      <w:r w:rsidRPr="008E4212">
        <w:rPr>
          <w:rFonts w:eastAsia="Arial"/>
          <w:color w:val="000000"/>
          <w:spacing w:val="1"/>
          <w:lang w:bidi="ru-RU"/>
        </w:rPr>
        <w:t>), дисциплине(</w:t>
      </w:r>
      <w:proofErr w:type="spellStart"/>
      <w:r w:rsidRPr="008E4212">
        <w:rPr>
          <w:rFonts w:eastAsia="Arial"/>
          <w:color w:val="000000"/>
          <w:spacing w:val="1"/>
          <w:lang w:bidi="ru-RU"/>
        </w:rPr>
        <w:t>ам</w:t>
      </w:r>
      <w:proofErr w:type="spellEnd"/>
      <w:r w:rsidRPr="008E4212">
        <w:rPr>
          <w:rFonts w:eastAsia="Arial"/>
          <w:color w:val="000000"/>
          <w:spacing w:val="1"/>
          <w:lang w:bidi="ru-RU"/>
        </w:rPr>
        <w:t>) (модулю(ям) (выполнение рабочих про</w:t>
      </w:r>
      <w:r w:rsidRPr="008E4212">
        <w:rPr>
          <w:rFonts w:eastAsia="Arial"/>
          <w:color w:val="000000"/>
          <w:spacing w:val="1"/>
          <w:lang w:bidi="ru-RU"/>
        </w:rPr>
        <w:softHyphen/>
        <w:t>грамм);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426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наличие программы формирования и раз</w:t>
      </w:r>
      <w:r w:rsidRPr="008E4212">
        <w:rPr>
          <w:rFonts w:eastAsia="Arial"/>
          <w:color w:val="000000"/>
          <w:spacing w:val="1"/>
          <w:lang w:bidi="ru-RU"/>
        </w:rPr>
        <w:softHyphen/>
        <w:t>вития УУД;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426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наличие программы духовно-нравственно</w:t>
      </w:r>
      <w:r w:rsidRPr="008E4212">
        <w:rPr>
          <w:rFonts w:eastAsia="Arial"/>
          <w:color w:val="000000"/>
          <w:spacing w:val="1"/>
          <w:lang w:bidi="ru-RU"/>
        </w:rPr>
        <w:softHyphen/>
        <w:t xml:space="preserve">го развития 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обучающихся</w:t>
      </w:r>
      <w:proofErr w:type="gramEnd"/>
      <w:r w:rsidRPr="008E4212">
        <w:rPr>
          <w:rFonts w:eastAsia="Arial"/>
          <w:color w:val="000000"/>
          <w:spacing w:val="1"/>
          <w:lang w:bidi="ru-RU"/>
        </w:rPr>
        <w:t xml:space="preserve"> (для начального общего образования);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426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наличие программы социализации и воспи</w:t>
      </w:r>
      <w:r w:rsidRPr="008E4212">
        <w:rPr>
          <w:rFonts w:eastAsia="Arial"/>
          <w:color w:val="000000"/>
          <w:spacing w:val="1"/>
          <w:lang w:bidi="ru-RU"/>
        </w:rPr>
        <w:softHyphen/>
        <w:t xml:space="preserve">тания 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обучающихся</w:t>
      </w:r>
      <w:proofErr w:type="gramEnd"/>
      <w:r w:rsidRPr="008E4212">
        <w:rPr>
          <w:rFonts w:eastAsia="Arial"/>
          <w:color w:val="000000"/>
          <w:spacing w:val="1"/>
          <w:lang w:bidi="ru-RU"/>
        </w:rPr>
        <w:t xml:space="preserve"> (для основного обще</w:t>
      </w:r>
      <w:r w:rsidRPr="008E4212">
        <w:rPr>
          <w:rFonts w:eastAsia="Arial"/>
          <w:color w:val="000000"/>
          <w:spacing w:val="1"/>
          <w:lang w:bidi="ru-RU"/>
        </w:rPr>
        <w:softHyphen/>
        <w:t>го образования);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426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наличие плана внеурочной деятельности в рамках ООП, его обеспеченность рабочи</w:t>
      </w:r>
      <w:r w:rsidRPr="008E4212">
        <w:rPr>
          <w:rFonts w:eastAsia="Arial"/>
          <w:color w:val="000000"/>
          <w:spacing w:val="1"/>
          <w:lang w:bidi="ru-RU"/>
        </w:rPr>
        <w:softHyphen/>
        <w:t>ми программами по на</w:t>
      </w:r>
      <w:r w:rsidRPr="008E4212">
        <w:rPr>
          <w:rFonts w:eastAsia="Arial"/>
          <w:color w:val="000000"/>
          <w:spacing w:val="1"/>
          <w:lang w:bidi="ru-RU"/>
        </w:rPr>
        <w:softHyphen/>
        <w:t>правлениям внеурочной деятельности, со</w:t>
      </w:r>
      <w:r w:rsidRPr="008E4212">
        <w:rPr>
          <w:rFonts w:eastAsia="Arial"/>
          <w:color w:val="000000"/>
          <w:spacing w:val="1"/>
          <w:lang w:bidi="ru-RU"/>
        </w:rPr>
        <w:softHyphen/>
        <w:t>ответствие содержания заявленному на</w:t>
      </w:r>
      <w:r w:rsidRPr="008E4212">
        <w:rPr>
          <w:rFonts w:eastAsia="Arial"/>
          <w:color w:val="000000"/>
          <w:spacing w:val="1"/>
          <w:lang w:bidi="ru-RU"/>
        </w:rPr>
        <w:softHyphen/>
        <w:t>правлению;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426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реализация в полном объеме содержания программного материала по направлениям внеурочной деятельности.</w:t>
      </w:r>
    </w:p>
    <w:p w:rsidR="008E4212" w:rsidRPr="008E4212" w:rsidRDefault="008E4212" w:rsidP="008E4212">
      <w:pPr>
        <w:widowControl w:val="0"/>
        <w:numPr>
          <w:ilvl w:val="1"/>
          <w:numId w:val="14"/>
        </w:numPr>
        <w:tabs>
          <w:tab w:val="left" w:pos="426"/>
          <w:tab w:val="left" w:pos="766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>Оценка образовательной деятельности осуществляется по следующим показателям:</w:t>
      </w:r>
    </w:p>
    <w:p w:rsidR="008E4212" w:rsidRPr="008E4212" w:rsidRDefault="008E4212" w:rsidP="007F3888">
      <w:pPr>
        <w:widowControl w:val="0"/>
        <w:numPr>
          <w:ilvl w:val="2"/>
          <w:numId w:val="15"/>
        </w:numPr>
        <w:tabs>
          <w:tab w:val="left" w:pos="426"/>
        </w:tabs>
        <w:spacing w:line="276" w:lineRule="auto"/>
        <w:ind w:left="0" w:right="20" w:firstLine="284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Общая численность обучающихся, осваивающих основную образовательную про</w:t>
      </w:r>
      <w:r w:rsidRPr="008E4212">
        <w:rPr>
          <w:rFonts w:eastAsia="Arial"/>
          <w:color w:val="000000"/>
          <w:spacing w:val="1"/>
          <w:lang w:bidi="ru-RU"/>
        </w:rPr>
        <w:softHyphen/>
        <w:t xml:space="preserve">грамму, в </w:t>
      </w:r>
      <w:proofErr w:type="spellStart"/>
      <w:proofErr w:type="gramStart"/>
      <w:r w:rsidR="007F3888">
        <w:rPr>
          <w:rFonts w:eastAsia="Arial"/>
          <w:color w:val="000000"/>
          <w:spacing w:val="1"/>
          <w:lang w:bidi="ru-RU"/>
        </w:rPr>
        <w:t>в</w:t>
      </w:r>
      <w:proofErr w:type="spellEnd"/>
      <w:proofErr w:type="gramEnd"/>
      <w:r w:rsidR="007F3888">
        <w:rPr>
          <w:rFonts w:eastAsia="Arial"/>
          <w:color w:val="000000"/>
          <w:spacing w:val="1"/>
          <w:lang w:bidi="ru-RU"/>
        </w:rPr>
        <w:t xml:space="preserve"> том числе на уровнях</w:t>
      </w:r>
      <w:r w:rsidRPr="008E4212">
        <w:rPr>
          <w:rFonts w:eastAsia="Arial"/>
          <w:color w:val="000000"/>
          <w:spacing w:val="1"/>
          <w:lang w:bidi="ru-RU"/>
        </w:rPr>
        <w:t>:</w:t>
      </w:r>
    </w:p>
    <w:p w:rsidR="008E4212" w:rsidRPr="008E4212" w:rsidRDefault="008E4212" w:rsidP="008E4212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lastRenderedPageBreak/>
        <w:t>- начального общего образования;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>основного общего образования;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>среднего общего образования;</w:t>
      </w:r>
    </w:p>
    <w:p w:rsidR="008E4212" w:rsidRPr="008E4212" w:rsidRDefault="008E4212" w:rsidP="007F3888">
      <w:pPr>
        <w:widowControl w:val="0"/>
        <w:numPr>
          <w:ilvl w:val="2"/>
          <w:numId w:val="15"/>
        </w:numPr>
        <w:spacing w:line="276" w:lineRule="auto"/>
        <w:ind w:left="0" w:right="20" w:firstLine="426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Предоставляемые формы получения образования; количество обучающихся, полу</w:t>
      </w:r>
      <w:r w:rsidRPr="008E4212">
        <w:rPr>
          <w:rFonts w:eastAsia="Arial"/>
          <w:color w:val="000000"/>
          <w:spacing w:val="1"/>
          <w:lang w:bidi="ru-RU"/>
        </w:rPr>
        <w:softHyphen/>
        <w:t>чающих образование по каждой из форм:</w:t>
      </w:r>
      <w:proofErr w:type="gramEnd"/>
    </w:p>
    <w:p w:rsidR="008E4212" w:rsidRPr="008E4212" w:rsidRDefault="007F3888" w:rsidP="007F3888">
      <w:pPr>
        <w:widowControl w:val="0"/>
        <w:spacing w:line="276" w:lineRule="auto"/>
        <w:jc w:val="both"/>
        <w:rPr>
          <w:rFonts w:eastAsia="Arial"/>
          <w:spacing w:val="1"/>
          <w:lang w:eastAsia="en-US"/>
        </w:rPr>
      </w:pPr>
      <w:r>
        <w:rPr>
          <w:rFonts w:eastAsia="Arial"/>
          <w:color w:val="000000"/>
          <w:spacing w:val="1"/>
          <w:lang w:bidi="ru-RU"/>
        </w:rPr>
        <w:t xml:space="preserve">- </w:t>
      </w:r>
      <w:r w:rsidR="008E4212" w:rsidRPr="008E4212">
        <w:rPr>
          <w:rFonts w:eastAsia="Arial"/>
          <w:color w:val="000000"/>
          <w:spacing w:val="1"/>
          <w:lang w:bidi="ru-RU"/>
        </w:rPr>
        <w:t xml:space="preserve"> очная;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>индивидуальный учебный план;</w:t>
      </w:r>
    </w:p>
    <w:p w:rsidR="008E4212" w:rsidRPr="008E4212" w:rsidRDefault="007F3888" w:rsidP="008E4212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eastAsia="Arial"/>
          <w:spacing w:val="1"/>
          <w:lang w:eastAsia="en-US"/>
        </w:rPr>
      </w:pPr>
      <w:r>
        <w:rPr>
          <w:rFonts w:eastAsia="Arial"/>
          <w:color w:val="000000"/>
          <w:spacing w:val="1"/>
          <w:lang w:bidi="ru-RU"/>
        </w:rPr>
        <w:t xml:space="preserve">индивидуальное  </w:t>
      </w:r>
      <w:r w:rsidR="008E4212" w:rsidRPr="008E4212">
        <w:rPr>
          <w:rFonts w:eastAsia="Arial"/>
          <w:color w:val="000000"/>
          <w:spacing w:val="1"/>
          <w:lang w:bidi="ru-RU"/>
        </w:rPr>
        <w:t>обучение</w:t>
      </w:r>
      <w:r>
        <w:rPr>
          <w:rFonts w:eastAsia="Arial"/>
          <w:color w:val="000000"/>
          <w:spacing w:val="1"/>
          <w:lang w:bidi="ru-RU"/>
        </w:rPr>
        <w:t xml:space="preserve"> на дому</w:t>
      </w:r>
      <w:r w:rsidR="008E4212" w:rsidRPr="008E4212">
        <w:rPr>
          <w:rFonts w:eastAsia="Arial"/>
          <w:color w:val="000000"/>
          <w:spacing w:val="1"/>
          <w:lang w:bidi="ru-RU"/>
        </w:rPr>
        <w:t>.</w:t>
      </w:r>
    </w:p>
    <w:p w:rsidR="008E4212" w:rsidRPr="008E4212" w:rsidRDefault="008E4212" w:rsidP="007F3888">
      <w:pPr>
        <w:widowControl w:val="0"/>
        <w:numPr>
          <w:ilvl w:val="1"/>
          <w:numId w:val="14"/>
        </w:numPr>
        <w:tabs>
          <w:tab w:val="left" w:pos="0"/>
          <w:tab w:val="left" w:pos="851"/>
        </w:tabs>
        <w:spacing w:line="276" w:lineRule="auto"/>
        <w:ind w:left="142" w:right="20" w:firstLine="0"/>
        <w:jc w:val="both"/>
        <w:rPr>
          <w:rFonts w:eastAsia="Arial"/>
          <w:spacing w:val="1"/>
          <w:lang w:eastAsia="en-US"/>
        </w:rPr>
      </w:pPr>
      <w:proofErr w:type="gramStart"/>
      <w:r w:rsidRPr="008E4212">
        <w:rPr>
          <w:rFonts w:eastAsia="Arial"/>
          <w:color w:val="000000"/>
          <w:spacing w:val="1"/>
          <w:lang w:bidi="ru-RU"/>
        </w:rPr>
        <w:t>Предоставляемые формы реализа</w:t>
      </w:r>
      <w:r w:rsidRPr="008E4212">
        <w:rPr>
          <w:rFonts w:eastAsia="Arial"/>
          <w:color w:val="000000"/>
          <w:spacing w:val="1"/>
          <w:lang w:bidi="ru-RU"/>
        </w:rPr>
        <w:softHyphen/>
        <w:t>ции ООП по уровням общего образования, ко</w:t>
      </w:r>
      <w:r w:rsidRPr="008E4212">
        <w:rPr>
          <w:rFonts w:eastAsia="Arial"/>
          <w:color w:val="000000"/>
          <w:spacing w:val="1"/>
          <w:lang w:bidi="ru-RU"/>
        </w:rPr>
        <w:softHyphen/>
        <w:t>личество обучающихся, получающих образо</w:t>
      </w:r>
      <w:r w:rsidRPr="008E4212">
        <w:rPr>
          <w:rFonts w:eastAsia="Arial"/>
          <w:color w:val="000000"/>
          <w:spacing w:val="1"/>
          <w:lang w:bidi="ru-RU"/>
        </w:rPr>
        <w:softHyphen/>
        <w:t>вание по каждой из форм:</w:t>
      </w:r>
      <w:proofErr w:type="gramEnd"/>
    </w:p>
    <w:p w:rsidR="008E4212" w:rsidRPr="008E4212" w:rsidRDefault="008E4212" w:rsidP="007F3888">
      <w:pPr>
        <w:widowControl w:val="0"/>
        <w:numPr>
          <w:ilvl w:val="0"/>
          <w:numId w:val="3"/>
        </w:numPr>
        <w:spacing w:line="276" w:lineRule="auto"/>
        <w:ind w:right="20" w:firstLine="284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с применением дистанционных образова</w:t>
      </w:r>
      <w:r w:rsidRPr="008E4212">
        <w:rPr>
          <w:rFonts w:eastAsia="Arial"/>
          <w:color w:val="000000"/>
          <w:spacing w:val="1"/>
          <w:lang w:bidi="ru-RU"/>
        </w:rPr>
        <w:softHyphen/>
        <w:t>тельных технологий;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firstLine="284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с применением электронного обучения.</w:t>
      </w:r>
    </w:p>
    <w:p w:rsidR="008E4212" w:rsidRPr="008E4212" w:rsidRDefault="008E4212" w:rsidP="008E4212">
      <w:pPr>
        <w:widowControl w:val="0"/>
        <w:spacing w:line="276" w:lineRule="auto"/>
        <w:ind w:left="40" w:right="20"/>
        <w:outlineLvl w:val="5"/>
        <w:rPr>
          <w:rFonts w:eastAsia="Arial"/>
          <w:b/>
          <w:bCs/>
          <w:color w:val="000000"/>
          <w:spacing w:val="1"/>
          <w:lang w:bidi="ru-RU"/>
        </w:rPr>
      </w:pPr>
      <w:bookmarkStart w:id="2" w:name="bookmark5"/>
      <w:r w:rsidRPr="008E4212">
        <w:rPr>
          <w:rFonts w:eastAsia="Arial"/>
          <w:b/>
          <w:bCs/>
          <w:color w:val="000000"/>
          <w:spacing w:val="1"/>
          <w:lang w:bidi="ru-RU"/>
        </w:rPr>
        <w:t>Раздел 6. Оценка условий реализации основной образовательной программы</w:t>
      </w:r>
      <w:bookmarkEnd w:id="2"/>
    </w:p>
    <w:p w:rsidR="008E4212" w:rsidRPr="008E4212" w:rsidRDefault="008E4212" w:rsidP="008E4212">
      <w:pPr>
        <w:widowControl w:val="0"/>
        <w:numPr>
          <w:ilvl w:val="1"/>
          <w:numId w:val="16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Оценку условий реализации основной образовательной программы по уровням об</w:t>
      </w:r>
      <w:r w:rsidRPr="008E4212">
        <w:rPr>
          <w:rFonts w:eastAsia="Arial"/>
          <w:color w:val="000000"/>
          <w:spacing w:val="1"/>
          <w:lang w:bidi="ru-RU"/>
        </w:rPr>
        <w:softHyphen/>
        <w:t>щего образования проводит заместитель ди</w:t>
      </w:r>
      <w:r w:rsidRPr="008E4212">
        <w:rPr>
          <w:rFonts w:eastAsia="Arial"/>
          <w:color w:val="000000"/>
          <w:spacing w:val="1"/>
          <w:lang w:bidi="ru-RU"/>
        </w:rPr>
        <w:softHyphen/>
        <w:t xml:space="preserve">ректора по УВР при содействии </w:t>
      </w:r>
      <w:r w:rsidR="007F3888">
        <w:rPr>
          <w:rFonts w:eastAsia="Arial"/>
          <w:color w:val="000000"/>
          <w:spacing w:val="1"/>
          <w:lang w:bidi="ru-RU"/>
        </w:rPr>
        <w:t xml:space="preserve">завхоза </w:t>
      </w:r>
      <w:r w:rsidRPr="008E4212">
        <w:rPr>
          <w:rFonts w:eastAsia="Arial"/>
          <w:color w:val="000000"/>
          <w:spacing w:val="1"/>
          <w:lang w:bidi="ru-RU"/>
        </w:rPr>
        <w:t>по параметрам и измери</w:t>
      </w:r>
      <w:r w:rsidRPr="008E4212">
        <w:rPr>
          <w:rFonts w:eastAsia="Arial"/>
          <w:color w:val="000000"/>
          <w:spacing w:val="1"/>
          <w:lang w:bidi="ru-RU"/>
        </w:rPr>
        <w:softHyphen/>
        <w:t>телям, разработанным в ОО.</w:t>
      </w:r>
    </w:p>
    <w:p w:rsidR="008E4212" w:rsidRPr="008E4212" w:rsidRDefault="008E4212" w:rsidP="008E4212">
      <w:pPr>
        <w:widowControl w:val="0"/>
        <w:numPr>
          <w:ilvl w:val="1"/>
          <w:numId w:val="17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Оценка условий реализации ООП (по уровням общего образования) включает анализ (приложение 1):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firstLine="709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кадрового обеспечения;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firstLine="709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материально-технического оснащения;</w:t>
      </w:r>
    </w:p>
    <w:p w:rsidR="008E4212" w:rsidRPr="008E4212" w:rsidRDefault="008E4212" w:rsidP="007F3888">
      <w:pPr>
        <w:widowControl w:val="0"/>
        <w:numPr>
          <w:ilvl w:val="0"/>
          <w:numId w:val="3"/>
        </w:numPr>
        <w:spacing w:line="276" w:lineRule="auto"/>
        <w:ind w:right="20" w:firstLine="709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качества информационно-образовательной среды;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firstLine="709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учебно-методического обеспечения;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firstLine="709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библиотечно-информационных ресурсов.</w:t>
      </w:r>
    </w:p>
    <w:p w:rsidR="008E4212" w:rsidRPr="008E4212" w:rsidRDefault="008E4212" w:rsidP="008E4212">
      <w:pPr>
        <w:widowControl w:val="0"/>
        <w:numPr>
          <w:ilvl w:val="1"/>
          <w:numId w:val="17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Оценка условий реализации ООП (по уровням общего образования) проводится на этапе ее проектирования/коррекции с це</w:t>
      </w:r>
      <w:r w:rsidRPr="008E4212">
        <w:rPr>
          <w:rFonts w:eastAsia="Arial"/>
          <w:color w:val="000000"/>
          <w:spacing w:val="1"/>
          <w:lang w:bidi="ru-RU"/>
        </w:rPr>
        <w:softHyphen/>
        <w:t>лью определения фактических условий и раз</w:t>
      </w:r>
      <w:r w:rsidRPr="008E4212">
        <w:rPr>
          <w:rFonts w:eastAsia="Arial"/>
          <w:color w:val="000000"/>
          <w:spacing w:val="1"/>
          <w:lang w:bidi="ru-RU"/>
        </w:rPr>
        <w:softHyphen/>
        <w:t>работки «дорожной карты».</w:t>
      </w:r>
    </w:p>
    <w:p w:rsidR="008E4212" w:rsidRPr="008E4212" w:rsidRDefault="008E4212" w:rsidP="007F3888">
      <w:pPr>
        <w:widowControl w:val="0"/>
        <w:spacing w:line="276" w:lineRule="auto"/>
        <w:ind w:left="300" w:right="20"/>
        <w:jc w:val="center"/>
        <w:rPr>
          <w:rFonts w:eastAsia="Arial"/>
          <w:b/>
          <w:color w:val="000000"/>
          <w:spacing w:val="1"/>
          <w:lang w:bidi="ru-RU"/>
        </w:rPr>
      </w:pPr>
      <w:bookmarkStart w:id="3" w:name="bookmark6"/>
      <w:r w:rsidRPr="008E4212">
        <w:rPr>
          <w:rFonts w:eastAsia="Arial"/>
          <w:b/>
          <w:color w:val="000000"/>
          <w:spacing w:val="1"/>
          <w:lang w:bidi="ru-RU"/>
        </w:rPr>
        <w:t>Раздел 7. Оценка результатов реализации ООП</w:t>
      </w:r>
      <w:bookmarkEnd w:id="3"/>
    </w:p>
    <w:p w:rsidR="008E4212" w:rsidRPr="008E4212" w:rsidRDefault="008E4212" w:rsidP="008E4212">
      <w:pPr>
        <w:widowControl w:val="0"/>
        <w:spacing w:line="276" w:lineRule="auto"/>
        <w:ind w:left="300" w:right="20"/>
        <w:jc w:val="both"/>
        <w:rPr>
          <w:rFonts w:eastAsia="Arial"/>
          <w:color w:val="000000"/>
          <w:spacing w:val="1"/>
          <w:lang w:bidi="ru-RU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7.1 Оценка результатов реализации ООП в части, </w:t>
      </w:r>
      <w:proofErr w:type="spellStart"/>
      <w:r w:rsidRPr="008E4212">
        <w:rPr>
          <w:rFonts w:eastAsia="Arial"/>
          <w:color w:val="000000"/>
          <w:spacing w:val="1"/>
          <w:lang w:bidi="ru-RU"/>
        </w:rPr>
        <w:t>соответсвующей</w:t>
      </w:r>
      <w:proofErr w:type="spellEnd"/>
      <w:r w:rsidRPr="008E4212">
        <w:rPr>
          <w:rFonts w:eastAsia="Arial"/>
          <w:color w:val="000000"/>
          <w:spacing w:val="1"/>
          <w:lang w:bidi="ru-RU"/>
        </w:rPr>
        <w:t xml:space="preserve"> ФКГОС </w:t>
      </w:r>
    </w:p>
    <w:p w:rsidR="008E4212" w:rsidRPr="008E4212" w:rsidRDefault="008E4212" w:rsidP="008E4212">
      <w:pPr>
        <w:widowControl w:val="0"/>
        <w:spacing w:line="276" w:lineRule="auto"/>
        <w:ind w:left="300" w:right="20"/>
        <w:jc w:val="both"/>
        <w:rPr>
          <w:rFonts w:eastAsia="Arial"/>
          <w:color w:val="000000"/>
          <w:spacing w:val="1"/>
          <w:lang w:bidi="ru-RU"/>
        </w:rPr>
      </w:pPr>
      <w:r w:rsidRPr="008E4212">
        <w:rPr>
          <w:rFonts w:eastAsia="Arial"/>
          <w:color w:val="000000"/>
          <w:spacing w:val="1"/>
          <w:lang w:bidi="ru-RU"/>
        </w:rPr>
        <w:t>7.1.1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 xml:space="preserve"> В</w:t>
      </w:r>
      <w:proofErr w:type="gramEnd"/>
      <w:r w:rsidRPr="008E4212">
        <w:rPr>
          <w:rFonts w:eastAsia="Arial"/>
          <w:color w:val="000000"/>
          <w:spacing w:val="1"/>
          <w:lang w:bidi="ru-RU"/>
        </w:rPr>
        <w:t xml:space="preserve"> период поэтапного перехода на ФГОС общего образования (по уровням) в отношении обучающихся, осваивающих ООП, соответствующих ФКГОС, оценке под</w:t>
      </w:r>
      <w:r w:rsidRPr="008E4212">
        <w:rPr>
          <w:rFonts w:eastAsia="Arial"/>
          <w:color w:val="000000"/>
          <w:spacing w:val="1"/>
          <w:lang w:bidi="ru-RU"/>
        </w:rPr>
        <w:softHyphen/>
        <w:t>вергаются только предметные образователь</w:t>
      </w:r>
      <w:r w:rsidRPr="008E4212">
        <w:rPr>
          <w:rFonts w:eastAsia="Arial"/>
          <w:color w:val="000000"/>
          <w:spacing w:val="1"/>
          <w:lang w:bidi="ru-RU"/>
        </w:rPr>
        <w:softHyphen/>
        <w:t>ные результаты</w:t>
      </w:r>
    </w:p>
    <w:p w:rsidR="008E4212" w:rsidRPr="008E4212" w:rsidRDefault="008E4212" w:rsidP="008E4212">
      <w:pPr>
        <w:widowControl w:val="0"/>
        <w:numPr>
          <w:ilvl w:val="2"/>
          <w:numId w:val="18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Оценка предметных 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результатов</w:t>
      </w:r>
      <w:proofErr w:type="gramEnd"/>
      <w:r w:rsidRPr="008E4212">
        <w:rPr>
          <w:rFonts w:eastAsia="Arial"/>
          <w:color w:val="000000"/>
          <w:spacing w:val="1"/>
          <w:lang w:bidi="ru-RU"/>
        </w:rPr>
        <w:t xml:space="preserve"> по указанной группе обучающихся проводит</w:t>
      </w:r>
      <w:r w:rsidRPr="008E4212">
        <w:rPr>
          <w:rFonts w:eastAsia="Arial"/>
          <w:color w:val="000000"/>
          <w:spacing w:val="1"/>
          <w:lang w:bidi="ru-RU"/>
        </w:rPr>
        <w:softHyphen/>
        <w:t>ся в следующих формах (приложение 3-5):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промежуточная аттестация;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накопительная оценка индивидуальных об</w:t>
      </w:r>
      <w:r w:rsidRPr="008E4212">
        <w:rPr>
          <w:rFonts w:eastAsia="Arial"/>
          <w:color w:val="000000"/>
          <w:spacing w:val="1"/>
          <w:lang w:bidi="ru-RU"/>
        </w:rPr>
        <w:softHyphen/>
        <w:t xml:space="preserve">разовательных достижений обучающихся (с использованием технологии </w:t>
      </w:r>
      <w:proofErr w:type="spellStart"/>
      <w:r w:rsidRPr="008E4212">
        <w:rPr>
          <w:rFonts w:eastAsia="Arial"/>
          <w:color w:val="000000"/>
          <w:spacing w:val="1"/>
          <w:lang w:bidi="ru-RU"/>
        </w:rPr>
        <w:t>портфолио</w:t>
      </w:r>
      <w:proofErr w:type="spellEnd"/>
      <w:r w:rsidRPr="008E4212">
        <w:rPr>
          <w:rFonts w:eastAsia="Arial"/>
          <w:color w:val="000000"/>
          <w:spacing w:val="1"/>
          <w:lang w:bidi="ru-RU"/>
        </w:rPr>
        <w:t>);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итоговая аттестация 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обучающихся</w:t>
      </w:r>
      <w:proofErr w:type="gramEnd"/>
      <w:r w:rsidRPr="008E4212">
        <w:rPr>
          <w:rFonts w:eastAsia="Arial"/>
          <w:color w:val="000000"/>
          <w:spacing w:val="1"/>
          <w:lang w:bidi="ru-RU"/>
        </w:rPr>
        <w:t xml:space="preserve"> на ин</w:t>
      </w:r>
      <w:r w:rsidRPr="008E4212">
        <w:rPr>
          <w:rFonts w:eastAsia="Arial"/>
          <w:color w:val="000000"/>
          <w:spacing w:val="1"/>
          <w:lang w:bidi="ru-RU"/>
        </w:rPr>
        <w:softHyphen/>
        <w:t>ституциональном уровне (по предметам, не выходящим на ГИА (предметы по вы</w:t>
      </w:r>
      <w:r w:rsidRPr="008E4212">
        <w:rPr>
          <w:rFonts w:eastAsia="Arial"/>
          <w:color w:val="000000"/>
          <w:spacing w:val="1"/>
          <w:lang w:bidi="ru-RU"/>
        </w:rPr>
        <w:softHyphen/>
        <w:t>бору));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анализ результатов государственной итого</w:t>
      </w:r>
      <w:r w:rsidRPr="008E4212">
        <w:rPr>
          <w:rFonts w:eastAsia="Arial"/>
          <w:color w:val="000000"/>
          <w:spacing w:val="1"/>
          <w:lang w:bidi="ru-RU"/>
        </w:rPr>
        <w:softHyphen/>
        <w:t>вой аттестации.</w:t>
      </w:r>
    </w:p>
    <w:p w:rsidR="008E4212" w:rsidRPr="008E4212" w:rsidRDefault="008E4212" w:rsidP="008E4212">
      <w:pPr>
        <w:widowControl w:val="0"/>
        <w:numPr>
          <w:ilvl w:val="1"/>
          <w:numId w:val="18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Оценка результатов реализации ООП в части, соответствующей ФГОС.</w:t>
      </w:r>
    </w:p>
    <w:p w:rsidR="008E4212" w:rsidRPr="008E4212" w:rsidRDefault="008E4212" w:rsidP="008E4212">
      <w:pPr>
        <w:widowControl w:val="0"/>
        <w:numPr>
          <w:ilvl w:val="2"/>
          <w:numId w:val="19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Оценка достижения предметных результатов освоения ООП в соответствии с ФГОС НОО, ФГОС ООО, ФГОС СОО про</w:t>
      </w:r>
      <w:r w:rsidRPr="008E4212">
        <w:rPr>
          <w:rFonts w:eastAsia="Arial"/>
          <w:color w:val="000000"/>
          <w:spacing w:val="1"/>
          <w:lang w:bidi="ru-RU"/>
        </w:rPr>
        <w:softHyphen/>
        <w:t>водится в следующих формах: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промежуточная аттестация;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накопительная оценка индивидуальных об</w:t>
      </w:r>
      <w:r w:rsidRPr="008E4212">
        <w:rPr>
          <w:rFonts w:eastAsia="Arial"/>
          <w:color w:val="000000"/>
          <w:spacing w:val="1"/>
          <w:lang w:bidi="ru-RU"/>
        </w:rPr>
        <w:softHyphen/>
        <w:t xml:space="preserve">разовательных достижений обучающихся (с использованием технологии </w:t>
      </w:r>
      <w:proofErr w:type="spellStart"/>
      <w:r w:rsidRPr="008E4212">
        <w:rPr>
          <w:rFonts w:eastAsia="Arial"/>
          <w:color w:val="000000"/>
          <w:spacing w:val="1"/>
          <w:lang w:bidi="ru-RU"/>
        </w:rPr>
        <w:t>портфолио</w:t>
      </w:r>
      <w:proofErr w:type="spellEnd"/>
      <w:r w:rsidRPr="008E4212">
        <w:rPr>
          <w:rFonts w:eastAsia="Arial"/>
          <w:color w:val="000000"/>
          <w:spacing w:val="1"/>
          <w:lang w:bidi="ru-RU"/>
        </w:rPr>
        <w:t>);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lastRenderedPageBreak/>
        <w:t xml:space="preserve"> итоговая аттестация 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обучающихся</w:t>
      </w:r>
      <w:proofErr w:type="gramEnd"/>
      <w:r w:rsidRPr="008E4212">
        <w:rPr>
          <w:rFonts w:eastAsia="Arial"/>
          <w:color w:val="000000"/>
          <w:spacing w:val="1"/>
          <w:lang w:bidi="ru-RU"/>
        </w:rPr>
        <w:t xml:space="preserve"> на ин</w:t>
      </w:r>
      <w:r w:rsidRPr="008E4212">
        <w:rPr>
          <w:rFonts w:eastAsia="Arial"/>
          <w:color w:val="000000"/>
          <w:spacing w:val="1"/>
          <w:lang w:bidi="ru-RU"/>
        </w:rPr>
        <w:softHyphen/>
        <w:t>ституциональном уровне (по предметам, не выходящим на ГИА (предметы по вы</w:t>
      </w:r>
      <w:r w:rsidRPr="008E4212">
        <w:rPr>
          <w:rFonts w:eastAsia="Arial"/>
          <w:color w:val="000000"/>
          <w:spacing w:val="1"/>
          <w:lang w:bidi="ru-RU"/>
        </w:rPr>
        <w:softHyphen/>
        <w:t>бору));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анализ результатов государственной итого</w:t>
      </w:r>
      <w:r w:rsidRPr="008E4212">
        <w:rPr>
          <w:rFonts w:eastAsia="Arial"/>
          <w:color w:val="000000"/>
          <w:spacing w:val="1"/>
          <w:lang w:bidi="ru-RU"/>
        </w:rPr>
        <w:softHyphen/>
        <w:t>вой аттестации.</w:t>
      </w:r>
    </w:p>
    <w:p w:rsidR="008E4212" w:rsidRPr="008E4212" w:rsidRDefault="008E4212" w:rsidP="008E4212">
      <w:pPr>
        <w:widowControl w:val="0"/>
        <w:numPr>
          <w:ilvl w:val="2"/>
          <w:numId w:val="19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Оценка достижения </w:t>
      </w:r>
      <w:proofErr w:type="spellStart"/>
      <w:r w:rsidRPr="008E4212">
        <w:rPr>
          <w:rFonts w:eastAsia="Arial"/>
          <w:color w:val="000000"/>
          <w:spacing w:val="1"/>
          <w:lang w:bidi="ru-RU"/>
        </w:rPr>
        <w:t>метапредметных</w:t>
      </w:r>
      <w:proofErr w:type="spellEnd"/>
      <w:r w:rsidRPr="008E4212">
        <w:rPr>
          <w:rFonts w:eastAsia="Arial"/>
          <w:color w:val="000000"/>
          <w:spacing w:val="1"/>
          <w:lang w:bidi="ru-RU"/>
        </w:rPr>
        <w:t xml:space="preserve"> результатов освоения ООП в соответствии с ФГОС НОО, ФГОС ООО, ФГОС СОО про</w:t>
      </w:r>
      <w:r w:rsidRPr="008E4212">
        <w:rPr>
          <w:rFonts w:eastAsia="Arial"/>
          <w:color w:val="000000"/>
          <w:spacing w:val="1"/>
          <w:lang w:bidi="ru-RU"/>
        </w:rPr>
        <w:softHyphen/>
        <w:t>водится в следующих формах: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комплексная контрольная работа;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тест;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экспертное заключение по результатам вы</w:t>
      </w:r>
      <w:r w:rsidRPr="008E4212">
        <w:rPr>
          <w:rFonts w:eastAsia="Arial"/>
          <w:color w:val="000000"/>
          <w:spacing w:val="1"/>
          <w:lang w:bidi="ru-RU"/>
        </w:rPr>
        <w:softHyphen/>
        <w:t xml:space="preserve">полнения 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обучающимися</w:t>
      </w:r>
      <w:proofErr w:type="gramEnd"/>
      <w:r w:rsidRPr="008E4212">
        <w:rPr>
          <w:rFonts w:eastAsia="Arial"/>
          <w:color w:val="000000"/>
          <w:spacing w:val="1"/>
          <w:lang w:bidi="ru-RU"/>
        </w:rPr>
        <w:t xml:space="preserve"> группового про</w:t>
      </w:r>
      <w:r w:rsidRPr="008E4212">
        <w:rPr>
          <w:rFonts w:eastAsia="Arial"/>
          <w:color w:val="000000"/>
          <w:spacing w:val="1"/>
          <w:lang w:bidi="ru-RU"/>
        </w:rPr>
        <w:softHyphen/>
        <w:t>екта.</w:t>
      </w:r>
    </w:p>
    <w:p w:rsidR="008E4212" w:rsidRPr="008E4212" w:rsidRDefault="008E4212" w:rsidP="008E4212">
      <w:pPr>
        <w:widowControl w:val="0"/>
        <w:numPr>
          <w:ilvl w:val="1"/>
          <w:numId w:val="19"/>
        </w:numPr>
        <w:tabs>
          <w:tab w:val="left" w:pos="567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Фиксация данных по оценке </w:t>
      </w:r>
      <w:proofErr w:type="spellStart"/>
      <w:r w:rsidRPr="008E4212">
        <w:rPr>
          <w:rFonts w:eastAsia="Arial"/>
          <w:color w:val="000000"/>
          <w:spacing w:val="1"/>
          <w:lang w:bidi="ru-RU"/>
        </w:rPr>
        <w:t>мета</w:t>
      </w:r>
      <w:r w:rsidRPr="008E4212">
        <w:rPr>
          <w:rFonts w:eastAsia="Arial"/>
          <w:color w:val="000000"/>
          <w:spacing w:val="1"/>
          <w:lang w:bidi="ru-RU"/>
        </w:rPr>
        <w:softHyphen/>
        <w:t>предметных</w:t>
      </w:r>
      <w:proofErr w:type="spellEnd"/>
      <w:r w:rsidRPr="008E4212">
        <w:rPr>
          <w:rFonts w:eastAsia="Arial"/>
          <w:color w:val="000000"/>
          <w:spacing w:val="1"/>
          <w:lang w:bidi="ru-RU"/>
        </w:rPr>
        <w:t xml:space="preserve"> результатов проводится соглас</w:t>
      </w:r>
      <w:r w:rsidRPr="008E4212">
        <w:rPr>
          <w:rFonts w:eastAsia="Arial"/>
          <w:color w:val="000000"/>
          <w:spacing w:val="1"/>
          <w:lang w:bidi="ru-RU"/>
        </w:rPr>
        <w:softHyphen/>
        <w:t>но параметрам и индикаторам, разработан</w:t>
      </w:r>
      <w:r w:rsidRPr="008E4212">
        <w:rPr>
          <w:rFonts w:eastAsia="Arial"/>
          <w:color w:val="000000"/>
          <w:spacing w:val="1"/>
          <w:lang w:bidi="ru-RU"/>
        </w:rPr>
        <w:softHyphen/>
        <w:t xml:space="preserve">ным </w:t>
      </w:r>
      <w:r w:rsidR="007F3888">
        <w:rPr>
          <w:rFonts w:eastAsia="Arial"/>
          <w:color w:val="000000"/>
          <w:spacing w:val="1"/>
          <w:lang w:bidi="ru-RU"/>
        </w:rPr>
        <w:t>ОО</w:t>
      </w:r>
      <w:r w:rsidRPr="008E4212">
        <w:rPr>
          <w:rFonts w:eastAsia="Arial"/>
          <w:color w:val="000000"/>
          <w:spacing w:val="1"/>
          <w:lang w:bidi="ru-RU"/>
        </w:rPr>
        <w:t>.</w:t>
      </w:r>
    </w:p>
    <w:p w:rsidR="008E4212" w:rsidRPr="008E4212" w:rsidRDefault="008E4212" w:rsidP="008E4212">
      <w:pPr>
        <w:widowControl w:val="0"/>
        <w:numPr>
          <w:ilvl w:val="2"/>
          <w:numId w:val="19"/>
        </w:numPr>
        <w:tabs>
          <w:tab w:val="left" w:pos="567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Оценка достижения личностных ре</w:t>
      </w:r>
      <w:r w:rsidRPr="008E4212">
        <w:rPr>
          <w:rFonts w:eastAsia="Arial"/>
          <w:color w:val="000000"/>
          <w:spacing w:val="1"/>
          <w:lang w:bidi="ru-RU"/>
        </w:rPr>
        <w:softHyphen/>
        <w:t>зультатов освоения обучающимися ООП в со</w:t>
      </w:r>
      <w:r w:rsidRPr="008E4212">
        <w:rPr>
          <w:rFonts w:eastAsia="Arial"/>
          <w:color w:val="000000"/>
          <w:spacing w:val="1"/>
          <w:lang w:bidi="ru-RU"/>
        </w:rPr>
        <w:softHyphen/>
        <w:t xml:space="preserve">ответствии с ФГОС НОО, ФГОС ООО, ФГОС СОО проводится косвенно, посредством </w:t>
      </w:r>
      <w:proofErr w:type="spellStart"/>
      <w:r w:rsidRPr="008E4212">
        <w:rPr>
          <w:rFonts w:eastAsia="Arial"/>
          <w:color w:val="000000"/>
          <w:spacing w:val="1"/>
          <w:lang w:bidi="ru-RU"/>
        </w:rPr>
        <w:t>неперсонифицированных</w:t>
      </w:r>
      <w:proofErr w:type="spellEnd"/>
      <w:r w:rsidRPr="008E4212">
        <w:rPr>
          <w:rFonts w:eastAsia="Arial"/>
          <w:color w:val="000000"/>
          <w:spacing w:val="1"/>
          <w:lang w:bidi="ru-RU"/>
        </w:rPr>
        <w:t xml:space="preserve"> мониторингов, осу</w:t>
      </w:r>
      <w:r w:rsidRPr="008E4212">
        <w:rPr>
          <w:rFonts w:eastAsia="Arial"/>
          <w:color w:val="000000"/>
          <w:spacing w:val="1"/>
          <w:lang w:bidi="ru-RU"/>
        </w:rPr>
        <w:softHyphen/>
        <w:t>ществляемых психологом или иным лицом, имеющим соответствующие полномочия, а также посредством статистического учета индивидуальных достижений обучающихся в мероприятиях воспитательной направлен</w:t>
      </w:r>
      <w:r w:rsidRPr="008E4212">
        <w:rPr>
          <w:rFonts w:eastAsia="Arial"/>
          <w:color w:val="000000"/>
          <w:spacing w:val="1"/>
          <w:lang w:bidi="ru-RU"/>
        </w:rPr>
        <w:softHyphen/>
        <w:t>ности.</w:t>
      </w:r>
    </w:p>
    <w:p w:rsidR="008E4212" w:rsidRPr="008E4212" w:rsidRDefault="008E4212" w:rsidP="008E4212">
      <w:pPr>
        <w:widowControl w:val="0"/>
        <w:numPr>
          <w:ilvl w:val="2"/>
          <w:numId w:val="19"/>
        </w:numPr>
        <w:tabs>
          <w:tab w:val="left" w:pos="567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Оценка личностных результатов встраивается в программы воспитательной направленности, разработанные в соответ</w:t>
      </w:r>
      <w:r w:rsidRPr="008E4212">
        <w:rPr>
          <w:rFonts w:eastAsia="Arial"/>
          <w:color w:val="000000"/>
          <w:spacing w:val="1"/>
          <w:lang w:bidi="ru-RU"/>
        </w:rPr>
        <w:softHyphen/>
        <w:t>ствии с реализуемым образовательным стан</w:t>
      </w:r>
      <w:r w:rsidRPr="008E4212">
        <w:rPr>
          <w:rFonts w:eastAsia="Arial"/>
          <w:color w:val="000000"/>
          <w:spacing w:val="1"/>
          <w:lang w:bidi="ru-RU"/>
        </w:rPr>
        <w:softHyphen/>
        <w:t>дартом.</w:t>
      </w:r>
    </w:p>
    <w:p w:rsidR="008E4212" w:rsidRPr="008E4212" w:rsidRDefault="008E4212" w:rsidP="008E4212">
      <w:pPr>
        <w:widowControl w:val="0"/>
        <w:numPr>
          <w:ilvl w:val="1"/>
          <w:numId w:val="19"/>
        </w:numPr>
        <w:tabs>
          <w:tab w:val="left" w:pos="567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Фиксация данных по оценке личност</w:t>
      </w:r>
      <w:r w:rsidRPr="008E4212">
        <w:rPr>
          <w:rFonts w:eastAsia="Arial"/>
          <w:color w:val="000000"/>
          <w:spacing w:val="1"/>
          <w:lang w:bidi="ru-RU"/>
        </w:rPr>
        <w:softHyphen/>
        <w:t>ных результатов проводится согласно параме</w:t>
      </w:r>
      <w:r w:rsidRPr="008E4212">
        <w:rPr>
          <w:rFonts w:eastAsia="Arial"/>
          <w:color w:val="000000"/>
          <w:spacing w:val="1"/>
          <w:lang w:bidi="ru-RU"/>
        </w:rPr>
        <w:softHyphen/>
        <w:t>трам и индикаторам, разработанным ОО.</w:t>
      </w:r>
    </w:p>
    <w:p w:rsidR="008E4212" w:rsidRPr="008E4212" w:rsidRDefault="008E4212" w:rsidP="008E4212">
      <w:pPr>
        <w:widowControl w:val="0"/>
        <w:numPr>
          <w:ilvl w:val="1"/>
          <w:numId w:val="19"/>
        </w:numPr>
        <w:tabs>
          <w:tab w:val="left" w:pos="567"/>
        </w:tabs>
        <w:spacing w:line="276" w:lineRule="auto"/>
        <w:ind w:right="20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>Текущий контроль успеваемости и про</w:t>
      </w:r>
      <w:r w:rsidRPr="008E4212">
        <w:rPr>
          <w:rFonts w:eastAsia="Arial"/>
          <w:color w:val="000000"/>
          <w:spacing w:val="1"/>
          <w:lang w:bidi="ru-RU"/>
        </w:rPr>
        <w:softHyphen/>
        <w:t xml:space="preserve">межуточная аттестация 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обучающихся</w:t>
      </w:r>
      <w:proofErr w:type="gramEnd"/>
      <w:r w:rsidRPr="008E4212">
        <w:rPr>
          <w:rFonts w:eastAsia="Arial"/>
          <w:color w:val="000000"/>
          <w:spacing w:val="1"/>
          <w:lang w:bidi="ru-RU"/>
        </w:rPr>
        <w:t>: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567"/>
        </w:tabs>
        <w:spacing w:line="276" w:lineRule="auto"/>
        <w:ind w:right="20" w:firstLine="709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организуются и проводятся в ОО соглас</w:t>
      </w:r>
      <w:r w:rsidRPr="008E4212">
        <w:rPr>
          <w:rFonts w:eastAsia="Arial"/>
          <w:color w:val="000000"/>
          <w:spacing w:val="1"/>
          <w:lang w:bidi="ru-RU"/>
        </w:rPr>
        <w:softHyphen/>
        <w:t>но Положению о формах, периодичности, порядке текущего контроля успеваемо</w:t>
      </w:r>
      <w:r w:rsidRPr="008E4212">
        <w:rPr>
          <w:rFonts w:eastAsia="Arial"/>
          <w:color w:val="000000"/>
          <w:spacing w:val="1"/>
          <w:lang w:bidi="ru-RU"/>
        </w:rPr>
        <w:softHyphen/>
        <w:t>сти и промежуточной аттестации обуча</w:t>
      </w:r>
      <w:r w:rsidRPr="008E4212">
        <w:rPr>
          <w:rFonts w:eastAsia="Arial"/>
          <w:color w:val="000000"/>
          <w:spacing w:val="1"/>
          <w:lang w:bidi="ru-RU"/>
        </w:rPr>
        <w:softHyphen/>
        <w:t>ющихся;</w:t>
      </w:r>
    </w:p>
    <w:p w:rsidR="008E4212" w:rsidRPr="008E4212" w:rsidRDefault="008E4212" w:rsidP="008E4212">
      <w:pPr>
        <w:widowControl w:val="0"/>
        <w:numPr>
          <w:ilvl w:val="0"/>
          <w:numId w:val="3"/>
        </w:numPr>
        <w:tabs>
          <w:tab w:val="left" w:pos="567"/>
        </w:tabs>
        <w:spacing w:line="276" w:lineRule="auto"/>
        <w:ind w:right="23" w:firstLine="709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являются частью системы </w:t>
      </w:r>
      <w:proofErr w:type="spellStart"/>
      <w:r w:rsidRPr="008E4212">
        <w:rPr>
          <w:rFonts w:eastAsia="Arial"/>
          <w:color w:val="000000"/>
          <w:spacing w:val="1"/>
          <w:lang w:bidi="ru-RU"/>
        </w:rPr>
        <w:t>внутришкольного</w:t>
      </w:r>
      <w:proofErr w:type="spellEnd"/>
      <w:r w:rsidRPr="008E4212">
        <w:rPr>
          <w:rFonts w:eastAsia="Arial"/>
          <w:color w:val="000000"/>
          <w:spacing w:val="1"/>
          <w:lang w:bidi="ru-RU"/>
        </w:rPr>
        <w:t xml:space="preserve"> мониторинга качества образования по направлению «качество образователь</w:t>
      </w:r>
      <w:r w:rsidRPr="008E4212">
        <w:rPr>
          <w:rFonts w:eastAsia="Arial"/>
          <w:color w:val="000000"/>
          <w:spacing w:val="1"/>
          <w:lang w:bidi="ru-RU"/>
        </w:rPr>
        <w:softHyphen/>
        <w:t>ного процесса» и отражают динамику ин</w:t>
      </w:r>
      <w:r w:rsidRPr="008E4212">
        <w:rPr>
          <w:rFonts w:eastAsia="Arial"/>
          <w:color w:val="000000"/>
          <w:spacing w:val="1"/>
          <w:lang w:bidi="ru-RU"/>
        </w:rPr>
        <w:softHyphen/>
        <w:t>дивидуальных образовательных достиже</w:t>
      </w:r>
      <w:r w:rsidRPr="008E4212">
        <w:rPr>
          <w:rFonts w:eastAsia="Arial"/>
          <w:color w:val="000000"/>
          <w:spacing w:val="1"/>
          <w:lang w:bidi="ru-RU"/>
        </w:rPr>
        <w:softHyphen/>
        <w:t>ний обучающихся в соответствии с плани</w:t>
      </w:r>
      <w:r w:rsidRPr="008E4212">
        <w:rPr>
          <w:rFonts w:eastAsia="Arial"/>
          <w:color w:val="000000"/>
          <w:spacing w:val="1"/>
          <w:lang w:bidi="ru-RU"/>
        </w:rPr>
        <w:softHyphen/>
        <w:t>руемыми результатами освоения основной образовательной программы соответству</w:t>
      </w:r>
      <w:r w:rsidRPr="008E4212">
        <w:rPr>
          <w:rFonts w:eastAsia="Arial"/>
          <w:color w:val="000000"/>
          <w:spacing w:val="1"/>
          <w:lang w:bidi="ru-RU"/>
        </w:rPr>
        <w:softHyphen/>
        <w:t>ющего уровня общего образования.</w:t>
      </w:r>
    </w:p>
    <w:p w:rsidR="008E4212" w:rsidRPr="008E4212" w:rsidRDefault="008E4212" w:rsidP="008E4212">
      <w:pPr>
        <w:widowControl w:val="0"/>
        <w:numPr>
          <w:ilvl w:val="1"/>
          <w:numId w:val="19"/>
        </w:numPr>
        <w:tabs>
          <w:tab w:val="left" w:pos="567"/>
        </w:tabs>
        <w:spacing w:line="276" w:lineRule="auto"/>
        <w:ind w:right="23"/>
        <w:jc w:val="both"/>
        <w:rPr>
          <w:rFonts w:eastAsia="Arial"/>
          <w:spacing w:val="1"/>
          <w:lang w:eastAsia="en-US"/>
        </w:rPr>
      </w:pPr>
      <w:r w:rsidRPr="008E4212">
        <w:rPr>
          <w:rFonts w:eastAsia="Arial"/>
          <w:color w:val="000000"/>
          <w:spacing w:val="1"/>
          <w:lang w:bidi="ru-RU"/>
        </w:rPr>
        <w:t xml:space="preserve"> В рамках текущего контроля проводит</w:t>
      </w:r>
      <w:r w:rsidRPr="008E4212">
        <w:rPr>
          <w:rFonts w:eastAsia="Arial"/>
          <w:color w:val="000000"/>
          <w:spacing w:val="1"/>
          <w:lang w:bidi="ru-RU"/>
        </w:rPr>
        <w:softHyphen/>
        <w:t>ся оценка запланированных рабочими про</w:t>
      </w:r>
      <w:r w:rsidRPr="008E4212">
        <w:rPr>
          <w:rFonts w:eastAsia="Arial"/>
          <w:color w:val="000000"/>
          <w:spacing w:val="1"/>
          <w:lang w:bidi="ru-RU"/>
        </w:rPr>
        <w:softHyphen/>
        <w:t>граммами педагогов результатов образова</w:t>
      </w:r>
      <w:r w:rsidRPr="008E4212">
        <w:rPr>
          <w:rFonts w:eastAsia="Arial"/>
          <w:color w:val="000000"/>
          <w:spacing w:val="1"/>
          <w:lang w:bidi="ru-RU"/>
        </w:rPr>
        <w:softHyphen/>
        <w:t xml:space="preserve">ния: предметных и (или) </w:t>
      </w:r>
      <w:proofErr w:type="spellStart"/>
      <w:r w:rsidRPr="008E4212">
        <w:rPr>
          <w:rFonts w:eastAsia="Arial"/>
          <w:color w:val="000000"/>
          <w:spacing w:val="1"/>
          <w:lang w:bidi="ru-RU"/>
        </w:rPr>
        <w:t>метапредметных</w:t>
      </w:r>
      <w:proofErr w:type="spellEnd"/>
      <w:r w:rsidRPr="008E4212">
        <w:rPr>
          <w:rFonts w:eastAsia="Arial"/>
          <w:color w:val="000000"/>
          <w:spacing w:val="1"/>
          <w:lang w:bidi="ru-RU"/>
        </w:rPr>
        <w:t xml:space="preserve"> - в зависимости </w:t>
      </w:r>
      <w:proofErr w:type="gramStart"/>
      <w:r w:rsidRPr="008E4212">
        <w:rPr>
          <w:rFonts w:eastAsia="Arial"/>
          <w:color w:val="000000"/>
          <w:spacing w:val="1"/>
          <w:lang w:bidi="ru-RU"/>
        </w:rPr>
        <w:t>от</w:t>
      </w:r>
      <w:proofErr w:type="gramEnd"/>
      <w:r w:rsidRPr="008E4212">
        <w:rPr>
          <w:rFonts w:eastAsia="Arial"/>
          <w:color w:val="000000"/>
          <w:spacing w:val="1"/>
          <w:lang w:bidi="ru-RU"/>
        </w:rPr>
        <w:t xml:space="preserve"> реализуемой ООП.</w:t>
      </w:r>
    </w:p>
    <w:p w:rsidR="008E4212" w:rsidRPr="008E4212" w:rsidRDefault="008E4212" w:rsidP="008E4212">
      <w:pPr>
        <w:widowControl w:val="0"/>
        <w:tabs>
          <w:tab w:val="left" w:pos="567"/>
        </w:tabs>
        <w:spacing w:line="276" w:lineRule="auto"/>
        <w:ind w:right="23"/>
        <w:jc w:val="both"/>
        <w:rPr>
          <w:rFonts w:eastAsia="Arial"/>
          <w:color w:val="000000"/>
          <w:spacing w:val="1"/>
          <w:lang w:bidi="ru-RU"/>
        </w:rPr>
      </w:pPr>
    </w:p>
    <w:p w:rsidR="008E4212" w:rsidRPr="008E4212" w:rsidRDefault="008E4212" w:rsidP="008E4212">
      <w:pPr>
        <w:widowControl w:val="0"/>
        <w:tabs>
          <w:tab w:val="left" w:pos="567"/>
        </w:tabs>
        <w:spacing w:line="276" w:lineRule="auto"/>
        <w:ind w:right="23"/>
        <w:jc w:val="both"/>
        <w:rPr>
          <w:rFonts w:eastAsia="Arial"/>
          <w:color w:val="000000"/>
          <w:spacing w:val="1"/>
          <w:lang w:bidi="ru-RU"/>
        </w:rPr>
      </w:pPr>
    </w:p>
    <w:p w:rsidR="008E4212" w:rsidRPr="008E4212" w:rsidRDefault="008E4212" w:rsidP="008E4212">
      <w:pPr>
        <w:widowControl w:val="0"/>
        <w:tabs>
          <w:tab w:val="left" w:pos="567"/>
        </w:tabs>
        <w:spacing w:line="276" w:lineRule="auto"/>
        <w:ind w:right="23"/>
        <w:jc w:val="both"/>
        <w:rPr>
          <w:rFonts w:eastAsia="Arial"/>
          <w:color w:val="000000"/>
          <w:spacing w:val="1"/>
          <w:lang w:bidi="ru-RU"/>
        </w:rPr>
      </w:pPr>
    </w:p>
    <w:p w:rsidR="008E4212" w:rsidRPr="008E4212" w:rsidRDefault="008E4212" w:rsidP="008E4212">
      <w:pPr>
        <w:widowControl w:val="0"/>
        <w:tabs>
          <w:tab w:val="left" w:pos="567"/>
        </w:tabs>
        <w:spacing w:line="276" w:lineRule="auto"/>
        <w:ind w:right="23"/>
        <w:jc w:val="both"/>
        <w:rPr>
          <w:rFonts w:eastAsia="Arial"/>
          <w:color w:val="000000"/>
          <w:spacing w:val="1"/>
          <w:lang w:bidi="ru-RU"/>
        </w:rPr>
      </w:pPr>
    </w:p>
    <w:p w:rsidR="008E4212" w:rsidRPr="008E4212" w:rsidRDefault="008E4212" w:rsidP="008E4212">
      <w:pPr>
        <w:widowControl w:val="0"/>
        <w:tabs>
          <w:tab w:val="left" w:pos="567"/>
        </w:tabs>
        <w:spacing w:line="276" w:lineRule="auto"/>
        <w:ind w:right="23"/>
        <w:jc w:val="both"/>
        <w:rPr>
          <w:rFonts w:eastAsia="Arial"/>
          <w:color w:val="000000"/>
          <w:spacing w:val="1"/>
          <w:lang w:bidi="ru-RU"/>
        </w:rPr>
      </w:pPr>
    </w:p>
    <w:p w:rsidR="008E4212" w:rsidRPr="008E4212" w:rsidRDefault="008E4212" w:rsidP="008E4212">
      <w:pPr>
        <w:widowControl w:val="0"/>
        <w:tabs>
          <w:tab w:val="left" w:pos="567"/>
        </w:tabs>
        <w:spacing w:line="276" w:lineRule="auto"/>
        <w:ind w:right="23"/>
        <w:jc w:val="both"/>
        <w:rPr>
          <w:rFonts w:eastAsia="Arial"/>
          <w:color w:val="000000"/>
          <w:spacing w:val="1"/>
          <w:lang w:bidi="ru-RU"/>
        </w:rPr>
      </w:pPr>
    </w:p>
    <w:p w:rsidR="008E4212" w:rsidRPr="008E4212" w:rsidRDefault="008E4212" w:rsidP="008E4212">
      <w:pPr>
        <w:widowControl w:val="0"/>
        <w:tabs>
          <w:tab w:val="left" w:pos="567"/>
        </w:tabs>
        <w:spacing w:line="276" w:lineRule="auto"/>
        <w:ind w:right="23"/>
        <w:jc w:val="both"/>
        <w:rPr>
          <w:rFonts w:eastAsia="Arial"/>
          <w:color w:val="000000"/>
          <w:spacing w:val="1"/>
          <w:lang w:bidi="ru-RU"/>
        </w:rPr>
        <w:sectPr w:rsidR="008E4212" w:rsidRPr="008E4212" w:rsidSect="008E4212">
          <w:footerReference w:type="default" r:id="rId9"/>
          <w:footerReference w:type="first" r:id="rId10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</w:p>
    <w:p w:rsidR="008E4212" w:rsidRPr="008E4212" w:rsidRDefault="008E4212" w:rsidP="00FE6907">
      <w:pPr>
        <w:widowControl w:val="0"/>
        <w:numPr>
          <w:ilvl w:val="0"/>
          <w:numId w:val="19"/>
        </w:numPr>
        <w:tabs>
          <w:tab w:val="left" w:pos="567"/>
        </w:tabs>
        <w:spacing w:line="276" w:lineRule="auto"/>
        <w:ind w:right="23"/>
        <w:jc w:val="center"/>
        <w:rPr>
          <w:rFonts w:eastAsia="Arial"/>
          <w:b/>
          <w:color w:val="000000"/>
          <w:spacing w:val="1"/>
          <w:lang w:bidi="ru-RU"/>
        </w:rPr>
      </w:pPr>
      <w:r w:rsidRPr="008E4212">
        <w:rPr>
          <w:rFonts w:eastAsia="Arial"/>
          <w:b/>
          <w:color w:val="000000"/>
          <w:spacing w:val="1"/>
          <w:lang w:bidi="ru-RU"/>
        </w:rPr>
        <w:lastRenderedPageBreak/>
        <w:t>Структура внутреннего мониторинга качества образования МБОУ «</w:t>
      </w:r>
      <w:r w:rsidR="00FE6907">
        <w:rPr>
          <w:rFonts w:eastAsia="Arial"/>
          <w:b/>
          <w:color w:val="000000"/>
          <w:spacing w:val="1"/>
          <w:lang w:bidi="ru-RU"/>
        </w:rPr>
        <w:t>Шебалинс</w:t>
      </w:r>
      <w:r w:rsidR="00DE2AF6">
        <w:rPr>
          <w:rFonts w:eastAsia="Arial"/>
          <w:b/>
          <w:color w:val="000000"/>
          <w:spacing w:val="1"/>
          <w:lang w:bidi="ru-RU"/>
        </w:rPr>
        <w:t>кая СОШ</w:t>
      </w:r>
      <w:r w:rsidR="00FE6907">
        <w:rPr>
          <w:rFonts w:eastAsia="Arial"/>
          <w:b/>
          <w:color w:val="000000"/>
          <w:spacing w:val="1"/>
          <w:lang w:bidi="ru-RU"/>
        </w:rPr>
        <w:t xml:space="preserve"> им. В. И. Фомичёва»</w:t>
      </w:r>
    </w:p>
    <w:p w:rsidR="008E4212" w:rsidRPr="008E4212" w:rsidRDefault="00C00C74" w:rsidP="008E4212">
      <w:pPr>
        <w:widowControl w:val="0"/>
        <w:tabs>
          <w:tab w:val="left" w:pos="567"/>
        </w:tabs>
        <w:spacing w:line="276" w:lineRule="auto"/>
        <w:ind w:right="23"/>
        <w:jc w:val="both"/>
        <w:rPr>
          <w:rFonts w:eastAsia="Arial"/>
          <w:color w:val="000000"/>
          <w:spacing w:val="1"/>
          <w:lang w:bidi="ru-RU"/>
        </w:rPr>
      </w:pPr>
      <w:r w:rsidRPr="00C00C74">
        <w:rPr>
          <w:rFonts w:eastAsiaTheme="minorHAnsi"/>
          <w:noProof/>
          <w:lang w:eastAsia="en-US"/>
        </w:rPr>
        <w:pict>
          <v:rect id="_x0000_s1026" style="position:absolute;left:0;text-align:left;margin-left:9.8pt;margin-top:15.75pt;width:691.05pt;height:55.8pt;z-index:251659264">
            <v:textbox style="mso-next-textbox:#_x0000_s1026">
              <w:txbxContent>
                <w:p w:rsidR="00FE6907" w:rsidRPr="007F3888" w:rsidRDefault="00FE6907" w:rsidP="008E42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F3888">
                    <w:rPr>
                      <w:b/>
                      <w:sz w:val="28"/>
                      <w:szCs w:val="28"/>
                    </w:rPr>
                    <w:t>Внутренний мониторинг качества образования ОО</w:t>
                  </w:r>
                </w:p>
                <w:p w:rsidR="00FE6907" w:rsidRPr="007F3888" w:rsidRDefault="00FE6907" w:rsidP="008E4212">
                  <w:pPr>
                    <w:jc w:val="center"/>
                  </w:pPr>
                  <w:r w:rsidRPr="007F3888">
                    <w:t xml:space="preserve">(деятельность </w:t>
                  </w:r>
                  <w:r w:rsidRPr="007F3888">
                    <w:rPr>
                      <w:b/>
                    </w:rPr>
                    <w:t>по информационному обеспечению управления</w:t>
                  </w:r>
                  <w:r w:rsidRPr="007F3888">
                    <w:t xml:space="preserve">  ОО, основанная на систематическом анализе качества реализации  образовательного процесса, его ресурсного обеспечения и результативности) </w:t>
                  </w:r>
                </w:p>
              </w:txbxContent>
            </v:textbox>
          </v:rect>
        </w:pict>
      </w:r>
    </w:p>
    <w:p w:rsidR="008E4212" w:rsidRPr="008E4212" w:rsidRDefault="008E4212" w:rsidP="008E4212">
      <w:pPr>
        <w:spacing w:line="276" w:lineRule="auto"/>
        <w:ind w:firstLine="426"/>
        <w:jc w:val="both"/>
        <w:rPr>
          <w:lang w:eastAsia="en-US"/>
        </w:rPr>
      </w:pPr>
      <w:r w:rsidRPr="008E4212">
        <w:rPr>
          <w:rFonts w:eastAsiaTheme="minorHAnsi"/>
          <w:color w:val="000000"/>
          <w:lang w:bidi="ru-RU"/>
        </w:rPr>
        <w:tab/>
      </w:r>
    </w:p>
    <w:p w:rsidR="008E4212" w:rsidRPr="008E4212" w:rsidRDefault="008E4212" w:rsidP="008E4212">
      <w:pPr>
        <w:spacing w:line="276" w:lineRule="auto"/>
        <w:ind w:firstLine="426"/>
        <w:jc w:val="both"/>
        <w:rPr>
          <w:lang w:eastAsia="en-US"/>
        </w:rPr>
      </w:pPr>
    </w:p>
    <w:p w:rsidR="008E4212" w:rsidRPr="008E4212" w:rsidRDefault="008E4212" w:rsidP="008E4212">
      <w:pPr>
        <w:spacing w:line="276" w:lineRule="auto"/>
        <w:ind w:firstLine="708"/>
        <w:jc w:val="both"/>
        <w:rPr>
          <w:rFonts w:eastAsiaTheme="minorHAnsi"/>
          <w:lang w:eastAsia="en-US"/>
        </w:rPr>
      </w:pPr>
    </w:p>
    <w:p w:rsidR="008E4212" w:rsidRPr="008E4212" w:rsidRDefault="00C00C74" w:rsidP="008E4212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27.05pt;margin-top:13.85pt;width:19.6pt;height:21.9pt;flip:x;z-index:251663360" o:connectortype="straight">
            <v:stroke endarrow="block"/>
          </v:shape>
        </w:pict>
      </w:r>
      <w:r>
        <w:rPr>
          <w:rFonts w:eastAsiaTheme="minorHAnsi"/>
          <w:noProof/>
          <w:lang w:eastAsia="en-US"/>
        </w:rPr>
        <w:pict>
          <v:shape id="_x0000_s1029" type="#_x0000_t32" style="position:absolute;left:0;text-align:left;margin-left:520pt;margin-top:14.65pt;width:10.2pt;height:25.05pt;z-index:251662336" o:connectortype="straight">
            <v:stroke endarrow="block"/>
          </v:shape>
        </w:pict>
      </w:r>
    </w:p>
    <w:p w:rsidR="008E4212" w:rsidRPr="008E4212" w:rsidRDefault="00C00C74" w:rsidP="008E4212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  <w:lang w:eastAsia="en-US"/>
        </w:rPr>
        <w:pict>
          <v:rect id="_x0000_s1027" style="position:absolute;left:0;text-align:left;margin-left:227.55pt;margin-top:11.8pt;width:246.75pt;height:80.65pt;z-index:251660288">
            <v:textbox style="mso-next-textbox:#_x0000_s1027">
              <w:txbxContent>
                <w:p w:rsidR="00FE6907" w:rsidRPr="00DE2AF6" w:rsidRDefault="00FE6907" w:rsidP="008E42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DE2AF6">
                    <w:rPr>
                      <w:b/>
                      <w:sz w:val="28"/>
                      <w:szCs w:val="28"/>
                    </w:rPr>
                    <w:t>внутришкольная</w:t>
                  </w:r>
                  <w:proofErr w:type="spellEnd"/>
                  <w:r w:rsidRPr="00DE2AF6">
                    <w:rPr>
                      <w:b/>
                      <w:sz w:val="28"/>
                      <w:szCs w:val="28"/>
                    </w:rPr>
                    <w:t xml:space="preserve"> система оценки качества образования</w:t>
                  </w:r>
                </w:p>
                <w:p w:rsidR="00FE6907" w:rsidRPr="00DE2AF6" w:rsidRDefault="00FE6907" w:rsidP="008E42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E2AF6">
                    <w:rPr>
                      <w:b/>
                      <w:sz w:val="28"/>
                      <w:szCs w:val="28"/>
                    </w:rPr>
                    <w:t>(ВСОКО)</w:t>
                  </w:r>
                </w:p>
                <w:p w:rsidR="00FE6907" w:rsidRDefault="00FE6907" w:rsidP="008E4212"/>
                <w:p w:rsidR="00FE6907" w:rsidRDefault="00FE6907" w:rsidP="008E4212"/>
              </w:txbxContent>
            </v:textbox>
          </v:rect>
        </w:pict>
      </w:r>
    </w:p>
    <w:p w:rsidR="008E4212" w:rsidRPr="008E4212" w:rsidRDefault="00C00C74" w:rsidP="008E4212">
      <w:pPr>
        <w:spacing w:line="276" w:lineRule="auto"/>
        <w:ind w:firstLine="709"/>
        <w:jc w:val="both"/>
        <w:rPr>
          <w:rFonts w:eastAsiaTheme="minorHAnsi"/>
          <w:b/>
          <w:lang w:eastAsia="en-US"/>
        </w:rPr>
      </w:pPr>
      <w:r w:rsidRPr="00C00C74">
        <w:rPr>
          <w:rFonts w:eastAsiaTheme="minorHAnsi"/>
          <w:noProof/>
          <w:lang w:eastAsia="en-US"/>
        </w:rPr>
        <w:pict>
          <v:rect id="_x0000_s1031" style="position:absolute;left:0;text-align:left;margin-left:-1.6pt;margin-top:7.95pt;width:180pt;height:84.5pt;z-index:251664384">
            <v:textbox style="mso-next-textbox:#_x0000_s1031">
              <w:txbxContent>
                <w:p w:rsidR="00FE6907" w:rsidRPr="00D16F92" w:rsidRDefault="00FE6907" w:rsidP="008E42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D16F92">
                    <w:rPr>
                      <w:b/>
                      <w:sz w:val="28"/>
                      <w:szCs w:val="28"/>
                    </w:rPr>
                    <w:t>Самообследование</w:t>
                  </w:r>
                  <w:proofErr w:type="spellEnd"/>
                  <w:r w:rsidRPr="00D16F92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FE6907" w:rsidRPr="00970EF9" w:rsidRDefault="00FE6907" w:rsidP="008E4212">
                  <w:pPr>
                    <w:jc w:val="center"/>
                  </w:pPr>
                  <w:r w:rsidRPr="00970EF9">
                    <w:t>(процедура самооценки</w:t>
                  </w:r>
                  <w:r>
                    <w:t xml:space="preserve">, проводимая в рамках системы менеджмента качества  ОО) </w:t>
                  </w:r>
                </w:p>
                <w:p w:rsidR="00FE6907" w:rsidRPr="000A2215" w:rsidRDefault="00FE6907" w:rsidP="008E421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Pr="00C00C74">
        <w:rPr>
          <w:rFonts w:eastAsiaTheme="minorHAnsi"/>
          <w:noProof/>
          <w:lang w:eastAsia="en-US"/>
        </w:rPr>
        <w:pict>
          <v:rect id="_x0000_s1028" style="position:absolute;left:0;text-align:left;margin-left:504.45pt;margin-top:7.95pt;width:210.6pt;height:62.6pt;z-index:251661312">
            <v:textbox style="mso-next-textbox:#_x0000_s1028">
              <w:txbxContent>
                <w:p w:rsidR="00FE6907" w:rsidRPr="00D16F92" w:rsidRDefault="00FE6907" w:rsidP="008E42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16F92">
                    <w:rPr>
                      <w:b/>
                      <w:sz w:val="28"/>
                      <w:szCs w:val="28"/>
                    </w:rPr>
                    <w:t>Объекты мониторинга</w:t>
                  </w:r>
                </w:p>
                <w:p w:rsidR="00FE6907" w:rsidRPr="0016633A" w:rsidRDefault="00FE6907" w:rsidP="008E4212">
                  <w:pPr>
                    <w:jc w:val="center"/>
                    <w:rPr>
                      <w:b/>
                      <w:sz w:val="22"/>
                    </w:rPr>
                  </w:pPr>
                  <w:r w:rsidRPr="0016633A">
                    <w:rPr>
                      <w:b/>
                      <w:sz w:val="22"/>
                    </w:rPr>
                    <w:t>(приложение 6)</w:t>
                  </w:r>
                </w:p>
              </w:txbxContent>
            </v:textbox>
          </v:rect>
        </w:pict>
      </w:r>
    </w:p>
    <w:p w:rsidR="008E4212" w:rsidRPr="008E4212" w:rsidRDefault="008E4212" w:rsidP="008E4212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8E4212" w:rsidRPr="008E4212" w:rsidRDefault="00C00C74" w:rsidP="008E4212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  <w:lang w:eastAsia="en-US"/>
        </w:rPr>
        <w:pict>
          <v:shape id="_x0000_s1032" type="#_x0000_t32" style="position:absolute;left:0;text-align:left;margin-left:167.9pt;margin-top:25.55pt;width:57.4pt;height:0;z-index:251665408" o:connectortype="straight">
            <v:stroke endarrow="block"/>
          </v:shape>
        </w:pict>
      </w:r>
    </w:p>
    <w:p w:rsidR="008E4212" w:rsidRPr="008E4212" w:rsidRDefault="008E4212" w:rsidP="008E4212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8E4212" w:rsidRPr="008E4212" w:rsidRDefault="008E4212" w:rsidP="008E4212">
      <w:pPr>
        <w:tabs>
          <w:tab w:val="left" w:pos="1237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8E4212">
        <w:rPr>
          <w:rFonts w:eastAsiaTheme="minorHAnsi"/>
          <w:lang w:eastAsia="en-US"/>
        </w:rPr>
        <w:tab/>
      </w:r>
    </w:p>
    <w:p w:rsidR="008E4212" w:rsidRPr="008E4212" w:rsidRDefault="00C00C74" w:rsidP="008E4212">
      <w:pPr>
        <w:tabs>
          <w:tab w:val="left" w:pos="1237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  <w:lang w:eastAsia="en-US"/>
        </w:rPr>
        <w:pict>
          <v:shape id="_x0000_s1033" type="#_x0000_t32" style="position:absolute;left:0;text-align:left;margin-left:426.15pt;margin-top:9.9pt;width:21.9pt;height:21.1pt;z-index:251666432" o:connectortype="straight">
            <v:stroke endarrow="block"/>
          </v:shape>
        </w:pict>
      </w:r>
      <w:r>
        <w:rPr>
          <w:rFonts w:eastAsiaTheme="minorHAnsi"/>
          <w:noProof/>
          <w:lang w:eastAsia="en-US"/>
        </w:rPr>
        <w:pict>
          <v:shape id="_x0000_s1034" type="#_x0000_t32" style="position:absolute;left:0;text-align:left;margin-left:344.05pt;margin-top:13.15pt;width:.75pt;height:21.1pt;z-index:251667456" o:connectortype="straight">
            <v:stroke endarrow="block"/>
          </v:shape>
        </w:pict>
      </w:r>
      <w:r>
        <w:rPr>
          <w:rFonts w:eastAsiaTheme="minorHAnsi"/>
          <w:noProof/>
          <w:lang w:eastAsia="en-US"/>
        </w:rPr>
        <w:pict>
          <v:shape id="_x0000_s1035" type="#_x0000_t32" style="position:absolute;left:0;text-align:left;margin-left:259.55pt;margin-top:9.9pt;width:14.05pt;height:21.1pt;flip:x;z-index:251668480" o:connectortype="straight">
            <v:stroke endarrow="block"/>
          </v:shape>
        </w:pict>
      </w:r>
      <w:r>
        <w:rPr>
          <w:rFonts w:eastAsiaTheme="minorHAnsi"/>
          <w:noProof/>
          <w:lang w:eastAsia="en-US"/>
        </w:rPr>
        <w:pict>
          <v:shape id="_x0000_s1036" type="#_x0000_t32" style="position:absolute;left:0;text-align:left;margin-left:67.75pt;margin-top:17.15pt;width:.75pt;height:28.95pt;z-index:251669504" o:connectortype="straight">
            <v:stroke endarrow="block"/>
          </v:shape>
        </w:pict>
      </w:r>
    </w:p>
    <w:p w:rsidR="008E4212" w:rsidRPr="008E4212" w:rsidRDefault="00C00C74" w:rsidP="008E4212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  <w:lang w:eastAsia="en-US"/>
        </w:rPr>
        <w:pict>
          <v:rect id="_x0000_s1046" style="position:absolute;left:0;text-align:left;margin-left:436.2pt;margin-top:10.1pt;width:119.1pt;height:71.2pt;z-index:251679744">
            <v:textbox style="mso-next-textbox:#_x0000_s1046">
              <w:txbxContent>
                <w:p w:rsidR="00FE6907" w:rsidRDefault="00FE6907" w:rsidP="008E4212">
                  <w:pPr>
                    <w:jc w:val="center"/>
                  </w:pPr>
                  <w:r>
                    <w:t>Оценка качества результатов</w:t>
                  </w:r>
                </w:p>
                <w:p w:rsidR="00FE6907" w:rsidRDefault="00FE6907" w:rsidP="008E4212">
                  <w:pPr>
                    <w:jc w:val="center"/>
                  </w:pPr>
                  <w:r>
                    <w:t>(показатели)</w:t>
                  </w:r>
                </w:p>
                <w:p w:rsidR="00FE6907" w:rsidRDefault="00FE6907" w:rsidP="008E4212">
                  <w:pPr>
                    <w:jc w:val="center"/>
                  </w:pPr>
                  <w:r>
                    <w:t>(приложение 2)</w:t>
                  </w:r>
                </w:p>
              </w:txbxContent>
            </v:textbox>
          </v:rect>
        </w:pict>
      </w:r>
      <w:r>
        <w:rPr>
          <w:rFonts w:eastAsiaTheme="minorHAnsi"/>
          <w:noProof/>
          <w:lang w:eastAsia="en-US"/>
        </w:rPr>
        <w:pict>
          <v:rect id="_x0000_s1038" style="position:absolute;left:0;text-align:left;margin-left:313.75pt;margin-top:10.1pt;width:107.75pt;height:82.3pt;z-index:251671552">
            <v:textbox style="mso-next-textbox:#_x0000_s1038">
              <w:txbxContent>
                <w:p w:rsidR="00FE6907" w:rsidRDefault="00FE6907" w:rsidP="008E4212">
                  <w:pPr>
                    <w:jc w:val="center"/>
                  </w:pPr>
                  <w:r>
                    <w:t>Оценка качества процесса реализации ООП</w:t>
                  </w:r>
                </w:p>
                <w:p w:rsidR="00FE6907" w:rsidRDefault="00FE6907" w:rsidP="008E4212">
                  <w:pPr>
                    <w:jc w:val="center"/>
                  </w:pPr>
                  <w:r>
                    <w:t>(показатели)</w:t>
                  </w:r>
                </w:p>
                <w:p w:rsidR="00FE6907" w:rsidRDefault="00FE6907" w:rsidP="008E4212">
                  <w:pPr>
                    <w:jc w:val="center"/>
                  </w:pPr>
                  <w:r>
                    <w:t>(</w:t>
                  </w:r>
                  <w:proofErr w:type="gramStart"/>
                  <w:r>
                    <w:t>приложении</w:t>
                  </w:r>
                  <w:proofErr w:type="gramEnd"/>
                  <w:r>
                    <w:t xml:space="preserve"> 3-5)</w:t>
                  </w:r>
                </w:p>
                <w:p w:rsidR="00FE6907" w:rsidRDefault="00FE6907" w:rsidP="008E4212">
                  <w:pPr>
                    <w:jc w:val="center"/>
                  </w:pPr>
                </w:p>
                <w:p w:rsidR="00FE6907" w:rsidRPr="00DC1220" w:rsidRDefault="00FE6907" w:rsidP="008E4212"/>
              </w:txbxContent>
            </v:textbox>
          </v:rect>
        </w:pict>
      </w:r>
      <w:r>
        <w:rPr>
          <w:rFonts w:eastAsiaTheme="minorHAnsi"/>
          <w:noProof/>
          <w:lang w:eastAsia="en-US"/>
        </w:rPr>
        <w:pict>
          <v:rect id="_x0000_s1037" style="position:absolute;left:0;text-align:left;margin-left:-19.95pt;margin-top:21.95pt;width:200.5pt;height:93.95pt;z-index:251670528">
            <v:textbox style="mso-next-textbox:#_x0000_s1037">
              <w:txbxContent>
                <w:p w:rsidR="00FE6907" w:rsidRPr="001B60F0" w:rsidRDefault="00FE6907" w:rsidP="008E4212">
                  <w:r w:rsidRPr="001B60F0">
                    <w:t xml:space="preserve">- положение о порядке проведения </w:t>
                  </w:r>
                  <w:proofErr w:type="spellStart"/>
                  <w:r w:rsidRPr="001B60F0">
                    <w:t>самообследования</w:t>
                  </w:r>
                  <w:proofErr w:type="spellEnd"/>
                  <w:r w:rsidRPr="001B60F0">
                    <w:t xml:space="preserve">, </w:t>
                  </w:r>
                </w:p>
                <w:p w:rsidR="00FE6907" w:rsidRPr="001B60F0" w:rsidRDefault="00FE6907" w:rsidP="008E4212">
                  <w:r w:rsidRPr="001B60F0">
                    <w:t xml:space="preserve">-  показатели </w:t>
                  </w:r>
                  <w:proofErr w:type="spellStart"/>
                  <w:r w:rsidRPr="001B60F0">
                    <w:t>самообследования</w:t>
                  </w:r>
                  <w:proofErr w:type="spellEnd"/>
                  <w:r w:rsidRPr="001B60F0">
                    <w:t>,</w:t>
                  </w:r>
                </w:p>
                <w:p w:rsidR="00FE6907" w:rsidRDefault="00FE6907" w:rsidP="00D16F92">
                  <w:r w:rsidRPr="001B60F0">
                    <w:t xml:space="preserve">- отчет </w:t>
                  </w:r>
                  <w:r>
                    <w:t xml:space="preserve"> о </w:t>
                  </w:r>
                  <w:proofErr w:type="gramStart"/>
                  <w:r>
                    <w:t>проведенном</w:t>
                  </w:r>
                  <w:proofErr w:type="gramEnd"/>
                  <w:r>
                    <w:t xml:space="preserve"> </w:t>
                  </w:r>
                  <w:proofErr w:type="spellStart"/>
                  <w:r w:rsidRPr="001B60F0">
                    <w:t>самообследвани</w:t>
                  </w:r>
                  <w:r>
                    <w:t>и</w:t>
                  </w:r>
                  <w:proofErr w:type="spellEnd"/>
                  <w:r w:rsidRPr="001B60F0">
                    <w:t>.</w:t>
                  </w:r>
                </w:p>
              </w:txbxContent>
            </v:textbox>
          </v:rect>
        </w:pict>
      </w:r>
    </w:p>
    <w:p w:rsidR="008E4212" w:rsidRPr="008E4212" w:rsidRDefault="00C00C74" w:rsidP="008E4212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  <w:lang w:eastAsia="en-US"/>
        </w:rPr>
        <w:pict>
          <v:rect id="_x0000_s1045" style="position:absolute;left:0;text-align:left;margin-left:193.75pt;margin-top:6.1pt;width:105pt;height:93.35pt;z-index:251678720">
            <v:textbox style="mso-next-textbox:#_x0000_s1045">
              <w:txbxContent>
                <w:p w:rsidR="00FE6907" w:rsidRDefault="00FE6907" w:rsidP="008E4212">
                  <w:pPr>
                    <w:jc w:val="center"/>
                  </w:pPr>
                  <w:r w:rsidRPr="00DC1220">
                    <w:t>Оценка качества условий реализации ООП</w:t>
                  </w:r>
                </w:p>
                <w:p w:rsidR="00FE6907" w:rsidRDefault="00FE6907" w:rsidP="008E4212">
                  <w:pPr>
                    <w:jc w:val="center"/>
                  </w:pPr>
                  <w:r>
                    <w:t>(показатели)</w:t>
                  </w:r>
                </w:p>
                <w:p w:rsidR="00FE6907" w:rsidRDefault="00FE6907" w:rsidP="008E4212">
                  <w:pPr>
                    <w:jc w:val="center"/>
                  </w:pPr>
                  <w:r>
                    <w:t>(приложение 1)</w:t>
                  </w:r>
                </w:p>
                <w:p w:rsidR="00FE6907" w:rsidRDefault="00FE6907" w:rsidP="008E4212">
                  <w:pPr>
                    <w:jc w:val="center"/>
                  </w:pPr>
                </w:p>
                <w:p w:rsidR="00FE6907" w:rsidRPr="00DC1220" w:rsidRDefault="00FE6907" w:rsidP="008E4212">
                  <w:pPr>
                    <w:jc w:val="center"/>
                  </w:pPr>
                </w:p>
              </w:txbxContent>
            </v:textbox>
          </v:rect>
        </w:pict>
      </w:r>
    </w:p>
    <w:p w:rsidR="008E4212" w:rsidRPr="008E4212" w:rsidRDefault="008E4212" w:rsidP="008E4212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8E4212" w:rsidRPr="008E4212" w:rsidRDefault="008E4212" w:rsidP="008E4212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8E4212" w:rsidRPr="008E4212" w:rsidRDefault="008E4212" w:rsidP="008E4212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8E4212" w:rsidRPr="008E4212" w:rsidRDefault="00C00C74" w:rsidP="008E4212">
      <w:pPr>
        <w:tabs>
          <w:tab w:val="left" w:pos="8640"/>
        </w:tabs>
        <w:spacing w:line="276" w:lineRule="auto"/>
        <w:ind w:firstLine="709"/>
        <w:jc w:val="both"/>
        <w:rPr>
          <w:rFonts w:eastAsiaTheme="minorHAnsi"/>
          <w:b/>
          <w:lang w:eastAsia="en-US"/>
        </w:rPr>
      </w:pPr>
      <w:r w:rsidRPr="00C00C74">
        <w:rPr>
          <w:rFonts w:eastAsiaTheme="minorHAnsi"/>
          <w:noProof/>
          <w:lang w:eastAsia="en-US"/>
        </w:rPr>
        <w:pict>
          <v:shape id="_x0000_s1044" type="#_x0000_t32" style="position:absolute;left:0;text-align:left;margin-left:543.35pt;margin-top:9.25pt;width:27.7pt;height:24.75pt;z-index:251677696" o:connectortype="straight">
            <v:stroke endarrow="block"/>
          </v:shape>
        </w:pict>
      </w:r>
      <w:r w:rsidRPr="00C00C74">
        <w:rPr>
          <w:rFonts w:eastAsiaTheme="minorHAnsi"/>
          <w:noProof/>
          <w:lang w:eastAsia="en-US"/>
        </w:rPr>
        <w:pict>
          <v:shape id="_x0000_s1039" type="#_x0000_t32" style="position:absolute;left:0;text-align:left;margin-left:392.7pt;margin-top:7.15pt;width:45.75pt;height:32.1pt;flip:x;z-index:251672576" o:connectortype="straight">
            <v:stroke endarrow="block"/>
          </v:shape>
        </w:pict>
      </w:r>
      <w:r w:rsidRPr="00C00C74">
        <w:rPr>
          <w:rFonts w:eastAsiaTheme="minorHAnsi"/>
          <w:noProof/>
          <w:lang w:eastAsia="en-US"/>
        </w:rPr>
        <w:pict>
          <v:shape id="_x0000_s1040" type="#_x0000_t32" style="position:absolute;left:0;text-align:left;margin-left:487.8pt;margin-top:3.4pt;width:.05pt;height:34.6pt;z-index:251673600" o:connectortype="straight">
            <v:stroke endarrow="block"/>
          </v:shape>
        </w:pict>
      </w:r>
    </w:p>
    <w:p w:rsidR="008E4212" w:rsidRPr="008E4212" w:rsidRDefault="008E4212" w:rsidP="008E4212">
      <w:pPr>
        <w:tabs>
          <w:tab w:val="left" w:pos="8640"/>
        </w:tabs>
        <w:spacing w:line="276" w:lineRule="auto"/>
        <w:ind w:firstLine="709"/>
        <w:jc w:val="both"/>
        <w:rPr>
          <w:rFonts w:eastAsiaTheme="minorHAnsi"/>
          <w:b/>
          <w:lang w:eastAsia="en-US"/>
        </w:rPr>
      </w:pPr>
    </w:p>
    <w:p w:rsidR="00D16F92" w:rsidRDefault="00C00C74" w:rsidP="008E4212">
      <w:pPr>
        <w:tabs>
          <w:tab w:val="left" w:pos="8640"/>
        </w:tabs>
        <w:spacing w:line="276" w:lineRule="auto"/>
        <w:ind w:firstLine="709"/>
        <w:jc w:val="both"/>
        <w:rPr>
          <w:rFonts w:eastAsiaTheme="minorHAnsi"/>
          <w:b/>
          <w:lang w:eastAsia="en-US"/>
        </w:rPr>
      </w:pPr>
      <w:r w:rsidRPr="00C00C74">
        <w:rPr>
          <w:rFonts w:eastAsiaTheme="minorHAnsi"/>
          <w:noProof/>
          <w:lang w:eastAsia="en-US"/>
        </w:rPr>
        <w:pict>
          <v:rect id="_x0000_s1041" style="position:absolute;left:0;text-align:left;margin-left:545.5pt;margin-top:11.5pt;width:79.1pt;height:23.15pt;z-index:251674624">
            <v:textbox style="mso-next-textbox:#_x0000_s1041">
              <w:txbxContent>
                <w:p w:rsidR="00FE6907" w:rsidRPr="003C070A" w:rsidRDefault="00FE6907" w:rsidP="008E4212">
                  <w:r w:rsidRPr="003C070A">
                    <w:t>личностных</w:t>
                  </w:r>
                </w:p>
              </w:txbxContent>
            </v:textbox>
          </v:rect>
        </w:pict>
      </w:r>
      <w:r w:rsidRPr="00C00C74">
        <w:rPr>
          <w:rFonts w:eastAsiaTheme="minorHAnsi"/>
          <w:noProof/>
          <w:lang w:eastAsia="en-US"/>
        </w:rPr>
        <w:pict>
          <v:rect id="_x0000_s1042" style="position:absolute;left:0;text-align:left;margin-left:426.85pt;margin-top:11.5pt;width:109.65pt;height:23.15pt;z-index:251675648">
            <v:textbox style="mso-next-textbox:#_x0000_s1042">
              <w:txbxContent>
                <w:p w:rsidR="00FE6907" w:rsidRPr="003C070A" w:rsidRDefault="00FE6907" w:rsidP="008E4212">
                  <w:proofErr w:type="spellStart"/>
                  <w:r w:rsidRPr="003C070A">
                    <w:t>метапредметных</w:t>
                  </w:r>
                  <w:proofErr w:type="spellEnd"/>
                  <w:r w:rsidRPr="003C070A">
                    <w:t xml:space="preserve"> </w:t>
                  </w:r>
                </w:p>
              </w:txbxContent>
            </v:textbox>
          </v:rect>
        </w:pict>
      </w:r>
      <w:r w:rsidRPr="00C00C74">
        <w:rPr>
          <w:rFonts w:eastAsiaTheme="minorHAnsi"/>
          <w:noProof/>
          <w:lang w:eastAsia="en-US"/>
        </w:rPr>
        <w:pict>
          <v:rect id="_x0000_s1043" style="position:absolute;left:0;text-align:left;margin-left:340.55pt;margin-top:11.5pt;width:82.45pt;height:23.15pt;z-index:251676672">
            <v:textbox style="mso-next-textbox:#_x0000_s1043">
              <w:txbxContent>
                <w:p w:rsidR="00FE6907" w:rsidRPr="003C070A" w:rsidRDefault="00FE6907" w:rsidP="008E4212">
                  <w:r w:rsidRPr="003C070A">
                    <w:t>предметных</w:t>
                  </w:r>
                </w:p>
              </w:txbxContent>
            </v:textbox>
          </v:rect>
        </w:pict>
      </w:r>
    </w:p>
    <w:p w:rsidR="00D16F92" w:rsidRDefault="00D16F92" w:rsidP="008E4212">
      <w:pPr>
        <w:tabs>
          <w:tab w:val="left" w:pos="8640"/>
        </w:tabs>
        <w:spacing w:line="276" w:lineRule="auto"/>
        <w:ind w:firstLine="709"/>
        <w:jc w:val="both"/>
        <w:rPr>
          <w:rFonts w:eastAsiaTheme="minorHAnsi"/>
          <w:b/>
          <w:lang w:eastAsia="en-US"/>
        </w:rPr>
      </w:pPr>
    </w:p>
    <w:p w:rsidR="00D16F92" w:rsidRDefault="00D16F92" w:rsidP="008E4212">
      <w:pPr>
        <w:tabs>
          <w:tab w:val="left" w:pos="8640"/>
        </w:tabs>
        <w:spacing w:line="276" w:lineRule="auto"/>
        <w:ind w:firstLine="709"/>
        <w:jc w:val="both"/>
        <w:rPr>
          <w:rFonts w:eastAsiaTheme="minorHAnsi"/>
          <w:b/>
          <w:lang w:eastAsia="en-US"/>
        </w:rPr>
      </w:pPr>
    </w:p>
    <w:p w:rsidR="008E4212" w:rsidRPr="008E4212" w:rsidRDefault="008E4212" w:rsidP="008E4212">
      <w:pPr>
        <w:tabs>
          <w:tab w:val="left" w:pos="8640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proofErr w:type="spellStart"/>
      <w:r w:rsidRPr="008E4212">
        <w:rPr>
          <w:rFonts w:eastAsiaTheme="minorHAnsi"/>
          <w:b/>
          <w:lang w:eastAsia="en-US"/>
        </w:rPr>
        <w:t>Внутришкольная</w:t>
      </w:r>
      <w:proofErr w:type="spellEnd"/>
      <w:r w:rsidRPr="008E4212">
        <w:rPr>
          <w:rFonts w:eastAsiaTheme="minorHAnsi"/>
          <w:b/>
          <w:lang w:eastAsia="en-US"/>
        </w:rPr>
        <w:t xml:space="preserve"> система оценки качества образования  – это </w:t>
      </w:r>
      <w:proofErr w:type="spellStart"/>
      <w:r w:rsidRPr="008E4212">
        <w:rPr>
          <w:rFonts w:eastAsiaTheme="minorHAnsi"/>
          <w:b/>
          <w:lang w:eastAsia="en-US"/>
        </w:rPr>
        <w:t>самоаудит</w:t>
      </w:r>
      <w:proofErr w:type="spellEnd"/>
      <w:r w:rsidRPr="008E4212">
        <w:rPr>
          <w:rFonts w:eastAsiaTheme="minorHAnsi"/>
          <w:b/>
          <w:lang w:eastAsia="en-US"/>
        </w:rPr>
        <w:t xml:space="preserve"> образовательной системы с последующим информированием заказчиков и потребителей услуги о степени ее соответствия предоставляемого образования требованиям ФГОС. </w:t>
      </w:r>
    </w:p>
    <w:p w:rsidR="008E4212" w:rsidRPr="008E4212" w:rsidRDefault="008E4212" w:rsidP="008E4212">
      <w:pPr>
        <w:spacing w:line="276" w:lineRule="auto"/>
        <w:ind w:firstLine="709"/>
        <w:jc w:val="both"/>
        <w:rPr>
          <w:lang w:eastAsia="en-US"/>
        </w:rPr>
        <w:sectPr w:rsidR="008E4212" w:rsidRPr="008E4212" w:rsidSect="00D16F92">
          <w:pgSz w:w="16838" w:h="11906" w:orient="landscape" w:code="9"/>
          <w:pgMar w:top="567" w:right="1134" w:bottom="567" w:left="1134" w:header="709" w:footer="709" w:gutter="0"/>
          <w:cols w:space="708"/>
          <w:titlePg/>
          <w:docGrid w:linePitch="360"/>
        </w:sectPr>
      </w:pPr>
    </w:p>
    <w:p w:rsidR="008E4212" w:rsidRPr="008E4212" w:rsidRDefault="008E4212" w:rsidP="008E4212">
      <w:pPr>
        <w:spacing w:line="276" w:lineRule="auto"/>
        <w:ind w:firstLine="709"/>
        <w:jc w:val="right"/>
        <w:rPr>
          <w:lang w:eastAsia="en-US"/>
        </w:rPr>
      </w:pPr>
      <w:r w:rsidRPr="008E4212">
        <w:rPr>
          <w:lang w:eastAsia="en-US"/>
        </w:rPr>
        <w:lastRenderedPageBreak/>
        <w:t>Приложение</w:t>
      </w:r>
      <w:proofErr w:type="gramStart"/>
      <w:r w:rsidRPr="008E4212">
        <w:rPr>
          <w:lang w:eastAsia="en-US"/>
        </w:rPr>
        <w:t>1</w:t>
      </w:r>
      <w:proofErr w:type="gramEnd"/>
    </w:p>
    <w:p w:rsidR="008E4212" w:rsidRPr="008E4212" w:rsidRDefault="008E4212" w:rsidP="008E4212">
      <w:pPr>
        <w:spacing w:line="276" w:lineRule="auto"/>
        <w:ind w:firstLine="709"/>
        <w:jc w:val="center"/>
        <w:rPr>
          <w:b/>
          <w:lang w:eastAsia="en-US"/>
        </w:rPr>
      </w:pPr>
      <w:r w:rsidRPr="008E4212">
        <w:rPr>
          <w:b/>
          <w:lang w:eastAsia="en-US"/>
        </w:rPr>
        <w:t xml:space="preserve">Оценка качества условий реализации ООП </w:t>
      </w:r>
    </w:p>
    <w:p w:rsidR="008E4212" w:rsidRPr="008E4212" w:rsidRDefault="008E4212" w:rsidP="008E4212">
      <w:pPr>
        <w:spacing w:line="276" w:lineRule="auto"/>
        <w:ind w:firstLine="709"/>
        <w:jc w:val="center"/>
        <w:rPr>
          <w:b/>
          <w:lang w:eastAsia="en-US"/>
        </w:rPr>
      </w:pPr>
      <w:r w:rsidRPr="008E4212">
        <w:rPr>
          <w:b/>
          <w:lang w:eastAsia="en-US"/>
        </w:rPr>
        <w:t>(сводный бланк для стартовой и контрольной оценки)</w:t>
      </w:r>
    </w:p>
    <w:p w:rsidR="008E4212" w:rsidRPr="008E4212" w:rsidRDefault="008E4212" w:rsidP="008E4212">
      <w:pPr>
        <w:spacing w:line="276" w:lineRule="auto"/>
        <w:ind w:firstLine="709"/>
        <w:jc w:val="both"/>
        <w:rPr>
          <w:lang w:eastAsia="en-US"/>
        </w:rPr>
      </w:pPr>
    </w:p>
    <w:tbl>
      <w:tblPr>
        <w:tblW w:w="0" w:type="auto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97"/>
        <w:gridCol w:w="3470"/>
        <w:gridCol w:w="960"/>
        <w:gridCol w:w="1118"/>
        <w:gridCol w:w="1419"/>
        <w:gridCol w:w="1567"/>
      </w:tblGrid>
      <w:tr w:rsidR="008E4212" w:rsidRPr="008E4212" w:rsidTr="00D16F92">
        <w:trPr>
          <w:trHeight w:hRule="exact" w:val="888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FE6907" w:rsidRDefault="008E4212" w:rsidP="008E4212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E6907">
              <w:rPr>
                <w:rFonts w:eastAsia="Tahoma"/>
                <w:b/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Группа</w:t>
            </w:r>
          </w:p>
          <w:p w:rsidR="008E4212" w:rsidRPr="00FE6907" w:rsidRDefault="008E4212" w:rsidP="008E4212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E6907">
              <w:rPr>
                <w:rFonts w:eastAsia="Tahoma"/>
                <w:b/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условий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FE6907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E6907">
              <w:rPr>
                <w:rFonts w:eastAsia="Tahoma"/>
                <w:b/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Параметр оценки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FE6907" w:rsidRDefault="008E4212" w:rsidP="008E4212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E6907">
              <w:rPr>
                <w:rFonts w:eastAsia="Tahoma"/>
                <w:b/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Единица</w:t>
            </w:r>
          </w:p>
          <w:p w:rsidR="008E4212" w:rsidRPr="00FE6907" w:rsidRDefault="008E4212" w:rsidP="008E4212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E6907">
              <w:rPr>
                <w:rFonts w:eastAsia="Tahoma"/>
                <w:b/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измерения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FE6907" w:rsidRDefault="008E4212" w:rsidP="008E4212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E6907">
              <w:rPr>
                <w:rFonts w:eastAsia="Tahoma"/>
                <w:b/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Фактический показатель на старте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FE6907" w:rsidRDefault="008E4212" w:rsidP="008E4212">
            <w:pPr>
              <w:spacing w:line="276" w:lineRule="auto"/>
              <w:ind w:left="40" w:hanging="4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E6907">
              <w:rPr>
                <w:rFonts w:eastAsia="Tahoma"/>
                <w:b/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Планируемый показатель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FE6907" w:rsidRDefault="008E4212" w:rsidP="008E4212">
            <w:pPr>
              <w:spacing w:line="276" w:lineRule="auto"/>
              <w:ind w:hanging="4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E6907">
              <w:rPr>
                <w:rFonts w:eastAsia="Tahoma"/>
                <w:b/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Факт выполнения</w:t>
            </w:r>
          </w:p>
        </w:tc>
      </w:tr>
      <w:tr w:rsidR="008E4212" w:rsidRPr="008E4212" w:rsidTr="00D16F92">
        <w:trPr>
          <w:trHeight w:hRule="exact" w:val="269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212" w:rsidRPr="008E4212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212" w:rsidRPr="008E4212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212" w:rsidRPr="008E4212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  <w:r w:rsidRPr="008E4212">
              <w:rPr>
                <w:rFonts w:eastAsia="Arial Narrow"/>
                <w:b/>
                <w:bCs/>
                <w:color w:val="000000"/>
                <w:shd w:val="clear" w:color="auto" w:fill="FFFFFF"/>
                <w:lang w:bidi="ru-RU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212" w:rsidRPr="008E4212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212" w:rsidRPr="008E4212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  <w:r w:rsidRPr="008E4212">
              <w:rPr>
                <w:rFonts w:eastAsia="Arial Narrow"/>
                <w:b/>
                <w:bCs/>
                <w:color w:val="000000"/>
                <w:shd w:val="clear" w:color="auto" w:fill="FFFFFF"/>
                <w:lang w:bidi="ru-RU"/>
              </w:rPr>
              <w:t>6</w:t>
            </w:r>
          </w:p>
        </w:tc>
      </w:tr>
      <w:tr w:rsidR="008E4212" w:rsidRPr="008E4212" w:rsidTr="00D16F92">
        <w:trPr>
          <w:trHeight w:hRule="exact" w:val="1985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80" w:firstLine="62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Кадровые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62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Численность / удельный вес численности педагогических работников, имеющих выс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шее образование, в общей численности пе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дагогических работников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8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Чел./%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212" w:rsidRPr="008E4212" w:rsidTr="00D16F92">
        <w:trPr>
          <w:trHeight w:hRule="exact" w:val="2396"/>
        </w:trPr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6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62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Численность / удельный вес численности педагогических работников, имеющих выс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шее образование педагогической направ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ленности (профиля), в общей численности педагогических работников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8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Чел./%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4212" w:rsidRPr="008E4212" w:rsidRDefault="008E4212" w:rsidP="008E4212">
            <w:pPr>
              <w:spacing w:line="276" w:lineRule="auto"/>
              <w:ind w:right="40" w:firstLine="709"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212" w:rsidRPr="008E4212" w:rsidTr="00D16F92">
        <w:trPr>
          <w:trHeight w:hRule="exact" w:val="3253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6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т. ч.:</w:t>
            </w:r>
          </w:p>
          <w:p w:rsidR="008E4212" w:rsidRPr="008E4212" w:rsidRDefault="008E4212" w:rsidP="008E4212">
            <w:pPr>
              <w:widowControl w:val="0"/>
              <w:numPr>
                <w:ilvl w:val="0"/>
                <w:numId w:val="20"/>
              </w:numPr>
              <w:tabs>
                <w:tab w:val="left" w:pos="120"/>
              </w:tabs>
              <w:spacing w:line="276" w:lineRule="auto"/>
              <w:ind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первая;</w:t>
            </w:r>
          </w:p>
          <w:p w:rsidR="008E4212" w:rsidRPr="008E4212" w:rsidRDefault="008E4212" w:rsidP="008E4212">
            <w:pPr>
              <w:widowControl w:val="0"/>
              <w:numPr>
                <w:ilvl w:val="0"/>
                <w:numId w:val="20"/>
              </w:numPr>
              <w:tabs>
                <w:tab w:val="left" w:pos="120"/>
              </w:tabs>
              <w:spacing w:line="276" w:lineRule="auto"/>
              <w:ind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высшая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Чел./%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212" w:rsidRPr="008E4212" w:rsidTr="00D16F92">
        <w:trPr>
          <w:trHeight w:hRule="exact" w:val="2845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6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Численность /удельный вес численности педагогических работников в общей числен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ности педагогических работников, педагоги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ческий стаж работы которых составляет:</w:t>
            </w:r>
          </w:p>
          <w:p w:rsidR="008E4212" w:rsidRPr="008E4212" w:rsidRDefault="008E4212" w:rsidP="008E4212">
            <w:pPr>
              <w:widowControl w:val="0"/>
              <w:numPr>
                <w:ilvl w:val="0"/>
                <w:numId w:val="21"/>
              </w:numPr>
              <w:tabs>
                <w:tab w:val="left" w:pos="110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до 5 лет;</w:t>
            </w:r>
          </w:p>
          <w:p w:rsidR="008E4212" w:rsidRPr="008E4212" w:rsidRDefault="008E4212" w:rsidP="008E4212">
            <w:pPr>
              <w:widowControl w:val="0"/>
              <w:numPr>
                <w:ilvl w:val="0"/>
                <w:numId w:val="21"/>
              </w:numPr>
              <w:tabs>
                <w:tab w:val="left" w:pos="125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свыше 30 лет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Чел./%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212" w:rsidRPr="008E4212" w:rsidTr="00D16F92">
        <w:trPr>
          <w:trHeight w:hRule="exact" w:val="3270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6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Численность / удельный вес численности педагогических прошедших квалификации по профилю профессиональной деятель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 xml:space="preserve">ности и (или) иной осуществляемой в </w:t>
            </w:r>
            <w:r w:rsidRPr="008E4212">
              <w:rPr>
                <w:rFonts w:eastAsia="Georgia"/>
                <w:b/>
                <w:bCs/>
                <w:color w:val="000000"/>
                <w:spacing w:val="-6"/>
                <w:w w:val="66"/>
                <w:shd w:val="clear" w:color="auto" w:fill="FFFFFF"/>
                <w:lang w:bidi="ru-RU"/>
              </w:rPr>
              <w:t xml:space="preserve">00 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деятельности, в общей численности педаго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гических и административно-хозяйственных работников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Чел./%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212" w:rsidRPr="008E4212" w:rsidTr="00D16F92">
        <w:trPr>
          <w:trHeight w:hRule="exact" w:val="2833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6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Численность имеющих профес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сиональную переподготовку по профилю / направлению профессиональной деятель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ности или иной осуществляемой в ОО дея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тельности, в общей численности педагоги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ческих и административно-хозяйственных работников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Чел./%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212" w:rsidRPr="008E4212" w:rsidTr="00D16F92">
        <w:trPr>
          <w:trHeight w:hRule="exact" w:val="3256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6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Численность /удельный вес численности педагогических работников, прошедших по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вышение квалификации по введению в об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разовательный процесс ФГОС общего обра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зования (по уровням), в общей численности педагогических и административно-хозяй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ственных работников</w:t>
            </w:r>
          </w:p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</w:pPr>
          </w:p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</w:pPr>
          </w:p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Чел./%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212" w:rsidRPr="008E4212" w:rsidTr="00D16F92">
        <w:trPr>
          <w:trHeight w:hRule="exact" w:val="837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62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Материаль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но-техниче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ские</w:t>
            </w:r>
            <w:proofErr w:type="gramEnd"/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, в т. ч. информаци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онно-обра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зовательная среда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Количество компьютеров в расчете на одно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го учащегося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Ед.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212" w:rsidRPr="008E4212" w:rsidTr="00D16F92">
        <w:trPr>
          <w:trHeight w:hRule="exact" w:val="1558"/>
        </w:trPr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80" w:firstLine="6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Оснащенность учебных кабинетов (в соот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ветствии с ФГОС / федеральными или реги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ональными требованиями)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Ед./%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212" w:rsidRPr="008E4212" w:rsidTr="00D16F92">
        <w:trPr>
          <w:trHeight w:hRule="exact" w:val="4262"/>
        </w:trPr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6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tabs>
                <w:tab w:val="left" w:pos="153"/>
              </w:tabs>
              <w:spacing w:line="276" w:lineRule="auto"/>
              <w:ind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Наличие читального зала библиотеки, в т. ч.</w:t>
            </w:r>
          </w:p>
          <w:p w:rsidR="008E4212" w:rsidRPr="008E4212" w:rsidRDefault="008E4212" w:rsidP="008E4212">
            <w:pPr>
              <w:tabs>
                <w:tab w:val="left" w:pos="153"/>
              </w:tabs>
              <w:spacing w:line="276" w:lineRule="auto"/>
              <w:ind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свыше 30 лет:</w:t>
            </w:r>
          </w:p>
          <w:p w:rsidR="008E4212" w:rsidRPr="008E4212" w:rsidRDefault="008E4212" w:rsidP="008E4212">
            <w:pPr>
              <w:widowControl w:val="0"/>
              <w:numPr>
                <w:ilvl w:val="0"/>
                <w:numId w:val="22"/>
              </w:numPr>
              <w:tabs>
                <w:tab w:val="left" w:pos="153"/>
                <w:tab w:val="left" w:pos="180"/>
                <w:tab w:val="left" w:pos="295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с обеспечением возможности работы на стационарных компьютерах или использо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вания переносных компьютеров;</w:t>
            </w:r>
          </w:p>
          <w:p w:rsidR="008E4212" w:rsidRPr="008E4212" w:rsidRDefault="008E4212" w:rsidP="008E4212">
            <w:pPr>
              <w:widowControl w:val="0"/>
              <w:numPr>
                <w:ilvl w:val="0"/>
                <w:numId w:val="22"/>
              </w:numPr>
              <w:tabs>
                <w:tab w:val="left" w:pos="153"/>
                <w:tab w:val="left" w:pos="185"/>
                <w:tab w:val="left" w:pos="295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медиатекой</w:t>
            </w:r>
            <w:proofErr w:type="spellEnd"/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 xml:space="preserve"> (включая электронные обра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зовательные ресурсы);</w:t>
            </w:r>
          </w:p>
          <w:p w:rsidR="008E4212" w:rsidRPr="008E4212" w:rsidRDefault="008E4212" w:rsidP="008E4212">
            <w:pPr>
              <w:widowControl w:val="0"/>
              <w:numPr>
                <w:ilvl w:val="0"/>
                <w:numId w:val="22"/>
              </w:numPr>
              <w:tabs>
                <w:tab w:val="left" w:pos="153"/>
                <w:tab w:val="left" w:pos="180"/>
                <w:tab w:val="left" w:pos="295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оснащенного средствами сканирования и распознавания текстов;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Да/нет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212" w:rsidRPr="008E4212" w:rsidTr="00D16F92">
        <w:trPr>
          <w:trHeight w:hRule="exact" w:val="1699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6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widowControl w:val="0"/>
              <w:numPr>
                <w:ilvl w:val="0"/>
                <w:numId w:val="23"/>
              </w:numPr>
              <w:tabs>
                <w:tab w:val="left" w:pos="153"/>
                <w:tab w:val="left" w:pos="185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с выходом в Интернет с компьютеров, рас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положенных в помещении библиотеки;</w:t>
            </w:r>
          </w:p>
          <w:p w:rsidR="008E4212" w:rsidRPr="008E4212" w:rsidRDefault="008E4212" w:rsidP="008E4212">
            <w:pPr>
              <w:widowControl w:val="0"/>
              <w:numPr>
                <w:ilvl w:val="0"/>
                <w:numId w:val="23"/>
              </w:numPr>
              <w:tabs>
                <w:tab w:val="left" w:pos="153"/>
                <w:tab w:val="left" w:pos="180"/>
              </w:tabs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контролируемой распечаткой бумажных материалов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hanging="51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212" w:rsidRPr="008E4212" w:rsidTr="00D16F92">
        <w:trPr>
          <w:trHeight w:hRule="exact" w:val="2276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6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Численность / удельный вес численности учащихся, которым обеспечена возмож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ность пользоваться широкополосным Ин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тернетом (не менее 2 Мб/с), в общей чис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ленности учащихся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8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Чел./%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212" w:rsidRPr="008E4212" w:rsidTr="00D16F92">
        <w:trPr>
          <w:trHeight w:hRule="exact" w:val="1260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6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Общая площадь помещений, в которых осу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ществляется образовательная деятельность, в расчете на одного учащегося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8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Кв. 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212" w:rsidRPr="008E4212" w:rsidTr="00D16F92">
        <w:trPr>
          <w:trHeight w:hRule="exact" w:val="2412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62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Учебно-мето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дические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Количество экземпляров учебной и учебно-методической литературы из общего количества единиц хранения библиотечно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го фонда, состоящих на учете, в расчете на одного учащегося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8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Ед.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212" w:rsidRPr="008E4212" w:rsidTr="00D16F92">
        <w:trPr>
          <w:trHeight w:hRule="exact" w:val="1837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6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Соответствие используемых учебников фе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деральному перечню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80" w:hanging="51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Соответ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ствует</w:t>
            </w:r>
            <w:proofErr w:type="gramEnd"/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 xml:space="preserve"> / не соот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ветствует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212" w:rsidRPr="008E4212" w:rsidTr="00D16F92">
        <w:trPr>
          <w:trHeight w:hRule="exact" w:val="1994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6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Theme="minorHAnsi"/>
                <w:lang w:eastAsia="en-US"/>
              </w:rPr>
            </w:pP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Соответствие содержания сайта требованиям ст. 29 Федерального закона № 273-ФЭ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80" w:hanging="51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Соответ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ствует</w:t>
            </w:r>
            <w:proofErr w:type="gramEnd"/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 xml:space="preserve"> / не соот</w:t>
            </w:r>
            <w:r w:rsidRPr="008E4212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softHyphen/>
              <w:t>ветствует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</w:tr>
      <w:tr w:rsidR="008E4212" w:rsidRPr="008E4212" w:rsidTr="00D16F92">
        <w:trPr>
          <w:trHeight w:hRule="exact" w:val="1695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62"/>
              <w:jc w:val="both"/>
              <w:rPr>
                <w:rFonts w:eastAsiaTheme="minorHAnsi"/>
                <w:highlight w:val="yellow"/>
                <w:lang w:eastAsia="en-US"/>
              </w:rPr>
            </w:pPr>
            <w:r w:rsidRPr="008E4212">
              <w:rPr>
                <w:rFonts w:eastAsiaTheme="minorHAnsi"/>
                <w:lang w:eastAsia="en-US"/>
              </w:rPr>
              <w:t>Охрана и укрепления здоровья</w:t>
            </w:r>
            <w:proofErr w:type="gramStart"/>
            <w:r w:rsidRPr="008E4212">
              <w:rPr>
                <w:rFonts w:eastAsiaTheme="minorHAnsi"/>
                <w:lang w:eastAsia="en-US"/>
              </w:rPr>
              <w:t xml:space="preserve"> ,</w:t>
            </w:r>
            <w:proofErr w:type="gramEnd"/>
            <w:r w:rsidRPr="008E4212">
              <w:rPr>
                <w:rFonts w:eastAsiaTheme="minorHAnsi"/>
                <w:lang w:eastAsia="en-US"/>
              </w:rPr>
              <w:t xml:space="preserve"> питание учащихся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60" w:hanging="51"/>
              <w:jc w:val="both"/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left="80" w:hanging="51"/>
              <w:jc w:val="both"/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8E4212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8E4212" w:rsidRPr="008E4212" w:rsidRDefault="008E4212" w:rsidP="008E4212">
      <w:pPr>
        <w:tabs>
          <w:tab w:val="left" w:pos="8640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8E4212" w:rsidRPr="008E4212" w:rsidRDefault="008E4212" w:rsidP="008E4212">
      <w:pPr>
        <w:tabs>
          <w:tab w:val="left" w:pos="8640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8E4212" w:rsidRPr="008E4212" w:rsidRDefault="008E4212" w:rsidP="008E4212">
      <w:pPr>
        <w:tabs>
          <w:tab w:val="left" w:pos="8640"/>
        </w:tabs>
        <w:spacing w:line="276" w:lineRule="auto"/>
        <w:ind w:firstLine="709"/>
        <w:jc w:val="both"/>
        <w:rPr>
          <w:rFonts w:eastAsiaTheme="minorHAnsi"/>
          <w:lang w:eastAsia="en-US"/>
        </w:rPr>
        <w:sectPr w:rsidR="008E4212" w:rsidRPr="008E4212" w:rsidSect="008E4212"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</w:p>
    <w:p w:rsidR="008E4212" w:rsidRPr="008E4212" w:rsidRDefault="00D16F92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</w:t>
      </w:r>
      <w:r w:rsidR="008E4212" w:rsidRPr="008E4212">
        <w:rPr>
          <w:rFonts w:eastAsiaTheme="minorHAnsi"/>
          <w:lang w:eastAsia="en-US"/>
        </w:rPr>
        <w:t>риложение 2</w:t>
      </w:r>
    </w:p>
    <w:p w:rsidR="008E4212" w:rsidRPr="00DE2AF6" w:rsidRDefault="008E4212" w:rsidP="008E4212">
      <w:pPr>
        <w:tabs>
          <w:tab w:val="left" w:pos="8640"/>
        </w:tabs>
        <w:spacing w:line="276" w:lineRule="auto"/>
        <w:ind w:firstLine="709"/>
        <w:jc w:val="center"/>
        <w:rPr>
          <w:rFonts w:eastAsiaTheme="minorHAnsi"/>
          <w:b/>
          <w:lang w:eastAsia="en-US"/>
        </w:rPr>
      </w:pPr>
      <w:r w:rsidRPr="00DE2AF6">
        <w:rPr>
          <w:rFonts w:eastAsiaTheme="minorHAnsi"/>
          <w:b/>
          <w:lang w:eastAsia="en-US"/>
        </w:rPr>
        <w:t>Структура стартовой оценки  образования и образовательной деятельности</w:t>
      </w:r>
    </w:p>
    <w:p w:rsidR="008E4212" w:rsidRPr="00DE2AF6" w:rsidRDefault="008E4212" w:rsidP="008E4212">
      <w:pPr>
        <w:tabs>
          <w:tab w:val="left" w:pos="8640"/>
        </w:tabs>
        <w:spacing w:line="276" w:lineRule="auto"/>
        <w:ind w:firstLine="709"/>
        <w:jc w:val="center"/>
        <w:rPr>
          <w:rFonts w:eastAsiaTheme="minorHAnsi"/>
          <w:b/>
          <w:lang w:eastAsia="en-US"/>
        </w:rPr>
      </w:pPr>
      <w:r w:rsidRPr="00DE2AF6">
        <w:rPr>
          <w:rFonts w:eastAsiaTheme="minorHAnsi"/>
          <w:b/>
          <w:lang w:eastAsia="en-US"/>
        </w:rPr>
        <w:t>(качество  процесса)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93"/>
        <w:gridCol w:w="6466"/>
        <w:gridCol w:w="2356"/>
      </w:tblGrid>
      <w:tr w:rsidR="008E4212" w:rsidRPr="00DE2AF6" w:rsidTr="008E4212">
        <w:trPr>
          <w:trHeight w:hRule="exact" w:val="274"/>
          <w:jc w:val="center"/>
        </w:trPr>
        <w:tc>
          <w:tcPr>
            <w:tcW w:w="493" w:type="dxa"/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rPr>
                <w:rFonts w:eastAsiaTheme="minorHAnsi"/>
                <w:lang w:eastAsia="en-US"/>
              </w:rPr>
            </w:pPr>
            <w:r w:rsidRPr="00DE2AF6">
              <w:rPr>
                <w:rFonts w:eastAsia="Tahoma"/>
                <w:color w:val="000000"/>
                <w:spacing w:val="8"/>
                <w:shd w:val="clear" w:color="auto" w:fill="FFFFFF"/>
                <w:lang w:bidi="en-US"/>
              </w:rPr>
              <w:t xml:space="preserve">№ </w:t>
            </w:r>
          </w:p>
        </w:tc>
        <w:tc>
          <w:tcPr>
            <w:tcW w:w="6466" w:type="dxa"/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firstLine="709"/>
              <w:rPr>
                <w:rFonts w:eastAsiaTheme="minorHAnsi"/>
                <w:lang w:eastAsia="en-US"/>
              </w:rPr>
            </w:pPr>
            <w:r w:rsidRPr="00DE2AF6">
              <w:rPr>
                <w:rFonts w:eastAsia="Tahoma"/>
                <w:color w:val="000000"/>
                <w:spacing w:val="8"/>
                <w:shd w:val="clear" w:color="auto" w:fill="FFFFFF"/>
                <w:lang w:bidi="ru-RU"/>
              </w:rPr>
              <w:t>Параметр оценки</w:t>
            </w:r>
          </w:p>
        </w:tc>
        <w:tc>
          <w:tcPr>
            <w:tcW w:w="2356" w:type="dxa"/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firstLine="709"/>
              <w:rPr>
                <w:rFonts w:eastAsiaTheme="minorHAnsi"/>
                <w:lang w:eastAsia="en-US"/>
              </w:rPr>
            </w:pPr>
            <w:r w:rsidRPr="00DE2AF6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Единица измерения</w:t>
            </w:r>
          </w:p>
        </w:tc>
      </w:tr>
      <w:tr w:rsidR="008E4212" w:rsidRPr="00DE2AF6" w:rsidTr="008E4212">
        <w:trPr>
          <w:trHeight w:hRule="exact" w:val="259"/>
          <w:jc w:val="center"/>
        </w:trPr>
        <w:tc>
          <w:tcPr>
            <w:tcW w:w="493" w:type="dxa"/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rPr>
                <w:rFonts w:eastAsiaTheme="minorHAnsi"/>
                <w:lang w:eastAsia="en-US"/>
              </w:rPr>
            </w:pPr>
            <w:r w:rsidRPr="00DE2AF6">
              <w:rPr>
                <w:rFonts w:eastAsia="Tahoma"/>
                <w:color w:val="000000"/>
                <w:spacing w:val="8"/>
                <w:shd w:val="clear" w:color="auto" w:fill="FFFFFF"/>
                <w:lang w:bidi="ru-RU"/>
              </w:rPr>
              <w:t>1</w:t>
            </w:r>
          </w:p>
        </w:tc>
        <w:tc>
          <w:tcPr>
            <w:tcW w:w="6466" w:type="dxa"/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firstLine="709"/>
              <w:rPr>
                <w:rFonts w:eastAsiaTheme="minorHAnsi"/>
                <w:lang w:eastAsia="en-US"/>
              </w:rPr>
            </w:pPr>
            <w:r w:rsidRPr="00DE2AF6">
              <w:rPr>
                <w:rFonts w:eastAsia="Tahoma"/>
                <w:color w:val="000000"/>
                <w:spacing w:val="8"/>
                <w:shd w:val="clear" w:color="auto" w:fill="FFFFFF"/>
                <w:lang w:bidi="ru-RU"/>
              </w:rPr>
              <w:t>2</w:t>
            </w:r>
          </w:p>
        </w:tc>
        <w:tc>
          <w:tcPr>
            <w:tcW w:w="2356" w:type="dxa"/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firstLine="709"/>
              <w:rPr>
                <w:rFonts w:eastAsiaTheme="minorHAnsi"/>
                <w:lang w:eastAsia="en-US"/>
              </w:rPr>
            </w:pPr>
            <w:r w:rsidRPr="00DE2AF6">
              <w:rPr>
                <w:rFonts w:eastAsia="Tahoma"/>
                <w:color w:val="000000"/>
                <w:spacing w:val="8"/>
                <w:shd w:val="clear" w:color="auto" w:fill="FFFFFF"/>
                <w:lang w:bidi="ru-RU"/>
              </w:rPr>
              <w:t>3</w:t>
            </w:r>
          </w:p>
        </w:tc>
      </w:tr>
      <w:tr w:rsidR="008E4212" w:rsidRPr="00DE2AF6" w:rsidTr="008E4212">
        <w:trPr>
          <w:trHeight w:hRule="exact" w:val="487"/>
          <w:jc w:val="center"/>
        </w:trPr>
        <w:tc>
          <w:tcPr>
            <w:tcW w:w="9315" w:type="dxa"/>
            <w:gridSpan w:val="3"/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/>
                <w:color w:val="000000"/>
                <w:spacing w:val="8"/>
                <w:shd w:val="clear" w:color="auto" w:fill="FFFFFF"/>
                <w:lang w:bidi="ru-RU"/>
              </w:rPr>
              <w:t>1. Образовательная деятельность</w:t>
            </w:r>
          </w:p>
        </w:tc>
      </w:tr>
      <w:tr w:rsidR="008E4212" w:rsidRPr="00DE2AF6" w:rsidTr="008E4212">
        <w:trPr>
          <w:trHeight w:hRule="exact" w:val="518"/>
          <w:jc w:val="center"/>
        </w:trPr>
        <w:tc>
          <w:tcPr>
            <w:tcW w:w="493" w:type="dxa"/>
            <w:shd w:val="clear" w:color="auto" w:fill="FFFFFF"/>
          </w:tcPr>
          <w:p w:rsidR="008E4212" w:rsidRPr="00DE2AF6" w:rsidRDefault="008E4212" w:rsidP="008E4212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466" w:type="dxa"/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 w:firstLine="226"/>
              <w:rPr>
                <w:rFonts w:eastAsiaTheme="minorHAnsi"/>
                <w:lang w:eastAsia="en-US"/>
              </w:rPr>
            </w:pPr>
            <w:r w:rsidRPr="00DE2AF6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 xml:space="preserve">Общая численность </w:t>
            </w:r>
            <w:proofErr w:type="gramStart"/>
            <w:r w:rsidRPr="00DE2AF6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обучающихся</w:t>
            </w:r>
            <w:proofErr w:type="gramEnd"/>
            <w:r w:rsidRPr="00DE2AF6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, осваивающих ООП</w:t>
            </w:r>
          </w:p>
        </w:tc>
        <w:tc>
          <w:tcPr>
            <w:tcW w:w="2356" w:type="dxa"/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rPr>
                <w:rFonts w:eastAsiaTheme="minorHAnsi"/>
                <w:lang w:eastAsia="en-US"/>
              </w:rPr>
            </w:pPr>
            <w:r w:rsidRPr="00DE2AF6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Чел.</w:t>
            </w:r>
          </w:p>
        </w:tc>
      </w:tr>
      <w:tr w:rsidR="008E4212" w:rsidRPr="00DE2AF6" w:rsidTr="008E4212">
        <w:trPr>
          <w:trHeight w:hRule="exact" w:val="427"/>
          <w:jc w:val="center"/>
        </w:trPr>
        <w:tc>
          <w:tcPr>
            <w:tcW w:w="493" w:type="dxa"/>
            <w:shd w:val="clear" w:color="auto" w:fill="FFFFFF"/>
          </w:tcPr>
          <w:p w:rsidR="008E4212" w:rsidRPr="00DE2AF6" w:rsidRDefault="008E4212" w:rsidP="008E4212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466" w:type="dxa"/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 w:firstLine="226"/>
              <w:rPr>
                <w:rFonts w:eastAsiaTheme="minorHAnsi"/>
                <w:lang w:eastAsia="en-US"/>
              </w:rPr>
            </w:pPr>
            <w:r w:rsidRPr="00DE2AF6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 xml:space="preserve">Общая численность </w:t>
            </w:r>
            <w:proofErr w:type="gramStart"/>
            <w:r w:rsidRPr="00DE2AF6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обучающихся</w:t>
            </w:r>
            <w:proofErr w:type="gramEnd"/>
            <w:r w:rsidRPr="00DE2AF6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, осваивающих ООП:</w:t>
            </w:r>
          </w:p>
        </w:tc>
        <w:tc>
          <w:tcPr>
            <w:tcW w:w="2356" w:type="dxa"/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8E4212" w:rsidRPr="00DE2AF6" w:rsidTr="008E4212">
        <w:trPr>
          <w:trHeight w:hRule="exact" w:val="254"/>
          <w:jc w:val="center"/>
        </w:trPr>
        <w:tc>
          <w:tcPr>
            <w:tcW w:w="493" w:type="dxa"/>
            <w:shd w:val="clear" w:color="auto" w:fill="FFFFFF"/>
          </w:tcPr>
          <w:p w:rsidR="008E4212" w:rsidRPr="00DE2AF6" w:rsidRDefault="008E4212" w:rsidP="008E4212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466" w:type="dxa"/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 w:firstLine="226"/>
              <w:rPr>
                <w:rFonts w:eastAsiaTheme="minorHAnsi"/>
                <w:lang w:eastAsia="en-US"/>
              </w:rPr>
            </w:pPr>
            <w:r w:rsidRPr="00DE2AF6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• начального общего образования</w:t>
            </w:r>
          </w:p>
        </w:tc>
        <w:tc>
          <w:tcPr>
            <w:tcW w:w="2356" w:type="dxa"/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rPr>
                <w:rFonts w:eastAsiaTheme="minorHAnsi"/>
                <w:lang w:eastAsia="en-US"/>
              </w:rPr>
            </w:pPr>
            <w:r w:rsidRPr="00DE2AF6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Чел.</w:t>
            </w:r>
          </w:p>
        </w:tc>
      </w:tr>
      <w:tr w:rsidR="008E4212" w:rsidRPr="00DE2AF6" w:rsidTr="008E4212">
        <w:trPr>
          <w:trHeight w:hRule="exact" w:val="254"/>
          <w:jc w:val="center"/>
        </w:trPr>
        <w:tc>
          <w:tcPr>
            <w:tcW w:w="493" w:type="dxa"/>
            <w:shd w:val="clear" w:color="auto" w:fill="FFFFFF"/>
          </w:tcPr>
          <w:p w:rsidR="008E4212" w:rsidRPr="00DE2AF6" w:rsidRDefault="008E4212" w:rsidP="008E4212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466" w:type="dxa"/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 w:firstLine="226"/>
              <w:rPr>
                <w:rFonts w:eastAsiaTheme="minorHAnsi"/>
                <w:lang w:eastAsia="en-US"/>
              </w:rPr>
            </w:pPr>
            <w:r w:rsidRPr="00DE2AF6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• основного общего образования</w:t>
            </w:r>
          </w:p>
        </w:tc>
        <w:tc>
          <w:tcPr>
            <w:tcW w:w="2356" w:type="dxa"/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rPr>
                <w:rFonts w:eastAsiaTheme="minorHAnsi"/>
                <w:lang w:eastAsia="en-US"/>
              </w:rPr>
            </w:pPr>
            <w:r w:rsidRPr="00DE2AF6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Чел.</w:t>
            </w:r>
          </w:p>
        </w:tc>
      </w:tr>
      <w:tr w:rsidR="008E4212" w:rsidRPr="00DE2AF6" w:rsidTr="008E4212">
        <w:trPr>
          <w:trHeight w:hRule="exact" w:val="259"/>
          <w:jc w:val="center"/>
        </w:trPr>
        <w:tc>
          <w:tcPr>
            <w:tcW w:w="493" w:type="dxa"/>
            <w:shd w:val="clear" w:color="auto" w:fill="FFFFFF"/>
          </w:tcPr>
          <w:p w:rsidR="008E4212" w:rsidRPr="00DE2AF6" w:rsidRDefault="008E4212" w:rsidP="008E4212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466" w:type="dxa"/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 w:firstLine="226"/>
              <w:rPr>
                <w:rFonts w:eastAsiaTheme="minorHAnsi"/>
                <w:lang w:eastAsia="en-US"/>
              </w:rPr>
            </w:pPr>
            <w:r w:rsidRPr="00DE2AF6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• среднего общего образования</w:t>
            </w:r>
          </w:p>
        </w:tc>
        <w:tc>
          <w:tcPr>
            <w:tcW w:w="2356" w:type="dxa"/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rPr>
                <w:rFonts w:eastAsiaTheme="minorHAnsi"/>
                <w:lang w:eastAsia="en-US"/>
              </w:rPr>
            </w:pPr>
            <w:r w:rsidRPr="00DE2AF6">
              <w:rPr>
                <w:rFonts w:eastAsia="Tahoma"/>
                <w:color w:val="000000"/>
                <w:spacing w:val="1"/>
                <w:shd w:val="clear" w:color="auto" w:fill="FFFFFF"/>
                <w:lang w:bidi="ru-RU"/>
              </w:rPr>
              <w:t>Чел.</w:t>
            </w:r>
          </w:p>
        </w:tc>
      </w:tr>
      <w:tr w:rsidR="008E4212" w:rsidRPr="00DE2AF6" w:rsidTr="008E4212">
        <w:trPr>
          <w:trHeight w:hRule="exact" w:val="254"/>
          <w:jc w:val="center"/>
        </w:trPr>
        <w:tc>
          <w:tcPr>
            <w:tcW w:w="493" w:type="dxa"/>
            <w:shd w:val="clear" w:color="auto" w:fill="FFFFFF"/>
          </w:tcPr>
          <w:p w:rsidR="008E4212" w:rsidRPr="00DE2AF6" w:rsidRDefault="008E4212" w:rsidP="008E4212">
            <w:pPr>
              <w:numPr>
                <w:ilvl w:val="0"/>
                <w:numId w:val="29"/>
              </w:numPr>
              <w:spacing w:line="276" w:lineRule="auto"/>
              <w:ind w:right="240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Формы получения образования в ОО: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</w:tr>
      <w:tr w:rsidR="008E4212" w:rsidRPr="00DE2AF6" w:rsidTr="008E4212">
        <w:trPr>
          <w:trHeight w:hRule="exact" w:val="689"/>
          <w:jc w:val="center"/>
        </w:trPr>
        <w:tc>
          <w:tcPr>
            <w:tcW w:w="493" w:type="dxa"/>
            <w:shd w:val="clear" w:color="auto" w:fill="FFFFFF"/>
          </w:tcPr>
          <w:p w:rsidR="008E4212" w:rsidRPr="00DE2AF6" w:rsidRDefault="008E4212" w:rsidP="008E4212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• очная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/ не имеется. Количество чел.</w:t>
            </w:r>
          </w:p>
        </w:tc>
      </w:tr>
      <w:tr w:rsidR="008E4212" w:rsidRPr="00DE2AF6" w:rsidTr="008E4212">
        <w:trPr>
          <w:trHeight w:hRule="exact" w:val="698"/>
          <w:jc w:val="center"/>
        </w:trPr>
        <w:tc>
          <w:tcPr>
            <w:tcW w:w="493" w:type="dxa"/>
            <w:shd w:val="clear" w:color="auto" w:fill="FFFFFF"/>
          </w:tcPr>
          <w:p w:rsidR="008E4212" w:rsidRPr="00DE2AF6" w:rsidRDefault="008E4212" w:rsidP="008E4212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 xml:space="preserve">• </w:t>
            </w:r>
            <w:proofErr w:type="spellStart"/>
            <w:r w:rsidRPr="00225F59">
              <w:rPr>
                <w:rFonts w:eastAsia="Tahoma"/>
              </w:rPr>
              <w:t>очно-заочная</w:t>
            </w:r>
            <w:proofErr w:type="spellEnd"/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/ не имеется. Количество чел.</w:t>
            </w:r>
          </w:p>
        </w:tc>
      </w:tr>
      <w:tr w:rsidR="008E4212" w:rsidRPr="00DE2AF6" w:rsidTr="008E4212">
        <w:trPr>
          <w:trHeight w:hRule="exact" w:val="708"/>
          <w:jc w:val="center"/>
        </w:trPr>
        <w:tc>
          <w:tcPr>
            <w:tcW w:w="493" w:type="dxa"/>
            <w:shd w:val="clear" w:color="auto" w:fill="FFFFFF"/>
          </w:tcPr>
          <w:p w:rsidR="008E4212" w:rsidRPr="00DE2AF6" w:rsidRDefault="008E4212" w:rsidP="008E4212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• заочная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/ не имеется. Количество чел.</w:t>
            </w:r>
          </w:p>
        </w:tc>
      </w:tr>
      <w:tr w:rsidR="008E4212" w:rsidRPr="00DE2AF6" w:rsidTr="008E4212">
        <w:trPr>
          <w:trHeight w:hRule="exact" w:val="704"/>
          <w:jc w:val="center"/>
        </w:trPr>
        <w:tc>
          <w:tcPr>
            <w:tcW w:w="493" w:type="dxa"/>
            <w:shd w:val="clear" w:color="auto" w:fill="FFFFFF"/>
          </w:tcPr>
          <w:p w:rsidR="008E4212" w:rsidRPr="00DE2AF6" w:rsidRDefault="008E4212" w:rsidP="008E4212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• индивидуальный учебный план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/ не имеется. Количество чел.</w:t>
            </w:r>
          </w:p>
        </w:tc>
      </w:tr>
      <w:tr w:rsidR="008E4212" w:rsidRPr="00DE2AF6" w:rsidTr="008E4212">
        <w:trPr>
          <w:trHeight w:hRule="exact" w:val="715"/>
          <w:jc w:val="center"/>
        </w:trPr>
        <w:tc>
          <w:tcPr>
            <w:tcW w:w="493" w:type="dxa"/>
            <w:shd w:val="clear" w:color="auto" w:fill="FFFFFF"/>
          </w:tcPr>
          <w:p w:rsidR="008E4212" w:rsidRPr="00DE2AF6" w:rsidRDefault="008E4212" w:rsidP="008E4212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 xml:space="preserve">• </w:t>
            </w:r>
            <w:r w:rsidR="00D16F92" w:rsidRPr="00225F59">
              <w:rPr>
                <w:rFonts w:eastAsia="Tahoma"/>
              </w:rPr>
              <w:t xml:space="preserve">Индивидуальное обучение на </w:t>
            </w:r>
            <w:r w:rsidRPr="00225F59">
              <w:rPr>
                <w:rFonts w:eastAsia="Tahoma"/>
              </w:rPr>
              <w:t>дом</w:t>
            </w:r>
            <w:r w:rsidR="00D16F92" w:rsidRPr="00225F59">
              <w:rPr>
                <w:rFonts w:eastAsia="Tahoma"/>
              </w:rPr>
              <w:t>у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/ не имеется. Количество чел.</w:t>
            </w:r>
          </w:p>
        </w:tc>
      </w:tr>
      <w:tr w:rsidR="008E4212" w:rsidRPr="00DE2AF6" w:rsidTr="00D16F92">
        <w:trPr>
          <w:trHeight w:hRule="exact" w:val="345"/>
          <w:jc w:val="center"/>
        </w:trPr>
        <w:tc>
          <w:tcPr>
            <w:tcW w:w="493" w:type="dxa"/>
            <w:shd w:val="clear" w:color="auto" w:fill="FFFFFF"/>
          </w:tcPr>
          <w:p w:rsidR="008E4212" w:rsidRPr="00DE2AF6" w:rsidRDefault="008E4212" w:rsidP="008E4212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Реализация ООП по уровням общего образования: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</w:tr>
      <w:tr w:rsidR="008E4212" w:rsidRPr="00DE2AF6" w:rsidTr="00225F59">
        <w:trPr>
          <w:trHeight w:hRule="exact" w:val="563"/>
          <w:jc w:val="center"/>
        </w:trPr>
        <w:tc>
          <w:tcPr>
            <w:tcW w:w="493" w:type="dxa"/>
            <w:shd w:val="clear" w:color="auto" w:fill="FFFFFF"/>
          </w:tcPr>
          <w:p w:rsidR="008E4212" w:rsidRPr="00DE2AF6" w:rsidRDefault="008E4212" w:rsidP="008E4212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• сетевая форма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/ не имеется. Количество чел.</w:t>
            </w:r>
          </w:p>
        </w:tc>
      </w:tr>
      <w:tr w:rsidR="008E4212" w:rsidRPr="00DE2AF6" w:rsidTr="00225F59">
        <w:trPr>
          <w:trHeight w:hRule="exact" w:val="571"/>
          <w:jc w:val="center"/>
        </w:trPr>
        <w:tc>
          <w:tcPr>
            <w:tcW w:w="493" w:type="dxa"/>
            <w:shd w:val="clear" w:color="auto" w:fill="FFFFFF"/>
          </w:tcPr>
          <w:p w:rsidR="008E4212" w:rsidRPr="00DE2AF6" w:rsidRDefault="008E4212" w:rsidP="008E4212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• с применением дистанционных образовательных технологий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/ не имеется. Количество чел.</w:t>
            </w:r>
          </w:p>
        </w:tc>
      </w:tr>
      <w:tr w:rsidR="008E4212" w:rsidRPr="00DE2AF6" w:rsidTr="00225F59">
        <w:trPr>
          <w:trHeight w:hRule="exact" w:val="565"/>
          <w:jc w:val="center"/>
        </w:trPr>
        <w:tc>
          <w:tcPr>
            <w:tcW w:w="493" w:type="dxa"/>
            <w:shd w:val="clear" w:color="auto" w:fill="FFFFFF"/>
          </w:tcPr>
          <w:p w:rsidR="008E4212" w:rsidRPr="00DE2AF6" w:rsidRDefault="008E4212" w:rsidP="008E4212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• с применением электронного обучения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/ не имеется. Количество чел.</w:t>
            </w:r>
          </w:p>
        </w:tc>
      </w:tr>
      <w:tr w:rsidR="008E4212" w:rsidRPr="00225F59" w:rsidTr="008E4212">
        <w:trPr>
          <w:trHeight w:hRule="exact" w:val="739"/>
          <w:jc w:val="center"/>
        </w:trPr>
        <w:tc>
          <w:tcPr>
            <w:tcW w:w="9315" w:type="dxa"/>
            <w:gridSpan w:val="3"/>
            <w:shd w:val="clear" w:color="auto" w:fill="FFFFFF"/>
          </w:tcPr>
          <w:p w:rsidR="008E4212" w:rsidRPr="00225F59" w:rsidRDefault="008E4212" w:rsidP="00225F59">
            <w:pPr>
              <w:jc w:val="center"/>
              <w:rPr>
                <w:rFonts w:eastAsia="Tahoma"/>
                <w:b/>
              </w:rPr>
            </w:pPr>
            <w:r w:rsidRPr="00225F59">
              <w:rPr>
                <w:rFonts w:eastAsia="Tahoma"/>
                <w:b/>
              </w:rPr>
              <w:t>2. Соответствие содержания образования требованиям ФКГОС</w:t>
            </w:r>
          </w:p>
          <w:p w:rsidR="008E4212" w:rsidRPr="00225F59" w:rsidRDefault="008E4212" w:rsidP="00225F59">
            <w:pPr>
              <w:jc w:val="center"/>
              <w:rPr>
                <w:rFonts w:eastAsia="Tahoma"/>
                <w:b/>
              </w:rPr>
            </w:pPr>
            <w:r w:rsidRPr="00225F59">
              <w:rPr>
                <w:rFonts w:eastAsia="Tahoma"/>
                <w:b/>
              </w:rPr>
              <w:t>(федеральный компонент государственного образовательного стандарта)</w:t>
            </w:r>
          </w:p>
        </w:tc>
      </w:tr>
      <w:tr w:rsidR="008E4212" w:rsidRPr="00DE2AF6" w:rsidTr="008E4212">
        <w:trPr>
          <w:trHeight w:hRule="exact" w:val="815"/>
          <w:jc w:val="center"/>
        </w:trPr>
        <w:tc>
          <w:tcPr>
            <w:tcW w:w="493" w:type="dxa"/>
            <w:shd w:val="clear" w:color="auto" w:fill="FFFFFF"/>
          </w:tcPr>
          <w:p w:rsidR="008E4212" w:rsidRPr="00DE2AF6" w:rsidRDefault="008E4212" w:rsidP="008E4212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Соответствие структуры и содержания учебного плана структуре и содержанию ба</w:t>
            </w:r>
            <w:r w:rsidRPr="00225F59">
              <w:rPr>
                <w:rFonts w:eastAsia="Tahoma"/>
              </w:rPr>
              <w:softHyphen/>
              <w:t>зисного учебного плана 2004 г.</w:t>
            </w:r>
          </w:p>
        </w:tc>
        <w:tc>
          <w:tcPr>
            <w:tcW w:w="2356" w:type="dxa"/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rPr>
                <w:rFonts w:eastAsiaTheme="minorHAnsi"/>
                <w:lang w:eastAsia="en-US"/>
              </w:rPr>
            </w:pPr>
            <w:proofErr w:type="gramStart"/>
            <w:r w:rsidRPr="00DE2AF6">
              <w:rPr>
                <w:rFonts w:eastAsia="Tahoma"/>
                <w:bCs/>
                <w:color w:val="000000"/>
                <w:spacing w:val="9"/>
                <w:shd w:val="clear" w:color="auto" w:fill="FFFFFF"/>
                <w:lang w:bidi="ru-RU"/>
              </w:rPr>
              <w:t>Соответствует</w:t>
            </w:r>
            <w:proofErr w:type="gramEnd"/>
            <w:r w:rsidRPr="00DE2AF6">
              <w:rPr>
                <w:rFonts w:eastAsia="Tahoma"/>
                <w:bCs/>
                <w:color w:val="000000"/>
                <w:spacing w:val="9"/>
                <w:shd w:val="clear" w:color="auto" w:fill="FFFFFF"/>
                <w:lang w:bidi="ru-RU"/>
              </w:rPr>
              <w:t xml:space="preserve"> / не со</w:t>
            </w:r>
            <w:r w:rsidRPr="00DE2AF6">
              <w:rPr>
                <w:rFonts w:eastAsia="Tahoma"/>
                <w:bCs/>
                <w:color w:val="000000"/>
                <w:spacing w:val="9"/>
                <w:shd w:val="clear" w:color="auto" w:fill="FFFFFF"/>
                <w:lang w:bidi="ru-RU"/>
              </w:rPr>
              <w:softHyphen/>
              <w:t>ответствует</w:t>
            </w:r>
          </w:p>
        </w:tc>
      </w:tr>
      <w:tr w:rsidR="008E4212" w:rsidRPr="00DE2AF6" w:rsidTr="00D16F92">
        <w:trPr>
          <w:trHeight w:hRule="exact" w:val="1052"/>
          <w:jc w:val="center"/>
        </w:trPr>
        <w:tc>
          <w:tcPr>
            <w:tcW w:w="493" w:type="dxa"/>
            <w:shd w:val="clear" w:color="auto" w:fill="FFFFFF"/>
          </w:tcPr>
          <w:p w:rsidR="008E4212" w:rsidRPr="00DE2AF6" w:rsidRDefault="008E4212" w:rsidP="008E4212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 xml:space="preserve">Наличие учебных планов для учащихся, осваивающих ООП в </w:t>
            </w:r>
            <w:proofErr w:type="spellStart"/>
            <w:r w:rsidRPr="00225F59">
              <w:rPr>
                <w:rFonts w:eastAsia="Tahoma"/>
              </w:rPr>
              <w:t>очно-заочной</w:t>
            </w:r>
            <w:proofErr w:type="spellEnd"/>
            <w:r w:rsidRPr="00225F59">
              <w:rPr>
                <w:rFonts w:eastAsia="Tahoma"/>
              </w:rPr>
              <w:t xml:space="preserve">, </w:t>
            </w:r>
            <w:proofErr w:type="gramStart"/>
            <w:r w:rsidRPr="00225F59">
              <w:rPr>
                <w:rFonts w:eastAsia="Tahoma"/>
              </w:rPr>
              <w:t>заочной</w:t>
            </w:r>
            <w:proofErr w:type="gramEnd"/>
            <w:r w:rsidRPr="00225F59">
              <w:rPr>
                <w:rFonts w:eastAsia="Tahoma"/>
              </w:rPr>
              <w:t xml:space="preserve"> формах обучения; по индивидуальному плану</w:t>
            </w:r>
          </w:p>
        </w:tc>
        <w:tc>
          <w:tcPr>
            <w:tcW w:w="2356" w:type="dxa"/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rPr>
                <w:rFonts w:eastAsiaTheme="minorHAnsi"/>
                <w:lang w:eastAsia="en-US"/>
              </w:rPr>
            </w:pPr>
            <w:proofErr w:type="gramStart"/>
            <w:r w:rsidRPr="00DE2AF6">
              <w:rPr>
                <w:rFonts w:eastAsia="Tahoma"/>
                <w:bCs/>
                <w:color w:val="000000"/>
                <w:spacing w:val="9"/>
                <w:shd w:val="clear" w:color="auto" w:fill="FFFFFF"/>
                <w:lang w:bidi="ru-RU"/>
              </w:rPr>
              <w:t>Имеется</w:t>
            </w:r>
            <w:proofErr w:type="gramEnd"/>
            <w:r w:rsidRPr="00DE2AF6">
              <w:rPr>
                <w:rFonts w:eastAsia="Tahoma"/>
                <w:bCs/>
                <w:color w:val="000000"/>
                <w:spacing w:val="9"/>
                <w:shd w:val="clear" w:color="auto" w:fill="FFFFFF"/>
                <w:lang w:bidi="ru-RU"/>
              </w:rPr>
              <w:t xml:space="preserve"> / не имеется</w:t>
            </w:r>
          </w:p>
        </w:tc>
      </w:tr>
      <w:tr w:rsidR="008E4212" w:rsidRPr="00225F59" w:rsidTr="008E4212">
        <w:trPr>
          <w:trHeight w:hRule="exact" w:val="1250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18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Наличие материалов, подтверждающих учет в учебном плане образовательных по</w:t>
            </w:r>
            <w:r w:rsidRPr="00225F59">
              <w:rPr>
                <w:rFonts w:eastAsia="Tahoma"/>
              </w:rPr>
              <w:softHyphen/>
              <w:t xml:space="preserve">требностей и </w:t>
            </w:r>
            <w:proofErr w:type="gramStart"/>
            <w:r w:rsidRPr="00225F59">
              <w:rPr>
                <w:rFonts w:eastAsia="Tahoma"/>
              </w:rPr>
              <w:t>запросов</w:t>
            </w:r>
            <w:proofErr w:type="gramEnd"/>
            <w:r w:rsidRPr="00225F59">
              <w:rPr>
                <w:rFonts w:eastAsia="Tahoma"/>
              </w:rPr>
              <w:t xml:space="preserve"> обучающихся и (или) их родителей (законных представите</w:t>
            </w:r>
            <w:r w:rsidRPr="00225F59">
              <w:rPr>
                <w:rFonts w:eastAsia="Tahoma"/>
              </w:rPr>
              <w:softHyphen/>
              <w:t>лей) при формировании компонента ОО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/ не имеется</w:t>
            </w:r>
          </w:p>
        </w:tc>
      </w:tr>
      <w:tr w:rsidR="008E4212" w:rsidRPr="00225F59" w:rsidTr="00225F59">
        <w:trPr>
          <w:trHeight w:hRule="exact" w:val="954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19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</w:t>
            </w:r>
            <w:proofErr w:type="gramEnd"/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/ не имеется</w:t>
            </w:r>
          </w:p>
        </w:tc>
      </w:tr>
      <w:tr w:rsidR="008E4212" w:rsidRPr="00225F59" w:rsidTr="00225F59">
        <w:trPr>
          <w:trHeight w:hRule="exact" w:val="1005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20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 xml:space="preserve">Соответствие содержания рабочих программ учебных предметов, курсов, дисциплин (модулей) по всем предметам,  курсам, дисциплинам (модулям) требованиям ФКГОС 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Соответствует</w:t>
            </w:r>
            <w:proofErr w:type="gramEnd"/>
            <w:r w:rsidRPr="00225F59">
              <w:rPr>
                <w:rFonts w:eastAsia="Tahoma"/>
              </w:rPr>
              <w:t xml:space="preserve"> / не со</w:t>
            </w:r>
            <w:r w:rsidRPr="00225F59">
              <w:rPr>
                <w:rFonts w:eastAsia="Tahoma"/>
              </w:rPr>
              <w:softHyphen/>
              <w:t>ответствует</w:t>
            </w:r>
          </w:p>
        </w:tc>
      </w:tr>
      <w:tr w:rsidR="008E4212" w:rsidRPr="00225F59" w:rsidTr="00225F59">
        <w:trPr>
          <w:trHeight w:hRule="exact" w:val="1138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21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Реализация в полном объеме содержания программного материала по учебном</w:t>
            </w:r>
            <w:proofErr w:type="gramStart"/>
            <w:r w:rsidRPr="00225F59">
              <w:rPr>
                <w:rFonts w:eastAsia="Tahoma"/>
              </w:rPr>
              <w:t>у(</w:t>
            </w:r>
            <w:proofErr w:type="gramEnd"/>
            <w:r w:rsidRPr="00225F59">
              <w:rPr>
                <w:rFonts w:eastAsia="Tahoma"/>
              </w:rPr>
              <w:t>-</w:t>
            </w:r>
            <w:proofErr w:type="spellStart"/>
            <w:r w:rsidRPr="00225F59">
              <w:rPr>
                <w:rFonts w:eastAsia="Tahoma"/>
              </w:rPr>
              <w:t>ым</w:t>
            </w:r>
            <w:proofErr w:type="spellEnd"/>
            <w:r w:rsidRPr="00225F59">
              <w:rPr>
                <w:rFonts w:eastAsia="Tahoma"/>
              </w:rPr>
              <w:t>) предмету(-</w:t>
            </w:r>
            <w:proofErr w:type="spellStart"/>
            <w:r w:rsidRPr="00225F59">
              <w:rPr>
                <w:rFonts w:eastAsia="Tahoma"/>
              </w:rPr>
              <w:t>ам</w:t>
            </w:r>
            <w:proofErr w:type="spellEnd"/>
            <w:r w:rsidRPr="00225F59">
              <w:rPr>
                <w:rFonts w:eastAsia="Tahoma"/>
              </w:rPr>
              <w:t>), курсу(-</w:t>
            </w:r>
            <w:proofErr w:type="spellStart"/>
            <w:r w:rsidRPr="00225F59">
              <w:rPr>
                <w:rFonts w:eastAsia="Tahoma"/>
              </w:rPr>
              <w:t>ам</w:t>
            </w:r>
            <w:proofErr w:type="spellEnd"/>
            <w:r w:rsidRPr="00225F59">
              <w:rPr>
                <w:rFonts w:eastAsia="Tahoma"/>
              </w:rPr>
              <w:t>), дисциплине(-</w:t>
            </w:r>
            <w:proofErr w:type="spellStart"/>
            <w:r w:rsidRPr="00225F59">
              <w:rPr>
                <w:rFonts w:eastAsia="Tahoma"/>
              </w:rPr>
              <w:t>ам</w:t>
            </w:r>
            <w:proofErr w:type="spellEnd"/>
            <w:r w:rsidRPr="00225F59">
              <w:rPr>
                <w:rFonts w:eastAsia="Tahoma"/>
              </w:rPr>
              <w:t>), модулю(-ям) (выполнение рабочих программ)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Да/нет</w:t>
            </w:r>
          </w:p>
        </w:tc>
      </w:tr>
      <w:tr w:rsidR="008E4212" w:rsidRPr="00225F59" w:rsidTr="00225F59">
        <w:trPr>
          <w:trHeight w:hRule="exact" w:val="421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22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Наличие программ воспитательной направленности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/ не имеется</w:t>
            </w:r>
          </w:p>
        </w:tc>
      </w:tr>
      <w:tr w:rsidR="008E4212" w:rsidRPr="00225F59" w:rsidTr="00225F59">
        <w:trPr>
          <w:trHeight w:hRule="exact" w:val="575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23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Наличие плана-графика внеурочной деятельности в рамках ООП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/ не имеется</w:t>
            </w:r>
          </w:p>
        </w:tc>
      </w:tr>
      <w:tr w:rsidR="008E4212" w:rsidRPr="00225F59" w:rsidTr="008E4212">
        <w:trPr>
          <w:trHeight w:hRule="exact" w:val="1088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24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Наличие рабочих программ и другой документации по направлениям внеурочной деятельности, соответствие содержания заявленному направлению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/ не имеется</w:t>
            </w:r>
          </w:p>
        </w:tc>
      </w:tr>
      <w:tr w:rsidR="008E4212" w:rsidRPr="00225F59" w:rsidTr="00225F59">
        <w:trPr>
          <w:trHeight w:hRule="exact" w:val="617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25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Реализация в полном объеме содержания программного материала по направлени</w:t>
            </w:r>
            <w:r w:rsidRPr="00225F59">
              <w:rPr>
                <w:rFonts w:eastAsia="Tahoma"/>
              </w:rPr>
              <w:softHyphen/>
              <w:t>ям внеурочной деятельности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Да/нет</w:t>
            </w:r>
          </w:p>
        </w:tc>
      </w:tr>
      <w:tr w:rsidR="008E4212" w:rsidRPr="00225F59" w:rsidTr="008E4212">
        <w:trPr>
          <w:trHeight w:hRule="exact" w:val="702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Наличие программ работы с учащимися с низкой мотивацией к обучению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</w:t>
            </w:r>
            <w:r w:rsidRPr="00225F59">
              <w:rPr>
                <w:rFonts w:eastAsia="Franklin Gothic Demi"/>
              </w:rPr>
              <w:t xml:space="preserve">/ </w:t>
            </w:r>
            <w:r w:rsidRPr="00225F59">
              <w:rPr>
                <w:rFonts w:eastAsia="Tahoma"/>
              </w:rPr>
              <w:t>не имеется</w:t>
            </w:r>
          </w:p>
        </w:tc>
      </w:tr>
      <w:tr w:rsidR="008E4212" w:rsidRPr="00225F59" w:rsidTr="00225F59">
        <w:trPr>
          <w:trHeight w:hRule="exact" w:val="485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27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Наличие адаптированных образовательных программ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</w:t>
            </w:r>
            <w:r w:rsidRPr="00225F59">
              <w:rPr>
                <w:rFonts w:eastAsia="Franklin Gothic Demi"/>
              </w:rPr>
              <w:t xml:space="preserve">/ </w:t>
            </w:r>
            <w:r w:rsidRPr="00225F59">
              <w:rPr>
                <w:rFonts w:eastAsia="Tahoma"/>
              </w:rPr>
              <w:t>не имеется</w:t>
            </w:r>
          </w:p>
        </w:tc>
      </w:tr>
      <w:tr w:rsidR="008E4212" w:rsidRPr="00225F59" w:rsidTr="008E4212">
        <w:trPr>
          <w:trHeight w:hRule="exact" w:val="470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28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Наличие индивидуальных учебных планов и графиков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</w:t>
            </w:r>
            <w:r w:rsidRPr="00225F59">
              <w:rPr>
                <w:rFonts w:eastAsia="Franklin Gothic Demi"/>
              </w:rPr>
              <w:t xml:space="preserve">/ </w:t>
            </w:r>
            <w:r w:rsidRPr="00225F59">
              <w:rPr>
                <w:rFonts w:eastAsia="Tahoma"/>
              </w:rPr>
              <w:t>не имеется</w:t>
            </w:r>
          </w:p>
        </w:tc>
      </w:tr>
      <w:tr w:rsidR="008E4212" w:rsidRPr="00225F59" w:rsidTr="00225F59">
        <w:trPr>
          <w:trHeight w:hRule="exact" w:val="672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29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Наличие плана работы с молодыми талантами и мотивированными обучающимися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</w:t>
            </w:r>
            <w:r w:rsidRPr="00225F59">
              <w:rPr>
                <w:rFonts w:eastAsia="Franklin Gothic Demi"/>
              </w:rPr>
              <w:t xml:space="preserve">/ </w:t>
            </w:r>
            <w:r w:rsidRPr="00225F59">
              <w:rPr>
                <w:rFonts w:eastAsia="Tahoma"/>
              </w:rPr>
              <w:t>не имеется</w:t>
            </w:r>
          </w:p>
        </w:tc>
      </w:tr>
      <w:tr w:rsidR="008E4212" w:rsidRPr="00225F59" w:rsidTr="008E4212">
        <w:trPr>
          <w:trHeight w:hRule="exact" w:val="470"/>
          <w:jc w:val="center"/>
        </w:trPr>
        <w:tc>
          <w:tcPr>
            <w:tcW w:w="9315" w:type="dxa"/>
            <w:gridSpan w:val="3"/>
            <w:shd w:val="clear" w:color="auto" w:fill="FFFFFF"/>
          </w:tcPr>
          <w:p w:rsidR="008E4212" w:rsidRPr="00225F59" w:rsidRDefault="008E4212" w:rsidP="00225F59">
            <w:pPr>
              <w:jc w:val="center"/>
              <w:rPr>
                <w:rFonts w:eastAsiaTheme="minorEastAsia"/>
              </w:rPr>
            </w:pPr>
            <w:r w:rsidRPr="00225F59">
              <w:rPr>
                <w:rFonts w:eastAsia="Tahoma"/>
              </w:rPr>
              <w:t>3. Соответствие содержания образования требованиям ФГОС</w:t>
            </w:r>
          </w:p>
        </w:tc>
      </w:tr>
      <w:tr w:rsidR="008E4212" w:rsidRPr="00225F59" w:rsidTr="008E4212">
        <w:trPr>
          <w:trHeight w:hRule="exact" w:val="731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30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="Tahoma"/>
              </w:rPr>
            </w:pPr>
            <w:r w:rsidRPr="00225F59">
              <w:rPr>
                <w:rFonts w:eastAsia="Tahoma"/>
              </w:rPr>
              <w:t>Соответствие структуры ООП требованиям соответствующего ФГОС общего образования:</w:t>
            </w:r>
          </w:p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</w:tr>
      <w:tr w:rsidR="008E4212" w:rsidRPr="00225F59" w:rsidTr="008E4212">
        <w:trPr>
          <w:trHeight w:hRule="exact" w:val="393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31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 xml:space="preserve"> ФГОС начального общего образования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Соответствует/</w:t>
            </w:r>
          </w:p>
        </w:tc>
      </w:tr>
      <w:tr w:rsidR="008E4212" w:rsidRPr="00225F59" w:rsidTr="008E4212">
        <w:trPr>
          <w:trHeight w:hRule="exact" w:val="470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32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• ФГОС основного общего образования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не соответствует</w:t>
            </w:r>
          </w:p>
        </w:tc>
      </w:tr>
      <w:tr w:rsidR="008E4212" w:rsidRPr="00225F59" w:rsidTr="008E4212">
        <w:trPr>
          <w:trHeight w:hRule="exact" w:val="470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33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• ФГОС среднего (полного) общего образования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</w:tr>
      <w:tr w:rsidR="008E4212" w:rsidRPr="00225F59" w:rsidTr="00225F59">
        <w:trPr>
          <w:trHeight w:hRule="exact" w:val="920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34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Учет в ООП (по уровням общего образования) специфики и традиций образователь</w:t>
            </w:r>
            <w:r w:rsidRPr="00225F59">
              <w:rPr>
                <w:rFonts w:eastAsia="Tahoma"/>
              </w:rPr>
              <w:softHyphen/>
              <w:t>ной организации, социального запроса потребителей образовательных услуг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</w:t>
            </w:r>
            <w:r w:rsidRPr="00225F59">
              <w:rPr>
                <w:rFonts w:eastAsia="Franklin Gothic Demi"/>
              </w:rPr>
              <w:t xml:space="preserve">/ </w:t>
            </w:r>
            <w:r w:rsidRPr="00225F59">
              <w:rPr>
                <w:rFonts w:eastAsia="Tahoma"/>
              </w:rPr>
              <w:t>не имеется</w:t>
            </w:r>
          </w:p>
        </w:tc>
      </w:tr>
      <w:tr w:rsidR="008E4212" w:rsidRPr="00225F59" w:rsidTr="008E4212">
        <w:trPr>
          <w:trHeight w:hRule="exact" w:val="992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35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Наличие в учебном плане обязательных предметных областей и учебных предметов соответствующего ФГОС (по уровням общего образования)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</w:tr>
      <w:tr w:rsidR="008E4212" w:rsidRPr="00225F59" w:rsidTr="00225F59">
        <w:trPr>
          <w:trHeight w:hRule="exact" w:val="1430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36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 xml:space="preserve">Наличие учебных планов для учащихся, осваивающих ООП (по уровням общего образования) в очной, </w:t>
            </w:r>
            <w:proofErr w:type="spellStart"/>
            <w:r w:rsidRPr="00225F59">
              <w:rPr>
                <w:rFonts w:eastAsia="Tahoma"/>
              </w:rPr>
              <w:t>очно-заочной</w:t>
            </w:r>
            <w:proofErr w:type="spellEnd"/>
            <w:r w:rsidRPr="00225F59">
              <w:rPr>
                <w:rFonts w:eastAsia="Tahoma"/>
              </w:rPr>
              <w:t xml:space="preserve"> и заочной формах </w:t>
            </w:r>
            <w:proofErr w:type="gramStart"/>
            <w:r w:rsidRPr="00225F59">
              <w:rPr>
                <w:rFonts w:eastAsia="Tahoma"/>
              </w:rPr>
              <w:t>обучения</w:t>
            </w:r>
            <w:proofErr w:type="gramEnd"/>
            <w:r w:rsidRPr="00225F59">
              <w:rPr>
                <w:rFonts w:eastAsia="Tahoma"/>
              </w:rPr>
              <w:t>; по индивидуаль</w:t>
            </w:r>
            <w:r w:rsidRPr="00225F59">
              <w:rPr>
                <w:rFonts w:eastAsia="Tahoma"/>
              </w:rPr>
              <w:softHyphen/>
              <w:t>ному учебному плану (согласно образовательным потребностям и возможностям обучающихся)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</w:tr>
      <w:tr w:rsidR="008E4212" w:rsidRPr="00225F59" w:rsidTr="00225F59">
        <w:trPr>
          <w:trHeight w:hRule="exact" w:val="1422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37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Соответствие объема часов за определенный период обучения согласно требовани</w:t>
            </w:r>
            <w:r w:rsidRPr="00225F59">
              <w:rPr>
                <w:rFonts w:eastAsia="Tahoma"/>
              </w:rPr>
              <w:softHyphen/>
              <w:t>ям соответствующего ФГОС (ФГОС начального общего образования, ФГОС основ</w:t>
            </w:r>
            <w:r w:rsidRPr="00225F59">
              <w:rPr>
                <w:rFonts w:eastAsia="Tahoma"/>
              </w:rPr>
              <w:softHyphen/>
              <w:t>ного общего образования, ФГОС среднего (полного) общего образования) и учеб</w:t>
            </w:r>
            <w:r w:rsidRPr="00225F59">
              <w:rPr>
                <w:rFonts w:eastAsia="Tahoma"/>
              </w:rPr>
              <w:softHyphen/>
              <w:t>ного плана ОО по уровням образования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Соответствует</w:t>
            </w:r>
            <w:proofErr w:type="gramEnd"/>
            <w:r w:rsidRPr="00225F59">
              <w:rPr>
                <w:rFonts w:eastAsia="Tahoma"/>
              </w:rPr>
              <w:t>/ не соответствует</w:t>
            </w:r>
          </w:p>
        </w:tc>
      </w:tr>
      <w:tr w:rsidR="008E4212" w:rsidRPr="00225F59" w:rsidTr="00225F59">
        <w:trPr>
          <w:trHeight w:hRule="exact" w:val="1421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38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Наличие материалов, подтверждающих учет в учебном плане образовательных по</w:t>
            </w:r>
            <w:r w:rsidRPr="00225F59">
              <w:rPr>
                <w:rFonts w:eastAsia="Tahoma"/>
              </w:rPr>
              <w:softHyphen/>
              <w:t xml:space="preserve">требностей и </w:t>
            </w:r>
            <w:proofErr w:type="gramStart"/>
            <w:r w:rsidRPr="00225F59">
              <w:rPr>
                <w:rFonts w:eastAsia="Tahoma"/>
              </w:rPr>
              <w:t>запросов</w:t>
            </w:r>
            <w:proofErr w:type="gramEnd"/>
            <w:r w:rsidRPr="00225F59">
              <w:rPr>
                <w:rFonts w:eastAsia="Tahoma"/>
              </w:rPr>
              <w:t xml:space="preserve"> обучающихся и (или) их родителей (законных представителей) при определении части, формируемой участниками образовательных отношений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/ не имеется</w:t>
            </w:r>
          </w:p>
        </w:tc>
      </w:tr>
      <w:tr w:rsidR="008E4212" w:rsidRPr="00225F59" w:rsidTr="00225F59">
        <w:trPr>
          <w:trHeight w:hRule="exact" w:val="848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39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соответствующе</w:t>
            </w:r>
            <w:r w:rsidRPr="00225F59">
              <w:rPr>
                <w:rFonts w:eastAsia="Tahoma"/>
              </w:rPr>
              <w:softHyphen/>
              <w:t>го ФГОС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/ не имеется</w:t>
            </w:r>
          </w:p>
        </w:tc>
      </w:tr>
      <w:tr w:rsidR="008E4212" w:rsidRPr="00225F59" w:rsidTr="00225F59">
        <w:trPr>
          <w:trHeight w:hRule="exact" w:val="1124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40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Реализация в полном объеме содержания программного материала по учебном</w:t>
            </w:r>
            <w:proofErr w:type="gramStart"/>
            <w:r w:rsidRPr="00225F59">
              <w:rPr>
                <w:rFonts w:eastAsia="Tahoma"/>
              </w:rPr>
              <w:t>у(</w:t>
            </w:r>
            <w:proofErr w:type="gramEnd"/>
            <w:r w:rsidRPr="00225F59">
              <w:rPr>
                <w:rFonts w:eastAsia="Tahoma"/>
              </w:rPr>
              <w:t>-</w:t>
            </w:r>
            <w:proofErr w:type="spellStart"/>
            <w:r w:rsidRPr="00225F59">
              <w:rPr>
                <w:rFonts w:eastAsia="Tahoma"/>
              </w:rPr>
              <w:t>ым</w:t>
            </w:r>
            <w:proofErr w:type="spellEnd"/>
            <w:r w:rsidRPr="00225F59">
              <w:rPr>
                <w:rFonts w:eastAsia="Tahoma"/>
              </w:rPr>
              <w:t>) предмету(-</w:t>
            </w:r>
            <w:proofErr w:type="spellStart"/>
            <w:r w:rsidRPr="00225F59">
              <w:rPr>
                <w:rFonts w:eastAsia="Tahoma"/>
              </w:rPr>
              <w:t>ам</w:t>
            </w:r>
            <w:proofErr w:type="spellEnd"/>
            <w:r w:rsidRPr="00225F59">
              <w:rPr>
                <w:rFonts w:eastAsia="Tahoma"/>
              </w:rPr>
              <w:t>), курсу(-</w:t>
            </w:r>
            <w:proofErr w:type="spellStart"/>
            <w:r w:rsidRPr="00225F59">
              <w:rPr>
                <w:rFonts w:eastAsia="Tahoma"/>
              </w:rPr>
              <w:t>ам</w:t>
            </w:r>
            <w:proofErr w:type="spellEnd"/>
            <w:r w:rsidRPr="00225F59">
              <w:rPr>
                <w:rFonts w:eastAsia="Tahoma"/>
              </w:rPr>
              <w:t xml:space="preserve">), </w:t>
            </w:r>
            <w:proofErr w:type="spellStart"/>
            <w:r w:rsidRPr="00225F59">
              <w:rPr>
                <w:rFonts w:eastAsia="Tahoma"/>
              </w:rPr>
              <w:t>дисципине</w:t>
            </w:r>
            <w:proofErr w:type="spellEnd"/>
            <w:r w:rsidRPr="00225F59">
              <w:rPr>
                <w:rFonts w:eastAsia="Tahoma"/>
              </w:rPr>
              <w:t>(-</w:t>
            </w:r>
            <w:proofErr w:type="spellStart"/>
            <w:r w:rsidRPr="00225F59">
              <w:rPr>
                <w:rFonts w:eastAsia="Tahoma"/>
              </w:rPr>
              <w:t>ам</w:t>
            </w:r>
            <w:proofErr w:type="spellEnd"/>
            <w:r w:rsidRPr="00225F59">
              <w:rPr>
                <w:rFonts w:eastAsia="Tahoma"/>
              </w:rPr>
              <w:t>), модулю(-ям) (выполнение рабочих программ)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Да/нет</w:t>
            </w:r>
          </w:p>
        </w:tc>
      </w:tr>
      <w:tr w:rsidR="008E4212" w:rsidRPr="00225F59" w:rsidTr="00225F59">
        <w:trPr>
          <w:trHeight w:hRule="exact" w:val="419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41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Наличие программы формирования и развития УУД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proofErr w:type="gramStart"/>
            <w:r w:rsidRPr="00225F59">
              <w:rPr>
                <w:rFonts w:eastAsia="Tahoma"/>
              </w:rPr>
              <w:t>Имеется</w:t>
            </w:r>
            <w:proofErr w:type="gramEnd"/>
            <w:r w:rsidRPr="00225F59">
              <w:rPr>
                <w:rFonts w:eastAsia="Tahoma"/>
              </w:rPr>
              <w:t xml:space="preserve"> / не имеется</w:t>
            </w:r>
          </w:p>
        </w:tc>
      </w:tr>
      <w:tr w:rsidR="008E4212" w:rsidRPr="00225F59" w:rsidTr="00225F59">
        <w:trPr>
          <w:trHeight w:hRule="exact" w:val="709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42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 xml:space="preserve">Наличие программы духовно-нравственного развития </w:t>
            </w:r>
            <w:proofErr w:type="gramStart"/>
            <w:r w:rsidRPr="00225F59">
              <w:rPr>
                <w:rFonts w:eastAsia="Tahoma"/>
              </w:rPr>
              <w:t>обучающихся</w:t>
            </w:r>
            <w:proofErr w:type="gramEnd"/>
            <w:r w:rsidRPr="00225F59">
              <w:rPr>
                <w:rFonts w:eastAsia="Tahoma"/>
              </w:rPr>
              <w:t xml:space="preserve"> (для начально</w:t>
            </w:r>
            <w:r w:rsidRPr="00225F59">
              <w:rPr>
                <w:rFonts w:eastAsia="Tahoma"/>
              </w:rPr>
              <w:softHyphen/>
              <w:t>го общего образования)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</w:tr>
      <w:tr w:rsidR="008E4212" w:rsidRPr="00225F59" w:rsidTr="00225F59">
        <w:trPr>
          <w:trHeight w:hRule="exact" w:val="549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43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 xml:space="preserve">Наличие программы социализации и воспитания </w:t>
            </w:r>
            <w:proofErr w:type="gramStart"/>
            <w:r w:rsidRPr="00225F59">
              <w:rPr>
                <w:rFonts w:eastAsia="Tahoma"/>
              </w:rPr>
              <w:t>обучающихся</w:t>
            </w:r>
            <w:proofErr w:type="gramEnd"/>
            <w:r w:rsidRPr="00225F59">
              <w:rPr>
                <w:rFonts w:eastAsia="Tahoma"/>
              </w:rPr>
              <w:t xml:space="preserve"> (для основного общего образования)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</w:tr>
      <w:tr w:rsidR="008E4212" w:rsidRPr="00225F59" w:rsidTr="00225F59">
        <w:trPr>
          <w:trHeight w:hRule="exact" w:val="1255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44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Наличие плана внеурочной деятельности в рамках ООП, его обеспеченность рабо</w:t>
            </w:r>
            <w:r w:rsidRPr="00225F59">
              <w:rPr>
                <w:rFonts w:eastAsia="Tahoma"/>
              </w:rPr>
              <w:softHyphen/>
              <w:t>чими программами и другой документацией по направлениям внеурочной деятель</w:t>
            </w:r>
            <w:r w:rsidRPr="00225F59">
              <w:rPr>
                <w:rFonts w:eastAsia="Tahoma"/>
              </w:rPr>
              <w:softHyphen/>
              <w:t>ности, соответствие содержания заявленному направлению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</w:tr>
      <w:tr w:rsidR="008E4212" w:rsidRPr="00225F59" w:rsidTr="00225F59">
        <w:trPr>
          <w:trHeight w:hRule="exact" w:val="707"/>
          <w:jc w:val="center"/>
        </w:trPr>
        <w:tc>
          <w:tcPr>
            <w:tcW w:w="493" w:type="dxa"/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45</w:t>
            </w:r>
          </w:p>
        </w:tc>
        <w:tc>
          <w:tcPr>
            <w:tcW w:w="646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Реализация в полном объеме содержания программного материала по направлени</w:t>
            </w:r>
            <w:r w:rsidRPr="00225F59">
              <w:rPr>
                <w:rFonts w:eastAsia="Tahoma"/>
              </w:rPr>
              <w:softHyphen/>
              <w:t>ям внеурочной деятельности</w:t>
            </w:r>
          </w:p>
        </w:tc>
        <w:tc>
          <w:tcPr>
            <w:tcW w:w="2356" w:type="dxa"/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Да/нет</w:t>
            </w:r>
          </w:p>
        </w:tc>
      </w:tr>
    </w:tbl>
    <w:p w:rsidR="008E4212" w:rsidRPr="00225F59" w:rsidRDefault="008E4212" w:rsidP="00225F59">
      <w:pPr>
        <w:rPr>
          <w:rFonts w:eastAsiaTheme="minorHAnsi"/>
        </w:rPr>
      </w:pPr>
    </w:p>
    <w:p w:rsidR="008E4212" w:rsidRDefault="008E4212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Default="00225F59" w:rsidP="00225F59">
      <w:pPr>
        <w:rPr>
          <w:rFonts w:eastAsiaTheme="minorHAnsi"/>
        </w:rPr>
      </w:pPr>
    </w:p>
    <w:p w:rsidR="00225F59" w:rsidRPr="00225F59" w:rsidRDefault="00225F59" w:rsidP="00225F59">
      <w:pPr>
        <w:rPr>
          <w:rFonts w:eastAsiaTheme="minorHAnsi"/>
        </w:rPr>
      </w:pPr>
    </w:p>
    <w:p w:rsidR="008E4212" w:rsidRPr="00225F59" w:rsidRDefault="008E4212" w:rsidP="00225F59">
      <w:pPr>
        <w:rPr>
          <w:rFonts w:eastAsiaTheme="minorHAnsi"/>
        </w:rPr>
      </w:pPr>
    </w:p>
    <w:p w:rsidR="008E4212" w:rsidRPr="00225F59" w:rsidRDefault="008E4212" w:rsidP="00225F59">
      <w:pPr>
        <w:rPr>
          <w:rFonts w:eastAsiaTheme="minorHAnsi"/>
        </w:rPr>
      </w:pPr>
    </w:p>
    <w:p w:rsidR="00D16F92" w:rsidRDefault="00D16F92" w:rsidP="00225F59">
      <w:pPr>
        <w:rPr>
          <w:rFonts w:eastAsiaTheme="minorHAnsi"/>
        </w:rPr>
      </w:pPr>
    </w:p>
    <w:p w:rsidR="00225F59" w:rsidRPr="00225F59" w:rsidRDefault="00225F59" w:rsidP="00225F59">
      <w:pPr>
        <w:rPr>
          <w:rFonts w:eastAsiaTheme="minorHAnsi"/>
        </w:rPr>
      </w:pPr>
    </w:p>
    <w:p w:rsidR="008E4212" w:rsidRPr="00DE2AF6" w:rsidRDefault="00D16F92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  <w:r w:rsidRPr="00DE2AF6">
        <w:rPr>
          <w:rFonts w:eastAsiaTheme="minorHAnsi"/>
          <w:lang w:eastAsia="en-US"/>
        </w:rPr>
        <w:lastRenderedPageBreak/>
        <w:t>П</w:t>
      </w:r>
      <w:r w:rsidR="008E4212" w:rsidRPr="00DE2AF6">
        <w:rPr>
          <w:rFonts w:eastAsiaTheme="minorHAnsi"/>
          <w:lang w:eastAsia="en-US"/>
        </w:rPr>
        <w:t>риложение3</w:t>
      </w:r>
    </w:p>
    <w:p w:rsidR="008E4212" w:rsidRPr="00DE2AF6" w:rsidRDefault="008E4212" w:rsidP="008E4212">
      <w:pPr>
        <w:widowControl w:val="0"/>
        <w:spacing w:line="276" w:lineRule="auto"/>
        <w:jc w:val="center"/>
        <w:rPr>
          <w:rFonts w:eastAsia="Tahoma"/>
          <w:b/>
          <w:bCs/>
          <w:color w:val="000000"/>
          <w:spacing w:val="7"/>
          <w:lang w:eastAsia="en-US" w:bidi="ru-RU"/>
        </w:rPr>
      </w:pPr>
      <w:r w:rsidRPr="00DE2AF6">
        <w:rPr>
          <w:rFonts w:eastAsia="Tahoma"/>
          <w:b/>
          <w:bCs/>
          <w:color w:val="000000"/>
          <w:spacing w:val="7"/>
          <w:lang w:eastAsia="en-US" w:bidi="ru-RU"/>
        </w:rPr>
        <w:t>СТРУКТУРА ОЦЕНКИ</w:t>
      </w:r>
    </w:p>
    <w:p w:rsidR="008E4212" w:rsidRPr="00DE2AF6" w:rsidRDefault="008E4212" w:rsidP="008E4212">
      <w:pPr>
        <w:widowControl w:val="0"/>
        <w:spacing w:line="276" w:lineRule="auto"/>
        <w:jc w:val="center"/>
        <w:rPr>
          <w:rFonts w:eastAsia="Tahoma"/>
          <w:b/>
          <w:bCs/>
          <w:spacing w:val="7"/>
          <w:lang w:eastAsia="en-US"/>
        </w:rPr>
      </w:pPr>
      <w:r w:rsidRPr="00DE2AF6">
        <w:rPr>
          <w:rFonts w:eastAsia="Tahoma"/>
          <w:b/>
          <w:bCs/>
          <w:color w:val="000000"/>
          <w:spacing w:val="7"/>
          <w:lang w:eastAsia="en-US" w:bidi="ru-RU"/>
        </w:rPr>
        <w:t>достижения предметных результатов освоения ООП</w:t>
      </w:r>
    </w:p>
    <w:tbl>
      <w:tblPr>
        <w:tblW w:w="954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7513"/>
        <w:gridCol w:w="1315"/>
      </w:tblGrid>
      <w:tr w:rsidR="008E4212" w:rsidRPr="00225F59" w:rsidTr="00D16F92">
        <w:trPr>
          <w:trHeight w:hRule="exact" w:val="90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N№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Показатель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Единица</w:t>
            </w:r>
          </w:p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измерения</w:t>
            </w:r>
          </w:p>
        </w:tc>
      </w:tr>
      <w:tr w:rsidR="008E4212" w:rsidRPr="00225F59" w:rsidTr="00225F59">
        <w:trPr>
          <w:trHeight w:hRule="exact" w:val="86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 w:rsidRPr="00225F59">
              <w:rPr>
                <w:rFonts w:eastAsiaTheme="minorHAnsi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Численность / 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Чел./%</w:t>
            </w:r>
          </w:p>
        </w:tc>
      </w:tr>
      <w:tr w:rsidR="008E4212" w:rsidRPr="00225F59" w:rsidTr="00D16F92">
        <w:trPr>
          <w:trHeight w:hRule="exact" w:val="7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Средний балл государственной итоговой аттестации (далее - ГИА) выпускников 9-го класса по русскому языку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Балл</w:t>
            </w:r>
          </w:p>
        </w:tc>
      </w:tr>
      <w:tr w:rsidR="008E4212" w:rsidRPr="00225F59" w:rsidTr="008E4212">
        <w:trPr>
          <w:trHeight w:hRule="exact" w:val="413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Средний балл ГИА выпускников 9-го класса по математике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</w:tr>
      <w:tr w:rsidR="008E4212" w:rsidRPr="00225F59" w:rsidTr="008E4212">
        <w:trPr>
          <w:trHeight w:hRule="exact" w:val="59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Средний балл единого государственного экзамена (далее - ЕГЭ) выпускников 11 -го класса по русскому языку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</w:tr>
      <w:tr w:rsidR="008E4212" w:rsidRPr="00225F59" w:rsidTr="00D16F92">
        <w:trPr>
          <w:trHeight w:hRule="exact" w:val="383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Средний балл ЕГЭ выпускников 11-го класса по математике</w:t>
            </w: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</w:tr>
      <w:tr w:rsidR="008E4212" w:rsidRPr="00225F59" w:rsidTr="00D16F92">
        <w:trPr>
          <w:trHeight w:hRule="exact" w:val="99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Численность / удельный вес численности выпускников 9-го класса, получивших неудовлетворительные результаты на ГИА по русскому языку, в общей численности выпускников 9-го класса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Чел./%</w:t>
            </w:r>
          </w:p>
        </w:tc>
      </w:tr>
      <w:tr w:rsidR="008E4212" w:rsidRPr="00225F59" w:rsidTr="00225F59">
        <w:trPr>
          <w:trHeight w:hRule="exact" w:val="1243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225F59" w:rsidP="00225F59">
            <w:pPr>
              <w:rPr>
                <w:rFonts w:eastAsia="Tahoma"/>
              </w:rPr>
            </w:pPr>
            <w:r>
              <w:rPr>
                <w:rFonts w:eastAsia="Tahoma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Численность / 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Tahoma"/>
              </w:rPr>
            </w:pPr>
          </w:p>
        </w:tc>
      </w:tr>
      <w:tr w:rsidR="008E4212" w:rsidRPr="00225F59" w:rsidTr="00D16F92">
        <w:trPr>
          <w:trHeight w:hRule="exact" w:val="1273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Численность / 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</w:tr>
      <w:tr w:rsidR="008E4212" w:rsidRPr="00225F59" w:rsidTr="008E4212">
        <w:trPr>
          <w:trHeight w:hRule="exact" w:val="99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Численность / 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</w:tr>
      <w:tr w:rsidR="008E4212" w:rsidRPr="00225F59" w:rsidTr="00D16F92">
        <w:trPr>
          <w:trHeight w:hRule="exact" w:val="113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Численность / удельный вес численности выпускников 11 -го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</w:tr>
      <w:tr w:rsidR="008E4212" w:rsidRPr="00225F59" w:rsidTr="00D16F92">
        <w:trPr>
          <w:trHeight w:hRule="exact" w:val="11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Численность / 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Чел./%</w:t>
            </w:r>
          </w:p>
        </w:tc>
      </w:tr>
      <w:tr w:rsidR="008E4212" w:rsidRPr="00225F59" w:rsidTr="00D16F92">
        <w:trPr>
          <w:trHeight w:hRule="exact" w:val="113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Численность / 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</w:tr>
      <w:tr w:rsidR="008E4212" w:rsidRPr="00225F59" w:rsidTr="00D16F92">
        <w:trPr>
          <w:trHeight w:hRule="exact" w:val="112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Численность / удельный вес численности учащихся, принявших участие в различных олим</w:t>
            </w:r>
            <w:r w:rsidRPr="00225F59">
              <w:rPr>
                <w:rFonts w:eastAsia="Tahoma"/>
              </w:rPr>
              <w:softHyphen/>
              <w:t>пиадах, смотрах, конкурсах, в общей численности учащихся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</w:tr>
      <w:tr w:rsidR="008E4212" w:rsidRPr="00225F59" w:rsidTr="00D16F92">
        <w:trPr>
          <w:trHeight w:hRule="exact" w:val="100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Численность / удельный вес численности учащихся - победителей и призеров олимпиад, смотров, конкурсов, в общей численности учащихся, в т. ч.: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</w:tr>
      <w:tr w:rsidR="00225F59" w:rsidRPr="00225F59" w:rsidTr="004A0190">
        <w:trPr>
          <w:trHeight w:val="116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59" w:rsidRPr="00225F59" w:rsidRDefault="00225F59" w:rsidP="00225F59">
            <w:pPr>
              <w:rPr>
                <w:rFonts w:eastAsiaTheme="minorHAnsi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59" w:rsidRPr="00225F59" w:rsidRDefault="00225F59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• муниципального уровня;</w:t>
            </w:r>
          </w:p>
          <w:p w:rsidR="00225F59" w:rsidRPr="00225F59" w:rsidRDefault="00225F59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• регионального уровня;</w:t>
            </w:r>
          </w:p>
          <w:p w:rsidR="00225F59" w:rsidRPr="00225F59" w:rsidRDefault="00225F59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• федерального уровня;</w:t>
            </w:r>
          </w:p>
          <w:p w:rsidR="00225F59" w:rsidRPr="00225F59" w:rsidRDefault="00225F59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• международного уровня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59" w:rsidRPr="00225F59" w:rsidRDefault="00225F59" w:rsidP="00225F59">
            <w:pPr>
              <w:rPr>
                <w:rFonts w:eastAsiaTheme="minorHAnsi"/>
              </w:rPr>
            </w:pPr>
          </w:p>
        </w:tc>
      </w:tr>
      <w:tr w:rsidR="008E4212" w:rsidRPr="00225F59" w:rsidTr="00D16F92">
        <w:trPr>
          <w:trHeight w:hRule="exact" w:val="102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Численность / удельный вес численности учащихся, получающих образование с углублен</w:t>
            </w:r>
            <w:r w:rsidRPr="00225F59">
              <w:rPr>
                <w:rFonts w:eastAsia="Tahoma"/>
              </w:rPr>
              <w:softHyphen/>
              <w:t>ным изучением отдельных учебных предметов, в общей численности учащихся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</w:tr>
      <w:tr w:rsidR="008E4212" w:rsidRPr="00225F59" w:rsidTr="00D16F92">
        <w:trPr>
          <w:trHeight w:hRule="exact" w:val="983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225F59" w:rsidP="00225F5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Tahoma"/>
              </w:rPr>
              <w:t>Численность / удельный вес численности учащихся, получающих образование в рамках про</w:t>
            </w:r>
            <w:r w:rsidRPr="00225F59">
              <w:rPr>
                <w:rFonts w:eastAsia="Tahoma"/>
              </w:rPr>
              <w:softHyphen/>
              <w:t>фильного обучения, в общей численности учащихся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</w:p>
        </w:tc>
      </w:tr>
    </w:tbl>
    <w:p w:rsidR="008E4212" w:rsidRPr="00DE2AF6" w:rsidRDefault="008E421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225F59" w:rsidRDefault="00225F59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225F59" w:rsidRDefault="00225F59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225F59" w:rsidRDefault="00225F59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225F59" w:rsidRPr="00DE2AF6" w:rsidRDefault="00225F59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D16F92" w:rsidRPr="00DE2AF6" w:rsidRDefault="00D16F92" w:rsidP="008E4212">
      <w:pPr>
        <w:tabs>
          <w:tab w:val="left" w:pos="2961"/>
        </w:tabs>
        <w:spacing w:line="276" w:lineRule="auto"/>
        <w:ind w:firstLine="709"/>
        <w:jc w:val="both"/>
        <w:rPr>
          <w:lang w:eastAsia="en-US"/>
        </w:rPr>
      </w:pPr>
    </w:p>
    <w:p w:rsidR="008E4212" w:rsidRPr="00DE2AF6" w:rsidRDefault="008E4212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8E4212" w:rsidRPr="00DE2AF6" w:rsidRDefault="00D16F92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  <w:r w:rsidRPr="00DE2AF6">
        <w:rPr>
          <w:rFonts w:eastAsiaTheme="minorHAnsi"/>
          <w:lang w:eastAsia="en-US"/>
        </w:rPr>
        <w:lastRenderedPageBreak/>
        <w:t>П</w:t>
      </w:r>
      <w:r w:rsidR="008E4212" w:rsidRPr="00DE2AF6">
        <w:rPr>
          <w:rFonts w:eastAsiaTheme="minorHAnsi"/>
          <w:lang w:eastAsia="en-US"/>
        </w:rPr>
        <w:t>риложение 4</w:t>
      </w:r>
    </w:p>
    <w:p w:rsidR="008E4212" w:rsidRPr="00DE2AF6" w:rsidRDefault="008E4212" w:rsidP="008E4212">
      <w:pPr>
        <w:spacing w:line="276" w:lineRule="auto"/>
        <w:ind w:right="-9" w:firstLine="709"/>
        <w:jc w:val="center"/>
        <w:rPr>
          <w:rFonts w:eastAsia="Tahoma"/>
          <w:b/>
          <w:color w:val="000000"/>
          <w:spacing w:val="4"/>
          <w:shd w:val="clear" w:color="auto" w:fill="FFFFFF"/>
          <w:lang w:bidi="ru-RU"/>
        </w:rPr>
      </w:pPr>
      <w:r w:rsidRPr="00DE2AF6">
        <w:rPr>
          <w:rFonts w:eastAsia="Tahoma"/>
          <w:b/>
          <w:bCs/>
          <w:color w:val="000000"/>
          <w:spacing w:val="4"/>
          <w:shd w:val="clear" w:color="auto" w:fill="FFFFFF"/>
          <w:lang w:bidi="ru-RU"/>
        </w:rPr>
        <w:t xml:space="preserve">СОДЕРЖАНИЕ ОЦЕНКИ МЕТАПРЕДМЕТНЫХ РЕЗУЛЬТАТОВ </w:t>
      </w:r>
    </w:p>
    <w:p w:rsidR="008E4212" w:rsidRPr="00DE2AF6" w:rsidRDefault="008E4212" w:rsidP="008E4212">
      <w:pPr>
        <w:spacing w:line="276" w:lineRule="auto"/>
        <w:ind w:right="-9" w:firstLine="709"/>
        <w:jc w:val="center"/>
        <w:rPr>
          <w:rFonts w:eastAsiaTheme="minorHAnsi"/>
          <w:b/>
          <w:lang w:eastAsia="en-US"/>
        </w:rPr>
      </w:pPr>
      <w:r w:rsidRPr="00DE2AF6">
        <w:rPr>
          <w:rFonts w:eastAsiaTheme="minorHAnsi"/>
          <w:b/>
          <w:color w:val="000000"/>
          <w:lang w:eastAsia="en-US" w:bidi="ru-RU"/>
        </w:rPr>
        <w:t xml:space="preserve">освоения </w:t>
      </w:r>
      <w:proofErr w:type="gramStart"/>
      <w:r w:rsidR="00D16F92" w:rsidRPr="00DE2AF6">
        <w:rPr>
          <w:rFonts w:eastAsiaTheme="minorHAnsi"/>
          <w:b/>
          <w:color w:val="000000"/>
          <w:lang w:eastAsia="en-US" w:bidi="ru-RU"/>
        </w:rPr>
        <w:t>обучающимися</w:t>
      </w:r>
      <w:proofErr w:type="gramEnd"/>
      <w:r w:rsidRPr="00DE2AF6">
        <w:rPr>
          <w:rFonts w:eastAsiaTheme="minorHAnsi"/>
          <w:b/>
          <w:color w:val="000000"/>
          <w:lang w:eastAsia="en-US" w:bidi="ru-RU"/>
        </w:rPr>
        <w:t xml:space="preserve"> основной образовательной программы</w:t>
      </w:r>
    </w:p>
    <w:p w:rsidR="008E4212" w:rsidRPr="00DE2AF6" w:rsidRDefault="008E4212" w:rsidP="008E4212">
      <w:pPr>
        <w:widowControl w:val="0"/>
        <w:spacing w:line="276" w:lineRule="auto"/>
        <w:ind w:right="-9"/>
        <w:jc w:val="center"/>
        <w:outlineLvl w:val="0"/>
        <w:rPr>
          <w:rFonts w:eastAsia="Tahoma"/>
          <w:b/>
          <w:spacing w:val="4"/>
          <w:lang w:eastAsia="en-US"/>
        </w:rPr>
      </w:pPr>
      <w:r w:rsidRPr="00DE2AF6">
        <w:rPr>
          <w:rFonts w:eastAsia="Tahoma"/>
          <w:b/>
          <w:color w:val="000000"/>
          <w:spacing w:val="4"/>
          <w:lang w:eastAsia="en-US" w:bidi="ru-RU"/>
        </w:rPr>
        <w:t>(помимо результатов, оцениваемых эмпирически в ходе группового проекта)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8"/>
        <w:gridCol w:w="1880"/>
        <w:gridCol w:w="2051"/>
        <w:gridCol w:w="1694"/>
        <w:gridCol w:w="1263"/>
        <w:gridCol w:w="1219"/>
        <w:gridCol w:w="1385"/>
      </w:tblGrid>
      <w:tr w:rsidR="008E4212" w:rsidRPr="00225F59" w:rsidTr="00D16F92">
        <w:trPr>
          <w:trHeight w:hRule="exact" w:val="718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№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Образователь</w:t>
            </w:r>
            <w:r w:rsidRPr="00225F59">
              <w:rPr>
                <w:rFonts w:eastAsia="Arial Narrow"/>
              </w:rPr>
              <w:softHyphen/>
              <w:t>ный результат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Параметр оценки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Индикатор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Оценочная</w:t>
            </w:r>
          </w:p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процедура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Исполнитель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Периодич</w:t>
            </w:r>
            <w:r w:rsidRPr="00225F59">
              <w:rPr>
                <w:rFonts w:eastAsia="Arial Narrow"/>
              </w:rPr>
              <w:softHyphen/>
              <w:t>ность оценки*</w:t>
            </w:r>
          </w:p>
        </w:tc>
      </w:tr>
      <w:tr w:rsidR="008E4212" w:rsidRPr="00225F59" w:rsidTr="00D16F92">
        <w:trPr>
          <w:trHeight w:hRule="exact" w:val="25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7</w:t>
            </w:r>
          </w:p>
        </w:tc>
      </w:tr>
      <w:tr w:rsidR="008E4212" w:rsidRPr="00225F59" w:rsidTr="00D16F92">
        <w:trPr>
          <w:trHeight w:hRule="exact" w:val="3522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Представление о собственном стиле познава</w:t>
            </w:r>
            <w:r w:rsidRPr="00225F59">
              <w:rPr>
                <w:rFonts w:eastAsia="Arial Narrow"/>
              </w:rPr>
              <w:softHyphen/>
              <w:t>тельной дея</w:t>
            </w:r>
            <w:r w:rsidRPr="00225F59">
              <w:rPr>
                <w:rFonts w:eastAsia="Arial Narrow"/>
              </w:rPr>
              <w:softHyphen/>
              <w:t>тельности (ин</w:t>
            </w:r>
            <w:r w:rsidRPr="00225F59">
              <w:rPr>
                <w:rFonts w:eastAsia="Arial Narrow"/>
              </w:rPr>
              <w:softHyphen/>
              <w:t>дивидуальном познавательном стиле)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Освоение понятий:</w:t>
            </w:r>
          </w:p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темперамент, харак</w:t>
            </w:r>
            <w:r w:rsidRPr="00225F59">
              <w:rPr>
                <w:rFonts w:eastAsia="Arial Narrow"/>
              </w:rPr>
              <w:softHyphen/>
              <w:t>тер, познавательный стиль;</w:t>
            </w:r>
          </w:p>
          <w:p w:rsidR="008E4212" w:rsidRPr="00225F59" w:rsidRDefault="008E4212" w:rsidP="00225F59">
            <w:pPr>
              <w:rPr>
                <w:rFonts w:eastAsiaTheme="minorHAnsi"/>
              </w:rPr>
            </w:pPr>
            <w:proofErr w:type="spellStart"/>
            <w:r w:rsidRPr="00225F59">
              <w:rPr>
                <w:rFonts w:eastAsia="Arial Narrow"/>
              </w:rPr>
              <w:t>аудиал</w:t>
            </w:r>
            <w:proofErr w:type="spellEnd"/>
            <w:r w:rsidRPr="00225F59">
              <w:rPr>
                <w:rFonts w:eastAsia="Arial Narrow"/>
              </w:rPr>
              <w:t xml:space="preserve">, </w:t>
            </w:r>
            <w:proofErr w:type="spellStart"/>
            <w:r w:rsidRPr="00225F59">
              <w:rPr>
                <w:rFonts w:eastAsia="Arial Narrow"/>
              </w:rPr>
              <w:t>визуал</w:t>
            </w:r>
            <w:proofErr w:type="spellEnd"/>
            <w:r w:rsidRPr="00225F59">
              <w:rPr>
                <w:rFonts w:eastAsia="Arial Narrow"/>
              </w:rPr>
              <w:t xml:space="preserve">, </w:t>
            </w:r>
            <w:proofErr w:type="spellStart"/>
            <w:r w:rsidRPr="00225F59">
              <w:rPr>
                <w:rFonts w:eastAsia="Arial Narrow"/>
              </w:rPr>
              <w:t>к</w:t>
            </w:r>
            <w:proofErr w:type="gramStart"/>
            <w:r w:rsidRPr="00225F59">
              <w:rPr>
                <w:rFonts w:eastAsia="Arial Narrow"/>
              </w:rPr>
              <w:t>и</w:t>
            </w:r>
            <w:proofErr w:type="spellEnd"/>
            <w:r w:rsidRPr="00225F59">
              <w:rPr>
                <w:rFonts w:eastAsia="Arial Narrow"/>
              </w:rPr>
              <w:t>-</w:t>
            </w:r>
            <w:proofErr w:type="gramEnd"/>
            <w:r w:rsidRPr="00225F59">
              <w:rPr>
                <w:rFonts w:eastAsia="Arial Narrow"/>
              </w:rPr>
              <w:t xml:space="preserve"> </w:t>
            </w:r>
            <w:proofErr w:type="spellStart"/>
            <w:r w:rsidRPr="00225F59">
              <w:rPr>
                <w:rFonts w:eastAsia="Arial Narrow"/>
              </w:rPr>
              <w:t>нестетик</w:t>
            </w:r>
            <w:proofErr w:type="spellEnd"/>
            <w:r w:rsidRPr="00225F59">
              <w:rPr>
                <w:rFonts w:eastAsia="Arial Narrow"/>
              </w:rPr>
              <w:t>;</w:t>
            </w:r>
          </w:p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анализ, синтез, де</w:t>
            </w:r>
            <w:r w:rsidRPr="00225F59">
              <w:rPr>
                <w:rFonts w:eastAsia="Arial Narrow"/>
              </w:rPr>
              <w:softHyphen/>
              <w:t>дукция, индукция;</w:t>
            </w:r>
          </w:p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знание, информация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Количество уча</w:t>
            </w:r>
            <w:r w:rsidRPr="00225F59">
              <w:rPr>
                <w:rFonts w:eastAsia="Arial Narrow"/>
              </w:rPr>
              <w:softHyphen/>
              <w:t>щихся, демонстри</w:t>
            </w:r>
            <w:r w:rsidRPr="00225F59">
              <w:rPr>
                <w:rFonts w:eastAsia="Arial Narrow"/>
              </w:rPr>
              <w:softHyphen/>
              <w:t>рующих освоение указанных понятий и терминов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Опрос или тест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D16F9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Классный руководитель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Theme="minorHAnsi"/>
              </w:rPr>
            </w:pPr>
            <w:r w:rsidRPr="00225F59">
              <w:rPr>
                <w:rFonts w:eastAsia="Arial Narrow"/>
              </w:rPr>
              <w:t>2*, 4*, 7, 9, 11-й классы. Для вновь прибывших учащихся - индивиду</w:t>
            </w:r>
            <w:r w:rsidRPr="00225F59">
              <w:rPr>
                <w:rFonts w:eastAsia="Arial Narrow"/>
              </w:rPr>
              <w:softHyphen/>
              <w:t>ально</w:t>
            </w:r>
          </w:p>
        </w:tc>
      </w:tr>
      <w:tr w:rsidR="008E4212" w:rsidRPr="00225F59" w:rsidTr="00225F59">
        <w:trPr>
          <w:trHeight w:hRule="exact" w:val="614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Опыт рефлексии собственного стиля познавательной дея</w:t>
            </w:r>
            <w:r w:rsidRPr="00225F59">
              <w:rPr>
                <w:rFonts w:eastAsia="Tahoma"/>
              </w:rPr>
              <w:softHyphen/>
              <w:t>тельности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Количество специ</w:t>
            </w:r>
            <w:r w:rsidRPr="00225F59">
              <w:rPr>
                <w:rFonts w:eastAsia="Tahoma"/>
              </w:rPr>
              <w:softHyphen/>
              <w:t>альных занятий (</w:t>
            </w:r>
            <w:proofErr w:type="spellStart"/>
            <w:r w:rsidRPr="00225F59">
              <w:rPr>
                <w:rFonts w:eastAsia="Tahoma"/>
              </w:rPr>
              <w:t>психолого-педаг</w:t>
            </w:r>
            <w:proofErr w:type="gramStart"/>
            <w:r w:rsidRPr="00225F59">
              <w:rPr>
                <w:rFonts w:eastAsia="Tahoma"/>
              </w:rPr>
              <w:t>о</w:t>
            </w:r>
            <w:proofErr w:type="spellEnd"/>
            <w:r w:rsidRPr="00225F59">
              <w:rPr>
                <w:rFonts w:eastAsia="Tahoma"/>
              </w:rPr>
              <w:t>-</w:t>
            </w:r>
            <w:proofErr w:type="gramEnd"/>
            <w:r w:rsidRPr="00225F59">
              <w:rPr>
                <w:rFonts w:eastAsia="Tahoma"/>
              </w:rPr>
              <w:t xml:space="preserve"> </w:t>
            </w:r>
            <w:proofErr w:type="spellStart"/>
            <w:r w:rsidRPr="00225F59">
              <w:rPr>
                <w:rFonts w:eastAsia="Tahoma"/>
              </w:rPr>
              <w:t>гические</w:t>
            </w:r>
            <w:proofErr w:type="spellEnd"/>
            <w:r w:rsidRPr="00225F59">
              <w:rPr>
                <w:rFonts w:eastAsia="Tahoma"/>
              </w:rPr>
              <w:t xml:space="preserve"> тренинги; консультации) или самостоятельно ос</w:t>
            </w:r>
            <w:r w:rsidRPr="00225F59">
              <w:rPr>
                <w:rFonts w:eastAsia="Tahoma"/>
              </w:rPr>
              <w:softHyphen/>
              <w:t>военных развиваю</w:t>
            </w:r>
            <w:r w:rsidRPr="00225F59">
              <w:rPr>
                <w:rFonts w:eastAsia="Tahoma"/>
              </w:rPr>
              <w:softHyphen/>
              <w:t xml:space="preserve">щих </w:t>
            </w:r>
            <w:proofErr w:type="spellStart"/>
            <w:r w:rsidRPr="00225F59">
              <w:rPr>
                <w:rFonts w:eastAsia="Tahoma"/>
              </w:rPr>
              <w:t>веб-программ</w:t>
            </w:r>
            <w:proofErr w:type="spellEnd"/>
            <w:r w:rsidRPr="00225F59">
              <w:rPr>
                <w:rFonts w:eastAsia="Tahoma"/>
              </w:rPr>
              <w:t xml:space="preserve">, </w:t>
            </w:r>
            <w:proofErr w:type="spellStart"/>
            <w:r w:rsidRPr="00225F59">
              <w:rPr>
                <w:rFonts w:eastAsia="Tahoma"/>
              </w:rPr>
              <w:t>веб-лекций</w:t>
            </w:r>
            <w:proofErr w:type="spellEnd"/>
            <w:r w:rsidRPr="00225F59">
              <w:rPr>
                <w:rFonts w:eastAsia="Tahoma"/>
              </w:rPr>
              <w:t>, обеспе</w:t>
            </w:r>
            <w:r w:rsidRPr="00225F59">
              <w:rPr>
                <w:rFonts w:eastAsia="Tahoma"/>
              </w:rPr>
              <w:softHyphen/>
              <w:t>чивающих учащему</w:t>
            </w:r>
            <w:r w:rsidRPr="00225F59">
              <w:rPr>
                <w:rFonts w:eastAsia="Tahoma"/>
              </w:rPr>
              <w:softHyphen/>
              <w:t>ся опыт рефлексии собственного стиля познавательной дея</w:t>
            </w:r>
            <w:r w:rsidRPr="00225F59">
              <w:rPr>
                <w:rFonts w:eastAsia="Tahoma"/>
              </w:rPr>
              <w:softHyphen/>
              <w:t>тельности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Статистиче</w:t>
            </w:r>
            <w:r w:rsidRPr="00225F59">
              <w:rPr>
                <w:rFonts w:eastAsia="Tahoma"/>
              </w:rPr>
              <w:softHyphen/>
              <w:t>ский учет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Классный</w:t>
            </w:r>
          </w:p>
          <w:p w:rsidR="008E4212" w:rsidRPr="00225F59" w:rsidRDefault="00D16F9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руководитель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Ежегодно, в конце учеб</w:t>
            </w:r>
            <w:r w:rsidRPr="00225F59">
              <w:rPr>
                <w:rFonts w:eastAsia="Tahoma"/>
              </w:rPr>
              <w:softHyphen/>
              <w:t>ного года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Theme="minorHAnsi"/>
              </w:rPr>
              <w:t>V</w:t>
            </w:r>
          </w:p>
        </w:tc>
      </w:tr>
      <w:tr w:rsidR="008E4212" w:rsidRPr="00225F59" w:rsidTr="00225F59">
        <w:trPr>
          <w:trHeight w:hRule="exact" w:val="384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lastRenderedPageBreak/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Навыки работы с информацией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Умение кодировать информацию (в т. ч. полученную в сети Интернет) посред</w:t>
            </w:r>
            <w:r w:rsidRPr="00225F59">
              <w:rPr>
                <w:rFonts w:eastAsia="Tahoma"/>
              </w:rPr>
              <w:softHyphen/>
              <w:t>ством: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план</w:t>
            </w:r>
            <w:proofErr w:type="gramStart"/>
            <w:r w:rsidRPr="00225F59">
              <w:rPr>
                <w:rFonts w:eastAsia="Tahoma"/>
              </w:rPr>
              <w:t>а(</w:t>
            </w:r>
            <w:proofErr w:type="gramEnd"/>
            <w:r w:rsidRPr="00225F59">
              <w:rPr>
                <w:rFonts w:eastAsia="Tahoma"/>
              </w:rPr>
              <w:t>простого, сложного, тезисно</w:t>
            </w:r>
            <w:r w:rsidRPr="00225F59">
              <w:rPr>
                <w:rFonts w:eastAsia="Tahoma"/>
              </w:rPr>
              <w:softHyphen/>
              <w:t>го, цитатного);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тезисов;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конспекта;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таблицы;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схемы или графика;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кластера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Количество учащих</w:t>
            </w:r>
            <w:r w:rsidRPr="00225F59">
              <w:rPr>
                <w:rFonts w:eastAsia="Tahoma"/>
              </w:rPr>
              <w:softHyphen/>
              <w:t>ся, демонстрирую</w:t>
            </w:r>
            <w:r w:rsidRPr="00225F59">
              <w:rPr>
                <w:rFonts w:eastAsia="Tahoma"/>
              </w:rPr>
              <w:softHyphen/>
              <w:t>щих владение ука</w:t>
            </w:r>
            <w:r w:rsidRPr="00225F59">
              <w:rPr>
                <w:rFonts w:eastAsia="Tahoma"/>
              </w:rPr>
              <w:softHyphen/>
              <w:t>занными умениями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Контрольные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работы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Педагог-фило</w:t>
            </w:r>
            <w:r w:rsidRPr="00225F59">
              <w:rPr>
                <w:rFonts w:eastAsia="Tahoma"/>
              </w:rPr>
              <w:softHyphen/>
              <w:t>лог или иное лицо, исх</w:t>
            </w:r>
            <w:r w:rsidR="00D16F92" w:rsidRPr="00225F59">
              <w:rPr>
                <w:rFonts w:eastAsia="Tahoma"/>
              </w:rPr>
              <w:t>одя из кадровых воз</w:t>
            </w:r>
            <w:r w:rsidR="00D16F92" w:rsidRPr="00225F59">
              <w:rPr>
                <w:rFonts w:eastAsia="Tahoma"/>
              </w:rPr>
              <w:softHyphen/>
              <w:t>можностей ОО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4*, 7, 9, 11-й классы.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Для вновь прибывших учащихся - индивиду</w:t>
            </w:r>
            <w:r w:rsidRPr="00225F59">
              <w:rPr>
                <w:rFonts w:eastAsia="Tahoma"/>
              </w:rPr>
              <w:softHyphen/>
              <w:t>ально</w:t>
            </w:r>
          </w:p>
        </w:tc>
      </w:tr>
      <w:tr w:rsidR="008E4212" w:rsidRPr="00225F59" w:rsidTr="00225F59">
        <w:trPr>
          <w:trHeight w:hRule="exact" w:val="312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Умение рефериро</w:t>
            </w:r>
            <w:r w:rsidRPr="00225F59">
              <w:rPr>
                <w:rFonts w:eastAsia="Tahoma"/>
              </w:rPr>
              <w:softHyphen/>
              <w:t>вать и рецензировать информацию (писать реферат и рецензию); представлять инфор</w:t>
            </w:r>
            <w:r w:rsidRPr="00225F59">
              <w:rPr>
                <w:rFonts w:eastAsia="Tahoma"/>
              </w:rPr>
              <w:softHyphen/>
              <w:t>мацию в виде текстов публицистического стиля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Уроки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защиты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рефератов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</w:p>
        </w:tc>
      </w:tr>
      <w:tr w:rsidR="008E4212" w:rsidRPr="00225F59" w:rsidTr="00225F59">
        <w:trPr>
          <w:trHeight w:hRule="exact" w:val="141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Умение представлять информацию в виде сообщения, доклада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Мини-сессии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публичных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выступлений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</w:p>
        </w:tc>
      </w:tr>
      <w:tr w:rsidR="008E4212" w:rsidRPr="00225F59" w:rsidTr="00A02791">
        <w:trPr>
          <w:trHeight w:hRule="exact" w:val="410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Смысловое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чтение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proofErr w:type="gramStart"/>
            <w:r w:rsidRPr="00225F59">
              <w:rPr>
                <w:rFonts w:eastAsia="Tahoma"/>
              </w:rPr>
              <w:t>(читательская</w:t>
            </w:r>
            <w:proofErr w:type="gramEnd"/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компетенция)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Умение выделять главную информацию в тексте и видеть из</w:t>
            </w:r>
            <w:r w:rsidRPr="00225F59">
              <w:rPr>
                <w:rFonts w:eastAsia="Tahoma"/>
              </w:rPr>
              <w:softHyphen/>
              <w:t>быточную (лишнюю, не нужную для ре</w:t>
            </w:r>
            <w:r w:rsidRPr="00225F59">
              <w:rPr>
                <w:rFonts w:eastAsia="Tahoma"/>
              </w:rPr>
              <w:softHyphen/>
              <w:t>шения поставленной задачи).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Умение распознавать информационный подтекст (для тек</w:t>
            </w:r>
            <w:r w:rsidRPr="00225F59">
              <w:rPr>
                <w:rFonts w:eastAsia="Tahoma"/>
              </w:rPr>
              <w:softHyphen/>
              <w:t>стов художественного и публицистического стиля)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Количество учащих</w:t>
            </w:r>
            <w:r w:rsidRPr="00225F59">
              <w:rPr>
                <w:rFonts w:eastAsia="Tahoma"/>
              </w:rPr>
              <w:softHyphen/>
              <w:t>ся, демонстрирую</w:t>
            </w:r>
            <w:r w:rsidRPr="00225F59">
              <w:rPr>
                <w:rFonts w:eastAsia="Tahoma"/>
              </w:rPr>
              <w:softHyphen/>
              <w:t>щих владение ука</w:t>
            </w:r>
            <w:r w:rsidRPr="00225F59">
              <w:rPr>
                <w:rFonts w:eastAsia="Tahoma"/>
              </w:rPr>
              <w:softHyphen/>
              <w:t>занными умениями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Комплексная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контрольная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работа.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Ситуацион</w:t>
            </w:r>
            <w:r w:rsidRPr="00225F59">
              <w:rPr>
                <w:rFonts w:eastAsia="Tahoma"/>
              </w:rPr>
              <w:softHyphen/>
              <w:t>ные задачи и (или) про</w:t>
            </w:r>
            <w:r w:rsidRPr="00225F59">
              <w:rPr>
                <w:rFonts w:eastAsia="Tahoma"/>
              </w:rPr>
              <w:softHyphen/>
              <w:t>ектные за</w:t>
            </w:r>
            <w:r w:rsidRPr="00225F59">
              <w:rPr>
                <w:rFonts w:eastAsia="Tahoma"/>
              </w:rPr>
              <w:softHyphen/>
              <w:t>дачи.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Анализ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текста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Педагог-мате</w:t>
            </w:r>
            <w:r w:rsidRPr="00225F59">
              <w:rPr>
                <w:rFonts w:eastAsia="Tahoma"/>
              </w:rPr>
              <w:softHyphen/>
              <w:t>матик или иное лицо, исходя из кадровых воз</w:t>
            </w:r>
            <w:r w:rsidRPr="00225F59">
              <w:rPr>
                <w:rFonts w:eastAsia="Tahoma"/>
              </w:rPr>
              <w:softHyphen/>
              <w:t>можностей ОО.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Педагог-филолог или иное лицо, исходя из кадровых возможностей ОО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4, 7, 9,11-й классы.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Для вновь прибывших учащихся - индивиду</w:t>
            </w:r>
            <w:r w:rsidRPr="00225F59">
              <w:rPr>
                <w:rFonts w:eastAsia="Tahoma"/>
              </w:rPr>
              <w:softHyphen/>
              <w:t>ально</w:t>
            </w:r>
          </w:p>
        </w:tc>
      </w:tr>
      <w:tr w:rsidR="008E4212" w:rsidRPr="00225F59" w:rsidTr="00225F59">
        <w:trPr>
          <w:trHeight w:hRule="exact" w:val="3131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lastRenderedPageBreak/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Владение ИК</w:t>
            </w:r>
            <w:proofErr w:type="gramStart"/>
            <w:r w:rsidRPr="00225F59">
              <w:rPr>
                <w:rFonts w:eastAsia="Tahoma"/>
              </w:rPr>
              <w:t>Т-</w:t>
            </w:r>
            <w:proofErr w:type="gramEnd"/>
            <w:r w:rsidRPr="00225F59">
              <w:rPr>
                <w:rFonts w:eastAsia="Tahoma"/>
              </w:rPr>
              <w:t xml:space="preserve"> технологиями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 xml:space="preserve">Умение использовать </w:t>
            </w:r>
            <w:proofErr w:type="spellStart"/>
            <w:proofErr w:type="gramStart"/>
            <w:r w:rsidRPr="00225F59">
              <w:rPr>
                <w:rFonts w:eastAsia="Tahoma"/>
              </w:rPr>
              <w:t>ИКТ-технологии</w:t>
            </w:r>
            <w:proofErr w:type="spellEnd"/>
            <w:proofErr w:type="gramEnd"/>
            <w:r w:rsidRPr="00225F59">
              <w:rPr>
                <w:rFonts w:eastAsia="Tahoma"/>
              </w:rPr>
              <w:t xml:space="preserve"> в по</w:t>
            </w:r>
            <w:r w:rsidRPr="00225F59">
              <w:rPr>
                <w:rFonts w:eastAsia="Tahoma"/>
              </w:rPr>
              <w:softHyphen/>
              <w:t>знавательной дея</w:t>
            </w:r>
            <w:r w:rsidRPr="00225F59">
              <w:rPr>
                <w:rFonts w:eastAsia="Tahoma"/>
              </w:rPr>
              <w:softHyphen/>
              <w:t>тельности и социаль</w:t>
            </w:r>
            <w:r w:rsidRPr="00225F59">
              <w:rPr>
                <w:rFonts w:eastAsia="Tahoma"/>
              </w:rPr>
              <w:softHyphen/>
              <w:t>ной практике с соблю</w:t>
            </w:r>
            <w:r w:rsidRPr="00225F59">
              <w:rPr>
                <w:rFonts w:eastAsia="Tahoma"/>
              </w:rPr>
              <w:softHyphen/>
              <w:t>дением требований эргономики, техники безопасности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Количество учащих</w:t>
            </w:r>
            <w:r w:rsidRPr="00225F59">
              <w:rPr>
                <w:rFonts w:eastAsia="Tahoma"/>
              </w:rPr>
              <w:softHyphen/>
              <w:t>ся, демонстрирую</w:t>
            </w:r>
            <w:r w:rsidRPr="00225F59">
              <w:rPr>
                <w:rFonts w:eastAsia="Tahoma"/>
              </w:rPr>
              <w:softHyphen/>
              <w:t>щих владение ука</w:t>
            </w:r>
            <w:r w:rsidRPr="00225F59">
              <w:rPr>
                <w:rFonts w:eastAsia="Tahoma"/>
              </w:rPr>
              <w:softHyphen/>
              <w:t>занными умениями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Самооцен</w:t>
            </w:r>
            <w:r w:rsidRPr="00225F59">
              <w:rPr>
                <w:rFonts w:eastAsia="Tahoma"/>
              </w:rPr>
              <w:softHyphen/>
              <w:t>ка учащихся в ходе анке</w:t>
            </w:r>
            <w:r w:rsidRPr="00225F59">
              <w:rPr>
                <w:rFonts w:eastAsia="Tahoma"/>
              </w:rPr>
              <w:softHyphen/>
              <w:t>тирования. Отзыв роди</w:t>
            </w:r>
            <w:r w:rsidRPr="00225F59">
              <w:rPr>
                <w:rFonts w:eastAsia="Tahoma"/>
              </w:rPr>
              <w:softHyphen/>
              <w:t>телей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Преподаватель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информатики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4*, 7, 9, 11-й классы.</w:t>
            </w:r>
          </w:p>
          <w:p w:rsidR="008E4212" w:rsidRPr="00225F59" w:rsidRDefault="008E4212" w:rsidP="00225F59">
            <w:pPr>
              <w:rPr>
                <w:rFonts w:eastAsia="Arial Narrow"/>
              </w:rPr>
            </w:pPr>
            <w:r w:rsidRPr="00225F59">
              <w:rPr>
                <w:rFonts w:eastAsia="Tahoma"/>
              </w:rPr>
              <w:t>Для вновь прибывших учащихся - индивиду</w:t>
            </w:r>
            <w:r w:rsidRPr="00225F59">
              <w:rPr>
                <w:rFonts w:eastAsia="Tahoma"/>
              </w:rPr>
              <w:softHyphen/>
              <w:t>ально</w:t>
            </w:r>
          </w:p>
        </w:tc>
      </w:tr>
    </w:tbl>
    <w:p w:rsidR="008E4212" w:rsidRPr="00DE2AF6" w:rsidRDefault="008E4212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8E4212" w:rsidRPr="00DE2AF6" w:rsidRDefault="008E4212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8E4212" w:rsidRPr="00DE2AF6" w:rsidRDefault="008E4212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225F59" w:rsidRDefault="00225F59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225F59" w:rsidRPr="00DE2AF6" w:rsidRDefault="00225F59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A02791" w:rsidRPr="00DE2AF6" w:rsidRDefault="00A02791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</w:p>
    <w:p w:rsidR="008E4212" w:rsidRPr="00DE2AF6" w:rsidRDefault="008E4212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  <w:r w:rsidRPr="00DE2AF6">
        <w:rPr>
          <w:rFonts w:eastAsiaTheme="minorHAnsi"/>
          <w:lang w:eastAsia="en-US"/>
        </w:rPr>
        <w:lastRenderedPageBreak/>
        <w:t>Приложение 5</w:t>
      </w:r>
    </w:p>
    <w:p w:rsidR="008E4212" w:rsidRPr="00DE2AF6" w:rsidRDefault="008E4212" w:rsidP="008E4212">
      <w:pPr>
        <w:widowControl w:val="0"/>
        <w:spacing w:line="276" w:lineRule="auto"/>
        <w:ind w:left="2040" w:right="1400"/>
        <w:jc w:val="center"/>
        <w:outlineLvl w:val="1"/>
        <w:rPr>
          <w:rFonts w:eastAsia="Tahoma"/>
          <w:b/>
          <w:bCs/>
          <w:color w:val="000000"/>
          <w:spacing w:val="7"/>
          <w:lang w:eastAsia="en-US" w:bidi="ru-RU"/>
        </w:rPr>
      </w:pPr>
      <w:bookmarkStart w:id="4" w:name="bookmark3"/>
      <w:r w:rsidRPr="00DE2AF6">
        <w:rPr>
          <w:rFonts w:eastAsia="Tahoma"/>
          <w:b/>
          <w:bCs/>
          <w:color w:val="000000"/>
          <w:spacing w:val="7"/>
          <w:lang w:eastAsia="en-US" w:bidi="ru-RU"/>
        </w:rPr>
        <w:t>СОДЕРЖАНИЕ ОЦЕНКИ ЛИЧНОСТНЫХ РЕЗУЛЬТАТОВ</w:t>
      </w:r>
    </w:p>
    <w:p w:rsidR="008E4212" w:rsidRPr="00DE2AF6" w:rsidRDefault="008E4212" w:rsidP="00A02791">
      <w:pPr>
        <w:widowControl w:val="0"/>
        <w:tabs>
          <w:tab w:val="left" w:pos="9214"/>
        </w:tabs>
        <w:spacing w:line="276" w:lineRule="auto"/>
        <w:ind w:right="1400" w:firstLine="1418"/>
        <w:jc w:val="center"/>
        <w:outlineLvl w:val="1"/>
        <w:rPr>
          <w:rFonts w:eastAsia="Tahoma"/>
          <w:b/>
          <w:bCs/>
          <w:spacing w:val="7"/>
          <w:lang w:eastAsia="en-US"/>
        </w:rPr>
      </w:pPr>
      <w:r w:rsidRPr="00DE2AF6">
        <w:rPr>
          <w:rFonts w:eastAsia="Tahoma"/>
          <w:b/>
          <w:bCs/>
          <w:color w:val="000000"/>
          <w:spacing w:val="7"/>
          <w:lang w:eastAsia="en-US" w:bidi="ru-RU"/>
        </w:rPr>
        <w:t xml:space="preserve">освоения </w:t>
      </w:r>
      <w:proofErr w:type="gramStart"/>
      <w:r w:rsidR="00A02791" w:rsidRPr="00DE2AF6">
        <w:rPr>
          <w:rFonts w:eastAsia="Tahoma"/>
          <w:b/>
          <w:bCs/>
          <w:color w:val="000000"/>
          <w:spacing w:val="7"/>
          <w:lang w:eastAsia="en-US" w:bidi="ru-RU"/>
        </w:rPr>
        <w:t>обучающимися</w:t>
      </w:r>
      <w:proofErr w:type="gramEnd"/>
      <w:r w:rsidRPr="00DE2AF6">
        <w:rPr>
          <w:rFonts w:eastAsia="Tahoma"/>
          <w:b/>
          <w:bCs/>
          <w:color w:val="000000"/>
          <w:spacing w:val="7"/>
          <w:lang w:eastAsia="en-US" w:bidi="ru-RU"/>
        </w:rPr>
        <w:t xml:space="preserve"> основной образовательной</w:t>
      </w:r>
      <w:r w:rsidR="007A45B4">
        <w:rPr>
          <w:rFonts w:eastAsia="Tahoma"/>
          <w:b/>
          <w:bCs/>
          <w:color w:val="000000"/>
          <w:spacing w:val="7"/>
          <w:lang w:eastAsia="en-US" w:bidi="ru-RU"/>
        </w:rPr>
        <w:t xml:space="preserve"> </w:t>
      </w:r>
      <w:r w:rsidRPr="00DE2AF6">
        <w:rPr>
          <w:rFonts w:eastAsia="Tahoma"/>
          <w:b/>
          <w:bCs/>
          <w:color w:val="000000"/>
          <w:spacing w:val="7"/>
          <w:lang w:eastAsia="en-US" w:bidi="ru-RU"/>
        </w:rPr>
        <w:t>программы</w:t>
      </w:r>
      <w:bookmarkEnd w:id="4"/>
    </w:p>
    <w:p w:rsidR="008E4212" w:rsidRPr="00DE2AF6" w:rsidRDefault="008E4212" w:rsidP="008E4212">
      <w:pPr>
        <w:tabs>
          <w:tab w:val="left" w:pos="2573"/>
        </w:tabs>
        <w:spacing w:line="276" w:lineRule="auto"/>
        <w:ind w:firstLine="709"/>
        <w:jc w:val="center"/>
        <w:rPr>
          <w:b/>
          <w:lang w:eastAsia="en-US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8"/>
        <w:gridCol w:w="1406"/>
        <w:gridCol w:w="2189"/>
        <w:gridCol w:w="2159"/>
        <w:gridCol w:w="1000"/>
        <w:gridCol w:w="1358"/>
        <w:gridCol w:w="1683"/>
      </w:tblGrid>
      <w:tr w:rsidR="008E4212" w:rsidRPr="007A45B4" w:rsidTr="00A02791">
        <w:trPr>
          <w:trHeight w:hRule="exact" w:val="10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№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Образователь</w:t>
            </w:r>
            <w:r w:rsidRPr="007A45B4">
              <w:rPr>
                <w:rFonts w:eastAsia="Tahoma"/>
              </w:rPr>
              <w:softHyphen/>
              <w:t>ный результат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Параметр оценки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Индикатор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Оценочная</w:t>
            </w:r>
          </w:p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процедура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Исполнитель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Периодичность</w:t>
            </w:r>
          </w:p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оценки*</w:t>
            </w:r>
          </w:p>
        </w:tc>
      </w:tr>
      <w:tr w:rsidR="008E4212" w:rsidRPr="007A45B4" w:rsidTr="007A45B4">
        <w:trPr>
          <w:trHeight w:hRule="exact" w:val="3887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1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Готовность к ак</w:t>
            </w:r>
            <w:r w:rsidRPr="007A45B4">
              <w:rPr>
                <w:rFonts w:eastAsia="Tahoma"/>
              </w:rPr>
              <w:softHyphen/>
              <w:t>тивной граждан</w:t>
            </w:r>
            <w:r w:rsidRPr="007A45B4">
              <w:rPr>
                <w:rFonts w:eastAsia="Tahoma"/>
              </w:rPr>
              <w:softHyphen/>
              <w:t>ской позиции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proofErr w:type="spellStart"/>
            <w:r w:rsidRPr="007A45B4">
              <w:rPr>
                <w:rFonts w:eastAsia="Tahoma"/>
              </w:rPr>
              <w:t>Сформированность</w:t>
            </w:r>
            <w:proofErr w:type="spellEnd"/>
            <w:r w:rsidRPr="007A45B4">
              <w:rPr>
                <w:rFonts w:eastAsia="Tahoma"/>
              </w:rPr>
              <w:t xml:space="preserve"> ценностной ориен</w:t>
            </w:r>
            <w:r w:rsidRPr="007A45B4">
              <w:rPr>
                <w:rFonts w:eastAsia="Tahoma"/>
              </w:rPr>
              <w:softHyphen/>
              <w:t>тации гражданского выбора и владение общественно-полити</w:t>
            </w:r>
            <w:r w:rsidRPr="007A45B4">
              <w:rPr>
                <w:rFonts w:eastAsia="Tahoma"/>
              </w:rPr>
              <w:softHyphen/>
              <w:t>ческой терминологией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Количество учащих</w:t>
            </w:r>
            <w:r w:rsidRPr="007A45B4">
              <w:rPr>
                <w:rFonts w:eastAsia="Tahoma"/>
              </w:rPr>
              <w:softHyphen/>
              <w:t>ся, демонстрирую</w:t>
            </w:r>
            <w:r w:rsidRPr="007A45B4">
              <w:rPr>
                <w:rFonts w:eastAsia="Tahoma"/>
              </w:rPr>
              <w:softHyphen/>
              <w:t xml:space="preserve">щих </w:t>
            </w:r>
            <w:proofErr w:type="spellStart"/>
            <w:r w:rsidRPr="007A45B4">
              <w:rPr>
                <w:rFonts w:eastAsia="Tahoma"/>
              </w:rPr>
              <w:t>сформированность</w:t>
            </w:r>
            <w:proofErr w:type="spellEnd"/>
            <w:r w:rsidRPr="007A45B4">
              <w:rPr>
                <w:rFonts w:eastAsia="Tahoma"/>
              </w:rPr>
              <w:t xml:space="preserve"> ценностной ориентации граж</w:t>
            </w:r>
            <w:r w:rsidRPr="007A45B4">
              <w:rPr>
                <w:rFonts w:eastAsia="Tahoma"/>
              </w:rPr>
              <w:softHyphen/>
              <w:t>данского выбора и владение обще</w:t>
            </w:r>
            <w:r w:rsidRPr="007A45B4">
              <w:rPr>
                <w:rFonts w:eastAsia="Tahoma"/>
              </w:rPr>
              <w:softHyphen/>
              <w:t>ственно-политиче</w:t>
            </w:r>
            <w:r w:rsidRPr="007A45B4">
              <w:rPr>
                <w:rFonts w:eastAsia="Tahoma"/>
              </w:rPr>
              <w:softHyphen/>
              <w:t>ской терминоло</w:t>
            </w:r>
            <w:r w:rsidRPr="007A45B4">
              <w:rPr>
                <w:rFonts w:eastAsia="Tahoma"/>
              </w:rPr>
              <w:softHyphen/>
              <w:t>гией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Тестирование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Педагог-психолог (или класс</w:t>
            </w:r>
            <w:r w:rsidRPr="007A45B4">
              <w:rPr>
                <w:rFonts w:eastAsia="Tahoma"/>
              </w:rPr>
              <w:softHyphen/>
              <w:t>ный руководи</w:t>
            </w:r>
            <w:r w:rsidRPr="007A45B4">
              <w:rPr>
                <w:rFonts w:eastAsia="Tahoma"/>
              </w:rPr>
              <w:softHyphen/>
              <w:t>тель) совместно с преподавате</w:t>
            </w:r>
            <w:r w:rsidRPr="007A45B4">
              <w:rPr>
                <w:rFonts w:eastAsia="Tahoma"/>
              </w:rPr>
              <w:softHyphen/>
              <w:t>лем обществен</w:t>
            </w:r>
            <w:r w:rsidRPr="007A45B4">
              <w:rPr>
                <w:rFonts w:eastAsia="Tahoma"/>
              </w:rPr>
              <w:softHyphen/>
              <w:t>но-политиче</w:t>
            </w:r>
            <w:r w:rsidRPr="007A45B4">
              <w:rPr>
                <w:rFonts w:eastAsia="Tahoma"/>
              </w:rPr>
              <w:softHyphen/>
              <w:t>ских дисциплин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Ежегодно, в конце учебного года</w:t>
            </w:r>
          </w:p>
        </w:tc>
      </w:tr>
      <w:tr w:rsidR="008E4212" w:rsidRPr="007A45B4" w:rsidTr="007A45B4">
        <w:trPr>
          <w:trHeight w:hRule="exact" w:val="1264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Соц</w:t>
            </w:r>
            <w:r w:rsidR="00A02791" w:rsidRPr="007A45B4">
              <w:rPr>
                <w:rFonts w:eastAsia="Tahoma"/>
              </w:rPr>
              <w:t>иально-культур</w:t>
            </w:r>
            <w:r w:rsidRPr="007A45B4">
              <w:rPr>
                <w:rFonts w:eastAsia="Tahoma"/>
              </w:rPr>
              <w:t>ный опыт учащихся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 xml:space="preserve">Единицы </w:t>
            </w:r>
            <w:proofErr w:type="spellStart"/>
            <w:r w:rsidRPr="007A45B4">
              <w:rPr>
                <w:rFonts w:eastAsia="Tahoma"/>
              </w:rPr>
              <w:t>портфо</w:t>
            </w:r>
            <w:r w:rsidRPr="007A45B4">
              <w:rPr>
                <w:rFonts w:eastAsia="Tahoma"/>
              </w:rPr>
              <w:softHyphen/>
              <w:t>лио</w:t>
            </w:r>
            <w:proofErr w:type="spellEnd"/>
            <w:r w:rsidRPr="007A45B4">
              <w:rPr>
                <w:rFonts w:eastAsia="Tahoma"/>
              </w:rPr>
              <w:t>, подтвержда</w:t>
            </w:r>
            <w:r w:rsidRPr="007A45B4">
              <w:rPr>
                <w:rFonts w:eastAsia="Tahoma"/>
              </w:rPr>
              <w:softHyphen/>
              <w:t xml:space="preserve">ющие </w:t>
            </w:r>
            <w:proofErr w:type="spellStart"/>
            <w:r w:rsidRPr="007A45B4">
              <w:rPr>
                <w:rFonts w:eastAsia="Tahoma"/>
              </w:rPr>
              <w:t>социально</w:t>
            </w:r>
            <w:r w:rsidRPr="007A45B4">
              <w:rPr>
                <w:rFonts w:eastAsia="Tahoma"/>
              </w:rPr>
              <w:softHyphen/>
              <w:t>культурный</w:t>
            </w:r>
            <w:proofErr w:type="spellEnd"/>
            <w:r w:rsidRPr="007A45B4">
              <w:rPr>
                <w:rFonts w:eastAsia="Tahoma"/>
              </w:rPr>
              <w:t xml:space="preserve"> опыт учащегося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Статистиче</w:t>
            </w:r>
            <w:r w:rsidRPr="007A45B4">
              <w:rPr>
                <w:rFonts w:eastAsia="Tahoma"/>
              </w:rPr>
              <w:softHyphen/>
              <w:t>ский учет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Классный</w:t>
            </w:r>
          </w:p>
          <w:p w:rsidR="008E4212" w:rsidRPr="007A45B4" w:rsidRDefault="00A02791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руководитель</w:t>
            </w:r>
          </w:p>
          <w:p w:rsidR="008E4212" w:rsidRPr="007A45B4" w:rsidRDefault="008E4212" w:rsidP="007A45B4">
            <w:pPr>
              <w:rPr>
                <w:rFonts w:eastAsiaTheme="minorHAnsi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</w:p>
        </w:tc>
      </w:tr>
      <w:tr w:rsidR="007A45B4" w:rsidRPr="007A45B4" w:rsidTr="00045D1E">
        <w:trPr>
          <w:trHeight w:hRule="exact" w:val="3563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5B4" w:rsidRPr="007A45B4" w:rsidRDefault="007A45B4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2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5B4" w:rsidRPr="007A45B4" w:rsidRDefault="007A45B4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Готовность к продолжению образования на профильном уровне, к выбору профиля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5B4" w:rsidRPr="007A45B4" w:rsidRDefault="007A45B4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Понимание учащимся собственных профессиональных склонно</w:t>
            </w:r>
            <w:r w:rsidRPr="007A45B4">
              <w:rPr>
                <w:rFonts w:eastAsia="Tahoma"/>
              </w:rPr>
              <w:softHyphen/>
              <w:t>стей и способностей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5B4" w:rsidRPr="007A45B4" w:rsidRDefault="007A45B4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Количество уча</w:t>
            </w:r>
            <w:r w:rsidRPr="007A45B4">
              <w:rPr>
                <w:rFonts w:eastAsia="Tahoma"/>
              </w:rPr>
              <w:softHyphen/>
              <w:t>щихся, своевре</w:t>
            </w:r>
            <w:r w:rsidRPr="007A45B4">
              <w:rPr>
                <w:rFonts w:eastAsia="Tahoma"/>
              </w:rPr>
              <w:softHyphen/>
              <w:t>менно ознаком</w:t>
            </w:r>
            <w:r w:rsidRPr="007A45B4">
              <w:rPr>
                <w:rFonts w:eastAsia="Tahoma"/>
              </w:rPr>
              <w:softHyphen/>
              <w:t>ленных с заключе</w:t>
            </w:r>
            <w:r w:rsidRPr="007A45B4">
              <w:rPr>
                <w:rFonts w:eastAsia="Tahoma"/>
              </w:rPr>
              <w:softHyphen/>
              <w:t>нием психолога о профессиональных склонностях и спо</w:t>
            </w:r>
            <w:r w:rsidRPr="007A45B4">
              <w:rPr>
                <w:rFonts w:eastAsia="Tahoma"/>
              </w:rPr>
              <w:softHyphen/>
              <w:t>собностях учащихся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5B4" w:rsidRPr="007A45B4" w:rsidRDefault="007A45B4" w:rsidP="007A45B4">
            <w:pPr>
              <w:rPr>
                <w:rFonts w:eastAsiaTheme="minorHAnsi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5B4" w:rsidRPr="007A45B4" w:rsidRDefault="007A45B4" w:rsidP="007A45B4">
            <w:pPr>
              <w:rPr>
                <w:rFonts w:eastAsiaTheme="minorHAnsi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5B4" w:rsidRPr="007A45B4" w:rsidRDefault="007A45B4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Первый раз - на этапе пре</w:t>
            </w:r>
            <w:proofErr w:type="gramStart"/>
            <w:r w:rsidRPr="007A45B4">
              <w:rPr>
                <w:rFonts w:eastAsia="Tahoma"/>
              </w:rPr>
              <w:t>д-</w:t>
            </w:r>
            <w:proofErr w:type="gramEnd"/>
            <w:r w:rsidRPr="007A45B4">
              <w:rPr>
                <w:rFonts w:eastAsia="Tahoma"/>
              </w:rPr>
              <w:t xml:space="preserve"> профильной подготовки (по окончании учащимися 7-8-го клас</w:t>
            </w:r>
            <w:r w:rsidRPr="007A45B4">
              <w:rPr>
                <w:rFonts w:eastAsia="Tahoma"/>
              </w:rPr>
              <w:softHyphen/>
              <w:t>са). Второй раз - по окон</w:t>
            </w:r>
            <w:r w:rsidRPr="007A45B4">
              <w:rPr>
                <w:rFonts w:eastAsia="Tahoma"/>
              </w:rPr>
              <w:softHyphen/>
              <w:t>чании уров</w:t>
            </w:r>
            <w:r w:rsidRPr="007A45B4">
              <w:rPr>
                <w:rFonts w:eastAsia="Tahoma"/>
              </w:rPr>
              <w:softHyphen/>
              <w:t>ня основного общего обра</w:t>
            </w:r>
            <w:r w:rsidRPr="007A45B4">
              <w:rPr>
                <w:rFonts w:eastAsia="Tahoma"/>
              </w:rPr>
              <w:softHyphen/>
              <w:t>зования</w:t>
            </w:r>
          </w:p>
        </w:tc>
      </w:tr>
      <w:tr w:rsidR="007A45B4" w:rsidRPr="007A45B4" w:rsidTr="007A45B4">
        <w:trPr>
          <w:trHeight w:hRule="exact" w:val="2254"/>
          <w:jc w:val="center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5B4" w:rsidRPr="007A45B4" w:rsidRDefault="007A45B4" w:rsidP="007A45B4">
            <w:pPr>
              <w:rPr>
                <w:rFonts w:eastAsia="Tahoma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5B4" w:rsidRPr="007A45B4" w:rsidRDefault="007A45B4" w:rsidP="007A45B4">
            <w:pPr>
              <w:rPr>
                <w:rFonts w:eastAsia="Tahoma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5B4" w:rsidRPr="007A45B4" w:rsidRDefault="007A45B4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Положительный опыт углубленного изуче</w:t>
            </w:r>
            <w:r w:rsidRPr="007A45B4">
              <w:rPr>
                <w:rFonts w:eastAsia="Tahoma"/>
              </w:rPr>
              <w:softHyphen/>
              <w:t>ния дисциплин учеб</w:t>
            </w:r>
            <w:r w:rsidRPr="007A45B4">
              <w:rPr>
                <w:rFonts w:eastAsia="Tahoma"/>
              </w:rPr>
              <w:softHyphen/>
              <w:t>ного плана, соответ</w:t>
            </w:r>
            <w:r w:rsidRPr="007A45B4">
              <w:rPr>
                <w:rFonts w:eastAsia="Tahoma"/>
              </w:rPr>
              <w:softHyphen/>
              <w:t>ствующих рекомен</w:t>
            </w:r>
            <w:r w:rsidRPr="007A45B4">
              <w:rPr>
                <w:rFonts w:eastAsia="Tahoma"/>
              </w:rPr>
              <w:softHyphen/>
              <w:t>дованному профилю обучения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5B4" w:rsidRPr="007A45B4" w:rsidRDefault="007A45B4" w:rsidP="007A45B4">
            <w:pPr>
              <w:jc w:val="center"/>
              <w:rPr>
                <w:rFonts w:eastAsiaTheme="minorHAnsi"/>
              </w:rPr>
            </w:pPr>
            <w:r w:rsidRPr="007A45B4">
              <w:rPr>
                <w:rFonts w:eastAsia="Tahoma"/>
              </w:rPr>
              <w:t>Количество учащих</w:t>
            </w:r>
            <w:r w:rsidRPr="007A45B4">
              <w:rPr>
                <w:rFonts w:eastAsia="Tahoma"/>
              </w:rPr>
              <w:softHyphen/>
              <w:t>ся, имеющих опыт углубленного изу</w:t>
            </w:r>
            <w:r w:rsidRPr="007A45B4">
              <w:rPr>
                <w:rFonts w:eastAsia="Tahoma"/>
              </w:rPr>
              <w:softHyphen/>
              <w:t>чения дисциплин учебного плана, соответствующих рекомендованному профилю обучения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5B4" w:rsidRPr="007A45B4" w:rsidRDefault="007A45B4" w:rsidP="007A45B4">
            <w:pPr>
              <w:rPr>
                <w:rFonts w:eastAsiaTheme="minorHAns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5B4" w:rsidRPr="007A45B4" w:rsidRDefault="007A45B4" w:rsidP="007A45B4">
            <w:pPr>
              <w:rPr>
                <w:rFonts w:eastAsiaTheme="minorHAnsi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5B4" w:rsidRPr="007A45B4" w:rsidRDefault="007A45B4" w:rsidP="007A45B4">
            <w:pPr>
              <w:rPr>
                <w:rFonts w:eastAsia="Tahoma"/>
              </w:rPr>
            </w:pPr>
          </w:p>
        </w:tc>
      </w:tr>
      <w:tr w:rsidR="008E4212" w:rsidRPr="007A45B4" w:rsidTr="007A45B4">
        <w:trPr>
          <w:trHeight w:hRule="exact" w:val="228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Опыт выполнения учащимся проектов, тематика которых со</w:t>
            </w:r>
            <w:r w:rsidRPr="007A45B4">
              <w:rPr>
                <w:rFonts w:eastAsia="Tahoma"/>
              </w:rPr>
              <w:softHyphen/>
              <w:t xml:space="preserve">ответствует </w:t>
            </w:r>
            <w:proofErr w:type="spellStart"/>
            <w:r w:rsidRPr="007A45B4">
              <w:rPr>
                <w:rFonts w:eastAsia="Tahoma"/>
              </w:rPr>
              <w:t>рекоме</w:t>
            </w:r>
            <w:proofErr w:type="gramStart"/>
            <w:r w:rsidRPr="007A45B4">
              <w:rPr>
                <w:rFonts w:eastAsia="Tahoma"/>
              </w:rPr>
              <w:t>н</w:t>
            </w:r>
            <w:proofErr w:type="spellEnd"/>
            <w:r w:rsidRPr="007A45B4">
              <w:rPr>
                <w:rFonts w:eastAsia="Tahoma"/>
              </w:rPr>
              <w:t>-</w:t>
            </w:r>
            <w:proofErr w:type="gramEnd"/>
            <w:r w:rsidRPr="007A45B4">
              <w:rPr>
                <w:rFonts w:eastAsia="Tahoma"/>
              </w:rPr>
              <w:t xml:space="preserve"> </w:t>
            </w:r>
            <w:proofErr w:type="spellStart"/>
            <w:r w:rsidRPr="007A45B4">
              <w:rPr>
                <w:rFonts w:eastAsia="Tahoma"/>
              </w:rPr>
              <w:t>дован-эму</w:t>
            </w:r>
            <w:proofErr w:type="spellEnd"/>
            <w:r w:rsidRPr="007A45B4">
              <w:rPr>
                <w:rFonts w:eastAsia="Tahoma"/>
              </w:rPr>
              <w:t xml:space="preserve"> профилю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Количество учащих</w:t>
            </w:r>
            <w:r w:rsidRPr="007A45B4">
              <w:rPr>
                <w:rFonts w:eastAsia="Tahoma"/>
              </w:rPr>
              <w:softHyphen/>
              <w:t>ся, имеющих завер</w:t>
            </w:r>
            <w:r w:rsidRPr="007A45B4">
              <w:rPr>
                <w:rFonts w:eastAsia="Tahoma"/>
              </w:rPr>
              <w:softHyphen/>
              <w:t>шенные и презен</w:t>
            </w:r>
            <w:r w:rsidRPr="007A45B4">
              <w:rPr>
                <w:rFonts w:eastAsia="Tahoma"/>
              </w:rPr>
              <w:softHyphen/>
              <w:t>тованные проекты, тематика которых соответствует реко</w:t>
            </w:r>
            <w:r w:rsidRPr="007A45B4">
              <w:rPr>
                <w:rFonts w:eastAsia="Tahoma"/>
              </w:rPr>
              <w:softHyphen/>
              <w:t>мендованному про</w:t>
            </w:r>
            <w:r w:rsidRPr="007A45B4">
              <w:rPr>
                <w:rFonts w:eastAsia="Tahoma"/>
              </w:rPr>
              <w:softHyphen/>
              <w:t>филю обучения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</w:p>
        </w:tc>
      </w:tr>
      <w:tr w:rsidR="008E4212" w:rsidRPr="007A45B4" w:rsidTr="007A45B4">
        <w:trPr>
          <w:trHeight w:hRule="exact" w:val="395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Готовность и способность к саморазвитию на основе суще</w:t>
            </w:r>
            <w:r w:rsidRPr="007A45B4">
              <w:rPr>
                <w:rFonts w:eastAsia="Tahoma"/>
              </w:rPr>
              <w:softHyphen/>
              <w:t>ствующих норм морали, нацио</w:t>
            </w:r>
            <w:r w:rsidRPr="007A45B4">
              <w:rPr>
                <w:rFonts w:eastAsia="Tahoma"/>
              </w:rPr>
              <w:softHyphen/>
              <w:t>нальных тради</w:t>
            </w:r>
            <w:r w:rsidRPr="007A45B4">
              <w:rPr>
                <w:rFonts w:eastAsia="Tahoma"/>
              </w:rPr>
              <w:softHyphen/>
              <w:t>ций, традиций этноса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Освоение учащимися существующих норм морали, националь</w:t>
            </w:r>
            <w:r w:rsidRPr="007A45B4">
              <w:rPr>
                <w:rFonts w:eastAsia="Tahoma"/>
              </w:rPr>
              <w:softHyphen/>
              <w:t xml:space="preserve">ных </w:t>
            </w:r>
            <w:proofErr w:type="spellStart"/>
            <w:r w:rsidRPr="007A45B4">
              <w:rPr>
                <w:rFonts w:eastAsia="Tahoma"/>
              </w:rPr>
              <w:t>традиций</w:t>
            </w:r>
            <w:proofErr w:type="gramStart"/>
            <w:r w:rsidRPr="007A45B4">
              <w:rPr>
                <w:rFonts w:eastAsia="Tahoma"/>
              </w:rPr>
              <w:t>,т</w:t>
            </w:r>
            <w:proofErr w:type="gramEnd"/>
            <w:r w:rsidRPr="007A45B4">
              <w:rPr>
                <w:rFonts w:eastAsia="Tahoma"/>
              </w:rPr>
              <w:t>ради</w:t>
            </w:r>
            <w:r w:rsidRPr="007A45B4">
              <w:rPr>
                <w:rFonts w:eastAsia="Tahoma"/>
              </w:rPr>
              <w:softHyphen/>
              <w:t>ций</w:t>
            </w:r>
            <w:proofErr w:type="spellEnd"/>
            <w:r w:rsidRPr="007A45B4">
              <w:rPr>
                <w:rFonts w:eastAsia="Tahoma"/>
              </w:rPr>
              <w:t xml:space="preserve"> этноса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Количество учащих</w:t>
            </w:r>
            <w:r w:rsidRPr="007A45B4">
              <w:rPr>
                <w:rFonts w:eastAsia="Tahoma"/>
              </w:rPr>
              <w:softHyphen/>
              <w:t>ся, демонстрирую</w:t>
            </w:r>
            <w:r w:rsidRPr="007A45B4">
              <w:rPr>
                <w:rFonts w:eastAsia="Tahoma"/>
              </w:rPr>
              <w:softHyphen/>
              <w:t>щих освоение со</w:t>
            </w:r>
            <w:r w:rsidRPr="007A45B4">
              <w:rPr>
                <w:rFonts w:eastAsia="Tahoma"/>
              </w:rPr>
              <w:softHyphen/>
              <w:t>держания понятий: ценностная ориен</w:t>
            </w:r>
            <w:r w:rsidRPr="007A45B4">
              <w:rPr>
                <w:rFonts w:eastAsia="Tahoma"/>
              </w:rPr>
              <w:softHyphen/>
              <w:t>тация, нормы мо</w:t>
            </w:r>
            <w:r w:rsidRPr="007A45B4">
              <w:rPr>
                <w:rFonts w:eastAsia="Tahoma"/>
              </w:rPr>
              <w:softHyphen/>
              <w:t>рали, национальная и этническая иден</w:t>
            </w:r>
            <w:r w:rsidRPr="007A45B4">
              <w:rPr>
                <w:rFonts w:eastAsia="Tahoma"/>
              </w:rPr>
              <w:softHyphen/>
              <w:t>тичность, семья, брак и др.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Опрос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Педагог-психолог и (или) классный руководитель, в рамках содержания ра</w:t>
            </w:r>
            <w:r w:rsidRPr="007A45B4">
              <w:rPr>
                <w:rFonts w:eastAsia="Tahoma"/>
              </w:rPr>
              <w:softHyphen/>
              <w:t xml:space="preserve">бочих программ по </w:t>
            </w:r>
            <w:proofErr w:type="spellStart"/>
            <w:r w:rsidRPr="007A45B4">
              <w:rPr>
                <w:rFonts w:eastAsia="Tahoma"/>
              </w:rPr>
              <w:t>общество</w:t>
            </w:r>
            <w:proofErr w:type="gramStart"/>
            <w:r w:rsidRPr="007A45B4">
              <w:rPr>
                <w:rFonts w:eastAsia="Tahoma"/>
              </w:rPr>
              <w:t>з</w:t>
            </w:r>
            <w:proofErr w:type="spellEnd"/>
            <w:r w:rsidRPr="007A45B4">
              <w:rPr>
                <w:rFonts w:eastAsia="Tahoma"/>
              </w:rPr>
              <w:t>-</w:t>
            </w:r>
            <w:proofErr w:type="gramEnd"/>
            <w:r w:rsidRPr="007A45B4">
              <w:rPr>
                <w:rFonts w:eastAsia="Tahoma"/>
              </w:rPr>
              <w:t xml:space="preserve"> </w:t>
            </w:r>
            <w:proofErr w:type="spellStart"/>
            <w:r w:rsidRPr="007A45B4">
              <w:rPr>
                <w:rFonts w:eastAsia="Tahoma"/>
              </w:rPr>
              <w:t>нанию</w:t>
            </w:r>
            <w:proofErr w:type="spellEnd"/>
            <w:r w:rsidRPr="007A45B4">
              <w:rPr>
                <w:rFonts w:eastAsia="Tahoma"/>
              </w:rPr>
              <w:t xml:space="preserve"> и (или) литературе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Ежегодно, в конце учебного года</w:t>
            </w:r>
          </w:p>
        </w:tc>
      </w:tr>
      <w:tr w:rsidR="008E4212" w:rsidRPr="007A45B4" w:rsidTr="007A45B4">
        <w:trPr>
          <w:trHeight w:hRule="exact" w:val="297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Опыт выполнения учащимся проектов, тематика которых свидетельствует о па</w:t>
            </w:r>
            <w:r w:rsidRPr="007A45B4">
              <w:rPr>
                <w:rFonts w:eastAsia="Tahoma"/>
              </w:rPr>
              <w:softHyphen/>
              <w:t>триотических чув</w:t>
            </w:r>
            <w:r w:rsidRPr="007A45B4">
              <w:rPr>
                <w:rFonts w:eastAsia="Tahoma"/>
              </w:rPr>
              <w:softHyphen/>
              <w:t>ствах учащегося, его интересе к культуре и истории своего на</w:t>
            </w:r>
            <w:r w:rsidRPr="007A45B4">
              <w:rPr>
                <w:rFonts w:eastAsia="Tahoma"/>
              </w:rPr>
              <w:softHyphen/>
              <w:t>рода, ценностям се</w:t>
            </w:r>
            <w:r w:rsidRPr="007A45B4">
              <w:rPr>
                <w:rFonts w:eastAsia="Tahoma"/>
              </w:rPr>
              <w:softHyphen/>
              <w:t>мьи и брака и др.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Количество учащих</w:t>
            </w:r>
            <w:r w:rsidRPr="007A45B4">
              <w:rPr>
                <w:rFonts w:eastAsia="Tahoma"/>
              </w:rPr>
              <w:softHyphen/>
              <w:t>ся, имеющих завер</w:t>
            </w:r>
            <w:r w:rsidRPr="007A45B4">
              <w:rPr>
                <w:rFonts w:eastAsia="Tahoma"/>
              </w:rPr>
              <w:softHyphen/>
              <w:t>шенные и презен</w:t>
            </w:r>
            <w:r w:rsidRPr="007A45B4">
              <w:rPr>
                <w:rFonts w:eastAsia="Tahoma"/>
              </w:rPr>
              <w:softHyphen/>
              <w:t>тованные проекты, тематика которых свидетельствует о патриотических чувствах учащегося, его интересе к куль</w:t>
            </w:r>
            <w:r w:rsidRPr="007A45B4">
              <w:rPr>
                <w:rFonts w:eastAsia="Tahoma"/>
              </w:rPr>
              <w:softHyphen/>
              <w:t>туре и истории сво</w:t>
            </w:r>
            <w:r w:rsidRPr="007A45B4">
              <w:rPr>
                <w:rFonts w:eastAsia="Tahoma"/>
              </w:rPr>
              <w:softHyphen/>
              <w:t>его народа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Статистиче</w:t>
            </w:r>
            <w:r w:rsidRPr="007A45B4">
              <w:rPr>
                <w:rFonts w:eastAsia="Tahoma"/>
              </w:rPr>
              <w:softHyphen/>
              <w:t>ский учет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Классный</w:t>
            </w:r>
          </w:p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руководитель,</w:t>
            </w:r>
          </w:p>
          <w:p w:rsidR="008E4212" w:rsidRPr="007A45B4" w:rsidRDefault="008E4212" w:rsidP="007A45B4">
            <w:pPr>
              <w:rPr>
                <w:rFonts w:eastAsiaTheme="minorHAnsi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</w:p>
        </w:tc>
      </w:tr>
      <w:tr w:rsidR="008E4212" w:rsidRPr="007A45B4" w:rsidTr="007A45B4">
        <w:trPr>
          <w:trHeight w:hRule="exact" w:val="283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Сформирова</w:t>
            </w:r>
            <w:proofErr w:type="gramStart"/>
            <w:r w:rsidRPr="007A45B4">
              <w:rPr>
                <w:rFonts w:eastAsia="Tahoma"/>
              </w:rPr>
              <w:t>н-</w:t>
            </w:r>
            <w:proofErr w:type="gramEnd"/>
            <w:r w:rsidRPr="007A45B4">
              <w:rPr>
                <w:rFonts w:eastAsia="Tahoma"/>
              </w:rPr>
              <w:t xml:space="preserve"> </w:t>
            </w:r>
            <w:proofErr w:type="spellStart"/>
            <w:r w:rsidRPr="007A45B4">
              <w:rPr>
                <w:rFonts w:eastAsia="Tahoma"/>
              </w:rPr>
              <w:t>ность</w:t>
            </w:r>
            <w:proofErr w:type="spellEnd"/>
            <w:r w:rsidRPr="007A45B4">
              <w:rPr>
                <w:rFonts w:eastAsia="Tahoma"/>
              </w:rPr>
              <w:t xml:space="preserve"> культуры здорового обра</w:t>
            </w:r>
            <w:r w:rsidRPr="007A45B4">
              <w:rPr>
                <w:rFonts w:eastAsia="Tahoma"/>
              </w:rPr>
              <w:softHyphen/>
              <w:t>за жизни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Демонстрация культу</w:t>
            </w:r>
            <w:r w:rsidRPr="007A45B4">
              <w:rPr>
                <w:rFonts w:eastAsia="Tahoma"/>
              </w:rPr>
              <w:softHyphen/>
              <w:t>ры здорового образа жизни в среде обра</w:t>
            </w:r>
            <w:r w:rsidRPr="007A45B4">
              <w:rPr>
                <w:rFonts w:eastAsia="Tahoma"/>
              </w:rPr>
              <w:softHyphen/>
              <w:t>зования и социальной практике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Стабильность по</w:t>
            </w:r>
            <w:r w:rsidRPr="007A45B4">
              <w:rPr>
                <w:rFonts w:eastAsia="Tahoma"/>
              </w:rPr>
              <w:softHyphen/>
              <w:t>сещения занятий физической куль</w:t>
            </w:r>
            <w:r w:rsidRPr="007A45B4">
              <w:rPr>
                <w:rFonts w:eastAsia="Tahoma"/>
              </w:rPr>
              <w:softHyphen/>
              <w:t>турой.</w:t>
            </w:r>
          </w:p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Сокращения коли</w:t>
            </w:r>
            <w:r w:rsidRPr="007A45B4">
              <w:rPr>
                <w:rFonts w:eastAsia="Tahoma"/>
              </w:rPr>
              <w:softHyphen/>
              <w:t>чества пропусков уроков по болезни.</w:t>
            </w:r>
          </w:p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Соблюдение эле</w:t>
            </w:r>
            <w:r w:rsidRPr="007A45B4">
              <w:rPr>
                <w:rFonts w:eastAsia="Tahoma"/>
              </w:rPr>
              <w:softHyphen/>
              <w:t>ментарных правил гигиены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Статистиче</w:t>
            </w:r>
            <w:r w:rsidRPr="007A45B4">
              <w:rPr>
                <w:rFonts w:eastAsia="Tahoma"/>
              </w:rPr>
              <w:softHyphen/>
              <w:t>ский учет.</w:t>
            </w:r>
          </w:p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Отзыв класс</w:t>
            </w:r>
            <w:r w:rsidRPr="007A45B4">
              <w:rPr>
                <w:rFonts w:eastAsia="Tahoma"/>
              </w:rPr>
              <w:softHyphen/>
              <w:t>ного руково</w:t>
            </w:r>
            <w:r w:rsidRPr="007A45B4">
              <w:rPr>
                <w:rFonts w:eastAsia="Tahoma"/>
              </w:rPr>
              <w:softHyphen/>
              <w:t>дителя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</w:p>
        </w:tc>
      </w:tr>
      <w:tr w:rsidR="008E4212" w:rsidRPr="007A45B4" w:rsidTr="007A45B4">
        <w:trPr>
          <w:trHeight w:hRule="exact" w:val="255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proofErr w:type="gramStart"/>
            <w:r w:rsidRPr="007A45B4">
              <w:rPr>
                <w:rFonts w:eastAsia="Tahoma"/>
              </w:rPr>
              <w:t>Сформирован</w:t>
            </w:r>
            <w:proofErr w:type="gramEnd"/>
            <w:r w:rsidRPr="007A45B4">
              <w:rPr>
                <w:rFonts w:eastAsia="Tahoma"/>
              </w:rPr>
              <w:t xml:space="preserve"> </w:t>
            </w:r>
            <w:proofErr w:type="spellStart"/>
            <w:r w:rsidRPr="007A45B4">
              <w:rPr>
                <w:rFonts w:eastAsia="Tahoma"/>
              </w:rPr>
              <w:t>ность</w:t>
            </w:r>
            <w:proofErr w:type="spellEnd"/>
            <w:r w:rsidRPr="007A45B4">
              <w:rPr>
                <w:rFonts w:eastAsia="Tahoma"/>
              </w:rPr>
              <w:t xml:space="preserve"> основ экологической культуры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Готовность учащихся к экологически без</w:t>
            </w:r>
            <w:r w:rsidRPr="007A45B4">
              <w:rPr>
                <w:rFonts w:eastAsia="Tahoma"/>
              </w:rPr>
              <w:softHyphen/>
              <w:t>опасному поведению в быту, социальной и профессиональной практике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Освоение понятий экологического со</w:t>
            </w:r>
            <w:r w:rsidRPr="007A45B4">
              <w:rPr>
                <w:rFonts w:eastAsia="Tahoma"/>
              </w:rPr>
              <w:softHyphen/>
              <w:t>держания.</w:t>
            </w:r>
          </w:p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 xml:space="preserve">Единицы </w:t>
            </w:r>
            <w:proofErr w:type="spellStart"/>
            <w:r w:rsidRPr="007A45B4">
              <w:rPr>
                <w:rFonts w:eastAsia="Tahoma"/>
              </w:rPr>
              <w:t>портфолио</w:t>
            </w:r>
            <w:proofErr w:type="spellEnd"/>
            <w:r w:rsidRPr="007A45B4">
              <w:rPr>
                <w:rFonts w:eastAsia="Tahoma"/>
              </w:rPr>
              <w:t>, подтвержда</w:t>
            </w:r>
            <w:r w:rsidRPr="007A45B4">
              <w:rPr>
                <w:rFonts w:eastAsia="Tahoma"/>
              </w:rPr>
              <w:softHyphen/>
              <w:t xml:space="preserve">ющие </w:t>
            </w:r>
            <w:proofErr w:type="spellStart"/>
            <w:r w:rsidRPr="007A45B4">
              <w:rPr>
                <w:rFonts w:eastAsia="Tahoma"/>
              </w:rPr>
              <w:t>социально</w:t>
            </w:r>
            <w:r w:rsidRPr="007A45B4">
              <w:rPr>
                <w:rFonts w:eastAsia="Tahoma"/>
              </w:rPr>
              <w:softHyphen/>
              <w:t>культурный</w:t>
            </w:r>
            <w:proofErr w:type="spellEnd"/>
            <w:r w:rsidRPr="007A45B4">
              <w:rPr>
                <w:rFonts w:eastAsia="Tahoma"/>
              </w:rPr>
              <w:t xml:space="preserve"> опыт учащегося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Опрос</w:t>
            </w:r>
          </w:p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Статистиче</w:t>
            </w:r>
            <w:r w:rsidRPr="007A45B4">
              <w:rPr>
                <w:rFonts w:eastAsia="Tahoma"/>
              </w:rPr>
              <w:softHyphen/>
              <w:t>ский учет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  <w:r w:rsidRPr="007A45B4">
              <w:rPr>
                <w:rFonts w:eastAsia="Tahoma"/>
              </w:rPr>
              <w:t>Преподава</w:t>
            </w:r>
            <w:r w:rsidRPr="007A45B4">
              <w:rPr>
                <w:rFonts w:eastAsia="Tahoma"/>
              </w:rPr>
              <w:softHyphen/>
              <w:t>тель экологии или биоло</w:t>
            </w:r>
            <w:r w:rsidRPr="007A45B4">
              <w:rPr>
                <w:rFonts w:eastAsia="Tahoma"/>
              </w:rPr>
              <w:softHyphen/>
              <w:t>гии совмест</w:t>
            </w:r>
            <w:r w:rsidRPr="007A45B4">
              <w:rPr>
                <w:rFonts w:eastAsia="Tahoma"/>
              </w:rPr>
              <w:softHyphen/>
              <w:t>но с классным руководителем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7A45B4" w:rsidRDefault="008E4212" w:rsidP="007A45B4">
            <w:pPr>
              <w:rPr>
                <w:rFonts w:eastAsiaTheme="minorHAnsi"/>
              </w:rPr>
            </w:pPr>
          </w:p>
        </w:tc>
      </w:tr>
    </w:tbl>
    <w:p w:rsidR="008E4212" w:rsidRPr="00DE2AF6" w:rsidRDefault="008E4212" w:rsidP="008E4212">
      <w:pPr>
        <w:tabs>
          <w:tab w:val="left" w:pos="2573"/>
        </w:tabs>
        <w:spacing w:line="276" w:lineRule="auto"/>
        <w:ind w:left="709"/>
        <w:rPr>
          <w:lang w:eastAsia="en-US"/>
        </w:rPr>
      </w:pPr>
    </w:p>
    <w:p w:rsidR="008E4212" w:rsidRPr="00DE2AF6" w:rsidRDefault="008E4212" w:rsidP="008E4212">
      <w:pPr>
        <w:tabs>
          <w:tab w:val="left" w:pos="8640"/>
        </w:tabs>
        <w:spacing w:line="276" w:lineRule="auto"/>
        <w:ind w:firstLine="709"/>
        <w:jc w:val="right"/>
        <w:rPr>
          <w:rFonts w:eastAsiaTheme="minorHAnsi"/>
          <w:lang w:eastAsia="en-US"/>
        </w:rPr>
      </w:pPr>
      <w:r w:rsidRPr="00DE2AF6">
        <w:rPr>
          <w:rFonts w:eastAsiaTheme="minorHAnsi"/>
          <w:lang w:eastAsia="en-US"/>
        </w:rPr>
        <w:lastRenderedPageBreak/>
        <w:t>Приложение 6</w:t>
      </w:r>
    </w:p>
    <w:p w:rsidR="008E4212" w:rsidRPr="00DE2AF6" w:rsidRDefault="008E4212" w:rsidP="008E4212">
      <w:pPr>
        <w:tabs>
          <w:tab w:val="left" w:pos="8640"/>
        </w:tabs>
        <w:spacing w:line="276" w:lineRule="auto"/>
        <w:ind w:firstLine="709"/>
        <w:jc w:val="center"/>
        <w:rPr>
          <w:rFonts w:eastAsiaTheme="minorHAnsi"/>
          <w:b/>
          <w:lang w:eastAsia="en-US"/>
        </w:rPr>
      </w:pPr>
      <w:r w:rsidRPr="00DE2AF6">
        <w:rPr>
          <w:rFonts w:eastAsiaTheme="minorHAnsi"/>
          <w:b/>
          <w:lang w:eastAsia="en-US"/>
        </w:rPr>
        <w:t xml:space="preserve">Объекты мониторинга </w:t>
      </w:r>
    </w:p>
    <w:tbl>
      <w:tblPr>
        <w:tblpPr w:leftFromText="180" w:rightFromText="180" w:vertAnchor="text" w:horzAnchor="page" w:tblpX="1446" w:tblpY="28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67"/>
        <w:gridCol w:w="3720"/>
        <w:gridCol w:w="1243"/>
        <w:gridCol w:w="1685"/>
        <w:gridCol w:w="1276"/>
      </w:tblGrid>
      <w:tr w:rsidR="008E4212" w:rsidRPr="00DE2AF6" w:rsidTr="008E4212">
        <w:trPr>
          <w:trHeight w:hRule="exact" w:val="71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center"/>
              <w:rPr>
                <w:rFonts w:eastAsia="Arial Narrow"/>
                <w:b/>
                <w:color w:val="000000"/>
                <w:spacing w:val="5"/>
                <w:shd w:val="clear" w:color="auto" w:fill="FFFFFF"/>
                <w:lang w:bidi="ru-RU"/>
              </w:rPr>
            </w:pPr>
            <w:r w:rsidRPr="00DE2AF6">
              <w:rPr>
                <w:rFonts w:eastAsia="Arial Narrow"/>
                <w:b/>
                <w:bCs/>
                <w:color w:val="000000"/>
                <w:spacing w:val="5"/>
                <w:shd w:val="clear" w:color="auto" w:fill="FFFFFF"/>
                <w:lang w:bidi="ru-RU"/>
              </w:rPr>
              <w:t>Объект мониторинга</w:t>
            </w:r>
          </w:p>
          <w:p w:rsidR="008E4212" w:rsidRPr="00DE2AF6" w:rsidRDefault="008E4212" w:rsidP="008E4212">
            <w:pPr>
              <w:spacing w:line="276" w:lineRule="auto"/>
              <w:jc w:val="center"/>
              <w:rPr>
                <w:rFonts w:eastAsia="Arial Narrow"/>
                <w:b/>
                <w:color w:val="000000"/>
                <w:spacing w:val="5"/>
                <w:shd w:val="clear" w:color="auto" w:fill="FFFFFF"/>
                <w:lang w:bidi="ru-RU"/>
              </w:rPr>
            </w:pPr>
          </w:p>
          <w:p w:rsidR="008E4212" w:rsidRPr="00DE2AF6" w:rsidRDefault="008E4212" w:rsidP="008E421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E2AF6">
              <w:rPr>
                <w:rFonts w:eastAsia="Arial Narrow"/>
                <w:b/>
                <w:bCs/>
                <w:color w:val="000000"/>
                <w:spacing w:val="5"/>
                <w:shd w:val="clear" w:color="auto" w:fill="FFFFFF"/>
                <w:lang w:bidi="ru-RU"/>
              </w:rPr>
              <w:t>Показатели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E2AF6">
              <w:rPr>
                <w:rFonts w:eastAsia="Arial Narrow"/>
                <w:b/>
                <w:bCs/>
                <w:color w:val="000000"/>
                <w:spacing w:val="5"/>
                <w:shd w:val="clear" w:color="auto" w:fill="FFFFFF"/>
                <w:lang w:bidi="ru-RU"/>
              </w:rPr>
              <w:t>Методы</w:t>
            </w:r>
          </w:p>
          <w:p w:rsidR="008E4212" w:rsidRPr="00DE2AF6" w:rsidRDefault="008E4212" w:rsidP="008E421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E2AF6">
              <w:rPr>
                <w:rFonts w:eastAsia="Arial Narrow"/>
                <w:b/>
                <w:bCs/>
                <w:color w:val="000000"/>
                <w:spacing w:val="5"/>
                <w:shd w:val="clear" w:color="auto" w:fill="FFFFFF"/>
                <w:lang w:bidi="ru-RU"/>
              </w:rPr>
              <w:t>получения</w:t>
            </w:r>
          </w:p>
          <w:p w:rsidR="008E4212" w:rsidRPr="00DE2AF6" w:rsidRDefault="008E4212" w:rsidP="008E421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E2AF6">
              <w:rPr>
                <w:rFonts w:eastAsia="Arial Narrow"/>
                <w:b/>
                <w:bCs/>
                <w:color w:val="000000"/>
                <w:spacing w:val="5"/>
                <w:shd w:val="clear" w:color="auto" w:fill="FFFFFF"/>
                <w:lang w:bidi="ru-RU"/>
              </w:rPr>
              <w:t>информации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E2AF6">
              <w:rPr>
                <w:rFonts w:eastAsia="Arial Narrow"/>
                <w:b/>
                <w:bCs/>
                <w:color w:val="000000"/>
                <w:spacing w:val="5"/>
                <w:shd w:val="clear" w:color="auto" w:fill="FFFFFF"/>
                <w:lang w:bidi="ru-RU"/>
              </w:rPr>
              <w:t>Ответственные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E2AF6">
              <w:rPr>
                <w:rFonts w:eastAsia="Arial Narrow"/>
                <w:b/>
                <w:bCs/>
                <w:color w:val="000000"/>
                <w:spacing w:val="5"/>
                <w:shd w:val="clear" w:color="auto" w:fill="FFFFFF"/>
                <w:lang w:bidi="ru-RU"/>
              </w:rPr>
              <w:t>Сроки</w:t>
            </w:r>
          </w:p>
        </w:tc>
      </w:tr>
      <w:tr w:rsidR="008E4212" w:rsidRPr="00DE2AF6" w:rsidTr="008E4212">
        <w:trPr>
          <w:trHeight w:hRule="exact" w:val="26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center"/>
              <w:rPr>
                <w:rFonts w:eastAsia="Arial Narrow"/>
                <w:color w:val="000000"/>
                <w:spacing w:val="5"/>
                <w:shd w:val="clear" w:color="auto" w:fill="FFFFFF"/>
                <w:lang w:bidi="ru-RU"/>
              </w:rPr>
            </w:pPr>
            <w:r w:rsidRPr="00DE2AF6">
              <w:rPr>
                <w:rFonts w:eastAsia="Arial Narrow"/>
                <w:bCs/>
                <w:color w:val="000000"/>
                <w:spacing w:val="5"/>
                <w:shd w:val="clear" w:color="auto" w:fill="FFFFFF"/>
                <w:lang w:bidi="ru-RU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center"/>
              <w:rPr>
                <w:rFonts w:eastAsia="Arial Narrow"/>
                <w:color w:val="000000"/>
                <w:spacing w:val="5"/>
                <w:shd w:val="clear" w:color="auto" w:fill="FFFFFF"/>
                <w:lang w:bidi="ru-RU"/>
              </w:rPr>
            </w:pPr>
            <w:r w:rsidRPr="00DE2AF6">
              <w:rPr>
                <w:rFonts w:eastAsia="Arial Narrow"/>
                <w:bCs/>
                <w:color w:val="000000"/>
                <w:spacing w:val="5"/>
                <w:shd w:val="clear" w:color="auto" w:fill="FFFFFF"/>
                <w:lang w:bidi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center"/>
              <w:rPr>
                <w:rFonts w:eastAsia="Arial Narrow"/>
                <w:color w:val="000000"/>
                <w:spacing w:val="5"/>
                <w:shd w:val="clear" w:color="auto" w:fill="FFFFFF"/>
                <w:lang w:bidi="ru-RU"/>
              </w:rPr>
            </w:pPr>
            <w:r w:rsidRPr="00DE2AF6">
              <w:rPr>
                <w:rFonts w:eastAsia="Arial Narrow"/>
                <w:bCs/>
                <w:color w:val="000000"/>
                <w:spacing w:val="5"/>
                <w:shd w:val="clear" w:color="auto" w:fill="FFFFFF"/>
                <w:lang w:bidi="ru-RU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center"/>
              <w:rPr>
                <w:rFonts w:eastAsia="Arial Narrow"/>
                <w:color w:val="000000"/>
                <w:spacing w:val="5"/>
                <w:shd w:val="clear" w:color="auto" w:fill="FFFFFF"/>
                <w:lang w:bidi="ru-RU"/>
              </w:rPr>
            </w:pPr>
            <w:r w:rsidRPr="00DE2AF6">
              <w:rPr>
                <w:rFonts w:eastAsia="Arial Narrow"/>
                <w:bCs/>
                <w:color w:val="000000"/>
                <w:spacing w:val="5"/>
                <w:shd w:val="clear" w:color="auto" w:fill="FFFFFF"/>
                <w:lang w:bidi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center"/>
              <w:rPr>
                <w:rFonts w:eastAsia="Arial Narrow"/>
                <w:color w:val="000000"/>
                <w:spacing w:val="5"/>
                <w:shd w:val="clear" w:color="auto" w:fill="FFFFFF"/>
                <w:lang w:bidi="ru-RU"/>
              </w:rPr>
            </w:pPr>
            <w:r w:rsidRPr="00DE2AF6">
              <w:rPr>
                <w:rFonts w:eastAsia="Arial Narrow"/>
                <w:bCs/>
                <w:color w:val="000000"/>
                <w:spacing w:val="5"/>
                <w:shd w:val="clear" w:color="auto" w:fill="FFFFFF"/>
                <w:lang w:bidi="ru-RU"/>
              </w:rPr>
              <w:t>5</w:t>
            </w:r>
          </w:p>
        </w:tc>
      </w:tr>
      <w:tr w:rsidR="008E4212" w:rsidRPr="00DE2AF6" w:rsidTr="008E4212">
        <w:trPr>
          <w:trHeight w:hRule="exact" w:val="723"/>
        </w:trPr>
        <w:tc>
          <w:tcPr>
            <w:tcW w:w="97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  <w:r w:rsidRPr="00DE2AF6">
              <w:rPr>
                <w:rFonts w:eastAsia="Arial Narrow"/>
                <w:b/>
                <w:bCs/>
                <w:color w:val="000000"/>
                <w:spacing w:val="5"/>
                <w:shd w:val="clear" w:color="auto" w:fill="FFFFFF"/>
                <w:lang w:bidi="ru-RU"/>
              </w:rPr>
              <w:t>1. Результаты образовательной деятельности</w:t>
            </w:r>
          </w:p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="Arial Narrow"/>
                <w:color w:val="000000"/>
                <w:spacing w:val="5"/>
                <w:shd w:val="clear" w:color="auto" w:fill="FFFFFF"/>
                <w:lang w:bidi="ru-RU"/>
              </w:rPr>
            </w:pPr>
            <w:r w:rsidRPr="00DE2AF6">
              <w:rPr>
                <w:rFonts w:eastAsia="Tahoma"/>
                <w:b/>
                <w:bCs/>
                <w:i/>
                <w:iCs/>
                <w:color w:val="000000"/>
                <w:spacing w:val="-3"/>
                <w:shd w:val="clear" w:color="auto" w:fill="FFFFFF"/>
                <w:lang w:bidi="ru-RU"/>
              </w:rPr>
              <w:t>(показатели определяются для класса (учебной группы); в случае если все обучающиеся имеют индивидуальные траекто</w:t>
            </w:r>
            <w:r w:rsidRPr="00DE2AF6">
              <w:rPr>
                <w:rFonts w:eastAsia="Tahoma"/>
                <w:b/>
                <w:bCs/>
                <w:i/>
                <w:iCs/>
                <w:color w:val="000000"/>
                <w:spacing w:val="-3"/>
                <w:shd w:val="clear" w:color="auto" w:fill="FFFFFF"/>
                <w:lang w:bidi="ru-RU"/>
              </w:rPr>
              <w:softHyphen/>
              <w:t>рии обучения, рассчитываются для параллели)</w:t>
            </w:r>
          </w:p>
        </w:tc>
      </w:tr>
      <w:tr w:rsidR="008E4212" w:rsidRPr="00DE2AF6" w:rsidTr="00A02791">
        <w:trPr>
          <w:trHeight w:hRule="exact" w:val="3541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Предметные результаты обучения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Для каждого предмета учебного плана определя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ются: доля неуспевающих, доля обучающихся на «4» и «5», средний процент выполнения зада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ний административных контрольных работ. Сравнение с данными независимой диагностики (в т. ч. ГИА и ЕГЭ)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Промежуточ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ный и итого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вый контроль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DE2AF6" w:rsidRDefault="008E4212" w:rsidP="007A45B4">
            <w:pPr>
              <w:spacing w:line="276" w:lineRule="auto"/>
              <w:ind w:left="60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Заместитель ди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 xml:space="preserve">ректора по </w:t>
            </w:r>
            <w:proofErr w:type="spell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учебн</w:t>
            </w:r>
            <w:proofErr w:type="gram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о</w:t>
            </w:r>
            <w:proofErr w:type="spell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-</w:t>
            </w:r>
            <w:proofErr w:type="gram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 воспитательной работе(далее - зам. директора </w:t>
            </w:r>
            <w:proofErr w:type="spell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поУВР</w:t>
            </w:r>
            <w:proofErr w:type="spell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).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Председатель ме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тодического объе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динения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четверти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8E4212" w:rsidRPr="00DE2AF6" w:rsidTr="00A02791">
        <w:trPr>
          <w:trHeight w:hRule="exact" w:val="2557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proofErr w:type="spell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Метапредметные</w:t>
            </w:r>
            <w:proofErr w:type="spell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 ре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зультаты обучения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Уровень достижения планируемых </w:t>
            </w:r>
            <w:proofErr w:type="spell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метапредметных</w:t>
            </w:r>
            <w:proofErr w:type="spell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 результатов в соответствии с перечнем из образовательной программы (высокий, сред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ний, низкий).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Сравнение с данными независимой диагностики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Промежуточ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ный и итого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вый контроль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Классный руково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дитель.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Зам</w:t>
            </w:r>
            <w:proofErr w:type="gram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.д</w:t>
            </w:r>
            <w:proofErr w:type="gram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иректора по УВР.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Председатель ме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тодического объ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единения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четверти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8E4212" w:rsidRPr="00DE2AF6" w:rsidTr="00A02791">
        <w:trPr>
          <w:trHeight w:hRule="exact" w:val="384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Личностные результаты (мотивация, самооцен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 xml:space="preserve">ка, </w:t>
            </w:r>
            <w:proofErr w:type="spell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нравственно-этич</w:t>
            </w:r>
            <w:proofErr w:type="gram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е</w:t>
            </w:r>
            <w:proofErr w:type="spell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-</w:t>
            </w:r>
            <w:proofErr w:type="gram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 </w:t>
            </w:r>
            <w:proofErr w:type="spell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ская</w:t>
            </w:r>
            <w:proofErr w:type="spell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 ориентация)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Уровень </w:t>
            </w:r>
            <w:proofErr w:type="spell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сформированности</w:t>
            </w:r>
            <w:proofErr w:type="spell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 планируемых лич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ностных результатов в соответствии с перечнем из образовательной программы (высокий, сред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ний, низкий).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Сравнение с данными независимой диагностики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Мониторинго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вое исследова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Классный руково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дитель.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Зам. директора по УВР.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Зам. директора по воспитатель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ной работе. Председатель ме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тодического объ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единения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четверти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8E4212" w:rsidRPr="00DE2AF6" w:rsidTr="008E4212">
        <w:trPr>
          <w:trHeight w:hRule="exact" w:val="170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Здоровье </w:t>
            </w:r>
            <w:proofErr w:type="gram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обучающихся</w:t>
            </w:r>
            <w:proofErr w:type="gram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Доля </w:t>
            </w:r>
            <w:proofErr w:type="gram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обучающихся</w:t>
            </w:r>
            <w:proofErr w:type="gram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, имеющих отклонения в со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стоянии здоровья (динамика).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Доля </w:t>
            </w:r>
            <w:proofErr w:type="gram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обучающихся</w:t>
            </w:r>
            <w:proofErr w:type="gram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, которые занимаются спортом. Процент пропусков уроков по болезни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Наблюдение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Классный руково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дитель.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proofErr w:type="spell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Педагог-психо</w:t>
            </w:r>
            <w:proofErr w:type="spell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лог.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Учитель-логопед. Учителя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четверти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8E4212" w:rsidRPr="00DE2AF6" w:rsidTr="00A02791">
        <w:trPr>
          <w:trHeight w:hRule="exact" w:val="5678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lastRenderedPageBreak/>
              <w:t>Достижения обучаю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щихся на конкурсах, со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ревнованиях, олимпиа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дах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Доля обучающихся, участвовавших в конкурсах, олимпиадах по предметам на уровне образова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тельной организации, округа, города, России, международном.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proofErr w:type="gram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Доля победителей (призеров) конкурсов, олим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пиад на уровне образовательной организации, округа, города, России, международном.</w:t>
            </w:r>
            <w:proofErr w:type="gramEnd"/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proofErr w:type="gram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Доля обучающихся, участвовавших в спортивных соревнованиях на уровне округа, города, России.</w:t>
            </w:r>
            <w:proofErr w:type="gram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 Доля победителей спортивных соревнований на уровне округа, города, России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Наблюдение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Классный руково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дитель.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Зам. директора по УВР.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Председатель ме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тодического объ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единения. Учителя-предмет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учебного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года</w:t>
            </w:r>
          </w:p>
        </w:tc>
      </w:tr>
      <w:tr w:rsidR="008E4212" w:rsidRPr="00DE2AF6" w:rsidTr="00A02791">
        <w:trPr>
          <w:trHeight w:hRule="exact" w:val="2541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Удовлетворенность ро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дителей (законных представителей</w:t>
            </w:r>
            <w:proofErr w:type="gram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)к</w:t>
            </w:r>
            <w:proofErr w:type="gram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аче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ством образовательных результатов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Доля родителей (законных представителей), по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ложительно высказавшихся о качестве образова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тельных результатов (по каждому предмету) и от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 xml:space="preserve">дельно о личностных и </w:t>
            </w:r>
            <w:proofErr w:type="spell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метапредметных</w:t>
            </w:r>
            <w:proofErr w:type="spell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 резуль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татах обучения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Анонимное ан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кетирование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Классный руково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дитель.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Зам. директора по УВР.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Члены управляю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щего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учебного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года</w:t>
            </w:r>
          </w:p>
        </w:tc>
      </w:tr>
      <w:tr w:rsidR="008E4212" w:rsidRPr="00DE2AF6" w:rsidTr="008E4212">
        <w:trPr>
          <w:trHeight w:hRule="exact" w:val="563"/>
        </w:trPr>
        <w:tc>
          <w:tcPr>
            <w:tcW w:w="9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center"/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</w:pPr>
            <w:r w:rsidRPr="00DE2AF6">
              <w:rPr>
                <w:rFonts w:eastAsia="Arial Narrow"/>
                <w:b/>
                <w:bCs/>
                <w:color w:val="000000"/>
                <w:spacing w:val="5"/>
                <w:shd w:val="clear" w:color="auto" w:fill="FFFFFF"/>
                <w:lang w:bidi="ru-RU"/>
              </w:rPr>
              <w:t>2. Реализация образовательного процесса</w:t>
            </w:r>
          </w:p>
        </w:tc>
      </w:tr>
      <w:tr w:rsidR="008E4212" w:rsidRPr="00DE2AF6" w:rsidTr="00A02791">
        <w:trPr>
          <w:trHeight w:hRule="exact" w:val="1976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Основные образова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тельные программы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Соответствие образовательной программы требо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ваниям Федерального государственного образо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вательного стандарта (далее - ФГОС) и контин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 xml:space="preserve">генту </w:t>
            </w:r>
            <w:proofErr w:type="gram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обучающихся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Экспертиза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Зам.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учебного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года</w:t>
            </w:r>
          </w:p>
        </w:tc>
      </w:tr>
      <w:tr w:rsidR="008E4212" w:rsidRPr="00DE2AF6" w:rsidTr="00A02791">
        <w:trPr>
          <w:trHeight w:hRule="exact" w:val="2259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Дополнительные обра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зовательные програм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мы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Статистические данные о запросах и пожеланиях со стороны родителей (законных представите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лей) и обучающихся.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Доля </w:t>
            </w:r>
            <w:proofErr w:type="gram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обучающихся</w:t>
            </w:r>
            <w:proofErr w:type="gram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, занимающихся по програм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мам дополнительного образования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Анонимное ан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кетирование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Зам</w:t>
            </w:r>
            <w:proofErr w:type="gram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.д</w:t>
            </w:r>
            <w:proofErr w:type="gram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иректора по УВР.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Члены управляю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щего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учебного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года</w:t>
            </w:r>
          </w:p>
        </w:tc>
      </w:tr>
      <w:tr w:rsidR="008E4212" w:rsidRPr="00DE2AF6" w:rsidTr="00A02791">
        <w:trPr>
          <w:trHeight w:hRule="exact" w:val="1838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Реализация учебных планов и рабочих про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грамм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Соответствие учебных планов и рабочих про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грамм требованиям ФГОС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Экспертиза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Зам. директора по УВР.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Председатель ме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тодического объ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единения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Начало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учебного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года</w:t>
            </w:r>
          </w:p>
        </w:tc>
      </w:tr>
      <w:tr w:rsidR="008E4212" w:rsidRPr="00DE2AF6" w:rsidTr="00A02791">
        <w:trPr>
          <w:trHeight w:hRule="exact" w:val="199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lastRenderedPageBreak/>
              <w:t>Качество уроков и ин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 xml:space="preserve">дивидуальной работы с </w:t>
            </w:r>
            <w:proofErr w:type="gram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обучающимися</w:t>
            </w:r>
            <w:proofErr w:type="gram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Число </w:t>
            </w:r>
            <w:proofErr w:type="spell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взаимопосещений</w:t>
            </w:r>
            <w:proofErr w:type="spell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 уроков учителями. Число часов дополнительных занятий с </w:t>
            </w:r>
            <w:proofErr w:type="gram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отстаю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щими</w:t>
            </w:r>
            <w:proofErr w:type="gram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 обучающимися (для каждого класса)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Экспертиза.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Наблюдение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Зам. директора по УВР.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Председатель ме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тодического объ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единения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учебного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года</w:t>
            </w:r>
          </w:p>
        </w:tc>
      </w:tr>
      <w:tr w:rsidR="008E4212" w:rsidRPr="00DE2AF6" w:rsidTr="00A02791">
        <w:trPr>
          <w:trHeight w:hRule="exact" w:val="226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Качество внеурочной деятельности (включая классное руководство)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Доля родителей (законных представителей), по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ложительно высказавшихся о внеурочной дея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тельности и отдельно о классном руководстве (для каждого класса)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Анонимное анкетирование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Зам. директора по УВР.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Члены управляю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щего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учебного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года</w:t>
            </w:r>
          </w:p>
        </w:tc>
      </w:tr>
      <w:tr w:rsidR="008E4212" w:rsidRPr="00DE2AF6" w:rsidTr="00A02791">
        <w:trPr>
          <w:trHeight w:hRule="exact" w:val="297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Удовлетворенность обу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чающихся и их родите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лей (законных предста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вителей) уроками и ус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ловиями обучения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Доля обучающихся и их родителей (законных представителей) (для каждого класса), положи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 xml:space="preserve">тельно высказавшихся о качестве преподавания (по каждому предмету) и об условиях </w:t>
            </w:r>
            <w:proofErr w:type="gram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обучения (по</w:t>
            </w:r>
            <w:proofErr w:type="gram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 различным видам жизнедеятельности школы)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Анонимное анкетирование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Зам. директора по УВР.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Классный руково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дитель.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Члены управляю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щего совета.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учебного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года</w:t>
            </w:r>
          </w:p>
        </w:tc>
      </w:tr>
      <w:tr w:rsidR="008E4212" w:rsidRPr="00DE2AF6" w:rsidTr="008E4212">
        <w:trPr>
          <w:trHeight w:hRule="exact" w:val="333"/>
        </w:trPr>
        <w:tc>
          <w:tcPr>
            <w:tcW w:w="9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center"/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</w:pPr>
            <w:r w:rsidRPr="00DE2AF6">
              <w:rPr>
                <w:rFonts w:eastAsia="Arial Narrow"/>
                <w:b/>
                <w:bCs/>
                <w:color w:val="000000"/>
                <w:spacing w:val="5"/>
                <w:shd w:val="clear" w:color="auto" w:fill="FFFFFF"/>
                <w:lang w:bidi="ru-RU"/>
              </w:rPr>
              <w:t>3. Условия</w:t>
            </w:r>
          </w:p>
        </w:tc>
      </w:tr>
      <w:tr w:rsidR="008E4212" w:rsidRPr="00DE2AF6" w:rsidTr="00A02791">
        <w:trPr>
          <w:trHeight w:hRule="exact" w:val="3631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Материально-техниче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ское обеспечение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Соответствие материально-технического обеспе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чения требованиям ФГОС.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Удовлетворенность родителей (законных пред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ставителей)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Экспертиза.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Анкетирование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Зам</w:t>
            </w:r>
            <w:proofErr w:type="gram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.д</w:t>
            </w:r>
            <w:proofErr w:type="gram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иректора по администра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тивно-хозяй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ственной части. Зам</w:t>
            </w:r>
            <w:proofErr w:type="gram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.д</w:t>
            </w:r>
            <w:proofErr w:type="gram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иректора по УВР.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Председатель ме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тодического объ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единения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учебного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года</w:t>
            </w:r>
          </w:p>
        </w:tc>
      </w:tr>
    </w:tbl>
    <w:p w:rsidR="008E4212" w:rsidRPr="00DE2AF6" w:rsidRDefault="008E4212" w:rsidP="008E4212">
      <w:pPr>
        <w:spacing w:line="276" w:lineRule="auto"/>
        <w:jc w:val="both"/>
        <w:rPr>
          <w:rFonts w:eastAsiaTheme="minorHAnsi"/>
          <w:lang w:eastAsia="en-US"/>
        </w:rPr>
      </w:pPr>
    </w:p>
    <w:p w:rsidR="008E4212" w:rsidRPr="00DE2AF6" w:rsidRDefault="008E4212" w:rsidP="008E4212">
      <w:pPr>
        <w:spacing w:line="276" w:lineRule="auto"/>
        <w:jc w:val="both"/>
        <w:rPr>
          <w:rFonts w:eastAsiaTheme="minorHAnsi"/>
          <w:lang w:eastAsia="en-US"/>
        </w:rPr>
        <w:sectPr w:rsidR="008E4212" w:rsidRPr="00DE2AF6" w:rsidSect="008E4212">
          <w:pgSz w:w="11906" w:h="16838" w:code="9"/>
          <w:pgMar w:top="851" w:right="569" w:bottom="851" w:left="709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7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67"/>
        <w:gridCol w:w="3720"/>
        <w:gridCol w:w="1243"/>
        <w:gridCol w:w="1685"/>
        <w:gridCol w:w="1267"/>
      </w:tblGrid>
      <w:tr w:rsidR="008E4212" w:rsidRPr="00DE2AF6" w:rsidTr="00A02791">
        <w:trPr>
          <w:trHeight w:hRule="exact" w:val="1997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lastRenderedPageBreak/>
              <w:t>Информационно-мето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дическое обеспечение (включая средства ИКТ)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Соответствие информационно-методического обеспечения требованиям ФГОС. Удовлетворенность родителей (законных пред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ставителей)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Экспертиза.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Анкетирование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Зам. директора по УВР.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Члены Управляю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щего совета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учебного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года</w:t>
            </w:r>
          </w:p>
        </w:tc>
      </w:tr>
      <w:tr w:rsidR="008E4212" w:rsidRPr="00DE2AF6" w:rsidTr="00A02791">
        <w:trPr>
          <w:trHeight w:hRule="exact" w:val="1841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Санитарно-гигиенические и эстетические ус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ловия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Доля учеников и родителей (законных представи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телей), положительно высказавшихся о санитар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но-гигиенических и эстетических условиях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Анонимное анкетирование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Члены управляю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щего совета. Классный руково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дитель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учебного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года</w:t>
            </w:r>
          </w:p>
        </w:tc>
      </w:tr>
      <w:tr w:rsidR="008E4212" w:rsidRPr="00DE2AF6" w:rsidTr="00A02791">
        <w:trPr>
          <w:trHeight w:hRule="exact" w:val="1838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Медицинское сопрово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ждение и питание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Доля учеников и родителей (законных представи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телей), положительно высказавшихся о медицин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ском сопровождении и организации питании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Анонимное анкетирование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Члены управляю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щего совета. Классный руково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дитель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учебного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года</w:t>
            </w:r>
          </w:p>
        </w:tc>
      </w:tr>
      <w:tr w:rsidR="008E4212" w:rsidRPr="00DE2AF6" w:rsidTr="00A02791">
        <w:trPr>
          <w:trHeight w:hRule="exact" w:val="2261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Психологический кли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мат в образовательной организации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Доля учеников, родителей (законных представи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телей) и педагогических работников, положи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тельно высказавшихся о психологическом кли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мате (данные собираются по классам)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Анонимное анкетирование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Члены управляю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щего совета. Классный руково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дитель.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Педагог-психолог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учебного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года</w:t>
            </w:r>
          </w:p>
        </w:tc>
      </w:tr>
      <w:tr w:rsidR="008E4212" w:rsidRPr="00DE2AF6" w:rsidTr="00A02791">
        <w:trPr>
          <w:trHeight w:hRule="exact" w:val="2549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A02791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Взаимодействие с уч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реждениями социаль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ной сферы райо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 xml:space="preserve">на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A02791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Доля учеников, родителей (законных предста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вителей) и педагогических работников, поло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жительно высказавшихся об уровне взаимо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действия образовательной организации с уч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 xml:space="preserve">реждениями социальной сферы </w:t>
            </w:r>
            <w:r w:rsidR="00A02791"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района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Анонимное анкетирование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Члены управляю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щего совета. Классный руково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дитель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учебного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года</w:t>
            </w:r>
          </w:p>
        </w:tc>
      </w:tr>
      <w:tr w:rsidR="008E4212" w:rsidRPr="00DE2AF6" w:rsidTr="00A02791">
        <w:trPr>
          <w:trHeight w:hRule="exact" w:val="468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Кадровое обеспечение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Укомплектованность педагогическими кадрами, имеющими необходимую квалификацию (по каж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дому из предметов учебного плана).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Доля педагогических работников, имеющих пер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вую квалификационную категорию.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Доля педагогических работников, имеющих выс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шую квалификационную категорию.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Доля педагогических работников, прошедших курсы повышения квалификации.</w:t>
            </w:r>
          </w:p>
          <w:p w:rsidR="00A02791" w:rsidRPr="00DE2AF6" w:rsidRDefault="00A02791" w:rsidP="008E4212">
            <w:pPr>
              <w:spacing w:line="276" w:lineRule="auto"/>
              <w:ind w:left="60"/>
              <w:jc w:val="both"/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</w:pPr>
          </w:p>
          <w:p w:rsidR="00A02791" w:rsidRPr="00DE2AF6" w:rsidRDefault="00A02791" w:rsidP="008E4212">
            <w:pPr>
              <w:spacing w:line="276" w:lineRule="auto"/>
              <w:ind w:left="60"/>
              <w:jc w:val="both"/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</w:pPr>
          </w:p>
          <w:p w:rsidR="00A02791" w:rsidRPr="00DE2AF6" w:rsidRDefault="00A02791" w:rsidP="008E4212">
            <w:pPr>
              <w:spacing w:line="276" w:lineRule="auto"/>
              <w:ind w:left="60"/>
              <w:jc w:val="both"/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</w:pPr>
          </w:p>
          <w:p w:rsidR="00A02791" w:rsidRPr="00DE2AF6" w:rsidRDefault="00A02791" w:rsidP="008E4212">
            <w:pPr>
              <w:spacing w:line="276" w:lineRule="auto"/>
              <w:ind w:left="60"/>
              <w:jc w:val="both"/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</w:pPr>
          </w:p>
          <w:p w:rsidR="00A02791" w:rsidRPr="00DE2AF6" w:rsidRDefault="00A02791" w:rsidP="008E4212">
            <w:pPr>
              <w:spacing w:line="276" w:lineRule="auto"/>
              <w:ind w:left="60"/>
              <w:jc w:val="both"/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</w:pPr>
          </w:p>
          <w:p w:rsidR="00A02791" w:rsidRPr="00DE2AF6" w:rsidRDefault="00A02791" w:rsidP="008E4212">
            <w:pPr>
              <w:spacing w:line="276" w:lineRule="auto"/>
              <w:ind w:left="60"/>
              <w:jc w:val="both"/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</w:pPr>
          </w:p>
          <w:p w:rsidR="00A02791" w:rsidRPr="00DE2AF6" w:rsidRDefault="00A02791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Доля педагогических работников, получивших по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ощрения в различных конкурсах, конференциях. Доля педагогических работников, имеющих мето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дические разработки, печатные работы, проводя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щих мастер-классы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Экспертиза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Директор.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Зам</w:t>
            </w:r>
            <w:proofErr w:type="gram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.д</w:t>
            </w:r>
            <w:proofErr w:type="gram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иректора по УВР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учебного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года</w:t>
            </w:r>
          </w:p>
        </w:tc>
      </w:tr>
    </w:tbl>
    <w:p w:rsidR="008E4212" w:rsidRPr="00DE2AF6" w:rsidRDefault="008E4212" w:rsidP="008E4212">
      <w:pPr>
        <w:spacing w:line="276" w:lineRule="auto"/>
        <w:jc w:val="both"/>
        <w:rPr>
          <w:rFonts w:eastAsiaTheme="minorHAnsi"/>
          <w:lang w:eastAsia="en-US"/>
        </w:rPr>
      </w:pPr>
    </w:p>
    <w:p w:rsidR="008E4212" w:rsidRPr="00DE2AF6" w:rsidRDefault="008E4212" w:rsidP="008E4212">
      <w:pPr>
        <w:spacing w:line="276" w:lineRule="auto"/>
        <w:jc w:val="both"/>
        <w:rPr>
          <w:rFonts w:eastAsiaTheme="minorHAnsi"/>
          <w:lang w:eastAsia="en-US"/>
        </w:rPr>
        <w:sectPr w:rsidR="008E4212" w:rsidRPr="00DE2AF6" w:rsidSect="008E4212">
          <w:pgSz w:w="11906" w:h="16838" w:code="9"/>
          <w:pgMar w:top="0" w:right="0" w:bottom="0" w:left="0" w:header="0" w:footer="3" w:gutter="0"/>
          <w:cols w:space="720"/>
          <w:noEndnote/>
          <w:docGrid w:linePitch="360"/>
        </w:sectPr>
      </w:pPr>
    </w:p>
    <w:p w:rsidR="008E4212" w:rsidRPr="00DE2AF6" w:rsidRDefault="008E4212" w:rsidP="008E4212">
      <w:pPr>
        <w:tabs>
          <w:tab w:val="left" w:pos="8640"/>
        </w:tabs>
        <w:spacing w:line="276" w:lineRule="auto"/>
        <w:ind w:firstLine="709"/>
        <w:jc w:val="center"/>
        <w:rPr>
          <w:rFonts w:eastAsiaTheme="minorHAnsi"/>
          <w:lang w:eastAsia="en-US"/>
        </w:rPr>
      </w:pPr>
    </w:p>
    <w:p w:rsidR="008E4212" w:rsidRPr="00DE2AF6" w:rsidRDefault="008E4212" w:rsidP="008E4212">
      <w:pPr>
        <w:widowControl w:val="0"/>
        <w:tabs>
          <w:tab w:val="left" w:pos="567"/>
        </w:tabs>
        <w:spacing w:line="276" w:lineRule="auto"/>
        <w:ind w:right="23"/>
        <w:jc w:val="both"/>
        <w:rPr>
          <w:rFonts w:eastAsia="Arial"/>
          <w:spacing w:val="1"/>
          <w:lang w:eastAsia="en-US"/>
        </w:rPr>
      </w:pPr>
    </w:p>
    <w:tbl>
      <w:tblPr>
        <w:tblpPr w:leftFromText="180" w:rightFromText="180" w:vertAnchor="text" w:horzAnchor="margin" w:tblpY="-534"/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5"/>
        <w:gridCol w:w="3720"/>
        <w:gridCol w:w="1511"/>
        <w:gridCol w:w="1685"/>
        <w:gridCol w:w="1018"/>
      </w:tblGrid>
      <w:tr w:rsidR="008E4212" w:rsidRPr="00DE2AF6" w:rsidTr="00A02791">
        <w:trPr>
          <w:trHeight w:hRule="exact" w:val="5829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proofErr w:type="gram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lastRenderedPageBreak/>
              <w:t>Государственно-обще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</w:r>
            <w:proofErr w:type="gramEnd"/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proofErr w:type="spell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ственное</w:t>
            </w:r>
            <w:proofErr w:type="spellEnd"/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управление и стимули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рование качества обра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зования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Доля учеников, родителей (законных представи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телей) и педагогических работников, положи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тельно высказавшихся об уровне государствен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но-общественного управления школой.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Доля обучающихся, участвующих в ученическом самоуправлении.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Доля родителей, участвующих в работе коллеги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альных органов управления школой.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Доля педагогических работников, положительно высказавшихся о системе морального и матери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ального стимулирования качества образования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Анонимное ан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кетирование. Экспертиза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Зам. директора по УВР.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Члены управляю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щего совета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учебного</w:t>
            </w:r>
          </w:p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года</w:t>
            </w:r>
          </w:p>
        </w:tc>
      </w:tr>
      <w:tr w:rsidR="008E4212" w:rsidRPr="00DE2AF6" w:rsidTr="00A02791">
        <w:trPr>
          <w:trHeight w:hRule="exact" w:val="3672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Управление образова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тельным процессом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Соответствие состава и структуры внутреннего мониторинга качества образования (далее - ВМКО) целям и задачам школы.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Оптимальность распределения управленческих полномочий.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Реализация </w:t>
            </w:r>
            <w:proofErr w:type="spell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компетентностного</w:t>
            </w:r>
            <w:proofErr w:type="spell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, </w:t>
            </w:r>
            <w:proofErr w:type="spellStart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системно-дея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тельностного</w:t>
            </w:r>
            <w:proofErr w:type="spellEnd"/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 xml:space="preserve"> и других научных подходов в про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ектировании ВМКО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Микроисследо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вания.</w:t>
            </w:r>
          </w:p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Экспертиза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Зам. директора по УВР.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Члены научно- методического совета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учебного</w:t>
            </w:r>
          </w:p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года</w:t>
            </w:r>
          </w:p>
        </w:tc>
      </w:tr>
      <w:tr w:rsidR="008E4212" w:rsidRPr="00DE2AF6" w:rsidTr="00A02791">
        <w:trPr>
          <w:trHeight w:hRule="exact" w:val="198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Документооборот и нормативное право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вое обеспечение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Соответствие документооборота установленным требованиям.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Соответствие локальных актов требованиям зако</w:t>
            </w: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softHyphen/>
              <w:t>нодательства.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Полнота нормативного правового обеспечения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Экспертиза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Директор.</w:t>
            </w:r>
          </w:p>
          <w:p w:rsidR="008E4212" w:rsidRPr="00DE2AF6" w:rsidRDefault="008E4212" w:rsidP="008E4212">
            <w:pPr>
              <w:spacing w:line="276" w:lineRule="auto"/>
              <w:ind w:left="6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Зам. директора по УВР. Библиотекарь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Конец</w:t>
            </w:r>
          </w:p>
          <w:p w:rsidR="008E4212" w:rsidRPr="00DE2AF6" w:rsidRDefault="008E4212" w:rsidP="008E4212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учебного</w:t>
            </w:r>
          </w:p>
          <w:p w:rsidR="008E4212" w:rsidRPr="00DE2AF6" w:rsidRDefault="008E4212" w:rsidP="008E4212">
            <w:pPr>
              <w:spacing w:line="276" w:lineRule="auto"/>
              <w:ind w:left="80"/>
              <w:jc w:val="both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="Tahoma"/>
                <w:bCs/>
                <w:color w:val="000000"/>
                <w:spacing w:val="5"/>
                <w:shd w:val="clear" w:color="auto" w:fill="FFFFFF"/>
                <w:lang w:bidi="ru-RU"/>
              </w:rPr>
              <w:t>года</w:t>
            </w:r>
          </w:p>
        </w:tc>
      </w:tr>
    </w:tbl>
    <w:p w:rsidR="008E4212" w:rsidRPr="00DE2AF6" w:rsidRDefault="008E4212" w:rsidP="008E4212">
      <w:pPr>
        <w:widowControl w:val="0"/>
        <w:tabs>
          <w:tab w:val="left" w:pos="567"/>
        </w:tabs>
        <w:spacing w:line="276" w:lineRule="auto"/>
        <w:ind w:right="23"/>
        <w:jc w:val="both"/>
        <w:rPr>
          <w:rFonts w:eastAsia="Arial"/>
          <w:spacing w:val="1"/>
          <w:lang w:eastAsia="en-US"/>
        </w:rPr>
      </w:pPr>
    </w:p>
    <w:p w:rsidR="008E4212" w:rsidRPr="00DE2AF6" w:rsidRDefault="008E4212" w:rsidP="008E4212">
      <w:pPr>
        <w:spacing w:line="276" w:lineRule="auto"/>
        <w:ind w:firstLine="709"/>
        <w:jc w:val="both"/>
        <w:rPr>
          <w:rFonts w:eastAsia="Arial"/>
          <w:spacing w:val="1"/>
          <w:lang w:eastAsia="en-US"/>
        </w:rPr>
        <w:sectPr w:rsidR="008E4212" w:rsidRPr="00DE2AF6" w:rsidSect="008E4212">
          <w:type w:val="continuous"/>
          <w:pgSz w:w="11906" w:h="16838" w:code="9"/>
          <w:pgMar w:top="851" w:right="705" w:bottom="1560" w:left="1276" w:header="720" w:footer="720" w:gutter="0"/>
          <w:cols w:space="708"/>
          <w:noEndnote/>
          <w:docGrid w:linePitch="326"/>
        </w:sectPr>
      </w:pPr>
    </w:p>
    <w:p w:rsidR="008E4212" w:rsidRPr="00DE2AF6" w:rsidRDefault="008E4212" w:rsidP="008E4212">
      <w:pPr>
        <w:widowControl w:val="0"/>
        <w:tabs>
          <w:tab w:val="left" w:pos="567"/>
        </w:tabs>
        <w:spacing w:line="276" w:lineRule="auto"/>
        <w:ind w:right="23"/>
        <w:jc w:val="right"/>
        <w:rPr>
          <w:rFonts w:eastAsia="Arial"/>
          <w:spacing w:val="1"/>
          <w:lang w:eastAsia="en-US"/>
        </w:rPr>
      </w:pPr>
      <w:r w:rsidRPr="00DE2AF6">
        <w:rPr>
          <w:rFonts w:eastAsia="Arial"/>
          <w:spacing w:val="1"/>
          <w:lang w:eastAsia="en-US"/>
        </w:rPr>
        <w:lastRenderedPageBreak/>
        <w:t>Приложение 6</w:t>
      </w:r>
    </w:p>
    <w:p w:rsidR="00A02791" w:rsidRPr="00DE2AF6" w:rsidRDefault="008E4212" w:rsidP="008E4212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DE2AF6">
        <w:rPr>
          <w:b/>
          <w:bCs/>
          <w:color w:val="000000"/>
        </w:rPr>
        <w:t xml:space="preserve">Мониторинг качества развития универсальных учебных действий: </w:t>
      </w:r>
    </w:p>
    <w:p w:rsidR="008E4212" w:rsidRPr="00DE2AF6" w:rsidRDefault="008E4212" w:rsidP="008E4212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DE2AF6">
        <w:rPr>
          <w:b/>
          <w:bCs/>
          <w:color w:val="000000"/>
        </w:rPr>
        <w:t xml:space="preserve">критерии и способы оценки </w:t>
      </w:r>
      <w:proofErr w:type="spellStart"/>
      <w:r w:rsidRPr="00DE2AF6">
        <w:rPr>
          <w:b/>
          <w:bCs/>
          <w:color w:val="000000"/>
        </w:rPr>
        <w:t>сформированности</w:t>
      </w:r>
      <w:proofErr w:type="spellEnd"/>
      <w:r w:rsidRPr="00DE2AF6">
        <w:rPr>
          <w:b/>
          <w:bCs/>
          <w:color w:val="000000"/>
        </w:rPr>
        <w:t xml:space="preserve"> универсаль</w:t>
      </w:r>
      <w:r w:rsidR="00A02791" w:rsidRPr="00DE2AF6">
        <w:rPr>
          <w:b/>
          <w:bCs/>
          <w:color w:val="000000"/>
        </w:rPr>
        <w:t xml:space="preserve">ных учебных действий </w:t>
      </w:r>
      <w:proofErr w:type="gramStart"/>
      <w:r w:rsidR="00A02791" w:rsidRPr="00DE2AF6">
        <w:rPr>
          <w:b/>
          <w:bCs/>
          <w:color w:val="000000"/>
        </w:rPr>
        <w:t>у</w:t>
      </w:r>
      <w:proofErr w:type="gramEnd"/>
      <w:r w:rsidR="00A02791" w:rsidRPr="00DE2AF6">
        <w:rPr>
          <w:b/>
          <w:bCs/>
          <w:color w:val="000000"/>
        </w:rPr>
        <w:t xml:space="preserve"> обучающихся</w:t>
      </w:r>
    </w:p>
    <w:p w:rsidR="008E4212" w:rsidRPr="00DE2AF6" w:rsidRDefault="008E4212" w:rsidP="008E4212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8E4212" w:rsidRPr="00DE2AF6" w:rsidRDefault="008E4212" w:rsidP="008E4212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DE2AF6">
        <w:rPr>
          <w:b/>
          <w:bCs/>
          <w:color w:val="000000"/>
        </w:rPr>
        <w:t>Карта параметров индивидуального стиля учебной деятельности (ИСУД)</w:t>
      </w:r>
    </w:p>
    <w:p w:rsidR="008E4212" w:rsidRPr="00DE2AF6" w:rsidRDefault="008E4212" w:rsidP="008E4212">
      <w:pPr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:rsidR="008E4212" w:rsidRPr="00DE2AF6" w:rsidRDefault="008E4212" w:rsidP="008E4212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color w:val="000000"/>
        </w:rPr>
      </w:pPr>
      <w:r w:rsidRPr="00DE2AF6">
        <w:rPr>
          <w:b/>
          <w:bCs/>
          <w:color w:val="000000"/>
        </w:rPr>
        <w:t xml:space="preserve">Класс  _  Учитель   _________     Предмет ___________  </w:t>
      </w:r>
      <w:proofErr w:type="spellStart"/>
      <w:r w:rsidRPr="00DE2AF6">
        <w:rPr>
          <w:b/>
          <w:bCs/>
          <w:color w:val="000000"/>
        </w:rPr>
        <w:t>Уч</w:t>
      </w:r>
      <w:proofErr w:type="spellEnd"/>
      <w:r w:rsidRPr="00DE2AF6">
        <w:rPr>
          <w:b/>
          <w:bCs/>
          <w:color w:val="000000"/>
        </w:rPr>
        <w:t xml:space="preserve">. год </w:t>
      </w:r>
      <w:r w:rsidRPr="00DE2AF6">
        <w:rPr>
          <w:b/>
          <w:bCs/>
          <w:i/>
          <w:iCs/>
          <w:color w:val="000000"/>
        </w:rPr>
        <w:t>________</w:t>
      </w:r>
    </w:p>
    <w:tbl>
      <w:tblPr>
        <w:tblW w:w="15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667"/>
        <w:gridCol w:w="564"/>
        <w:gridCol w:w="619"/>
        <w:gridCol w:w="658"/>
        <w:gridCol w:w="753"/>
        <w:gridCol w:w="522"/>
        <w:gridCol w:w="567"/>
        <w:gridCol w:w="526"/>
        <w:gridCol w:w="608"/>
        <w:gridCol w:w="576"/>
        <w:gridCol w:w="526"/>
        <w:gridCol w:w="527"/>
        <w:gridCol w:w="526"/>
        <w:gridCol w:w="527"/>
        <w:gridCol w:w="526"/>
        <w:gridCol w:w="527"/>
        <w:gridCol w:w="659"/>
        <w:gridCol w:w="567"/>
        <w:gridCol w:w="709"/>
        <w:gridCol w:w="708"/>
        <w:gridCol w:w="709"/>
        <w:gridCol w:w="636"/>
        <w:gridCol w:w="6"/>
      </w:tblGrid>
      <w:tr w:rsidR="008E4212" w:rsidRPr="00DE2AF6" w:rsidTr="008E4212">
        <w:trPr>
          <w:trHeight w:val="452"/>
          <w:jc w:val="center"/>
        </w:trPr>
        <w:tc>
          <w:tcPr>
            <w:tcW w:w="567" w:type="dxa"/>
            <w:vMerge w:val="restart"/>
          </w:tcPr>
          <w:p w:rsidR="008E4212" w:rsidRPr="00DE2AF6" w:rsidRDefault="008E4212" w:rsidP="008E4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 w:rsidRPr="00DE2AF6">
              <w:rPr>
                <w:b/>
                <w:color w:val="000000"/>
              </w:rPr>
              <w:t>№</w:t>
            </w:r>
          </w:p>
          <w:p w:rsidR="008E4212" w:rsidRPr="00DE2AF6" w:rsidRDefault="008E4212" w:rsidP="008E4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DE2AF6">
              <w:rPr>
                <w:b/>
                <w:color w:val="000000"/>
              </w:rPr>
              <w:t>п</w:t>
            </w:r>
            <w:proofErr w:type="spellEnd"/>
            <w:proofErr w:type="gramEnd"/>
            <w:r w:rsidRPr="00DE2AF6">
              <w:rPr>
                <w:b/>
                <w:color w:val="000000"/>
              </w:rPr>
              <w:t>/</w:t>
            </w:r>
            <w:proofErr w:type="spellStart"/>
            <w:r w:rsidRPr="00DE2AF6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8E4212" w:rsidRPr="00DE2AF6" w:rsidRDefault="008E4212" w:rsidP="008E42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 w:rsidRPr="00DE2AF6">
              <w:rPr>
                <w:b/>
                <w:color w:val="000000"/>
              </w:rPr>
              <w:t>Учащиеся</w:t>
            </w:r>
          </w:p>
        </w:tc>
        <w:tc>
          <w:tcPr>
            <w:tcW w:w="1850" w:type="dxa"/>
            <w:gridSpan w:val="3"/>
          </w:tcPr>
          <w:p w:rsidR="008E4212" w:rsidRPr="00DE2AF6" w:rsidRDefault="008E4212" w:rsidP="008E4212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DE2AF6">
              <w:rPr>
                <w:rFonts w:eastAsiaTheme="minorHAnsi"/>
                <w:b/>
                <w:lang w:eastAsia="en-US"/>
              </w:rPr>
              <w:t>Обученность</w:t>
            </w:r>
            <w:proofErr w:type="spellEnd"/>
            <w:r w:rsidRPr="00DE2AF6">
              <w:rPr>
                <w:rFonts w:eastAsiaTheme="minorHAnsi"/>
                <w:b/>
                <w:lang w:eastAsia="en-US"/>
              </w:rPr>
              <w:t xml:space="preserve"> </w:t>
            </w:r>
          </w:p>
        </w:tc>
        <w:tc>
          <w:tcPr>
            <w:tcW w:w="1411" w:type="dxa"/>
            <w:gridSpan w:val="2"/>
          </w:tcPr>
          <w:p w:rsidR="008E4212" w:rsidRPr="00DE2AF6" w:rsidRDefault="008E4212" w:rsidP="008E421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DE2AF6">
              <w:rPr>
                <w:rFonts w:eastAsiaTheme="minorHAnsi"/>
                <w:b/>
                <w:lang w:eastAsia="en-US"/>
              </w:rPr>
              <w:t>Обучаемость</w:t>
            </w:r>
            <w:proofErr w:type="spellEnd"/>
            <w:r w:rsidRPr="00DE2AF6">
              <w:rPr>
                <w:rFonts w:eastAsiaTheme="minorHAnsi"/>
                <w:b/>
                <w:lang w:eastAsia="en-US"/>
              </w:rPr>
              <w:t xml:space="preserve"> </w:t>
            </w:r>
          </w:p>
        </w:tc>
        <w:tc>
          <w:tcPr>
            <w:tcW w:w="2799" w:type="dxa"/>
            <w:gridSpan w:val="5"/>
          </w:tcPr>
          <w:p w:rsidR="008E4212" w:rsidRPr="00DE2AF6" w:rsidRDefault="008E4212" w:rsidP="008E4212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Theme="minorHAnsi"/>
                <w:b/>
                <w:lang w:eastAsia="en-US"/>
              </w:rPr>
              <w:t xml:space="preserve">Логические УУД </w:t>
            </w:r>
          </w:p>
        </w:tc>
        <w:tc>
          <w:tcPr>
            <w:tcW w:w="7153" w:type="dxa"/>
            <w:gridSpan w:val="13"/>
          </w:tcPr>
          <w:p w:rsidR="008E4212" w:rsidRPr="00DE2AF6" w:rsidRDefault="008E4212" w:rsidP="008E4212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DE2AF6">
              <w:rPr>
                <w:rFonts w:eastAsiaTheme="minorHAnsi"/>
                <w:b/>
                <w:lang w:eastAsia="en-US"/>
              </w:rPr>
              <w:t>Регул</w:t>
            </w:r>
            <w:proofErr w:type="gramStart"/>
            <w:r w:rsidRPr="00DE2AF6">
              <w:rPr>
                <w:rFonts w:eastAsiaTheme="minorHAnsi"/>
                <w:b/>
                <w:lang w:eastAsia="en-US"/>
              </w:rPr>
              <w:t xml:space="preserve">., </w:t>
            </w:r>
            <w:proofErr w:type="spellStart"/>
            <w:proofErr w:type="gramEnd"/>
            <w:r w:rsidRPr="00DE2AF6">
              <w:rPr>
                <w:rFonts w:eastAsiaTheme="minorHAnsi"/>
                <w:b/>
                <w:lang w:eastAsia="en-US"/>
              </w:rPr>
              <w:t>коммуник</w:t>
            </w:r>
            <w:proofErr w:type="spellEnd"/>
            <w:r w:rsidRPr="00DE2AF6">
              <w:rPr>
                <w:rFonts w:eastAsiaTheme="minorHAnsi"/>
                <w:b/>
                <w:lang w:eastAsia="en-US"/>
              </w:rPr>
              <w:t xml:space="preserve">. </w:t>
            </w:r>
            <w:proofErr w:type="spellStart"/>
            <w:r w:rsidRPr="00DE2AF6">
              <w:rPr>
                <w:rFonts w:eastAsiaTheme="minorHAnsi"/>
                <w:b/>
                <w:lang w:eastAsia="en-US"/>
              </w:rPr>
              <w:t>общеучебные</w:t>
            </w:r>
            <w:proofErr w:type="spellEnd"/>
            <w:r w:rsidRPr="00DE2AF6">
              <w:rPr>
                <w:rFonts w:eastAsiaTheme="minorHAnsi"/>
                <w:b/>
                <w:lang w:eastAsia="en-US"/>
              </w:rPr>
              <w:t xml:space="preserve">, УУД </w:t>
            </w:r>
          </w:p>
        </w:tc>
      </w:tr>
      <w:tr w:rsidR="008E4212" w:rsidRPr="00DE2AF6" w:rsidTr="00A238EB">
        <w:trPr>
          <w:trHeight w:val="661"/>
          <w:jc w:val="center"/>
        </w:trPr>
        <w:tc>
          <w:tcPr>
            <w:tcW w:w="567" w:type="dxa"/>
            <w:vMerge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7" w:type="dxa"/>
          </w:tcPr>
          <w:p w:rsidR="008E4212" w:rsidRPr="00DE2AF6" w:rsidRDefault="008E4212" w:rsidP="008E421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en-US"/>
              </w:rPr>
            </w:pPr>
            <w:r w:rsidRPr="00DE2AF6">
              <w:rPr>
                <w:color w:val="000000"/>
                <w:lang w:val="en-US"/>
              </w:rPr>
              <w:t>I</w:t>
            </w:r>
          </w:p>
          <w:p w:rsidR="008E4212" w:rsidRPr="00DE2AF6" w:rsidRDefault="008E4212" w:rsidP="008E421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 w:rsidRPr="00DE2AF6">
              <w:rPr>
                <w:color w:val="000000"/>
              </w:rPr>
              <w:t>полуг</w:t>
            </w:r>
            <w:proofErr w:type="spellEnd"/>
            <w:r w:rsidRPr="00DE2AF6">
              <w:rPr>
                <w:color w:val="000000"/>
              </w:rPr>
              <w:t xml:space="preserve">. </w:t>
            </w:r>
          </w:p>
        </w:tc>
        <w:tc>
          <w:tcPr>
            <w:tcW w:w="564" w:type="dxa"/>
          </w:tcPr>
          <w:p w:rsidR="008E4212" w:rsidRPr="00DE2AF6" w:rsidRDefault="008E4212" w:rsidP="008E421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DE2AF6">
              <w:rPr>
                <w:color w:val="000000"/>
              </w:rPr>
              <w:t xml:space="preserve">II </w:t>
            </w:r>
            <w:proofErr w:type="spellStart"/>
            <w:r w:rsidRPr="00DE2AF6">
              <w:rPr>
                <w:color w:val="000000"/>
              </w:rPr>
              <w:t>полуг</w:t>
            </w:r>
            <w:proofErr w:type="spellEnd"/>
            <w:r w:rsidRPr="00DE2AF6">
              <w:rPr>
                <w:color w:val="000000"/>
              </w:rPr>
              <w:t xml:space="preserve">. </w:t>
            </w:r>
          </w:p>
        </w:tc>
        <w:tc>
          <w:tcPr>
            <w:tcW w:w="619" w:type="dxa"/>
          </w:tcPr>
          <w:p w:rsidR="008E4212" w:rsidRPr="00DE2AF6" w:rsidRDefault="008E4212" w:rsidP="008E421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DE2AF6">
              <w:rPr>
                <w:color w:val="000000"/>
              </w:rPr>
              <w:t xml:space="preserve">Год </w:t>
            </w:r>
          </w:p>
        </w:tc>
        <w:tc>
          <w:tcPr>
            <w:tcW w:w="658" w:type="dxa"/>
          </w:tcPr>
          <w:p w:rsidR="008E4212" w:rsidRPr="00DE2AF6" w:rsidRDefault="008E4212" w:rsidP="008E421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DE2AF6">
              <w:rPr>
                <w:color w:val="000000"/>
              </w:rPr>
              <w:t>сентябрь</w:t>
            </w:r>
          </w:p>
        </w:tc>
        <w:tc>
          <w:tcPr>
            <w:tcW w:w="753" w:type="dxa"/>
          </w:tcPr>
          <w:p w:rsidR="008E4212" w:rsidRPr="00DE2AF6" w:rsidRDefault="008E4212" w:rsidP="008E421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DE2AF6">
              <w:rPr>
                <w:color w:val="000000"/>
              </w:rPr>
              <w:t xml:space="preserve">март </w:t>
            </w:r>
          </w:p>
        </w:tc>
        <w:tc>
          <w:tcPr>
            <w:tcW w:w="522" w:type="dxa"/>
          </w:tcPr>
          <w:p w:rsidR="008E4212" w:rsidRPr="00DE2AF6" w:rsidRDefault="008E4212" w:rsidP="008E421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 w:rsidRPr="00DE2AF6">
              <w:rPr>
                <w:color w:val="000000"/>
              </w:rPr>
              <w:t>анал</w:t>
            </w:r>
            <w:proofErr w:type="spellEnd"/>
            <w:r w:rsidRPr="00DE2AF6">
              <w:rPr>
                <w:color w:val="000000"/>
              </w:rPr>
              <w:t xml:space="preserve">. </w:t>
            </w:r>
          </w:p>
        </w:tc>
        <w:tc>
          <w:tcPr>
            <w:tcW w:w="567" w:type="dxa"/>
          </w:tcPr>
          <w:p w:rsidR="008E4212" w:rsidRPr="00DE2AF6" w:rsidRDefault="008E4212" w:rsidP="008E421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 w:rsidRPr="00DE2AF6">
              <w:rPr>
                <w:color w:val="000000"/>
              </w:rPr>
              <w:t>синт</w:t>
            </w:r>
            <w:proofErr w:type="spellEnd"/>
            <w:r w:rsidRPr="00DE2AF6">
              <w:rPr>
                <w:color w:val="000000"/>
              </w:rPr>
              <w:t xml:space="preserve">. </w:t>
            </w:r>
          </w:p>
        </w:tc>
        <w:tc>
          <w:tcPr>
            <w:tcW w:w="526" w:type="dxa"/>
          </w:tcPr>
          <w:p w:rsidR="008E4212" w:rsidRPr="00DE2AF6" w:rsidRDefault="008E4212" w:rsidP="008E421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proofErr w:type="gramStart"/>
            <w:r w:rsidRPr="00DE2AF6">
              <w:rPr>
                <w:color w:val="000000"/>
              </w:rPr>
              <w:t>срав</w:t>
            </w:r>
            <w:proofErr w:type="spellEnd"/>
            <w:proofErr w:type="gramEnd"/>
            <w:r w:rsidRPr="00DE2AF6">
              <w:rPr>
                <w:color w:val="000000"/>
              </w:rPr>
              <w:t xml:space="preserve"> </w:t>
            </w:r>
          </w:p>
        </w:tc>
        <w:tc>
          <w:tcPr>
            <w:tcW w:w="608" w:type="dxa"/>
          </w:tcPr>
          <w:p w:rsidR="008E4212" w:rsidRPr="00DE2AF6" w:rsidRDefault="008E4212" w:rsidP="008E421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DE2AF6">
              <w:rPr>
                <w:color w:val="000000"/>
              </w:rPr>
              <w:t xml:space="preserve">лог </w:t>
            </w:r>
          </w:p>
        </w:tc>
        <w:tc>
          <w:tcPr>
            <w:tcW w:w="576" w:type="dxa"/>
          </w:tcPr>
          <w:p w:rsidR="008E4212" w:rsidRPr="00DE2AF6" w:rsidRDefault="008E4212" w:rsidP="008E421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gramStart"/>
            <w:r w:rsidRPr="00DE2AF6">
              <w:rPr>
                <w:color w:val="000000"/>
              </w:rPr>
              <w:t>выв</w:t>
            </w:r>
            <w:proofErr w:type="gramEnd"/>
            <w:r w:rsidRPr="00DE2AF6">
              <w:rPr>
                <w:color w:val="000000"/>
              </w:rPr>
              <w:t xml:space="preserve"> </w:t>
            </w:r>
          </w:p>
        </w:tc>
        <w:tc>
          <w:tcPr>
            <w:tcW w:w="1053" w:type="dxa"/>
            <w:gridSpan w:val="2"/>
          </w:tcPr>
          <w:p w:rsidR="008E4212" w:rsidRPr="00DE2AF6" w:rsidRDefault="008E4212" w:rsidP="008E421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DE2AF6">
              <w:rPr>
                <w:color w:val="000000"/>
              </w:rPr>
              <w:t>Смысл</w:t>
            </w:r>
            <w:proofErr w:type="gramStart"/>
            <w:r w:rsidRPr="00DE2AF6">
              <w:rPr>
                <w:color w:val="000000"/>
              </w:rPr>
              <w:t>.</w:t>
            </w:r>
            <w:proofErr w:type="gramEnd"/>
            <w:r w:rsidRPr="00DE2AF6">
              <w:rPr>
                <w:color w:val="000000"/>
              </w:rPr>
              <w:t xml:space="preserve"> </w:t>
            </w:r>
            <w:proofErr w:type="gramStart"/>
            <w:r w:rsidRPr="00DE2AF6">
              <w:rPr>
                <w:color w:val="000000"/>
              </w:rPr>
              <w:t>ч</w:t>
            </w:r>
            <w:proofErr w:type="gramEnd"/>
            <w:r w:rsidRPr="00DE2AF6">
              <w:rPr>
                <w:color w:val="000000"/>
              </w:rPr>
              <w:t xml:space="preserve">тение </w:t>
            </w:r>
          </w:p>
        </w:tc>
        <w:tc>
          <w:tcPr>
            <w:tcW w:w="1053" w:type="dxa"/>
            <w:gridSpan w:val="2"/>
          </w:tcPr>
          <w:p w:rsidR="008E4212" w:rsidRPr="00DE2AF6" w:rsidRDefault="008E4212" w:rsidP="008E421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DE2AF6">
              <w:rPr>
                <w:color w:val="000000"/>
              </w:rPr>
              <w:t xml:space="preserve">Устная речь </w:t>
            </w:r>
          </w:p>
        </w:tc>
        <w:tc>
          <w:tcPr>
            <w:tcW w:w="1053" w:type="dxa"/>
            <w:gridSpan w:val="2"/>
          </w:tcPr>
          <w:p w:rsidR="008E4212" w:rsidRPr="00DE2AF6" w:rsidRDefault="008E4212" w:rsidP="008E421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DE2AF6">
              <w:rPr>
                <w:color w:val="000000"/>
              </w:rPr>
              <w:t xml:space="preserve">Работа с информацией </w:t>
            </w:r>
          </w:p>
        </w:tc>
        <w:tc>
          <w:tcPr>
            <w:tcW w:w="1226" w:type="dxa"/>
            <w:gridSpan w:val="2"/>
          </w:tcPr>
          <w:p w:rsidR="008E4212" w:rsidRPr="00DE2AF6" w:rsidRDefault="008E4212" w:rsidP="008E421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 w:rsidRPr="00DE2AF6">
              <w:rPr>
                <w:color w:val="000000"/>
              </w:rPr>
              <w:t>Организ</w:t>
            </w:r>
            <w:proofErr w:type="spellEnd"/>
            <w:r w:rsidRPr="00DE2AF6">
              <w:rPr>
                <w:color w:val="000000"/>
              </w:rPr>
              <w:t xml:space="preserve">. навыки </w:t>
            </w:r>
          </w:p>
        </w:tc>
        <w:tc>
          <w:tcPr>
            <w:tcW w:w="1417" w:type="dxa"/>
            <w:gridSpan w:val="2"/>
          </w:tcPr>
          <w:p w:rsidR="008E4212" w:rsidRPr="00DE2AF6" w:rsidRDefault="008E4212" w:rsidP="008E421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DE2AF6">
              <w:rPr>
                <w:color w:val="000000"/>
              </w:rPr>
              <w:t xml:space="preserve">Умение работать в группе </w:t>
            </w:r>
          </w:p>
        </w:tc>
        <w:tc>
          <w:tcPr>
            <w:tcW w:w="1351" w:type="dxa"/>
            <w:gridSpan w:val="3"/>
          </w:tcPr>
          <w:p w:rsidR="008E4212" w:rsidRPr="00DE2AF6" w:rsidRDefault="008E4212" w:rsidP="008E421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E2AF6">
              <w:rPr>
                <w:rFonts w:eastAsiaTheme="minorHAnsi"/>
                <w:lang w:eastAsia="en-US"/>
              </w:rPr>
              <w:t xml:space="preserve">Навык самоконтроля </w:t>
            </w:r>
          </w:p>
        </w:tc>
      </w:tr>
      <w:tr w:rsidR="008E4212" w:rsidRPr="00DE2AF6" w:rsidTr="008E4212">
        <w:trPr>
          <w:gridAfter w:val="1"/>
          <w:wAfter w:w="6" w:type="dxa"/>
          <w:trHeight w:val="304"/>
          <w:jc w:val="center"/>
        </w:trPr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  <w:r w:rsidRPr="00DE2AF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01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4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1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5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753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2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5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E4212" w:rsidRPr="00DE2AF6" w:rsidTr="008E4212">
        <w:trPr>
          <w:gridAfter w:val="1"/>
          <w:wAfter w:w="6" w:type="dxa"/>
          <w:trHeight w:val="304"/>
          <w:jc w:val="center"/>
        </w:trPr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4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1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5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753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2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5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  <w:bookmarkStart w:id="5" w:name="_GoBack"/>
            <w:bookmarkEnd w:id="5"/>
          </w:p>
        </w:tc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E4212" w:rsidRPr="00DE2AF6" w:rsidTr="008E4212">
        <w:trPr>
          <w:gridAfter w:val="1"/>
          <w:wAfter w:w="6" w:type="dxa"/>
          <w:trHeight w:val="304"/>
          <w:jc w:val="center"/>
        </w:trPr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4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1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5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753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2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5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E4212" w:rsidRPr="00DE2AF6" w:rsidTr="008E4212">
        <w:trPr>
          <w:gridAfter w:val="1"/>
          <w:wAfter w:w="6" w:type="dxa"/>
          <w:trHeight w:val="304"/>
          <w:jc w:val="center"/>
        </w:trPr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4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1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5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3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2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5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E4212" w:rsidRPr="00DE2AF6" w:rsidTr="008E4212">
        <w:trPr>
          <w:gridAfter w:val="1"/>
          <w:wAfter w:w="6" w:type="dxa"/>
          <w:trHeight w:val="304"/>
          <w:jc w:val="center"/>
        </w:trPr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  <w:r w:rsidRPr="00DE2AF6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701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4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1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5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3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2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5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E4212" w:rsidRPr="00DE2AF6" w:rsidTr="008E4212">
        <w:trPr>
          <w:gridAfter w:val="1"/>
          <w:wAfter w:w="6" w:type="dxa"/>
          <w:trHeight w:val="304"/>
          <w:jc w:val="center"/>
        </w:trPr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  <w:r w:rsidRPr="00DE2AF6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701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4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1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5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3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2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5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E4212" w:rsidRPr="00DE2AF6" w:rsidTr="008E4212">
        <w:trPr>
          <w:gridAfter w:val="1"/>
          <w:wAfter w:w="6" w:type="dxa"/>
          <w:trHeight w:val="304"/>
          <w:jc w:val="center"/>
        </w:trPr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  <w:r w:rsidRPr="00DE2AF6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701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4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1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5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753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2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5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E4212" w:rsidRPr="00DE2AF6" w:rsidTr="008E4212">
        <w:trPr>
          <w:gridAfter w:val="1"/>
          <w:wAfter w:w="6" w:type="dxa"/>
          <w:trHeight w:val="304"/>
          <w:jc w:val="center"/>
        </w:trPr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  <w:r w:rsidRPr="00DE2AF6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701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4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1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5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3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2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60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7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5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E4212" w:rsidRPr="00DE2AF6" w:rsidTr="008E4212">
        <w:trPr>
          <w:gridAfter w:val="1"/>
          <w:wAfter w:w="6" w:type="dxa"/>
          <w:trHeight w:val="304"/>
          <w:jc w:val="center"/>
        </w:trPr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4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1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5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53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2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60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7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5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</w:tcPr>
          <w:p w:rsidR="008E4212" w:rsidRPr="00DE2AF6" w:rsidRDefault="008E4212" w:rsidP="008E4212">
            <w:pPr>
              <w:spacing w:line="276" w:lineRule="auto"/>
              <w:ind w:firstLine="709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8E4212" w:rsidRPr="00DE2AF6" w:rsidRDefault="008E4212" w:rsidP="008E4212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E2AF6">
        <w:rPr>
          <w:rFonts w:eastAsiaTheme="minorHAnsi"/>
          <w:lang w:eastAsia="en-US"/>
        </w:rPr>
        <w:t>УУД не сформированы – 0,5</w:t>
      </w:r>
    </w:p>
    <w:p w:rsidR="008E4212" w:rsidRPr="00DE2AF6" w:rsidRDefault="008E4212" w:rsidP="008E4212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E2AF6">
        <w:rPr>
          <w:rFonts w:eastAsiaTheme="minorHAnsi"/>
          <w:lang w:eastAsia="en-US"/>
        </w:rPr>
        <w:t>Есть резервы в развитии УУД</w:t>
      </w:r>
      <w:proofErr w:type="gramStart"/>
      <w:r w:rsidRPr="00DE2AF6">
        <w:rPr>
          <w:rFonts w:eastAsiaTheme="minorHAnsi"/>
          <w:lang w:eastAsia="en-US"/>
        </w:rPr>
        <w:t xml:space="preserve"> ,</w:t>
      </w:r>
      <w:proofErr w:type="gramEnd"/>
      <w:r w:rsidRPr="00DE2AF6">
        <w:rPr>
          <w:rFonts w:eastAsiaTheme="minorHAnsi"/>
          <w:lang w:eastAsia="en-US"/>
        </w:rPr>
        <w:t xml:space="preserve"> бывают затруднения – 1,0</w:t>
      </w:r>
    </w:p>
    <w:p w:rsidR="008E4212" w:rsidRPr="00DE2AF6" w:rsidRDefault="008E4212" w:rsidP="008E4212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E2AF6">
        <w:rPr>
          <w:rFonts w:eastAsiaTheme="minorHAnsi"/>
          <w:lang w:eastAsia="en-US"/>
        </w:rPr>
        <w:t>УУД владеет, бывают ошибки – 1,5</w:t>
      </w:r>
    </w:p>
    <w:p w:rsidR="008E4212" w:rsidRPr="00DE2AF6" w:rsidRDefault="008E4212" w:rsidP="008E4212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E2AF6">
        <w:rPr>
          <w:rFonts w:eastAsiaTheme="minorHAnsi"/>
          <w:lang w:eastAsia="en-US"/>
        </w:rPr>
        <w:t>Достаточный уровень развития УУД, есть затруднения – 2,0</w:t>
      </w:r>
    </w:p>
    <w:p w:rsidR="008E4212" w:rsidRPr="00DE2AF6" w:rsidRDefault="008E4212" w:rsidP="008E4212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E2AF6">
        <w:rPr>
          <w:rFonts w:eastAsiaTheme="minorHAnsi"/>
          <w:lang w:eastAsia="en-US"/>
        </w:rPr>
        <w:t>Оптимальный уровень развития УУД, нет затруднений – 2,5</w:t>
      </w:r>
    </w:p>
    <w:p w:rsidR="008E4212" w:rsidRPr="00DE2AF6" w:rsidRDefault="008E4212" w:rsidP="008E4212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E2AF6">
        <w:rPr>
          <w:rFonts w:eastAsiaTheme="minorHAnsi"/>
          <w:lang w:eastAsia="en-US"/>
        </w:rPr>
        <w:t>Высокий уровень развития УУД, нет затруднений – 3,0</w:t>
      </w:r>
    </w:p>
    <w:p w:rsidR="00C5529E" w:rsidRPr="00DE2AF6" w:rsidRDefault="00C5529E" w:rsidP="008E4212"/>
    <w:sectPr w:rsidR="00C5529E" w:rsidRPr="00DE2AF6" w:rsidSect="008E4212">
      <w:pgSz w:w="16838" w:h="11906" w:orient="landscape" w:code="9"/>
      <w:pgMar w:top="567" w:right="567" w:bottom="567" w:left="567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05A" w:rsidRDefault="00AF705A" w:rsidP="00D16F92">
      <w:r>
        <w:separator/>
      </w:r>
    </w:p>
  </w:endnote>
  <w:endnote w:type="continuationSeparator" w:id="0">
    <w:p w:rsidR="00AF705A" w:rsidRDefault="00AF705A" w:rsidP="00D16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4401964"/>
      <w:docPartObj>
        <w:docPartGallery w:val="Page Numbers (Bottom of Page)"/>
        <w:docPartUnique/>
      </w:docPartObj>
    </w:sdtPr>
    <w:sdtContent>
      <w:p w:rsidR="00FE6907" w:rsidRDefault="00C00C74">
        <w:pPr>
          <w:pStyle w:val="a8"/>
          <w:jc w:val="right"/>
        </w:pPr>
        <w:fldSimple w:instr="PAGE   \* MERGEFORMAT">
          <w:r w:rsidR="00775DFD">
            <w:rPr>
              <w:noProof/>
            </w:rPr>
            <w:t>1</w:t>
          </w:r>
        </w:fldSimple>
      </w:p>
    </w:sdtContent>
  </w:sdt>
  <w:p w:rsidR="00FE6907" w:rsidRDefault="00FE690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063716"/>
      <w:docPartObj>
        <w:docPartGallery w:val="Page Numbers (Bottom of Page)"/>
        <w:docPartUnique/>
      </w:docPartObj>
    </w:sdtPr>
    <w:sdtContent>
      <w:p w:rsidR="00FE6907" w:rsidRDefault="00C00C74">
        <w:pPr>
          <w:pStyle w:val="a8"/>
          <w:jc w:val="right"/>
        </w:pPr>
        <w:fldSimple w:instr="PAGE   \* MERGEFORMAT">
          <w:r w:rsidR="00775DFD">
            <w:rPr>
              <w:noProof/>
            </w:rPr>
            <w:t>8</w:t>
          </w:r>
        </w:fldSimple>
      </w:p>
    </w:sdtContent>
  </w:sdt>
  <w:p w:rsidR="00FE6907" w:rsidRDefault="00FE690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05A" w:rsidRDefault="00AF705A" w:rsidP="00D16F92">
      <w:r>
        <w:separator/>
      </w:r>
    </w:p>
  </w:footnote>
  <w:footnote w:type="continuationSeparator" w:id="0">
    <w:p w:rsidR="00AF705A" w:rsidRDefault="00AF705A" w:rsidP="00D16F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1494"/>
    <w:multiLevelType w:val="multilevel"/>
    <w:tmpl w:val="DD6AADA8"/>
    <w:lvl w:ilvl="0">
      <w:start w:val="5"/>
      <w:numFmt w:val="decimal"/>
      <w:lvlText w:val="5.2.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7835648"/>
    <w:multiLevelType w:val="multilevel"/>
    <w:tmpl w:val="FA76482E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  <w:color w:val="000000"/>
      </w:rPr>
    </w:lvl>
    <w:lvl w:ilvl="1">
      <w:start w:val="29"/>
      <w:numFmt w:val="decimal"/>
      <w:lvlText w:val="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096925F3"/>
    <w:multiLevelType w:val="multilevel"/>
    <w:tmpl w:val="CE52B36E"/>
    <w:lvl w:ilvl="0">
      <w:start w:val="1"/>
      <w:numFmt w:val="decimal"/>
      <w:lvlText w:val="2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2F7261"/>
    <w:multiLevelType w:val="multilevel"/>
    <w:tmpl w:val="A10CEE4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1A090183"/>
    <w:multiLevelType w:val="multilevel"/>
    <w:tmpl w:val="4992B5B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EE5A60"/>
    <w:multiLevelType w:val="multilevel"/>
    <w:tmpl w:val="9A4A95AC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2BF10682"/>
    <w:multiLevelType w:val="multilevel"/>
    <w:tmpl w:val="9E524F1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2C974EC9"/>
    <w:multiLevelType w:val="multilevel"/>
    <w:tmpl w:val="69CE643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1B1905"/>
    <w:multiLevelType w:val="multilevel"/>
    <w:tmpl w:val="DD26B3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BB75FF"/>
    <w:multiLevelType w:val="multilevel"/>
    <w:tmpl w:val="1612189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F82DF1"/>
    <w:multiLevelType w:val="multilevel"/>
    <w:tmpl w:val="9A4A95AC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32EE04DA"/>
    <w:multiLevelType w:val="multilevel"/>
    <w:tmpl w:val="27FAEA86"/>
    <w:lvl w:ilvl="0">
      <w:start w:val="5"/>
      <w:numFmt w:val="decimal"/>
      <w:lvlText w:val="4.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333649A3"/>
    <w:multiLevelType w:val="multilevel"/>
    <w:tmpl w:val="4ABA3D7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9A68E5"/>
    <w:multiLevelType w:val="multilevel"/>
    <w:tmpl w:val="AB5A4F94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E74799"/>
    <w:multiLevelType w:val="multilevel"/>
    <w:tmpl w:val="3BD260FE"/>
    <w:lvl w:ilvl="0">
      <w:start w:val="1"/>
      <w:numFmt w:val="decimal"/>
      <w:lvlText w:val="5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646D3E"/>
    <w:multiLevelType w:val="multilevel"/>
    <w:tmpl w:val="872AC878"/>
    <w:lvl w:ilvl="0">
      <w:start w:val="1"/>
      <w:numFmt w:val="decimal"/>
      <w:lvlText w:val="3.3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3075AB"/>
    <w:multiLevelType w:val="multilevel"/>
    <w:tmpl w:val="CDBE936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5C74FA"/>
    <w:multiLevelType w:val="multilevel"/>
    <w:tmpl w:val="876E1ECA"/>
    <w:lvl w:ilvl="0">
      <w:start w:val="1"/>
      <w:numFmt w:val="decimal"/>
      <w:lvlText w:val="5.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460F08"/>
    <w:multiLevelType w:val="multilevel"/>
    <w:tmpl w:val="A73AF6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9">
    <w:nsid w:val="508A739E"/>
    <w:multiLevelType w:val="multilevel"/>
    <w:tmpl w:val="F68C065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851623E"/>
    <w:multiLevelType w:val="hybridMultilevel"/>
    <w:tmpl w:val="2E98DC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56F0D5B"/>
    <w:multiLevelType w:val="multilevel"/>
    <w:tmpl w:val="005E6F98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5E00699"/>
    <w:multiLevelType w:val="multilevel"/>
    <w:tmpl w:val="2D706CEE"/>
    <w:lvl w:ilvl="0">
      <w:start w:val="1"/>
      <w:numFmt w:val="decimal"/>
      <w:lvlText w:val="3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1462C9"/>
    <w:multiLevelType w:val="multilevel"/>
    <w:tmpl w:val="F9F843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4">
    <w:nsid w:val="74372376"/>
    <w:multiLevelType w:val="hybridMultilevel"/>
    <w:tmpl w:val="2B9C76B4"/>
    <w:lvl w:ilvl="0" w:tplc="90E645A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76474333"/>
    <w:multiLevelType w:val="multilevel"/>
    <w:tmpl w:val="839C8A8C"/>
    <w:lvl w:ilvl="0">
      <w:start w:val="1"/>
      <w:numFmt w:val="decimal"/>
      <w:lvlText w:val="3.4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8BA46A9"/>
    <w:multiLevelType w:val="multilevel"/>
    <w:tmpl w:val="0CA0B41A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7">
    <w:nsid w:val="793B1477"/>
    <w:multiLevelType w:val="multilevel"/>
    <w:tmpl w:val="9C445EA6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8">
    <w:nsid w:val="7AFF60FE"/>
    <w:multiLevelType w:val="multilevel"/>
    <w:tmpl w:val="90A0B7C4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9">
    <w:nsid w:val="7BE71955"/>
    <w:multiLevelType w:val="multilevel"/>
    <w:tmpl w:val="4D9CE7EE"/>
    <w:lvl w:ilvl="0">
      <w:start w:val="1"/>
      <w:numFmt w:val="decimal"/>
      <w:lvlText w:val="5.2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9"/>
  </w:num>
  <w:num w:numId="3">
    <w:abstractNumId w:val="9"/>
  </w:num>
  <w:num w:numId="4">
    <w:abstractNumId w:val="2"/>
  </w:num>
  <w:num w:numId="5">
    <w:abstractNumId w:val="22"/>
  </w:num>
  <w:num w:numId="6">
    <w:abstractNumId w:val="15"/>
  </w:num>
  <w:num w:numId="7">
    <w:abstractNumId w:val="25"/>
  </w:num>
  <w:num w:numId="8">
    <w:abstractNumId w:val="11"/>
  </w:num>
  <w:num w:numId="9">
    <w:abstractNumId w:val="14"/>
  </w:num>
  <w:num w:numId="10">
    <w:abstractNumId w:val="17"/>
  </w:num>
  <w:num w:numId="11">
    <w:abstractNumId w:val="29"/>
  </w:num>
  <w:num w:numId="12">
    <w:abstractNumId w:val="0"/>
  </w:num>
  <w:num w:numId="13">
    <w:abstractNumId w:val="8"/>
  </w:num>
  <w:num w:numId="14">
    <w:abstractNumId w:val="23"/>
  </w:num>
  <w:num w:numId="15">
    <w:abstractNumId w:val="6"/>
  </w:num>
  <w:num w:numId="16">
    <w:abstractNumId w:val="18"/>
  </w:num>
  <w:num w:numId="17">
    <w:abstractNumId w:val="3"/>
  </w:num>
  <w:num w:numId="18">
    <w:abstractNumId w:val="26"/>
  </w:num>
  <w:num w:numId="19">
    <w:abstractNumId w:val="27"/>
  </w:num>
  <w:num w:numId="20">
    <w:abstractNumId w:val="4"/>
  </w:num>
  <w:num w:numId="21">
    <w:abstractNumId w:val="16"/>
  </w:num>
  <w:num w:numId="22">
    <w:abstractNumId w:val="13"/>
  </w:num>
  <w:num w:numId="23">
    <w:abstractNumId w:val="7"/>
  </w:num>
  <w:num w:numId="24">
    <w:abstractNumId w:val="20"/>
  </w:num>
  <w:num w:numId="25">
    <w:abstractNumId w:val="21"/>
  </w:num>
  <w:num w:numId="26">
    <w:abstractNumId w:val="12"/>
  </w:num>
  <w:num w:numId="27">
    <w:abstractNumId w:val="5"/>
  </w:num>
  <w:num w:numId="28">
    <w:abstractNumId w:val="10"/>
  </w:num>
  <w:num w:numId="29">
    <w:abstractNumId w:val="28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3177D"/>
    <w:rsid w:val="000016A0"/>
    <w:rsid w:val="00040EE9"/>
    <w:rsid w:val="000B730F"/>
    <w:rsid w:val="001431D1"/>
    <w:rsid w:val="00225F59"/>
    <w:rsid w:val="00252447"/>
    <w:rsid w:val="00256E9A"/>
    <w:rsid w:val="002C0F17"/>
    <w:rsid w:val="003327FD"/>
    <w:rsid w:val="0036175E"/>
    <w:rsid w:val="00392C63"/>
    <w:rsid w:val="003E02D4"/>
    <w:rsid w:val="00486DE0"/>
    <w:rsid w:val="005C61C5"/>
    <w:rsid w:val="00696655"/>
    <w:rsid w:val="006E638B"/>
    <w:rsid w:val="00775DFD"/>
    <w:rsid w:val="007A45B4"/>
    <w:rsid w:val="007F3888"/>
    <w:rsid w:val="0088509B"/>
    <w:rsid w:val="008E4212"/>
    <w:rsid w:val="009D11FB"/>
    <w:rsid w:val="009F2B59"/>
    <w:rsid w:val="00A02791"/>
    <w:rsid w:val="00A238EB"/>
    <w:rsid w:val="00AA440C"/>
    <w:rsid w:val="00AF705A"/>
    <w:rsid w:val="00B97507"/>
    <w:rsid w:val="00C00C74"/>
    <w:rsid w:val="00C5529E"/>
    <w:rsid w:val="00CB5B95"/>
    <w:rsid w:val="00CE29D5"/>
    <w:rsid w:val="00D16F92"/>
    <w:rsid w:val="00DA2409"/>
    <w:rsid w:val="00DB5E60"/>
    <w:rsid w:val="00DE2AF6"/>
    <w:rsid w:val="00DF42F4"/>
    <w:rsid w:val="00E13596"/>
    <w:rsid w:val="00E3177D"/>
    <w:rsid w:val="00F01178"/>
    <w:rsid w:val="00F454E9"/>
    <w:rsid w:val="00FE6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1" type="connector" idref="#_x0000_s1034"/>
        <o:r id="V:Rule12" type="connector" idref="#_x0000_s1036"/>
        <o:r id="V:Rule13" type="connector" idref="#_x0000_s1030"/>
        <o:r id="V:Rule14" type="connector" idref="#_x0000_s1033"/>
        <o:r id="V:Rule15" type="connector" idref="#_x0000_s1039"/>
        <o:r id="V:Rule16" type="connector" idref="#_x0000_s1040"/>
        <o:r id="V:Rule17" type="connector" idref="#_x0000_s1035"/>
        <o:r id="V:Rule18" type="connector" idref="#_x0000_s1032"/>
        <o:r id="V:Rule19" type="connector" idref="#_x0000_s1044"/>
        <o:r id="V:Rule2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1C5"/>
    <w:pPr>
      <w:ind w:left="720"/>
    </w:pPr>
  </w:style>
  <w:style w:type="numbering" w:customStyle="1" w:styleId="1">
    <w:name w:val="Нет списка1"/>
    <w:next w:val="a2"/>
    <w:uiPriority w:val="99"/>
    <w:semiHidden/>
    <w:unhideWhenUsed/>
    <w:rsid w:val="008E4212"/>
  </w:style>
  <w:style w:type="character" w:customStyle="1" w:styleId="6">
    <w:name w:val="Заголовок №6_"/>
    <w:basedOn w:val="a0"/>
    <w:link w:val="60"/>
    <w:rsid w:val="008E4212"/>
    <w:rPr>
      <w:rFonts w:ascii="Arial" w:eastAsia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E4212"/>
    <w:rPr>
      <w:rFonts w:ascii="Arial" w:eastAsia="Arial" w:hAnsi="Arial" w:cs="Arial"/>
      <w:spacing w:val="9"/>
      <w:sz w:val="17"/>
      <w:szCs w:val="17"/>
      <w:shd w:val="clear" w:color="auto" w:fill="FFFFFF"/>
    </w:rPr>
  </w:style>
  <w:style w:type="character" w:customStyle="1" w:styleId="a4">
    <w:name w:val="Основной текст_"/>
    <w:basedOn w:val="a0"/>
    <w:link w:val="21"/>
    <w:rsid w:val="008E4212"/>
    <w:rPr>
      <w:rFonts w:ascii="Arial" w:eastAsia="Arial" w:hAnsi="Arial" w:cs="Arial"/>
      <w:spacing w:val="1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4"/>
    <w:rsid w:val="008E4212"/>
    <w:rPr>
      <w:rFonts w:ascii="Arial" w:eastAsia="Arial" w:hAnsi="Arial" w:cs="Arial"/>
      <w:color w:val="000000"/>
      <w:spacing w:val="1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12pt-1pt">
    <w:name w:val="Основной текст + 12 pt;Курсив;Интервал -1 pt"/>
    <w:basedOn w:val="a4"/>
    <w:rsid w:val="008E4212"/>
    <w:rPr>
      <w:rFonts w:ascii="Arial" w:eastAsia="Arial" w:hAnsi="Arial" w:cs="Arial"/>
      <w:i/>
      <w:iCs/>
      <w:color w:val="000000"/>
      <w:spacing w:val="-29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pt">
    <w:name w:val="Основной текст + 12 pt;Интервал 0 pt"/>
    <w:basedOn w:val="a4"/>
    <w:rsid w:val="008E4212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Заголовок №6"/>
    <w:basedOn w:val="a"/>
    <w:link w:val="6"/>
    <w:rsid w:val="008E4212"/>
    <w:pPr>
      <w:widowControl w:val="0"/>
      <w:shd w:val="clear" w:color="auto" w:fill="FFFFFF"/>
      <w:spacing w:line="254" w:lineRule="exact"/>
      <w:ind w:hanging="260"/>
      <w:jc w:val="both"/>
      <w:outlineLvl w:val="5"/>
    </w:pPr>
    <w:rPr>
      <w:rFonts w:ascii="Arial" w:eastAsia="Arial" w:hAnsi="Arial" w:cs="Arial"/>
      <w:b/>
      <w:bCs/>
      <w:spacing w:val="1"/>
      <w:sz w:val="18"/>
      <w:szCs w:val="18"/>
    </w:rPr>
  </w:style>
  <w:style w:type="paragraph" w:customStyle="1" w:styleId="20">
    <w:name w:val="Основной текст (2)"/>
    <w:basedOn w:val="a"/>
    <w:link w:val="2"/>
    <w:rsid w:val="008E4212"/>
    <w:pPr>
      <w:widowControl w:val="0"/>
      <w:shd w:val="clear" w:color="auto" w:fill="FFFFFF"/>
      <w:spacing w:line="254" w:lineRule="exact"/>
      <w:ind w:firstLine="260"/>
      <w:jc w:val="both"/>
    </w:pPr>
    <w:rPr>
      <w:rFonts w:ascii="Arial" w:eastAsia="Arial" w:hAnsi="Arial" w:cs="Arial"/>
      <w:spacing w:val="9"/>
      <w:sz w:val="17"/>
      <w:szCs w:val="17"/>
    </w:rPr>
  </w:style>
  <w:style w:type="paragraph" w:customStyle="1" w:styleId="21">
    <w:name w:val="Основной текст2"/>
    <w:basedOn w:val="a"/>
    <w:link w:val="a4"/>
    <w:rsid w:val="008E4212"/>
    <w:pPr>
      <w:widowControl w:val="0"/>
      <w:shd w:val="clear" w:color="auto" w:fill="FFFFFF"/>
      <w:spacing w:line="254" w:lineRule="exact"/>
      <w:ind w:hanging="440"/>
      <w:jc w:val="both"/>
    </w:pPr>
    <w:rPr>
      <w:rFonts w:ascii="Arial" w:eastAsia="Arial" w:hAnsi="Arial" w:cs="Arial"/>
      <w:spacing w:val="1"/>
      <w:sz w:val="18"/>
      <w:szCs w:val="18"/>
    </w:rPr>
  </w:style>
  <w:style w:type="character" w:customStyle="1" w:styleId="0pt">
    <w:name w:val="Основной текст + Курсив;Интервал 0 pt"/>
    <w:basedOn w:val="a4"/>
    <w:rsid w:val="008E421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locked/>
    <w:rsid w:val="008E4212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E4212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8E4212"/>
    <w:rPr>
      <w:rFonts w:asciiTheme="minorHAnsi" w:eastAsiaTheme="minorEastAsia" w:hAnsiTheme="minorHAnsi" w:cstheme="minorBidi"/>
    </w:rPr>
  </w:style>
  <w:style w:type="paragraph" w:styleId="a8">
    <w:name w:val="footer"/>
    <w:basedOn w:val="a"/>
    <w:link w:val="a9"/>
    <w:uiPriority w:val="99"/>
    <w:unhideWhenUsed/>
    <w:rsid w:val="008E4212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8E4212"/>
    <w:rPr>
      <w:rFonts w:asciiTheme="minorHAnsi" w:eastAsiaTheme="minorEastAsia" w:hAnsiTheme="minorHAnsi" w:cstheme="minorBidi"/>
    </w:rPr>
  </w:style>
  <w:style w:type="character" w:customStyle="1" w:styleId="Tahoma65pt0pt">
    <w:name w:val="Основной текст + Tahoma;6;5 pt;Интервал 0 pt"/>
    <w:basedOn w:val="a4"/>
    <w:rsid w:val="008E42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rialNarrow85pt0pt">
    <w:name w:val="Основной текст + Arial Narrow;8;5 pt;Полужирный;Интервал 0 pt"/>
    <w:basedOn w:val="a4"/>
    <w:rsid w:val="008E42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Georgia8pt0pt66">
    <w:name w:val="Основной текст + Georgia;8 pt;Полужирный;Интервал 0 pt;Масштаб 66%"/>
    <w:basedOn w:val="a4"/>
    <w:rsid w:val="008E421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6"/>
      <w:w w:val="66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Tahoma11pt0pt">
    <w:name w:val="Основной текст + Tahoma;11 pt;Курсив;Интервал 0 pt"/>
    <w:basedOn w:val="a4"/>
    <w:rsid w:val="008E421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Tahoma65pt">
    <w:name w:val="Основной текст + Tahoma;6;5 pt"/>
    <w:basedOn w:val="a4"/>
    <w:rsid w:val="008E42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Не полужирный;Интервал 0 pt"/>
    <w:basedOn w:val="a4"/>
    <w:rsid w:val="008E42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9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FranklinGothicDemi17pt0pt">
    <w:name w:val="Основной текст + Franklin Gothic Demi;17 pt;Не полужирный;Интервал 0 pt"/>
    <w:basedOn w:val="a4"/>
    <w:rsid w:val="008E4212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TimesNewRoman18pt0pt">
    <w:name w:val="Основной текст + Times New Roman;18 pt;Не полужирный;Курсив;Интервал 0 pt"/>
    <w:basedOn w:val="a4"/>
    <w:rsid w:val="008E42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36"/>
      <w:szCs w:val="36"/>
      <w:u w:val="none"/>
      <w:shd w:val="clear" w:color="auto" w:fill="FFFFFF"/>
      <w:lang w:val="en-US" w:eastAsia="en-US" w:bidi="en-US"/>
    </w:rPr>
  </w:style>
  <w:style w:type="character" w:customStyle="1" w:styleId="aa">
    <w:name w:val="Подпись к картинке_"/>
    <w:basedOn w:val="a0"/>
    <w:link w:val="ab"/>
    <w:rsid w:val="008E4212"/>
    <w:rPr>
      <w:rFonts w:ascii="Tahoma" w:eastAsia="Tahoma" w:hAnsi="Tahoma" w:cs="Tahoma"/>
      <w:b/>
      <w:bCs/>
      <w:spacing w:val="7"/>
      <w:sz w:val="17"/>
      <w:szCs w:val="17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8E4212"/>
    <w:pPr>
      <w:widowControl w:val="0"/>
      <w:shd w:val="clear" w:color="auto" w:fill="FFFFFF"/>
      <w:spacing w:line="250" w:lineRule="exact"/>
    </w:pPr>
    <w:rPr>
      <w:rFonts w:ascii="Tahoma" w:eastAsia="Tahoma" w:hAnsi="Tahoma" w:cs="Tahoma"/>
      <w:b/>
      <w:bCs/>
      <w:spacing w:val="7"/>
      <w:sz w:val="17"/>
      <w:szCs w:val="17"/>
    </w:rPr>
  </w:style>
  <w:style w:type="character" w:customStyle="1" w:styleId="ArialNarrow8pt0pt">
    <w:name w:val="Основной текст + Arial Narrow;8 pt;Не полужирный;Интервал 0 pt"/>
    <w:basedOn w:val="a4"/>
    <w:rsid w:val="008E42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8E4212"/>
    <w:rPr>
      <w:rFonts w:ascii="Tahoma" w:eastAsia="Tahoma" w:hAnsi="Tahoma" w:cs="Tahoma"/>
      <w:spacing w:val="4"/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8E4212"/>
    <w:pPr>
      <w:widowControl w:val="0"/>
      <w:shd w:val="clear" w:color="auto" w:fill="FFFFFF"/>
      <w:spacing w:after="60" w:line="250" w:lineRule="exact"/>
      <w:outlineLvl w:val="0"/>
    </w:pPr>
    <w:rPr>
      <w:rFonts w:ascii="Tahoma" w:eastAsia="Tahoma" w:hAnsi="Tahoma" w:cs="Tahoma"/>
      <w:spacing w:val="4"/>
      <w:sz w:val="18"/>
      <w:szCs w:val="18"/>
    </w:rPr>
  </w:style>
  <w:style w:type="character" w:customStyle="1" w:styleId="ArialNarrow75pt0pt">
    <w:name w:val="Основной текст + Arial Narrow;7;5 pt;Интервал 0 pt"/>
    <w:basedOn w:val="a4"/>
    <w:rsid w:val="008E42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9pt0pt">
    <w:name w:val="Основной текст + 9 pt;Интервал 0 pt"/>
    <w:basedOn w:val="a4"/>
    <w:rsid w:val="008E42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Tahoma0pt">
    <w:name w:val="Основной текст + Tahoma;Не курсив;Интервал 0 pt"/>
    <w:basedOn w:val="a4"/>
    <w:rsid w:val="008E421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8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rialNarrow4pt0pt">
    <w:name w:val="Основной текст + Arial Narrow;4 pt;Интервал 0 pt"/>
    <w:basedOn w:val="a4"/>
    <w:rsid w:val="008E421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8E4212"/>
    <w:rPr>
      <w:rFonts w:ascii="Tahoma" w:eastAsia="Tahoma" w:hAnsi="Tahoma" w:cs="Tahoma"/>
      <w:b/>
      <w:bCs/>
      <w:spacing w:val="7"/>
      <w:sz w:val="17"/>
      <w:szCs w:val="17"/>
      <w:shd w:val="clear" w:color="auto" w:fill="FFFFFF"/>
    </w:rPr>
  </w:style>
  <w:style w:type="paragraph" w:customStyle="1" w:styleId="23">
    <w:name w:val="Заголовок №2"/>
    <w:basedOn w:val="a"/>
    <w:link w:val="22"/>
    <w:rsid w:val="008E4212"/>
    <w:pPr>
      <w:widowControl w:val="0"/>
      <w:shd w:val="clear" w:color="auto" w:fill="FFFFFF"/>
      <w:spacing w:before="240" w:after="240" w:line="250" w:lineRule="exact"/>
      <w:outlineLvl w:val="1"/>
    </w:pPr>
    <w:rPr>
      <w:rFonts w:ascii="Tahoma" w:eastAsia="Tahoma" w:hAnsi="Tahoma" w:cs="Tahoma"/>
      <w:b/>
      <w:bCs/>
      <w:spacing w:val="7"/>
      <w:sz w:val="17"/>
      <w:szCs w:val="17"/>
    </w:rPr>
  </w:style>
  <w:style w:type="character" w:customStyle="1" w:styleId="ArialNarrow75pt0pt0">
    <w:name w:val="Основной текст + Arial Narrow;7;5 pt;Полужирный;Не курсив;Интервал 0 pt"/>
    <w:basedOn w:val="a4"/>
    <w:rsid w:val="008E421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2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rialNarrow8pt0pt0">
    <w:name w:val="Основной текст + Arial Narrow;8 pt;Не курсив;Интервал 0 pt"/>
    <w:basedOn w:val="a4"/>
    <w:rsid w:val="008E421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rialNarrow8pt0pt1">
    <w:name w:val="Основной текст + Arial Narrow;8 pt;Интервал 0 pt"/>
    <w:basedOn w:val="a4"/>
    <w:rsid w:val="008E421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65pt0pt">
    <w:name w:val="Основной текст + 6;5 pt;Не полужирный;Курсив;Интервал 0 pt"/>
    <w:basedOn w:val="a4"/>
    <w:rsid w:val="008E4212"/>
    <w:rPr>
      <w:rFonts w:ascii="Tahoma" w:eastAsia="Tahoma" w:hAnsi="Tahoma" w:cs="Tahoma"/>
      <w:b/>
      <w:bCs/>
      <w:i/>
      <w:iCs/>
      <w:smallCaps w:val="0"/>
      <w:strike w:val="0"/>
      <w:color w:val="000000"/>
      <w:spacing w:val="-3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5pt0pt0">
    <w:name w:val="Основной текст + 6;5 pt;Не полужирный;Интервал 0 pt"/>
    <w:basedOn w:val="a4"/>
    <w:rsid w:val="008E42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5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E4212"/>
    <w:rPr>
      <w:rFonts w:ascii="Arial Narrow" w:eastAsia="Arial Narrow" w:hAnsi="Arial Narrow" w:cs="Arial Narrow"/>
      <w:b/>
      <w:bCs/>
      <w:spacing w:val="12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E4212"/>
    <w:rPr>
      <w:rFonts w:ascii="Tahoma" w:eastAsia="Tahoma" w:hAnsi="Tahoma" w:cs="Tahoma"/>
      <w:b/>
      <w:bCs/>
      <w:i/>
      <w:iCs/>
      <w:spacing w:val="-5"/>
      <w:sz w:val="15"/>
      <w:szCs w:val="15"/>
      <w:shd w:val="clear" w:color="auto" w:fill="FFFFFF"/>
    </w:rPr>
  </w:style>
  <w:style w:type="character" w:customStyle="1" w:styleId="ac">
    <w:name w:val="Колонтитул_"/>
    <w:basedOn w:val="a0"/>
    <w:link w:val="ad"/>
    <w:rsid w:val="008E4212"/>
    <w:rPr>
      <w:rFonts w:ascii="Tahoma" w:eastAsia="Tahoma" w:hAnsi="Tahoma" w:cs="Tahoma"/>
      <w:spacing w:val="7"/>
      <w:sz w:val="13"/>
      <w:szCs w:val="13"/>
      <w:shd w:val="clear" w:color="auto" w:fill="FFFFFF"/>
    </w:rPr>
  </w:style>
  <w:style w:type="character" w:customStyle="1" w:styleId="24">
    <w:name w:val="Колонтитул (2)_"/>
    <w:basedOn w:val="a0"/>
    <w:link w:val="25"/>
    <w:rsid w:val="008E4212"/>
    <w:rPr>
      <w:rFonts w:ascii="Segoe UI" w:eastAsia="Segoe UI" w:hAnsi="Segoe UI" w:cs="Segoe UI"/>
      <w:i/>
      <w:iCs/>
      <w:spacing w:val="1"/>
      <w:sz w:val="14"/>
      <w:szCs w:val="14"/>
      <w:shd w:val="clear" w:color="auto" w:fill="FFFFFF"/>
    </w:rPr>
  </w:style>
  <w:style w:type="character" w:customStyle="1" w:styleId="2Tahoma65pt0pt">
    <w:name w:val="Колонтитул (2) + Tahoma;6;5 pt;Не курсив;Интервал 0 pt"/>
    <w:basedOn w:val="24"/>
    <w:rsid w:val="008E4212"/>
    <w:rPr>
      <w:rFonts w:ascii="Tahoma" w:eastAsia="Tahoma" w:hAnsi="Tahoma" w:cs="Tahoma"/>
      <w:i/>
      <w:iCs/>
      <w:color w:val="000000"/>
      <w:spacing w:val="7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E4212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12"/>
      <w:sz w:val="19"/>
      <w:szCs w:val="19"/>
    </w:rPr>
  </w:style>
  <w:style w:type="paragraph" w:customStyle="1" w:styleId="30">
    <w:name w:val="Основной текст (3)"/>
    <w:basedOn w:val="a"/>
    <w:link w:val="3"/>
    <w:rsid w:val="008E4212"/>
    <w:pPr>
      <w:widowControl w:val="0"/>
      <w:shd w:val="clear" w:color="auto" w:fill="FFFFFF"/>
      <w:spacing w:before="360" w:line="0" w:lineRule="atLeast"/>
      <w:jc w:val="right"/>
    </w:pPr>
    <w:rPr>
      <w:rFonts w:ascii="Tahoma" w:eastAsia="Tahoma" w:hAnsi="Tahoma" w:cs="Tahoma"/>
      <w:b/>
      <w:bCs/>
      <w:i/>
      <w:iCs/>
      <w:spacing w:val="-5"/>
      <w:sz w:val="15"/>
      <w:szCs w:val="15"/>
    </w:rPr>
  </w:style>
  <w:style w:type="paragraph" w:customStyle="1" w:styleId="ad">
    <w:name w:val="Колонтитул"/>
    <w:basedOn w:val="a"/>
    <w:link w:val="ac"/>
    <w:rsid w:val="008E4212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pacing w:val="7"/>
      <w:sz w:val="13"/>
      <w:szCs w:val="13"/>
    </w:rPr>
  </w:style>
  <w:style w:type="paragraph" w:customStyle="1" w:styleId="25">
    <w:name w:val="Колонтитул (2)"/>
    <w:basedOn w:val="a"/>
    <w:link w:val="24"/>
    <w:rsid w:val="008E4212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i/>
      <w:iCs/>
      <w:spacing w:val="1"/>
      <w:sz w:val="14"/>
      <w:szCs w:val="14"/>
    </w:rPr>
  </w:style>
  <w:style w:type="paragraph" w:customStyle="1" w:styleId="Default">
    <w:name w:val="Default"/>
    <w:rsid w:val="008E4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5CDFC-AFDC-4C80-AD9F-FFB4F966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28</Pages>
  <Words>6746</Words>
  <Characters>38453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36</Company>
  <LinksUpToDate>false</LinksUpToDate>
  <CharactersWithSpaces>45109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home</cp:lastModifiedBy>
  <cp:revision>5</cp:revision>
  <cp:lastPrinted>2017-05-17T13:52:00Z</cp:lastPrinted>
  <dcterms:created xsi:type="dcterms:W3CDTF">2013-10-31T12:28:00Z</dcterms:created>
  <dcterms:modified xsi:type="dcterms:W3CDTF">2017-10-16T08:32:00Z</dcterms:modified>
</cp:coreProperties>
</file>