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5D42" w:rsidRDefault="00525D42"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5A785659" wp14:editId="55958ACC">
            <wp:simplePos x="0" y="0"/>
            <wp:positionH relativeFrom="column">
              <wp:posOffset>-1022985</wp:posOffset>
            </wp:positionH>
            <wp:positionV relativeFrom="paragraph">
              <wp:posOffset>-691515</wp:posOffset>
            </wp:positionV>
            <wp:extent cx="7410480" cy="1966038"/>
            <wp:effectExtent l="0" t="0" r="0" b="0"/>
            <wp:wrapNone/>
            <wp:docPr id="1" name="Рисунок 1" descr="C:\Users\zamdir\Pictures\2017-10-16\Im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zamdir\Pictures\2017-10-16\Image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08" t="8696" r="2889"/>
                    <a:stretch/>
                  </pic:blipFill>
                  <pic:spPr bwMode="auto">
                    <a:xfrm>
                      <a:off x="0" y="0"/>
                      <a:ext cx="7410480" cy="19660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25D42" w:rsidRPr="00525D42" w:rsidRDefault="00525D42" w:rsidP="00525D42"/>
    <w:p w:rsidR="00525D42" w:rsidRPr="00525D42" w:rsidRDefault="00525D42" w:rsidP="00525D42"/>
    <w:p w:rsidR="00525D42" w:rsidRDefault="00525D42" w:rsidP="00525D42"/>
    <w:p w:rsidR="00525D42" w:rsidRPr="00525D42" w:rsidRDefault="00525D42" w:rsidP="00525D42">
      <w:pPr>
        <w:pStyle w:val="3"/>
        <w:jc w:val="center"/>
        <w:rPr>
          <w:rFonts w:ascii="Times New Roman" w:eastAsia="Times New Roman" w:hAnsi="Times New Roman" w:cs="Times New Roman"/>
          <w:bCs w:val="0"/>
          <w:color w:val="auto"/>
          <w:sz w:val="24"/>
          <w:szCs w:val="24"/>
          <w:lang w:eastAsia="ru-RU"/>
        </w:rPr>
      </w:pPr>
      <w:r w:rsidRPr="00525D42">
        <w:rPr>
          <w:rFonts w:ascii="Times New Roman" w:eastAsia="Times New Roman" w:hAnsi="Times New Roman" w:cs="Times New Roman"/>
          <w:bCs w:val="0"/>
          <w:color w:val="auto"/>
          <w:sz w:val="24"/>
          <w:szCs w:val="24"/>
          <w:lang w:eastAsia="ru-RU"/>
        </w:rPr>
        <w:t>ПОЛОЖЕН</w:t>
      </w:r>
      <w:bookmarkStart w:id="0" w:name="_GoBack"/>
      <w:bookmarkEnd w:id="0"/>
      <w:r w:rsidRPr="00525D42">
        <w:rPr>
          <w:rFonts w:ascii="Times New Roman" w:eastAsia="Times New Roman" w:hAnsi="Times New Roman" w:cs="Times New Roman"/>
          <w:bCs w:val="0"/>
          <w:color w:val="auto"/>
          <w:sz w:val="24"/>
          <w:szCs w:val="24"/>
          <w:lang w:eastAsia="ru-RU"/>
        </w:rPr>
        <w:t>ИЕ</w:t>
      </w:r>
    </w:p>
    <w:p w:rsidR="00525D42" w:rsidRPr="00525D42" w:rsidRDefault="00525D42" w:rsidP="00525D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25D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  ЗАПРЕТЕ КУРЕНИЯ </w:t>
      </w:r>
      <w:proofErr w:type="gramStart"/>
      <w:r w:rsidRPr="00525D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ТАБАЧНЫХ</w:t>
      </w:r>
      <w:proofErr w:type="gramEnd"/>
      <w:r w:rsidRPr="00525D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525D42" w:rsidRPr="00525D42" w:rsidRDefault="00525D42" w:rsidP="00525D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25D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 ТАБАКОСОДЕРЖАЩИХ СМЕСЕЙ  НА ТЕРРИТОРИИ</w:t>
      </w:r>
    </w:p>
    <w:p w:rsidR="00525D42" w:rsidRPr="00525D42" w:rsidRDefault="00525D42" w:rsidP="00525D42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525D42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муниципального бюджетного общеобразовательного учреждения</w:t>
      </w:r>
    </w:p>
    <w:p w:rsidR="00525D42" w:rsidRPr="00525D42" w:rsidRDefault="00525D42" w:rsidP="00525D42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525D42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«Шебалинская средняя общеобразовательная школа им. В. И. Фомичёва»</w:t>
      </w:r>
    </w:p>
    <w:p w:rsidR="00525D42" w:rsidRPr="00525D42" w:rsidRDefault="00525D42" w:rsidP="00525D42">
      <w:pPr>
        <w:spacing w:after="0"/>
        <w:jc w:val="center"/>
        <w:textAlignment w:val="baseline"/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</w:pPr>
      <w:r w:rsidRPr="00525D42">
        <w:rPr>
          <w:rFonts w:ascii="Times New Roman" w:eastAsia="Times New Roman" w:hAnsi="Times New Roman" w:cs="Times New Roman"/>
          <w:b/>
          <w:bCs/>
          <w:color w:val="363636"/>
          <w:sz w:val="24"/>
          <w:szCs w:val="24"/>
          <w:lang w:val="en-US" w:eastAsia="ru-RU"/>
        </w:rPr>
        <w:t>I</w:t>
      </w:r>
      <w:r w:rsidRPr="00525D42">
        <w:rPr>
          <w:rFonts w:ascii="Times New Roman" w:eastAsia="Times New Roman" w:hAnsi="Times New Roman" w:cs="Times New Roman"/>
          <w:b/>
          <w:bCs/>
          <w:color w:val="363636"/>
          <w:sz w:val="24"/>
          <w:szCs w:val="24"/>
          <w:lang w:eastAsia="ru-RU"/>
        </w:rPr>
        <w:t>. Общие положения</w:t>
      </w:r>
    </w:p>
    <w:p w:rsidR="00525D42" w:rsidRPr="00525D42" w:rsidRDefault="00525D42" w:rsidP="00525D42">
      <w:pPr>
        <w:spacing w:after="0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</w:pPr>
      <w:proofErr w:type="gramStart"/>
      <w:r w:rsidRPr="00525D42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>Настоящее Положение разработано в соответствии с Федеральным законом от 23.02.2013 N 15-ФЗ "Об охране здоровья граждан от воздействия окружающего табачного дыма и последствий потребления табака" и служит созданию благоприятной обстановки для обучения, безопасных условий пребывания в образовательной организации, пропаганды здорового образа жизни среди обучающихся, воспитания навыков культурного поведения.</w:t>
      </w:r>
      <w:proofErr w:type="gramEnd"/>
    </w:p>
    <w:p w:rsidR="00525D42" w:rsidRPr="00525D42" w:rsidRDefault="00525D42" w:rsidP="00525D42">
      <w:pPr>
        <w:spacing w:after="0"/>
        <w:ind w:firstLine="709"/>
        <w:jc w:val="center"/>
        <w:textAlignment w:val="baseline"/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</w:pPr>
      <w:r w:rsidRPr="00525D42">
        <w:rPr>
          <w:rFonts w:ascii="Times New Roman" w:eastAsia="Times New Roman" w:hAnsi="Times New Roman" w:cs="Times New Roman"/>
          <w:b/>
          <w:bCs/>
          <w:color w:val="363636"/>
          <w:sz w:val="24"/>
          <w:szCs w:val="24"/>
          <w:lang w:val="en-US" w:eastAsia="ru-RU"/>
        </w:rPr>
        <w:t>II</w:t>
      </w:r>
      <w:r w:rsidRPr="00525D42">
        <w:rPr>
          <w:rFonts w:ascii="Times New Roman" w:eastAsia="Times New Roman" w:hAnsi="Times New Roman" w:cs="Times New Roman"/>
          <w:b/>
          <w:bCs/>
          <w:color w:val="363636"/>
          <w:sz w:val="24"/>
          <w:szCs w:val="24"/>
          <w:lang w:eastAsia="ru-RU"/>
        </w:rPr>
        <w:t>.О запрете курения</w:t>
      </w:r>
    </w:p>
    <w:p w:rsidR="00525D42" w:rsidRPr="00525D42" w:rsidRDefault="00525D42" w:rsidP="00525D42">
      <w:pPr>
        <w:spacing w:after="0"/>
        <w:ind w:firstLine="700"/>
        <w:jc w:val="both"/>
        <w:textAlignment w:val="baseline"/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</w:pPr>
      <w:r w:rsidRPr="00525D42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>2.1. Согласно действующему законодательству: ФЗ № 15 от 23.02.2013г. «Об охране здоровья граждан от воздействия окружающего табачного дыма и последствий потребления табака»  запрещается курение: </w:t>
      </w:r>
    </w:p>
    <w:p w:rsidR="00525D42" w:rsidRPr="00525D42" w:rsidRDefault="00525D42" w:rsidP="00525D42">
      <w:pPr>
        <w:spacing w:after="0"/>
        <w:jc w:val="both"/>
        <w:textAlignment w:val="baseline"/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</w:pPr>
      <w:r w:rsidRPr="00525D42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 xml:space="preserve"> - в помещении </w:t>
      </w:r>
      <w:r w:rsidRPr="00525D42">
        <w:rPr>
          <w:rFonts w:ascii="Times New Roman" w:eastAsia="Calibri" w:hAnsi="Times New Roman" w:cs="Times New Roman"/>
          <w:color w:val="000000"/>
          <w:sz w:val="24"/>
          <w:szCs w:val="24"/>
        </w:rPr>
        <w:t>муниципального бюджетного общеобразовательного учреждения</w:t>
      </w:r>
      <w:r w:rsidRPr="00525D42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 xml:space="preserve"> </w:t>
      </w:r>
      <w:r w:rsidRPr="00525D42">
        <w:rPr>
          <w:rFonts w:ascii="Times New Roman" w:eastAsia="Calibri" w:hAnsi="Times New Roman" w:cs="Times New Roman"/>
          <w:color w:val="000000"/>
          <w:sz w:val="24"/>
          <w:szCs w:val="24"/>
        </w:rPr>
        <w:t>«Шебалинская средняя общеобразовательная школа им. В. И. Фомичёва»</w:t>
      </w:r>
      <w:r w:rsidRPr="00525D42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>;</w:t>
      </w:r>
    </w:p>
    <w:p w:rsidR="00525D42" w:rsidRPr="00525D42" w:rsidRDefault="00525D42" w:rsidP="00525D42">
      <w:pPr>
        <w:spacing w:after="0"/>
        <w:jc w:val="both"/>
        <w:textAlignment w:val="baseline"/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</w:pPr>
      <w:r w:rsidRPr="00525D42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 xml:space="preserve">- на территории </w:t>
      </w:r>
      <w:r w:rsidRPr="00525D42">
        <w:rPr>
          <w:rFonts w:ascii="Times New Roman" w:eastAsia="Calibri" w:hAnsi="Times New Roman" w:cs="Times New Roman"/>
          <w:color w:val="000000"/>
          <w:sz w:val="24"/>
          <w:szCs w:val="24"/>
        </w:rPr>
        <w:t>муниципального бюджетного общеобразовательного учреждения</w:t>
      </w:r>
      <w:r w:rsidRPr="00525D42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 xml:space="preserve"> </w:t>
      </w:r>
      <w:r w:rsidRPr="00525D42">
        <w:rPr>
          <w:rFonts w:ascii="Times New Roman" w:eastAsia="Calibri" w:hAnsi="Times New Roman" w:cs="Times New Roman"/>
          <w:color w:val="000000"/>
          <w:sz w:val="24"/>
          <w:szCs w:val="24"/>
        </w:rPr>
        <w:t>«Шебалинская средняя общеобразовательная школа им. В. И. Фомичёва»</w:t>
      </w:r>
      <w:r w:rsidRPr="00525D42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>;</w:t>
      </w:r>
    </w:p>
    <w:p w:rsidR="00525D42" w:rsidRPr="00525D42" w:rsidRDefault="00525D42" w:rsidP="00525D42">
      <w:pPr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</w:pPr>
      <w:r w:rsidRPr="00525D42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>2.2.  Нарушение положений данной статьи влечет за собой привлечение к административной ответственности в соответствии с законодательством.</w:t>
      </w:r>
    </w:p>
    <w:p w:rsidR="00525D42" w:rsidRPr="00525D42" w:rsidRDefault="00525D42" w:rsidP="00525D42">
      <w:pPr>
        <w:spacing w:after="0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</w:pPr>
      <w:r w:rsidRPr="00525D42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>2.3. Согласно Правилам пожарной безопасности в Российской Федерации ППБ 01-03 пункт 25 запрещает курение в детских образовательных организациях.</w:t>
      </w:r>
    </w:p>
    <w:p w:rsidR="00525D42" w:rsidRPr="00525D42" w:rsidRDefault="00525D42" w:rsidP="00525D42">
      <w:pPr>
        <w:spacing w:after="0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</w:pPr>
      <w:r w:rsidRPr="00525D42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 xml:space="preserve">2.4.  По Закону «Об образовании»  в случае нарушения данного запрета администрация </w:t>
      </w:r>
      <w:r w:rsidRPr="00525D42">
        <w:rPr>
          <w:rFonts w:ascii="Times New Roman" w:eastAsia="Calibri" w:hAnsi="Times New Roman" w:cs="Times New Roman"/>
          <w:color w:val="000000"/>
          <w:sz w:val="24"/>
          <w:szCs w:val="24"/>
        </w:rPr>
        <w:t>муниципального бюджетного общеобразовательного учреждения</w:t>
      </w:r>
      <w:r w:rsidRPr="00525D42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 xml:space="preserve"> </w:t>
      </w:r>
      <w:r w:rsidRPr="00525D42">
        <w:rPr>
          <w:rFonts w:ascii="Times New Roman" w:eastAsia="Calibri" w:hAnsi="Times New Roman" w:cs="Times New Roman"/>
          <w:color w:val="000000"/>
          <w:sz w:val="24"/>
          <w:szCs w:val="24"/>
        </w:rPr>
        <w:t>«Шебалинская средняя общеобразовательная школа им. В. И. Фомичёва»</w:t>
      </w:r>
      <w:r w:rsidRPr="00525D42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>; вправе наложить на сотрудников и обучающихся дисциплинарное взыскание в виде:</w:t>
      </w:r>
    </w:p>
    <w:p w:rsidR="00525D42" w:rsidRPr="00525D42" w:rsidRDefault="00525D42" w:rsidP="00525D42">
      <w:pPr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</w:pPr>
      <w:r w:rsidRPr="00525D42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>- замечания;</w:t>
      </w:r>
    </w:p>
    <w:p w:rsidR="00525D42" w:rsidRPr="00525D42" w:rsidRDefault="00525D42" w:rsidP="00525D42">
      <w:pPr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</w:pPr>
      <w:r w:rsidRPr="00525D42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>- выговора;</w:t>
      </w:r>
    </w:p>
    <w:p w:rsidR="00525D42" w:rsidRPr="00525D42" w:rsidRDefault="00525D42" w:rsidP="00525D42">
      <w:pPr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</w:pPr>
      <w:r w:rsidRPr="00525D42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>- строгого выговора.</w:t>
      </w:r>
    </w:p>
    <w:p w:rsidR="00525D42" w:rsidRPr="00525D42" w:rsidRDefault="00525D42" w:rsidP="00525D42">
      <w:pPr>
        <w:spacing w:after="0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</w:pPr>
      <w:r w:rsidRPr="00525D42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>При неоднократном нарушении запрета администрация вправе уволить сотрудника, из-за угрозы пожара, и ущемления прав некурящих лиц.</w:t>
      </w:r>
    </w:p>
    <w:p w:rsidR="00525D42" w:rsidRPr="00525D42" w:rsidRDefault="00525D42" w:rsidP="00525D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5D42">
        <w:rPr>
          <w:rFonts w:ascii="Times New Roman" w:eastAsia="Times New Roman" w:hAnsi="Times New Roman" w:cs="Times New Roman"/>
          <w:bCs/>
          <w:color w:val="363636"/>
          <w:sz w:val="24"/>
          <w:szCs w:val="24"/>
          <w:lang w:eastAsia="ru-RU"/>
        </w:rPr>
        <w:t xml:space="preserve">     2.5. </w:t>
      </w:r>
      <w:r w:rsidRPr="00525D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неоднократном нарушении запрета обучающимся </w:t>
      </w:r>
      <w:r w:rsidRPr="00525D42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согласно </w:t>
      </w:r>
      <w:hyperlink r:id="rId6" w:anchor="st43_4" w:tgtFrame="_blank" w:history="1">
        <w:r w:rsidRPr="00525D42">
          <w:rPr>
            <w:rFonts w:ascii="Times New Roman" w:eastAsia="Times New Roman" w:hAnsi="Times New Roman" w:cs="Times New Roman"/>
            <w:sz w:val="23"/>
            <w:szCs w:val="23"/>
            <w:bdr w:val="none" w:sz="0" w:space="0" w:color="auto" w:frame="1"/>
            <w:shd w:val="clear" w:color="auto" w:fill="FFFFFF"/>
            <w:lang w:eastAsia="ru-RU"/>
          </w:rPr>
          <w:t>ч. 4 ст. 43</w:t>
        </w:r>
      </w:hyperlink>
      <w:r w:rsidRPr="00525D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7" w:tgtFrame="_blank" w:history="1">
        <w:r w:rsidRPr="00525D42">
          <w:rPr>
            <w:rFonts w:ascii="Times New Roman" w:eastAsia="Times New Roman" w:hAnsi="Times New Roman" w:cs="Times New Roman"/>
            <w:sz w:val="23"/>
            <w:szCs w:val="23"/>
            <w:bdr w:val="none" w:sz="0" w:space="0" w:color="auto" w:frame="1"/>
            <w:shd w:val="clear" w:color="auto" w:fill="FFFFFF"/>
            <w:lang w:eastAsia="ru-RU"/>
          </w:rPr>
          <w:t xml:space="preserve">Федерального </w:t>
        </w:r>
        <w:proofErr w:type="gramStart"/>
        <w:r w:rsidRPr="00525D42">
          <w:rPr>
            <w:rFonts w:ascii="Times New Roman" w:eastAsia="Times New Roman" w:hAnsi="Times New Roman" w:cs="Times New Roman"/>
            <w:sz w:val="23"/>
            <w:szCs w:val="23"/>
            <w:bdr w:val="none" w:sz="0" w:space="0" w:color="auto" w:frame="1"/>
            <w:shd w:val="clear" w:color="auto" w:fill="FFFFFF"/>
            <w:lang w:eastAsia="ru-RU"/>
          </w:rPr>
          <w:t>закон</w:t>
        </w:r>
        <w:proofErr w:type="gramEnd"/>
      </w:hyperlink>
      <w:r w:rsidRPr="00525D42">
        <w:rPr>
          <w:rFonts w:ascii="Times New Roman" w:eastAsia="Times New Roman" w:hAnsi="Times New Roman" w:cs="Times New Roman"/>
          <w:sz w:val="20"/>
          <w:szCs w:val="20"/>
          <w:lang w:eastAsia="ru-RU"/>
        </w:rPr>
        <w:t>а</w:t>
      </w:r>
      <w:r w:rsidRPr="00525D42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ru-RU"/>
        </w:rPr>
        <w:t> № 273-ФЗ</w:t>
      </w:r>
      <w:r w:rsidRPr="00525D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администрация вправе применить дисциплинарное взыскание  </w:t>
      </w:r>
      <w:r w:rsidRPr="00525D42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замечание, выговор</w:t>
      </w:r>
      <w:r w:rsidRPr="00525D4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25D42" w:rsidRPr="00525D42" w:rsidRDefault="00525D42" w:rsidP="00525D4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5D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2.6. Форма наказания родителей учащегося, подвергнутых дисциплинарному взысканию, определяется советом Профилактики на основании жалобы по факту курения.</w:t>
      </w:r>
    </w:p>
    <w:p w:rsidR="00525D42" w:rsidRPr="00525D42" w:rsidRDefault="00525D42" w:rsidP="00525D42">
      <w:pPr>
        <w:spacing w:after="0"/>
        <w:ind w:firstLine="709"/>
        <w:jc w:val="center"/>
        <w:textAlignment w:val="baseline"/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</w:pPr>
      <w:r w:rsidRPr="00525D42">
        <w:rPr>
          <w:rFonts w:ascii="Times New Roman" w:eastAsia="Times New Roman" w:hAnsi="Times New Roman" w:cs="Times New Roman"/>
          <w:b/>
          <w:bCs/>
          <w:color w:val="363636"/>
          <w:sz w:val="24"/>
          <w:szCs w:val="24"/>
          <w:lang w:val="en-US" w:eastAsia="ru-RU"/>
        </w:rPr>
        <w:t>III</w:t>
      </w:r>
      <w:r w:rsidRPr="00525D42">
        <w:rPr>
          <w:rFonts w:ascii="Times New Roman" w:eastAsia="Times New Roman" w:hAnsi="Times New Roman" w:cs="Times New Roman"/>
          <w:b/>
          <w:bCs/>
          <w:color w:val="363636"/>
          <w:sz w:val="24"/>
          <w:szCs w:val="24"/>
          <w:lang w:eastAsia="ru-RU"/>
        </w:rPr>
        <w:t>. Контроль и ответственность</w:t>
      </w:r>
    </w:p>
    <w:p w:rsidR="00525D42" w:rsidRPr="00525D42" w:rsidRDefault="00525D42" w:rsidP="00525D42">
      <w:pPr>
        <w:spacing w:after="0"/>
        <w:jc w:val="both"/>
        <w:textAlignment w:val="baseline"/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</w:pPr>
      <w:r w:rsidRPr="00525D42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lastRenderedPageBreak/>
        <w:t xml:space="preserve">        3.1. </w:t>
      </w:r>
      <w:proofErr w:type="gramStart"/>
      <w:r w:rsidRPr="00525D42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>Контроль за</w:t>
      </w:r>
      <w:proofErr w:type="gramEnd"/>
      <w:r w:rsidRPr="00525D42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 xml:space="preserve"> соблюдением положения осуществляется администрацией образовательной организации. </w:t>
      </w:r>
    </w:p>
    <w:p w:rsidR="00525D42" w:rsidRPr="00525D42" w:rsidRDefault="00525D42" w:rsidP="00525D42">
      <w:pPr>
        <w:spacing w:after="0"/>
        <w:jc w:val="both"/>
        <w:textAlignment w:val="baseline"/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</w:pPr>
      <w:r w:rsidRPr="00525D42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 xml:space="preserve">       3.2. В случае если обучающийся или сотрудник  нарушит данное Положение, принимаются меры по исправлению ситуации: беседа с сотрудником в присутствии директора образовательной организации, беседа с обучающимся в присутствии родителей </w:t>
      </w:r>
      <w:proofErr w:type="gramStart"/>
      <w:r w:rsidRPr="00525D42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 xml:space="preserve">( </w:t>
      </w:r>
      <w:proofErr w:type="gramEnd"/>
      <w:r w:rsidRPr="00525D42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>законных представителей) и директора образовательной организации .  </w:t>
      </w:r>
    </w:p>
    <w:p w:rsidR="00525D42" w:rsidRPr="00525D42" w:rsidRDefault="00525D42" w:rsidP="00525D42">
      <w:pPr>
        <w:spacing w:after="0"/>
        <w:jc w:val="both"/>
        <w:textAlignment w:val="baseline"/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</w:pPr>
      <w:r w:rsidRPr="00525D42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 xml:space="preserve">       3.3. Систематическое несоблюдение требований настоящего Положения влечет за собой приглашение нарушителя  на заседание общего собрания педагогического  коллектива, привлечение к административной ответственности </w:t>
      </w:r>
      <w:proofErr w:type="gramStart"/>
      <w:r w:rsidRPr="00525D42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 xml:space="preserve">( </w:t>
      </w:r>
      <w:proofErr w:type="gramEnd"/>
      <w:r w:rsidRPr="00525D42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>для сотрудника) или дисциплинарной ответственности для обучающегося.</w:t>
      </w:r>
    </w:p>
    <w:p w:rsidR="00525D42" w:rsidRPr="00525D42" w:rsidRDefault="00525D42" w:rsidP="00525D42">
      <w:pPr>
        <w:spacing w:after="0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</w:pPr>
      <w:r w:rsidRPr="00525D42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>3.4 Нарушение данной статьи влечет наложение административного штрафа на граждан в размере от одной тысячи до одной тысячи пятисот рублей; на должностных лиц – от 6000 до 15000 рублей; на юридических лиц (образовательная организация) – от 150000 до 200000 тысяч рублей.</w:t>
      </w:r>
    </w:p>
    <w:p w:rsidR="00525D42" w:rsidRPr="00525D42" w:rsidRDefault="00525D42" w:rsidP="00525D42">
      <w:pPr>
        <w:spacing w:after="0"/>
        <w:ind w:firstLine="851"/>
        <w:jc w:val="right"/>
        <w:textAlignment w:val="baseline"/>
        <w:rPr>
          <w:rFonts w:ascii="Times New Roman" w:eastAsia="Times New Roman" w:hAnsi="Times New Roman" w:cs="Times New Roman"/>
          <w:b/>
          <w:bCs/>
          <w:color w:val="363636"/>
          <w:sz w:val="24"/>
          <w:szCs w:val="24"/>
          <w:lang w:eastAsia="ru-RU"/>
        </w:rPr>
      </w:pPr>
    </w:p>
    <w:p w:rsidR="00525D42" w:rsidRPr="00525D42" w:rsidRDefault="00525D42" w:rsidP="00525D42">
      <w:pPr>
        <w:spacing w:after="0"/>
        <w:ind w:firstLine="851"/>
        <w:jc w:val="right"/>
        <w:textAlignment w:val="baseline"/>
        <w:rPr>
          <w:rFonts w:ascii="Times New Roman" w:eastAsia="Times New Roman" w:hAnsi="Times New Roman" w:cs="Times New Roman"/>
          <w:b/>
          <w:bCs/>
          <w:color w:val="363636"/>
          <w:sz w:val="24"/>
          <w:szCs w:val="24"/>
          <w:lang w:eastAsia="ru-RU"/>
        </w:rPr>
      </w:pPr>
    </w:p>
    <w:p w:rsidR="00525D42" w:rsidRPr="00525D42" w:rsidRDefault="00525D42" w:rsidP="00525D42">
      <w:pPr>
        <w:spacing w:after="0"/>
        <w:ind w:firstLine="851"/>
        <w:jc w:val="right"/>
        <w:textAlignment w:val="baseline"/>
        <w:rPr>
          <w:rFonts w:ascii="Times New Roman" w:eastAsia="Times New Roman" w:hAnsi="Times New Roman" w:cs="Times New Roman"/>
          <w:b/>
          <w:bCs/>
          <w:color w:val="363636"/>
          <w:sz w:val="24"/>
          <w:szCs w:val="24"/>
          <w:lang w:eastAsia="ru-RU"/>
        </w:rPr>
      </w:pPr>
    </w:p>
    <w:p w:rsidR="00525D42" w:rsidRPr="00525D42" w:rsidRDefault="00525D42" w:rsidP="00525D42">
      <w:pPr>
        <w:spacing w:after="0"/>
        <w:ind w:firstLine="851"/>
        <w:jc w:val="right"/>
        <w:textAlignment w:val="baseline"/>
        <w:rPr>
          <w:rFonts w:ascii="Times New Roman" w:eastAsia="Times New Roman" w:hAnsi="Times New Roman" w:cs="Times New Roman"/>
          <w:b/>
          <w:bCs/>
          <w:color w:val="363636"/>
          <w:sz w:val="24"/>
          <w:szCs w:val="24"/>
          <w:lang w:eastAsia="ru-RU"/>
        </w:rPr>
      </w:pPr>
    </w:p>
    <w:p w:rsidR="00525D42" w:rsidRPr="00525D42" w:rsidRDefault="00525D42" w:rsidP="00525D42">
      <w:pPr>
        <w:spacing w:after="0"/>
        <w:ind w:firstLine="851"/>
        <w:jc w:val="right"/>
        <w:textAlignment w:val="baseline"/>
        <w:rPr>
          <w:rFonts w:ascii="Times New Roman" w:eastAsia="Times New Roman" w:hAnsi="Times New Roman" w:cs="Times New Roman"/>
          <w:b/>
          <w:bCs/>
          <w:color w:val="363636"/>
          <w:sz w:val="24"/>
          <w:szCs w:val="24"/>
          <w:lang w:eastAsia="ru-RU"/>
        </w:rPr>
      </w:pPr>
    </w:p>
    <w:p w:rsidR="00525D42" w:rsidRPr="00525D42" w:rsidRDefault="00525D42" w:rsidP="00525D42">
      <w:pPr>
        <w:spacing w:after="0"/>
        <w:ind w:firstLine="851"/>
        <w:jc w:val="right"/>
        <w:textAlignment w:val="baseline"/>
        <w:rPr>
          <w:rFonts w:ascii="Times New Roman" w:eastAsia="Times New Roman" w:hAnsi="Times New Roman" w:cs="Times New Roman"/>
          <w:b/>
          <w:bCs/>
          <w:color w:val="363636"/>
          <w:sz w:val="24"/>
          <w:szCs w:val="24"/>
          <w:lang w:eastAsia="ru-RU"/>
        </w:rPr>
      </w:pPr>
    </w:p>
    <w:p w:rsidR="00525D42" w:rsidRPr="00525D42" w:rsidRDefault="00525D42" w:rsidP="00525D42">
      <w:pPr>
        <w:spacing w:after="0"/>
        <w:ind w:firstLine="851"/>
        <w:jc w:val="right"/>
        <w:textAlignment w:val="baseline"/>
        <w:rPr>
          <w:rFonts w:ascii="Times New Roman" w:eastAsia="Times New Roman" w:hAnsi="Times New Roman" w:cs="Times New Roman"/>
          <w:b/>
          <w:bCs/>
          <w:color w:val="363636"/>
          <w:sz w:val="24"/>
          <w:szCs w:val="24"/>
          <w:lang w:eastAsia="ru-RU"/>
        </w:rPr>
      </w:pPr>
    </w:p>
    <w:p w:rsidR="00525D42" w:rsidRPr="00525D42" w:rsidRDefault="00525D42" w:rsidP="00525D42">
      <w:pPr>
        <w:spacing w:after="0"/>
        <w:ind w:firstLine="851"/>
        <w:jc w:val="right"/>
        <w:textAlignment w:val="baseline"/>
        <w:rPr>
          <w:rFonts w:ascii="Times New Roman" w:eastAsia="Times New Roman" w:hAnsi="Times New Roman" w:cs="Times New Roman"/>
          <w:b/>
          <w:bCs/>
          <w:color w:val="363636"/>
          <w:sz w:val="24"/>
          <w:szCs w:val="24"/>
          <w:lang w:eastAsia="ru-RU"/>
        </w:rPr>
      </w:pPr>
    </w:p>
    <w:p w:rsidR="00525D42" w:rsidRPr="00525D42" w:rsidRDefault="00525D42" w:rsidP="00525D42">
      <w:pPr>
        <w:spacing w:after="0"/>
        <w:ind w:firstLine="851"/>
        <w:jc w:val="right"/>
        <w:textAlignment w:val="baseline"/>
        <w:rPr>
          <w:rFonts w:ascii="Times New Roman" w:eastAsia="Times New Roman" w:hAnsi="Times New Roman" w:cs="Times New Roman"/>
          <w:b/>
          <w:bCs/>
          <w:color w:val="363636"/>
          <w:sz w:val="24"/>
          <w:szCs w:val="24"/>
          <w:lang w:eastAsia="ru-RU"/>
        </w:rPr>
      </w:pPr>
    </w:p>
    <w:p w:rsidR="00525D42" w:rsidRPr="00525D42" w:rsidRDefault="00525D42" w:rsidP="00525D42">
      <w:pPr>
        <w:spacing w:after="0"/>
        <w:ind w:firstLine="851"/>
        <w:jc w:val="right"/>
        <w:textAlignment w:val="baseline"/>
        <w:rPr>
          <w:rFonts w:ascii="Times New Roman" w:eastAsia="Times New Roman" w:hAnsi="Times New Roman" w:cs="Times New Roman"/>
          <w:b/>
          <w:bCs/>
          <w:color w:val="363636"/>
          <w:sz w:val="24"/>
          <w:szCs w:val="24"/>
          <w:lang w:eastAsia="ru-RU"/>
        </w:rPr>
      </w:pPr>
    </w:p>
    <w:p w:rsidR="00525D42" w:rsidRPr="00525D42" w:rsidRDefault="00525D42" w:rsidP="00525D42">
      <w:pPr>
        <w:spacing w:after="0"/>
        <w:ind w:firstLine="851"/>
        <w:jc w:val="right"/>
        <w:textAlignment w:val="baseline"/>
        <w:rPr>
          <w:rFonts w:ascii="Times New Roman" w:eastAsia="Times New Roman" w:hAnsi="Times New Roman" w:cs="Times New Roman"/>
          <w:b/>
          <w:bCs/>
          <w:color w:val="363636"/>
          <w:sz w:val="24"/>
          <w:szCs w:val="24"/>
          <w:lang w:eastAsia="ru-RU"/>
        </w:rPr>
      </w:pPr>
    </w:p>
    <w:p w:rsidR="00525D42" w:rsidRPr="00525D42" w:rsidRDefault="00525D42" w:rsidP="00525D42">
      <w:pPr>
        <w:spacing w:after="0"/>
        <w:ind w:firstLine="851"/>
        <w:jc w:val="right"/>
        <w:textAlignment w:val="baseline"/>
        <w:rPr>
          <w:rFonts w:ascii="Times New Roman" w:eastAsia="Times New Roman" w:hAnsi="Times New Roman" w:cs="Times New Roman"/>
          <w:b/>
          <w:bCs/>
          <w:color w:val="363636"/>
          <w:sz w:val="24"/>
          <w:szCs w:val="24"/>
          <w:lang w:eastAsia="ru-RU"/>
        </w:rPr>
      </w:pPr>
    </w:p>
    <w:p w:rsidR="00525D42" w:rsidRPr="00525D42" w:rsidRDefault="00525D42" w:rsidP="00525D42">
      <w:pPr>
        <w:spacing w:after="0"/>
        <w:ind w:firstLine="851"/>
        <w:jc w:val="right"/>
        <w:textAlignment w:val="baseline"/>
        <w:rPr>
          <w:rFonts w:ascii="Times New Roman" w:eastAsia="Times New Roman" w:hAnsi="Times New Roman" w:cs="Times New Roman"/>
          <w:b/>
          <w:bCs/>
          <w:color w:val="363636"/>
          <w:sz w:val="24"/>
          <w:szCs w:val="24"/>
          <w:lang w:eastAsia="ru-RU"/>
        </w:rPr>
      </w:pPr>
    </w:p>
    <w:p w:rsidR="00525D42" w:rsidRPr="00525D42" w:rsidRDefault="00525D42" w:rsidP="00525D42">
      <w:pPr>
        <w:spacing w:after="0"/>
        <w:ind w:firstLine="851"/>
        <w:jc w:val="right"/>
        <w:textAlignment w:val="baseline"/>
        <w:rPr>
          <w:rFonts w:ascii="Times New Roman" w:eastAsia="Times New Roman" w:hAnsi="Times New Roman" w:cs="Times New Roman"/>
          <w:b/>
          <w:bCs/>
          <w:color w:val="363636"/>
          <w:sz w:val="24"/>
          <w:szCs w:val="24"/>
          <w:lang w:eastAsia="ru-RU"/>
        </w:rPr>
      </w:pPr>
    </w:p>
    <w:p w:rsidR="00525D42" w:rsidRPr="00525D42" w:rsidRDefault="00525D42" w:rsidP="00525D42">
      <w:pPr>
        <w:spacing w:after="0"/>
        <w:ind w:firstLine="851"/>
        <w:jc w:val="right"/>
        <w:textAlignment w:val="baseline"/>
        <w:rPr>
          <w:rFonts w:ascii="Times New Roman" w:eastAsia="Times New Roman" w:hAnsi="Times New Roman" w:cs="Times New Roman"/>
          <w:b/>
          <w:bCs/>
          <w:color w:val="363636"/>
          <w:sz w:val="24"/>
          <w:szCs w:val="24"/>
          <w:lang w:eastAsia="ru-RU"/>
        </w:rPr>
      </w:pPr>
    </w:p>
    <w:p w:rsidR="00525D42" w:rsidRPr="00525D42" w:rsidRDefault="00525D42" w:rsidP="00525D42">
      <w:pPr>
        <w:spacing w:after="0"/>
        <w:ind w:firstLine="851"/>
        <w:jc w:val="right"/>
        <w:textAlignment w:val="baseline"/>
        <w:rPr>
          <w:rFonts w:ascii="Times New Roman" w:eastAsia="Times New Roman" w:hAnsi="Times New Roman" w:cs="Times New Roman"/>
          <w:b/>
          <w:bCs/>
          <w:color w:val="363636"/>
          <w:sz w:val="24"/>
          <w:szCs w:val="24"/>
          <w:lang w:eastAsia="ru-RU"/>
        </w:rPr>
      </w:pPr>
    </w:p>
    <w:p w:rsidR="00525D42" w:rsidRPr="00525D42" w:rsidRDefault="00525D42" w:rsidP="00525D42">
      <w:pPr>
        <w:spacing w:after="0"/>
        <w:ind w:firstLine="851"/>
        <w:jc w:val="right"/>
        <w:textAlignment w:val="baseline"/>
        <w:rPr>
          <w:rFonts w:ascii="Times New Roman" w:eastAsia="Times New Roman" w:hAnsi="Times New Roman" w:cs="Times New Roman"/>
          <w:b/>
          <w:bCs/>
          <w:color w:val="363636"/>
          <w:sz w:val="24"/>
          <w:szCs w:val="24"/>
          <w:lang w:eastAsia="ru-RU"/>
        </w:rPr>
      </w:pPr>
    </w:p>
    <w:p w:rsidR="00525D42" w:rsidRPr="00525D42" w:rsidRDefault="00525D42" w:rsidP="00525D42">
      <w:pPr>
        <w:spacing w:after="0"/>
        <w:ind w:firstLine="851"/>
        <w:jc w:val="right"/>
        <w:textAlignment w:val="baseline"/>
        <w:rPr>
          <w:rFonts w:ascii="Times New Roman" w:eastAsia="Times New Roman" w:hAnsi="Times New Roman" w:cs="Times New Roman"/>
          <w:b/>
          <w:bCs/>
          <w:color w:val="363636"/>
          <w:sz w:val="24"/>
          <w:szCs w:val="24"/>
          <w:lang w:eastAsia="ru-RU"/>
        </w:rPr>
      </w:pPr>
    </w:p>
    <w:p w:rsidR="00525D42" w:rsidRPr="00525D42" w:rsidRDefault="00525D42" w:rsidP="00525D42">
      <w:pPr>
        <w:spacing w:after="0"/>
        <w:ind w:firstLine="851"/>
        <w:jc w:val="right"/>
        <w:textAlignment w:val="baseline"/>
        <w:rPr>
          <w:rFonts w:ascii="Times New Roman" w:eastAsia="Times New Roman" w:hAnsi="Times New Roman" w:cs="Times New Roman"/>
          <w:b/>
          <w:bCs/>
          <w:color w:val="363636"/>
          <w:sz w:val="24"/>
          <w:szCs w:val="24"/>
          <w:lang w:eastAsia="ru-RU"/>
        </w:rPr>
      </w:pPr>
    </w:p>
    <w:p w:rsidR="00525D42" w:rsidRPr="00525D42" w:rsidRDefault="00525D42" w:rsidP="00525D42">
      <w:pPr>
        <w:spacing w:after="0"/>
        <w:ind w:firstLine="851"/>
        <w:jc w:val="right"/>
        <w:textAlignment w:val="baseline"/>
        <w:rPr>
          <w:rFonts w:ascii="Times New Roman" w:eastAsia="Times New Roman" w:hAnsi="Times New Roman" w:cs="Times New Roman"/>
          <w:b/>
          <w:bCs/>
          <w:color w:val="363636"/>
          <w:sz w:val="24"/>
          <w:szCs w:val="24"/>
          <w:lang w:eastAsia="ru-RU"/>
        </w:rPr>
      </w:pPr>
    </w:p>
    <w:p w:rsidR="00525D42" w:rsidRPr="00525D42" w:rsidRDefault="00525D42" w:rsidP="00525D42">
      <w:pPr>
        <w:spacing w:after="0"/>
        <w:ind w:firstLine="851"/>
        <w:jc w:val="right"/>
        <w:textAlignment w:val="baseline"/>
        <w:rPr>
          <w:rFonts w:ascii="Times New Roman" w:eastAsia="Times New Roman" w:hAnsi="Times New Roman" w:cs="Times New Roman"/>
          <w:b/>
          <w:bCs/>
          <w:color w:val="363636"/>
          <w:sz w:val="24"/>
          <w:szCs w:val="24"/>
          <w:lang w:eastAsia="ru-RU"/>
        </w:rPr>
      </w:pPr>
    </w:p>
    <w:p w:rsidR="00525D42" w:rsidRPr="00525D42" w:rsidRDefault="00525D42" w:rsidP="00525D42">
      <w:pPr>
        <w:spacing w:after="0"/>
        <w:ind w:firstLine="851"/>
        <w:jc w:val="right"/>
        <w:textAlignment w:val="baseline"/>
        <w:rPr>
          <w:rFonts w:ascii="Times New Roman" w:eastAsia="Times New Roman" w:hAnsi="Times New Roman" w:cs="Times New Roman"/>
          <w:b/>
          <w:bCs/>
          <w:color w:val="363636"/>
          <w:sz w:val="24"/>
          <w:szCs w:val="24"/>
          <w:lang w:eastAsia="ru-RU"/>
        </w:rPr>
      </w:pPr>
    </w:p>
    <w:p w:rsidR="00525D42" w:rsidRPr="00525D42" w:rsidRDefault="00525D42" w:rsidP="00525D42">
      <w:pPr>
        <w:spacing w:after="0"/>
        <w:ind w:firstLine="851"/>
        <w:jc w:val="right"/>
        <w:textAlignment w:val="baseline"/>
        <w:rPr>
          <w:rFonts w:ascii="Times New Roman" w:eastAsia="Times New Roman" w:hAnsi="Times New Roman" w:cs="Times New Roman"/>
          <w:b/>
          <w:bCs/>
          <w:color w:val="363636"/>
          <w:sz w:val="24"/>
          <w:szCs w:val="24"/>
          <w:lang w:eastAsia="ru-RU"/>
        </w:rPr>
      </w:pPr>
    </w:p>
    <w:p w:rsidR="00525D42" w:rsidRPr="00525D42" w:rsidRDefault="00525D42" w:rsidP="00525D42">
      <w:pPr>
        <w:spacing w:after="0"/>
        <w:ind w:firstLine="851"/>
        <w:jc w:val="right"/>
        <w:textAlignment w:val="baseline"/>
        <w:rPr>
          <w:rFonts w:ascii="Times New Roman" w:eastAsia="Times New Roman" w:hAnsi="Times New Roman" w:cs="Times New Roman"/>
          <w:b/>
          <w:bCs/>
          <w:color w:val="363636"/>
          <w:sz w:val="24"/>
          <w:szCs w:val="24"/>
          <w:lang w:eastAsia="ru-RU"/>
        </w:rPr>
      </w:pPr>
    </w:p>
    <w:p w:rsidR="00525D42" w:rsidRPr="00525D42" w:rsidRDefault="00525D42" w:rsidP="00525D42">
      <w:pPr>
        <w:spacing w:after="0"/>
        <w:ind w:firstLine="851"/>
        <w:jc w:val="right"/>
        <w:textAlignment w:val="baseline"/>
        <w:rPr>
          <w:rFonts w:ascii="Times New Roman" w:eastAsia="Times New Roman" w:hAnsi="Times New Roman" w:cs="Times New Roman"/>
          <w:b/>
          <w:bCs/>
          <w:color w:val="363636"/>
          <w:sz w:val="24"/>
          <w:szCs w:val="24"/>
          <w:lang w:eastAsia="ru-RU"/>
        </w:rPr>
      </w:pPr>
    </w:p>
    <w:p w:rsidR="00525D42" w:rsidRPr="00525D42" w:rsidRDefault="00525D42" w:rsidP="00525D42">
      <w:pPr>
        <w:spacing w:after="0"/>
        <w:ind w:firstLine="851"/>
        <w:jc w:val="right"/>
        <w:textAlignment w:val="baseline"/>
        <w:rPr>
          <w:rFonts w:ascii="Times New Roman" w:eastAsia="Times New Roman" w:hAnsi="Times New Roman" w:cs="Times New Roman"/>
          <w:b/>
          <w:bCs/>
          <w:color w:val="363636"/>
          <w:sz w:val="24"/>
          <w:szCs w:val="24"/>
          <w:lang w:eastAsia="ru-RU"/>
        </w:rPr>
      </w:pPr>
    </w:p>
    <w:p w:rsidR="00525D42" w:rsidRPr="00525D42" w:rsidRDefault="00525D42" w:rsidP="00525D42">
      <w:pPr>
        <w:spacing w:after="0"/>
        <w:ind w:firstLine="851"/>
        <w:jc w:val="right"/>
        <w:textAlignment w:val="baseline"/>
        <w:rPr>
          <w:rFonts w:ascii="Times New Roman" w:eastAsia="Times New Roman" w:hAnsi="Times New Roman" w:cs="Times New Roman"/>
          <w:b/>
          <w:bCs/>
          <w:color w:val="363636"/>
          <w:sz w:val="24"/>
          <w:szCs w:val="24"/>
          <w:lang w:eastAsia="ru-RU"/>
        </w:rPr>
      </w:pPr>
    </w:p>
    <w:p w:rsidR="00525D42" w:rsidRPr="00525D42" w:rsidRDefault="00525D42" w:rsidP="00525D42">
      <w:pPr>
        <w:spacing w:after="0"/>
        <w:ind w:firstLine="851"/>
        <w:jc w:val="right"/>
        <w:textAlignment w:val="baseline"/>
        <w:rPr>
          <w:rFonts w:ascii="Times New Roman" w:eastAsia="Times New Roman" w:hAnsi="Times New Roman" w:cs="Times New Roman"/>
          <w:b/>
          <w:bCs/>
          <w:color w:val="363636"/>
          <w:sz w:val="24"/>
          <w:szCs w:val="24"/>
          <w:lang w:eastAsia="ru-RU"/>
        </w:rPr>
      </w:pPr>
    </w:p>
    <w:p w:rsidR="00525D42" w:rsidRPr="00525D42" w:rsidRDefault="00525D42" w:rsidP="00525D42">
      <w:pPr>
        <w:spacing w:after="0"/>
        <w:ind w:firstLine="851"/>
        <w:jc w:val="right"/>
        <w:textAlignment w:val="baseline"/>
        <w:rPr>
          <w:rFonts w:ascii="Times New Roman" w:eastAsia="Times New Roman" w:hAnsi="Times New Roman" w:cs="Times New Roman"/>
          <w:b/>
          <w:bCs/>
          <w:color w:val="363636"/>
          <w:sz w:val="24"/>
          <w:szCs w:val="24"/>
          <w:lang w:eastAsia="ru-RU"/>
        </w:rPr>
      </w:pPr>
    </w:p>
    <w:p w:rsidR="00525D42" w:rsidRPr="00525D42" w:rsidRDefault="00525D42" w:rsidP="00525D42">
      <w:pPr>
        <w:spacing w:after="0"/>
        <w:ind w:firstLine="851"/>
        <w:jc w:val="right"/>
        <w:textAlignment w:val="baseline"/>
        <w:rPr>
          <w:rFonts w:ascii="Times New Roman" w:eastAsia="Times New Roman" w:hAnsi="Times New Roman" w:cs="Times New Roman"/>
          <w:b/>
          <w:bCs/>
          <w:color w:val="363636"/>
          <w:sz w:val="24"/>
          <w:szCs w:val="24"/>
          <w:lang w:eastAsia="ru-RU"/>
        </w:rPr>
      </w:pPr>
    </w:p>
    <w:p w:rsidR="00525D42" w:rsidRDefault="00525D42" w:rsidP="00525D42">
      <w:pPr>
        <w:spacing w:after="0"/>
        <w:textAlignment w:val="baseline"/>
        <w:rPr>
          <w:rFonts w:ascii="Times New Roman" w:eastAsia="Times New Roman" w:hAnsi="Times New Roman" w:cs="Times New Roman"/>
          <w:b/>
          <w:bCs/>
          <w:color w:val="363636"/>
          <w:sz w:val="24"/>
          <w:szCs w:val="24"/>
          <w:lang w:eastAsia="ru-RU"/>
        </w:rPr>
      </w:pPr>
    </w:p>
    <w:p w:rsidR="00525D42" w:rsidRPr="00525D42" w:rsidRDefault="00525D42" w:rsidP="00525D42">
      <w:pPr>
        <w:spacing w:after="0"/>
        <w:textAlignment w:val="baseline"/>
        <w:rPr>
          <w:rFonts w:ascii="Times New Roman" w:eastAsia="Times New Roman" w:hAnsi="Times New Roman" w:cs="Times New Roman"/>
          <w:b/>
          <w:bCs/>
          <w:color w:val="363636"/>
          <w:sz w:val="24"/>
          <w:szCs w:val="24"/>
          <w:lang w:eastAsia="ru-RU"/>
        </w:rPr>
      </w:pPr>
    </w:p>
    <w:p w:rsidR="00525D42" w:rsidRPr="00525D42" w:rsidRDefault="00525D42" w:rsidP="00525D42">
      <w:pPr>
        <w:spacing w:after="0"/>
        <w:ind w:firstLine="851"/>
        <w:jc w:val="right"/>
        <w:textAlignment w:val="baseline"/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</w:pPr>
      <w:r w:rsidRPr="00525D42">
        <w:rPr>
          <w:rFonts w:ascii="Times New Roman" w:eastAsia="Times New Roman" w:hAnsi="Times New Roman" w:cs="Times New Roman"/>
          <w:b/>
          <w:bCs/>
          <w:color w:val="363636"/>
          <w:sz w:val="24"/>
          <w:szCs w:val="24"/>
          <w:lang w:eastAsia="ru-RU"/>
        </w:rPr>
        <w:lastRenderedPageBreak/>
        <w:t> Приложение 1</w:t>
      </w:r>
    </w:p>
    <w:p w:rsidR="00525D42" w:rsidRPr="00525D42" w:rsidRDefault="00525D42" w:rsidP="00525D42">
      <w:pPr>
        <w:spacing w:after="0"/>
        <w:ind w:firstLine="851"/>
        <w:textAlignment w:val="baseline"/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</w:pPr>
    </w:p>
    <w:p w:rsidR="00525D42" w:rsidRPr="00525D42" w:rsidRDefault="00525D42" w:rsidP="00525D42">
      <w:pPr>
        <w:spacing w:after="0"/>
        <w:ind w:firstLine="851"/>
        <w:jc w:val="center"/>
        <w:textAlignment w:val="baseline"/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</w:pPr>
      <w:r w:rsidRPr="00525D42">
        <w:rPr>
          <w:rFonts w:ascii="Times New Roman" w:eastAsia="Times New Roman" w:hAnsi="Times New Roman" w:cs="Times New Roman"/>
          <w:b/>
          <w:bCs/>
          <w:color w:val="363636"/>
          <w:sz w:val="24"/>
          <w:szCs w:val="24"/>
          <w:lang w:eastAsia="ru-RU"/>
        </w:rPr>
        <w:t>Федеральный Закон от 10 июля 2001 г № 87-ФЗ</w:t>
      </w:r>
      <w:r w:rsidRPr="00525D42">
        <w:rPr>
          <w:rFonts w:ascii="Times New Roman" w:eastAsia="Times New Roman" w:hAnsi="Times New Roman" w:cs="Times New Roman"/>
          <w:b/>
          <w:bCs/>
          <w:color w:val="363636"/>
          <w:sz w:val="24"/>
          <w:szCs w:val="24"/>
          <w:lang w:eastAsia="ru-RU"/>
        </w:rPr>
        <w:br/>
        <w:t>"ОБ ОГРАНИЧЕНИИ КУРЕНИЯ ТАБАКА"</w:t>
      </w:r>
      <w:r w:rsidRPr="00525D42">
        <w:rPr>
          <w:rFonts w:ascii="Times New Roman" w:eastAsia="Times New Roman" w:hAnsi="Times New Roman" w:cs="Times New Roman"/>
          <w:b/>
          <w:bCs/>
          <w:color w:val="363636"/>
          <w:sz w:val="24"/>
          <w:szCs w:val="24"/>
          <w:lang w:eastAsia="ru-RU"/>
        </w:rPr>
        <w:br/>
        <w:t>Принят Государственной Думой 21 июня 2001 года.</w:t>
      </w:r>
      <w:r w:rsidRPr="00525D42">
        <w:rPr>
          <w:rFonts w:ascii="Times New Roman" w:eastAsia="Times New Roman" w:hAnsi="Times New Roman" w:cs="Times New Roman"/>
          <w:b/>
          <w:bCs/>
          <w:color w:val="363636"/>
          <w:sz w:val="24"/>
          <w:szCs w:val="24"/>
          <w:lang w:eastAsia="ru-RU"/>
        </w:rPr>
        <w:br/>
      </w:r>
      <w:proofErr w:type="gramStart"/>
      <w:r w:rsidRPr="00525D42">
        <w:rPr>
          <w:rFonts w:ascii="Times New Roman" w:eastAsia="Times New Roman" w:hAnsi="Times New Roman" w:cs="Times New Roman"/>
          <w:b/>
          <w:bCs/>
          <w:color w:val="363636"/>
          <w:sz w:val="24"/>
          <w:szCs w:val="24"/>
          <w:lang w:eastAsia="ru-RU"/>
        </w:rPr>
        <w:t>Одобрен</w:t>
      </w:r>
      <w:proofErr w:type="gramEnd"/>
      <w:r w:rsidRPr="00525D42">
        <w:rPr>
          <w:rFonts w:ascii="Times New Roman" w:eastAsia="Times New Roman" w:hAnsi="Times New Roman" w:cs="Times New Roman"/>
          <w:b/>
          <w:bCs/>
          <w:color w:val="363636"/>
          <w:sz w:val="24"/>
          <w:szCs w:val="24"/>
          <w:lang w:eastAsia="ru-RU"/>
        </w:rPr>
        <w:t xml:space="preserve"> Советом Федерации 29 июня 2001 года.</w:t>
      </w:r>
      <w:r w:rsidRPr="00525D42">
        <w:rPr>
          <w:rFonts w:ascii="Times New Roman" w:eastAsia="Times New Roman" w:hAnsi="Times New Roman" w:cs="Times New Roman"/>
          <w:b/>
          <w:bCs/>
          <w:color w:val="363636"/>
          <w:sz w:val="24"/>
          <w:szCs w:val="24"/>
          <w:lang w:eastAsia="ru-RU"/>
        </w:rPr>
        <w:br/>
        <w:t>Настоящий Федеральный закон определяет правовые основы ограничения курения табака в целях снижения заболеваемости населения. </w:t>
      </w:r>
      <w:r w:rsidRPr="00525D42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>(Извлечение)</w:t>
      </w:r>
    </w:p>
    <w:p w:rsidR="00525D42" w:rsidRPr="00525D42" w:rsidRDefault="00525D42" w:rsidP="00525D42">
      <w:pPr>
        <w:spacing w:after="0"/>
        <w:ind w:firstLine="851"/>
        <w:textAlignment w:val="baseline"/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</w:pPr>
      <w:r w:rsidRPr="00525D4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Статья 1. Основные понятия</w:t>
      </w:r>
      <w:r w:rsidRPr="00525D42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br/>
      </w:r>
      <w:r w:rsidRPr="00525D4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• табачные изделия - изделия для курения, жевания или нюханья, упакованные в потребительскую тару, в том числе сигареты с фильтром, сигареты без фильтра, папиросы, сигары, </w:t>
      </w:r>
      <w:proofErr w:type="spellStart"/>
      <w:r w:rsidRPr="00525D4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сигариллы</w:t>
      </w:r>
      <w:proofErr w:type="spellEnd"/>
      <w:r w:rsidRPr="00525D4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, табак трубочный, табак курительный, махорк</w:t>
      </w:r>
      <w:proofErr w:type="gramStart"/>
      <w:r w:rsidRPr="00525D4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а-</w:t>
      </w:r>
      <w:proofErr w:type="gramEnd"/>
      <w:r w:rsidRPr="00525D4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крупка курительная;</w:t>
      </w:r>
      <w:r w:rsidRPr="00525D4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br/>
        <w:t>• курение табака - вдыхание дыма тлеющих табачных изделий;</w:t>
      </w:r>
      <w:r w:rsidRPr="00525D4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br/>
        <w:t>• никотин - вещество, содержащееся в табаке;</w:t>
      </w:r>
      <w:r w:rsidRPr="00525D4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br/>
        <w:t>• смола - один из продуктов сгорания табака, возникающий в процессе курения и способствующий возникновению заболеваний;</w:t>
      </w:r>
      <w:r w:rsidRPr="00525D4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br/>
        <w:t>• окружающий табачный дым - табачный дым, содержащийся в атмосферном воздухе закрытых помещений, в которых осуществляется курение табака.</w:t>
      </w:r>
    </w:p>
    <w:p w:rsidR="00525D42" w:rsidRPr="00525D42" w:rsidRDefault="00525D42" w:rsidP="00525D42">
      <w:pPr>
        <w:spacing w:after="0"/>
        <w:ind w:firstLine="851"/>
        <w:textAlignment w:val="baseline"/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</w:pPr>
      <w:r w:rsidRPr="00525D4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Статья 4. Запрещение розничной продажи табачных изделий лицам, не достигшим возраста 18 лет</w:t>
      </w:r>
      <w:r w:rsidRPr="00525D42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br/>
      </w:r>
      <w:r w:rsidRPr="00525D4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4.1</w:t>
      </w:r>
      <w:proofErr w:type="gramStart"/>
      <w:r w:rsidRPr="00525D4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Н</w:t>
      </w:r>
      <w:proofErr w:type="gramEnd"/>
      <w:r w:rsidRPr="00525D4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а территории Российской Федерации не допускается розничная продажа табачных изделий лицам, не достигшим возраста 18 лет.</w:t>
      </w:r>
      <w:r w:rsidRPr="00525D4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br/>
        <w:t>4.2 Нарушение положения пункта «Г» настоящей статьи влечет за собой привлечение к административной ответственности в соответствии с законодательством.</w:t>
      </w:r>
    </w:p>
    <w:p w:rsidR="00525D42" w:rsidRPr="00525D42" w:rsidRDefault="00525D42" w:rsidP="00525D42">
      <w:pPr>
        <w:spacing w:after="0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</w:pPr>
      <w:r w:rsidRPr="00525D4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Статья 6. Запрещение курения табака на рабочих местах, в городском, пригородном транспорте и на воздушном транспорте, в закрытых спортивных сооружениях, организациях здравоохранения, образовательных организациях и организациях культуры, </w:t>
      </w:r>
      <w:proofErr w:type="gramStart"/>
      <w:r w:rsidRPr="00525D4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помещениях, занимаемых органами государственной власти</w:t>
      </w:r>
      <w:r w:rsidRPr="00525D42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br/>
      </w:r>
      <w:r w:rsidRPr="00525D4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Нарушение положений данной статьи влечет</w:t>
      </w:r>
      <w:proofErr w:type="gramEnd"/>
      <w:r w:rsidRPr="00525D4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за собой привлечение к административной ответственности в соответствии с законодательством.</w:t>
      </w:r>
    </w:p>
    <w:p w:rsidR="00525D42" w:rsidRPr="00525D42" w:rsidRDefault="00525D42" w:rsidP="00525D42">
      <w:pPr>
        <w:spacing w:after="0"/>
        <w:ind w:firstLine="851"/>
        <w:jc w:val="right"/>
        <w:textAlignment w:val="baseline"/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</w:pPr>
      <w:r w:rsidRPr="00525D4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Президент Российской Федерации </w:t>
      </w:r>
      <w:proofErr w:type="spellStart"/>
      <w:r w:rsidRPr="00525D4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В.Путин</w:t>
      </w:r>
      <w:proofErr w:type="spellEnd"/>
    </w:p>
    <w:p w:rsidR="00525D42" w:rsidRPr="00525D42" w:rsidRDefault="00525D42" w:rsidP="00525D42">
      <w:pPr>
        <w:spacing w:after="0"/>
        <w:jc w:val="center"/>
        <w:textAlignment w:val="baseline"/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</w:pPr>
    </w:p>
    <w:p w:rsidR="00525D42" w:rsidRPr="00525D42" w:rsidRDefault="00525D42" w:rsidP="00525D42">
      <w:pPr>
        <w:spacing w:after="0"/>
        <w:jc w:val="right"/>
        <w:textAlignment w:val="baseline"/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</w:pPr>
      <w:r w:rsidRPr="00525D42">
        <w:rPr>
          <w:rFonts w:ascii="Times New Roman" w:eastAsia="Times New Roman" w:hAnsi="Times New Roman" w:cs="Times New Roman"/>
          <w:b/>
          <w:bCs/>
          <w:color w:val="363636"/>
          <w:sz w:val="24"/>
          <w:szCs w:val="24"/>
          <w:lang w:eastAsia="ru-RU"/>
        </w:rPr>
        <w:t> Приложение 2</w:t>
      </w:r>
    </w:p>
    <w:p w:rsidR="00525D42" w:rsidRPr="00525D42" w:rsidRDefault="00525D42" w:rsidP="00525D42">
      <w:pPr>
        <w:spacing w:after="0"/>
        <w:textAlignment w:val="baseline"/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</w:pPr>
      <w:r w:rsidRPr="00525D42">
        <w:rPr>
          <w:rFonts w:ascii="Times New Roman" w:eastAsia="Times New Roman" w:hAnsi="Times New Roman" w:cs="Times New Roman"/>
          <w:b/>
          <w:bCs/>
          <w:color w:val="363636"/>
          <w:sz w:val="24"/>
          <w:szCs w:val="24"/>
          <w:lang w:eastAsia="ru-RU"/>
        </w:rPr>
        <w:t> </w:t>
      </w:r>
    </w:p>
    <w:p w:rsidR="00525D42" w:rsidRPr="00525D42" w:rsidRDefault="00525D42" w:rsidP="00525D42">
      <w:pPr>
        <w:spacing w:after="0"/>
        <w:jc w:val="center"/>
        <w:textAlignment w:val="baseline"/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</w:pPr>
      <w:r w:rsidRPr="00525D42">
        <w:rPr>
          <w:rFonts w:ascii="Times New Roman" w:eastAsia="Times New Roman" w:hAnsi="Times New Roman" w:cs="Times New Roman"/>
          <w:b/>
          <w:bCs/>
          <w:color w:val="363636"/>
          <w:sz w:val="24"/>
          <w:szCs w:val="24"/>
          <w:lang w:eastAsia="ru-RU"/>
        </w:rPr>
        <w:t>Федеральный закон от 10 июля 2001 г. N 87-ФЗ</w:t>
      </w:r>
    </w:p>
    <w:p w:rsidR="00525D42" w:rsidRPr="00525D42" w:rsidRDefault="00525D42" w:rsidP="00525D42">
      <w:pPr>
        <w:spacing w:after="0"/>
        <w:jc w:val="center"/>
        <w:textAlignment w:val="baseline"/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</w:pPr>
      <w:r w:rsidRPr="00525D42">
        <w:rPr>
          <w:rFonts w:ascii="Times New Roman" w:eastAsia="Times New Roman" w:hAnsi="Times New Roman" w:cs="Times New Roman"/>
          <w:b/>
          <w:bCs/>
          <w:color w:val="363636"/>
          <w:sz w:val="24"/>
          <w:szCs w:val="24"/>
          <w:lang w:eastAsia="ru-RU"/>
        </w:rPr>
        <w:t>"Об ограничении курения табака"</w:t>
      </w:r>
    </w:p>
    <w:p w:rsidR="00525D42" w:rsidRPr="00525D42" w:rsidRDefault="00525D42" w:rsidP="00525D42">
      <w:pPr>
        <w:spacing w:after="0"/>
        <w:jc w:val="center"/>
        <w:textAlignment w:val="baseline"/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</w:pPr>
      <w:r w:rsidRPr="00525D42">
        <w:rPr>
          <w:rFonts w:ascii="Times New Roman" w:eastAsia="Times New Roman" w:hAnsi="Times New Roman" w:cs="Times New Roman"/>
          <w:b/>
          <w:bCs/>
          <w:color w:val="363636"/>
          <w:sz w:val="24"/>
          <w:szCs w:val="24"/>
          <w:lang w:eastAsia="ru-RU"/>
        </w:rPr>
        <w:t>(информация об изменениях</w:t>
      </w:r>
      <w:proofErr w:type="gramStart"/>
      <w:r w:rsidRPr="00525D42">
        <w:rPr>
          <w:rFonts w:ascii="Times New Roman" w:eastAsia="Times New Roman" w:hAnsi="Times New Roman" w:cs="Times New Roman"/>
          <w:b/>
          <w:bCs/>
          <w:color w:val="363636"/>
          <w:sz w:val="24"/>
          <w:szCs w:val="24"/>
          <w:lang w:eastAsia="ru-RU"/>
        </w:rPr>
        <w:t> )</w:t>
      </w:r>
      <w:proofErr w:type="gramEnd"/>
    </w:p>
    <w:p w:rsidR="00525D42" w:rsidRPr="00525D42" w:rsidRDefault="00525D42" w:rsidP="00525D42">
      <w:pPr>
        <w:spacing w:after="0"/>
        <w:jc w:val="center"/>
        <w:textAlignment w:val="baseline"/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</w:pPr>
      <w:r w:rsidRPr="00525D42">
        <w:rPr>
          <w:rFonts w:ascii="Times New Roman" w:eastAsia="Times New Roman" w:hAnsi="Times New Roman" w:cs="Times New Roman"/>
          <w:b/>
          <w:bCs/>
          <w:color w:val="363636"/>
          <w:sz w:val="24"/>
          <w:szCs w:val="24"/>
          <w:lang w:eastAsia="ru-RU"/>
        </w:rPr>
        <w:t>C изменениями и дополнениями от:</w:t>
      </w:r>
      <w:r w:rsidRPr="00525D42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> </w:t>
      </w:r>
      <w:r w:rsidRPr="00525D42">
        <w:rPr>
          <w:rFonts w:ascii="Times New Roman" w:eastAsia="Times New Roman" w:hAnsi="Times New Roman" w:cs="Times New Roman"/>
          <w:b/>
          <w:bCs/>
          <w:color w:val="363636"/>
          <w:sz w:val="24"/>
          <w:szCs w:val="24"/>
          <w:lang w:eastAsia="ru-RU"/>
        </w:rPr>
        <w:t>31 декабря 2002 г., 10 января 2003 г., 1 декабря 2004 г., 26 июля 2006 г., 8 ноября 2007 г., 22 декабря 2008 г.</w:t>
      </w:r>
    </w:p>
    <w:p w:rsidR="00525D42" w:rsidRPr="00525D42" w:rsidRDefault="00525D42" w:rsidP="00525D42">
      <w:pPr>
        <w:spacing w:after="0"/>
        <w:jc w:val="center"/>
        <w:textAlignment w:val="baseline"/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</w:pPr>
      <w:proofErr w:type="gramStart"/>
      <w:r w:rsidRPr="00525D42">
        <w:rPr>
          <w:rFonts w:ascii="Times New Roman" w:eastAsia="Times New Roman" w:hAnsi="Times New Roman" w:cs="Times New Roman"/>
          <w:b/>
          <w:bCs/>
          <w:color w:val="363636"/>
          <w:sz w:val="24"/>
          <w:szCs w:val="24"/>
          <w:lang w:eastAsia="ru-RU"/>
        </w:rPr>
        <w:t>Принят</w:t>
      </w:r>
      <w:proofErr w:type="gramEnd"/>
      <w:r w:rsidRPr="00525D42">
        <w:rPr>
          <w:rFonts w:ascii="Times New Roman" w:eastAsia="Times New Roman" w:hAnsi="Times New Roman" w:cs="Times New Roman"/>
          <w:b/>
          <w:bCs/>
          <w:color w:val="363636"/>
          <w:sz w:val="24"/>
          <w:szCs w:val="24"/>
          <w:lang w:eastAsia="ru-RU"/>
        </w:rPr>
        <w:t xml:space="preserve"> Государственной Думой 21 июня 2001 года</w:t>
      </w:r>
    </w:p>
    <w:p w:rsidR="00525D42" w:rsidRPr="00525D42" w:rsidRDefault="00525D42" w:rsidP="00525D42">
      <w:pPr>
        <w:spacing w:after="0"/>
        <w:jc w:val="center"/>
        <w:textAlignment w:val="baseline"/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</w:pPr>
      <w:proofErr w:type="gramStart"/>
      <w:r w:rsidRPr="00525D42">
        <w:rPr>
          <w:rFonts w:ascii="Times New Roman" w:eastAsia="Times New Roman" w:hAnsi="Times New Roman" w:cs="Times New Roman"/>
          <w:b/>
          <w:bCs/>
          <w:color w:val="363636"/>
          <w:sz w:val="24"/>
          <w:szCs w:val="24"/>
          <w:lang w:eastAsia="ru-RU"/>
        </w:rPr>
        <w:t>Одобрен</w:t>
      </w:r>
      <w:proofErr w:type="gramEnd"/>
      <w:r w:rsidRPr="00525D42">
        <w:rPr>
          <w:rFonts w:ascii="Times New Roman" w:eastAsia="Times New Roman" w:hAnsi="Times New Roman" w:cs="Times New Roman"/>
          <w:b/>
          <w:bCs/>
          <w:color w:val="363636"/>
          <w:sz w:val="24"/>
          <w:szCs w:val="24"/>
          <w:lang w:eastAsia="ru-RU"/>
        </w:rPr>
        <w:t xml:space="preserve"> Советом Федерации 29 июня 2001 года</w:t>
      </w:r>
    </w:p>
    <w:p w:rsidR="00525D42" w:rsidRPr="00525D42" w:rsidRDefault="00525D42" w:rsidP="00525D42">
      <w:pPr>
        <w:spacing w:after="0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</w:pPr>
      <w:r w:rsidRPr="00525D42">
        <w:rPr>
          <w:rFonts w:ascii="Times New Roman" w:eastAsia="Times New Roman" w:hAnsi="Times New Roman" w:cs="Times New Roman"/>
          <w:b/>
          <w:bCs/>
          <w:color w:val="363636"/>
          <w:sz w:val="24"/>
          <w:szCs w:val="24"/>
          <w:lang w:eastAsia="ru-RU"/>
        </w:rPr>
        <w:t> Статья 6.</w:t>
      </w:r>
      <w:r w:rsidRPr="00525D42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 xml:space="preserve"> Запрещение курения табака на рабочих местах, в городском, пригородном транспорте и на воздушном транспорте, в закрытых спортивных сооружениях, организациях здравоохранения, организациях культуры, на территориях и в </w:t>
      </w:r>
      <w:r w:rsidRPr="00525D42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lastRenderedPageBreak/>
        <w:t>помещениях образовательных организаций, в помещениях, занимаемых органами государственной власти.</w:t>
      </w:r>
    </w:p>
    <w:p w:rsidR="00525D42" w:rsidRPr="00525D42" w:rsidRDefault="00525D42" w:rsidP="00525D42">
      <w:pPr>
        <w:spacing w:after="0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</w:pPr>
      <w:r w:rsidRPr="00525D42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>1. </w:t>
      </w:r>
      <w:proofErr w:type="gramStart"/>
      <w:r w:rsidRPr="00525D42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>В целях снижения вредного воздействия табачного дыма запрещается курение табака на рабочих местах, в городском и пригородном транспорте, на воздушном транспорте при продолжительности полета менее трех часов, в закрытых спортивных сооружениях, организациях здравоохранения, организациях культуры, на территориях и в помещениях образовательных организаций, в помещениях, занимаемых органами государственной власти, за исключением курения табака в специально отведенных местах для курения табака.</w:t>
      </w:r>
      <w:proofErr w:type="gramEnd"/>
    </w:p>
    <w:p w:rsidR="00525D42" w:rsidRPr="00525D42" w:rsidRDefault="00525D42" w:rsidP="00525D42">
      <w:pPr>
        <w:spacing w:after="0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</w:pPr>
      <w:r w:rsidRPr="00525D42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>2. На работодателя возлагается обязанность по оснащению специально отведенных мест для курения табака.</w:t>
      </w:r>
    </w:p>
    <w:p w:rsidR="00525D42" w:rsidRPr="00525D42" w:rsidRDefault="00525D42" w:rsidP="00525D42">
      <w:pPr>
        <w:spacing w:after="0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</w:pPr>
      <w:r w:rsidRPr="00525D42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>3. Нарушение положений данной статьи влечет за собой привлечение к административной ответственности в соответствии с законодательством.</w:t>
      </w:r>
    </w:p>
    <w:p w:rsidR="00525D42" w:rsidRPr="00525D42" w:rsidRDefault="00525D42" w:rsidP="00525D42">
      <w:pPr>
        <w:spacing w:after="0"/>
        <w:jc w:val="both"/>
        <w:textAlignment w:val="baseline"/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</w:pPr>
      <w:r w:rsidRPr="00525D42">
        <w:rPr>
          <w:rFonts w:ascii="Times New Roman" w:eastAsia="Times New Roman" w:hAnsi="Times New Roman" w:cs="Times New Roman"/>
          <w:color w:val="363636"/>
          <w:sz w:val="24"/>
          <w:szCs w:val="24"/>
          <w:bdr w:val="none" w:sz="0" w:space="0" w:color="auto" w:frame="1"/>
          <w:lang w:eastAsia="ru-RU"/>
        </w:rPr>
        <w:t> </w:t>
      </w:r>
    </w:p>
    <w:p w:rsidR="00525D42" w:rsidRPr="00525D42" w:rsidRDefault="00525D42" w:rsidP="00525D42">
      <w:pPr>
        <w:spacing w:after="0"/>
        <w:jc w:val="right"/>
        <w:textAlignment w:val="baseline"/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</w:pPr>
      <w:r w:rsidRPr="00525D42">
        <w:rPr>
          <w:rFonts w:ascii="Times New Roman" w:eastAsia="Times New Roman" w:hAnsi="Times New Roman" w:cs="Times New Roman"/>
          <w:b/>
          <w:bCs/>
          <w:color w:val="363636"/>
          <w:sz w:val="24"/>
          <w:szCs w:val="24"/>
          <w:lang w:eastAsia="ru-RU"/>
        </w:rPr>
        <w:t> Приложение 3 </w:t>
      </w:r>
    </w:p>
    <w:p w:rsidR="00525D42" w:rsidRPr="00525D42" w:rsidRDefault="00525D42" w:rsidP="00525D42">
      <w:pPr>
        <w:spacing w:after="0"/>
        <w:jc w:val="center"/>
        <w:textAlignment w:val="baseline"/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</w:pPr>
      <w:r w:rsidRPr="00525D42">
        <w:rPr>
          <w:rFonts w:ascii="Times New Roman" w:eastAsia="Times New Roman" w:hAnsi="Times New Roman" w:cs="Times New Roman"/>
          <w:b/>
          <w:bCs/>
          <w:color w:val="363636"/>
          <w:sz w:val="24"/>
          <w:szCs w:val="24"/>
          <w:lang w:eastAsia="ru-RU"/>
        </w:rPr>
        <w:t>Распоряжение Правительства РФ от 23 сентября 2010 г. N 1563-р</w:t>
      </w:r>
    </w:p>
    <w:p w:rsidR="00525D42" w:rsidRPr="00525D42" w:rsidRDefault="00525D42" w:rsidP="00525D42">
      <w:pPr>
        <w:spacing w:after="0"/>
        <w:jc w:val="center"/>
        <w:textAlignment w:val="baseline"/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</w:pPr>
      <w:r w:rsidRPr="00525D42">
        <w:rPr>
          <w:rFonts w:ascii="Times New Roman" w:eastAsia="Times New Roman" w:hAnsi="Times New Roman" w:cs="Times New Roman"/>
          <w:b/>
          <w:bCs/>
          <w:color w:val="363636"/>
          <w:sz w:val="24"/>
          <w:szCs w:val="24"/>
          <w:lang w:eastAsia="ru-RU"/>
        </w:rPr>
        <w:t>Концепция осуществления государственной политики противодействия потреблению табака на 2010 - 2015 годы</w:t>
      </w:r>
      <w:r w:rsidRPr="00525D42">
        <w:rPr>
          <w:rFonts w:ascii="Times New Roman" w:eastAsia="Times New Roman" w:hAnsi="Times New Roman" w:cs="Times New Roman"/>
          <w:b/>
          <w:bCs/>
          <w:color w:val="363636"/>
          <w:sz w:val="24"/>
          <w:szCs w:val="24"/>
          <w:lang w:eastAsia="ru-RU"/>
        </w:rPr>
        <w:br/>
        <w:t>(распоряжение Правительства РФ от 23 сентября 2010 г. N1563-р)</w:t>
      </w:r>
    </w:p>
    <w:p w:rsidR="00525D42" w:rsidRPr="00525D42" w:rsidRDefault="00525D42" w:rsidP="00525D42">
      <w:pPr>
        <w:spacing w:after="0"/>
        <w:jc w:val="center"/>
        <w:textAlignment w:val="baseline"/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</w:pPr>
      <w:r w:rsidRPr="00525D42">
        <w:rPr>
          <w:rFonts w:ascii="Times New Roman" w:eastAsia="Times New Roman" w:hAnsi="Times New Roman" w:cs="Times New Roman"/>
          <w:b/>
          <w:bCs/>
          <w:color w:val="363636"/>
          <w:sz w:val="24"/>
          <w:szCs w:val="24"/>
          <w:lang w:eastAsia="ru-RU"/>
        </w:rPr>
        <w:t>V. Меры, направленные на снижение потребления табака.</w:t>
      </w:r>
    </w:p>
    <w:p w:rsidR="00525D42" w:rsidRPr="00525D42" w:rsidRDefault="00525D42" w:rsidP="00525D42">
      <w:pPr>
        <w:spacing w:after="0"/>
        <w:jc w:val="center"/>
        <w:textAlignment w:val="baseline"/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</w:pPr>
      <w:r w:rsidRPr="00525D42">
        <w:rPr>
          <w:rFonts w:ascii="Times New Roman" w:eastAsia="Times New Roman" w:hAnsi="Times New Roman" w:cs="Times New Roman"/>
          <w:b/>
          <w:bCs/>
          <w:color w:val="363636"/>
          <w:sz w:val="24"/>
          <w:szCs w:val="24"/>
          <w:lang w:eastAsia="ru-RU"/>
        </w:rPr>
        <w:t>Защита от воздействия табачного дыма.</w:t>
      </w:r>
    </w:p>
    <w:p w:rsidR="00525D42" w:rsidRPr="00525D42" w:rsidRDefault="00525D42" w:rsidP="00525D42">
      <w:pPr>
        <w:spacing w:after="0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</w:pPr>
      <w:r w:rsidRPr="00525D42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>Пассивное курение табака служит причиной болезней сердца, рака легких и других тяжелых заболеваний.</w:t>
      </w:r>
    </w:p>
    <w:p w:rsidR="00525D42" w:rsidRPr="00525D42" w:rsidRDefault="00525D42" w:rsidP="00525D42">
      <w:pPr>
        <w:spacing w:after="0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</w:pPr>
      <w:r w:rsidRPr="00525D42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>Наиболее часто воздействию табачного дыма граждане Российской Федерации подвергаются в образовательных учреждениях, на рабочих местах, в ресторанах, барах, кафе, развлекательных клубах, терминалах аэропортов, вокзалах, торговых центрах и гостиницах, а также в пригородном общественном транспорте и транспорте дальнего следования.</w:t>
      </w:r>
    </w:p>
    <w:p w:rsidR="00525D42" w:rsidRPr="00525D42" w:rsidRDefault="00525D42" w:rsidP="00525D42">
      <w:pPr>
        <w:spacing w:after="0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</w:pPr>
      <w:r w:rsidRPr="00525D42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>Организация зон, свободных от табачного дыма, гарантирует обеспечение прав граждан на благоприятную окружающую среду и мотивирует потребляющих табак людей отказаться от его потребления.</w:t>
      </w:r>
    </w:p>
    <w:p w:rsidR="00525D42" w:rsidRPr="00525D42" w:rsidRDefault="00525D42" w:rsidP="00525D42">
      <w:pPr>
        <w:spacing w:after="0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</w:pPr>
      <w:r w:rsidRPr="00525D42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>Основными мерами по защите от воздействия табачного дыма являются:</w:t>
      </w:r>
    </w:p>
    <w:p w:rsidR="00525D42" w:rsidRPr="00525D42" w:rsidRDefault="00525D42" w:rsidP="00525D42">
      <w:pPr>
        <w:spacing w:after="0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</w:pPr>
      <w:r w:rsidRPr="00525D42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>введение полного запрета на курение табака:</w:t>
      </w:r>
    </w:p>
    <w:p w:rsidR="00525D42" w:rsidRPr="00525D42" w:rsidRDefault="00525D42" w:rsidP="00525D42">
      <w:pPr>
        <w:spacing w:after="0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</w:pPr>
      <w:r w:rsidRPr="00525D42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>на территории и в помещениях образовательных учреждений;</w:t>
      </w:r>
    </w:p>
    <w:p w:rsidR="00525D42" w:rsidRPr="00525D42" w:rsidRDefault="00525D42" w:rsidP="00525D42">
      <w:pPr>
        <w:spacing w:after="0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</w:pPr>
      <w:r w:rsidRPr="00525D42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>во всех видах городского и пригородного транспорта, включая городской и пригородный водный транспорт, а также воздушный транспорт, в помещениях инфраструктуры железнодорожных вокзалов, автовокзалов, аэровокзалов и других вокзалов, мест и пунктов ожидания транспорта;</w:t>
      </w:r>
    </w:p>
    <w:p w:rsidR="00525D42" w:rsidRPr="00525D42" w:rsidRDefault="00525D42" w:rsidP="00525D42">
      <w:pPr>
        <w:spacing w:after="0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</w:pPr>
      <w:r w:rsidRPr="00525D42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>на территории и в помещениях организаций здравоохранения;</w:t>
      </w:r>
    </w:p>
    <w:p w:rsidR="00525D42" w:rsidRPr="00525D42" w:rsidRDefault="00525D42" w:rsidP="00525D42">
      <w:pPr>
        <w:spacing w:after="0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</w:pPr>
      <w:r w:rsidRPr="00525D42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>на территории и в помещениях организаций культуры, физкультурно-спортивных организаций и на спортивных объектах;</w:t>
      </w:r>
    </w:p>
    <w:p w:rsidR="00525D42" w:rsidRPr="00525D42" w:rsidRDefault="00525D42" w:rsidP="00525D42">
      <w:pPr>
        <w:spacing w:after="0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</w:pPr>
      <w:r w:rsidRPr="00525D42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>в местах массового отдыха и большого скопления людей, при проведении спортивно-зрелищных мероприятий;</w:t>
      </w:r>
    </w:p>
    <w:p w:rsidR="00525D42" w:rsidRPr="00525D42" w:rsidRDefault="00525D42" w:rsidP="00525D42">
      <w:pPr>
        <w:spacing w:after="0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</w:pPr>
      <w:r w:rsidRPr="00525D42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>в помещениях организаций общественного питания, в организациях, осуществляющих деятельность по оказанию услуг населению, в том числе развлекательных;</w:t>
      </w:r>
    </w:p>
    <w:p w:rsidR="00525D42" w:rsidRPr="00525D42" w:rsidRDefault="00525D42" w:rsidP="00525D42">
      <w:pPr>
        <w:spacing w:after="0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</w:pPr>
      <w:r w:rsidRPr="00525D42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lastRenderedPageBreak/>
        <w:t>в помещениях, занимаемых органами государственной власти, органами местного самоуправления;</w:t>
      </w:r>
    </w:p>
    <w:p w:rsidR="00525D42" w:rsidRPr="00525D42" w:rsidRDefault="00525D42" w:rsidP="00525D42">
      <w:pPr>
        <w:spacing w:after="0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</w:pPr>
      <w:r w:rsidRPr="00525D42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>на рабочих местах и в зонах, организованных в закрытых помещениях;</w:t>
      </w:r>
    </w:p>
    <w:p w:rsidR="00525D42" w:rsidRPr="00525D42" w:rsidRDefault="00525D42" w:rsidP="00525D42">
      <w:pPr>
        <w:spacing w:after="0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</w:pPr>
      <w:r w:rsidRPr="00525D42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>введение на переходный период требований и нормативов для организации мест (изолированных помещений) для курения табака в ресторанах, барах, кафе, развлекательных клубах, торговых центрах, гостиницах и транспорте дальнего следования, оснащения их эффективными вентиляционными системами;</w:t>
      </w:r>
    </w:p>
    <w:p w:rsidR="00525D42" w:rsidRPr="00525D42" w:rsidRDefault="00525D42" w:rsidP="00525D42">
      <w:pPr>
        <w:spacing w:after="0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</w:pPr>
      <w:r w:rsidRPr="00525D42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>проведение информационных и обучающих кампаний о вредном воздействии курения табака и табачного дыма на организм человека;</w:t>
      </w:r>
    </w:p>
    <w:p w:rsidR="00525D42" w:rsidRPr="00525D42" w:rsidRDefault="00525D42" w:rsidP="00525D42">
      <w:pPr>
        <w:spacing w:after="0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</w:pPr>
      <w:r w:rsidRPr="00525D42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>совершенствование гигиенического нормирования веществ, поступающих в атмосферный воздух и воздух закрытых помещений с табачным дымом;</w:t>
      </w:r>
    </w:p>
    <w:p w:rsidR="00525D42" w:rsidRPr="00525D42" w:rsidRDefault="00525D42" w:rsidP="00525D42">
      <w:pPr>
        <w:spacing w:after="0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</w:pPr>
      <w:r w:rsidRPr="00525D42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>осуществление надлежащего контроля (надзора) за соблюдением требований, предусмотренных законодательством Российской Федерации в области ограничения потребления табака.</w:t>
      </w:r>
    </w:p>
    <w:p w:rsidR="00525D42" w:rsidRPr="00525D42" w:rsidRDefault="00525D42" w:rsidP="00525D42">
      <w:pPr>
        <w:spacing w:after="0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</w:pPr>
      <w:r w:rsidRPr="00525D42">
        <w:rPr>
          <w:rFonts w:ascii="Times New Roman" w:eastAsia="Times New Roman" w:hAnsi="Times New Roman" w:cs="Times New Roman"/>
          <w:b/>
          <w:bCs/>
          <w:color w:val="363636"/>
          <w:sz w:val="24"/>
          <w:szCs w:val="24"/>
          <w:lang w:eastAsia="ru-RU"/>
        </w:rPr>
        <w:t> </w:t>
      </w:r>
    </w:p>
    <w:p w:rsidR="00525D42" w:rsidRPr="00525D42" w:rsidRDefault="00525D42" w:rsidP="00525D42">
      <w:pPr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5D42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> </w:t>
      </w:r>
      <w:r w:rsidRPr="00525D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</w:p>
    <w:p w:rsidR="00525D42" w:rsidRPr="00525D42" w:rsidRDefault="00525D42" w:rsidP="00525D42">
      <w:pPr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5D42" w:rsidRPr="00525D42" w:rsidRDefault="00525D42" w:rsidP="00525D42">
      <w:pPr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5D42" w:rsidRPr="00525D42" w:rsidRDefault="00525D42" w:rsidP="00525D42">
      <w:pPr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363F" w:rsidRPr="00525D42" w:rsidRDefault="00EE363F" w:rsidP="00525D42">
      <w:pPr>
        <w:tabs>
          <w:tab w:val="left" w:pos="2655"/>
        </w:tabs>
      </w:pPr>
    </w:p>
    <w:sectPr w:rsidR="00EE363F" w:rsidRPr="00525D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14E1"/>
    <w:rsid w:val="000A14E1"/>
    <w:rsid w:val="00525D42"/>
    <w:rsid w:val="00EE3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25D4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525D42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25D4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525D42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xn--273--84d1f.xn--p1ai/zakonodatelstvo/federalnyy-zakon-ot-29-dekabrya-2012-g-no-273-fz-ob-obrazovanii-v-r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xn--273--84d1f.xn--p1ai/zakonodatelstvo/federalnyy-zakon-ot-29-dekabrya-2012-g-no-273-fz-ob-obrazovanii-v-rf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1415</Words>
  <Characters>8068</Characters>
  <Application>Microsoft Office Word</Application>
  <DocSecurity>0</DocSecurity>
  <Lines>67</Lines>
  <Paragraphs>18</Paragraphs>
  <ScaleCrop>false</ScaleCrop>
  <Company/>
  <LinksUpToDate>false</LinksUpToDate>
  <CharactersWithSpaces>9465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zamdir</dc:creator>
  <cp:keywords/>
  <dc:description/>
  <cp:lastModifiedBy>zamdir</cp:lastModifiedBy>
  <cp:revision>2</cp:revision>
  <dcterms:created xsi:type="dcterms:W3CDTF">2017-10-18T05:19:00Z</dcterms:created>
  <dcterms:modified xsi:type="dcterms:W3CDTF">2017-10-18T05:20:00Z</dcterms:modified>
</cp:coreProperties>
</file>