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E0" w:rsidRDefault="00BD2FE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FAEFA3" wp14:editId="38C824C5">
            <wp:simplePos x="0" y="0"/>
            <wp:positionH relativeFrom="column">
              <wp:posOffset>-975360</wp:posOffset>
            </wp:positionH>
            <wp:positionV relativeFrom="paragraph">
              <wp:posOffset>-634365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FE0" w:rsidRPr="00BD2FE0" w:rsidRDefault="00BD2FE0" w:rsidP="00BD2FE0"/>
    <w:p w:rsidR="00BD2FE0" w:rsidRPr="00BD2FE0" w:rsidRDefault="00BD2FE0" w:rsidP="00BD2FE0"/>
    <w:p w:rsidR="00BD2FE0" w:rsidRDefault="00BD2FE0" w:rsidP="00BD2FE0"/>
    <w:p w:rsidR="00BD2FE0" w:rsidRDefault="00BD2FE0" w:rsidP="00BD2FE0">
      <w:pPr>
        <w:tabs>
          <w:tab w:val="left" w:pos="709"/>
        </w:tabs>
        <w:spacing w:after="0"/>
        <w:jc w:val="center"/>
      </w:pPr>
    </w:p>
    <w:p w:rsidR="00BD2FE0" w:rsidRPr="00BD2FE0" w:rsidRDefault="00BD2FE0" w:rsidP="00BD2FE0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D2FE0" w:rsidRPr="00BD2FE0" w:rsidRDefault="00BD2FE0" w:rsidP="00BD2FE0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КЛАССНОМ РУКОВОДСТВЕ</w:t>
      </w:r>
    </w:p>
    <w:p w:rsidR="00BD2FE0" w:rsidRPr="00BD2FE0" w:rsidRDefault="00BD2FE0" w:rsidP="00BD2FE0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D2F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BD2FE0" w:rsidRPr="00BD2FE0" w:rsidRDefault="00BD2FE0" w:rsidP="00BD2FE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D2FE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BD2FE0" w:rsidRPr="00BD2FE0" w:rsidRDefault="00BD2FE0" w:rsidP="00BD2FE0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D2FE0" w:rsidRPr="00BD2FE0" w:rsidRDefault="00BD2FE0" w:rsidP="00BD2FE0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BD2FE0" w:rsidRPr="00BD2FE0" w:rsidRDefault="00BD2FE0" w:rsidP="00BD2FE0">
      <w:pPr>
        <w:keepNext/>
        <w:keepLines/>
        <w:shd w:val="clear" w:color="auto" w:fill="FFFFFF"/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ru-RU"/>
        </w:rPr>
        <w:t xml:space="preserve"> 1.1.Настоящее Положение разработано в соответствии с </w:t>
      </w:r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Федеральным законом </w:t>
      </w:r>
    </w:p>
    <w:p w:rsidR="00BD2FE0" w:rsidRPr="00BD2FE0" w:rsidRDefault="00BD2FE0" w:rsidP="00BD2FE0">
      <w:pPr>
        <w:keepNext/>
        <w:keepLines/>
        <w:shd w:val="clear" w:color="auto" w:fill="FFFFFF"/>
        <w:tabs>
          <w:tab w:val="left" w:pos="567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29.12 2012 N 273-ФЗ "Об образовании в Российской Федерации"</w:t>
      </w:r>
      <w:r w:rsidRPr="00BD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Типовым положением об </w:t>
      </w:r>
      <w:r w:rsidRPr="00BD2FE0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инструктивно-методическими документами Ми</w:t>
      </w:r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нистерства образования Российской Федерации о</w:t>
      </w:r>
      <w:bookmarkStart w:id="0" w:name="_GoBack"/>
      <w:bookmarkEnd w:id="0"/>
      <w:r w:rsidRPr="00BD2F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организации воспитательной работы в общеобразовательных учреждениях и деятельности классного руководителя, Уставом МБОУ «Шебалинская СОШ им. В. И. Фомичёва» и регламентирует работу классного руководителя</w:t>
      </w:r>
      <w:r w:rsidRPr="00BD2FE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.</w:t>
      </w:r>
    </w:p>
    <w:p w:rsidR="00BD2FE0" w:rsidRPr="00BD2FE0" w:rsidRDefault="00BD2FE0" w:rsidP="00BD2FE0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Классный руководитель назначается и освобождается от должности приказом директора  </w:t>
      </w:r>
      <w:r w:rsidRPr="00BD2FE0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Классным руководителем назначается лицо, имеющее среднее или высшее педагогическое образование без предъявления требований к стажу работы.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 Классный руководитель непосредственно подчиняется заместителю директора по ВР, который осуществляет координацию работы и общее руководство деятельностью классных руководителей.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 На период отпуска и временной нетрудоспособности классного руководителя на срок более 5 рабочих дней его обязанности могут быть возложены на педагога, не имеющего классного руководства.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Классный руководитель в своей деятельности руководствуется следующими документами: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 правах ребенка, положениями законодательства РФ о правах ребенка и их гарантиях;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 2012 N 273-ФЗ "Об образовании в Российской Федерации";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 и рекомендациями Министерства образования и науки РФ, решениями по вопросам образования областных и муниципальных органов управления образованием;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и нормами охраны труда и техники безопасности;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федеральных, региональных, областных и муниципальных методических служб;</w:t>
      </w:r>
    </w:p>
    <w:p w:rsidR="00BD2FE0" w:rsidRPr="00BD2FE0" w:rsidRDefault="00BD2FE0" w:rsidP="00BD2FE0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локальными правовыми актами образовательного учреждения,  нормами Устава и настоящего Положения.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классного руководителя – целенаправленный, системный, планируемый процесс,  строящийся на основе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общеобразовательного учреждения,  ситуации в коллективе класса, межэтнических и межконфессиональных отношений.</w:t>
      </w:r>
      <w:proofErr w:type="gramEnd"/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1.8. Для педагогически грамотного, успешного и эффективного выполнения своих функций классному руководителю необходимо  знать психолого-педагогические основы работы с детьми конкретного возраста, быть информированным о новейших тенденциях, способах и формах воспитательной деятельности, владеть современными технологиями воспитания.</w:t>
      </w:r>
    </w:p>
    <w:p w:rsidR="00BD2FE0" w:rsidRPr="00BD2FE0" w:rsidRDefault="00BD2FE0" w:rsidP="00BD2FE0">
      <w:pPr>
        <w:numPr>
          <w:ilvl w:val="0"/>
          <w:numId w:val="20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 деятельности классного руководителя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2.1. Цель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классного руководителя – создание условий для самореализации личности школьника, его успешной социализации в обществе.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2.2. Классный руководитель в своей деятельности осуществляет следующие</w:t>
      </w:r>
      <w:r w:rsidRPr="00BD2F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задачи:</w:t>
      </w:r>
    </w:p>
    <w:p w:rsidR="00BD2FE0" w:rsidRPr="00BD2FE0" w:rsidRDefault="00BD2FE0" w:rsidP="00BD2FE0">
      <w:pPr>
        <w:pStyle w:val="a3"/>
        <w:numPr>
          <w:ilvl w:val="0"/>
          <w:numId w:val="24"/>
        </w:numPr>
        <w:tabs>
          <w:tab w:val="left" w:pos="993"/>
          <w:tab w:val="left" w:pos="1080"/>
        </w:tabs>
        <w:spacing w:after="0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классного коллектива как субъекта воспитания;</w:t>
      </w:r>
    </w:p>
    <w:p w:rsidR="00BD2FE0" w:rsidRPr="00BD2FE0" w:rsidRDefault="00BD2FE0" w:rsidP="00BD2FE0">
      <w:pPr>
        <w:numPr>
          <w:ilvl w:val="0"/>
          <w:numId w:val="14"/>
        </w:numPr>
        <w:tabs>
          <w:tab w:val="left" w:pos="993"/>
          <w:tab w:val="left" w:pos="1080"/>
          <w:tab w:val="num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воспитательным процессом;</w:t>
      </w:r>
    </w:p>
    <w:p w:rsidR="00BD2FE0" w:rsidRPr="00BD2FE0" w:rsidRDefault="00BD2FE0" w:rsidP="00BD2FE0">
      <w:pPr>
        <w:numPr>
          <w:ilvl w:val="0"/>
          <w:numId w:val="14"/>
        </w:numPr>
        <w:tabs>
          <w:tab w:val="left" w:pos="993"/>
          <w:tab w:val="left" w:pos="1080"/>
          <w:tab w:val="num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ценностных ориентаций учащихся как основы их воспитанности;</w:t>
      </w:r>
    </w:p>
    <w:p w:rsidR="00BD2FE0" w:rsidRPr="00BD2FE0" w:rsidRDefault="00BD2FE0" w:rsidP="00BD2FE0">
      <w:pPr>
        <w:numPr>
          <w:ilvl w:val="0"/>
          <w:numId w:val="14"/>
        </w:numPr>
        <w:tabs>
          <w:tab w:val="left" w:pos="993"/>
          <w:tab w:val="left" w:pos="1080"/>
          <w:tab w:val="num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разнообразных видов коллективной творческой деятельности, вовлекающей детей в общественно-ценностные социализирующие отношения, способствующие их сплочению и положительному взаимовлиянию;</w:t>
      </w:r>
    </w:p>
    <w:p w:rsidR="00BD2FE0" w:rsidRPr="00BD2FE0" w:rsidRDefault="00BD2FE0" w:rsidP="00BD2FE0">
      <w:pPr>
        <w:numPr>
          <w:ilvl w:val="0"/>
          <w:numId w:val="14"/>
        </w:numPr>
        <w:tabs>
          <w:tab w:val="left" w:pos="993"/>
          <w:tab w:val="left" w:pos="1080"/>
          <w:tab w:val="num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диагностика, регулирование и коррекция личностного развития учащихся;</w:t>
      </w:r>
    </w:p>
    <w:p w:rsidR="00BD2FE0" w:rsidRPr="00BD2FE0" w:rsidRDefault="00BD2FE0" w:rsidP="00BD2FE0">
      <w:pPr>
        <w:numPr>
          <w:ilvl w:val="0"/>
          <w:numId w:val="14"/>
        </w:numPr>
        <w:tabs>
          <w:tab w:val="left" w:pos="993"/>
          <w:tab w:val="left" w:pos="1080"/>
          <w:tab w:val="num" w:pos="12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норм и правил техники безопасности.</w:t>
      </w:r>
    </w:p>
    <w:p w:rsidR="00BD2FE0" w:rsidRPr="00BD2FE0" w:rsidRDefault="00BD2FE0" w:rsidP="00BD2FE0">
      <w:pPr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D2FE0">
        <w:rPr>
          <w:rFonts w:ascii="Times New Roman" w:eastAsia="Calibri" w:hAnsi="Times New Roman" w:cs="Times New Roman"/>
          <w:b/>
          <w:iCs/>
          <w:sz w:val="24"/>
          <w:szCs w:val="24"/>
        </w:rPr>
        <w:t>Функции классного руководителя</w:t>
      </w:r>
    </w:p>
    <w:p w:rsidR="00BD2FE0" w:rsidRPr="00BD2FE0" w:rsidRDefault="00BD2FE0" w:rsidP="00BD2FE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BD2FE0">
        <w:rPr>
          <w:rFonts w:ascii="Times New Roman" w:eastAsia="Calibri" w:hAnsi="Times New Roman" w:cs="Times New Roman"/>
          <w:i/>
          <w:sz w:val="24"/>
          <w:szCs w:val="24"/>
        </w:rPr>
        <w:t>Организационно-координирующие: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обеспечение связи общеобразовательного учреждения с семьей;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установление контактов с родителями (иными законными представителями) обучающихся, оказание им помощи в вопросах воспитания обучающихся (лично, через психолога, других педагогов);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проведение консультаций, бесед с родителями (иными законными представителями) обучающихся;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взаимодействие с педагогическими работниками, а также учебно-вспомогательным персоналом общеобразовательного учреждения;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организация в классе образовательного процесса, оптимального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организация воспитательной работы с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 через проведение различных мероприятий;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взаимодействие с каждым обучающимся и коллективом, классом в целом;</w:t>
      </w:r>
    </w:p>
    <w:p w:rsidR="00BD2FE0" w:rsidRPr="00BD2FE0" w:rsidRDefault="00BD2FE0" w:rsidP="00BD2FE0">
      <w:pPr>
        <w:numPr>
          <w:ilvl w:val="0"/>
          <w:numId w:val="4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ведение документации (классный журнал, электронный журнал, личные дела обучающихся, план деятельности классного руководителя),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 ведением  дневников обучающихся.</w:t>
      </w:r>
    </w:p>
    <w:p w:rsidR="00BD2FE0" w:rsidRPr="00BD2FE0" w:rsidRDefault="00BD2FE0" w:rsidP="00BD2FE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BD2FE0">
        <w:rPr>
          <w:rFonts w:ascii="Times New Roman" w:eastAsia="Calibri" w:hAnsi="Times New Roman" w:cs="Times New Roman"/>
          <w:i/>
          <w:sz w:val="24"/>
          <w:szCs w:val="24"/>
        </w:rPr>
        <w:t>Коммуникативные:</w:t>
      </w:r>
    </w:p>
    <w:p w:rsidR="00BD2FE0" w:rsidRPr="00BD2FE0" w:rsidRDefault="00BD2FE0" w:rsidP="00BD2FE0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регулирование межличностных отношений между обучающимися;</w:t>
      </w:r>
      <w:proofErr w:type="gramEnd"/>
    </w:p>
    <w:p w:rsidR="00BD2FE0" w:rsidRPr="00BD2FE0" w:rsidRDefault="00BD2FE0" w:rsidP="00BD2FE0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установление взаимодействия между педагогическими работниками и обучающимися;</w:t>
      </w:r>
    </w:p>
    <w:p w:rsidR="00BD2FE0" w:rsidRPr="00BD2FE0" w:rsidRDefault="00BD2FE0" w:rsidP="00BD2FE0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содействие общему благоприятному психологическому климату в коллективе класса;</w:t>
      </w:r>
    </w:p>
    <w:p w:rsidR="00BD2FE0" w:rsidRPr="00BD2FE0" w:rsidRDefault="00BD2FE0" w:rsidP="00BD2FE0">
      <w:pPr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оказание помощи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 в формировании коммуникативных качеств.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3.3. </w:t>
      </w:r>
      <w:r w:rsidRPr="00BD2FE0">
        <w:rPr>
          <w:rFonts w:ascii="Times New Roman" w:eastAsia="Calibri" w:hAnsi="Times New Roman" w:cs="Times New Roman"/>
          <w:i/>
          <w:sz w:val="24"/>
          <w:szCs w:val="24"/>
        </w:rPr>
        <w:t>Аналитико-прогностические:</w:t>
      </w:r>
    </w:p>
    <w:p w:rsidR="00BD2FE0" w:rsidRPr="00BD2FE0" w:rsidRDefault="00BD2FE0" w:rsidP="00BD2FE0">
      <w:pPr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изучение индивидуальных особенностей обучающихся и динамики их развития;</w:t>
      </w:r>
    </w:p>
    <w:p w:rsidR="00BD2FE0" w:rsidRPr="00BD2FE0" w:rsidRDefault="00BD2FE0" w:rsidP="00BD2FE0">
      <w:pPr>
        <w:pStyle w:val="a3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фиксация отклонений в развитии и поведении обучающихся, осуществление педагогически обоснованной коррекции, в сложных случаях – информирование администрации образовательного учреждения, школьного психолога;</w:t>
      </w:r>
    </w:p>
    <w:p w:rsidR="00BD2FE0" w:rsidRPr="00BD2FE0" w:rsidRDefault="00BD2FE0" w:rsidP="00BD2FE0">
      <w:pPr>
        <w:pStyle w:val="a3"/>
        <w:numPr>
          <w:ilvl w:val="0"/>
          <w:numId w:val="5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определение состояния и перспектив развития коллектива класса.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r w:rsidRPr="00BD2FE0">
        <w:rPr>
          <w:rFonts w:ascii="Times New Roman" w:eastAsia="Calibri" w:hAnsi="Times New Roman" w:cs="Times New Roman"/>
          <w:i/>
          <w:sz w:val="24"/>
          <w:szCs w:val="24"/>
        </w:rPr>
        <w:t>Контрольные:</w:t>
      </w:r>
    </w:p>
    <w:p w:rsidR="00BD2FE0" w:rsidRPr="00BD2FE0" w:rsidRDefault="00BD2FE0" w:rsidP="00BD2FE0">
      <w:pPr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контроль за успеваемостью каждого обучающегося, контроль за посещаемостью учебных занятий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2FE0" w:rsidRPr="00BD2FE0" w:rsidRDefault="00BD2FE0" w:rsidP="00BD2FE0">
      <w:pPr>
        <w:numPr>
          <w:ilvl w:val="0"/>
          <w:numId w:val="20"/>
        </w:num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Обязанности классного руководителя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работе с учащимися классный руководитель выполняет следующие обязанности: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классные часы, организует другие коллективные формы воспитывающей деятельности,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утверждённого  воспитательного плана на год;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 и осуществляет досугово-развивающую  деятельность в классном коллективе (совместно с детьми разрабатывает сценарии внеклассных мероприятий и др.);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учебно-воспитательного процесса в классе; выявляет причины неуспеваемости учащихся, организует необходимую помощь;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индивидуальные педагогические консультации с учащимися по их просьбам, заявкам родителей или учителей;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одаренным детям в раскрытии и совершенствовании их способностей;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организации и проведении досугово-развивающих, оздоровительных и других общественно полезных мероприятий </w:t>
      </w:r>
      <w:r w:rsidRPr="00BD2FE0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дежурство и другие мероприятия социально значимой  деятельности;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питание, контролирует посещаемость, выясняет причины отсутствия ребенка;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внешним видом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класса;</w:t>
      </w:r>
    </w:p>
    <w:p w:rsidR="00BD2FE0" w:rsidRPr="00BD2FE0" w:rsidRDefault="00BD2FE0" w:rsidP="00BD2FE0">
      <w:pPr>
        <w:numPr>
          <w:ilvl w:val="0"/>
          <w:numId w:val="1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участвует в планировании и координации планирования образовательного процесса классного коллектива;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работе с учителями-предметниками классный руководитель выполняет следующие обязанности:</w:t>
      </w:r>
    </w:p>
    <w:p w:rsidR="00BD2FE0" w:rsidRPr="00BD2FE0" w:rsidRDefault="00BD2FE0" w:rsidP="00BD2FE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уроки с согласия преподавателей;</w:t>
      </w:r>
    </w:p>
    <w:p w:rsidR="00BD2FE0" w:rsidRPr="00BD2FE0" w:rsidRDefault="00BD2FE0" w:rsidP="00BD2FE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 и проведении педагогических  консилиумов;</w:t>
      </w:r>
    </w:p>
    <w:p w:rsidR="00BD2FE0" w:rsidRPr="00BD2FE0" w:rsidRDefault="00BD2FE0" w:rsidP="00BD2FE0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интеграцию оценок различных учителей и служб, результатов внешней аттестации, формирует целостную характеристику учащегося.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работе с родителями классный руководитель выполняет следующие обязанности:</w:t>
      </w:r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об успехах, проблемах ученика – лично, по телефону, путем записей в дневнике;</w:t>
      </w:r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родительские собрания (не менее пяти раз в год и не реже одного раза в четверть);</w:t>
      </w:r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 семьи учащихся с их согласия;</w:t>
      </w:r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консультации по вопросам воспитания детей;</w:t>
      </w:r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родителей об их роли в образовательном процесс и об образовательном процессе ребенка;</w:t>
      </w:r>
      <w:proofErr w:type="gramEnd"/>
    </w:p>
    <w:p w:rsidR="00BD2FE0" w:rsidRPr="00BD2FE0" w:rsidRDefault="00BD2FE0" w:rsidP="00BD2FE0">
      <w:pPr>
        <w:numPr>
          <w:ilvl w:val="0"/>
          <w:numId w:val="7"/>
        </w:numPr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в школьном информационном пространстве  информацию для родителей.</w:t>
      </w:r>
    </w:p>
    <w:p w:rsidR="00BD2FE0" w:rsidRPr="00BD2FE0" w:rsidRDefault="00BD2FE0" w:rsidP="00BD2FE0">
      <w:pPr>
        <w:tabs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работе со службами </w:t>
      </w:r>
      <w:r w:rsidRPr="00BD2FE0">
        <w:rPr>
          <w:rFonts w:ascii="Times New Roman" w:eastAsia="Calibri" w:hAnsi="Times New Roman" w:cs="Times New Roman"/>
          <w:sz w:val="24"/>
          <w:szCs w:val="24"/>
        </w:rPr>
        <w:t>образовательной организации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классный руководитель выполняет следующие обязанности:</w:t>
      </w:r>
    </w:p>
    <w:p w:rsidR="00BD2FE0" w:rsidRPr="00BD2FE0" w:rsidRDefault="00BD2FE0" w:rsidP="00BD2FE0">
      <w:pPr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информирует руководство о проблемных случаях, об одаренных детях, предлагает 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соответствующие меры помощи воздействия;</w:t>
      </w:r>
    </w:p>
    <w:p w:rsidR="00BD2FE0" w:rsidRPr="00BD2FE0" w:rsidRDefault="00BD2FE0" w:rsidP="00BD2FE0">
      <w:pPr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педсоветах образовательного учреждения: предоставляет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</w:t>
      </w:r>
      <w:proofErr w:type="gramEnd"/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информацию о классе и отдельных учащихся;</w:t>
      </w:r>
    </w:p>
    <w:p w:rsidR="00BD2FE0" w:rsidRPr="00BD2FE0" w:rsidRDefault="00BD2FE0" w:rsidP="00BD2FE0">
      <w:pPr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участие в работе методического объединения классных руководителей;</w:t>
      </w:r>
    </w:p>
    <w:p w:rsidR="00BD2FE0" w:rsidRPr="00BD2FE0" w:rsidRDefault="00BD2FE0" w:rsidP="00BD2FE0">
      <w:pPr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 работе в осуществлении психолого-педагогических исследований в классе;</w:t>
      </w:r>
    </w:p>
    <w:p w:rsidR="00BD2FE0" w:rsidRPr="00BD2FE0" w:rsidRDefault="00BD2FE0" w:rsidP="00BD2FE0">
      <w:pPr>
        <w:numPr>
          <w:ilvl w:val="0"/>
          <w:numId w:val="8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отчет о деятельности заместителю руководителя по ВР;</w:t>
      </w:r>
    </w:p>
    <w:p w:rsidR="00BD2FE0" w:rsidRPr="00BD2FE0" w:rsidRDefault="00BD2FE0" w:rsidP="00BD2FE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требованию администрации школы 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готовит и представляет отчеты различной формы о классе и собствен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BD2F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ной работе.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Отчет о работе классного руководителя может быть заслушан на заседании методического объединения классных руководителей, педагогическом или методическом советах, административном совещании;</w:t>
      </w:r>
    </w:p>
    <w:p w:rsidR="00BD2FE0" w:rsidRPr="00BD2FE0" w:rsidRDefault="00BD2FE0" w:rsidP="00BD2FE0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согласует с заместителями руководителя, руководителем  ОУ план повышения уровня профессиональной компетентности.</w:t>
      </w:r>
    </w:p>
    <w:p w:rsidR="00BD2FE0" w:rsidRPr="00BD2FE0" w:rsidRDefault="00BD2FE0" w:rsidP="00BD2FE0">
      <w:pPr>
        <w:shd w:val="clear" w:color="auto" w:fill="FFFFFF"/>
        <w:tabs>
          <w:tab w:val="left" w:pos="454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4.5.  В работе с документами классный руководитель выполняет следующие обязанности:</w:t>
      </w:r>
    </w:p>
    <w:p w:rsidR="00BD2FE0" w:rsidRPr="00BD2FE0" w:rsidRDefault="00BD2FE0" w:rsidP="00BD2FE0">
      <w:pPr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ведёт документацию классного руководителя и в установленные сроки сдаёт на проверку в начале года и  по итогам учебной  четверти, полугодия, года зам. директора по ВР (разрабатывает воспитательную программу на год, планы воспитательных и профилактических мероприятий, классных часов,  вносит изменения в социальный паспорт класса, заполняет </w:t>
      </w: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ежедневно циклограмму деятельности классного руководителя, аналитические справки воспитательных мероприятий, протоколы родительских собраний)</w:t>
      </w:r>
      <w:proofErr w:type="gramEnd"/>
    </w:p>
    <w:p w:rsidR="00BD2FE0" w:rsidRPr="00BD2FE0" w:rsidRDefault="00BD2FE0" w:rsidP="00BD2FE0">
      <w:pPr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личные дела учащихся, в том числе размещает информацию об учащихся в информационной системе;</w:t>
      </w:r>
    </w:p>
    <w:p w:rsidR="00BD2FE0" w:rsidRPr="00BD2FE0" w:rsidRDefault="00BD2FE0" w:rsidP="00BD2FE0">
      <w:pPr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классный журнал (в том числе электронный);</w:t>
      </w:r>
    </w:p>
    <w:p w:rsidR="00BD2FE0" w:rsidRPr="00BD2FE0" w:rsidRDefault="00BD2FE0" w:rsidP="00BD2FE0">
      <w:pPr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ученических дневников;</w:t>
      </w:r>
    </w:p>
    <w:p w:rsidR="00BD2FE0" w:rsidRPr="00BD2FE0" w:rsidRDefault="00BD2FE0" w:rsidP="00BD2FE0">
      <w:pPr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характеристики учащихся класса.</w:t>
      </w:r>
    </w:p>
    <w:p w:rsidR="00BD2FE0" w:rsidRPr="00BD2FE0" w:rsidRDefault="00BD2FE0" w:rsidP="00BD2FE0">
      <w:pPr>
        <w:shd w:val="clear" w:color="auto" w:fill="FFFFFF"/>
        <w:tabs>
          <w:tab w:val="left" w:pos="45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Классный руководитель повышает  уровень профессиональной компетентности, участвуя в семинарах различного уровня, посещая курсы повышения квалификации. </w:t>
      </w:r>
    </w:p>
    <w:p w:rsidR="00BD2FE0" w:rsidRPr="00BD2FE0" w:rsidRDefault="00BD2FE0" w:rsidP="00BD2FE0">
      <w:pPr>
        <w:pStyle w:val="a3"/>
        <w:numPr>
          <w:ilvl w:val="0"/>
          <w:numId w:val="25"/>
        </w:num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классного руководителя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Классный руководитель имеет право: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Самостоятельно избирать формы и методы проведения воспитательной работы, использовать инновационные методики воспитания;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Использовать помещения и материальную базу образовательного учреждения для проведения воспитательной работы с классом: закрепленный кабинет и оборудование – в свободное от уроков время, другие помещения и оборудование – по предварительной заявке в порядке, определяемом руководителем и (или) заместителями руководителя образовательного учреждения;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Вызывать от имени образовательного учреждения родителей учащихся в необходимых случаях;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Получать полную и исчерпывающую информацию об учащихся закрепленного за ним класса от всех служб образовательного учреждения.</w:t>
      </w:r>
    </w:p>
    <w:p w:rsidR="00BD2FE0" w:rsidRPr="00BD2FE0" w:rsidRDefault="00BD2FE0" w:rsidP="00BD2FE0">
      <w:pPr>
        <w:numPr>
          <w:ilvl w:val="0"/>
          <w:numId w:val="25"/>
        </w:numPr>
        <w:tabs>
          <w:tab w:val="left" w:pos="993"/>
        </w:tabs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Ответственность классного руководителя</w:t>
      </w:r>
    </w:p>
    <w:p w:rsidR="00BD2FE0" w:rsidRPr="00BD2FE0" w:rsidRDefault="00BD2FE0" w:rsidP="00BD2FE0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Классный руководитель несет ответственность за жизнь и здоровье обучающихся (воспитанников) во время социально-педагогических мероприятий, а также за нарушение прав и свобод обучающихся (воспитанников).</w:t>
      </w:r>
    </w:p>
    <w:p w:rsidR="00BD2FE0" w:rsidRPr="00BD2FE0" w:rsidRDefault="00BD2FE0" w:rsidP="00BD2FE0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Классный руководитель несет ответственность за неисполнение, ненадлежащее исполнение или правонарушения, совершенные в связи с выполнением трудовых обязанностей, в соответствии с действующим гражданским, административным и уголовным законодательством РФ.</w:t>
      </w:r>
    </w:p>
    <w:p w:rsidR="00BD2FE0" w:rsidRPr="00BD2FE0" w:rsidRDefault="00BD2FE0" w:rsidP="00BD2FE0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За применение, в том числе однократное, методов воспитания, связанных с физическим и (или) психическим насилием над личностью обучающегося (воспитанника), а также совершение иного аморального проступка классный руководитель может быть освобожден от выполнения обязанностей в соответствии с трудовым законодательством Российской Федерации.</w:t>
      </w:r>
    </w:p>
    <w:p w:rsidR="00BD2FE0" w:rsidRPr="00BD2FE0" w:rsidRDefault="00BD2FE0" w:rsidP="00BD2FE0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За причинение школе или участникам образовательного процесса ущерба в связи с исполнением (неисполнением) своих функциональных обязанностей классный руководитель несет материальную ответственность в порядке и в пределах, установленных трудовым и (или) гражданским законодательством.</w:t>
      </w:r>
      <w:bookmarkStart w:id="1" w:name="bookmark123"/>
    </w:p>
    <w:p w:rsidR="00BD2FE0" w:rsidRPr="00BD2FE0" w:rsidRDefault="00BD2FE0" w:rsidP="00BD2FE0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Формы работы классного руководителя</w:t>
      </w:r>
      <w:bookmarkEnd w:id="1"/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7.1. В соответствии со своими функциями классный руководитель выбирает формы работы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 обучающимися: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групповые (творческие группы, органы самоуправления и др.);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lastRenderedPageBreak/>
        <w:t>коллективные (конкурсы, спектакли, концерты, походы, соревнования и др.).</w:t>
      </w:r>
    </w:p>
    <w:p w:rsidR="00BD2FE0" w:rsidRPr="00BD2FE0" w:rsidRDefault="00BD2FE0" w:rsidP="00BD2FE0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7.2. При выборе форм работы с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 классный руководитель руководствуется  следующим: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определять содержание и основные виды деятельности в соответствии с задачами, стоящими перед общеобразовательным учреждением;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 xml:space="preserve">учитывать принципы организации образовательного процесса, возможности, интересы и потребности </w:t>
      </w:r>
      <w:proofErr w:type="gramStart"/>
      <w:r w:rsidRPr="00BD2FE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D2FE0">
        <w:rPr>
          <w:rFonts w:ascii="Times New Roman" w:eastAsia="Calibri" w:hAnsi="Times New Roman" w:cs="Times New Roman"/>
          <w:sz w:val="24"/>
          <w:szCs w:val="24"/>
        </w:rPr>
        <w:t>, внешние условия;</w:t>
      </w:r>
    </w:p>
    <w:p w:rsidR="00BD2FE0" w:rsidRPr="00BD2FE0" w:rsidRDefault="00BD2FE0" w:rsidP="00BD2FE0">
      <w:pPr>
        <w:numPr>
          <w:ilvl w:val="0"/>
          <w:numId w:val="10"/>
        </w:num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обеспечивать целостность содержания, форм и методов социально значимой, творческой деятельности обучающихся класса.</w:t>
      </w:r>
    </w:p>
    <w:p w:rsidR="00BD2FE0" w:rsidRPr="00BD2FE0" w:rsidRDefault="00BD2FE0" w:rsidP="00BD2FE0">
      <w:pPr>
        <w:tabs>
          <w:tab w:val="left" w:pos="723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2" w:name="bookmark124"/>
      <w:r w:rsidRPr="00BD2F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ru-RU"/>
        </w:rPr>
        <w:t>VIII</w:t>
      </w:r>
      <w:r w:rsidRPr="00BD2F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Организация деятельности классного руководителя</w:t>
      </w:r>
    </w:p>
    <w:p w:rsidR="00BD2FE0" w:rsidRPr="00BD2FE0" w:rsidRDefault="00BD2FE0" w:rsidP="00BD2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8.1. Классный руководитель </w:t>
      </w:r>
      <w:r w:rsidRPr="00BD2FE0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ежедневно: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отсутствующих на занятиях и опоздавших учащихся, выяс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няет причины их отсутствия или опоздания,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профилактическую работу по предупреждению опозданий и не посещаемости учебных занятий;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различные формы индивидуальной работы с учащимися, в </w:t>
      </w:r>
      <w:r w:rsidRPr="00BD2F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том числе в случае возникновения девиации в их поведении;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осуществляет контроль за внешним видом </w:t>
      </w:r>
      <w:proofErr w:type="gramStart"/>
      <w:r w:rsidRPr="00BD2F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обучающихся</w:t>
      </w:r>
      <w:proofErr w:type="gramEnd"/>
      <w:r w:rsidRPr="00BD2FE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своего классного коллектива.</w:t>
      </w:r>
    </w:p>
    <w:p w:rsidR="00BD2FE0" w:rsidRPr="00BD2FE0" w:rsidRDefault="00BD2FE0" w:rsidP="00BD2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8.2. Классный руководитель </w:t>
      </w:r>
      <w:r w:rsidRPr="00BD2FE0">
        <w:rPr>
          <w:rFonts w:ascii="Times New Roman" w:eastAsia="Times New Roman" w:hAnsi="Times New Roman" w:cs="Times New Roman"/>
          <w:iCs/>
          <w:color w:val="000000"/>
          <w:spacing w:val="6"/>
          <w:sz w:val="24"/>
          <w:szCs w:val="24"/>
          <w:lang w:eastAsia="ru-RU"/>
        </w:rPr>
        <w:t>еженедельно: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проверяет ведение учащимися дневников с выставлением отметок за </w:t>
      </w:r>
      <w:r w:rsidRPr="00BD2FE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неделю;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 час классного руководителя (классный час) в соответствии с 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планом воспитательной работы;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работу с родителями;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работу с учителями-предметниками, работающими в классе</w:t>
      </w:r>
      <w:r w:rsidRPr="00BD2F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 состояние успеваемости в классе в целом и у отдельных </w:t>
      </w:r>
      <w:r w:rsidRPr="00BD2FE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учащихся;</w:t>
      </w:r>
    </w:p>
    <w:p w:rsidR="00BD2FE0" w:rsidRPr="00BD2FE0" w:rsidRDefault="00BD2FE0" w:rsidP="00BD2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8.3. Классный руководитель </w:t>
      </w:r>
      <w:r w:rsidRPr="00BD2FE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ежемесячно</w:t>
      </w:r>
      <w:r w:rsidRPr="00BD2FE0">
        <w:rPr>
          <w:rFonts w:ascii="Times New Roman" w:eastAsia="Times New Roman" w:hAnsi="Times New Roman" w:cs="Times New Roman"/>
          <w:b/>
          <w:iCs/>
          <w:color w:val="000000"/>
          <w:spacing w:val="5"/>
          <w:sz w:val="24"/>
          <w:szCs w:val="24"/>
          <w:lang w:eastAsia="ru-RU"/>
        </w:rPr>
        <w:t>: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посещает уроки в своем классе;</w:t>
      </w:r>
    </w:p>
    <w:p w:rsidR="00BD2FE0" w:rsidRPr="00BD2FE0" w:rsidRDefault="00BD2FE0" w:rsidP="00BD2FE0">
      <w:pPr>
        <w:widowControl w:val="0"/>
        <w:numPr>
          <w:ilvl w:val="0"/>
          <w:numId w:val="1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консультируется с психологом  и педагогами, работающими в классе;</w:t>
      </w:r>
    </w:p>
    <w:p w:rsidR="00BD2FE0" w:rsidRPr="00BD2FE0" w:rsidRDefault="00BD2FE0" w:rsidP="00BD2FE0">
      <w:pPr>
        <w:widowControl w:val="0"/>
        <w:numPr>
          <w:ilvl w:val="0"/>
          <w:numId w:val="17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/>
        <w:ind w:right="14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организует работу классного актива;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BD2FE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8.4. Классный руководитель </w:t>
      </w:r>
      <w:r w:rsidRPr="00BD2FE0">
        <w:rPr>
          <w:rFonts w:ascii="Times New Roman" w:eastAsia="Times New Roman" w:hAnsi="Times New Roman" w:cs="Times New Roman"/>
          <w:iCs/>
          <w:color w:val="000000"/>
          <w:spacing w:val="5"/>
          <w:sz w:val="24"/>
          <w:szCs w:val="24"/>
          <w:lang w:eastAsia="ru-RU"/>
        </w:rPr>
        <w:t>в течение учебной четверти:</w:t>
      </w:r>
    </w:p>
    <w:p w:rsidR="00BD2FE0" w:rsidRPr="00BD2FE0" w:rsidRDefault="00BD2FE0" w:rsidP="00BD2FE0">
      <w:pPr>
        <w:widowControl w:val="0"/>
        <w:numPr>
          <w:ilvl w:val="0"/>
          <w:numId w:val="17"/>
        </w:numPr>
        <w:shd w:val="clear" w:color="auto" w:fill="FFFFFF"/>
        <w:tabs>
          <w:tab w:val="left" w:pos="518"/>
          <w:tab w:val="left" w:pos="596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ведет классный журнал (в. т. электронный); и журнал по</w:t>
      </w:r>
      <w:proofErr w:type="gramStart"/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</w:t>
      </w:r>
      <w:proofErr w:type="gramEnd"/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/Б</w:t>
      </w:r>
    </w:p>
    <w:p w:rsidR="00BD2FE0" w:rsidRPr="00BD2FE0" w:rsidRDefault="00BD2FE0" w:rsidP="00BD2FE0">
      <w:pPr>
        <w:widowControl w:val="0"/>
        <w:numPr>
          <w:ilvl w:val="0"/>
          <w:numId w:val="17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участвует в работе методического объединения классных руководите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BD2F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лей;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анализ выполнения плана воспитательной работы за четверть, состояния успеваемости;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проводит коррекцию плана воспитательной работы на новую четверть;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классное родительское собрание не реже 1 раза в четверть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заседание родительского комитета класса не реже 1 раза в четверть;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3262"/>
          <w:tab w:val="left" w:pos="407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представляет в учебную часть отчет об успеваемости учащихся класса </w:t>
      </w:r>
      <w:r w:rsidRPr="00BD2F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 четверть;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3262"/>
          <w:tab w:val="left" w:pos="4075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2F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предоставляет отчет</w:t>
      </w:r>
      <w:proofErr w:type="gramEnd"/>
      <w:r w:rsidRPr="00BD2FE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по итогам воспитательной работы заместителю руководителя по ВР.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D2FE0" w:rsidRPr="00BD2FE0" w:rsidRDefault="00BD2FE0" w:rsidP="00BD2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8.5. Классный руководитель </w:t>
      </w:r>
      <w:r w:rsidRPr="00BD2FE0">
        <w:rPr>
          <w:rFonts w:ascii="Times New Roman" w:eastAsia="Times New Roman" w:hAnsi="Times New Roman" w:cs="Times New Roman"/>
          <w:iCs/>
          <w:color w:val="000000"/>
          <w:spacing w:val="4"/>
          <w:sz w:val="24"/>
          <w:szCs w:val="24"/>
          <w:lang w:eastAsia="ru-RU"/>
        </w:rPr>
        <w:t>ежегодно:</w:t>
      </w:r>
    </w:p>
    <w:p w:rsidR="00BD2FE0" w:rsidRPr="00BD2FE0" w:rsidRDefault="00BD2FE0" w:rsidP="00BD2FE0">
      <w:pPr>
        <w:widowControl w:val="0"/>
        <w:numPr>
          <w:ilvl w:val="0"/>
          <w:numId w:val="19"/>
        </w:numPr>
        <w:shd w:val="clear" w:color="auto" w:fill="FFFFFF"/>
        <w:tabs>
          <w:tab w:val="left" w:pos="518"/>
          <w:tab w:val="left" w:pos="5278"/>
          <w:tab w:val="left" w:pos="619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оформляет личные дела учащихся;</w:t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4615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анализирует состояние воспитательной работы в классе</w:t>
      </w:r>
      <w:r w:rsidRPr="00BD2F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;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  <w:tab w:val="left" w:pos="676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 план воспитательной работы (план классного </w:t>
      </w:r>
      <w:r w:rsidRPr="00BD2FE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руководителя);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BD2FE0" w:rsidRPr="00BD2FE0" w:rsidRDefault="00BD2FE0" w:rsidP="00BD2FE0">
      <w:pPr>
        <w:widowControl w:val="0"/>
        <w:numPr>
          <w:ilvl w:val="0"/>
          <w:numId w:val="18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собирает и представляет в администрацию школы статистическую 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отчетность об </w:t>
      </w:r>
      <w:r w:rsidRPr="00BD2FE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учащихся класса (успеваемость, материалы для отчета по 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ОШ-1, трудоустройство выпускников).</w:t>
      </w:r>
    </w:p>
    <w:p w:rsidR="00BD2FE0" w:rsidRPr="00BD2FE0" w:rsidRDefault="00BD2FE0" w:rsidP="00BD2FE0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7" w:after="0"/>
        <w:ind w:left="24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IX</w:t>
      </w:r>
      <w:r w:rsidRPr="00BD2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.Порядок внесения изменений и дополнений</w:t>
      </w:r>
    </w:p>
    <w:p w:rsidR="00BD2FE0" w:rsidRPr="00BD2FE0" w:rsidRDefault="00BD2FE0" w:rsidP="00BD2FE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 Изменения и дополнения имеют право вносить Управляющий Совет образовательной организации,  администрация  образовательной организации и педагогический совет образовательной организации</w:t>
      </w:r>
    </w:p>
    <w:p w:rsidR="00BD2FE0" w:rsidRPr="00BD2FE0" w:rsidRDefault="00BD2FE0" w:rsidP="00BD2FE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D2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действительно до принятия новой редакции.</w:t>
      </w:r>
    </w:p>
    <w:p w:rsidR="00BD2FE0" w:rsidRPr="00BD2FE0" w:rsidRDefault="00BD2FE0" w:rsidP="00BD2F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342225763"/>
      <w:bookmarkStart w:id="4" w:name="_Toc342226149"/>
      <w:bookmarkStart w:id="5" w:name="_Toc342227658"/>
    </w:p>
    <w:p w:rsidR="00BD2FE0" w:rsidRPr="00BD2FE0" w:rsidRDefault="00BD2FE0" w:rsidP="00BD2F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 1</w:t>
      </w:r>
    </w:p>
    <w:p w:rsidR="00BD2FE0" w:rsidRPr="00BD2FE0" w:rsidRDefault="00BD2FE0" w:rsidP="00BD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2FE0" w:rsidRPr="00BD2FE0" w:rsidRDefault="00BD2FE0" w:rsidP="00BD2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Профессионализм классного руководителя</w:t>
      </w:r>
      <w:bookmarkEnd w:id="3"/>
      <w:bookmarkEnd w:id="4"/>
      <w:bookmarkEnd w:id="5"/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осуществления функций классного руководителя</w:t>
      </w:r>
      <w:bookmarkEnd w:id="2"/>
    </w:p>
    <w:p w:rsidR="00BD2FE0" w:rsidRPr="00BD2FE0" w:rsidRDefault="00BD2FE0" w:rsidP="00BD2FE0">
      <w:pPr>
        <w:tabs>
          <w:tab w:val="left" w:pos="993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Эффективность осуществления функций классного руководителя можно оценить на основании двух групп критериев: результативности и деятельности.</w:t>
      </w:r>
    </w:p>
    <w:p w:rsidR="00BD2FE0" w:rsidRPr="00BD2FE0" w:rsidRDefault="00BD2FE0" w:rsidP="00BD2FE0">
      <w:pPr>
        <w:tabs>
          <w:tab w:val="left" w:pos="993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Некоторые авторы предлагают два уровня критериев: результативности и деятельности.</w:t>
      </w:r>
    </w:p>
    <w:p w:rsidR="00BD2FE0" w:rsidRPr="00BD2FE0" w:rsidRDefault="00BD2FE0" w:rsidP="00BD2FE0">
      <w:pPr>
        <w:tabs>
          <w:tab w:val="left" w:pos="993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1. Критерии результативности деятельности отражают тот уровень, которого достигают учащиеся в своем социальном развитии:</w:t>
      </w:r>
    </w:p>
    <w:p w:rsidR="00BD2FE0" w:rsidRPr="00BD2FE0" w:rsidRDefault="00BD2FE0" w:rsidP="00BD2FE0">
      <w:pPr>
        <w:numPr>
          <w:ilvl w:val="0"/>
          <w:numId w:val="11"/>
        </w:numPr>
        <w:tabs>
          <w:tab w:val="left" w:pos="99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уровень общей культуры и дисциплины;</w:t>
      </w:r>
    </w:p>
    <w:p w:rsidR="00BD2FE0" w:rsidRPr="00BD2FE0" w:rsidRDefault="00BD2FE0" w:rsidP="00BD2FE0">
      <w:pPr>
        <w:numPr>
          <w:ilvl w:val="0"/>
          <w:numId w:val="11"/>
        </w:numPr>
        <w:tabs>
          <w:tab w:val="left" w:pos="99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уровень гражданской зрелости.</w:t>
      </w:r>
    </w:p>
    <w:p w:rsidR="00BD2FE0" w:rsidRPr="00BD2FE0" w:rsidRDefault="00BD2FE0" w:rsidP="00BD2FE0">
      <w:pPr>
        <w:tabs>
          <w:tab w:val="left" w:pos="993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2. Критерии процесса деятельности позволяют оценить реализацию управленческих функций классного руководителя:</w:t>
      </w:r>
    </w:p>
    <w:p w:rsidR="00BD2FE0" w:rsidRPr="00BD2FE0" w:rsidRDefault="00BD2FE0" w:rsidP="00BD2FE0">
      <w:pPr>
        <w:numPr>
          <w:ilvl w:val="0"/>
          <w:numId w:val="12"/>
        </w:numPr>
        <w:tabs>
          <w:tab w:val="left" w:pos="99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организация воспитательной работы с учащимися;</w:t>
      </w:r>
    </w:p>
    <w:p w:rsidR="00BD2FE0" w:rsidRPr="00BD2FE0" w:rsidRDefault="00BD2FE0" w:rsidP="00BD2FE0">
      <w:pPr>
        <w:numPr>
          <w:ilvl w:val="0"/>
          <w:numId w:val="12"/>
        </w:numPr>
        <w:tabs>
          <w:tab w:val="left" w:pos="993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взаимодействие с педагогическими кадрами, работающими с учащимися в данном классе, и другими участниками образовательного процесса, а также с учебно-вспомогательным персоналом общеобразовательного учреждения, родителями (иными законными представителями) учащихся и общественностью по воспитанию, обучению, творческому развитию учащихся.</w:t>
      </w:r>
    </w:p>
    <w:p w:rsidR="00BD2FE0" w:rsidRPr="00BD2FE0" w:rsidRDefault="00BD2FE0" w:rsidP="00BD2FE0">
      <w:pPr>
        <w:tabs>
          <w:tab w:val="left" w:pos="993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2FE0">
        <w:rPr>
          <w:rFonts w:ascii="Times New Roman" w:eastAsia="Calibri" w:hAnsi="Times New Roman" w:cs="Times New Roman"/>
          <w:sz w:val="24"/>
          <w:szCs w:val="24"/>
        </w:rPr>
        <w:t>Приоритетным направлением в работе классного руководителя является организация жизнедеятельности класса, направленная на достижение положительных результатов по успеваемости, посещаемости, дисциплине, из чего выстраиваются следующие критерии:</w:t>
      </w:r>
    </w:p>
    <w:p w:rsidR="00BD2FE0" w:rsidRPr="00BD2FE0" w:rsidRDefault="00BD2FE0" w:rsidP="00BD2FE0">
      <w:pPr>
        <w:tabs>
          <w:tab w:val="left" w:pos="1134"/>
        </w:tabs>
        <w:spacing w:after="0"/>
        <w:ind w:right="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59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3560"/>
        <w:gridCol w:w="6102"/>
      </w:tblGrid>
      <w:tr w:rsidR="00BD2FE0" w:rsidRPr="00BD2FE0" w:rsidTr="00195C36">
        <w:trPr>
          <w:trHeight w:val="482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Критерии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Показатели результативности</w:t>
            </w:r>
          </w:p>
        </w:tc>
      </w:tr>
      <w:tr w:rsidR="00BD2FE0" w:rsidRPr="00BD2FE0" w:rsidTr="00195C36">
        <w:trPr>
          <w:trHeight w:val="874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развития взаимодействия с семьей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5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наличие системного подхода в работе с родителями;</w:t>
            </w:r>
          </w:p>
          <w:p w:rsidR="00BD2FE0" w:rsidRPr="00BD2FE0" w:rsidRDefault="00BD2FE0" w:rsidP="00BD2FE0">
            <w:pPr>
              <w:tabs>
                <w:tab w:val="left" w:pos="368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уровень организации психолого-педагогического просвещения родителей</w:t>
            </w:r>
          </w:p>
        </w:tc>
      </w:tr>
      <w:tr w:rsidR="00BD2FE0" w:rsidRPr="00BD2FE0" w:rsidTr="00195C36">
        <w:trPr>
          <w:trHeight w:val="77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Забота о здоровье учащихся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охват горячим питанием в количественном измерении;</w:t>
            </w:r>
          </w:p>
          <w:p w:rsidR="00BD2FE0" w:rsidRPr="00BD2FE0" w:rsidRDefault="00BD2FE0" w:rsidP="00BD2FE0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уровень организации горячего питания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научной обоснованности плана воспитательной работы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Наличие </w:t>
            </w:r>
            <w:proofErr w:type="spellStart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диагностико</w:t>
            </w:r>
            <w:proofErr w:type="spellEnd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-аналитической работы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организации жизнедеятельности класса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посещаемость;</w:t>
            </w:r>
          </w:p>
          <w:p w:rsidR="00BD2FE0" w:rsidRPr="00BD2FE0" w:rsidRDefault="00BD2FE0" w:rsidP="00BD2FE0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успеваемость; </w:t>
            </w:r>
          </w:p>
          <w:p w:rsidR="00BD2FE0" w:rsidRPr="00BD2FE0" w:rsidRDefault="00BD2FE0" w:rsidP="00BD2FE0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в) дисциплина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организации ученического самоуправления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результаты социометрии;</w:t>
            </w:r>
          </w:p>
          <w:p w:rsidR="00BD2FE0" w:rsidRPr="00BD2FE0" w:rsidRDefault="00BD2FE0" w:rsidP="00BD2FE0">
            <w:pPr>
              <w:tabs>
                <w:tab w:val="left" w:pos="36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участие в </w:t>
            </w:r>
            <w:proofErr w:type="gramStart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школьных</w:t>
            </w:r>
            <w:proofErr w:type="gramEnd"/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КТД;</w:t>
            </w:r>
          </w:p>
          <w:p w:rsidR="00BD2FE0" w:rsidRPr="00BD2FE0" w:rsidRDefault="00BD2FE0" w:rsidP="00BD2FE0">
            <w:pPr>
              <w:tabs>
                <w:tab w:val="left" w:pos="3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проектная деятельность (или участие в ней);</w:t>
            </w:r>
          </w:p>
          <w:p w:rsidR="00BD2FE0" w:rsidRPr="00BD2FE0" w:rsidRDefault="00BD2FE0" w:rsidP="00BD2FE0">
            <w:pPr>
              <w:tabs>
                <w:tab w:val="left" w:pos="336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качество организации дежурства по школе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вовлеченности учащихся во внеклассные и внешкольные формы работы, в дополнительное образование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Количество учащихся, занятых в дополнительном образовании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развития взаимодействия с учителями-предметниками, психологом, социальным педагогом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Наличие системы (схемы) взаимодействия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Качество ведения классной документации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401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своевременность и актуальность заполнения журнала, личных дел;</w:t>
            </w:r>
          </w:p>
          <w:p w:rsidR="00BD2FE0" w:rsidRPr="00BD2FE0" w:rsidRDefault="00BD2FE0" w:rsidP="00BD2FE0">
            <w:pPr>
              <w:tabs>
                <w:tab w:val="left" w:pos="368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регулярность проверки дневников;</w:t>
            </w:r>
          </w:p>
          <w:p w:rsidR="00BD2FE0" w:rsidRPr="00BD2FE0" w:rsidRDefault="00BD2FE0" w:rsidP="00BD2FE0">
            <w:pPr>
              <w:tabs>
                <w:tab w:val="left" w:pos="35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оперативная сдача необходимой информации по классу</w:t>
            </w:r>
          </w:p>
        </w:tc>
      </w:tr>
      <w:tr w:rsidR="00BD2FE0" w:rsidRPr="00BD2FE0" w:rsidTr="00195C36">
        <w:trPr>
          <w:trHeight w:val="686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Уровень воспитанности учащихся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58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соблюдение правил для учащихся;</w:t>
            </w:r>
          </w:p>
          <w:p w:rsidR="00BD2FE0" w:rsidRPr="00BD2FE0" w:rsidRDefault="00BD2FE0" w:rsidP="00BD2FE0">
            <w:pPr>
              <w:tabs>
                <w:tab w:val="left" w:pos="365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нравственная направленность личности учащихся</w:t>
            </w:r>
          </w:p>
        </w:tc>
      </w:tr>
      <w:tr w:rsidR="00BD2FE0" w:rsidRPr="00BD2FE0" w:rsidTr="00195C36">
        <w:trPr>
          <w:trHeight w:val="709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Степень удовлетворенности участников образовательного процесса организацией жизнедеятельности класса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2FE0" w:rsidRPr="00BD2FE0" w:rsidRDefault="00BD2FE0" w:rsidP="00BD2FE0">
            <w:pPr>
              <w:tabs>
                <w:tab w:val="left" w:pos="35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детей;</w:t>
            </w:r>
          </w:p>
          <w:p w:rsidR="00BD2FE0" w:rsidRPr="00BD2FE0" w:rsidRDefault="00BD2FE0" w:rsidP="00BD2FE0">
            <w:pPr>
              <w:tabs>
                <w:tab w:val="left" w:pos="368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родителей;</w:t>
            </w:r>
          </w:p>
          <w:p w:rsidR="00BD2FE0" w:rsidRPr="00BD2FE0" w:rsidRDefault="00BD2FE0" w:rsidP="00BD2FE0">
            <w:pPr>
              <w:tabs>
                <w:tab w:val="left" w:pos="354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в)</w:t>
            </w:r>
            <w:r w:rsidRPr="00BD2FE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ab/>
              <w:t>педагогов</w:t>
            </w:r>
          </w:p>
        </w:tc>
      </w:tr>
    </w:tbl>
    <w:p w:rsidR="00BD2FE0" w:rsidRPr="00BD2FE0" w:rsidRDefault="00BD2FE0" w:rsidP="00BD2FE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Первая группа – результативные критерии, показывающие, насколько эффективно реализуются целевые и социально-психологические функции.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Результативные показатели отражают тот уровень, которого достигают воспитанники педагога в своем социальном развитии.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Процессуальные же показатели раскрывают то, как осуществляется педагогическая деятельность и общение педагога, как реализуется в процессе труда его личность, каковы его работоспособность и здоровье, а также какие процессы деятельности и общения учащихся он организует.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Эффективен тот труд классного руководителя, в котором высоки и процессуальные, и результативные показатели. При этом приоритетом в работе являются позитивные изменения в уровне воспитанности учащихся и их взаимоотношениях. Вместе с тем велика роль и процессуальных показателей – тех средств воздействия и той атмосферы, которые способствовали достижению тех или иных результатов. В школьной практике продолжает оставаться доминирующей оценка работы педагога по внешним и формальным показателям – успеваемость, документация, оформление кабинета – и </w:t>
      </w: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слишком мало ценятся педагогическое мастерство и авторитет учителя у детей, родителей и коллег.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 стиля руководства классом, от стиля общения классного руководителя с детьми во многом зависит то, какие взаимоотношения складываются у ребят с учителем и между собой. Демократический стиль, при котором ученик рассматривается как равноправный партнер в общении, учитывается его мнение в принятии решений, поощряется самостоятельность суждений, способствует созданию в классе непринужденной, дружелюбной, творческой атмосферы сотрудничества и взаимопомощи.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Кроме этих основных показателей результативности труда классного руководителя, вытекающих из его целевых функций, можно ввести ряд дополнительных понятий.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Во-первых, это те психологические новообразования, которые возникают у самого педагога в ходе его труда. Во-вторых, это удовлетворенность результатом работы классного руководителя со стороны учащихся, администрации, других учителей, работающих с классом, а также самого педагога. Наконец, третьим показателем является психологическая цена результата, т. е. расход времени, эмоциональных и физических сил учащихся и педагога. Чрезмерная увлеченность педагога своей работой часто приводит к тому, что он забывает о себе, своей семье, здоровье, что отражается, в конечном счете, и на его деятельности. Труд нервного, эмоционально неуравновешенного человека, который сталкивается с большими проблемами в семейной и личной жизни, не может быть эффективным. Проблема «сгорания» педагога на работе в последнее время стала настолько актуальной, что многие учителя во избежание этого пренебрегают своими обязанностями классного руководителя и подходят к ним формально. Эффективной является такая деятельность классного руководителя, на которую расходуется оптимальное количество времени, физических и моральных сил.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Процесс педагогической деятельности классного руководителя основан на методах, приемах воспитательных воздействий, используемых им в своей работе, т. е. средствах, направленных на достижение результата. Выбор методов и средств воспитания в огромной мере зависит от особенностей личности учителя, его индивидуальности.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Профессиональное поведение педагога в первую очередь определяется уровнем </w:t>
      </w:r>
      <w:proofErr w:type="spellStart"/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сформированности</w:t>
      </w:r>
      <w:proofErr w:type="spellEnd"/>
      <w:r w:rsidRPr="00BD2FE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тех педагогических знаний, умений, свойств личности, которые непосредственно влияют на эффективность его деятельности. </w:t>
      </w: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BD2FE0" w:rsidRPr="00BD2FE0" w:rsidRDefault="00BD2FE0" w:rsidP="00BD2F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EE363F" w:rsidRPr="00BD2FE0" w:rsidRDefault="00EE363F" w:rsidP="00BD2FE0">
      <w:pPr>
        <w:tabs>
          <w:tab w:val="left" w:pos="2595"/>
        </w:tabs>
      </w:pPr>
    </w:p>
    <w:sectPr w:rsidR="00EE363F" w:rsidRPr="00BD2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4ADBEE"/>
    <w:lvl w:ilvl="0">
      <w:numFmt w:val="decimal"/>
      <w:lvlText w:val="*"/>
      <w:lvlJc w:val="left"/>
    </w:lvl>
  </w:abstractNum>
  <w:abstractNum w:abstractNumId="1">
    <w:nsid w:val="03B277C4"/>
    <w:multiLevelType w:val="hybridMultilevel"/>
    <w:tmpl w:val="E594E45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4A849E7"/>
    <w:multiLevelType w:val="hybridMultilevel"/>
    <w:tmpl w:val="ACD4EF4A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0C391BD4"/>
    <w:multiLevelType w:val="hybridMultilevel"/>
    <w:tmpl w:val="A1908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9140F"/>
    <w:multiLevelType w:val="hybridMultilevel"/>
    <w:tmpl w:val="05B0A290"/>
    <w:lvl w:ilvl="0" w:tplc="069CC844">
      <w:start w:val="1"/>
      <w:numFmt w:val="upperRoman"/>
      <w:lvlText w:val="%1."/>
      <w:lvlJc w:val="left"/>
      <w:pPr>
        <w:ind w:left="313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D0D92"/>
    <w:multiLevelType w:val="hybridMultilevel"/>
    <w:tmpl w:val="D716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7B7B7A"/>
    <w:multiLevelType w:val="hybridMultilevel"/>
    <w:tmpl w:val="B3E863F8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26BB0372"/>
    <w:multiLevelType w:val="hybridMultilevel"/>
    <w:tmpl w:val="B0E01DF2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2785618D"/>
    <w:multiLevelType w:val="hybridMultilevel"/>
    <w:tmpl w:val="2E945734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>
    <w:nsid w:val="2A5C3D60"/>
    <w:multiLevelType w:val="hybridMultilevel"/>
    <w:tmpl w:val="CD084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893AAC"/>
    <w:multiLevelType w:val="hybridMultilevel"/>
    <w:tmpl w:val="4BB2784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>
    <w:nsid w:val="2CF9111C"/>
    <w:multiLevelType w:val="hybridMultilevel"/>
    <w:tmpl w:val="2092CB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5C73AD"/>
    <w:multiLevelType w:val="hybridMultilevel"/>
    <w:tmpl w:val="2F5E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083A7B"/>
    <w:multiLevelType w:val="hybridMultilevel"/>
    <w:tmpl w:val="77AA4EE6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4">
    <w:nsid w:val="446E780A"/>
    <w:multiLevelType w:val="hybridMultilevel"/>
    <w:tmpl w:val="D5966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77A62"/>
    <w:multiLevelType w:val="hybridMultilevel"/>
    <w:tmpl w:val="985EEF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802A18"/>
    <w:multiLevelType w:val="hybridMultilevel"/>
    <w:tmpl w:val="DC30D2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A1778D"/>
    <w:multiLevelType w:val="hybridMultilevel"/>
    <w:tmpl w:val="6E9609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54080B"/>
    <w:multiLevelType w:val="hybridMultilevel"/>
    <w:tmpl w:val="8D50A6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BF1B65"/>
    <w:multiLevelType w:val="hybridMultilevel"/>
    <w:tmpl w:val="2D00C0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BB3F3D"/>
    <w:multiLevelType w:val="hybridMultilevel"/>
    <w:tmpl w:val="71A407D8"/>
    <w:lvl w:ilvl="0" w:tplc="A8D235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60167"/>
    <w:multiLevelType w:val="hybridMultilevel"/>
    <w:tmpl w:val="EB18C0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21"/>
  </w:num>
  <w:num w:numId="5">
    <w:abstractNumId w:val="13"/>
  </w:num>
  <w:num w:numId="6">
    <w:abstractNumId w:val="18"/>
  </w:num>
  <w:num w:numId="7">
    <w:abstractNumId w:val="15"/>
  </w:num>
  <w:num w:numId="8">
    <w:abstractNumId w:val="16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  <w:num w:numId="14">
    <w:abstractNumId w:val="10"/>
  </w:num>
  <w:num w:numId="15">
    <w:abstractNumId w:val="12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4"/>
  </w:num>
  <w:num w:numId="21">
    <w:abstractNumId w:val="1"/>
  </w:num>
  <w:num w:numId="22">
    <w:abstractNumId w:val="3"/>
  </w:num>
  <w:num w:numId="23">
    <w:abstractNumId w:val="11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46"/>
    <w:rsid w:val="00713F46"/>
    <w:rsid w:val="00BD2FE0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3121</Words>
  <Characters>17791</Characters>
  <Application>Microsoft Office Word</Application>
  <DocSecurity>0</DocSecurity>
  <Lines>148</Lines>
  <Paragraphs>41</Paragraphs>
  <ScaleCrop>false</ScaleCrop>
  <Company/>
  <LinksUpToDate>false</LinksUpToDate>
  <CharactersWithSpaces>20871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2017-10-18T06:04:00Z</dcterms:created>
  <dcterms:modified xsi:type="dcterms:W3CDTF">2017-10-18T06:09:00Z</dcterms:modified>
</cp:coreProperties>
</file>