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CE" w:rsidRPr="00D412CE" w:rsidRDefault="00D412CE" w:rsidP="00D412CE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Обсуждён и рекомендован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Рассмотрен: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УТВЕРЖДАЮ:</w:t>
      </w:r>
    </w:p>
    <w:p w:rsidR="00D412CE" w:rsidRPr="00D412CE" w:rsidRDefault="00D412CE" w:rsidP="00D41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к утверждению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Управляющим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 xml:space="preserve">Директор МБОУ </w:t>
      </w:r>
    </w:p>
    <w:p w:rsidR="00D412CE" w:rsidRPr="00D412CE" w:rsidRDefault="00D412CE" w:rsidP="00D412CE">
      <w:pPr>
        <w:tabs>
          <w:tab w:val="left" w:pos="366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педагогическим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«Шебалинская СОШ</w:t>
      </w:r>
    </w:p>
    <w:p w:rsidR="00D412CE" w:rsidRPr="00D412CE" w:rsidRDefault="00D412CE" w:rsidP="00D41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</w:p>
    <w:p w:rsidR="00D412CE" w:rsidRPr="00D412CE" w:rsidRDefault="00D412CE" w:rsidP="00D412CE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 xml:space="preserve">им. В. И. </w:t>
      </w:r>
      <w:r w:rsidR="008C705D">
        <w:rPr>
          <w:rFonts w:ascii="Times New Roman" w:eastAsia="Times New Roman" w:hAnsi="Times New Roman" w:cs="Times New Roman"/>
          <w:b/>
          <w:lang w:eastAsia="ru-RU"/>
        </w:rPr>
        <w:t>Фомичёва»</w:t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="008C705D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>____________В. Н. Зайцев</w:t>
      </w:r>
    </w:p>
    <w:p w:rsidR="00D412CE" w:rsidRPr="00D412CE" w:rsidRDefault="00D412CE" w:rsidP="00D412CE">
      <w:pPr>
        <w:tabs>
          <w:tab w:val="left" w:pos="284"/>
          <w:tab w:val="left" w:pos="3627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Протокол № 1 от 2</w:t>
      </w:r>
      <w:r w:rsidR="008C705D">
        <w:rPr>
          <w:rFonts w:ascii="Times New Roman" w:eastAsia="Times New Roman" w:hAnsi="Times New Roman" w:cs="Times New Roman"/>
          <w:b/>
          <w:lang w:eastAsia="ru-RU"/>
        </w:rPr>
        <w:t>0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>.08.201</w:t>
      </w:r>
      <w:r w:rsidR="008C705D">
        <w:rPr>
          <w:rFonts w:ascii="Times New Roman" w:eastAsia="Times New Roman" w:hAnsi="Times New Roman" w:cs="Times New Roman"/>
          <w:b/>
          <w:lang w:eastAsia="ru-RU"/>
        </w:rPr>
        <w:t>8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>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8C705D">
        <w:rPr>
          <w:rFonts w:ascii="Times New Roman" w:eastAsia="Times New Roman" w:hAnsi="Times New Roman" w:cs="Times New Roman"/>
          <w:b/>
          <w:lang w:eastAsia="ru-RU"/>
        </w:rPr>
        <w:t>Протокол № 1 от 2</w:t>
      </w:r>
      <w:r w:rsidR="008C705D" w:rsidRPr="008C705D">
        <w:rPr>
          <w:rFonts w:ascii="Times New Roman" w:eastAsia="Times New Roman" w:hAnsi="Times New Roman" w:cs="Times New Roman"/>
          <w:b/>
          <w:lang w:eastAsia="ru-RU"/>
        </w:rPr>
        <w:t>1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>.08.201</w:t>
      </w:r>
      <w:r w:rsidR="008C705D" w:rsidRPr="008C705D">
        <w:rPr>
          <w:rFonts w:ascii="Times New Roman" w:eastAsia="Times New Roman" w:hAnsi="Times New Roman" w:cs="Times New Roman"/>
          <w:b/>
          <w:lang w:eastAsia="ru-RU"/>
        </w:rPr>
        <w:t>8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ab/>
      </w:r>
      <w:r w:rsidRPr="008C705D">
        <w:rPr>
          <w:rFonts w:ascii="Times New Roman" w:eastAsia="Times New Roman" w:hAnsi="Times New Roman" w:cs="Times New Roman"/>
          <w:b/>
          <w:lang w:eastAsia="ru-RU"/>
        </w:rPr>
        <w:tab/>
      </w:r>
      <w:r w:rsidRPr="008C705D">
        <w:rPr>
          <w:rFonts w:ascii="Times New Roman" w:eastAsia="Times New Roman" w:hAnsi="Times New Roman" w:cs="Times New Roman"/>
          <w:b/>
          <w:lang w:eastAsia="ru-RU"/>
        </w:rPr>
        <w:tab/>
        <w:t>Приказ №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 xml:space="preserve"> 9</w:t>
      </w:r>
      <w:r w:rsidR="008C705D">
        <w:rPr>
          <w:rFonts w:ascii="Times New Roman" w:eastAsia="Times New Roman" w:hAnsi="Times New Roman" w:cs="Times New Roman"/>
          <w:b/>
          <w:lang w:eastAsia="ru-RU"/>
        </w:rPr>
        <w:t>8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 xml:space="preserve"> от </w:t>
      </w:r>
      <w:r w:rsidR="008C705D">
        <w:rPr>
          <w:rFonts w:ascii="Times New Roman" w:eastAsia="Times New Roman" w:hAnsi="Times New Roman" w:cs="Times New Roman"/>
          <w:b/>
          <w:lang w:eastAsia="ru-RU"/>
        </w:rPr>
        <w:t>22.08. 2018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УЧЕБНЫЙ </w:t>
      </w:r>
      <w:r w:rsidRPr="00D4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ДОПОЛНИТЕЛЬНОГО ОБРАЗОВАНИЯ ДЕТЕЙ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«Шебалинская средняя общеобразовательная школа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В. И. Фомичёва»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</w:t>
      </w:r>
      <w:r w:rsidR="007777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D412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-201</w:t>
      </w:r>
      <w:r w:rsidR="007777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D412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9B" w:rsidRPr="0082139B" w:rsidRDefault="0082139B" w:rsidP="008213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9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41FA6" w:rsidRDefault="0082139B" w:rsidP="0082139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FA6">
        <w:rPr>
          <w:rFonts w:ascii="Times New Roman" w:hAnsi="Times New Roman" w:cs="Times New Roman"/>
          <w:b/>
          <w:sz w:val="24"/>
          <w:szCs w:val="24"/>
        </w:rPr>
        <w:t xml:space="preserve"> к учебному плану дополнительного образования детей </w:t>
      </w:r>
      <w:r w:rsidR="00C41FA6" w:rsidRPr="00C41FA6">
        <w:rPr>
          <w:rFonts w:ascii="Times New Roman" w:hAnsi="Times New Roman" w:cs="Times New Roman"/>
          <w:b/>
          <w:sz w:val="24"/>
          <w:szCs w:val="24"/>
        </w:rPr>
        <w:t xml:space="preserve">МБОУ «Шебалинская СОШ им. В. И. Фомичёва» на </w:t>
      </w:r>
      <w:r w:rsidR="00D412C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7709">
        <w:rPr>
          <w:rFonts w:ascii="Times New Roman" w:hAnsi="Times New Roman" w:cs="Times New Roman"/>
          <w:b/>
          <w:sz w:val="24"/>
          <w:szCs w:val="24"/>
        </w:rPr>
        <w:t>8-2019</w:t>
      </w:r>
      <w:r w:rsidR="00D412CE">
        <w:rPr>
          <w:rFonts w:ascii="Times New Roman" w:hAnsi="Times New Roman" w:cs="Times New Roman"/>
          <w:b/>
          <w:sz w:val="24"/>
          <w:szCs w:val="24"/>
        </w:rPr>
        <w:t xml:space="preserve"> уч.год</w:t>
      </w:r>
    </w:p>
    <w:p w:rsidR="00D412CE" w:rsidRPr="00C41FA6" w:rsidRDefault="00D412CE" w:rsidP="0082139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FA6" w:rsidRDefault="0082139B" w:rsidP="00D412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Учебный план дополнительного образования детей </w:t>
      </w:r>
      <w:r w:rsidR="00C41FA6">
        <w:rPr>
          <w:rFonts w:ascii="Times New Roman" w:hAnsi="Times New Roman" w:cs="Times New Roman"/>
          <w:sz w:val="24"/>
          <w:szCs w:val="24"/>
        </w:rPr>
        <w:t xml:space="preserve">МБОУ «Шебалинская СОШ им. В. И. Фомичёва» </w:t>
      </w:r>
      <w:r w:rsidR="00777709">
        <w:rPr>
          <w:rFonts w:ascii="Times New Roman" w:hAnsi="Times New Roman" w:cs="Times New Roman"/>
          <w:sz w:val="24"/>
          <w:szCs w:val="24"/>
        </w:rPr>
        <w:t>на 2018-</w:t>
      </w:r>
      <w:r w:rsidRPr="0082139B">
        <w:rPr>
          <w:rFonts w:ascii="Times New Roman" w:hAnsi="Times New Roman" w:cs="Times New Roman"/>
          <w:sz w:val="24"/>
          <w:szCs w:val="24"/>
        </w:rPr>
        <w:t>201</w:t>
      </w:r>
      <w:r w:rsidR="00777709">
        <w:rPr>
          <w:rFonts w:ascii="Times New Roman" w:hAnsi="Times New Roman" w:cs="Times New Roman"/>
          <w:sz w:val="24"/>
          <w:szCs w:val="24"/>
        </w:rPr>
        <w:t>9</w:t>
      </w:r>
      <w:r w:rsidRPr="0082139B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основе учета интересов обучающихся, профессионального потенциала педагогического коллектива и в соответствии с нормативными документами системы дополнительного образования детей и взрослых. 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дополнительного образования детей </w:t>
      </w:r>
      <w:r w:rsidRPr="00D412CE">
        <w:rPr>
          <w:rFonts w:ascii="Times New Roman" w:hAnsi="Times New Roman" w:cs="Times New Roman"/>
          <w:sz w:val="24"/>
          <w:szCs w:val="24"/>
        </w:rPr>
        <w:t xml:space="preserve"> разработан в соответствии с: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01 июня 2012 № 761 «О национальной стратегии действий в интересах детей на 2012-2017 годы»; 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Национальной образовательной инициативой «Наша новая школа» (утверждена Президентом Российской Федерации от 4 февраля 2010 года № Пр-271);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29 декабря 2012 г. № 273-ФЗ «Об образовании в Российской Федерации» (принят Государственной Думой 21 декабря 2012 года, одобрен Советом Федерации 26 декабря 2012 года, опубликовано в «Российской газете» 31 декабря 2012 г., вступил в силу: 1 сентября 2013 г.) (далее – Закон);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Областным Законом Ростовской области от 14.11.2013 № 26-ЗС «Об образовании в Ростовской области»;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04.12.2007 № 329-ФЗ (ред. от 31.12.2014) «О физической культуре и спорте в Российской Федерации»;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Распоряжением Правительства Российской Федерации от 15 апреля 2014 г. № 295 «Об утверждении государственной программы Российской Федерации "Развитие образования" на 2013 - 2020 годы»;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Концепцией развития дополнительного образования детей (Распоряжение Правительства РФ от 4 сентября 2014 г. № 1726-р);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Распоряжением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Федеральной службы по надзору в сфере образования и науки (Ростобрнадзор) от 29 мая 2014 г. № 785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нем информации».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Минобрнауки России от 25 октября 2013 г. № 1185 «Об утверждении примерной формы договора об образовании на обучение по дополнительным образовательным программам» (зарегистрировано в Минюсте России 24 января 2014 г. № 31102);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lastRenderedPageBreak/>
        <w:t>- Приказом Минобрнауки России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 ноября 2013 г. № 30468) (далее – Порядок);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Министерства образования Российской Федерации от 03.05.2000 № 1276 "О государственной аккредитации учреждений дополнительного образования детей" Приложение 1 (в части не противоречащей нормам действующего законодательства и касающейся критериев определения видов учреждений дополнительного образования) (далее – Приказ № 1276);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министерства спорта Российской Федерации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Министерства здравоохранения и социального развития Российской Федерации от 9.08.2010 «Об утверждении порядка оказания медицинской помощи при проведении физкультурных и спортивных мероприятий»;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общего и профессионального образования Ростовской области «</w:t>
      </w:r>
      <w:r w:rsidRPr="00D412CE">
        <w:rPr>
          <w:rFonts w:ascii="Times New Roman" w:hAnsi="Times New Roman" w:cs="Times New Roman"/>
          <w:sz w:val="24"/>
          <w:szCs w:val="24"/>
        </w:rPr>
        <w:t xml:space="preserve">Об утверждении региональных рекомендаций 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» № 115 от 01.03.2016г.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Письмом Минобрнауки России от 10.08.2015 № 08-1240 «О квалификационных требованиях к педагогическим работникам организаций, реализующих программы дошкольного и общего образования»;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Письмом Минобрнауки России от 29 сентября 2006 г. № 06-1479 «О методических рекомендациях по организации деятельности спортивных школ в Российской Федерации»;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Письмом Министерства спорта Российской Федерации от 12.05.2014 № ВМ-04-10/2554 «О направлении методических рекомендаций по организации спортивной подготовки в Российской Федерации»;</w:t>
      </w:r>
    </w:p>
    <w:p w:rsid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Методическими рекомендациями по проектированию дополнительных общеобразовательных программ (письмо Минобрнауки России от 18 ноября 2015 г. № 09-3242).</w:t>
      </w:r>
    </w:p>
    <w:p w:rsidR="00000CB4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139B" w:rsidRPr="0082139B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77709">
        <w:rPr>
          <w:rFonts w:ascii="Times New Roman" w:hAnsi="Times New Roman" w:cs="Times New Roman"/>
          <w:sz w:val="24"/>
          <w:szCs w:val="24"/>
        </w:rPr>
        <w:t xml:space="preserve"> </w:t>
      </w:r>
      <w:r w:rsidR="00000CB4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</w:p>
    <w:p w:rsidR="00000CB4" w:rsidRDefault="00D412CE" w:rsidP="00000C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139B" w:rsidRPr="0082139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000CB4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="00777709">
        <w:rPr>
          <w:rFonts w:ascii="Times New Roman" w:hAnsi="Times New Roman" w:cs="Times New Roman"/>
          <w:sz w:val="24"/>
          <w:szCs w:val="24"/>
        </w:rPr>
        <w:t xml:space="preserve"> на 2017-2020 годы</w:t>
      </w:r>
    </w:p>
    <w:p w:rsidR="00D412CE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Целью дополнительного образования является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</w:t>
      </w:r>
      <w:r w:rsidR="00D412CE">
        <w:rPr>
          <w:rFonts w:ascii="Times New Roman" w:hAnsi="Times New Roman" w:cs="Times New Roman"/>
          <w:sz w:val="24"/>
          <w:szCs w:val="24"/>
        </w:rPr>
        <w:t>м</w:t>
      </w:r>
      <w:r w:rsidRPr="0082139B">
        <w:rPr>
          <w:rFonts w:ascii="Times New Roman" w:hAnsi="Times New Roman" w:cs="Times New Roman"/>
          <w:sz w:val="24"/>
          <w:szCs w:val="24"/>
        </w:rPr>
        <w:t xml:space="preserve">и знаниями, ориентированной на высокие нравственные ценности, способной впоследствии на участие в развитии общества. Эта цель реализуется на основе введения в процесс </w:t>
      </w: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дополнительного образования программ, имеющих художественную, физкультурно-спортивную, техническую, естественнонаучную, социально - педагогическую направленности, а также внедрения современных методик обучения и воспитания детей, их умений и навыков.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D412C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2139B">
        <w:rPr>
          <w:rFonts w:ascii="Times New Roman" w:hAnsi="Times New Roman" w:cs="Times New Roman"/>
          <w:sz w:val="24"/>
          <w:szCs w:val="24"/>
        </w:rPr>
        <w:t xml:space="preserve"> состоит в формировании и развитии нравственной, самостоятельной, творческой и физически здоровой личности ребенка, свободно адаптирующегося в современном обществе и преумножающего культурное наследие страны. Одним из условий выполнения данной задачи является интеграция основного и дополнительного образования. Дополнительные общеобразовательные программы реализуются в интересах личности, общества и государства. Дополнительное образование - это такая сфера деятельности, которая даёт возможность детям развивать творческие способности, воспитывать в себе такие качества, как активность, свобода взглядов и суждений, ответственность, увлечённость и многое другое. Реализуя задачи дополнительного образования, школа создает условия для свободного развития личности, что является основой гуманизации образования, провозглашенной в качестве важнейшего принципа реформы образования. Гуманистическая педагогика отличается направленностью на принятие ребенка как личности и индивидуальности, на защиту его права на саморазвитие и самоопределение. Именно дополнительное образование наиболее полно отвечает этим критериям. Оно по самой своей сути является личностно ориентированным, в отличие от базового образования, продолжающего оставаться предметно ориентированным, направленным на освоение школьного стандарта. Только органичное сочетание в школьных стенах данных видов образования может помочь развитию, как отдельного ребенка, так и всей образовательной организации. Дополнительное образование, оказываемое в стенах школы, воздействует на образовательный процесс школы. Анализируя дополнительное образование, можно уверенно сказать, что дополнительные общеобразовательные программы: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углубляют и расширяют знания обучающихся по основным и факультативным предметам;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делают обучение личностно-значимым для многих обучающихся, воспитанников;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стимулируют учебно-исследовательскую активность детей;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повышают мотивацию к обучению по ряду общеобразовательных предметов.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</w:t>
      </w:r>
      <w:r w:rsidR="00232093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Pr="0082139B">
        <w:rPr>
          <w:rFonts w:ascii="Times New Roman" w:hAnsi="Times New Roman" w:cs="Times New Roman"/>
          <w:sz w:val="24"/>
          <w:szCs w:val="24"/>
        </w:rPr>
        <w:t>оказывает существенное воспитательное воздействие на обучающихся: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При организации дополнительного образования детей школа опирается на следующие приоритетные принципы: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свободный выбор ребенком видов и сфер деятельности;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ориентация на личностные интересы, потребности, способности ребенка;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возможность свободного самоопределения и самореализации ребенка;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единство обучения, воспитания, развития;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практико-деятельностная основа образовательного процесса.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Занятость обучающихся, воспитанников во внеучебное время содействует укреплению самодисциплины, развитию самоорганизованности и самоконтроля ребенка,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 Молодежь неравнодушна к образованию, но хотела бы, чтобы оно было более жизненным и личностно ориентированным. Очевидно, что одно только базовое образование не в состоянии решить эту проблему. Поэтому так важно умело использовать огромные возможности дополнительного образования, благодаря которому каждый ребенок действительно получает возможность самостоятельно выбирать вид деятельности, определить свой собственный образовательный путь. </w:t>
      </w:r>
    </w:p>
    <w:p w:rsidR="00232093" w:rsidRDefault="00232093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ополнительное образование в школе способно решить целый комплекс задач, направленных на гуманизацию всей жизни школы: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выровнять стартовые возможности развития личности ребенка;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способствовать выбору его индивидуального образовательного пути;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обеспечить каждому ученику "ситуацию успеха";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содействовать самореализации личности ребенка и педагога.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Программы дополнительного образования являются модифицированными, составленными преподавателями на основе существующих программ. Продолжительность освоения программы определяется педагогом в соответствии с запросами детей и родителей (их представителей), с учетом социального заказа и утверждается директором школы. Реализуемые в свободное от основной учебной нагрузки время, программы дополнительного образования исключают общее повышение учебной нагрузки и утомляемости детей за счет: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 обеспечения личностно-мотивированного участия детей в интересной и доступной деятельности, свободы выбора личностно-значимого содержания образования, форм деятельности и общения;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 организации естественных для соответствующего возраста форм детской активности (познание, труд, самодеятельность, общение, игра);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 использования интерактивных способов усвоения образовательного материала.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Содержание дополнительных образовательных программ соответствует: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достижениям мировой культуры, российским традициям;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соответствующему уровню образования;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направленностям дополнительных программ;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современным образовательным технологиям, отраженным в принципах обучения (индивидуальности, доступности, преемственности, результативности);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формах и методах обучения (активных методах обучения, дифференцированного обучения, занятиях, конкурсах, соревнованиях, экскурсиях, походах и т.д.); методах контроля образовательного процесса (анализе результатов деятельности детей); средствах обучения. </w:t>
      </w:r>
    </w:p>
    <w:p w:rsidR="00232093" w:rsidRDefault="00232093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квалифицированными специалистами для ведения кружковой работы.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Учебный план дополнительного образования детей </w:t>
      </w:r>
      <w:r w:rsidR="00232093" w:rsidRPr="00232093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Pr="0082139B">
        <w:rPr>
          <w:rFonts w:ascii="Times New Roman" w:hAnsi="Times New Roman" w:cs="Times New Roman"/>
          <w:sz w:val="24"/>
          <w:szCs w:val="24"/>
        </w:rPr>
        <w:t>составлен с учетом возрастных особенностей обучающихся, воспитанников. Деятельность детей осуществляется в разновозрастных объединениях по интересам. Занятия проходят в групповой форме (1</w:t>
      </w:r>
      <w:r w:rsidR="00232093">
        <w:rPr>
          <w:rFonts w:ascii="Times New Roman" w:hAnsi="Times New Roman" w:cs="Times New Roman"/>
          <w:sz w:val="24"/>
          <w:szCs w:val="24"/>
        </w:rPr>
        <w:t>2-15 обучающихся)</w:t>
      </w:r>
      <w:r w:rsidRPr="0082139B">
        <w:rPr>
          <w:rFonts w:ascii="Times New Roman" w:hAnsi="Times New Roman" w:cs="Times New Roman"/>
          <w:sz w:val="24"/>
          <w:szCs w:val="24"/>
        </w:rPr>
        <w:t>. Система дополнительного образования функционирует в течение учебного г</w:t>
      </w:r>
      <w:r w:rsidR="00777709">
        <w:rPr>
          <w:rFonts w:ascii="Times New Roman" w:hAnsi="Times New Roman" w:cs="Times New Roman"/>
          <w:sz w:val="24"/>
          <w:szCs w:val="24"/>
        </w:rPr>
        <w:t>ода до  31 мая 2019</w:t>
      </w:r>
      <w:r w:rsidRPr="0082139B">
        <w:rPr>
          <w:rFonts w:ascii="Times New Roman" w:hAnsi="Times New Roman" w:cs="Times New Roman"/>
          <w:sz w:val="24"/>
          <w:szCs w:val="24"/>
        </w:rPr>
        <w:t xml:space="preserve"> г. В каникулярное время система дополнительного образования детей работает в полном объеме по отдельному графику. Расписание составляется с опорой на санитарно-гигиенические нормы с учетом загруженности кабинетов, пожеланий родителей и детей по принципу 5-дневной рабочей недели. Занятия проходят в свободное от основной учебы время, детям предоставляются возможности сочетать различные направления и формы занятий, переходить из одной группы в другую. Учебно-воспитательный процесс проходит в условиях неформального содружества детей и взрослых, объединенных общими интересами, добровольностью совместной деятельности.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В 201</w:t>
      </w:r>
      <w:r w:rsidR="008C705D">
        <w:rPr>
          <w:rFonts w:ascii="Times New Roman" w:hAnsi="Times New Roman" w:cs="Times New Roman"/>
          <w:sz w:val="24"/>
          <w:szCs w:val="24"/>
        </w:rPr>
        <w:t>8-2019</w:t>
      </w:r>
      <w:r w:rsidRPr="0082139B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 w:rsidR="00702561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Pr="0082139B">
        <w:rPr>
          <w:rFonts w:ascii="Times New Roman" w:hAnsi="Times New Roman" w:cs="Times New Roman"/>
          <w:sz w:val="24"/>
          <w:szCs w:val="24"/>
        </w:rPr>
        <w:t xml:space="preserve">на дополнительное образование детей на бюджетной основе выделено: </w:t>
      </w:r>
      <w:r w:rsidR="00702561">
        <w:rPr>
          <w:rFonts w:ascii="Times New Roman" w:hAnsi="Times New Roman" w:cs="Times New Roman"/>
          <w:sz w:val="24"/>
          <w:szCs w:val="24"/>
        </w:rPr>
        <w:t xml:space="preserve">9 часов в неделю. </w:t>
      </w:r>
    </w:p>
    <w:p w:rsidR="00702561" w:rsidRDefault="00E40494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ополнительное образование детей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82139B" w:rsidRPr="0082139B">
        <w:rPr>
          <w:rFonts w:ascii="Times New Roman" w:hAnsi="Times New Roman" w:cs="Times New Roman"/>
          <w:sz w:val="24"/>
          <w:szCs w:val="24"/>
        </w:rPr>
        <w:t>организова</w:t>
      </w:r>
      <w:r w:rsidR="00702561">
        <w:rPr>
          <w:rFonts w:ascii="Times New Roman" w:hAnsi="Times New Roman" w:cs="Times New Roman"/>
          <w:sz w:val="24"/>
          <w:szCs w:val="24"/>
        </w:rPr>
        <w:t>но по следующим направленностям: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 художественная;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- физкультурно-спортивная;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 социально-педагогическая;</w:t>
      </w:r>
    </w:p>
    <w:p w:rsidR="00E40494" w:rsidRDefault="00E40494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-туристско-краеведческая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 техническая;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- естественнонаучная.</w:t>
      </w:r>
    </w:p>
    <w:p w:rsidR="00702561" w:rsidRP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2561">
        <w:rPr>
          <w:rFonts w:ascii="Times New Roman" w:hAnsi="Times New Roman" w:cs="Times New Roman"/>
          <w:b/>
          <w:i/>
          <w:sz w:val="24"/>
          <w:szCs w:val="24"/>
        </w:rPr>
        <w:t>Художественная направленность.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и формирование художественно-творческих способностей учащихся;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овладение учащимися практическими умениями и навыками в различных видах художественной </w:t>
      </w:r>
      <w:r w:rsidR="00702561">
        <w:rPr>
          <w:rFonts w:ascii="Times New Roman" w:hAnsi="Times New Roman" w:cs="Times New Roman"/>
          <w:sz w:val="24"/>
          <w:szCs w:val="24"/>
        </w:rPr>
        <w:t xml:space="preserve">деятельности: графике, живописи,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приобщение учащихся к декоративно-прикладному творчеству, пониманию его истоков, развитие трудовых навыков и самостоятельной художественной деятельности;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практическое знакомство со сценическим действием, формирование основ сценического движения;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>• развитие музыкально-двигательных, творческих способностей учащихся; формирование эмоциональной отзывчивости на музыку, танцевальной выразительности, художественного вкуса, развитие чувства ритма и повышение двигательной активности;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освоение искусства слова, развитие образного мышления, наблюдательности и воображения, учебно-творческих способностей, проявление эмоционально-ценностного отношения к миру.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b/>
          <w:sz w:val="24"/>
          <w:szCs w:val="24"/>
        </w:rPr>
        <w:t>Физкультурно – спортивная направленность</w:t>
      </w:r>
      <w:r w:rsidRPr="0082139B">
        <w:rPr>
          <w:rFonts w:ascii="Times New Roman" w:hAnsi="Times New Roman" w:cs="Times New Roman"/>
          <w:sz w:val="24"/>
          <w:szCs w:val="24"/>
        </w:rPr>
        <w:t>.</w:t>
      </w:r>
    </w:p>
    <w:p w:rsidR="00702561" w:rsidRP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 xml:space="preserve"> Цели: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совершенствование физического развития, формирование здорового образа жизни;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обучение технике спортивных дисциплин;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логического и творческого мышления, памяти, внимания и быстроты принятия решений; техники расчета, комбинационного зрения;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чувства взаимопомощи, поддержки в коллективных играх и соревнованиях;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воспитание воли, целеустремленности, дисциплинированности, выносливости;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умений пользоваться навыками самоконтроля самочувствия для сохранения здоровья, осознанно выполнять режим дня, правил рационального питания и личной гигиены;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формирование правил безопасного поведения в доме, на улице, природной среде.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b/>
          <w:sz w:val="24"/>
          <w:szCs w:val="24"/>
        </w:rPr>
        <w:t>Социально-педагогическая направленность.</w:t>
      </w:r>
    </w:p>
    <w:p w:rsidR="00702561" w:rsidRP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 xml:space="preserve">Цели: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Обеспечение возможности расширить, систематизировать и углубить исходные представления учащихся об особенностях русского </w:t>
      </w:r>
      <w:r w:rsidR="00702561">
        <w:rPr>
          <w:rFonts w:ascii="Times New Roman" w:hAnsi="Times New Roman" w:cs="Times New Roman"/>
          <w:sz w:val="24"/>
          <w:szCs w:val="24"/>
        </w:rPr>
        <w:t>языка, математики</w:t>
      </w:r>
      <w:r w:rsidRPr="008213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Познакомить учащихся со способами изучения языковых средств;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Формирование навыков сотрудничества со взрослыми и сверстниками;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Овладение учащимися начальными навыками адаптации в социальной среде;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образного и ассоциативного мышления и воображения, учебно-творческих способностей в различных видах деятельности;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особенностями проектной деятельности, осуществление под руководством учителя проектной деятельности в малых группах и индивидуально;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Установление осознанного уважения и принятия традиций и культурных ценностей различных народов;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Использовать различные справочные издания для поиска необходимой информации, создавать собственные устные и письменные высказывания;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 • Реализация собственного творческого потенциала, умения действовать самостоятельно при решении проблемно-творческих ситуаций.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b/>
          <w:sz w:val="24"/>
          <w:szCs w:val="24"/>
        </w:rPr>
        <w:t>Техническая направленность</w:t>
      </w:r>
      <w:r w:rsidRPr="0082139B">
        <w:rPr>
          <w:rFonts w:ascii="Times New Roman" w:hAnsi="Times New Roman" w:cs="Times New Roman"/>
          <w:sz w:val="24"/>
          <w:szCs w:val="24"/>
        </w:rPr>
        <w:t>.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 xml:space="preserve"> Цели: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-развитие интереса детей к инженерно-техническим и информационным технологиям, научно-исследовательской и конструкторской деятельности;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- развитие технических и творческих способностей;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-формирование логического мышления, умения анализировать и конструировать.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b/>
          <w:sz w:val="24"/>
          <w:szCs w:val="24"/>
        </w:rPr>
        <w:t>Естественнонаучная направленность</w:t>
      </w:r>
      <w:r w:rsidRPr="008213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развитие умений наблюдать и объяснять научные явления, происходящие в природе, лаборатории, в повседневной жизни;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развитие познавательных способностей учащихся на основе системы развивающих занятий;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формирование навыков применения полученных знаний и умений в процессе изучения школьных дисциплин и в практической деятельности.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Поскольку в школе реализуется программа личностно-ориентированного обучения и воспитания учащихся, учебный план отражает цели и задачи образования и воспитания в школе, направленные на развитие индивидуальных возможностей и способностей ребенка. Представленный вариант учебного плана ориентирован на решение следующих задач: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обеспечение гарантий права ребенка на дополнительное образование;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творческое развитие личности и реализация с этой целью программ дополнительного образования в интересах личности ребенка, общества, государства;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развитие мотивации личности к познанию и творчеству;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обучающихся, их адаптация к жизни в обществе;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организация содержательного досуга;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>В 201</w:t>
      </w:r>
      <w:r w:rsidR="008C705D">
        <w:rPr>
          <w:rFonts w:ascii="Times New Roman" w:hAnsi="Times New Roman" w:cs="Times New Roman"/>
          <w:sz w:val="24"/>
          <w:szCs w:val="24"/>
        </w:rPr>
        <w:t>8</w:t>
      </w:r>
      <w:r w:rsidRPr="00856F17">
        <w:rPr>
          <w:rFonts w:ascii="Times New Roman" w:hAnsi="Times New Roman" w:cs="Times New Roman"/>
          <w:sz w:val="24"/>
          <w:szCs w:val="24"/>
        </w:rPr>
        <w:t>-201</w:t>
      </w:r>
      <w:r w:rsidR="008C705D">
        <w:rPr>
          <w:rFonts w:ascii="Times New Roman" w:hAnsi="Times New Roman" w:cs="Times New Roman"/>
          <w:sz w:val="24"/>
          <w:szCs w:val="24"/>
        </w:rPr>
        <w:t>9</w:t>
      </w:r>
      <w:r w:rsidRPr="00856F17">
        <w:rPr>
          <w:rFonts w:ascii="Times New Roman" w:hAnsi="Times New Roman" w:cs="Times New Roman"/>
          <w:sz w:val="24"/>
          <w:szCs w:val="24"/>
        </w:rPr>
        <w:t xml:space="preserve"> учебном году дополнительное образование детей в МБОУ «Шеблинская СОШ им. В. И. Фомичёва» организовано по следующим направленностям: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 xml:space="preserve">- художественная; 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>- социально-педагогическая;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lastRenderedPageBreak/>
        <w:t>- физкультурно-спортивная; (финансирование ДЮСШ)</w:t>
      </w:r>
    </w:p>
    <w:p w:rsid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>-туристско-краеведческая(финансирование МБУ ДО Заветинский ЦВР)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Программы дополнительного образования детей включают в себя: пояснительную записку, учебно - тематический план (перечень разделов и тем занятий, количество часов по каждой теме). Образовательные результаты детей в дополнительном образовании. Отслеживание результатов деятельности детей в объединениях дополнительного образования осуществляется путем мониторинга участия детского объединения в конкурсах, соревнованиях, олимпиадах, конференциях, выставках, фестивалях и т.д., также используются такие формы контроля как опросы и анкетирование. По окончании учебного года, с целью представления результатов работы, в творческих объединениях проводятся отчетные концерты, открытые занятия, конкурсы, соревнования, праздники и другие мероприятия. Формы и сроки их проведения определяет педагог по согласованию с администрацией. </w:t>
      </w: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B5D" w:rsidRPr="00D412CE" w:rsidRDefault="000B1B5D" w:rsidP="000B1B5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lastRenderedPageBreak/>
        <w:t>Обсуждён и рекомендован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Рассмотрен: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УТВЕРЖДАЮ:</w:t>
      </w:r>
    </w:p>
    <w:p w:rsidR="000B1B5D" w:rsidRPr="00D412CE" w:rsidRDefault="000B1B5D" w:rsidP="000B1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к утверждению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Управляющим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 xml:space="preserve">Директор МБОУ </w:t>
      </w:r>
    </w:p>
    <w:p w:rsidR="000B1B5D" w:rsidRPr="00D412CE" w:rsidRDefault="000B1B5D" w:rsidP="000B1B5D">
      <w:pPr>
        <w:tabs>
          <w:tab w:val="left" w:pos="366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педагогическим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«Шебалинская СОШ</w:t>
      </w:r>
    </w:p>
    <w:p w:rsidR="000B1B5D" w:rsidRPr="00D412CE" w:rsidRDefault="000B1B5D" w:rsidP="000B1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</w:p>
    <w:p w:rsidR="000B1B5D" w:rsidRPr="00D412CE" w:rsidRDefault="000B1B5D" w:rsidP="000B1B5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____________В. Н. Зайцев</w:t>
      </w:r>
    </w:p>
    <w:p w:rsidR="000B1B5D" w:rsidRPr="00D412CE" w:rsidRDefault="000B1B5D" w:rsidP="000B1B5D">
      <w:pPr>
        <w:tabs>
          <w:tab w:val="left" w:pos="284"/>
          <w:tab w:val="left" w:pos="3627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Протокол № 1 от 2</w:t>
      </w:r>
      <w:r w:rsidR="008C705D">
        <w:rPr>
          <w:rFonts w:ascii="Times New Roman" w:eastAsia="Times New Roman" w:hAnsi="Times New Roman" w:cs="Times New Roman"/>
          <w:b/>
          <w:lang w:eastAsia="ru-RU"/>
        </w:rPr>
        <w:t>0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>.08.201</w:t>
      </w:r>
      <w:r w:rsidR="008C705D">
        <w:rPr>
          <w:rFonts w:ascii="Times New Roman" w:eastAsia="Times New Roman" w:hAnsi="Times New Roman" w:cs="Times New Roman"/>
          <w:b/>
          <w:lang w:eastAsia="ru-RU"/>
        </w:rPr>
        <w:t>8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>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 xml:space="preserve">Протокол 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>№ 1 от 2</w:t>
      </w:r>
      <w:r w:rsidR="008C705D" w:rsidRPr="008C705D">
        <w:rPr>
          <w:rFonts w:ascii="Times New Roman" w:eastAsia="Times New Roman" w:hAnsi="Times New Roman" w:cs="Times New Roman"/>
          <w:b/>
          <w:lang w:eastAsia="ru-RU"/>
        </w:rPr>
        <w:t>1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>.08.201</w:t>
      </w:r>
      <w:r w:rsidR="008C705D" w:rsidRPr="008C705D">
        <w:rPr>
          <w:rFonts w:ascii="Times New Roman" w:eastAsia="Times New Roman" w:hAnsi="Times New Roman" w:cs="Times New Roman"/>
          <w:b/>
          <w:lang w:eastAsia="ru-RU"/>
        </w:rPr>
        <w:t>8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ab/>
      </w:r>
      <w:r w:rsidRPr="008C705D">
        <w:rPr>
          <w:rFonts w:ascii="Times New Roman" w:eastAsia="Times New Roman" w:hAnsi="Times New Roman" w:cs="Times New Roman"/>
          <w:b/>
          <w:lang w:eastAsia="ru-RU"/>
        </w:rPr>
        <w:tab/>
      </w:r>
      <w:r w:rsidRPr="008C705D">
        <w:rPr>
          <w:rFonts w:ascii="Times New Roman" w:eastAsia="Times New Roman" w:hAnsi="Times New Roman" w:cs="Times New Roman"/>
          <w:b/>
          <w:lang w:eastAsia="ru-RU"/>
        </w:rPr>
        <w:tab/>
        <w:t>Приказ № 9</w:t>
      </w:r>
      <w:r w:rsidR="008C705D">
        <w:rPr>
          <w:rFonts w:ascii="Times New Roman" w:eastAsia="Times New Roman" w:hAnsi="Times New Roman" w:cs="Times New Roman"/>
          <w:b/>
          <w:lang w:eastAsia="ru-RU"/>
        </w:rPr>
        <w:t>8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 xml:space="preserve"> от </w:t>
      </w:r>
      <w:r w:rsidR="008C705D">
        <w:rPr>
          <w:rFonts w:ascii="Times New Roman" w:eastAsia="Times New Roman" w:hAnsi="Times New Roman" w:cs="Times New Roman"/>
          <w:b/>
          <w:lang w:eastAsia="ru-RU"/>
        </w:rPr>
        <w:t>22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>.08. 201</w:t>
      </w:r>
      <w:r w:rsidR="008C705D">
        <w:rPr>
          <w:rFonts w:ascii="Times New Roman" w:eastAsia="Times New Roman" w:hAnsi="Times New Roman" w:cs="Times New Roman"/>
          <w:b/>
          <w:lang w:eastAsia="ru-RU"/>
        </w:rPr>
        <w:t>8</w:t>
      </w:r>
      <w:r w:rsidRPr="008C705D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0B1B5D" w:rsidRPr="00D412CE" w:rsidRDefault="000B1B5D" w:rsidP="000B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1B5D" w:rsidRDefault="000B1B5D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EA8" w:rsidRPr="000B1B5D" w:rsidRDefault="0082139B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B5D">
        <w:rPr>
          <w:rFonts w:ascii="Times New Roman" w:hAnsi="Times New Roman" w:cs="Times New Roman"/>
          <w:b/>
          <w:sz w:val="28"/>
          <w:szCs w:val="28"/>
        </w:rPr>
        <w:t>Учебный план дополнительного образования детей</w:t>
      </w:r>
    </w:p>
    <w:p w:rsidR="00C56EA8" w:rsidRPr="000B1B5D" w:rsidRDefault="00C56EA8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0B1B5D">
        <w:rPr>
          <w:rFonts w:ascii="Times New Roman" w:hAnsi="Times New Roman" w:cs="Times New Roman"/>
          <w:b/>
        </w:rPr>
        <w:t>муниципального бюджетного общеобразовательного учреждения«Шебалинская средняя общеобразовательная школа</w:t>
      </w:r>
    </w:p>
    <w:p w:rsidR="00702561" w:rsidRPr="000B1B5D" w:rsidRDefault="00777709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им. В. И. Фомичёва» на 2018-2019</w:t>
      </w:r>
      <w:r w:rsidR="00C56EA8" w:rsidRPr="000B1B5D">
        <w:rPr>
          <w:rFonts w:ascii="Times New Roman" w:hAnsi="Times New Roman" w:cs="Times New Roman"/>
          <w:b/>
        </w:rPr>
        <w:t xml:space="preserve"> учебный </w:t>
      </w:r>
      <w:r w:rsidR="0082139B" w:rsidRPr="000B1B5D">
        <w:rPr>
          <w:rFonts w:ascii="Times New Roman" w:hAnsi="Times New Roman" w:cs="Times New Roman"/>
          <w:b/>
        </w:rPr>
        <w:t>год</w:t>
      </w:r>
    </w:p>
    <w:tbl>
      <w:tblPr>
        <w:tblStyle w:val="a3"/>
        <w:tblW w:w="1497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992"/>
        <w:gridCol w:w="916"/>
        <w:gridCol w:w="1134"/>
        <w:gridCol w:w="2835"/>
        <w:gridCol w:w="1588"/>
        <w:gridCol w:w="2410"/>
      </w:tblGrid>
      <w:tr w:rsidR="00C56EA8" w:rsidRPr="000B1B5D" w:rsidTr="00C56EA8">
        <w:tc>
          <w:tcPr>
            <w:tcW w:w="562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552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Название кружка/секции</w:t>
            </w:r>
          </w:p>
        </w:tc>
        <w:tc>
          <w:tcPr>
            <w:tcW w:w="1984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992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916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Количество групп</w:t>
            </w:r>
          </w:p>
        </w:tc>
        <w:tc>
          <w:tcPr>
            <w:tcW w:w="1134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2835" w:type="dxa"/>
          </w:tcPr>
          <w:p w:rsidR="00087A5E" w:rsidRPr="000B1B5D" w:rsidRDefault="00087A5E" w:rsidP="00C56E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Организация, реализующая дополнительное образование</w:t>
            </w:r>
          </w:p>
        </w:tc>
        <w:tc>
          <w:tcPr>
            <w:tcW w:w="1588" w:type="dxa"/>
          </w:tcPr>
          <w:p w:rsidR="00087A5E" w:rsidRPr="000B1B5D" w:rsidRDefault="00087A5E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Ф. И. О. педагога</w:t>
            </w:r>
          </w:p>
        </w:tc>
        <w:tc>
          <w:tcPr>
            <w:tcW w:w="2410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основная</w:t>
            </w:r>
          </w:p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C56EA8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«Юный самоделкин»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Крылов В. Г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C56EA8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«Филолог»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E40494" w:rsidRPr="000B1B5D" w:rsidRDefault="00777709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Конюхова В. И.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C56EA8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«Очумелые ручки»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Данилова А. Г.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Старший вожатый</w:t>
            </w:r>
          </w:p>
        </w:tc>
      </w:tr>
      <w:tr w:rsidR="00C56EA8" w:rsidRPr="000B1B5D" w:rsidTr="00C56EA8">
        <w:tc>
          <w:tcPr>
            <w:tcW w:w="562" w:type="dxa"/>
          </w:tcPr>
          <w:p w:rsidR="00856F17" w:rsidRPr="000B1B5D" w:rsidRDefault="00856F17" w:rsidP="00856F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856F17" w:rsidRPr="000B1B5D" w:rsidRDefault="00856F17" w:rsidP="00856F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«Альфа»</w:t>
            </w:r>
          </w:p>
        </w:tc>
        <w:tc>
          <w:tcPr>
            <w:tcW w:w="1984" w:type="dxa"/>
          </w:tcPr>
          <w:p w:rsidR="00856F17" w:rsidRPr="000B1B5D" w:rsidRDefault="00856F17" w:rsidP="00856F17">
            <w:pPr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6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Зайцева Т. В.</w:t>
            </w:r>
          </w:p>
        </w:tc>
        <w:tc>
          <w:tcPr>
            <w:tcW w:w="2410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856F17" w:rsidRPr="000B1B5D" w:rsidTr="00C56EA8">
        <w:tc>
          <w:tcPr>
            <w:tcW w:w="562" w:type="dxa"/>
          </w:tcPr>
          <w:p w:rsidR="00856F17" w:rsidRPr="000B1B5D" w:rsidRDefault="00856F17" w:rsidP="00856F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856F17" w:rsidRPr="000B1B5D" w:rsidRDefault="00856F17" w:rsidP="00856F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«Лингвист»</w:t>
            </w:r>
          </w:p>
          <w:p w:rsidR="00856F17" w:rsidRPr="000B1B5D" w:rsidRDefault="00856F17" w:rsidP="00856F1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856F17" w:rsidRPr="000B1B5D" w:rsidRDefault="00856F17" w:rsidP="00856F17">
            <w:pPr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Конюхова В. И.</w:t>
            </w:r>
          </w:p>
        </w:tc>
        <w:tc>
          <w:tcPr>
            <w:tcW w:w="2410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E40494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«Юный патриот»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992" w:type="dxa"/>
          </w:tcPr>
          <w:p w:rsidR="00E40494" w:rsidRPr="00070A17" w:rsidRDefault="00777709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0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E40494" w:rsidRPr="00070A17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0A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70A17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0A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МБУ ДО Заветинский ЦВР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Зайцева А. П.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40494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Спортивно - оздоровительная секция «Волейбол. Мальчики»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992" w:type="dxa"/>
          </w:tcPr>
          <w:p w:rsidR="00E40494" w:rsidRPr="00070A17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0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E40494" w:rsidRPr="00070A17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0A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70A17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0A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МБУ ДО Заветинская</w:t>
            </w:r>
            <w:r w:rsidR="000B1B5D">
              <w:rPr>
                <w:rFonts w:ascii="Times New Roman" w:hAnsi="Times New Roman" w:cs="Times New Roman"/>
              </w:rPr>
              <w:t xml:space="preserve"> </w:t>
            </w:r>
            <w:r w:rsidRPr="000B1B5D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Косенко П. П.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</w:tbl>
    <w:p w:rsidR="000B1B5D" w:rsidRDefault="000B1B5D" w:rsidP="0008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B5D" w:rsidRDefault="000B1B5D" w:rsidP="0008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A5E" w:rsidRPr="00087A5E" w:rsidRDefault="00087A5E" w:rsidP="0008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ГРАФИК </w:t>
      </w:r>
    </w:p>
    <w:p w:rsidR="000B1B5D" w:rsidRDefault="00087A5E" w:rsidP="000B1B5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кружков и секций</w:t>
      </w:r>
    </w:p>
    <w:p w:rsidR="000B1B5D" w:rsidRDefault="000B1B5D" w:rsidP="000B1B5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1B5D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</w:p>
    <w:p w:rsidR="000B1B5D" w:rsidRDefault="000B1B5D" w:rsidP="000B1B5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0B1B5D">
        <w:rPr>
          <w:rFonts w:ascii="Times New Roman" w:hAnsi="Times New Roman" w:cs="Times New Roman"/>
          <w:b/>
        </w:rPr>
        <w:t>«Шебалинская с</w:t>
      </w:r>
      <w:r>
        <w:rPr>
          <w:rFonts w:ascii="Times New Roman" w:hAnsi="Times New Roman" w:cs="Times New Roman"/>
          <w:b/>
        </w:rPr>
        <w:t xml:space="preserve">редняя общеобразовательная школа </w:t>
      </w:r>
      <w:r w:rsidRPr="000B1B5D">
        <w:rPr>
          <w:rFonts w:ascii="Times New Roman" w:hAnsi="Times New Roman" w:cs="Times New Roman"/>
          <w:b/>
        </w:rPr>
        <w:t xml:space="preserve">им. В. И. Фомичёва» </w:t>
      </w:r>
    </w:p>
    <w:p w:rsidR="000B1B5D" w:rsidRPr="000B1B5D" w:rsidRDefault="000B1B5D" w:rsidP="000B1B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B1B5D">
        <w:rPr>
          <w:rFonts w:ascii="Times New Roman" w:hAnsi="Times New Roman" w:cs="Times New Roman"/>
          <w:b/>
        </w:rPr>
        <w:t>201</w:t>
      </w:r>
      <w:r w:rsidR="00777709">
        <w:rPr>
          <w:rFonts w:ascii="Times New Roman" w:hAnsi="Times New Roman" w:cs="Times New Roman"/>
          <w:b/>
        </w:rPr>
        <w:t>8</w:t>
      </w:r>
      <w:r w:rsidRPr="000B1B5D">
        <w:rPr>
          <w:rFonts w:ascii="Times New Roman" w:hAnsi="Times New Roman" w:cs="Times New Roman"/>
          <w:b/>
        </w:rPr>
        <w:t>-201</w:t>
      </w:r>
      <w:r w:rsidR="00777709">
        <w:rPr>
          <w:rFonts w:ascii="Times New Roman" w:hAnsi="Times New Roman" w:cs="Times New Roman"/>
          <w:b/>
        </w:rPr>
        <w:t>9</w:t>
      </w:r>
      <w:r w:rsidRPr="000B1B5D">
        <w:rPr>
          <w:rFonts w:ascii="Times New Roman" w:hAnsi="Times New Roman" w:cs="Times New Roman"/>
          <w:b/>
        </w:rPr>
        <w:t xml:space="preserve"> учебный год</w:t>
      </w:r>
    </w:p>
    <w:p w:rsidR="000B1B5D" w:rsidRPr="00087A5E" w:rsidRDefault="000B1B5D" w:rsidP="000B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216" w:tblpY="1"/>
        <w:tblW w:w="14822" w:type="dxa"/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1560"/>
        <w:gridCol w:w="1559"/>
        <w:gridCol w:w="2240"/>
        <w:gridCol w:w="2695"/>
        <w:gridCol w:w="3258"/>
      </w:tblGrid>
      <w:tr w:rsidR="00087A5E" w:rsidRPr="0073340D" w:rsidTr="000B1B5D">
        <w:tc>
          <w:tcPr>
            <w:tcW w:w="2235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275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0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рассчитана на</w:t>
            </w:r>
          </w:p>
        </w:tc>
        <w:tc>
          <w:tcPr>
            <w:tcW w:w="1559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2240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9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58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Принадлежность </w:t>
            </w:r>
          </w:p>
        </w:tc>
      </w:tr>
      <w:tr w:rsidR="00087A5E" w:rsidRPr="0073340D" w:rsidTr="000B1B5D">
        <w:tc>
          <w:tcPr>
            <w:tcW w:w="223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самоделкин»</w:t>
            </w:r>
          </w:p>
        </w:tc>
        <w:tc>
          <w:tcPr>
            <w:tcW w:w="1275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0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В.Г.</w:t>
            </w:r>
          </w:p>
        </w:tc>
        <w:tc>
          <w:tcPr>
            <w:tcW w:w="269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вторник</w:t>
            </w:r>
          </w:p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3258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73340D" w:rsidTr="000B1B5D">
        <w:tc>
          <w:tcPr>
            <w:tcW w:w="223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«Филолог»</w:t>
            </w:r>
          </w:p>
        </w:tc>
        <w:tc>
          <w:tcPr>
            <w:tcW w:w="1275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</w:tcPr>
          <w:p w:rsidR="00087A5E" w:rsidRPr="0073340D" w:rsidRDefault="00777709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Конюхова В.И.</w:t>
            </w:r>
          </w:p>
        </w:tc>
        <w:tc>
          <w:tcPr>
            <w:tcW w:w="269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3258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73340D" w:rsidTr="000B1B5D">
        <w:tc>
          <w:tcPr>
            <w:tcW w:w="223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«Очумелые ручки»</w:t>
            </w:r>
          </w:p>
        </w:tc>
        <w:tc>
          <w:tcPr>
            <w:tcW w:w="1275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А.Г.</w:t>
            </w:r>
          </w:p>
        </w:tc>
        <w:tc>
          <w:tcPr>
            <w:tcW w:w="269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3258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73340D" w:rsidTr="000B1B5D">
        <w:tc>
          <w:tcPr>
            <w:tcW w:w="223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«Альфа»</w:t>
            </w:r>
          </w:p>
        </w:tc>
        <w:tc>
          <w:tcPr>
            <w:tcW w:w="1275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Т. В.</w:t>
            </w:r>
          </w:p>
        </w:tc>
        <w:tc>
          <w:tcPr>
            <w:tcW w:w="269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пятница</w:t>
            </w:r>
          </w:p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16.00-17.00</w:t>
            </w:r>
          </w:p>
        </w:tc>
        <w:tc>
          <w:tcPr>
            <w:tcW w:w="3258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73340D" w:rsidTr="000B1B5D">
        <w:tc>
          <w:tcPr>
            <w:tcW w:w="223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«Лингвист»</w:t>
            </w:r>
          </w:p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59" w:type="dxa"/>
          </w:tcPr>
          <w:p w:rsidR="00087A5E" w:rsidRPr="0073340D" w:rsidRDefault="00087A5E" w:rsidP="00087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Конюхова В. И.</w:t>
            </w:r>
          </w:p>
        </w:tc>
        <w:tc>
          <w:tcPr>
            <w:tcW w:w="2695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3258" w:type="dxa"/>
          </w:tcPr>
          <w:p w:rsidR="00087A5E" w:rsidRPr="0073340D" w:rsidRDefault="00087A5E" w:rsidP="00087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0B1B5D" w:rsidRPr="0073340D" w:rsidTr="000B1B5D">
        <w:tc>
          <w:tcPr>
            <w:tcW w:w="2235" w:type="dxa"/>
          </w:tcPr>
          <w:p w:rsidR="000B1B5D" w:rsidRPr="0073340D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патриот»</w:t>
            </w:r>
          </w:p>
        </w:tc>
        <w:tc>
          <w:tcPr>
            <w:tcW w:w="1275" w:type="dxa"/>
          </w:tcPr>
          <w:p w:rsidR="000B1B5D" w:rsidRPr="0073340D" w:rsidRDefault="00070A17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</w:tcPr>
          <w:p w:rsidR="000B1B5D" w:rsidRPr="0073340D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А. П.</w:t>
            </w:r>
          </w:p>
        </w:tc>
        <w:tc>
          <w:tcPr>
            <w:tcW w:w="2695" w:type="dxa"/>
          </w:tcPr>
          <w:p w:rsidR="000B1B5D" w:rsidRPr="00070A17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0A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Вторник, среда</w:t>
            </w:r>
          </w:p>
          <w:p w:rsidR="000B1B5D" w:rsidRPr="00070A17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0A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15.40 -17.40</w:t>
            </w:r>
          </w:p>
        </w:tc>
        <w:tc>
          <w:tcPr>
            <w:tcW w:w="3258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Заветинский ЦВР</w:t>
            </w:r>
          </w:p>
        </w:tc>
      </w:tr>
      <w:tr w:rsidR="000B1B5D" w:rsidRPr="0073340D" w:rsidTr="000B1B5D">
        <w:trPr>
          <w:trHeight w:val="846"/>
        </w:trPr>
        <w:tc>
          <w:tcPr>
            <w:tcW w:w="2235" w:type="dxa"/>
          </w:tcPr>
          <w:p w:rsidR="000B1B5D" w:rsidRPr="0073340D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 оздоровительная секция «Волейбол. Мальчики»</w:t>
            </w:r>
          </w:p>
        </w:tc>
        <w:tc>
          <w:tcPr>
            <w:tcW w:w="1275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</w:tcPr>
          <w:p w:rsidR="000B1B5D" w:rsidRPr="0073340D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 П. П.</w:t>
            </w:r>
          </w:p>
        </w:tc>
        <w:tc>
          <w:tcPr>
            <w:tcW w:w="2695" w:type="dxa"/>
          </w:tcPr>
          <w:p w:rsidR="000B1B5D" w:rsidRPr="0073340D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 среда, пятница</w:t>
            </w:r>
          </w:p>
          <w:p w:rsidR="000B1B5D" w:rsidRPr="0073340D" w:rsidRDefault="000B1B5D" w:rsidP="000B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3258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Заветинская ДЮСШ</w:t>
            </w:r>
          </w:p>
        </w:tc>
      </w:tr>
      <w:tr w:rsidR="000B1B5D" w:rsidRPr="0073340D" w:rsidTr="000B1B5D">
        <w:tc>
          <w:tcPr>
            <w:tcW w:w="2235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0B1B5D" w:rsidRPr="0073340D" w:rsidRDefault="00777709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9+6</w:t>
            </w:r>
          </w:p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(ЦВР)+6</w:t>
            </w:r>
          </w:p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(ДЮСШ)</w:t>
            </w:r>
          </w:p>
        </w:tc>
        <w:tc>
          <w:tcPr>
            <w:tcW w:w="1560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3" w:type="dxa"/>
            <w:gridSpan w:val="3"/>
          </w:tcPr>
          <w:p w:rsidR="000B1B5D" w:rsidRPr="0073340D" w:rsidRDefault="000B1B5D" w:rsidP="000B1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87A5E" w:rsidRPr="00087A5E" w:rsidRDefault="00087A5E" w:rsidP="000B1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7A5E" w:rsidRPr="00087A5E" w:rsidSect="00821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5D" w:rsidRDefault="000B1B5D" w:rsidP="000B1B5D">
      <w:pPr>
        <w:spacing w:after="0" w:line="240" w:lineRule="auto"/>
      </w:pPr>
      <w:r>
        <w:separator/>
      </w:r>
    </w:p>
  </w:endnote>
  <w:endnote w:type="continuationSeparator" w:id="0">
    <w:p w:rsidR="000B1B5D" w:rsidRDefault="000B1B5D" w:rsidP="000B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5D" w:rsidRDefault="000B1B5D" w:rsidP="000B1B5D">
      <w:pPr>
        <w:spacing w:after="0" w:line="240" w:lineRule="auto"/>
      </w:pPr>
      <w:r>
        <w:separator/>
      </w:r>
    </w:p>
  </w:footnote>
  <w:footnote w:type="continuationSeparator" w:id="0">
    <w:p w:rsidR="000B1B5D" w:rsidRDefault="000B1B5D" w:rsidP="000B1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1C0F"/>
    <w:multiLevelType w:val="multilevel"/>
    <w:tmpl w:val="325A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A55FF"/>
    <w:multiLevelType w:val="multilevel"/>
    <w:tmpl w:val="9B06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46"/>
    <w:rsid w:val="00000CB4"/>
    <w:rsid w:val="00070A17"/>
    <w:rsid w:val="0008676A"/>
    <w:rsid w:val="00087A5E"/>
    <w:rsid w:val="000B1B5D"/>
    <w:rsid w:val="00232093"/>
    <w:rsid w:val="002B5A42"/>
    <w:rsid w:val="00370346"/>
    <w:rsid w:val="00642FF5"/>
    <w:rsid w:val="00702561"/>
    <w:rsid w:val="0073340D"/>
    <w:rsid w:val="00777709"/>
    <w:rsid w:val="0082139B"/>
    <w:rsid w:val="00856F17"/>
    <w:rsid w:val="008C705D"/>
    <w:rsid w:val="00C41FA6"/>
    <w:rsid w:val="00C56EA8"/>
    <w:rsid w:val="00D412CE"/>
    <w:rsid w:val="00E4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53527-169C-40A8-8495-94A762A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8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B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B5D"/>
  </w:style>
  <w:style w:type="paragraph" w:styleId="a6">
    <w:name w:val="footer"/>
    <w:basedOn w:val="a"/>
    <w:link w:val="a7"/>
    <w:uiPriority w:val="99"/>
    <w:semiHidden/>
    <w:unhideWhenUsed/>
    <w:rsid w:val="000B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2018-02-19T05:48:00Z</cp:lastPrinted>
  <dcterms:created xsi:type="dcterms:W3CDTF">2018-02-17T11:26:00Z</dcterms:created>
  <dcterms:modified xsi:type="dcterms:W3CDTF">2018-09-04T17:12:00Z</dcterms:modified>
</cp:coreProperties>
</file>