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5340"/>
        <w:gridCol w:w="5623"/>
        <w:gridCol w:w="5339"/>
      </w:tblGrid>
      <w:tr w:rsidR="00446CD2" w:rsidRPr="00096912" w:rsidTr="00133400">
        <w:trPr>
          <w:trHeight w:val="11326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 </w:t>
            </w:r>
            <w:r w:rsidRPr="009D4C7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Советы для родителей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«Помогите детям запомнить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правила пожарной безопасности»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дома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(в квартире)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Выучите и запишите на листе бумаги ваш адрес и телефон. Положите этот листок рядом с телефонным аппаратом.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Не играй дома со спичками и зажигалками. Это может стать причиной пожара.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Уходя из дома или из комнаты, не забывай выключать электроприборы, особенно утюги, обогреватели, телевизор, светильники и т. д.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Не суши белье над плитой. Оно может загореться.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В деревне или на даче без взрослых не подходи к печке и не открывай печную дверцу. От выпавшего огонька может загореться дом.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Ни в коем случае не зажигай фейерверки, свечи или бенгальские огни без взрослых.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6CD2" w:rsidRPr="009D4C78" w:rsidRDefault="00446CD2" w:rsidP="00133400">
            <w:pPr>
              <w:spacing w:before="30"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Электроприборы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Не пользуйтесь неисправными электроприборами.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Не дотрагивайтесь до электроприборов мокрыми руками.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Не пользуйтесь электроприборами в ванной.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Не накрывайте лампы и светильники тканью или бумагой.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Не оставляйте включенными утюг и другие электроприборы.</w:t>
            </w:r>
          </w:p>
          <w:p w:rsidR="00446CD2" w:rsidRPr="009D4C78" w:rsidRDefault="00446CD2" w:rsidP="00133400">
            <w:pPr>
              <w:spacing w:before="30"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Домашние вещи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Не играйте дома со спичками, зажигалками, свечками, бенгальскими огнями и петардами.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Не играйте с аэрозольными баллончиками.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after="0" w:line="240" w:lineRule="auto"/>
              <w:ind w:left="425" w:right="-598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в деревне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В деревне или на даче без взрослых не подходи к печке и не открывай печную дверцу. Оттуда могут выскочить уголек или искра и стать причиной пожара.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Никогда не прикасайся голыми руками к металлическим частям печки. Ты можешь получить серьезный ожог.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Не трогай без разрешения взрослых печную заслонку. Если ее закрыть раньше времени, в доме скопится угарный газ и можно задохнуться.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в лесу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Пожар — самая большая опасность в лесу, поэтому не разводи костер в лесу.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Никогда не балуйтесь в лесу со спичками и не разжигайте костров. В сухую жаркую погоду достаточно одной спички или искры от фейерверка, чтобы лес загорелся.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Не выжигайте траву под деревьями, на прогалинах, на полянах и лугах.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Не оставляйте на полянах бутылки или осколки стекла.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Выйдя из леса обязательно сообщите взрослым.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При пожаре в квартире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Вызовите пожарную охрану по телефону «01».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немедленно покиньте помещение, закройте за собой дверь.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Двигайтесь к выходу ползком или пригнувшись.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Накройте голову плотной мокрой тканью.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Дышите через мокрый носовой платок.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Сообщите о пожаре соседям, зовите на помощь.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46CD2" w:rsidRPr="009D4C78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поведения во время пожара</w:t>
            </w:r>
          </w:p>
          <w:p w:rsidR="00446CD2" w:rsidRPr="00133400" w:rsidRDefault="00446CD2" w:rsidP="00133400">
            <w:pPr>
              <w:spacing w:before="3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Если огонь не большой и горит не электроприбор, можно попробовать сразу же затушить его, набросив на него плотную ткань или одеяло или залив водой.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взрослых.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Если не можешь убежать из горящей квартиры, сразу же позвони по телефону «01»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Если нет телефона и не можешь выйти из квартиры, сразу зови на помощь из окна. Если сможешь, налей ведро воды и закрой дверь в помещение, в котором ты находишься.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При пожаре дым намного опаснее огня. Продвигаться к выходу нужно ползком — внизу дыма меньше.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При пожаре никогда не садись в лифт. Он может отключиться. Спускаться можно только по лестнице.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hAnsi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Ожидая пожарных, не теряй головы и не выпрыгивай из окна. Закрой нос и рот влажной тканью. Если есть вода — лей на пол. Тебя обязательно спасут.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Когда приедут пожарные, во всем их слушайся и не бойся. Они лучше знают, как тебя спасти.</w:t>
            </w:r>
          </w:p>
          <w:p w:rsidR="00446CD2" w:rsidRPr="00133400" w:rsidRDefault="00446CD2" w:rsidP="0013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hAnsi="Times New Roman"/>
                <w:sz w:val="40"/>
                <w:szCs w:val="40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after="0" w:line="240" w:lineRule="auto"/>
              <w:ind w:right="-598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46CD2" w:rsidRPr="00096912" w:rsidTr="004F4CDE">
        <w:trPr>
          <w:trHeight w:val="60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CD2" w:rsidRPr="009D4C78" w:rsidRDefault="00446CD2" w:rsidP="00133400">
            <w:pPr>
              <w:spacing w:before="30"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Программные задачи по пожарной безопасности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Сформировать у детей представления о причинах возникновения пожаров; объяснить, чем опасен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огонь; подвести к пониманию вероятных последствий детских шалостей.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  Познакомить с историей появления электробытовых приборов  (утюг, пылесос, стиральная машина…)          учить безопасному обращению с ними.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Формировать чувство повышенной опасности огня: рассказать о признаках и свойствах легковоспламеняющихся предметов и материалов; формировать правильное отношение к огнеопасным предметам.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 Познакомить с правилами поведения во время        пожара.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Выучить наизусть важную информацию о себе    (фамилия, имя, домашний адрес, телефон); учить набирать номер МЧС (пожарной службы);         формировать навык общения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дежурным пожарной части</w:t>
            </w:r>
            <w:r w:rsidRPr="004F4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в экстремальной ситуации.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 Продолжать знакомить детей с профессией        пожарного и техникой, помогающей тушить пожар; воспитывать уважение к труду пожарных.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 Расширять представления детей об охране жизни   людей.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 Формировать навыки самостоятельности,         воспитывать ответственное поведение.</w:t>
            </w:r>
          </w:p>
          <w:p w:rsidR="00446CD2" w:rsidRPr="00133400" w:rsidRDefault="00446CD2" w:rsidP="00133400">
            <w:pPr>
              <w:spacing w:after="0" w:line="240" w:lineRule="auto"/>
              <w:ind w:left="176" w:right="-598" w:hanging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·   Развивать познавательную активность,  любознательность, творческие способности, воображение, мышление, коммуникативные          навыки.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446CD2" w:rsidRPr="00755607" w:rsidRDefault="00446CD2" w:rsidP="00133400">
            <w:pPr>
              <w:spacing w:before="30"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Советуем прочитать детям: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Баданов М. Костер.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Барто А. Гроза.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Бороздин В. Поехали!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Волынский Т. Кошкин дом.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Гардернес Э. Сказка о заячьем теремке и опасном коробке.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Голосов П. Сказка о заячьем теремке и опасном коробке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 Т. Тетя Варя — электросварщица.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Жигулин А. Пожары.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Житков Б. Пожар в море. Пожар. Дым.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Зуев К. Машину проверяю.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Ильин Е. Солнечный факел.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Иоселиани О. Пожарная команда.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Куклин Л. Сталевар. Кузнец. Пожарный.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Маршак С. Кошкин дом. Вчера и сегодня (отрывок). Пожар. Рассказ о неизвестном герое.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Михалков С. Дядя Степа (отрывок).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Новичихин Е. Ноль — один. Спички.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Оленев К. Красная машина.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Орлова Д. Как Стобед хотел испугать волка, а сам чуть не сгорел.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Пермяк Е. Как Огонь Воду замуж взял.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Распутин В. Костер.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О. Степной пожар.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Сухомлинский В. Воробышек и огонь.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Толстой Л. Пожар. Пожарные собаки.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Фетисов Т. Куда спешат красные машины.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Холин И. Как непослушная хрюшка едва не сгорела.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Хоринская Е. Спичка-невеличка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Цыферов Г. Жил на свете слоненок.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Чуковский К. Путаница.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hAnsi="Times New Roman"/>
                <w:sz w:val="24"/>
                <w:szCs w:val="24"/>
                <w:lang w:eastAsia="ru-RU"/>
              </w:rPr>
              <w:t>Яковлев Ю. Кто о чем поет?</w:t>
            </w:r>
          </w:p>
          <w:p w:rsidR="00446CD2" w:rsidRPr="009D4C78" w:rsidRDefault="00446CD2" w:rsidP="004F4CDE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b/>
                <w:bCs/>
                <w:color w:val="7030A0"/>
                <w:sz w:val="32"/>
                <w:szCs w:val="32"/>
                <w:lang w:eastAsia="ru-RU"/>
              </w:rPr>
              <w:t>МБ</w:t>
            </w:r>
            <w:r w:rsidRPr="00133400">
              <w:rPr>
                <w:rFonts w:ascii="Verdana" w:hAnsi="Verdana"/>
                <w:b/>
                <w:bCs/>
                <w:color w:val="7030A0"/>
                <w:sz w:val="32"/>
                <w:szCs w:val="32"/>
                <w:lang w:eastAsia="ru-RU"/>
              </w:rPr>
              <w:t xml:space="preserve">ДОУ </w:t>
            </w:r>
            <w:r>
              <w:rPr>
                <w:rFonts w:ascii="Verdana" w:hAnsi="Verdana"/>
                <w:b/>
                <w:bCs/>
                <w:color w:val="7030A0"/>
                <w:sz w:val="32"/>
                <w:szCs w:val="32"/>
                <w:lang w:eastAsia="ru-RU"/>
              </w:rPr>
              <w:t>детский сад № 8 п. Доброполье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123"/>
            </w:tblGrid>
            <w:tr w:rsidR="00446CD2" w:rsidRPr="0009691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46CD2" w:rsidRDefault="00446CD2" w:rsidP="00133400">
                  <w:pPr>
                    <w:spacing w:before="30" w:after="30" w:line="240" w:lineRule="auto"/>
                    <w:jc w:val="center"/>
                    <w:rPr>
                      <w:rFonts w:ascii="Times New Roman" w:hAnsi="Times New Roman"/>
                      <w:color w:val="1F497D"/>
                      <w:sz w:val="40"/>
                      <w:szCs w:val="40"/>
                      <w:lang w:eastAsia="ru-RU"/>
                    </w:rPr>
                  </w:pPr>
                  <w:r w:rsidRPr="00133400">
                    <w:rPr>
                      <w:rFonts w:ascii="Times New Roman" w:hAnsi="Times New Roman"/>
                      <w:color w:val="1F497D"/>
                      <w:sz w:val="40"/>
                      <w:szCs w:val="40"/>
                      <w:lang w:eastAsia="ru-RU"/>
                    </w:rPr>
                    <w:t xml:space="preserve">Советы </w:t>
                  </w:r>
                </w:p>
                <w:p w:rsidR="00446CD2" w:rsidRPr="00133400" w:rsidRDefault="00446CD2" w:rsidP="00133400">
                  <w:pPr>
                    <w:spacing w:before="30" w:after="3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hAnsi="Times New Roman"/>
                      <w:color w:val="1F497D"/>
                      <w:sz w:val="40"/>
                      <w:szCs w:val="40"/>
                      <w:lang w:eastAsia="ru-RU"/>
                    </w:rPr>
                    <w:t>для любознательных</w:t>
                  </w:r>
                </w:p>
                <w:p w:rsidR="00446CD2" w:rsidRPr="00133400" w:rsidRDefault="00446CD2" w:rsidP="00133400">
                  <w:pPr>
                    <w:spacing w:before="30" w:after="3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hAnsi="Times New Roman"/>
                      <w:color w:val="1F497D"/>
                      <w:sz w:val="40"/>
                      <w:szCs w:val="40"/>
                      <w:lang w:eastAsia="ru-RU"/>
                    </w:rPr>
                    <w:t> родителей</w:t>
                  </w:r>
                </w:p>
                <w:p w:rsidR="00446CD2" w:rsidRPr="00133400" w:rsidRDefault="00446CD2" w:rsidP="00133400">
                  <w:pPr>
                    <w:spacing w:before="30" w:after="3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46CD2" w:rsidRDefault="00446CD2" w:rsidP="00133400">
            <w:pPr>
              <w:spacing w:before="30" w:after="0" w:line="240" w:lineRule="auto"/>
              <w:jc w:val="center"/>
              <w:rPr>
                <w:rFonts w:ascii="Verdana" w:hAnsi="Verdana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133400">
              <w:rPr>
                <w:rFonts w:ascii="Verdana" w:hAnsi="Verdana"/>
                <w:b/>
                <w:bCs/>
                <w:color w:val="FF0000"/>
                <w:sz w:val="36"/>
                <w:szCs w:val="36"/>
                <w:lang w:eastAsia="ru-RU"/>
              </w:rPr>
              <w:t xml:space="preserve">По теме </w:t>
            </w:r>
          </w:p>
          <w:p w:rsidR="00446CD2" w:rsidRPr="00133400" w:rsidRDefault="00446CD2" w:rsidP="009D4C78">
            <w:pPr>
              <w:spacing w:before="30" w:after="0" w:line="240" w:lineRule="auto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b/>
                <w:bCs/>
                <w:color w:val="FF0000"/>
                <w:sz w:val="36"/>
                <w:szCs w:val="36"/>
                <w:lang w:eastAsia="ru-RU"/>
              </w:rPr>
              <w:t>«Пожарная безопасность»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36"/>
                <w:szCs w:val="36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</w:p>
          <w:p w:rsidR="00446CD2" w:rsidRPr="009D4C78" w:rsidRDefault="00446CD2" w:rsidP="00133400">
            <w:pPr>
              <w:spacing w:before="30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9D4C78">
              <w:rPr>
                <w:rFonts w:ascii="Verdana" w:hAnsi="Verdana"/>
                <w:sz w:val="24"/>
                <w:szCs w:val="24"/>
                <w:lang w:eastAsia="ru-RU"/>
              </w:rPr>
              <w:t xml:space="preserve">         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        </w:t>
            </w:r>
            <w:r w:rsidRPr="00133400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  <w:r w:rsidRPr="00096912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http://uch.znate.ru/tw_files2/urls_27/5/d-4516/img14.jpg" style="width:168pt;height:113.25pt;visibility:visible">
                  <v:imagedata r:id="rId4" o:title="" cropbottom="6765f"/>
                </v:shape>
              </w:pict>
            </w:r>
          </w:p>
          <w:p w:rsidR="00446CD2" w:rsidRPr="009D4C78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  <w:r w:rsidRPr="009D4C78">
              <w:rPr>
                <w:rFonts w:ascii="Verdana" w:hAnsi="Verdana"/>
                <w:sz w:val="20"/>
                <w:szCs w:val="20"/>
                <w:lang w:eastAsia="ru-RU"/>
              </w:rPr>
              <w:t xml:space="preserve">    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9D4C78">
              <w:rPr>
                <w:rFonts w:ascii="Verdana" w:hAnsi="Verdana"/>
                <w:sz w:val="20"/>
                <w:szCs w:val="20"/>
                <w:lang w:eastAsia="ru-RU"/>
              </w:rPr>
              <w:t xml:space="preserve">           </w:t>
            </w:r>
            <w:r w:rsidRPr="00133400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0"/>
                <w:szCs w:val="20"/>
                <w:lang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0"/>
                <w:szCs w:val="20"/>
                <w:lang w:val="en-US"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0"/>
                <w:szCs w:val="20"/>
                <w:lang w:val="en-US" w:eastAsia="ru-RU"/>
              </w:rPr>
              <w:t> </w:t>
            </w:r>
          </w:p>
          <w:p w:rsidR="00446CD2" w:rsidRPr="00133400" w:rsidRDefault="00446CD2" w:rsidP="00133400">
            <w:pPr>
              <w:spacing w:before="30" w:after="0" w:line="240" w:lineRule="auto"/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33400">
              <w:rPr>
                <w:rFonts w:ascii="Verdana" w:hAnsi="Verdana"/>
                <w:sz w:val="20"/>
                <w:szCs w:val="20"/>
                <w:lang w:val="en-US" w:eastAsia="ru-RU"/>
              </w:rPr>
              <w:t> </w:t>
            </w:r>
          </w:p>
          <w:p w:rsidR="00446CD2" w:rsidRPr="00E92125" w:rsidRDefault="00446CD2" w:rsidP="00E92125">
            <w:pPr>
              <w:spacing w:before="30"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</w:p>
        </w:tc>
      </w:tr>
    </w:tbl>
    <w:p w:rsidR="00446CD2" w:rsidRPr="009D4C78" w:rsidRDefault="00446CD2" w:rsidP="00755607"/>
    <w:sectPr w:rsidR="00446CD2" w:rsidRPr="009D4C78" w:rsidSect="00133400">
      <w:pgSz w:w="16838" w:h="11906" w:orient="landscape"/>
      <w:pgMar w:top="284" w:right="284" w:bottom="28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400"/>
    <w:rsid w:val="00084FC9"/>
    <w:rsid w:val="00096912"/>
    <w:rsid w:val="00133400"/>
    <w:rsid w:val="00241848"/>
    <w:rsid w:val="00446CD2"/>
    <w:rsid w:val="004F4CDE"/>
    <w:rsid w:val="005F346D"/>
    <w:rsid w:val="00661C10"/>
    <w:rsid w:val="00755607"/>
    <w:rsid w:val="008C02E4"/>
    <w:rsid w:val="0099231E"/>
    <w:rsid w:val="009D4C78"/>
    <w:rsid w:val="00C655C7"/>
    <w:rsid w:val="00D446A5"/>
    <w:rsid w:val="00D8546C"/>
    <w:rsid w:val="00E40EE7"/>
    <w:rsid w:val="00E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334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0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939</Words>
  <Characters>5358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Мой ПК</cp:lastModifiedBy>
  <cp:revision>3</cp:revision>
  <cp:lastPrinted>2014-05-21T05:07:00Z</cp:lastPrinted>
  <dcterms:created xsi:type="dcterms:W3CDTF">2014-06-09T03:13:00Z</dcterms:created>
  <dcterms:modified xsi:type="dcterms:W3CDTF">2018-12-04T16:24:00Z</dcterms:modified>
</cp:coreProperties>
</file>