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57" w:rsidRDefault="000A0419" w:rsidP="00FD1735">
      <w:pPr>
        <w:pStyle w:val="a4"/>
        <w:spacing w:before="89"/>
        <w:ind w:left="0"/>
      </w:pPr>
      <w:r>
        <w:t>Система</w:t>
      </w:r>
      <w:r>
        <w:rPr>
          <w:spacing w:val="-2"/>
        </w:rPr>
        <w:t xml:space="preserve"> </w:t>
      </w:r>
      <w:r>
        <w:t>контроля</w:t>
      </w:r>
    </w:p>
    <w:p w:rsidR="00F03657" w:rsidRDefault="000A0419">
      <w:pPr>
        <w:pStyle w:val="a4"/>
        <w:ind w:right="737"/>
      </w:pPr>
      <w:r>
        <w:t>за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Штаба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 w:rsidR="00FD1735">
        <w:t xml:space="preserve"> МБОУ Федосеевской СОШ им.В.М.Верёхина</w:t>
      </w:r>
    </w:p>
    <w:p w:rsidR="00F41630" w:rsidRDefault="00F41630">
      <w:pPr>
        <w:rPr>
          <w:b/>
          <w:sz w:val="36"/>
          <w:szCs w:val="28"/>
        </w:rPr>
      </w:pPr>
    </w:p>
    <w:p w:rsidR="00FD1735" w:rsidRPr="00FD1735" w:rsidRDefault="00FD1735" w:rsidP="00FD1735">
      <w:pPr>
        <w:ind w:firstLine="720"/>
        <w:jc w:val="both"/>
        <w:rPr>
          <w:sz w:val="28"/>
          <w:szCs w:val="28"/>
        </w:rPr>
      </w:pPr>
      <w:r w:rsidRPr="00FD1735">
        <w:rPr>
          <w:sz w:val="28"/>
          <w:szCs w:val="28"/>
        </w:rPr>
        <w:t>Председатель и заместитель председателя Штаба воспитательной работы осуществляют:</w:t>
      </w:r>
    </w:p>
    <w:p w:rsidR="00FD1735" w:rsidRPr="00FD1735" w:rsidRDefault="001F52A6" w:rsidP="00FD1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</w:t>
      </w:r>
      <w:r w:rsidR="00FD1735" w:rsidRPr="00FD1735">
        <w:rPr>
          <w:sz w:val="28"/>
          <w:szCs w:val="28"/>
        </w:rPr>
        <w:t xml:space="preserve"> и контроль над организацией воспитательной работы, в том числе профилактической;</w:t>
      </w:r>
    </w:p>
    <w:p w:rsidR="00FD1735" w:rsidRPr="00FD1735" w:rsidRDefault="001F52A6" w:rsidP="00FD1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</w:t>
      </w:r>
      <w:r w:rsidR="00FD1735" w:rsidRPr="00FD1735">
        <w:rPr>
          <w:sz w:val="28"/>
          <w:szCs w:val="28"/>
        </w:rPr>
        <w:t xml:space="preserve"> результативности работы ШВР;</w:t>
      </w:r>
    </w:p>
    <w:p w:rsidR="00FD1735" w:rsidRPr="00FD1735" w:rsidRDefault="00FD1735" w:rsidP="00FD1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52A6">
        <w:rPr>
          <w:sz w:val="28"/>
          <w:szCs w:val="28"/>
        </w:rPr>
        <w:t>организацию</w:t>
      </w:r>
      <w:r w:rsidRPr="00FD1735">
        <w:rPr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FD1735" w:rsidRDefault="001F52A6" w:rsidP="00FD1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</w:t>
      </w:r>
      <w:r w:rsidR="00FD1735" w:rsidRPr="00FD1735">
        <w:rPr>
          <w:sz w:val="28"/>
          <w:szCs w:val="28"/>
        </w:rPr>
        <w:t xml:space="preserve"> деятельности службы школьной медиации в образовательной организации.</w:t>
      </w:r>
    </w:p>
    <w:p w:rsidR="00FD1735" w:rsidRDefault="00FD1735" w:rsidP="00FD1735">
      <w:pPr>
        <w:ind w:firstLine="72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4646"/>
        <w:gridCol w:w="2521"/>
        <w:gridCol w:w="2535"/>
      </w:tblGrid>
      <w:tr w:rsidR="007C7183" w:rsidTr="007C7183">
        <w:tc>
          <w:tcPr>
            <w:tcW w:w="484" w:type="dxa"/>
          </w:tcPr>
          <w:p w:rsidR="00FD1735" w:rsidRDefault="00FD1735" w:rsidP="00FD1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46" w:type="dxa"/>
          </w:tcPr>
          <w:p w:rsidR="00FD1735" w:rsidRDefault="00FD1735" w:rsidP="00FD1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контроля</w:t>
            </w:r>
          </w:p>
        </w:tc>
        <w:tc>
          <w:tcPr>
            <w:tcW w:w="2521" w:type="dxa"/>
          </w:tcPr>
          <w:p w:rsidR="00FD1735" w:rsidRDefault="00FD1735" w:rsidP="00FD1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535" w:type="dxa"/>
          </w:tcPr>
          <w:p w:rsidR="00FD1735" w:rsidRDefault="00FD1735" w:rsidP="00FD1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C7183" w:rsidTr="007C7183">
        <w:tc>
          <w:tcPr>
            <w:tcW w:w="484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46" w:type="dxa"/>
          </w:tcPr>
          <w:p w:rsidR="00FD1735" w:rsidRDefault="00BC4B0C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</w:t>
            </w:r>
            <w:bookmarkStart w:id="0" w:name="_GoBack"/>
            <w:bookmarkEnd w:id="0"/>
            <w:r w:rsidR="00FD1735">
              <w:rPr>
                <w:sz w:val="28"/>
                <w:szCs w:val="28"/>
              </w:rPr>
              <w:t xml:space="preserve"> работы ШВР МБОУ Федосеевской СОШ им.В.М.Верёхина</w:t>
            </w:r>
          </w:p>
        </w:tc>
        <w:tc>
          <w:tcPr>
            <w:tcW w:w="2521" w:type="dxa"/>
          </w:tcPr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2022</w:t>
            </w:r>
          </w:p>
        </w:tc>
        <w:tc>
          <w:tcPr>
            <w:tcW w:w="2535" w:type="dxa"/>
          </w:tcPr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Заместитель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директора по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D1735">
              <w:rPr>
                <w:sz w:val="28"/>
                <w:szCs w:val="28"/>
              </w:rPr>
              <w:t>ВР, советник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директора по</w:t>
            </w:r>
          </w:p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воспитанию</w:t>
            </w:r>
          </w:p>
        </w:tc>
      </w:tr>
      <w:tr w:rsidR="007C7183" w:rsidTr="007C7183">
        <w:tc>
          <w:tcPr>
            <w:tcW w:w="484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46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ШВР</w:t>
            </w:r>
          </w:p>
        </w:tc>
        <w:tc>
          <w:tcPr>
            <w:tcW w:w="2521" w:type="dxa"/>
          </w:tcPr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раза в четверть</w:t>
            </w:r>
          </w:p>
        </w:tc>
        <w:tc>
          <w:tcPr>
            <w:tcW w:w="2535" w:type="dxa"/>
          </w:tcPr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D1735">
              <w:rPr>
                <w:sz w:val="28"/>
                <w:szCs w:val="28"/>
              </w:rPr>
              <w:t>ШВР,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заместитель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председателя</w:t>
            </w:r>
          </w:p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ШВР</w:t>
            </w:r>
          </w:p>
        </w:tc>
      </w:tr>
      <w:tr w:rsidR="007C7183" w:rsidTr="007C7183">
        <w:tc>
          <w:tcPr>
            <w:tcW w:w="484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46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D1735">
              <w:rPr>
                <w:sz w:val="28"/>
                <w:szCs w:val="28"/>
              </w:rPr>
              <w:t>нализ и оценка результативности</w:t>
            </w:r>
          </w:p>
        </w:tc>
        <w:tc>
          <w:tcPr>
            <w:tcW w:w="2521" w:type="dxa"/>
          </w:tcPr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В конце</w:t>
            </w:r>
          </w:p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полугодия</w:t>
            </w:r>
          </w:p>
        </w:tc>
        <w:tc>
          <w:tcPr>
            <w:tcW w:w="2535" w:type="dxa"/>
          </w:tcPr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Председатель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ШВР,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заместитель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председателя</w:t>
            </w:r>
          </w:p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ШВР</w:t>
            </w:r>
          </w:p>
        </w:tc>
      </w:tr>
      <w:tr w:rsidR="007C7183" w:rsidTr="007C7183">
        <w:tc>
          <w:tcPr>
            <w:tcW w:w="484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46" w:type="dxa"/>
          </w:tcPr>
          <w:p w:rsidR="00FD1735" w:rsidRPr="00FD1735" w:rsidRDefault="00FD1735" w:rsidP="00FD1735">
            <w:pPr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Контроль за организацией</w:t>
            </w:r>
          </w:p>
          <w:p w:rsidR="00FD1735" w:rsidRPr="00FD1735" w:rsidRDefault="00FD1735" w:rsidP="00FD1735">
            <w:pPr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профилактической деятельности</w:t>
            </w:r>
          </w:p>
          <w:p w:rsidR="00FD1735" w:rsidRDefault="00FD1735" w:rsidP="00FD1735">
            <w:pPr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классных руководителей</w:t>
            </w:r>
          </w:p>
        </w:tc>
        <w:tc>
          <w:tcPr>
            <w:tcW w:w="2521" w:type="dxa"/>
          </w:tcPr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Заместитель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директора по</w:t>
            </w:r>
          </w:p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D1735">
              <w:rPr>
                <w:sz w:val="28"/>
                <w:szCs w:val="28"/>
              </w:rPr>
              <w:t>ВР,</w:t>
            </w:r>
            <w:r>
              <w:rPr>
                <w:sz w:val="28"/>
                <w:szCs w:val="28"/>
              </w:rPr>
              <w:t xml:space="preserve"> педагог-психолог</w:t>
            </w:r>
          </w:p>
        </w:tc>
      </w:tr>
      <w:tr w:rsidR="007C7183" w:rsidTr="007C7183">
        <w:tc>
          <w:tcPr>
            <w:tcW w:w="484" w:type="dxa"/>
          </w:tcPr>
          <w:p w:rsid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46" w:type="dxa"/>
          </w:tcPr>
          <w:p w:rsidR="00FD1735" w:rsidRPr="00FD1735" w:rsidRDefault="00FD1735" w:rsidP="00FD1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D1735">
              <w:rPr>
                <w:sz w:val="28"/>
                <w:szCs w:val="28"/>
              </w:rPr>
              <w:t>онтроль за организацией</w:t>
            </w:r>
          </w:p>
          <w:p w:rsidR="00FD1735" w:rsidRPr="00FD1735" w:rsidRDefault="00FD1735" w:rsidP="00FD1735">
            <w:pPr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взаимодействия специалистов в</w:t>
            </w:r>
          </w:p>
          <w:p w:rsidR="00FD1735" w:rsidRPr="00FD1735" w:rsidRDefault="00FD1735" w:rsidP="00FD1735">
            <w:pPr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ШВР со службами системы</w:t>
            </w:r>
          </w:p>
          <w:p w:rsidR="00FD1735" w:rsidRDefault="00FD1735" w:rsidP="00FD1735">
            <w:pPr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профилактики</w:t>
            </w:r>
          </w:p>
        </w:tc>
        <w:tc>
          <w:tcPr>
            <w:tcW w:w="2521" w:type="dxa"/>
          </w:tcPr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Заместитель</w:t>
            </w:r>
          </w:p>
          <w:p w:rsidR="00FD1735" w:rsidRP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директора по</w:t>
            </w:r>
          </w:p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>УВР, педагог-психолог</w:t>
            </w:r>
          </w:p>
        </w:tc>
      </w:tr>
      <w:tr w:rsidR="007C7183" w:rsidTr="007C7183">
        <w:tc>
          <w:tcPr>
            <w:tcW w:w="484" w:type="dxa"/>
          </w:tcPr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46" w:type="dxa"/>
          </w:tcPr>
          <w:p w:rsidR="00FD1735" w:rsidRDefault="00FD1735" w:rsidP="00FD1735">
            <w:pPr>
              <w:jc w:val="both"/>
              <w:rPr>
                <w:sz w:val="28"/>
                <w:szCs w:val="28"/>
              </w:rPr>
            </w:pPr>
            <w:r w:rsidRPr="00FD1735">
              <w:rPr>
                <w:sz w:val="28"/>
                <w:szCs w:val="28"/>
              </w:rPr>
              <w:t xml:space="preserve">Контроль за организацией </w:t>
            </w:r>
            <w:r w:rsidR="007C7183">
              <w:rPr>
                <w:sz w:val="28"/>
                <w:szCs w:val="28"/>
              </w:rPr>
              <w:t xml:space="preserve">деятельности службы школьной </w:t>
            </w:r>
            <w:r w:rsidRPr="00FD1735">
              <w:rPr>
                <w:sz w:val="28"/>
                <w:szCs w:val="28"/>
              </w:rPr>
              <w:t>медиации.</w:t>
            </w:r>
          </w:p>
        </w:tc>
        <w:tc>
          <w:tcPr>
            <w:tcW w:w="2521" w:type="dxa"/>
          </w:tcPr>
          <w:p w:rsidR="00FD1735" w:rsidRDefault="007C7183" w:rsidP="00FD1735">
            <w:pPr>
              <w:jc w:val="both"/>
              <w:rPr>
                <w:sz w:val="28"/>
                <w:szCs w:val="28"/>
              </w:rPr>
            </w:pPr>
            <w:r w:rsidRPr="007C718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7C7183" w:rsidRPr="007C7183" w:rsidRDefault="007C7183" w:rsidP="007C7183">
            <w:pPr>
              <w:jc w:val="both"/>
              <w:rPr>
                <w:sz w:val="28"/>
                <w:szCs w:val="28"/>
              </w:rPr>
            </w:pPr>
            <w:r w:rsidRPr="007C7183">
              <w:rPr>
                <w:sz w:val="28"/>
                <w:szCs w:val="28"/>
              </w:rPr>
              <w:t>Заместитель</w:t>
            </w:r>
          </w:p>
          <w:p w:rsidR="007C7183" w:rsidRPr="007C7183" w:rsidRDefault="007C7183" w:rsidP="007C7183">
            <w:pPr>
              <w:jc w:val="both"/>
              <w:rPr>
                <w:sz w:val="28"/>
                <w:szCs w:val="28"/>
              </w:rPr>
            </w:pPr>
            <w:r w:rsidRPr="007C7183">
              <w:rPr>
                <w:sz w:val="28"/>
                <w:szCs w:val="28"/>
              </w:rPr>
              <w:t>директора по</w:t>
            </w:r>
          </w:p>
          <w:p w:rsidR="00FD1735" w:rsidRDefault="007C7183" w:rsidP="007C7183">
            <w:pPr>
              <w:jc w:val="both"/>
              <w:rPr>
                <w:sz w:val="28"/>
                <w:szCs w:val="28"/>
              </w:rPr>
            </w:pPr>
            <w:r w:rsidRPr="007C7183">
              <w:rPr>
                <w:sz w:val="28"/>
                <w:szCs w:val="28"/>
              </w:rPr>
              <w:t>УВР, педагог-психолог</w:t>
            </w:r>
          </w:p>
        </w:tc>
      </w:tr>
    </w:tbl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 w:rsidRPr="007C7183">
        <w:rPr>
          <w:sz w:val="28"/>
          <w:szCs w:val="28"/>
        </w:rPr>
        <w:lastRenderedPageBreak/>
        <w:t>Система контроля осуществляется на следующих принципах: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демократичность;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толерантность;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оптимальность;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183">
        <w:rPr>
          <w:sz w:val="28"/>
          <w:szCs w:val="28"/>
        </w:rPr>
        <w:t>объективность</w:t>
      </w:r>
      <w:r>
        <w:rPr>
          <w:sz w:val="28"/>
          <w:szCs w:val="28"/>
        </w:rPr>
        <w:t>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созидательность.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 w:rsidRPr="007C7183">
        <w:rPr>
          <w:sz w:val="28"/>
          <w:szCs w:val="28"/>
        </w:rPr>
        <w:t>При реализации системы контроля избраны такие формы, приемы и методы,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 w:rsidRPr="007C7183">
        <w:rPr>
          <w:sz w:val="28"/>
          <w:szCs w:val="28"/>
        </w:rPr>
        <w:t>которые позволяют получить адекватную информацию о состоянии работы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 w:rsidRPr="007C7183">
        <w:rPr>
          <w:sz w:val="28"/>
          <w:szCs w:val="28"/>
        </w:rPr>
        <w:t>ШВР: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наблюдение;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опрос, собеседования;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183">
        <w:rPr>
          <w:sz w:val="28"/>
          <w:szCs w:val="28"/>
        </w:rPr>
        <w:t xml:space="preserve">интерес </w:t>
      </w:r>
      <w:r>
        <w:rPr>
          <w:sz w:val="28"/>
          <w:szCs w:val="28"/>
        </w:rPr>
        <w:t>детей к проводимым мероприятиям;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183">
        <w:rPr>
          <w:sz w:val="28"/>
          <w:szCs w:val="28"/>
        </w:rPr>
        <w:t>подготовка и заслушивание отчетов (сообщений), творческих самоотчетов,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 w:rsidRPr="007C7183">
        <w:rPr>
          <w:sz w:val="28"/>
          <w:szCs w:val="28"/>
        </w:rPr>
        <w:t>на заседаниях органов школьного самоуправления</w:t>
      </w:r>
      <w:r>
        <w:rPr>
          <w:sz w:val="28"/>
          <w:szCs w:val="28"/>
        </w:rPr>
        <w:t>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183">
        <w:rPr>
          <w:sz w:val="28"/>
          <w:szCs w:val="28"/>
        </w:rPr>
        <w:t>пол</w:t>
      </w:r>
      <w:r>
        <w:rPr>
          <w:sz w:val="28"/>
          <w:szCs w:val="28"/>
        </w:rPr>
        <w:t>ьза от проведённого мероприятия;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183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>мероприятий;</w:t>
      </w:r>
    </w:p>
    <w:p w:rsidR="007C7183" w:rsidRPr="007C7183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183">
        <w:rPr>
          <w:sz w:val="28"/>
          <w:szCs w:val="28"/>
        </w:rPr>
        <w:t>отсутствие / наличие обучающихся «группы риска» и т.д.</w:t>
      </w:r>
    </w:p>
    <w:p w:rsidR="00FD1735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три типа контроля: </w:t>
      </w:r>
      <w:r w:rsidRPr="007C7183">
        <w:rPr>
          <w:sz w:val="28"/>
          <w:szCs w:val="28"/>
        </w:rPr>
        <w:t>администр</w:t>
      </w:r>
      <w:r>
        <w:rPr>
          <w:sz w:val="28"/>
          <w:szCs w:val="28"/>
        </w:rPr>
        <w:t>ативный - осуществляет директор</w:t>
      </w:r>
      <w:r w:rsidRPr="007C7183">
        <w:rPr>
          <w:sz w:val="28"/>
          <w:szCs w:val="28"/>
        </w:rPr>
        <w:t xml:space="preserve">/заместитель директора по </w:t>
      </w:r>
      <w:r>
        <w:rPr>
          <w:sz w:val="28"/>
          <w:szCs w:val="28"/>
        </w:rPr>
        <w:t>У</w:t>
      </w:r>
      <w:r w:rsidRPr="007C7183">
        <w:rPr>
          <w:sz w:val="28"/>
          <w:szCs w:val="28"/>
        </w:rPr>
        <w:t>ВР, общественн</w:t>
      </w:r>
      <w:r>
        <w:rPr>
          <w:sz w:val="28"/>
          <w:szCs w:val="28"/>
        </w:rPr>
        <w:t xml:space="preserve">о-педагогический – осуществляет </w:t>
      </w:r>
      <w:r w:rsidRPr="007C7183">
        <w:rPr>
          <w:sz w:val="28"/>
          <w:szCs w:val="28"/>
        </w:rPr>
        <w:t>педагогический коллектив/ обучающиеся и самоконтроль.</w:t>
      </w:r>
    </w:p>
    <w:p w:rsidR="007C7183" w:rsidRDefault="007C7183" w:rsidP="007C7183">
      <w:pPr>
        <w:ind w:firstLine="720"/>
        <w:jc w:val="both"/>
        <w:rPr>
          <w:sz w:val="28"/>
          <w:szCs w:val="28"/>
        </w:rPr>
      </w:pPr>
    </w:p>
    <w:p w:rsidR="004D0D74" w:rsidRDefault="004D0D74" w:rsidP="007C7183">
      <w:pPr>
        <w:ind w:firstLine="720"/>
        <w:jc w:val="both"/>
        <w:rPr>
          <w:sz w:val="28"/>
          <w:szCs w:val="28"/>
        </w:rPr>
      </w:pPr>
    </w:p>
    <w:p w:rsidR="004D0D74" w:rsidRDefault="004D0D74" w:rsidP="007C7183">
      <w:pPr>
        <w:ind w:firstLine="720"/>
        <w:jc w:val="both"/>
        <w:rPr>
          <w:sz w:val="28"/>
          <w:szCs w:val="28"/>
        </w:rPr>
      </w:pPr>
    </w:p>
    <w:p w:rsidR="007C7183" w:rsidRDefault="007C7183" w:rsidP="007C7183">
      <w:pPr>
        <w:ind w:firstLine="720"/>
        <w:jc w:val="both"/>
        <w:rPr>
          <w:sz w:val="28"/>
          <w:szCs w:val="28"/>
        </w:rPr>
      </w:pPr>
    </w:p>
    <w:p w:rsidR="007C7183" w:rsidRDefault="007C7183" w:rsidP="007C7183">
      <w:pPr>
        <w:ind w:firstLine="720"/>
        <w:jc w:val="both"/>
        <w:rPr>
          <w:sz w:val="28"/>
          <w:szCs w:val="28"/>
        </w:rPr>
      </w:pPr>
    </w:p>
    <w:p w:rsidR="007C7183" w:rsidRPr="00FD1735" w:rsidRDefault="007C7183" w:rsidP="007C7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       Г.А.Хорольцева</w:t>
      </w:r>
    </w:p>
    <w:sectPr w:rsidR="007C7183" w:rsidRPr="00FD1735">
      <w:footerReference w:type="default" r:id="rId7"/>
      <w:pgSz w:w="11910" w:h="16840"/>
      <w:pgMar w:top="700" w:right="680" w:bottom="1240" w:left="126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A1" w:rsidRDefault="007136A1">
      <w:r>
        <w:separator/>
      </w:r>
    </w:p>
  </w:endnote>
  <w:endnote w:type="continuationSeparator" w:id="0">
    <w:p w:rsidR="007136A1" w:rsidRDefault="0071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57" w:rsidRDefault="007136A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78.25pt;width:12pt;height:15.3pt;z-index:-251658752;mso-position-horizontal-relative:page;mso-position-vertical-relative:page" filled="f" stroked="f">
          <v:textbox inset="0,0,0,0">
            <w:txbxContent>
              <w:p w:rsidR="00F03657" w:rsidRDefault="000A04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C4B0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A1" w:rsidRDefault="007136A1">
      <w:r>
        <w:separator/>
      </w:r>
    </w:p>
  </w:footnote>
  <w:footnote w:type="continuationSeparator" w:id="0">
    <w:p w:rsidR="007136A1" w:rsidRDefault="0071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4E65"/>
    <w:multiLevelType w:val="hybridMultilevel"/>
    <w:tmpl w:val="8E388A34"/>
    <w:lvl w:ilvl="0" w:tplc="5358B868">
      <w:numFmt w:val="bullet"/>
      <w:lvlText w:val=""/>
      <w:lvlJc w:val="left"/>
      <w:pPr>
        <w:ind w:left="15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92E10C">
      <w:numFmt w:val="bullet"/>
      <w:lvlText w:val="•"/>
      <w:lvlJc w:val="left"/>
      <w:pPr>
        <w:ind w:left="1140" w:hanging="425"/>
      </w:pPr>
      <w:rPr>
        <w:rFonts w:hint="default"/>
        <w:lang w:val="ru-RU" w:eastAsia="en-US" w:bidi="ar-SA"/>
      </w:rPr>
    </w:lvl>
    <w:lvl w:ilvl="2" w:tplc="3C32C23A">
      <w:numFmt w:val="bullet"/>
      <w:lvlText w:val="•"/>
      <w:lvlJc w:val="left"/>
      <w:pPr>
        <w:ind w:left="2121" w:hanging="425"/>
      </w:pPr>
      <w:rPr>
        <w:rFonts w:hint="default"/>
        <w:lang w:val="ru-RU" w:eastAsia="en-US" w:bidi="ar-SA"/>
      </w:rPr>
    </w:lvl>
    <w:lvl w:ilvl="3" w:tplc="A54CD790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4" w:tplc="4B6E3A18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1E0C18E4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410E3A12">
      <w:numFmt w:val="bullet"/>
      <w:lvlText w:val="•"/>
      <w:lvlJc w:val="left"/>
      <w:pPr>
        <w:ind w:left="6043" w:hanging="425"/>
      </w:pPr>
      <w:rPr>
        <w:rFonts w:hint="default"/>
        <w:lang w:val="ru-RU" w:eastAsia="en-US" w:bidi="ar-SA"/>
      </w:rPr>
    </w:lvl>
    <w:lvl w:ilvl="7" w:tplc="22D48F88">
      <w:numFmt w:val="bullet"/>
      <w:lvlText w:val="•"/>
      <w:lvlJc w:val="left"/>
      <w:pPr>
        <w:ind w:left="7024" w:hanging="425"/>
      </w:pPr>
      <w:rPr>
        <w:rFonts w:hint="default"/>
        <w:lang w:val="ru-RU" w:eastAsia="en-US" w:bidi="ar-SA"/>
      </w:rPr>
    </w:lvl>
    <w:lvl w:ilvl="8" w:tplc="CFD8170E">
      <w:numFmt w:val="bullet"/>
      <w:lvlText w:val="•"/>
      <w:lvlJc w:val="left"/>
      <w:pPr>
        <w:ind w:left="8005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3657"/>
    <w:rsid w:val="000A0419"/>
    <w:rsid w:val="001F52A6"/>
    <w:rsid w:val="004D0D74"/>
    <w:rsid w:val="007136A1"/>
    <w:rsid w:val="007C7183"/>
    <w:rsid w:val="00BC4B0C"/>
    <w:rsid w:val="00F03657"/>
    <w:rsid w:val="00F41630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97AA34"/>
  <w15:docId w15:val="{2C109070-777E-4F4C-B8E9-23B84FE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left="725" w:right="7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866" w:hanging="349"/>
    </w:pPr>
  </w:style>
  <w:style w:type="paragraph" w:customStyle="1" w:styleId="TableParagraph">
    <w:name w:val="Table Paragraph"/>
    <w:basedOn w:val="a"/>
    <w:uiPriority w:val="1"/>
    <w:qFormat/>
    <w:pPr>
      <w:ind w:left="211"/>
    </w:pPr>
  </w:style>
  <w:style w:type="table" w:styleId="a6">
    <w:name w:val="Table Grid"/>
    <w:basedOn w:val="a1"/>
    <w:uiPriority w:val="39"/>
    <w:rsid w:val="00FD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5</cp:revision>
  <dcterms:created xsi:type="dcterms:W3CDTF">2023-03-09T13:14:00Z</dcterms:created>
  <dcterms:modified xsi:type="dcterms:W3CDTF">2023-03-09T13:34:00Z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