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11" w:rsidRDefault="00834E94">
      <w:pPr>
        <w:ind w:firstLine="720"/>
        <w:jc w:val="right"/>
        <w:rPr>
          <w:sz w:val="26"/>
        </w:rPr>
      </w:pPr>
      <w:r>
        <w:rPr>
          <w:sz w:val="26"/>
        </w:rPr>
        <w:t>Приложение</w:t>
      </w:r>
    </w:p>
    <w:p w:rsidR="00CB6211" w:rsidRDefault="00834E94">
      <w:pPr>
        <w:ind w:firstLine="720"/>
        <w:jc w:val="right"/>
        <w:rPr>
          <w:sz w:val="26"/>
        </w:rPr>
      </w:pPr>
      <w:r>
        <w:rPr>
          <w:sz w:val="26"/>
        </w:rPr>
        <w:t xml:space="preserve">к приказу </w:t>
      </w:r>
      <w:proofErr w:type="spellStart"/>
      <w:r>
        <w:rPr>
          <w:sz w:val="26"/>
        </w:rPr>
        <w:t>минобразования</w:t>
      </w:r>
      <w:proofErr w:type="spellEnd"/>
      <w:r>
        <w:rPr>
          <w:sz w:val="26"/>
        </w:rPr>
        <w:t xml:space="preserve"> Ростовской области</w:t>
      </w:r>
    </w:p>
    <w:p w:rsidR="00CB6211" w:rsidRDefault="00834E94">
      <w:pPr>
        <w:ind w:firstLine="720"/>
        <w:jc w:val="right"/>
        <w:rPr>
          <w:sz w:val="26"/>
        </w:rPr>
      </w:pPr>
      <w:r>
        <w:rPr>
          <w:sz w:val="26"/>
        </w:rPr>
        <w:t>от __________________ № ________</w:t>
      </w:r>
    </w:p>
    <w:p w:rsidR="00CB6211" w:rsidRDefault="00834E94">
      <w:pPr>
        <w:spacing w:before="240"/>
        <w:jc w:val="center"/>
        <w:rPr>
          <w:b/>
          <w:sz w:val="28"/>
        </w:rPr>
      </w:pPr>
      <w:bookmarkStart w:id="0" w:name="_GoBack"/>
      <w:r>
        <w:rPr>
          <w:b/>
          <w:sz w:val="28"/>
        </w:rPr>
        <w:t>Порядок</w:t>
      </w:r>
    </w:p>
    <w:p w:rsidR="00CB6211" w:rsidRDefault="00834E94">
      <w:pPr>
        <w:jc w:val="center"/>
        <w:rPr>
          <w:b/>
          <w:sz w:val="28"/>
        </w:rPr>
      </w:pPr>
      <w:r>
        <w:rPr>
          <w:b/>
          <w:sz w:val="28"/>
        </w:rPr>
        <w:t>проведения и проверки итогового собеседования по русскому языку</w:t>
      </w:r>
    </w:p>
    <w:p w:rsidR="00CB6211" w:rsidRDefault="00834E94">
      <w:pPr>
        <w:jc w:val="center"/>
        <w:rPr>
          <w:b/>
          <w:sz w:val="28"/>
        </w:rPr>
      </w:pPr>
      <w:r>
        <w:rPr>
          <w:b/>
          <w:sz w:val="28"/>
        </w:rPr>
        <w:t>на территории Ростовской области</w:t>
      </w:r>
    </w:p>
    <w:bookmarkEnd w:id="0"/>
    <w:p w:rsidR="00CB6211" w:rsidRDefault="00834E94">
      <w:pPr>
        <w:widowControl w:val="0"/>
        <w:spacing w:before="240" w:after="240"/>
        <w:jc w:val="center"/>
        <w:outlineLvl w:val="1"/>
        <w:rPr>
          <w:b/>
          <w:sz w:val="28"/>
        </w:rPr>
      </w:pPr>
      <w:r>
        <w:rPr>
          <w:b/>
          <w:sz w:val="28"/>
        </w:rPr>
        <w:t>I. Общие положения</w:t>
      </w:r>
    </w:p>
    <w:p w:rsidR="00CB6211" w:rsidRDefault="00834E94">
      <w:pPr>
        <w:widowControl w:val="0"/>
        <w:ind w:firstLine="567"/>
        <w:jc w:val="both"/>
        <w:outlineLvl w:val="1"/>
        <w:rPr>
          <w:sz w:val="28"/>
        </w:rPr>
      </w:pPr>
      <w:r>
        <w:rPr>
          <w:sz w:val="28"/>
        </w:rPr>
        <w:t>1. Настоящий порядок проведения и проверки итогового собеседования по русскому языку (далее – Порядок) разработан в целях организации проведения итогового собеседования по русскому языку (далее – итоговое собеседование) на территории Ростовской области.</w:t>
      </w:r>
    </w:p>
    <w:p w:rsidR="00CB6211" w:rsidRDefault="00834E94">
      <w:pPr>
        <w:widowControl w:val="0"/>
        <w:ind w:firstLine="567"/>
        <w:jc w:val="both"/>
        <w:outlineLvl w:val="1"/>
      </w:pPr>
      <w:r>
        <w:rPr>
          <w:sz w:val="28"/>
        </w:rPr>
        <w:t>Порядок разработан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07.11.2018 № 189/1513 (далее – Порядок проведения ГИА), и определяет порядок сбора исходных сведений и подготовки к проведению итогового собеседования, процедуру проведения итогового собеседования, порядок оценивания ответов участников, порядок обработки результатов итогового собеседования, порядок ознакомления с результатами итогового собеседования, условия повторного допуска к итоговому собеседованию</w:t>
      </w:r>
      <w:r>
        <w:rPr>
          <w:i/>
          <w:sz w:val="28"/>
        </w:rPr>
        <w:t>,</w:t>
      </w:r>
      <w:r>
        <w:rPr>
          <w:sz w:val="28"/>
        </w:rPr>
        <w:t xml:space="preserve"> срок действия результатов итогового собеседования.</w:t>
      </w:r>
    </w:p>
    <w:p w:rsidR="00CB6211" w:rsidRDefault="00834E94">
      <w:pPr>
        <w:widowControl w:val="0"/>
        <w:ind w:firstLine="567"/>
        <w:jc w:val="both"/>
        <w:outlineLvl w:val="1"/>
        <w:rPr>
          <w:sz w:val="28"/>
        </w:rPr>
      </w:pPr>
      <w:r>
        <w:rPr>
          <w:sz w:val="28"/>
        </w:rPr>
        <w:t>2. Итоговое собеседование проводится в образовательных организациях, в которых обучающиеся осваивают образовательные программы основного общего образования, (далее – образовательные организации) и (или) в местах проведения итогового собеседования, определенных министерством общего и профессионального образования Ростовской области</w:t>
      </w:r>
      <w:bookmarkStart w:id="1" w:name="Par46"/>
      <w:bookmarkEnd w:id="1"/>
      <w:r>
        <w:rPr>
          <w:sz w:val="28"/>
        </w:rPr>
        <w:t xml:space="preserve"> (далее – </w:t>
      </w:r>
      <w:proofErr w:type="spellStart"/>
      <w:r>
        <w:rPr>
          <w:sz w:val="28"/>
        </w:rPr>
        <w:t>минобразование</w:t>
      </w:r>
      <w:proofErr w:type="spellEnd"/>
      <w:r>
        <w:rPr>
          <w:sz w:val="28"/>
        </w:rPr>
        <w:t xml:space="preserve"> Ростовской области) по ходатайству органов местного самоуправления, осуществляющих управление в сфере образования (далее – ОМС).</w:t>
      </w:r>
    </w:p>
    <w:p w:rsidR="00CB6211" w:rsidRDefault="00834E94">
      <w:pPr>
        <w:ind w:firstLine="567"/>
        <w:jc w:val="both"/>
        <w:rPr>
          <w:sz w:val="28"/>
        </w:rPr>
      </w:pPr>
      <w:r>
        <w:rPr>
          <w:sz w:val="28"/>
        </w:rPr>
        <w:t>3. В случае неблагоприятной обстановки, в том числе эпидемиологической, в Ростовской области допускается проведение итогового собеседования с применением информационно-коммуникационных технологий, в том числе дистанционных образовательных технологий (далее - дистанционная форма). При проведении итогового собеседования в дистанционной форме необходимо заблаговременно ознакомить образовательные организации, а также обучающихся и их родителей (законных представителей) с порядком проведения итогового собеседования в дистанционной форме (приложение 1).</w:t>
      </w:r>
    </w:p>
    <w:p w:rsidR="00CB6211" w:rsidRDefault="00834E94">
      <w:pPr>
        <w:widowControl w:val="0"/>
        <w:spacing w:before="240" w:after="240"/>
        <w:ind w:firstLine="567"/>
        <w:jc w:val="both"/>
        <w:outlineLvl w:val="1"/>
        <w:rPr>
          <w:b/>
          <w:sz w:val="28"/>
        </w:rPr>
      </w:pPr>
      <w:r>
        <w:rPr>
          <w:b/>
          <w:sz w:val="28"/>
        </w:rPr>
        <w:t>II. Порядок подачи заявления на участие в итоговом собеседовании</w:t>
      </w:r>
    </w:p>
    <w:p w:rsidR="00CB6211" w:rsidRDefault="00834E94">
      <w:pPr>
        <w:widowControl w:val="0"/>
        <w:tabs>
          <w:tab w:val="left" w:pos="709"/>
        </w:tabs>
        <w:ind w:firstLine="567"/>
        <w:jc w:val="both"/>
        <w:rPr>
          <w:sz w:val="28"/>
        </w:rPr>
      </w:pPr>
      <w:r>
        <w:rPr>
          <w:sz w:val="28"/>
        </w:rPr>
        <w:t xml:space="preserve">4. Для участия в итоговом собеседовании обучающиеся подают заявление (приложение 2) и согласие на обработку персональных данных (приложения  3, 4) в образовательные организации, в которых осваивают образовательные программы основного общего образования, а экстерны – </w:t>
      </w:r>
      <w:r>
        <w:rPr>
          <w:sz w:val="28"/>
        </w:rPr>
        <w:lastRenderedPageBreak/>
        <w:t>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CB6211" w:rsidRDefault="00834E94">
      <w:pPr>
        <w:widowControl w:val="0"/>
        <w:numPr>
          <w:ilvl w:val="1"/>
          <w:numId w:val="2"/>
        </w:numPr>
        <w:tabs>
          <w:tab w:val="left" w:pos="709"/>
        </w:tabs>
        <w:ind w:firstLine="567"/>
        <w:jc w:val="both"/>
        <w:rPr>
          <w:sz w:val="28"/>
        </w:rPr>
      </w:pPr>
      <w:r>
        <w:rPr>
          <w:sz w:val="28"/>
        </w:rPr>
        <w:t>В случае отказа от предоставления согласия на обработку персональных данных участник итогового собеседования (родитель или законный представитель) подает соответствующее заявление в образовательную организацию и допускается к участию в итоговом собеседовании без внесения сведений в региональную информационную систему обеспечения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РИС) или с внесением в РИС сведений об участнике итогового собеседования в </w:t>
      </w:r>
      <w:proofErr w:type="spellStart"/>
      <w:r>
        <w:rPr>
          <w:sz w:val="28"/>
        </w:rPr>
        <w:t>деперсонализированной</w:t>
      </w:r>
      <w:proofErr w:type="spellEnd"/>
      <w:r>
        <w:rPr>
          <w:sz w:val="28"/>
        </w:rPr>
        <w:t xml:space="preserve"> форме.</w:t>
      </w:r>
    </w:p>
    <w:p w:rsidR="00CB6211" w:rsidRDefault="00834E94">
      <w:pPr>
        <w:widowControl w:val="0"/>
        <w:tabs>
          <w:tab w:val="left" w:pos="709"/>
        </w:tabs>
        <w:spacing w:after="240"/>
        <w:ind w:firstLine="567"/>
        <w:jc w:val="both"/>
        <w:rPr>
          <w:sz w:val="28"/>
        </w:rPr>
      </w:pPr>
      <w:r>
        <w:rPr>
          <w:sz w:val="28"/>
        </w:rPr>
        <w:t xml:space="preserve">5. Участники итогового собеседования с </w:t>
      </w:r>
      <w:r>
        <w:rPr>
          <w:spacing w:val="-1"/>
          <w:sz w:val="28"/>
        </w:rPr>
        <w:t xml:space="preserve">ограниченными возможностями здоровья (далее – ОВЗ) </w:t>
      </w:r>
      <w:r>
        <w:rPr>
          <w:sz w:val="28"/>
        </w:rPr>
        <w:t>при подаче заявления на участие в итоговом собеседовании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случае необходимости создания специальных условий, учитывающих состояние здоровья, особенности психофизического развития, изложенных в пункте 44 Порядка.</w:t>
      </w:r>
    </w:p>
    <w:p w:rsidR="00CB6211" w:rsidRDefault="00834E94">
      <w:pPr>
        <w:widowControl w:val="0"/>
        <w:spacing w:after="240"/>
        <w:ind w:firstLine="567"/>
        <w:jc w:val="both"/>
        <w:outlineLvl w:val="1"/>
        <w:rPr>
          <w:b/>
          <w:sz w:val="28"/>
        </w:rPr>
      </w:pPr>
      <w:r>
        <w:rPr>
          <w:b/>
          <w:sz w:val="28"/>
        </w:rPr>
        <w:t>III. Организация проведения итогового собеседования</w:t>
      </w:r>
    </w:p>
    <w:p w:rsidR="00CB6211" w:rsidRDefault="00834E94">
      <w:pPr>
        <w:widowControl w:val="0"/>
        <w:ind w:firstLine="567"/>
        <w:jc w:val="both"/>
        <w:outlineLvl w:val="1"/>
        <w:rPr>
          <w:sz w:val="28"/>
        </w:rPr>
      </w:pPr>
      <w:r>
        <w:rPr>
          <w:sz w:val="28"/>
        </w:rPr>
        <w:t xml:space="preserve">6. Итоговое собеседование на территории Ростовской области организуется и проводится </w:t>
      </w:r>
      <w:proofErr w:type="spellStart"/>
      <w:r>
        <w:rPr>
          <w:sz w:val="28"/>
        </w:rPr>
        <w:t>минобразованием</w:t>
      </w:r>
      <w:proofErr w:type="spellEnd"/>
      <w:r>
        <w:rPr>
          <w:sz w:val="28"/>
        </w:rPr>
        <w:t xml:space="preserve"> Ростовской области совместно с ОМС, государственным бюджетным учреждением Ростовской области «Ростовский областной центр обработки информации в сфере образования» (далее – РОЦОИСО), образовательными организациями, расположенными на территории Ростовской области.</w:t>
      </w:r>
    </w:p>
    <w:p w:rsidR="00CB6211" w:rsidRDefault="00834E94">
      <w:pPr>
        <w:widowControl w:val="0"/>
        <w:ind w:firstLine="567"/>
        <w:jc w:val="both"/>
        <w:rPr>
          <w:i/>
          <w:sz w:val="28"/>
        </w:rPr>
      </w:pPr>
      <w:r>
        <w:rPr>
          <w:sz w:val="28"/>
        </w:rPr>
        <w:t>7. </w:t>
      </w:r>
      <w:proofErr w:type="spellStart"/>
      <w:r>
        <w:rPr>
          <w:b/>
          <w:i/>
          <w:sz w:val="28"/>
        </w:rPr>
        <w:t>Минобразование</w:t>
      </w:r>
      <w:proofErr w:type="spellEnd"/>
      <w:r>
        <w:rPr>
          <w:b/>
          <w:i/>
          <w:sz w:val="28"/>
        </w:rPr>
        <w:t xml:space="preserve"> Ростовской области</w:t>
      </w:r>
      <w:r>
        <w:rPr>
          <w:i/>
          <w:sz w:val="28"/>
        </w:rPr>
        <w:t>:</w:t>
      </w:r>
    </w:p>
    <w:p w:rsidR="00CB6211" w:rsidRDefault="00834E94">
      <w:pPr>
        <w:widowControl w:val="0"/>
        <w:ind w:firstLine="567"/>
        <w:jc w:val="both"/>
        <w:rPr>
          <w:i/>
          <w:sz w:val="28"/>
        </w:rPr>
      </w:pPr>
      <w:r>
        <w:rPr>
          <w:i/>
          <w:sz w:val="28"/>
        </w:rPr>
        <w:t>определяет:</w:t>
      </w:r>
    </w:p>
    <w:p w:rsidR="00CB6211" w:rsidRDefault="00834E94">
      <w:pPr>
        <w:widowControl w:val="0"/>
        <w:ind w:firstLine="567"/>
        <w:contextualSpacing/>
        <w:jc w:val="both"/>
        <w:outlineLvl w:val="1"/>
        <w:rPr>
          <w:sz w:val="28"/>
        </w:rPr>
      </w:pPr>
      <w:r>
        <w:rPr>
          <w:sz w:val="28"/>
        </w:rPr>
        <w:t>порядок проведения и проверки итогового собеседования экспертами, входящими в комиссию по проверке итогового собеседования;</w:t>
      </w:r>
    </w:p>
    <w:p w:rsidR="00CB6211" w:rsidRDefault="00834E94">
      <w:pPr>
        <w:widowControl w:val="0"/>
        <w:ind w:firstLine="567"/>
        <w:contextualSpacing/>
        <w:jc w:val="both"/>
        <w:outlineLvl w:val="1"/>
        <w:rPr>
          <w:sz w:val="28"/>
        </w:rPr>
      </w:pPr>
      <w:r>
        <w:rPr>
          <w:sz w:val="28"/>
        </w:rPr>
        <w:t>порядок осуществления аудиозаписи ответов участников итогового собеседования;</w:t>
      </w:r>
    </w:p>
    <w:p w:rsidR="00CB6211" w:rsidRDefault="00834E94">
      <w:pPr>
        <w:widowControl w:val="0"/>
        <w:ind w:firstLine="567"/>
        <w:contextualSpacing/>
        <w:jc w:val="both"/>
        <w:outlineLvl w:val="1"/>
        <w:rPr>
          <w:sz w:val="28"/>
        </w:rPr>
      </w:pPr>
      <w:r>
        <w:rPr>
          <w:sz w:val="28"/>
        </w:rPr>
        <w:t>порядок создания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CB6211" w:rsidRDefault="00834E94">
      <w:pPr>
        <w:widowControl w:val="0"/>
        <w:ind w:firstLine="567"/>
        <w:contextualSpacing/>
        <w:jc w:val="both"/>
        <w:outlineLvl w:val="1"/>
        <w:rPr>
          <w:sz w:val="28"/>
        </w:rPr>
      </w:pPr>
      <w:r>
        <w:rPr>
          <w:sz w:val="28"/>
        </w:rPr>
        <w:t xml:space="preserve">техническую схему обеспечения проведения итогового собеседования в местах проведения итогового собеседования, в том числе возможность использования черно-белого или цветного комплекта контрольно-измерительных материалов итогового собеседования (далее – КИМ итогового </w:t>
      </w:r>
      <w:r>
        <w:rPr>
          <w:sz w:val="28"/>
        </w:rPr>
        <w:lastRenderedPageBreak/>
        <w:t>собеседования);</w:t>
      </w:r>
    </w:p>
    <w:p w:rsidR="00CB6211" w:rsidRDefault="00834E94">
      <w:pPr>
        <w:widowControl w:val="0"/>
        <w:ind w:firstLine="567"/>
        <w:contextualSpacing/>
        <w:jc w:val="both"/>
        <w:outlineLvl w:val="1"/>
        <w:rPr>
          <w:sz w:val="28"/>
        </w:rPr>
      </w:pPr>
      <w:r>
        <w:rPr>
          <w:sz w:val="28"/>
        </w:rPr>
        <w:t>порядок и сроки передачи в РОЦОИСО сведений в виде специализированной формы с результатами оценивания ответов участников итогового собеседования;</w:t>
      </w:r>
    </w:p>
    <w:p w:rsidR="00CB6211" w:rsidRDefault="00834E94">
      <w:pPr>
        <w:widowControl w:val="0"/>
        <w:ind w:firstLine="567"/>
        <w:contextualSpacing/>
        <w:jc w:val="both"/>
        <w:outlineLvl w:val="1"/>
        <w:rPr>
          <w:sz w:val="28"/>
        </w:rPr>
      </w:pPr>
      <w:r>
        <w:rPr>
          <w:sz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CB6211" w:rsidRDefault="00834E94">
      <w:pPr>
        <w:widowControl w:val="0"/>
        <w:ind w:firstLine="567"/>
        <w:contextualSpacing/>
        <w:jc w:val="both"/>
        <w:outlineLvl w:val="1"/>
        <w:rPr>
          <w:sz w:val="28"/>
        </w:rPr>
      </w:pPr>
      <w:r>
        <w:rPr>
          <w:sz w:val="28"/>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proofErr w:type="spellStart"/>
      <w:r>
        <w:rPr>
          <w:sz w:val="28"/>
        </w:rPr>
        <w:t>минобразованием</w:t>
      </w:r>
      <w:proofErr w:type="spellEnd"/>
      <w:r>
        <w:rPr>
          <w:sz w:val="28"/>
        </w:rPr>
        <w:t xml:space="preserve"> Ростовской области, в случае, предусмотренном пунктом 58 настоящего Порядка;</w:t>
      </w:r>
    </w:p>
    <w:p w:rsidR="00CB6211" w:rsidRDefault="00834E94">
      <w:pPr>
        <w:widowControl w:val="0"/>
        <w:ind w:firstLine="567"/>
        <w:contextualSpacing/>
        <w:jc w:val="both"/>
        <w:outlineLvl w:val="1"/>
        <w:rPr>
          <w:sz w:val="28"/>
        </w:rPr>
      </w:pPr>
      <w:r>
        <w:rPr>
          <w:sz w:val="28"/>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CB6211" w:rsidRDefault="00834E94">
      <w:pPr>
        <w:widowControl w:val="0"/>
        <w:ind w:firstLine="567"/>
        <w:jc w:val="both"/>
        <w:rPr>
          <w:sz w:val="28"/>
        </w:rPr>
      </w:pPr>
      <w:r>
        <w:rPr>
          <w:i/>
          <w:sz w:val="28"/>
        </w:rPr>
        <w:t>организует:</w:t>
      </w:r>
      <w:r>
        <w:rPr>
          <w:sz w:val="28"/>
        </w:rPr>
        <w:t xml:space="preserve"> </w:t>
      </w:r>
    </w:p>
    <w:p w:rsidR="00CB6211" w:rsidRDefault="00834E94">
      <w:pPr>
        <w:widowControl w:val="0"/>
        <w:ind w:firstLine="567"/>
        <w:jc w:val="both"/>
        <w:rPr>
          <w:sz w:val="28"/>
        </w:rPr>
      </w:pPr>
      <w:r>
        <w:rPr>
          <w:sz w:val="28"/>
        </w:rPr>
        <w:t>формирование и ведение РИС;</w:t>
      </w:r>
    </w:p>
    <w:p w:rsidR="00CB6211" w:rsidRDefault="00834E94">
      <w:pPr>
        <w:widowControl w:val="0"/>
        <w:ind w:firstLine="567"/>
        <w:jc w:val="both"/>
        <w:rPr>
          <w:sz w:val="28"/>
        </w:rPr>
      </w:pPr>
      <w:r>
        <w:rPr>
          <w:i/>
          <w:sz w:val="28"/>
        </w:rPr>
        <w:t>обеспечивает</w:t>
      </w:r>
      <w:r>
        <w:rPr>
          <w:sz w:val="28"/>
        </w:rPr>
        <w:t>:</w:t>
      </w:r>
    </w:p>
    <w:p w:rsidR="00CB6211" w:rsidRDefault="00834E94">
      <w:pPr>
        <w:widowControl w:val="0"/>
        <w:ind w:firstLine="567"/>
        <w:jc w:val="both"/>
        <w:rPr>
          <w:sz w:val="28"/>
        </w:rPr>
      </w:pPr>
      <w:r>
        <w:rPr>
          <w:sz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ОМС, а также путем взаимодействия со средствами массовой информации, организации работы телефонов «горячих линий» и ведения раздела на официальном сайте </w:t>
      </w:r>
      <w:proofErr w:type="spellStart"/>
      <w:r>
        <w:rPr>
          <w:sz w:val="28"/>
        </w:rPr>
        <w:t>минобразования</w:t>
      </w:r>
      <w:proofErr w:type="spellEnd"/>
      <w:r>
        <w:rPr>
          <w:sz w:val="28"/>
        </w:rPr>
        <w:t xml:space="preserve"> Ростовской области в сети «Интернет» или специализированных сайтах,</w:t>
      </w:r>
    </w:p>
    <w:p w:rsidR="00CB6211" w:rsidRDefault="00834E94">
      <w:pPr>
        <w:widowControl w:val="0"/>
        <w:ind w:firstLine="567"/>
        <w:jc w:val="both"/>
        <w:rPr>
          <w:sz w:val="28"/>
        </w:rPr>
      </w:pPr>
      <w:r>
        <w:rPr>
          <w:sz w:val="28"/>
        </w:rPr>
        <w:t>проведение итогового собеседования в местах проведения итогового собеседования в соответствии с требованиями настоящего Порядка;</w:t>
      </w:r>
    </w:p>
    <w:p w:rsidR="00CB6211" w:rsidRDefault="00834E94">
      <w:pPr>
        <w:widowControl w:val="0"/>
        <w:ind w:firstLine="567"/>
        <w:jc w:val="both"/>
        <w:rPr>
          <w:sz w:val="28"/>
        </w:rPr>
      </w:pPr>
      <w:r>
        <w:rPr>
          <w:sz w:val="28"/>
        </w:rPr>
        <w:t>организацию проведения итогового собеседования для участников итогового собеседования с ОВЗ, участников итогового собеседования – детей- 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CB6211" w:rsidRDefault="00834E94">
      <w:pPr>
        <w:widowControl w:val="0"/>
        <w:ind w:firstLine="567"/>
        <w:jc w:val="both"/>
        <w:rPr>
          <w:sz w:val="28"/>
        </w:rPr>
      </w:pPr>
      <w:r>
        <w:rPr>
          <w:sz w:val="28"/>
        </w:rPr>
        <w:t>информационную безопасность при хранении, использовании и передаче КИМ итогового собеседования, в том числе определяет места хранения КИМ итогового собеседования, лиц, имеющих к ним доступ, принимает меры по защите КИМ итогового собеседования от разглашения содержащейся в них информации;</w:t>
      </w:r>
    </w:p>
    <w:p w:rsidR="00CB6211" w:rsidRDefault="00834E94">
      <w:pPr>
        <w:widowControl w:val="0"/>
        <w:ind w:firstLine="567"/>
        <w:jc w:val="both"/>
        <w:rPr>
          <w:sz w:val="28"/>
        </w:rPr>
      </w:pPr>
      <w:r>
        <w:rPr>
          <w:sz w:val="28"/>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proofErr w:type="spellStart"/>
      <w:r>
        <w:rPr>
          <w:sz w:val="28"/>
        </w:rPr>
        <w:t>минобразованием</w:t>
      </w:r>
      <w:proofErr w:type="spellEnd"/>
      <w:r>
        <w:rPr>
          <w:sz w:val="28"/>
        </w:rPr>
        <w:t xml:space="preserve"> Ростовской области;</w:t>
      </w:r>
    </w:p>
    <w:p w:rsidR="00CB6211" w:rsidRDefault="00834E94">
      <w:pPr>
        <w:widowControl w:val="0"/>
        <w:ind w:firstLine="567"/>
        <w:jc w:val="both"/>
        <w:rPr>
          <w:sz w:val="28"/>
        </w:rPr>
      </w:pPr>
      <w:r>
        <w:rPr>
          <w:sz w:val="28"/>
        </w:rPr>
        <w:t xml:space="preserve">в случаях угрозы возникновения чрезвычайной ситуации, невозможности </w:t>
      </w:r>
      <w:r>
        <w:rPr>
          <w:sz w:val="28"/>
        </w:rPr>
        <w:lastRenderedPageBreak/>
        <w:t>проведения итогового собеседования на территории Ростовской области в установленные сроки по объективным причинам, направляет соответствующее письмо в Федеральную службу по надзору в сфере образования и науки (далее – </w:t>
      </w:r>
      <w:proofErr w:type="spellStart"/>
      <w:r>
        <w:rPr>
          <w:sz w:val="28"/>
        </w:rPr>
        <w:t>Рособрнадзор</w:t>
      </w:r>
      <w:proofErr w:type="spellEnd"/>
      <w:r>
        <w:rPr>
          <w:sz w:val="28"/>
        </w:rPr>
        <w:t xml:space="preserve">)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ГИА. </w:t>
      </w:r>
    </w:p>
    <w:p w:rsidR="00CB6211" w:rsidRDefault="00834E94">
      <w:pPr>
        <w:widowControl w:val="0"/>
        <w:ind w:firstLine="567"/>
        <w:jc w:val="both"/>
        <w:rPr>
          <w:sz w:val="28"/>
        </w:rPr>
      </w:pPr>
      <w:r>
        <w:rPr>
          <w:sz w:val="28"/>
        </w:rPr>
        <w:t>8. </w:t>
      </w:r>
      <w:r>
        <w:rPr>
          <w:b/>
          <w:i/>
          <w:spacing w:val="-1"/>
          <w:sz w:val="28"/>
        </w:rPr>
        <w:t>ОМС</w:t>
      </w:r>
      <w:r>
        <w:rPr>
          <w:rFonts w:ascii="Arial" w:hAnsi="Arial"/>
          <w:b/>
          <w:spacing w:val="-1"/>
          <w:sz w:val="28"/>
        </w:rPr>
        <w:t xml:space="preserve"> </w:t>
      </w:r>
      <w:r>
        <w:rPr>
          <w:sz w:val="28"/>
        </w:rPr>
        <w:t>обеспечивают:</w:t>
      </w:r>
    </w:p>
    <w:p w:rsidR="00CB6211" w:rsidRDefault="00834E94">
      <w:pPr>
        <w:widowControl w:val="0"/>
        <w:ind w:firstLine="567"/>
        <w:jc w:val="both"/>
        <w:rPr>
          <w:sz w:val="28"/>
        </w:rPr>
      </w:pPr>
      <w:r>
        <w:rPr>
          <w:sz w:val="28"/>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p>
    <w:p w:rsidR="00CB6211" w:rsidRDefault="00834E94">
      <w:pPr>
        <w:widowControl w:val="0"/>
        <w:ind w:firstLine="567"/>
        <w:jc w:val="both"/>
        <w:rPr>
          <w:sz w:val="28"/>
        </w:rPr>
      </w:pPr>
      <w:r>
        <w:rPr>
          <w:sz w:val="28"/>
        </w:rPr>
        <w:t xml:space="preserve">назначение ответственного за процедуру проведения итогового собеседования на территории муниципального образования, </w:t>
      </w:r>
      <w:r>
        <w:rPr>
          <w:spacing w:val="-1"/>
          <w:sz w:val="28"/>
        </w:rPr>
        <w:t xml:space="preserve">в том числе обеспечивающего получение </w:t>
      </w:r>
      <w:r>
        <w:rPr>
          <w:sz w:val="28"/>
        </w:rPr>
        <w:t>КИМ итогового собеседования на техническом портале РОЦОИСО, форм итогового собеседования посредством защищенной сети передачи данных РОЦОИСО (далее – ЗСПД) и их передачу в образовательные организации с соблюдением мер информационной безопасности;</w:t>
      </w:r>
    </w:p>
    <w:p w:rsidR="00CB6211" w:rsidRDefault="00834E94">
      <w:pPr>
        <w:widowControl w:val="0"/>
        <w:ind w:firstLine="567"/>
        <w:jc w:val="both"/>
        <w:rPr>
          <w:sz w:val="28"/>
        </w:rPr>
      </w:pPr>
      <w:r>
        <w:rPr>
          <w:sz w:val="28"/>
        </w:rPr>
        <w:t>информационную безопасность при хранении, использовании и передаче материалов итогового собеседования, а также принимают меры по защите материалов итогового собеседования от разглашения содержащейся в них информации;</w:t>
      </w:r>
    </w:p>
    <w:p w:rsidR="00CB6211" w:rsidRDefault="00834E94">
      <w:pPr>
        <w:widowControl w:val="0"/>
        <w:ind w:firstLine="567"/>
        <w:jc w:val="both"/>
        <w:rPr>
          <w:sz w:val="28"/>
        </w:rPr>
      </w:pPr>
      <w:r>
        <w:rPr>
          <w:sz w:val="28"/>
        </w:rPr>
        <w:t>техническую готовность мест проведения итогового собеседования к проведению и проверке итогового собеседования;</w:t>
      </w:r>
    </w:p>
    <w:p w:rsidR="00CB6211" w:rsidRDefault="00834E94">
      <w:pPr>
        <w:widowControl w:val="0"/>
        <w:ind w:firstLine="567"/>
        <w:jc w:val="both"/>
        <w:rPr>
          <w:sz w:val="28"/>
        </w:rPr>
      </w:pPr>
      <w:r>
        <w:rPr>
          <w:sz w:val="28"/>
        </w:rPr>
        <w:t>проведение итогового собеседования в соответствии с настоящим Порядком;</w:t>
      </w:r>
    </w:p>
    <w:p w:rsidR="00CB6211" w:rsidRDefault="00834E94">
      <w:pPr>
        <w:widowControl w:val="0"/>
        <w:ind w:firstLine="567"/>
        <w:jc w:val="both"/>
        <w:rPr>
          <w:sz w:val="28"/>
        </w:rPr>
      </w:pPr>
      <w:r>
        <w:rPr>
          <w:sz w:val="28"/>
        </w:rPr>
        <w:t>ознакомление участников итогового собеседования и (или) их родителей (законных представителей) с результатами итогового собеседования в установленный срок.</w:t>
      </w:r>
    </w:p>
    <w:p w:rsidR="00CB6211" w:rsidRDefault="00834E94">
      <w:pPr>
        <w:widowControl w:val="0"/>
        <w:ind w:firstLine="567"/>
        <w:jc w:val="both"/>
        <w:rPr>
          <w:b/>
          <w:i/>
          <w:sz w:val="28"/>
        </w:rPr>
      </w:pPr>
      <w:r>
        <w:rPr>
          <w:sz w:val="28"/>
        </w:rPr>
        <w:t>9</w:t>
      </w:r>
      <w:r>
        <w:rPr>
          <w:b/>
          <w:i/>
          <w:sz w:val="28"/>
        </w:rPr>
        <w:t xml:space="preserve">. РОЦОИСО: </w:t>
      </w:r>
    </w:p>
    <w:p w:rsidR="00CB6211" w:rsidRDefault="00834E94">
      <w:pPr>
        <w:widowControl w:val="0"/>
        <w:tabs>
          <w:tab w:val="left" w:pos="720"/>
        </w:tabs>
        <w:ind w:firstLine="567"/>
        <w:jc w:val="both"/>
        <w:rPr>
          <w:spacing w:val="-1"/>
          <w:sz w:val="28"/>
        </w:rPr>
      </w:pPr>
      <w:r>
        <w:rPr>
          <w:sz w:val="28"/>
        </w:rPr>
        <w:t xml:space="preserve">осуществляет организационное и технологическое обеспечение проведения итогового собеседования на территории Ростовской области, </w:t>
      </w:r>
      <w:r>
        <w:rPr>
          <w:spacing w:val="-1"/>
          <w:sz w:val="28"/>
        </w:rPr>
        <w:t xml:space="preserve">обеспечение деятельности по эксплуатации РИС и взаимодействие с Федеральной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(далее - ФИС ГИА и Приёма); </w:t>
      </w:r>
    </w:p>
    <w:p w:rsidR="00CB6211" w:rsidRDefault="00834E94">
      <w:pPr>
        <w:widowControl w:val="0"/>
        <w:tabs>
          <w:tab w:val="left" w:pos="720"/>
        </w:tabs>
        <w:ind w:firstLine="567"/>
        <w:jc w:val="both"/>
        <w:rPr>
          <w:spacing w:val="-1"/>
          <w:sz w:val="28"/>
        </w:rPr>
      </w:pPr>
      <w:r>
        <w:rPr>
          <w:sz w:val="28"/>
        </w:rPr>
        <w:t>организует внесение в РИС сведений о местах проведения итогового собеседования (далее – места проведения), участниках итогового собеседования и их распределении в места проведения, результатах участников итогового собеседования</w:t>
      </w:r>
      <w:r>
        <w:rPr>
          <w:spacing w:val="-1"/>
          <w:sz w:val="28"/>
        </w:rPr>
        <w:t>;</w:t>
      </w:r>
    </w:p>
    <w:p w:rsidR="00CB6211" w:rsidRDefault="00834E94">
      <w:pPr>
        <w:widowControl w:val="0"/>
        <w:ind w:firstLine="567"/>
        <w:jc w:val="both"/>
        <w:rPr>
          <w:sz w:val="28"/>
        </w:rPr>
      </w:pPr>
      <w:r>
        <w:rPr>
          <w:spacing w:val="-1"/>
          <w:sz w:val="28"/>
        </w:rPr>
        <w:lastRenderedPageBreak/>
        <w:t>формирует</w:t>
      </w:r>
      <w:r>
        <w:rPr>
          <w:sz w:val="28"/>
        </w:rPr>
        <w:t xml:space="preserve"> </w:t>
      </w:r>
      <w:r>
        <w:rPr>
          <w:spacing w:val="-1"/>
          <w:sz w:val="28"/>
        </w:rPr>
        <w:t>списки</w:t>
      </w:r>
      <w:r>
        <w:rPr>
          <w:spacing w:val="1"/>
          <w:sz w:val="28"/>
        </w:rPr>
        <w:t xml:space="preserve"> </w:t>
      </w:r>
      <w:r>
        <w:rPr>
          <w:spacing w:val="-1"/>
          <w:sz w:val="28"/>
        </w:rPr>
        <w:t>участников итогового собеседования;</w:t>
      </w:r>
    </w:p>
    <w:p w:rsidR="00CB6211" w:rsidRDefault="00834E94">
      <w:pPr>
        <w:widowControl w:val="0"/>
        <w:ind w:firstLine="567"/>
        <w:jc w:val="both"/>
        <w:rPr>
          <w:spacing w:val="-1"/>
          <w:sz w:val="28"/>
        </w:rPr>
      </w:pPr>
      <w:r>
        <w:rPr>
          <w:spacing w:val="-1"/>
          <w:sz w:val="28"/>
        </w:rPr>
        <w:t>направляет</w:t>
      </w:r>
      <w:r>
        <w:rPr>
          <w:spacing w:val="37"/>
          <w:sz w:val="28"/>
        </w:rPr>
        <w:t xml:space="preserve"> </w:t>
      </w:r>
      <w:r>
        <w:rPr>
          <w:spacing w:val="-1"/>
          <w:sz w:val="28"/>
        </w:rPr>
        <w:t>посредством</w:t>
      </w:r>
      <w:r>
        <w:rPr>
          <w:spacing w:val="37"/>
          <w:sz w:val="28"/>
        </w:rPr>
        <w:t xml:space="preserve"> </w:t>
      </w:r>
      <w:r>
        <w:rPr>
          <w:sz w:val="28"/>
        </w:rPr>
        <w:t>ЗСПД в</w:t>
      </w:r>
      <w:r>
        <w:rPr>
          <w:spacing w:val="40"/>
          <w:sz w:val="28"/>
        </w:rPr>
        <w:t xml:space="preserve"> </w:t>
      </w:r>
      <w:r>
        <w:rPr>
          <w:spacing w:val="-1"/>
          <w:sz w:val="28"/>
        </w:rPr>
        <w:t>ОМС не позднее</w:t>
      </w:r>
      <w:r>
        <w:rPr>
          <w:spacing w:val="24"/>
          <w:sz w:val="28"/>
        </w:rPr>
        <w:t xml:space="preserve"> </w:t>
      </w:r>
      <w:r>
        <w:rPr>
          <w:spacing w:val="-1"/>
          <w:sz w:val="28"/>
        </w:rPr>
        <w:t>чем</w:t>
      </w:r>
      <w:r>
        <w:rPr>
          <w:spacing w:val="22"/>
          <w:sz w:val="28"/>
        </w:rPr>
        <w:t xml:space="preserve"> </w:t>
      </w:r>
      <w:r>
        <w:rPr>
          <w:sz w:val="28"/>
        </w:rPr>
        <w:t>за</w:t>
      </w:r>
      <w:r>
        <w:rPr>
          <w:spacing w:val="19"/>
          <w:sz w:val="28"/>
        </w:rPr>
        <w:t xml:space="preserve"> </w:t>
      </w:r>
      <w:r>
        <w:rPr>
          <w:sz w:val="28"/>
        </w:rPr>
        <w:t>день</w:t>
      </w:r>
      <w:r>
        <w:rPr>
          <w:spacing w:val="19"/>
          <w:sz w:val="28"/>
        </w:rPr>
        <w:t xml:space="preserve"> </w:t>
      </w:r>
      <w:r>
        <w:rPr>
          <w:spacing w:val="-1"/>
          <w:sz w:val="28"/>
        </w:rPr>
        <w:t>до </w:t>
      </w:r>
      <w:r>
        <w:rPr>
          <w:sz w:val="28"/>
        </w:rPr>
        <w:t>даты</w:t>
      </w:r>
      <w:r>
        <w:rPr>
          <w:spacing w:val="20"/>
          <w:sz w:val="28"/>
        </w:rPr>
        <w:t xml:space="preserve"> </w:t>
      </w:r>
      <w:r>
        <w:rPr>
          <w:spacing w:val="-1"/>
          <w:sz w:val="28"/>
        </w:rPr>
        <w:t>проведения</w:t>
      </w:r>
      <w:r>
        <w:rPr>
          <w:spacing w:val="20"/>
          <w:sz w:val="28"/>
        </w:rPr>
        <w:t xml:space="preserve"> </w:t>
      </w:r>
      <w:r>
        <w:rPr>
          <w:spacing w:val="-2"/>
          <w:sz w:val="28"/>
        </w:rPr>
        <w:t>итогового</w:t>
      </w:r>
      <w:r>
        <w:rPr>
          <w:spacing w:val="29"/>
          <w:sz w:val="28"/>
        </w:rPr>
        <w:t xml:space="preserve"> </w:t>
      </w:r>
      <w:r>
        <w:rPr>
          <w:spacing w:val="-1"/>
          <w:sz w:val="28"/>
        </w:rPr>
        <w:t xml:space="preserve">собеседования </w:t>
      </w:r>
      <w:r>
        <w:rPr>
          <w:sz w:val="28"/>
        </w:rPr>
        <w:t xml:space="preserve">для </w:t>
      </w:r>
      <w:r>
        <w:rPr>
          <w:spacing w:val="-1"/>
          <w:sz w:val="28"/>
        </w:rPr>
        <w:t>образовательных организаций:</w:t>
      </w:r>
    </w:p>
    <w:p w:rsidR="00CB6211" w:rsidRDefault="00834E94">
      <w:pPr>
        <w:spacing w:after="240"/>
        <w:ind w:firstLine="567"/>
        <w:contextualSpacing/>
        <w:jc w:val="both"/>
        <w:rPr>
          <w:sz w:val="28"/>
        </w:rPr>
      </w:pPr>
      <w:r>
        <w:rPr>
          <w:sz w:val="28"/>
        </w:rPr>
        <w:t>служебные файлы в формате В2Р;</w:t>
      </w:r>
    </w:p>
    <w:p w:rsidR="00CB6211" w:rsidRDefault="00834E94">
      <w:pPr>
        <w:spacing w:after="240"/>
        <w:ind w:firstLine="567"/>
        <w:contextualSpacing/>
        <w:jc w:val="both"/>
        <w:rPr>
          <w:sz w:val="28"/>
        </w:rPr>
      </w:pPr>
      <w:r>
        <w:rPr>
          <w:sz w:val="28"/>
        </w:rPr>
        <w:t>список участников итогового собеседования,</w:t>
      </w:r>
    </w:p>
    <w:p w:rsidR="00CB6211" w:rsidRDefault="00834E94">
      <w:pPr>
        <w:spacing w:after="240"/>
        <w:ind w:firstLine="567"/>
        <w:contextualSpacing/>
        <w:jc w:val="both"/>
        <w:rPr>
          <w:sz w:val="28"/>
        </w:rPr>
      </w:pPr>
      <w:r>
        <w:rPr>
          <w:sz w:val="28"/>
        </w:rPr>
        <w:t>ведомости учета проведения итогового собеседования в аудитории,</w:t>
      </w:r>
    </w:p>
    <w:p w:rsidR="00CB6211" w:rsidRDefault="00834E94">
      <w:pPr>
        <w:spacing w:after="240"/>
        <w:ind w:firstLine="567"/>
        <w:contextualSpacing/>
        <w:jc w:val="both"/>
        <w:rPr>
          <w:sz w:val="28"/>
        </w:rPr>
      </w:pPr>
      <w:r>
        <w:rPr>
          <w:sz w:val="28"/>
        </w:rPr>
        <w:t>протоколы экспертов по оцениванию ответов участников итогового собеседования,</w:t>
      </w:r>
    </w:p>
    <w:p w:rsidR="00CB6211" w:rsidRDefault="00834E94">
      <w:pPr>
        <w:widowControl w:val="0"/>
        <w:ind w:firstLine="567"/>
        <w:jc w:val="both"/>
        <w:rPr>
          <w:sz w:val="28"/>
        </w:rPr>
      </w:pPr>
      <w:r>
        <w:rPr>
          <w:sz w:val="28"/>
        </w:rPr>
        <w:t>специализированную форму черновика для эксперта;</w:t>
      </w:r>
    </w:p>
    <w:p w:rsidR="00CB6211" w:rsidRDefault="00834E94">
      <w:pPr>
        <w:ind w:firstLine="567"/>
        <w:jc w:val="both"/>
        <w:rPr>
          <w:spacing w:val="-1"/>
          <w:sz w:val="28"/>
        </w:rPr>
      </w:pPr>
      <w:r>
        <w:rPr>
          <w:spacing w:val="4"/>
          <w:sz w:val="28"/>
        </w:rPr>
        <w:t xml:space="preserve">размещает </w:t>
      </w:r>
      <w:r>
        <w:rPr>
          <w:sz w:val="28"/>
        </w:rPr>
        <w:t>на</w:t>
      </w:r>
      <w:r>
        <w:rPr>
          <w:spacing w:val="32"/>
          <w:sz w:val="28"/>
        </w:rPr>
        <w:t xml:space="preserve"> </w:t>
      </w:r>
      <w:r>
        <w:rPr>
          <w:sz w:val="28"/>
        </w:rPr>
        <w:t>техническом портале РОЦОИСО (</w:t>
      </w:r>
      <w:hyperlink r:id="rId7" w:history="1">
        <w:r>
          <w:rPr>
            <w:sz w:val="28"/>
            <w:u w:val="single"/>
          </w:rPr>
          <w:t>https://lk.rcoi61.ru/</w:t>
        </w:r>
      </w:hyperlink>
      <w:r>
        <w:rPr>
          <w:sz w:val="28"/>
        </w:rPr>
        <w:t xml:space="preserve">) </w:t>
      </w:r>
      <w:r>
        <w:rPr>
          <w:spacing w:val="-1"/>
          <w:sz w:val="28"/>
        </w:rPr>
        <w:t>ссылку</w:t>
      </w:r>
      <w:r>
        <w:rPr>
          <w:spacing w:val="28"/>
          <w:sz w:val="28"/>
        </w:rPr>
        <w:t xml:space="preserve"> </w:t>
      </w:r>
      <w:r>
        <w:rPr>
          <w:spacing w:val="-1"/>
          <w:sz w:val="28"/>
        </w:rPr>
        <w:t>на федеральный</w:t>
      </w:r>
      <w:r>
        <w:rPr>
          <w:spacing w:val="-8"/>
          <w:sz w:val="28"/>
        </w:rPr>
        <w:t xml:space="preserve"> </w:t>
      </w:r>
      <w:r>
        <w:rPr>
          <w:spacing w:val="-1"/>
          <w:sz w:val="28"/>
        </w:rPr>
        <w:t>Интернет-ресурс</w:t>
      </w:r>
      <w:r>
        <w:rPr>
          <w:spacing w:val="-7"/>
          <w:sz w:val="28"/>
        </w:rPr>
        <w:t xml:space="preserve"> </w:t>
      </w:r>
      <w:r>
        <w:rPr>
          <w:spacing w:val="-2"/>
          <w:sz w:val="28"/>
        </w:rPr>
        <w:t>для</w:t>
      </w:r>
      <w:r>
        <w:rPr>
          <w:spacing w:val="-7"/>
          <w:sz w:val="28"/>
        </w:rPr>
        <w:t xml:space="preserve"> </w:t>
      </w:r>
      <w:r>
        <w:rPr>
          <w:spacing w:val="-1"/>
          <w:sz w:val="28"/>
        </w:rPr>
        <w:t>получения</w:t>
      </w:r>
      <w:r>
        <w:rPr>
          <w:spacing w:val="-10"/>
          <w:sz w:val="28"/>
        </w:rPr>
        <w:t xml:space="preserve"> </w:t>
      </w:r>
      <w:r>
        <w:rPr>
          <w:spacing w:val="-1"/>
          <w:sz w:val="28"/>
        </w:rPr>
        <w:t>образовательными</w:t>
      </w:r>
      <w:r>
        <w:rPr>
          <w:spacing w:val="-10"/>
          <w:sz w:val="28"/>
        </w:rPr>
        <w:t xml:space="preserve"> </w:t>
      </w:r>
      <w:r>
        <w:rPr>
          <w:spacing w:val="-1"/>
          <w:sz w:val="28"/>
        </w:rPr>
        <w:t>организациями</w:t>
      </w:r>
      <w:r>
        <w:rPr>
          <w:spacing w:val="-8"/>
          <w:sz w:val="28"/>
        </w:rPr>
        <w:t xml:space="preserve"> </w:t>
      </w:r>
      <w:r>
        <w:rPr>
          <w:sz w:val="28"/>
        </w:rPr>
        <w:t>критериев для экспертов по оцениванию ответов участников итогового собеседования</w:t>
      </w:r>
      <w:r>
        <w:rPr>
          <w:spacing w:val="-1"/>
          <w:sz w:val="28"/>
        </w:rPr>
        <w:t>;</w:t>
      </w:r>
    </w:p>
    <w:p w:rsidR="00CB6211" w:rsidRDefault="00834E94">
      <w:pPr>
        <w:ind w:firstLine="567"/>
        <w:jc w:val="both"/>
        <w:rPr>
          <w:spacing w:val="-1"/>
          <w:sz w:val="28"/>
        </w:rPr>
      </w:pPr>
      <w:r>
        <w:rPr>
          <w:spacing w:val="4"/>
          <w:sz w:val="28"/>
        </w:rPr>
        <w:t xml:space="preserve">размещает </w:t>
      </w:r>
      <w:r>
        <w:rPr>
          <w:sz w:val="28"/>
        </w:rPr>
        <w:t>на</w:t>
      </w:r>
      <w:r>
        <w:rPr>
          <w:spacing w:val="3"/>
          <w:sz w:val="28"/>
        </w:rPr>
        <w:t xml:space="preserve"> </w:t>
      </w:r>
      <w:r>
        <w:rPr>
          <w:sz w:val="28"/>
        </w:rPr>
        <w:t>техническом портале РОЦОИСО (</w:t>
      </w:r>
      <w:hyperlink r:id="rId8" w:history="1">
        <w:r>
          <w:rPr>
            <w:sz w:val="28"/>
            <w:u w:val="single"/>
          </w:rPr>
          <w:t>https://lk.rcoi61.ru/</w:t>
        </w:r>
      </w:hyperlink>
      <w:r>
        <w:rPr>
          <w:sz w:val="28"/>
        </w:rPr>
        <w:t xml:space="preserve">) КИМ итогового собеседования в день проведения итогового собеседования не ранее 07:30 по местному времени; </w:t>
      </w:r>
    </w:p>
    <w:p w:rsidR="00CB6211" w:rsidRDefault="00834E94">
      <w:pPr>
        <w:ind w:firstLine="567"/>
        <w:jc w:val="both"/>
        <w:rPr>
          <w:spacing w:val="-1"/>
          <w:sz w:val="28"/>
        </w:rPr>
      </w:pPr>
      <w:r>
        <w:rPr>
          <w:spacing w:val="-1"/>
          <w:sz w:val="28"/>
        </w:rPr>
        <w:t>направляет</w:t>
      </w:r>
      <w:r>
        <w:rPr>
          <w:spacing w:val="25"/>
          <w:sz w:val="28"/>
        </w:rPr>
        <w:t xml:space="preserve"> </w:t>
      </w:r>
      <w:r>
        <w:rPr>
          <w:sz w:val="28"/>
        </w:rPr>
        <w:t>в</w:t>
      </w:r>
      <w:r>
        <w:rPr>
          <w:spacing w:val="20"/>
          <w:sz w:val="28"/>
        </w:rPr>
        <w:t xml:space="preserve"> </w:t>
      </w:r>
      <w:r>
        <w:rPr>
          <w:sz w:val="28"/>
        </w:rPr>
        <w:t>ОМС</w:t>
      </w:r>
      <w:r>
        <w:rPr>
          <w:spacing w:val="42"/>
          <w:sz w:val="28"/>
        </w:rPr>
        <w:t xml:space="preserve"> </w:t>
      </w:r>
      <w:r>
        <w:rPr>
          <w:sz w:val="28"/>
        </w:rPr>
        <w:t xml:space="preserve">по ЗСПД </w:t>
      </w:r>
      <w:r>
        <w:rPr>
          <w:spacing w:val="-1"/>
          <w:sz w:val="28"/>
        </w:rPr>
        <w:t>КИМ</w:t>
      </w:r>
      <w:r>
        <w:rPr>
          <w:spacing w:val="22"/>
          <w:sz w:val="28"/>
        </w:rPr>
        <w:t xml:space="preserve"> </w:t>
      </w:r>
      <w:r>
        <w:rPr>
          <w:spacing w:val="-1"/>
          <w:sz w:val="28"/>
        </w:rPr>
        <w:t>итогового</w:t>
      </w:r>
      <w:r>
        <w:rPr>
          <w:spacing w:val="24"/>
          <w:sz w:val="28"/>
        </w:rPr>
        <w:t xml:space="preserve"> </w:t>
      </w:r>
      <w:r>
        <w:rPr>
          <w:spacing w:val="-1"/>
          <w:sz w:val="28"/>
        </w:rPr>
        <w:t>собеседования</w:t>
      </w:r>
      <w:r>
        <w:rPr>
          <w:spacing w:val="25"/>
          <w:sz w:val="28"/>
        </w:rPr>
        <w:t xml:space="preserve"> </w:t>
      </w:r>
      <w:r>
        <w:rPr>
          <w:sz w:val="28"/>
        </w:rPr>
        <w:t>в </w:t>
      </w:r>
      <w:r>
        <w:rPr>
          <w:spacing w:val="-1"/>
          <w:sz w:val="28"/>
        </w:rPr>
        <w:t>случае</w:t>
      </w:r>
      <w:r>
        <w:rPr>
          <w:spacing w:val="40"/>
          <w:sz w:val="28"/>
        </w:rPr>
        <w:t xml:space="preserve"> </w:t>
      </w:r>
      <w:r>
        <w:rPr>
          <w:spacing w:val="-1"/>
          <w:sz w:val="28"/>
        </w:rPr>
        <w:t>отсутствия</w:t>
      </w:r>
      <w:r>
        <w:rPr>
          <w:spacing w:val="42"/>
          <w:sz w:val="28"/>
        </w:rPr>
        <w:t xml:space="preserve"> </w:t>
      </w:r>
      <w:r>
        <w:rPr>
          <w:sz w:val="28"/>
        </w:rPr>
        <w:t>в</w:t>
      </w:r>
      <w:r>
        <w:rPr>
          <w:spacing w:val="39"/>
          <w:sz w:val="28"/>
        </w:rPr>
        <w:t xml:space="preserve"> </w:t>
      </w:r>
      <w:r>
        <w:rPr>
          <w:spacing w:val="-1"/>
          <w:sz w:val="28"/>
        </w:rPr>
        <w:t>день</w:t>
      </w:r>
      <w:r>
        <w:rPr>
          <w:spacing w:val="21"/>
          <w:sz w:val="28"/>
        </w:rPr>
        <w:t xml:space="preserve"> </w:t>
      </w:r>
      <w:r>
        <w:rPr>
          <w:spacing w:val="-1"/>
          <w:sz w:val="28"/>
        </w:rPr>
        <w:t>проведения</w:t>
      </w:r>
      <w:r>
        <w:rPr>
          <w:spacing w:val="3"/>
          <w:sz w:val="28"/>
        </w:rPr>
        <w:t xml:space="preserve"> </w:t>
      </w:r>
      <w:r>
        <w:rPr>
          <w:spacing w:val="-1"/>
          <w:sz w:val="28"/>
        </w:rPr>
        <w:t>итогового</w:t>
      </w:r>
      <w:r>
        <w:rPr>
          <w:spacing w:val="4"/>
          <w:sz w:val="28"/>
        </w:rPr>
        <w:t xml:space="preserve"> </w:t>
      </w:r>
      <w:r>
        <w:rPr>
          <w:spacing w:val="-1"/>
          <w:sz w:val="28"/>
        </w:rPr>
        <w:t>собеседования</w:t>
      </w:r>
      <w:r>
        <w:rPr>
          <w:spacing w:val="3"/>
          <w:sz w:val="28"/>
        </w:rPr>
        <w:t xml:space="preserve"> </w:t>
      </w:r>
      <w:r>
        <w:rPr>
          <w:spacing w:val="-1"/>
          <w:sz w:val="28"/>
        </w:rPr>
        <w:t>доступа</w:t>
      </w:r>
      <w:r>
        <w:rPr>
          <w:spacing w:val="5"/>
          <w:sz w:val="28"/>
        </w:rPr>
        <w:t xml:space="preserve"> </w:t>
      </w:r>
      <w:r>
        <w:rPr>
          <w:sz w:val="28"/>
        </w:rPr>
        <w:t>к </w:t>
      </w:r>
      <w:r>
        <w:rPr>
          <w:spacing w:val="-1"/>
          <w:sz w:val="28"/>
        </w:rPr>
        <w:t>сети</w:t>
      </w:r>
      <w:r>
        <w:rPr>
          <w:spacing w:val="30"/>
          <w:sz w:val="28"/>
        </w:rPr>
        <w:t xml:space="preserve"> «</w:t>
      </w:r>
      <w:r>
        <w:rPr>
          <w:spacing w:val="-1"/>
          <w:sz w:val="28"/>
        </w:rPr>
        <w:t>Интернет».</w:t>
      </w:r>
    </w:p>
    <w:p w:rsidR="00CB6211" w:rsidRDefault="00834E94">
      <w:pPr>
        <w:widowControl w:val="0"/>
        <w:ind w:firstLine="567"/>
        <w:jc w:val="both"/>
        <w:rPr>
          <w:b/>
          <w:sz w:val="28"/>
        </w:rPr>
      </w:pPr>
      <w:r>
        <w:rPr>
          <w:sz w:val="28"/>
        </w:rPr>
        <w:t>10.</w:t>
      </w:r>
      <w:r>
        <w:rPr>
          <w:b/>
          <w:sz w:val="28"/>
        </w:rPr>
        <w:t> </w:t>
      </w:r>
      <w:r>
        <w:rPr>
          <w:b/>
          <w:i/>
          <w:sz w:val="28"/>
        </w:rPr>
        <w:t>Образовательные организации</w:t>
      </w:r>
      <w:r>
        <w:rPr>
          <w:b/>
          <w:sz w:val="28"/>
        </w:rPr>
        <w:t xml:space="preserve"> </w:t>
      </w:r>
    </w:p>
    <w:p w:rsidR="00CB6211" w:rsidRDefault="00834E94">
      <w:pPr>
        <w:widowControl w:val="0"/>
        <w:ind w:firstLine="567"/>
        <w:jc w:val="both"/>
        <w:rPr>
          <w:b/>
          <w:sz w:val="28"/>
        </w:rPr>
      </w:pPr>
      <w:r>
        <w:rPr>
          <w:sz w:val="28"/>
        </w:rPr>
        <w:t>обеспечивают</w:t>
      </w:r>
      <w:r>
        <w:rPr>
          <w:b/>
          <w:sz w:val="28"/>
        </w:rPr>
        <w:t>:</w:t>
      </w:r>
    </w:p>
    <w:p w:rsidR="00CB6211" w:rsidRDefault="00834E94">
      <w:pPr>
        <w:widowControl w:val="0"/>
        <w:ind w:firstLine="567"/>
        <w:jc w:val="both"/>
        <w:rPr>
          <w:sz w:val="28"/>
        </w:rPr>
      </w:pPr>
      <w:r>
        <w:rPr>
          <w:sz w:val="28"/>
        </w:rPr>
        <w:t>проведение итогового собеседования в соответствии с настоящим Порядком,</w:t>
      </w:r>
    </w:p>
    <w:p w:rsidR="00CB6211" w:rsidRDefault="00834E94">
      <w:pPr>
        <w:widowControl w:val="0"/>
        <w:ind w:firstLine="567"/>
        <w:jc w:val="both"/>
        <w:rPr>
          <w:sz w:val="28"/>
        </w:rPr>
      </w:pPr>
      <w:r>
        <w:rPr>
          <w:sz w:val="28"/>
        </w:rPr>
        <w:t>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Порядка;</w:t>
      </w:r>
    </w:p>
    <w:p w:rsidR="00CB6211" w:rsidRDefault="00834E94">
      <w:pPr>
        <w:widowControl w:val="0"/>
        <w:ind w:firstLine="567"/>
        <w:jc w:val="both"/>
        <w:rPr>
          <w:sz w:val="28"/>
        </w:rPr>
      </w:pPr>
      <w:r>
        <w:rPr>
          <w:sz w:val="28"/>
        </w:rPr>
        <w:t>под подпись информируют:</w:t>
      </w:r>
    </w:p>
    <w:p w:rsidR="00CB6211" w:rsidRDefault="00834E94">
      <w:pPr>
        <w:widowControl w:val="0"/>
        <w:ind w:firstLine="567"/>
        <w:jc w:val="both"/>
        <w:rPr>
          <w:sz w:val="28"/>
        </w:rPr>
      </w:pPr>
      <w:r>
        <w:rPr>
          <w:sz w:val="28"/>
        </w:rPr>
        <w:t>лиц, привлекаемых к проведению и проверке итогового собеседования, о порядке проведения и проверки итогового собеседования,</w:t>
      </w:r>
    </w:p>
    <w:p w:rsidR="00CB6211" w:rsidRDefault="00834E94">
      <w:pPr>
        <w:widowControl w:val="0"/>
        <w:ind w:firstLine="567"/>
        <w:jc w:val="both"/>
        <w:rPr>
          <w:sz w:val="28"/>
        </w:rPr>
      </w:pPr>
      <w:r>
        <w:rPr>
          <w:sz w:val="28"/>
        </w:rPr>
        <w:t>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CB6211" w:rsidRDefault="00834E94">
      <w:pPr>
        <w:widowControl w:val="0"/>
        <w:ind w:firstLine="567"/>
        <w:jc w:val="both"/>
        <w:rPr>
          <w:sz w:val="28"/>
        </w:rPr>
      </w:pPr>
      <w:r>
        <w:rPr>
          <w:sz w:val="28"/>
        </w:rPr>
        <w:t>получают от ОМС материалы итогового собеседования и обеспечивают их информационную безопасность;</w:t>
      </w:r>
    </w:p>
    <w:p w:rsidR="00CB6211" w:rsidRDefault="00834E94">
      <w:pPr>
        <w:widowControl w:val="0"/>
        <w:spacing w:after="200"/>
        <w:ind w:firstLine="567"/>
        <w:contextualSpacing/>
        <w:jc w:val="both"/>
        <w:rPr>
          <w:sz w:val="28"/>
        </w:rPr>
      </w:pPr>
      <w:r>
        <w:rPr>
          <w:sz w:val="28"/>
        </w:rPr>
        <w:t>не позднее, чем за сутки до проведения итогового собеседования получают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9" w:history="1">
        <w:r>
          <w:rPr>
            <w:color w:val="0000FF"/>
            <w:sz w:val="28"/>
            <w:u w:val="single"/>
          </w:rPr>
          <w:t>http://fipi.ru</w:t>
        </w:r>
      </w:hyperlink>
      <w:r>
        <w:rPr>
          <w:sz w:val="28"/>
        </w:rPr>
        <w:t xml:space="preserve">) и тиражируют в необходимом количестве критерии оценивания для экспертов. </w:t>
      </w:r>
    </w:p>
    <w:p w:rsidR="00CB6211" w:rsidRDefault="00834E94">
      <w:pPr>
        <w:widowControl w:val="0"/>
        <w:tabs>
          <w:tab w:val="left" w:pos="1163"/>
        </w:tabs>
        <w:ind w:firstLine="567"/>
        <w:jc w:val="both"/>
        <w:rPr>
          <w:spacing w:val="-1"/>
          <w:sz w:val="28"/>
        </w:rPr>
      </w:pPr>
      <w:r>
        <w:rPr>
          <w:sz w:val="28"/>
        </w:rPr>
        <w:t>11. </w:t>
      </w:r>
      <w:r>
        <w:rPr>
          <w:b/>
          <w:i/>
          <w:spacing w:val="-1"/>
          <w:sz w:val="28"/>
        </w:rPr>
        <w:t>Руководитель</w:t>
      </w:r>
      <w:r>
        <w:rPr>
          <w:b/>
          <w:i/>
          <w:spacing w:val="37"/>
          <w:sz w:val="28"/>
        </w:rPr>
        <w:t xml:space="preserve"> </w:t>
      </w:r>
      <w:r>
        <w:rPr>
          <w:b/>
          <w:i/>
          <w:spacing w:val="-1"/>
          <w:sz w:val="28"/>
        </w:rPr>
        <w:t>образовательной</w:t>
      </w:r>
      <w:r>
        <w:rPr>
          <w:b/>
          <w:i/>
          <w:spacing w:val="39"/>
          <w:sz w:val="28"/>
        </w:rPr>
        <w:t xml:space="preserve"> </w:t>
      </w:r>
      <w:r>
        <w:rPr>
          <w:b/>
          <w:i/>
          <w:spacing w:val="-1"/>
          <w:sz w:val="28"/>
        </w:rPr>
        <w:t>организации</w:t>
      </w:r>
    </w:p>
    <w:p w:rsidR="00CB6211" w:rsidRDefault="00834E94">
      <w:pPr>
        <w:widowControl w:val="0"/>
        <w:tabs>
          <w:tab w:val="left" w:pos="1163"/>
        </w:tabs>
        <w:ind w:firstLine="567"/>
        <w:jc w:val="both"/>
        <w:rPr>
          <w:sz w:val="28"/>
        </w:rPr>
      </w:pPr>
      <w:r>
        <w:rPr>
          <w:spacing w:val="-1"/>
          <w:sz w:val="28"/>
        </w:rPr>
        <w:lastRenderedPageBreak/>
        <w:t>осуществляет</w:t>
      </w:r>
      <w:r>
        <w:rPr>
          <w:sz w:val="28"/>
        </w:rPr>
        <w:t xml:space="preserve"> </w:t>
      </w:r>
      <w:r>
        <w:rPr>
          <w:spacing w:val="-1"/>
          <w:sz w:val="28"/>
        </w:rPr>
        <w:t>назначение:</w:t>
      </w:r>
    </w:p>
    <w:p w:rsidR="00CB6211" w:rsidRDefault="00834E94">
      <w:pPr>
        <w:widowControl w:val="0"/>
        <w:tabs>
          <w:tab w:val="left" w:pos="1163"/>
        </w:tabs>
        <w:ind w:firstLine="567"/>
        <w:jc w:val="both"/>
        <w:rPr>
          <w:spacing w:val="-1"/>
          <w:sz w:val="28"/>
        </w:rPr>
      </w:pPr>
      <w:r>
        <w:rPr>
          <w:spacing w:val="-1"/>
          <w:sz w:val="28"/>
        </w:rPr>
        <w:t xml:space="preserve">- ответственного организатора образовательной организации (руководитель образовательной организации либо заместитель руководителя), </w:t>
      </w:r>
    </w:p>
    <w:p w:rsidR="00CB6211" w:rsidRDefault="00834E94">
      <w:pPr>
        <w:widowControl w:val="0"/>
        <w:tabs>
          <w:tab w:val="left" w:pos="1163"/>
        </w:tabs>
        <w:ind w:firstLine="567"/>
        <w:jc w:val="both"/>
        <w:rPr>
          <w:spacing w:val="-1"/>
          <w:sz w:val="28"/>
        </w:rPr>
      </w:pPr>
      <w:r>
        <w:rPr>
          <w:spacing w:val="-1"/>
          <w:sz w:val="28"/>
        </w:rPr>
        <w:t>- организаторов проведения итогового собеседования,</w:t>
      </w:r>
    </w:p>
    <w:p w:rsidR="00CB6211" w:rsidRDefault="00834E94">
      <w:pPr>
        <w:widowControl w:val="0"/>
        <w:tabs>
          <w:tab w:val="left" w:pos="1163"/>
        </w:tabs>
        <w:ind w:firstLine="567"/>
        <w:jc w:val="both"/>
        <w:rPr>
          <w:spacing w:val="-1"/>
          <w:sz w:val="28"/>
        </w:rPr>
      </w:pPr>
      <w:r>
        <w:rPr>
          <w:spacing w:val="-1"/>
          <w:sz w:val="28"/>
        </w:rPr>
        <w:t>- организаторов в аудитории ожидания (при необходимости),</w:t>
      </w:r>
    </w:p>
    <w:p w:rsidR="00CB6211" w:rsidRDefault="00834E94">
      <w:pPr>
        <w:widowControl w:val="0"/>
        <w:tabs>
          <w:tab w:val="left" w:pos="1163"/>
        </w:tabs>
        <w:ind w:firstLine="567"/>
        <w:jc w:val="both"/>
        <w:rPr>
          <w:spacing w:val="-1"/>
          <w:sz w:val="28"/>
        </w:rPr>
      </w:pPr>
      <w:r>
        <w:rPr>
          <w:spacing w:val="-1"/>
          <w:sz w:val="28"/>
        </w:rPr>
        <w:t>- собеседников,</w:t>
      </w:r>
    </w:p>
    <w:p w:rsidR="00CB6211" w:rsidRDefault="00834E94">
      <w:pPr>
        <w:widowControl w:val="0"/>
        <w:tabs>
          <w:tab w:val="left" w:pos="1163"/>
        </w:tabs>
        <w:ind w:firstLine="567"/>
        <w:jc w:val="both"/>
        <w:rPr>
          <w:spacing w:val="-1"/>
          <w:sz w:val="28"/>
        </w:rPr>
      </w:pPr>
      <w:r>
        <w:rPr>
          <w:spacing w:val="-1"/>
          <w:sz w:val="28"/>
        </w:rPr>
        <w:t>- технического специалиста,</w:t>
      </w:r>
    </w:p>
    <w:p w:rsidR="00CB6211" w:rsidRDefault="00834E94">
      <w:pPr>
        <w:widowControl w:val="0"/>
        <w:tabs>
          <w:tab w:val="left" w:pos="1163"/>
        </w:tabs>
        <w:ind w:firstLine="567"/>
        <w:jc w:val="both"/>
        <w:rPr>
          <w:spacing w:val="-1"/>
          <w:sz w:val="28"/>
        </w:rPr>
      </w:pPr>
      <w:r>
        <w:rPr>
          <w:spacing w:val="-1"/>
          <w:sz w:val="28"/>
        </w:rPr>
        <w:t>- экспертов по проверке итогового собеседования;</w:t>
      </w:r>
    </w:p>
    <w:p w:rsidR="00CB6211" w:rsidRDefault="00834E94">
      <w:pPr>
        <w:widowControl w:val="0"/>
        <w:tabs>
          <w:tab w:val="left" w:pos="1163"/>
        </w:tabs>
        <w:ind w:firstLine="567"/>
        <w:jc w:val="both"/>
        <w:rPr>
          <w:sz w:val="28"/>
        </w:rPr>
      </w:pPr>
      <w:r>
        <w:rPr>
          <w:spacing w:val="-1"/>
          <w:sz w:val="28"/>
        </w:rPr>
        <w:t>определяет</w:t>
      </w:r>
      <w:r>
        <w:rPr>
          <w:spacing w:val="36"/>
          <w:sz w:val="28"/>
        </w:rPr>
        <w:t xml:space="preserve"> </w:t>
      </w:r>
      <w:r>
        <w:rPr>
          <w:spacing w:val="-1"/>
          <w:sz w:val="28"/>
        </w:rPr>
        <w:t>изменения</w:t>
      </w:r>
      <w:r>
        <w:rPr>
          <w:spacing w:val="39"/>
          <w:sz w:val="28"/>
        </w:rPr>
        <w:t xml:space="preserve"> </w:t>
      </w:r>
      <w:r>
        <w:rPr>
          <w:spacing w:val="-1"/>
          <w:sz w:val="28"/>
        </w:rPr>
        <w:t>текущего</w:t>
      </w:r>
      <w:r>
        <w:rPr>
          <w:spacing w:val="40"/>
          <w:sz w:val="28"/>
        </w:rPr>
        <w:t xml:space="preserve"> </w:t>
      </w:r>
      <w:r>
        <w:rPr>
          <w:spacing w:val="-1"/>
          <w:sz w:val="28"/>
        </w:rPr>
        <w:t>расписания</w:t>
      </w:r>
      <w:r>
        <w:rPr>
          <w:spacing w:val="37"/>
          <w:sz w:val="28"/>
        </w:rPr>
        <w:t xml:space="preserve"> </w:t>
      </w:r>
      <w:r>
        <w:rPr>
          <w:spacing w:val="-1"/>
          <w:sz w:val="28"/>
        </w:rPr>
        <w:t>уроков</w:t>
      </w:r>
      <w:r>
        <w:rPr>
          <w:spacing w:val="29"/>
          <w:sz w:val="28"/>
        </w:rPr>
        <w:t xml:space="preserve"> </w:t>
      </w:r>
      <w:r>
        <w:rPr>
          <w:spacing w:val="-1"/>
          <w:sz w:val="28"/>
        </w:rPr>
        <w:t>образовательной</w:t>
      </w:r>
      <w:r>
        <w:rPr>
          <w:spacing w:val="28"/>
          <w:sz w:val="28"/>
        </w:rPr>
        <w:t xml:space="preserve"> </w:t>
      </w:r>
      <w:r>
        <w:rPr>
          <w:spacing w:val="-1"/>
          <w:sz w:val="28"/>
        </w:rPr>
        <w:t>организации</w:t>
      </w:r>
      <w:r>
        <w:rPr>
          <w:spacing w:val="31"/>
          <w:sz w:val="28"/>
        </w:rPr>
        <w:t xml:space="preserve"> </w:t>
      </w:r>
      <w:r>
        <w:rPr>
          <w:sz w:val="28"/>
        </w:rPr>
        <w:t>в</w:t>
      </w:r>
      <w:r>
        <w:rPr>
          <w:spacing w:val="29"/>
          <w:sz w:val="28"/>
        </w:rPr>
        <w:t xml:space="preserve"> </w:t>
      </w:r>
      <w:r>
        <w:rPr>
          <w:spacing w:val="-1"/>
          <w:sz w:val="28"/>
        </w:rPr>
        <w:t>день проведения</w:t>
      </w:r>
      <w:r>
        <w:rPr>
          <w:spacing w:val="28"/>
          <w:sz w:val="28"/>
        </w:rPr>
        <w:t xml:space="preserve"> </w:t>
      </w:r>
      <w:r>
        <w:rPr>
          <w:spacing w:val="-1"/>
          <w:sz w:val="28"/>
        </w:rPr>
        <w:t>итогового</w:t>
      </w:r>
      <w:r>
        <w:rPr>
          <w:spacing w:val="31"/>
          <w:sz w:val="28"/>
        </w:rPr>
        <w:t xml:space="preserve"> </w:t>
      </w:r>
      <w:r>
        <w:rPr>
          <w:spacing w:val="-1"/>
          <w:sz w:val="28"/>
        </w:rPr>
        <w:t>собеседования (при необходимости).</w:t>
      </w:r>
      <w:r>
        <w:rPr>
          <w:sz w:val="28"/>
        </w:rPr>
        <w:t xml:space="preserve"> </w:t>
      </w:r>
    </w:p>
    <w:p w:rsidR="00CB6211" w:rsidRDefault="00834E94">
      <w:pPr>
        <w:widowControl w:val="0"/>
        <w:tabs>
          <w:tab w:val="left" w:pos="1163"/>
        </w:tabs>
        <w:ind w:firstLine="567"/>
        <w:jc w:val="both"/>
        <w:rPr>
          <w:sz w:val="28"/>
        </w:rPr>
      </w:pP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CB6211" w:rsidRDefault="00834E94">
      <w:pPr>
        <w:widowControl w:val="0"/>
        <w:tabs>
          <w:tab w:val="left" w:pos="720"/>
          <w:tab w:val="left" w:pos="900"/>
          <w:tab w:val="left" w:pos="1199"/>
        </w:tabs>
        <w:spacing w:before="240" w:after="240"/>
        <w:ind w:firstLine="567"/>
        <w:jc w:val="both"/>
        <w:outlineLvl w:val="0"/>
        <w:rPr>
          <w:b/>
          <w:sz w:val="28"/>
        </w:rPr>
      </w:pPr>
      <w:bookmarkStart w:id="2" w:name="Par117"/>
      <w:bookmarkEnd w:id="2"/>
      <w:r>
        <w:rPr>
          <w:b/>
          <w:sz w:val="28"/>
        </w:rPr>
        <w:t>IV. </w:t>
      </w:r>
      <w:r>
        <w:rPr>
          <w:b/>
          <w:spacing w:val="-1"/>
          <w:sz w:val="28"/>
        </w:rPr>
        <w:t xml:space="preserve">Сроки </w:t>
      </w:r>
      <w:r>
        <w:rPr>
          <w:b/>
          <w:sz w:val="28"/>
        </w:rPr>
        <w:t>и</w:t>
      </w:r>
      <w:r>
        <w:rPr>
          <w:b/>
          <w:spacing w:val="-2"/>
          <w:sz w:val="28"/>
        </w:rPr>
        <w:t xml:space="preserve"> </w:t>
      </w:r>
      <w:r>
        <w:rPr>
          <w:b/>
          <w:spacing w:val="-1"/>
          <w:sz w:val="28"/>
        </w:rPr>
        <w:t>продолжительность</w:t>
      </w:r>
      <w:r>
        <w:rPr>
          <w:b/>
          <w:spacing w:val="1"/>
          <w:sz w:val="28"/>
        </w:rPr>
        <w:t xml:space="preserve"> </w:t>
      </w:r>
      <w:r>
        <w:rPr>
          <w:b/>
          <w:spacing w:val="-1"/>
          <w:sz w:val="28"/>
        </w:rPr>
        <w:t>проведения</w:t>
      </w:r>
      <w:r>
        <w:rPr>
          <w:b/>
          <w:spacing w:val="-2"/>
          <w:sz w:val="28"/>
        </w:rPr>
        <w:t xml:space="preserve"> </w:t>
      </w:r>
      <w:r>
        <w:rPr>
          <w:b/>
          <w:spacing w:val="-1"/>
          <w:sz w:val="28"/>
        </w:rPr>
        <w:t>итогового</w:t>
      </w:r>
      <w:r>
        <w:rPr>
          <w:b/>
          <w:sz w:val="28"/>
        </w:rPr>
        <w:t xml:space="preserve"> </w:t>
      </w:r>
      <w:r>
        <w:rPr>
          <w:b/>
          <w:spacing w:val="-1"/>
          <w:sz w:val="28"/>
        </w:rPr>
        <w:t>собеседования</w:t>
      </w:r>
    </w:p>
    <w:p w:rsidR="00CB6211" w:rsidRDefault="00834E94">
      <w:pPr>
        <w:widowControl w:val="0"/>
        <w:numPr>
          <w:ilvl w:val="1"/>
          <w:numId w:val="3"/>
        </w:numPr>
        <w:tabs>
          <w:tab w:val="left" w:pos="720"/>
          <w:tab w:val="left" w:pos="900"/>
        </w:tabs>
        <w:ind w:firstLine="567"/>
        <w:jc w:val="both"/>
        <w:rPr>
          <w:sz w:val="28"/>
        </w:rPr>
      </w:pPr>
      <w:r>
        <w:rPr>
          <w:spacing w:val="-1"/>
          <w:sz w:val="28"/>
        </w:rPr>
        <w:t>12. Итоговое</w:t>
      </w:r>
      <w:r>
        <w:rPr>
          <w:spacing w:val="11"/>
          <w:sz w:val="28"/>
        </w:rPr>
        <w:t xml:space="preserve"> </w:t>
      </w:r>
      <w:r>
        <w:rPr>
          <w:spacing w:val="-1"/>
          <w:sz w:val="28"/>
        </w:rPr>
        <w:t>собеседование</w:t>
      </w:r>
      <w:r>
        <w:rPr>
          <w:spacing w:val="11"/>
          <w:sz w:val="28"/>
        </w:rPr>
        <w:t xml:space="preserve"> </w:t>
      </w:r>
      <w:r>
        <w:rPr>
          <w:spacing w:val="-1"/>
          <w:sz w:val="28"/>
        </w:rPr>
        <w:t>проводится</w:t>
      </w:r>
      <w:r>
        <w:rPr>
          <w:spacing w:val="14"/>
          <w:sz w:val="28"/>
        </w:rPr>
        <w:t xml:space="preserve"> </w:t>
      </w:r>
      <w:r>
        <w:rPr>
          <w:sz w:val="28"/>
        </w:rPr>
        <w:t>во</w:t>
      </w:r>
      <w:r>
        <w:rPr>
          <w:spacing w:val="9"/>
          <w:sz w:val="28"/>
        </w:rPr>
        <w:t xml:space="preserve"> </w:t>
      </w:r>
      <w:r>
        <w:rPr>
          <w:spacing w:val="-1"/>
          <w:sz w:val="28"/>
        </w:rPr>
        <w:t>вторую</w:t>
      </w:r>
      <w:r>
        <w:rPr>
          <w:spacing w:val="10"/>
          <w:sz w:val="28"/>
        </w:rPr>
        <w:t xml:space="preserve"> </w:t>
      </w:r>
      <w:r>
        <w:rPr>
          <w:spacing w:val="-1"/>
          <w:sz w:val="28"/>
        </w:rPr>
        <w:t>среду</w:t>
      </w:r>
      <w:r>
        <w:rPr>
          <w:spacing w:val="12"/>
          <w:sz w:val="28"/>
        </w:rPr>
        <w:t xml:space="preserve"> </w:t>
      </w:r>
      <w:r>
        <w:rPr>
          <w:spacing w:val="-1"/>
          <w:sz w:val="28"/>
        </w:rPr>
        <w:t>февраля.</w:t>
      </w:r>
    </w:p>
    <w:p w:rsidR="00CB6211" w:rsidRDefault="00834E94">
      <w:pPr>
        <w:widowControl w:val="0"/>
        <w:numPr>
          <w:ilvl w:val="1"/>
          <w:numId w:val="3"/>
        </w:numPr>
        <w:tabs>
          <w:tab w:val="left" w:pos="720"/>
          <w:tab w:val="left" w:pos="900"/>
        </w:tabs>
        <w:ind w:firstLine="567"/>
        <w:jc w:val="both"/>
        <w:rPr>
          <w:sz w:val="28"/>
        </w:rPr>
      </w:pPr>
      <w:r>
        <w:rPr>
          <w:spacing w:val="-1"/>
          <w:sz w:val="28"/>
        </w:rPr>
        <w:t>13. Продолжительность проведения итогового собеседования для каждого участника итогового собеседования составляет примерно 15-16 минут.</w:t>
      </w:r>
    </w:p>
    <w:p w:rsidR="00CB6211" w:rsidRDefault="00834E94">
      <w:pPr>
        <w:widowControl w:val="0"/>
        <w:ind w:firstLine="567"/>
        <w:jc w:val="both"/>
        <w:rPr>
          <w:sz w:val="28"/>
        </w:rPr>
      </w:pPr>
      <w:r>
        <w:rPr>
          <w:sz w:val="28"/>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 инвалиды и инвалиды самостоятельно по своему усмотрению распределяют время, отведенное на проведение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 </w:t>
      </w:r>
    </w:p>
    <w:p w:rsidR="00CB6211" w:rsidRDefault="00834E94">
      <w:pPr>
        <w:widowControl w:val="0"/>
        <w:ind w:firstLine="567"/>
        <w:jc w:val="both"/>
        <w:rPr>
          <w:sz w:val="28"/>
        </w:rPr>
      </w:pPr>
      <w:r>
        <w:rPr>
          <w:sz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собеседником по выполнению заданий КИМ итогового собеседования до начала процедуры и др.).</w:t>
      </w:r>
    </w:p>
    <w:p w:rsidR="00CB6211" w:rsidRDefault="00834E94">
      <w:pPr>
        <w:ind w:firstLine="567"/>
        <w:contextualSpacing/>
        <w:jc w:val="both"/>
        <w:rPr>
          <w:sz w:val="28"/>
        </w:rPr>
      </w:pPr>
      <w:r>
        <w:rPr>
          <w:sz w:val="28"/>
        </w:rPr>
        <w:t>14. </w:t>
      </w:r>
      <w:bookmarkStart w:id="3" w:name="Par126"/>
      <w:bookmarkEnd w:id="3"/>
      <w:r>
        <w:rPr>
          <w:sz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(вторая рабочая среда марта и первый рабочий понедельник мая).</w:t>
      </w:r>
    </w:p>
    <w:p w:rsidR="00CB6211" w:rsidRDefault="00834E94">
      <w:pPr>
        <w:spacing w:after="60"/>
        <w:ind w:firstLine="567"/>
        <w:jc w:val="both"/>
        <w:rPr>
          <w:sz w:val="28"/>
        </w:rPr>
      </w:pPr>
      <w:r>
        <w:rPr>
          <w:sz w:val="28"/>
        </w:rPr>
        <w:t>15. Участники итогового собеседования могут быть повторно допущены в текущем учебном году к прохождению итогового собеседования в случаях, установленных Порядком проведения ГИА, в дополнительные сроки.</w:t>
      </w:r>
    </w:p>
    <w:p w:rsidR="00CB6211" w:rsidRDefault="00834E94">
      <w:pPr>
        <w:widowControl w:val="0"/>
        <w:tabs>
          <w:tab w:val="left" w:pos="720"/>
          <w:tab w:val="left" w:pos="900"/>
          <w:tab w:val="left" w:pos="1199"/>
        </w:tabs>
        <w:spacing w:before="240" w:after="240"/>
        <w:ind w:firstLine="567"/>
        <w:jc w:val="both"/>
        <w:outlineLvl w:val="0"/>
        <w:rPr>
          <w:b/>
          <w:sz w:val="28"/>
        </w:rPr>
      </w:pPr>
      <w:r>
        <w:rPr>
          <w:b/>
          <w:sz w:val="28"/>
        </w:rPr>
        <w:lastRenderedPageBreak/>
        <w:t>V. </w:t>
      </w:r>
      <w:r>
        <w:rPr>
          <w:b/>
          <w:spacing w:val="-1"/>
          <w:sz w:val="28"/>
        </w:rPr>
        <w:t>Подготовка к проведению итогового собеседования в образовательной организации</w:t>
      </w:r>
    </w:p>
    <w:p w:rsidR="00CB6211" w:rsidRDefault="00834E94">
      <w:pPr>
        <w:spacing w:after="240"/>
        <w:ind w:firstLine="567"/>
        <w:contextualSpacing/>
        <w:jc w:val="both"/>
        <w:rPr>
          <w:sz w:val="28"/>
        </w:rPr>
      </w:pPr>
      <w:r>
        <w:rPr>
          <w:sz w:val="28"/>
        </w:rPr>
        <w:t xml:space="preserve">16. Итоговое собеседование в образовательной организации может проводиться в ходе учебного процесса. 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w:t>
      </w:r>
      <w:proofErr w:type="spellStart"/>
      <w:r>
        <w:rPr>
          <w:sz w:val="28"/>
        </w:rPr>
        <w:t>минобразованием</w:t>
      </w:r>
      <w:proofErr w:type="spellEnd"/>
      <w:r>
        <w:rPr>
          <w:sz w:val="28"/>
        </w:rPr>
        <w:t xml:space="preserve"> Ростовской области.</w:t>
      </w:r>
    </w:p>
    <w:p w:rsidR="00CB6211" w:rsidRDefault="00834E94">
      <w:pPr>
        <w:spacing w:after="240"/>
        <w:ind w:firstLine="567"/>
        <w:contextualSpacing/>
        <w:jc w:val="both"/>
        <w:rPr>
          <w:sz w:val="28"/>
        </w:rPr>
      </w:pPr>
      <w:r>
        <w:rPr>
          <w:sz w:val="28"/>
        </w:rPr>
        <w:t>17.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CB6211" w:rsidRDefault="00834E94">
      <w:pPr>
        <w:spacing w:after="240"/>
        <w:ind w:firstLine="567"/>
        <w:contextualSpacing/>
        <w:jc w:val="both"/>
        <w:rPr>
          <w:sz w:val="28"/>
        </w:rPr>
      </w:pPr>
      <w:r>
        <w:rPr>
          <w:sz w:val="28"/>
        </w:rPr>
        <w:t>18. Для проведения итогового собеседования выделяются:</w:t>
      </w:r>
    </w:p>
    <w:p w:rsidR="00CB6211" w:rsidRDefault="00834E94">
      <w:pPr>
        <w:spacing w:after="240"/>
        <w:ind w:firstLine="567"/>
        <w:contextualSpacing/>
        <w:jc w:val="both"/>
        <w:rPr>
          <w:sz w:val="28"/>
        </w:rPr>
      </w:pPr>
      <w:r>
        <w:rPr>
          <w:sz w:val="28"/>
        </w:rPr>
        <w:t>аудитории ожидания итогового собеседования;</w:t>
      </w:r>
    </w:p>
    <w:p w:rsidR="00CB6211" w:rsidRDefault="00834E94">
      <w:pPr>
        <w:spacing w:after="240"/>
        <w:ind w:firstLine="567"/>
        <w:contextualSpacing/>
        <w:jc w:val="both"/>
        <w:rPr>
          <w:sz w:val="28"/>
        </w:rPr>
      </w:pPr>
      <w:r>
        <w:rPr>
          <w:sz w:val="28"/>
        </w:rPr>
        <w:t>аудитории проведения итогового собеседования;</w:t>
      </w:r>
    </w:p>
    <w:p w:rsidR="00CB6211" w:rsidRDefault="00834E94">
      <w:pPr>
        <w:spacing w:after="240"/>
        <w:ind w:firstLine="567"/>
        <w:contextualSpacing/>
        <w:jc w:val="both"/>
        <w:rPr>
          <w:sz w:val="28"/>
        </w:rPr>
      </w:pPr>
      <w:r>
        <w:rPr>
          <w:sz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CB6211" w:rsidRDefault="00834E94">
      <w:pPr>
        <w:spacing w:after="240"/>
        <w:ind w:firstLine="567"/>
        <w:contextualSpacing/>
        <w:jc w:val="both"/>
        <w:rPr>
          <w:sz w:val="28"/>
        </w:rPr>
      </w:pPr>
      <w:r>
        <w:rPr>
          <w:sz w:val="28"/>
        </w:rPr>
        <w:t>Штаб.</w:t>
      </w:r>
    </w:p>
    <w:p w:rsidR="00CB6211" w:rsidRDefault="00834E94">
      <w:pPr>
        <w:spacing w:after="240"/>
        <w:ind w:firstLine="567"/>
        <w:contextualSpacing/>
        <w:jc w:val="both"/>
        <w:rPr>
          <w:sz w:val="28"/>
        </w:rPr>
      </w:pPr>
      <w:r>
        <w:rPr>
          <w:sz w:val="28"/>
        </w:rPr>
        <w:t>19.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CB6211" w:rsidRDefault="00834E94">
      <w:pPr>
        <w:spacing w:after="240"/>
        <w:ind w:firstLine="567"/>
        <w:contextualSpacing/>
        <w:jc w:val="both"/>
        <w:rPr>
          <w:sz w:val="28"/>
        </w:rPr>
      </w:pPr>
      <w:r>
        <w:rPr>
          <w:sz w:val="28"/>
        </w:rPr>
        <w:t>20.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CB6211" w:rsidRDefault="00834E94">
      <w:pPr>
        <w:spacing w:after="240"/>
        <w:ind w:firstLine="567"/>
        <w:contextualSpacing/>
        <w:jc w:val="both"/>
        <w:rPr>
          <w:sz w:val="28"/>
        </w:rPr>
      </w:pPr>
      <w:r>
        <w:rPr>
          <w:sz w:val="28"/>
        </w:rPr>
        <w:t xml:space="preserve">21.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 </w:t>
      </w:r>
    </w:p>
    <w:p w:rsidR="00CB6211" w:rsidRDefault="00834E94">
      <w:pPr>
        <w:spacing w:before="240" w:after="240"/>
        <w:ind w:firstLine="567"/>
        <w:contextualSpacing/>
        <w:jc w:val="both"/>
        <w:rPr>
          <w:b/>
          <w:i/>
          <w:sz w:val="28"/>
        </w:rPr>
      </w:pPr>
      <w:r>
        <w:rPr>
          <w:b/>
          <w:i/>
          <w:sz w:val="28"/>
        </w:rPr>
        <w:t>В состав комиссии по проведению итогового собеседования входят:</w:t>
      </w:r>
    </w:p>
    <w:p w:rsidR="00CB6211" w:rsidRDefault="00834E94">
      <w:pPr>
        <w:spacing w:after="240"/>
        <w:ind w:firstLine="567"/>
        <w:contextualSpacing/>
        <w:jc w:val="both"/>
        <w:rPr>
          <w:sz w:val="28"/>
        </w:rPr>
      </w:pPr>
      <w:r>
        <w:rPr>
          <w:sz w:val="28"/>
        </w:rPr>
        <w:t>ответственный организатор образовательной организации, обеспечивающий подготовку и проведение итогового собеседования (приложение 5);</w:t>
      </w:r>
    </w:p>
    <w:p w:rsidR="00CB6211" w:rsidRDefault="00834E94">
      <w:pPr>
        <w:spacing w:after="240"/>
        <w:ind w:firstLine="567"/>
        <w:contextualSpacing/>
        <w:jc w:val="both"/>
        <w:rPr>
          <w:sz w:val="28"/>
        </w:rPr>
      </w:pPr>
      <w:r>
        <w:rPr>
          <w:sz w:val="28"/>
        </w:rPr>
        <w:t xml:space="preserve">организаторы проведения итогового собеседования, обеспечивающие передвижение участников итогового собеседования и соблюдение порядка </w:t>
      </w:r>
      <w:r>
        <w:rPr>
          <w:sz w:val="28"/>
        </w:rPr>
        <w:lastRenderedPageBreak/>
        <w:t>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(приложение 6);</w:t>
      </w:r>
    </w:p>
    <w:p w:rsidR="00CB6211" w:rsidRDefault="00834E94">
      <w:pPr>
        <w:spacing w:after="240"/>
        <w:ind w:firstLine="567"/>
        <w:contextualSpacing/>
        <w:jc w:val="both"/>
        <w:rPr>
          <w:sz w:val="28"/>
        </w:rPr>
      </w:pPr>
      <w:r>
        <w:rPr>
          <w:sz w:val="28"/>
        </w:rPr>
        <w:t>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(приложение 7);</w:t>
      </w:r>
    </w:p>
    <w:p w:rsidR="00CB6211" w:rsidRDefault="00834E94">
      <w:pPr>
        <w:spacing w:after="240"/>
        <w:ind w:firstLine="567"/>
        <w:contextualSpacing/>
        <w:jc w:val="both"/>
        <w:rPr>
          <w:sz w:val="28"/>
        </w:rPr>
      </w:pPr>
      <w:r>
        <w:rPr>
          <w:sz w:val="28"/>
        </w:rPr>
        <w:t xml:space="preserve">технический специалист, обеспечивающий получение КИМ итогового собеседования от ОМС, </w:t>
      </w:r>
      <w:r>
        <w:rPr>
          <w:spacing w:val="-1"/>
          <w:sz w:val="28"/>
        </w:rPr>
        <w:t>печать КИМ итогового собеседования,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w:t>
      </w:r>
      <w:r>
        <w:rPr>
          <w:sz w:val="28"/>
        </w:rPr>
        <w:t xml:space="preserve"> (приложение 8).</w:t>
      </w:r>
    </w:p>
    <w:p w:rsidR="00CB6211" w:rsidRDefault="00834E94">
      <w:pPr>
        <w:spacing w:after="240"/>
        <w:ind w:firstLine="567"/>
        <w:contextualSpacing/>
        <w:jc w:val="both"/>
        <w:rPr>
          <w:sz w:val="28"/>
        </w:rPr>
      </w:pPr>
      <w:r>
        <w:rPr>
          <w:b/>
          <w:i/>
          <w:sz w:val="28"/>
        </w:rPr>
        <w:t>В состав комиссии по проверке итогового собеседования входят</w:t>
      </w:r>
      <w:r>
        <w:rPr>
          <w:b/>
          <w:sz w:val="28"/>
        </w:rPr>
        <w:t xml:space="preserve"> </w:t>
      </w:r>
      <w:r>
        <w:rPr>
          <w:sz w:val="28"/>
        </w:rPr>
        <w:t>эксперты (приложение 9).</w:t>
      </w:r>
    </w:p>
    <w:p w:rsidR="00CB6211" w:rsidRDefault="00834E94">
      <w:pPr>
        <w:spacing w:after="240"/>
        <w:ind w:firstLine="567"/>
        <w:contextualSpacing/>
        <w:jc w:val="both"/>
        <w:rPr>
          <w:sz w:val="28"/>
        </w:rPr>
      </w:pPr>
      <w:r>
        <w:rPr>
          <w:sz w:val="28"/>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CB6211" w:rsidRDefault="00834E94">
      <w:pPr>
        <w:spacing w:after="240"/>
        <w:ind w:firstLine="567"/>
        <w:contextualSpacing/>
        <w:jc w:val="both"/>
        <w:rPr>
          <w:sz w:val="28"/>
        </w:rPr>
      </w:pPr>
      <w:r>
        <w:rPr>
          <w:sz w:val="28"/>
        </w:rPr>
        <w:t>22. За три дня до проведения итогового собеседования в Штабе устанавливается специализированное ПО для внесения в служебный файл информации из протоколов экспертов по оцениванию ответов участников итогового собеседования.</w:t>
      </w:r>
    </w:p>
    <w:p w:rsidR="00CB6211" w:rsidRDefault="00834E94">
      <w:pPr>
        <w:spacing w:after="240"/>
        <w:ind w:firstLine="567"/>
        <w:contextualSpacing/>
        <w:jc w:val="both"/>
        <w:rPr>
          <w:sz w:val="28"/>
        </w:rPr>
      </w:pPr>
      <w:r>
        <w:rPr>
          <w:sz w:val="28"/>
        </w:rPr>
        <w:t xml:space="preserve">23. Не позднее чем за день до проведения итогового собеседования РОЦОИСО </w:t>
      </w:r>
      <w:r>
        <w:rPr>
          <w:spacing w:val="-1"/>
          <w:sz w:val="28"/>
        </w:rPr>
        <w:t>посредством</w:t>
      </w:r>
      <w:r>
        <w:rPr>
          <w:spacing w:val="37"/>
          <w:sz w:val="28"/>
        </w:rPr>
        <w:t xml:space="preserve"> </w:t>
      </w:r>
      <w:r>
        <w:rPr>
          <w:spacing w:val="-1"/>
          <w:sz w:val="28"/>
        </w:rPr>
        <w:t>ЗСПД</w:t>
      </w:r>
      <w:r>
        <w:rPr>
          <w:spacing w:val="19"/>
          <w:sz w:val="28"/>
        </w:rPr>
        <w:t xml:space="preserve"> </w:t>
      </w:r>
      <w:r>
        <w:rPr>
          <w:sz w:val="28"/>
        </w:rPr>
        <w:t xml:space="preserve">передает ответственному за проведение итогового собеседования на территории муниципального образования для передачи </w:t>
      </w:r>
      <w:r>
        <w:rPr>
          <w:spacing w:val="-1"/>
          <w:sz w:val="28"/>
        </w:rPr>
        <w:t>посредством</w:t>
      </w:r>
      <w:r>
        <w:rPr>
          <w:spacing w:val="37"/>
          <w:sz w:val="28"/>
        </w:rPr>
        <w:t xml:space="preserve"> </w:t>
      </w:r>
      <w:r>
        <w:rPr>
          <w:spacing w:val="-1"/>
          <w:sz w:val="28"/>
        </w:rPr>
        <w:t>ЗСПД</w:t>
      </w:r>
      <w:r>
        <w:rPr>
          <w:spacing w:val="19"/>
          <w:sz w:val="28"/>
        </w:rPr>
        <w:t xml:space="preserve"> </w:t>
      </w:r>
      <w:r>
        <w:rPr>
          <w:sz w:val="28"/>
        </w:rPr>
        <w:t>в каждую образовательную организацию:</w:t>
      </w:r>
    </w:p>
    <w:p w:rsidR="00CB6211" w:rsidRDefault="00834E94">
      <w:pPr>
        <w:spacing w:after="240"/>
        <w:ind w:firstLine="567"/>
        <w:contextualSpacing/>
        <w:jc w:val="both"/>
        <w:rPr>
          <w:sz w:val="28"/>
        </w:rPr>
      </w:pPr>
      <w:r>
        <w:rPr>
          <w:sz w:val="28"/>
        </w:rPr>
        <w:t>служебный файл в формате В2Р;</w:t>
      </w:r>
    </w:p>
    <w:p w:rsidR="00CB6211" w:rsidRDefault="00834E94">
      <w:pPr>
        <w:spacing w:after="240"/>
        <w:ind w:firstLine="567"/>
        <w:contextualSpacing/>
        <w:jc w:val="both"/>
        <w:rPr>
          <w:sz w:val="28"/>
        </w:rPr>
      </w:pPr>
      <w:r>
        <w:rPr>
          <w:sz w:val="28"/>
        </w:rPr>
        <w:t>список участников итогового собеседования,</w:t>
      </w:r>
    </w:p>
    <w:p w:rsidR="00CB6211" w:rsidRDefault="00834E94">
      <w:pPr>
        <w:spacing w:after="240"/>
        <w:ind w:firstLine="567"/>
        <w:contextualSpacing/>
        <w:jc w:val="both"/>
        <w:rPr>
          <w:strike/>
          <w:sz w:val="28"/>
        </w:rPr>
      </w:pPr>
      <w:r>
        <w:rPr>
          <w:sz w:val="28"/>
        </w:rPr>
        <w:t>ведомости учета проведения итогового собеседования в аудитории,</w:t>
      </w:r>
    </w:p>
    <w:p w:rsidR="00CB6211" w:rsidRDefault="00834E94">
      <w:pPr>
        <w:spacing w:after="240"/>
        <w:ind w:firstLine="567"/>
        <w:contextualSpacing/>
        <w:jc w:val="both"/>
        <w:rPr>
          <w:sz w:val="28"/>
        </w:rPr>
      </w:pPr>
      <w:r>
        <w:rPr>
          <w:sz w:val="28"/>
        </w:rPr>
        <w:t>протоколы экспертов по оцениванию ответов участников итогового собеседования,</w:t>
      </w:r>
    </w:p>
    <w:p w:rsidR="00CB6211" w:rsidRDefault="00834E94">
      <w:pPr>
        <w:spacing w:after="240"/>
        <w:ind w:firstLine="567"/>
        <w:contextualSpacing/>
        <w:jc w:val="both"/>
        <w:rPr>
          <w:sz w:val="28"/>
        </w:rPr>
      </w:pPr>
      <w:r>
        <w:rPr>
          <w:sz w:val="28"/>
        </w:rPr>
        <w:t xml:space="preserve">специализированную форму черновика для эксперта. </w:t>
      </w:r>
    </w:p>
    <w:p w:rsidR="00CB6211" w:rsidRDefault="00834E94">
      <w:pPr>
        <w:spacing w:after="240"/>
        <w:ind w:firstLine="567"/>
        <w:contextualSpacing/>
        <w:jc w:val="both"/>
        <w:rPr>
          <w:sz w:val="28"/>
        </w:rPr>
      </w:pPr>
      <w:r>
        <w:rPr>
          <w:sz w:val="28"/>
        </w:rPr>
        <w:t>Список участников итогового собеседования проверяется в образовательной организации, в случае необходимости – корректируется.</w:t>
      </w:r>
      <w:r>
        <w:rPr>
          <w:sz w:val="32"/>
        </w:rPr>
        <w:t xml:space="preserve"> </w:t>
      </w:r>
      <w:r>
        <w:rPr>
          <w:sz w:val="28"/>
        </w:rPr>
        <w:t xml:space="preserve">Ответственный организатор образовательной организации распределяет участников итогового собеседования по аудиториям проведения итогового </w:t>
      </w:r>
      <w:r>
        <w:rPr>
          <w:sz w:val="28"/>
        </w:rPr>
        <w:lastRenderedPageBreak/>
        <w:t>собеседования, заполняет в списке участников итогового собеседования поле «Аудитория».</w:t>
      </w:r>
    </w:p>
    <w:p w:rsidR="00CB6211" w:rsidRDefault="00834E94">
      <w:pPr>
        <w:spacing w:before="240" w:after="240"/>
        <w:ind w:firstLine="567"/>
        <w:contextualSpacing/>
        <w:jc w:val="both"/>
        <w:rPr>
          <w:sz w:val="28"/>
        </w:rPr>
      </w:pPr>
      <w:r>
        <w:rPr>
          <w:b/>
          <w:sz w:val="28"/>
        </w:rPr>
        <w:t>VI. Порядок сбора исходных сведений и подготовка к проведению итогового собеседования</w:t>
      </w:r>
    </w:p>
    <w:p w:rsidR="00CB6211" w:rsidRDefault="00834E94">
      <w:pPr>
        <w:widowControl w:val="0"/>
        <w:spacing w:after="200"/>
        <w:ind w:firstLine="567"/>
        <w:contextualSpacing/>
        <w:jc w:val="both"/>
        <w:rPr>
          <w:sz w:val="28"/>
        </w:rPr>
      </w:pPr>
      <w:r>
        <w:rPr>
          <w:sz w:val="28"/>
        </w:rPr>
        <w:t>24. РОЦОИСО вносит в РИС посредством ПО «Импорт ГИА-9» следующую информацию:</w:t>
      </w:r>
    </w:p>
    <w:p w:rsidR="00CB6211" w:rsidRDefault="00834E94">
      <w:pPr>
        <w:ind w:firstLine="567"/>
        <w:jc w:val="both"/>
        <w:rPr>
          <w:sz w:val="28"/>
        </w:rPr>
      </w:pPr>
      <w:r>
        <w:rPr>
          <w:sz w:val="28"/>
        </w:rPr>
        <w:t>об участниках итогового собеседования;</w:t>
      </w:r>
    </w:p>
    <w:p w:rsidR="00CB6211" w:rsidRDefault="00834E94">
      <w:pPr>
        <w:ind w:firstLine="567"/>
        <w:jc w:val="both"/>
        <w:rPr>
          <w:sz w:val="28"/>
        </w:rPr>
      </w:pPr>
      <w:r>
        <w:rPr>
          <w:sz w:val="28"/>
        </w:rPr>
        <w:t>о местах проведения итогового собеседования;</w:t>
      </w:r>
    </w:p>
    <w:p w:rsidR="00CB6211" w:rsidRDefault="00834E94">
      <w:pPr>
        <w:ind w:firstLine="567"/>
        <w:jc w:val="both"/>
        <w:rPr>
          <w:sz w:val="28"/>
        </w:rPr>
      </w:pPr>
      <w:r>
        <w:rPr>
          <w:sz w:val="28"/>
        </w:rPr>
        <w:t>о назначении участников на даты проведения итогового собеседования;</w:t>
      </w:r>
    </w:p>
    <w:p w:rsidR="00CB6211" w:rsidRDefault="00834E94">
      <w:pPr>
        <w:ind w:firstLine="567"/>
        <w:jc w:val="both"/>
        <w:rPr>
          <w:sz w:val="28"/>
        </w:rPr>
      </w:pPr>
      <w:r>
        <w:rPr>
          <w:sz w:val="28"/>
        </w:rPr>
        <w:t>о распределении участников по местам проведения итогового собеседования;</w:t>
      </w:r>
    </w:p>
    <w:p w:rsidR="00CB6211" w:rsidRDefault="00834E94">
      <w:pPr>
        <w:ind w:firstLine="567"/>
        <w:jc w:val="both"/>
        <w:rPr>
          <w:sz w:val="28"/>
        </w:rPr>
      </w:pPr>
      <w:r>
        <w:rPr>
          <w:sz w:val="28"/>
        </w:rPr>
        <w:t>о результатах итогового собеседования, полученных участниками итогового собеседования.</w:t>
      </w:r>
    </w:p>
    <w:p w:rsidR="00CB6211" w:rsidRDefault="00834E94">
      <w:pPr>
        <w:widowControl w:val="0"/>
        <w:spacing w:after="200"/>
        <w:ind w:firstLine="567"/>
        <w:contextualSpacing/>
        <w:jc w:val="both"/>
        <w:rPr>
          <w:sz w:val="28"/>
        </w:rPr>
      </w:pPr>
      <w:r>
        <w:rPr>
          <w:sz w:val="28"/>
        </w:rPr>
        <w:t>25. ОМС предоставляют сведения об участниках итогового собеседования в РОЦОИСО в соответствии с графиком передачи сведений в РИС.</w:t>
      </w:r>
    </w:p>
    <w:p w:rsidR="00CB6211" w:rsidRDefault="00834E94">
      <w:pPr>
        <w:widowControl w:val="0"/>
        <w:spacing w:after="200"/>
        <w:ind w:firstLine="567"/>
        <w:contextualSpacing/>
        <w:jc w:val="both"/>
        <w:rPr>
          <w:sz w:val="28"/>
        </w:rPr>
      </w:pPr>
      <w:r>
        <w:rPr>
          <w:sz w:val="28"/>
        </w:rPr>
        <w:t>26. Не позднее, чем за сутки до проведения итогового собеседования образовательная организация получает с официального сайта ФГБНУ «ФИПИ» (</w:t>
      </w:r>
      <w:hyperlink r:id="rId10" w:history="1">
        <w:r>
          <w:rPr>
            <w:color w:val="0000FF"/>
            <w:sz w:val="28"/>
            <w:u w:val="single"/>
          </w:rPr>
          <w:t>http://fipi.ru</w:t>
        </w:r>
      </w:hyperlink>
      <w:r>
        <w:rPr>
          <w:sz w:val="28"/>
        </w:rPr>
        <w:t>) и тиражирует в необходимом количестве критерии оценивания для экспертов.</w:t>
      </w:r>
    </w:p>
    <w:p w:rsidR="00CB6211" w:rsidRDefault="00CB6211">
      <w:pPr>
        <w:widowControl w:val="0"/>
        <w:spacing w:before="240"/>
        <w:contextualSpacing/>
        <w:jc w:val="both"/>
        <w:rPr>
          <w:b/>
          <w:sz w:val="28"/>
        </w:rPr>
      </w:pPr>
    </w:p>
    <w:p w:rsidR="00CB6211" w:rsidRDefault="00834E94">
      <w:pPr>
        <w:widowControl w:val="0"/>
        <w:spacing w:before="240"/>
        <w:ind w:firstLine="567"/>
        <w:contextualSpacing/>
        <w:jc w:val="both"/>
        <w:rPr>
          <w:sz w:val="28"/>
        </w:rPr>
      </w:pPr>
      <w:r>
        <w:rPr>
          <w:b/>
          <w:sz w:val="28"/>
        </w:rPr>
        <w:t>VII. Проведение итогового собеседования</w:t>
      </w:r>
    </w:p>
    <w:p w:rsidR="00CB6211" w:rsidRDefault="00834E94">
      <w:pPr>
        <w:spacing w:before="240"/>
        <w:ind w:firstLine="567"/>
        <w:jc w:val="both"/>
        <w:rPr>
          <w:sz w:val="28"/>
        </w:rPr>
      </w:pPr>
      <w:r>
        <w:rPr>
          <w:sz w:val="28"/>
        </w:rPr>
        <w:t>27. В день проведения итогового собеседования не ранее 07:30 по местному времени технический специалист образовательной организации получает КИМ итогового собеседования и тиражирует их в необходимом количестве (печать КИМ итогового собеседования допускается как в черно-белом варианте, так и в цветном).</w:t>
      </w:r>
    </w:p>
    <w:p w:rsidR="00CB6211" w:rsidRDefault="00834E94">
      <w:pPr>
        <w:ind w:firstLine="567"/>
        <w:jc w:val="both"/>
        <w:rPr>
          <w:sz w:val="28"/>
        </w:rPr>
      </w:pPr>
      <w:r>
        <w:rPr>
          <w:sz w:val="28"/>
        </w:rPr>
        <w:t>Список лиц, имеющих доступ к материалам итогового собеседования:</w:t>
      </w:r>
    </w:p>
    <w:p w:rsidR="00CB6211" w:rsidRDefault="00834E94">
      <w:pPr>
        <w:ind w:firstLine="567"/>
        <w:jc w:val="both"/>
        <w:rPr>
          <w:sz w:val="28"/>
        </w:rPr>
      </w:pPr>
      <w:r>
        <w:rPr>
          <w:sz w:val="28"/>
        </w:rPr>
        <w:t>ответственный за процедуру проведения итогового собеседования на территории муниципального образования;</w:t>
      </w:r>
    </w:p>
    <w:p w:rsidR="00CB6211" w:rsidRDefault="00834E94">
      <w:pPr>
        <w:ind w:firstLine="567"/>
        <w:jc w:val="both"/>
        <w:rPr>
          <w:sz w:val="28"/>
        </w:rPr>
      </w:pPr>
      <w:r>
        <w:rPr>
          <w:sz w:val="28"/>
        </w:rPr>
        <w:t>ответственный организатор образовательной организации;</w:t>
      </w:r>
    </w:p>
    <w:p w:rsidR="00CB6211" w:rsidRDefault="00834E94">
      <w:pPr>
        <w:ind w:firstLine="567"/>
        <w:jc w:val="both"/>
        <w:rPr>
          <w:sz w:val="28"/>
        </w:rPr>
      </w:pPr>
      <w:r>
        <w:rPr>
          <w:sz w:val="28"/>
        </w:rPr>
        <w:t>технический специалист;</w:t>
      </w:r>
    </w:p>
    <w:p w:rsidR="00CB6211" w:rsidRDefault="00834E94">
      <w:pPr>
        <w:ind w:firstLine="567"/>
        <w:jc w:val="both"/>
        <w:rPr>
          <w:sz w:val="28"/>
        </w:rPr>
      </w:pPr>
      <w:r>
        <w:rPr>
          <w:sz w:val="28"/>
        </w:rPr>
        <w:t>собеседник;</w:t>
      </w:r>
    </w:p>
    <w:p w:rsidR="00CB6211" w:rsidRDefault="00834E94">
      <w:pPr>
        <w:ind w:firstLine="567"/>
        <w:jc w:val="both"/>
        <w:rPr>
          <w:sz w:val="28"/>
        </w:rPr>
      </w:pPr>
      <w:r>
        <w:rPr>
          <w:sz w:val="28"/>
        </w:rPr>
        <w:t>эксперт.</w:t>
      </w:r>
    </w:p>
    <w:p w:rsidR="00CB6211" w:rsidRDefault="00834E94">
      <w:pPr>
        <w:ind w:firstLine="567"/>
        <w:jc w:val="both"/>
        <w:rPr>
          <w:sz w:val="28"/>
        </w:rPr>
      </w:pPr>
      <w:r>
        <w:rPr>
          <w:sz w:val="28"/>
        </w:rPr>
        <w:t>28. В день проведения итогового собеседования в месте проведения итогового собеседования могут присутствовать:</w:t>
      </w:r>
    </w:p>
    <w:p w:rsidR="00CB6211" w:rsidRDefault="00834E94">
      <w:pPr>
        <w:widowControl w:val="0"/>
        <w:tabs>
          <w:tab w:val="left" w:pos="720"/>
          <w:tab w:val="left" w:pos="900"/>
        </w:tabs>
        <w:ind w:firstLine="567"/>
        <w:jc w:val="both"/>
        <w:rPr>
          <w:sz w:val="28"/>
        </w:rPr>
      </w:pPr>
      <w:r>
        <w:rPr>
          <w:sz w:val="28"/>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CB6211" w:rsidRDefault="00834E94">
      <w:pPr>
        <w:widowControl w:val="0"/>
        <w:tabs>
          <w:tab w:val="left" w:pos="720"/>
          <w:tab w:val="left" w:pos="900"/>
        </w:tabs>
        <w:ind w:firstLine="567"/>
        <w:jc w:val="both"/>
        <w:rPr>
          <w:sz w:val="28"/>
        </w:rPr>
      </w:pPr>
      <w:r>
        <w:rPr>
          <w:sz w:val="28"/>
        </w:rPr>
        <w:t>аккредитованные представители средств массовой информации;</w:t>
      </w:r>
    </w:p>
    <w:p w:rsidR="00CB6211" w:rsidRDefault="00834E94">
      <w:pPr>
        <w:widowControl w:val="0"/>
        <w:tabs>
          <w:tab w:val="left" w:pos="720"/>
          <w:tab w:val="left" w:pos="900"/>
        </w:tabs>
        <w:ind w:firstLine="567"/>
        <w:jc w:val="both"/>
        <w:rPr>
          <w:sz w:val="28"/>
        </w:rPr>
      </w:pPr>
      <w:r>
        <w:rPr>
          <w:sz w:val="28"/>
        </w:rPr>
        <w:t xml:space="preserve">должностные лица </w:t>
      </w:r>
      <w:proofErr w:type="spellStart"/>
      <w:r>
        <w:rPr>
          <w:sz w:val="28"/>
        </w:rPr>
        <w:t>Рособрнадзора</w:t>
      </w:r>
      <w:proofErr w:type="spellEnd"/>
      <w:r>
        <w:rPr>
          <w:sz w:val="28"/>
        </w:rPr>
        <w:t xml:space="preserve">, а также иные лица, определенные </w:t>
      </w:r>
      <w:proofErr w:type="spellStart"/>
      <w:r>
        <w:rPr>
          <w:sz w:val="28"/>
        </w:rPr>
        <w:t>Рособрнадзором</w:t>
      </w:r>
      <w:proofErr w:type="spellEnd"/>
      <w:r>
        <w:rPr>
          <w:sz w:val="28"/>
        </w:rPr>
        <w:t xml:space="preserve">, и (или) должностные лица </w:t>
      </w:r>
      <w:proofErr w:type="spellStart"/>
      <w:r>
        <w:rPr>
          <w:sz w:val="28"/>
        </w:rPr>
        <w:t>минобразования</w:t>
      </w:r>
      <w:proofErr w:type="spellEnd"/>
      <w:r>
        <w:rPr>
          <w:sz w:val="28"/>
        </w:rPr>
        <w:t xml:space="preserve"> Ростовской области.</w:t>
      </w:r>
    </w:p>
    <w:p w:rsidR="00CB6211" w:rsidRDefault="00834E94">
      <w:pPr>
        <w:widowControl w:val="0"/>
        <w:numPr>
          <w:ilvl w:val="1"/>
          <w:numId w:val="4"/>
        </w:numPr>
        <w:tabs>
          <w:tab w:val="left" w:pos="540"/>
          <w:tab w:val="left" w:pos="720"/>
        </w:tabs>
        <w:ind w:firstLine="567"/>
        <w:jc w:val="both"/>
        <w:rPr>
          <w:sz w:val="28"/>
        </w:rPr>
      </w:pPr>
      <w:r>
        <w:rPr>
          <w:spacing w:val="-1"/>
          <w:sz w:val="28"/>
        </w:rPr>
        <w:lastRenderedPageBreak/>
        <w:t>29.</w:t>
      </w:r>
      <w:r>
        <w:rPr>
          <w:i/>
          <w:spacing w:val="-1"/>
          <w:sz w:val="28"/>
        </w:rPr>
        <w:t> </w:t>
      </w:r>
      <w:r>
        <w:rPr>
          <w:sz w:val="28"/>
        </w:rPr>
        <w:t>Итоговое собеседование начинается в 09:00 по местному времени. Участники итогового собеседования ожидают своей очереди в аудитории ожидания.</w:t>
      </w:r>
    </w:p>
    <w:p w:rsidR="00CB6211" w:rsidRDefault="00834E94">
      <w:pPr>
        <w:widowControl w:val="0"/>
        <w:numPr>
          <w:ilvl w:val="1"/>
          <w:numId w:val="4"/>
        </w:numPr>
        <w:tabs>
          <w:tab w:val="left" w:pos="720"/>
        </w:tabs>
        <w:ind w:firstLine="567"/>
        <w:jc w:val="both"/>
        <w:rPr>
          <w:sz w:val="28"/>
        </w:rPr>
      </w:pPr>
      <w:r>
        <w:rPr>
          <w:sz w:val="28"/>
        </w:rPr>
        <w:t>30. До начала итогового собеседования в аудитории ожидания проводится</w:t>
      </w:r>
      <w:r>
        <w:rPr>
          <w:spacing w:val="25"/>
          <w:sz w:val="28"/>
        </w:rPr>
        <w:t xml:space="preserve"> </w:t>
      </w:r>
      <w:r>
        <w:rPr>
          <w:spacing w:val="-1"/>
          <w:sz w:val="28"/>
        </w:rPr>
        <w:t>инструктаж</w:t>
      </w:r>
      <w:r>
        <w:rPr>
          <w:spacing w:val="43"/>
          <w:sz w:val="28"/>
        </w:rPr>
        <w:t xml:space="preserve"> </w:t>
      </w:r>
      <w:r>
        <w:rPr>
          <w:spacing w:val="-1"/>
          <w:sz w:val="28"/>
        </w:rPr>
        <w:t>участников итогового собеседования,</w:t>
      </w:r>
      <w:r>
        <w:rPr>
          <w:spacing w:val="34"/>
          <w:sz w:val="28"/>
        </w:rPr>
        <w:t xml:space="preserve"> </w:t>
      </w:r>
      <w:r>
        <w:rPr>
          <w:spacing w:val="-1"/>
          <w:sz w:val="28"/>
        </w:rPr>
        <w:t>который</w:t>
      </w:r>
      <w:r>
        <w:rPr>
          <w:spacing w:val="35"/>
          <w:sz w:val="28"/>
        </w:rPr>
        <w:t xml:space="preserve"> </w:t>
      </w:r>
      <w:r>
        <w:rPr>
          <w:spacing w:val="-1"/>
          <w:sz w:val="28"/>
        </w:rPr>
        <w:t>включает</w:t>
      </w:r>
      <w:r>
        <w:rPr>
          <w:spacing w:val="35"/>
          <w:sz w:val="28"/>
        </w:rPr>
        <w:t xml:space="preserve"> </w:t>
      </w:r>
      <w:r>
        <w:rPr>
          <w:sz w:val="28"/>
        </w:rPr>
        <w:t>в </w:t>
      </w:r>
      <w:r>
        <w:rPr>
          <w:spacing w:val="-1"/>
          <w:sz w:val="28"/>
        </w:rPr>
        <w:t>себя информирование</w:t>
      </w:r>
      <w:r>
        <w:rPr>
          <w:spacing w:val="35"/>
          <w:sz w:val="28"/>
        </w:rPr>
        <w:t xml:space="preserve"> </w:t>
      </w:r>
      <w:r>
        <w:rPr>
          <w:spacing w:val="-1"/>
          <w:sz w:val="28"/>
        </w:rPr>
        <w:t>участников</w:t>
      </w:r>
      <w:r>
        <w:rPr>
          <w:spacing w:val="41"/>
          <w:sz w:val="28"/>
        </w:rPr>
        <w:t xml:space="preserve"> </w:t>
      </w:r>
      <w:r>
        <w:rPr>
          <w:sz w:val="28"/>
        </w:rPr>
        <w:t>о</w:t>
      </w:r>
      <w:r>
        <w:rPr>
          <w:spacing w:val="36"/>
          <w:sz w:val="28"/>
        </w:rPr>
        <w:t xml:space="preserve"> </w:t>
      </w:r>
      <w:r>
        <w:rPr>
          <w:spacing w:val="-2"/>
          <w:sz w:val="28"/>
        </w:rPr>
        <w:t>Порядке</w:t>
      </w:r>
      <w:r>
        <w:rPr>
          <w:spacing w:val="-1"/>
          <w:sz w:val="28"/>
        </w:rPr>
        <w:t>,</w:t>
      </w:r>
      <w:r>
        <w:rPr>
          <w:spacing w:val="39"/>
          <w:sz w:val="28"/>
        </w:rPr>
        <w:t xml:space="preserve"> </w:t>
      </w:r>
      <w:r>
        <w:rPr>
          <w:spacing w:val="-1"/>
          <w:sz w:val="28"/>
        </w:rPr>
        <w:t>продолжительности</w:t>
      </w:r>
      <w:r>
        <w:rPr>
          <w:spacing w:val="44"/>
          <w:sz w:val="28"/>
        </w:rPr>
        <w:t xml:space="preserve"> </w:t>
      </w:r>
      <w:r>
        <w:rPr>
          <w:spacing w:val="-1"/>
          <w:sz w:val="28"/>
        </w:rPr>
        <w:t>итогового</w:t>
      </w:r>
      <w:r>
        <w:rPr>
          <w:spacing w:val="42"/>
          <w:sz w:val="28"/>
        </w:rPr>
        <w:t xml:space="preserve"> </w:t>
      </w:r>
      <w:r>
        <w:rPr>
          <w:spacing w:val="-1"/>
          <w:sz w:val="28"/>
        </w:rPr>
        <w:t>собеседования,</w:t>
      </w:r>
      <w:r>
        <w:rPr>
          <w:spacing w:val="36"/>
          <w:sz w:val="28"/>
        </w:rPr>
        <w:t xml:space="preserve"> </w:t>
      </w:r>
      <w:r>
        <w:rPr>
          <w:sz w:val="28"/>
        </w:rPr>
        <w:t>о</w:t>
      </w:r>
      <w:r>
        <w:rPr>
          <w:spacing w:val="37"/>
          <w:sz w:val="28"/>
        </w:rPr>
        <w:t xml:space="preserve"> </w:t>
      </w:r>
      <w:r>
        <w:rPr>
          <w:spacing w:val="-1"/>
          <w:sz w:val="28"/>
        </w:rPr>
        <w:t>времени</w:t>
      </w:r>
      <w:r>
        <w:rPr>
          <w:spacing w:val="-3"/>
          <w:sz w:val="28"/>
        </w:rPr>
        <w:t xml:space="preserve"> </w:t>
      </w:r>
      <w:r>
        <w:rPr>
          <w:sz w:val="28"/>
        </w:rPr>
        <w:t>и месте</w:t>
      </w:r>
      <w:r>
        <w:rPr>
          <w:spacing w:val="-4"/>
          <w:sz w:val="28"/>
        </w:rPr>
        <w:t xml:space="preserve"> </w:t>
      </w:r>
      <w:r>
        <w:rPr>
          <w:spacing w:val="-1"/>
          <w:sz w:val="28"/>
        </w:rPr>
        <w:t>ознакомления</w:t>
      </w:r>
      <w:r>
        <w:rPr>
          <w:sz w:val="28"/>
        </w:rPr>
        <w:t xml:space="preserve"> с </w:t>
      </w:r>
      <w:r>
        <w:rPr>
          <w:spacing w:val="-1"/>
          <w:sz w:val="28"/>
        </w:rPr>
        <w:t>результатами</w:t>
      </w:r>
      <w:r>
        <w:rPr>
          <w:spacing w:val="-3"/>
          <w:sz w:val="28"/>
        </w:rPr>
        <w:t xml:space="preserve"> </w:t>
      </w:r>
      <w:r>
        <w:rPr>
          <w:spacing w:val="-1"/>
          <w:sz w:val="28"/>
        </w:rPr>
        <w:t>итогового</w:t>
      </w:r>
      <w:r>
        <w:rPr>
          <w:spacing w:val="5"/>
          <w:sz w:val="28"/>
        </w:rPr>
        <w:t xml:space="preserve"> </w:t>
      </w:r>
      <w:r>
        <w:rPr>
          <w:spacing w:val="-1"/>
          <w:sz w:val="28"/>
        </w:rPr>
        <w:t>собеседования.</w:t>
      </w:r>
    </w:p>
    <w:p w:rsidR="00CB6211" w:rsidRDefault="00834E94">
      <w:pPr>
        <w:widowControl w:val="0"/>
        <w:numPr>
          <w:ilvl w:val="1"/>
          <w:numId w:val="4"/>
        </w:numPr>
        <w:tabs>
          <w:tab w:val="left" w:pos="540"/>
          <w:tab w:val="left" w:pos="720"/>
        </w:tabs>
        <w:ind w:firstLine="567"/>
        <w:jc w:val="both"/>
        <w:rPr>
          <w:sz w:val="28"/>
        </w:rPr>
      </w:pPr>
      <w:r>
        <w:rPr>
          <w:sz w:val="28"/>
        </w:rPr>
        <w:t>31.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CB6211" w:rsidRDefault="00834E94">
      <w:pPr>
        <w:widowControl w:val="0"/>
        <w:numPr>
          <w:ilvl w:val="1"/>
          <w:numId w:val="4"/>
        </w:numPr>
        <w:tabs>
          <w:tab w:val="left" w:pos="720"/>
          <w:tab w:val="left" w:pos="1233"/>
        </w:tabs>
        <w:ind w:firstLine="567"/>
        <w:jc w:val="both"/>
        <w:rPr>
          <w:sz w:val="28"/>
        </w:rPr>
      </w:pPr>
      <w:r>
        <w:rPr>
          <w:sz w:val="28"/>
        </w:rPr>
        <w:t>32. В случае опоздания участника итогового собеседования</w:t>
      </w:r>
      <w:r>
        <w:rPr>
          <w:spacing w:val="1"/>
          <w:sz w:val="28"/>
        </w:rPr>
        <w:t xml:space="preserve"> </w:t>
      </w:r>
      <w:r>
        <w:rPr>
          <w:spacing w:val="-1"/>
          <w:sz w:val="28"/>
        </w:rPr>
        <w:t>на</w:t>
      </w:r>
      <w:r>
        <w:rPr>
          <w:spacing w:val="1"/>
          <w:sz w:val="28"/>
        </w:rPr>
        <w:t xml:space="preserve"> </w:t>
      </w:r>
      <w:r>
        <w:rPr>
          <w:spacing w:val="-2"/>
          <w:sz w:val="28"/>
        </w:rPr>
        <w:t>процедуру,</w:t>
      </w:r>
      <w:r>
        <w:rPr>
          <w:sz w:val="28"/>
        </w:rPr>
        <w:t xml:space="preserve"> он</w:t>
      </w:r>
      <w:r>
        <w:rPr>
          <w:spacing w:val="1"/>
          <w:sz w:val="28"/>
        </w:rPr>
        <w:t xml:space="preserve"> </w:t>
      </w:r>
      <w:r>
        <w:rPr>
          <w:spacing w:val="-1"/>
          <w:sz w:val="28"/>
        </w:rPr>
        <w:t>допускается</w:t>
      </w:r>
      <w:r>
        <w:rPr>
          <w:spacing w:val="1"/>
          <w:sz w:val="28"/>
        </w:rPr>
        <w:t xml:space="preserve"> </w:t>
      </w:r>
      <w:r>
        <w:rPr>
          <w:sz w:val="28"/>
        </w:rPr>
        <w:t>к</w:t>
      </w:r>
      <w:r>
        <w:rPr>
          <w:spacing w:val="1"/>
          <w:sz w:val="28"/>
        </w:rPr>
        <w:t xml:space="preserve"> </w:t>
      </w:r>
      <w:r>
        <w:rPr>
          <w:spacing w:val="-1"/>
          <w:sz w:val="28"/>
        </w:rPr>
        <w:t>итоговому</w:t>
      </w:r>
      <w:r>
        <w:rPr>
          <w:spacing w:val="51"/>
          <w:sz w:val="28"/>
        </w:rPr>
        <w:t xml:space="preserve"> </w:t>
      </w:r>
      <w:r>
        <w:rPr>
          <w:spacing w:val="-1"/>
          <w:sz w:val="28"/>
        </w:rPr>
        <w:t>собеседованию по</w:t>
      </w:r>
      <w:r>
        <w:rPr>
          <w:spacing w:val="1"/>
          <w:sz w:val="28"/>
        </w:rPr>
        <w:t xml:space="preserve"> </w:t>
      </w:r>
      <w:r>
        <w:rPr>
          <w:spacing w:val="-1"/>
          <w:sz w:val="28"/>
        </w:rPr>
        <w:t>решению ответственного</w:t>
      </w:r>
      <w:r>
        <w:rPr>
          <w:spacing w:val="-3"/>
          <w:sz w:val="28"/>
        </w:rPr>
        <w:t xml:space="preserve"> </w:t>
      </w:r>
      <w:r>
        <w:rPr>
          <w:spacing w:val="-1"/>
          <w:sz w:val="28"/>
        </w:rPr>
        <w:t>организатора образовательной организации.</w:t>
      </w:r>
    </w:p>
    <w:p w:rsidR="00CB6211" w:rsidRDefault="00834E94">
      <w:pPr>
        <w:widowControl w:val="0"/>
        <w:tabs>
          <w:tab w:val="left" w:pos="720"/>
          <w:tab w:val="left" w:pos="900"/>
        </w:tabs>
        <w:ind w:firstLine="567"/>
        <w:jc w:val="both"/>
        <w:rPr>
          <w:sz w:val="28"/>
        </w:rPr>
      </w:pPr>
      <w:r>
        <w:rPr>
          <w:sz w:val="28"/>
        </w:rPr>
        <w:t xml:space="preserve">33. В аудиториях проведения итогового собеседования ведется потоковая аудиозапись. Об осуществлении аудиозаписи ответов участников итогового собеседования заблаговременно доводится до сведения образовательных организаций и мест проведения итогового собеседования, определенных </w:t>
      </w:r>
      <w:proofErr w:type="spellStart"/>
      <w:r>
        <w:rPr>
          <w:sz w:val="28"/>
        </w:rPr>
        <w:t>минобразованием</w:t>
      </w:r>
      <w:proofErr w:type="spellEnd"/>
      <w:r>
        <w:rPr>
          <w:sz w:val="28"/>
        </w:rPr>
        <w:t xml:space="preserve"> Ростовской области.</w:t>
      </w:r>
    </w:p>
    <w:p w:rsidR="00CB6211" w:rsidRDefault="00834E94">
      <w:pPr>
        <w:widowControl w:val="0"/>
        <w:numPr>
          <w:ilvl w:val="1"/>
          <w:numId w:val="4"/>
        </w:numPr>
        <w:tabs>
          <w:tab w:val="left" w:pos="720"/>
          <w:tab w:val="left" w:pos="1228"/>
        </w:tabs>
        <w:ind w:firstLine="567"/>
        <w:jc w:val="both"/>
        <w:rPr>
          <w:sz w:val="28"/>
        </w:rPr>
      </w:pPr>
      <w:r>
        <w:rPr>
          <w:spacing w:val="-1"/>
          <w:sz w:val="28"/>
        </w:rPr>
        <w:t>34. На</w:t>
      </w:r>
      <w:r>
        <w:rPr>
          <w:spacing w:val="66"/>
          <w:sz w:val="28"/>
        </w:rPr>
        <w:t xml:space="preserve"> </w:t>
      </w:r>
      <w:r>
        <w:rPr>
          <w:spacing w:val="-1"/>
          <w:sz w:val="28"/>
        </w:rPr>
        <w:t>рабочем</w:t>
      </w:r>
      <w:r>
        <w:rPr>
          <w:spacing w:val="66"/>
          <w:sz w:val="28"/>
        </w:rPr>
        <w:t xml:space="preserve"> </w:t>
      </w:r>
      <w:r>
        <w:rPr>
          <w:spacing w:val="-1"/>
          <w:sz w:val="28"/>
        </w:rPr>
        <w:t>столе участника итогового собеседования,</w:t>
      </w:r>
      <w:r>
        <w:rPr>
          <w:spacing w:val="65"/>
          <w:sz w:val="28"/>
        </w:rPr>
        <w:t xml:space="preserve"> </w:t>
      </w:r>
      <w:r>
        <w:rPr>
          <w:spacing w:val="-1"/>
          <w:sz w:val="28"/>
        </w:rPr>
        <w:t>помимо</w:t>
      </w:r>
      <w:r>
        <w:rPr>
          <w:sz w:val="28"/>
        </w:rPr>
        <w:t xml:space="preserve"> </w:t>
      </w:r>
      <w:r>
        <w:rPr>
          <w:spacing w:val="31"/>
          <w:sz w:val="28"/>
        </w:rPr>
        <w:t xml:space="preserve">КИМ </w:t>
      </w:r>
      <w:r>
        <w:rPr>
          <w:spacing w:val="-1"/>
          <w:sz w:val="28"/>
        </w:rPr>
        <w:t>итогового</w:t>
      </w:r>
      <w:r>
        <w:rPr>
          <w:spacing w:val="1"/>
          <w:sz w:val="28"/>
        </w:rPr>
        <w:t xml:space="preserve"> </w:t>
      </w:r>
      <w:r>
        <w:rPr>
          <w:spacing w:val="-1"/>
          <w:sz w:val="28"/>
        </w:rPr>
        <w:t>собеседования,</w:t>
      </w:r>
      <w:r>
        <w:rPr>
          <w:spacing w:val="1"/>
          <w:sz w:val="28"/>
        </w:rPr>
        <w:t xml:space="preserve"> </w:t>
      </w:r>
      <w:r>
        <w:rPr>
          <w:spacing w:val="-1"/>
          <w:sz w:val="28"/>
        </w:rPr>
        <w:t>могут находиться:</w:t>
      </w:r>
    </w:p>
    <w:p w:rsidR="00CB6211" w:rsidRDefault="00834E94">
      <w:pPr>
        <w:widowControl w:val="0"/>
        <w:numPr>
          <w:ilvl w:val="1"/>
          <w:numId w:val="4"/>
        </w:numPr>
        <w:tabs>
          <w:tab w:val="left" w:pos="720"/>
          <w:tab w:val="left" w:pos="1228"/>
        </w:tabs>
        <w:ind w:firstLine="567"/>
        <w:jc w:val="both"/>
        <w:rPr>
          <w:sz w:val="28"/>
        </w:rPr>
      </w:pPr>
      <w:r>
        <w:rPr>
          <w:spacing w:val="-1"/>
          <w:sz w:val="28"/>
        </w:rPr>
        <w:t>ручка;</w:t>
      </w:r>
    </w:p>
    <w:p w:rsidR="00CB6211" w:rsidRDefault="00834E94">
      <w:pPr>
        <w:widowControl w:val="0"/>
        <w:numPr>
          <w:ilvl w:val="1"/>
          <w:numId w:val="4"/>
        </w:numPr>
        <w:tabs>
          <w:tab w:val="left" w:pos="720"/>
          <w:tab w:val="left" w:pos="1228"/>
        </w:tabs>
        <w:ind w:firstLine="567"/>
        <w:jc w:val="both"/>
        <w:rPr>
          <w:sz w:val="28"/>
        </w:rPr>
      </w:pPr>
      <w:r>
        <w:rPr>
          <w:spacing w:val="-1"/>
          <w:sz w:val="28"/>
        </w:rPr>
        <w:t>документ, удостоверяющий</w:t>
      </w:r>
      <w:r>
        <w:rPr>
          <w:sz w:val="28"/>
        </w:rPr>
        <w:t xml:space="preserve"> </w:t>
      </w:r>
      <w:r>
        <w:rPr>
          <w:spacing w:val="-1"/>
          <w:sz w:val="28"/>
        </w:rPr>
        <w:t>личность;</w:t>
      </w:r>
    </w:p>
    <w:p w:rsidR="00CB6211" w:rsidRDefault="00834E94">
      <w:pPr>
        <w:widowControl w:val="0"/>
        <w:tabs>
          <w:tab w:val="left" w:pos="360"/>
          <w:tab w:val="left" w:pos="1080"/>
        </w:tabs>
        <w:ind w:firstLine="567"/>
        <w:jc w:val="both"/>
        <w:rPr>
          <w:sz w:val="28"/>
        </w:rPr>
      </w:pPr>
      <w:r>
        <w:rPr>
          <w:spacing w:val="-1"/>
          <w:sz w:val="28"/>
        </w:rPr>
        <w:t>лекарственные</w:t>
      </w:r>
      <w:r>
        <w:rPr>
          <w:spacing w:val="-3"/>
          <w:sz w:val="28"/>
        </w:rPr>
        <w:t xml:space="preserve"> </w:t>
      </w:r>
      <w:r>
        <w:rPr>
          <w:spacing w:val="-1"/>
          <w:sz w:val="28"/>
        </w:rPr>
        <w:t>средства</w:t>
      </w:r>
      <w:r>
        <w:rPr>
          <w:sz w:val="28"/>
        </w:rPr>
        <w:t xml:space="preserve"> </w:t>
      </w:r>
      <w:r>
        <w:rPr>
          <w:spacing w:val="-1"/>
          <w:sz w:val="28"/>
        </w:rPr>
        <w:t>(при</w:t>
      </w:r>
      <w:r>
        <w:rPr>
          <w:sz w:val="28"/>
        </w:rPr>
        <w:t xml:space="preserve"> </w:t>
      </w:r>
      <w:r>
        <w:rPr>
          <w:spacing w:val="-1"/>
          <w:sz w:val="28"/>
        </w:rPr>
        <w:t>необходимости);</w:t>
      </w:r>
    </w:p>
    <w:p w:rsidR="00CB6211" w:rsidRDefault="00834E94">
      <w:pPr>
        <w:widowControl w:val="0"/>
        <w:tabs>
          <w:tab w:val="left" w:pos="360"/>
          <w:tab w:val="left" w:pos="1080"/>
        </w:tabs>
        <w:ind w:firstLine="567"/>
        <w:jc w:val="both"/>
        <w:rPr>
          <w:sz w:val="28"/>
        </w:rPr>
      </w:pPr>
      <w:r>
        <w:rPr>
          <w:spacing w:val="-1"/>
          <w:sz w:val="28"/>
        </w:rPr>
        <w:t>специальные</w:t>
      </w:r>
      <w:r>
        <w:rPr>
          <w:spacing w:val="3"/>
          <w:sz w:val="28"/>
        </w:rPr>
        <w:t xml:space="preserve"> </w:t>
      </w:r>
      <w:r>
        <w:rPr>
          <w:spacing w:val="-1"/>
          <w:sz w:val="28"/>
        </w:rPr>
        <w:t>технические</w:t>
      </w:r>
      <w:r>
        <w:rPr>
          <w:spacing w:val="3"/>
          <w:sz w:val="28"/>
        </w:rPr>
        <w:t xml:space="preserve"> </w:t>
      </w:r>
      <w:r>
        <w:rPr>
          <w:spacing w:val="-1"/>
          <w:sz w:val="28"/>
        </w:rPr>
        <w:t>средства</w:t>
      </w:r>
      <w:r>
        <w:rPr>
          <w:spacing w:val="69"/>
          <w:sz w:val="28"/>
        </w:rPr>
        <w:t xml:space="preserve"> </w:t>
      </w:r>
      <w:r>
        <w:rPr>
          <w:spacing w:val="-1"/>
          <w:sz w:val="28"/>
        </w:rPr>
        <w:t>(для</w:t>
      </w:r>
      <w:r>
        <w:rPr>
          <w:spacing w:val="3"/>
          <w:sz w:val="28"/>
        </w:rPr>
        <w:t xml:space="preserve"> </w:t>
      </w:r>
      <w:r>
        <w:rPr>
          <w:spacing w:val="-1"/>
          <w:sz w:val="28"/>
        </w:rPr>
        <w:t>участников</w:t>
      </w:r>
      <w:r>
        <w:rPr>
          <w:sz w:val="28"/>
        </w:rPr>
        <w:t xml:space="preserve"> с</w:t>
      </w:r>
      <w:r>
        <w:rPr>
          <w:spacing w:val="3"/>
          <w:sz w:val="28"/>
        </w:rPr>
        <w:t xml:space="preserve"> </w:t>
      </w:r>
      <w:r>
        <w:rPr>
          <w:spacing w:val="-1"/>
          <w:sz w:val="28"/>
        </w:rPr>
        <w:t>ОВЗ,</w:t>
      </w:r>
      <w:r>
        <w:rPr>
          <w:spacing w:val="39"/>
          <w:sz w:val="28"/>
        </w:rPr>
        <w:t xml:space="preserve"> </w:t>
      </w:r>
      <w:r>
        <w:rPr>
          <w:spacing w:val="-1"/>
          <w:sz w:val="28"/>
        </w:rPr>
        <w:t>участников детей</w:t>
      </w:r>
      <w:r>
        <w:rPr>
          <w:sz w:val="28"/>
        </w:rPr>
        <w:t>-</w:t>
      </w:r>
      <w:r>
        <w:rPr>
          <w:spacing w:val="-1"/>
          <w:sz w:val="28"/>
        </w:rPr>
        <w:t>инвалидов, инвалидов).</w:t>
      </w:r>
    </w:p>
    <w:p w:rsidR="00CB6211" w:rsidRDefault="00834E94">
      <w:pPr>
        <w:ind w:firstLine="567"/>
        <w:jc w:val="both"/>
        <w:rPr>
          <w:sz w:val="28"/>
        </w:rPr>
      </w:pPr>
      <w:r>
        <w:rPr>
          <w:spacing w:val="-1"/>
          <w:sz w:val="28"/>
        </w:rPr>
        <w:t>Иные</w:t>
      </w:r>
      <w:r>
        <w:rPr>
          <w:spacing w:val="47"/>
          <w:sz w:val="28"/>
        </w:rPr>
        <w:t xml:space="preserve"> </w:t>
      </w:r>
      <w:r>
        <w:rPr>
          <w:spacing w:val="-1"/>
          <w:sz w:val="28"/>
        </w:rPr>
        <w:t>вещи</w:t>
      </w:r>
      <w:r>
        <w:rPr>
          <w:spacing w:val="47"/>
          <w:sz w:val="28"/>
        </w:rPr>
        <w:t xml:space="preserve"> </w:t>
      </w:r>
      <w:r>
        <w:rPr>
          <w:spacing w:val="-1"/>
          <w:sz w:val="28"/>
        </w:rPr>
        <w:t>участники</w:t>
      </w:r>
      <w:r>
        <w:rPr>
          <w:spacing w:val="48"/>
          <w:sz w:val="28"/>
        </w:rPr>
        <w:t xml:space="preserve"> </w:t>
      </w:r>
      <w:r>
        <w:rPr>
          <w:spacing w:val="-1"/>
          <w:sz w:val="28"/>
        </w:rPr>
        <w:t>оставляют</w:t>
      </w:r>
      <w:r>
        <w:rPr>
          <w:spacing w:val="46"/>
          <w:sz w:val="28"/>
        </w:rPr>
        <w:t xml:space="preserve"> </w:t>
      </w:r>
      <w:r>
        <w:rPr>
          <w:sz w:val="28"/>
        </w:rPr>
        <w:t>до входа в аудиторию проведения итогового собеседования</w:t>
      </w:r>
      <w:r>
        <w:rPr>
          <w:spacing w:val="-1"/>
          <w:sz w:val="28"/>
        </w:rPr>
        <w:t>.</w:t>
      </w:r>
    </w:p>
    <w:p w:rsidR="00CB6211" w:rsidRDefault="00834E94">
      <w:pPr>
        <w:widowControl w:val="0"/>
        <w:numPr>
          <w:ilvl w:val="1"/>
          <w:numId w:val="4"/>
        </w:numPr>
        <w:tabs>
          <w:tab w:val="left" w:pos="720"/>
        </w:tabs>
        <w:ind w:firstLine="567"/>
        <w:jc w:val="both"/>
        <w:rPr>
          <w:sz w:val="28"/>
        </w:rPr>
      </w:pPr>
      <w:r>
        <w:rPr>
          <w:spacing w:val="-1"/>
          <w:sz w:val="28"/>
        </w:rPr>
        <w:t>35. </w:t>
      </w:r>
      <w:r>
        <w:rPr>
          <w:spacing w:val="-2"/>
          <w:sz w:val="28"/>
        </w:rPr>
        <w:t>Перед</w:t>
      </w:r>
      <w:r>
        <w:rPr>
          <w:spacing w:val="9"/>
          <w:sz w:val="28"/>
        </w:rPr>
        <w:t xml:space="preserve"> </w:t>
      </w:r>
      <w:r>
        <w:rPr>
          <w:spacing w:val="-1"/>
          <w:sz w:val="28"/>
        </w:rPr>
        <w:t>началом</w:t>
      </w:r>
      <w:r>
        <w:rPr>
          <w:spacing w:val="9"/>
          <w:sz w:val="28"/>
        </w:rPr>
        <w:t xml:space="preserve"> </w:t>
      </w:r>
      <w:r>
        <w:rPr>
          <w:spacing w:val="-1"/>
          <w:sz w:val="28"/>
        </w:rPr>
        <w:t>ответа</w:t>
      </w:r>
      <w:r>
        <w:rPr>
          <w:spacing w:val="13"/>
          <w:sz w:val="28"/>
        </w:rPr>
        <w:t xml:space="preserve"> участник </w:t>
      </w:r>
      <w:r>
        <w:rPr>
          <w:spacing w:val="-1"/>
          <w:sz w:val="28"/>
        </w:rPr>
        <w:t>проговаривает</w:t>
      </w:r>
      <w:r>
        <w:rPr>
          <w:spacing w:val="11"/>
          <w:sz w:val="28"/>
        </w:rPr>
        <w:t xml:space="preserve"> </w:t>
      </w:r>
      <w:r>
        <w:rPr>
          <w:sz w:val="28"/>
        </w:rPr>
        <w:t>в</w:t>
      </w:r>
      <w:r>
        <w:rPr>
          <w:spacing w:val="10"/>
          <w:sz w:val="28"/>
        </w:rPr>
        <w:t xml:space="preserve"> </w:t>
      </w:r>
      <w:r>
        <w:rPr>
          <w:spacing w:val="-2"/>
          <w:sz w:val="28"/>
        </w:rPr>
        <w:t>средство</w:t>
      </w:r>
      <w:r>
        <w:rPr>
          <w:spacing w:val="10"/>
          <w:sz w:val="28"/>
        </w:rPr>
        <w:t xml:space="preserve"> </w:t>
      </w:r>
      <w:r>
        <w:rPr>
          <w:spacing w:val="-2"/>
          <w:sz w:val="28"/>
        </w:rPr>
        <w:t>аудиозаписи свою</w:t>
      </w:r>
      <w:r>
        <w:rPr>
          <w:spacing w:val="79"/>
          <w:sz w:val="28"/>
        </w:rPr>
        <w:t xml:space="preserve"> </w:t>
      </w:r>
      <w:r>
        <w:rPr>
          <w:spacing w:val="-1"/>
          <w:sz w:val="28"/>
        </w:rPr>
        <w:t>фамилию,</w:t>
      </w:r>
      <w:r>
        <w:rPr>
          <w:spacing w:val="58"/>
          <w:sz w:val="28"/>
        </w:rPr>
        <w:t xml:space="preserve"> </w:t>
      </w:r>
      <w:r>
        <w:rPr>
          <w:sz w:val="28"/>
        </w:rPr>
        <w:t>имя,</w:t>
      </w:r>
      <w:r>
        <w:rPr>
          <w:spacing w:val="58"/>
          <w:sz w:val="28"/>
        </w:rPr>
        <w:t xml:space="preserve"> </w:t>
      </w:r>
      <w:r>
        <w:rPr>
          <w:spacing w:val="-1"/>
          <w:sz w:val="28"/>
        </w:rPr>
        <w:t>отчество и</w:t>
      </w:r>
      <w:r>
        <w:rPr>
          <w:spacing w:val="59"/>
          <w:sz w:val="28"/>
        </w:rPr>
        <w:t xml:space="preserve"> </w:t>
      </w:r>
      <w:r>
        <w:rPr>
          <w:spacing w:val="-1"/>
          <w:sz w:val="28"/>
        </w:rPr>
        <w:t>номер</w:t>
      </w:r>
      <w:r>
        <w:rPr>
          <w:spacing w:val="60"/>
          <w:sz w:val="28"/>
        </w:rPr>
        <w:t xml:space="preserve"> </w:t>
      </w:r>
      <w:r>
        <w:rPr>
          <w:spacing w:val="-1"/>
          <w:sz w:val="28"/>
        </w:rPr>
        <w:t>варианта КИМ итогового собеседования. Номер задания произносится участником итогового собеседования перед</w:t>
      </w:r>
      <w:r>
        <w:rPr>
          <w:spacing w:val="60"/>
          <w:sz w:val="28"/>
        </w:rPr>
        <w:t xml:space="preserve"> </w:t>
      </w:r>
      <w:r>
        <w:rPr>
          <w:spacing w:val="-1"/>
          <w:sz w:val="28"/>
        </w:rPr>
        <w:t>ответом</w:t>
      </w:r>
      <w:r>
        <w:rPr>
          <w:spacing w:val="56"/>
          <w:sz w:val="28"/>
        </w:rPr>
        <w:t xml:space="preserve"> </w:t>
      </w:r>
      <w:r>
        <w:rPr>
          <w:sz w:val="28"/>
        </w:rPr>
        <w:t>на</w:t>
      </w:r>
      <w:r>
        <w:rPr>
          <w:spacing w:val="59"/>
          <w:sz w:val="28"/>
        </w:rPr>
        <w:t xml:space="preserve"> </w:t>
      </w:r>
      <w:r>
        <w:rPr>
          <w:spacing w:val="-1"/>
          <w:sz w:val="28"/>
        </w:rPr>
        <w:t>каждое</w:t>
      </w:r>
      <w:r>
        <w:rPr>
          <w:spacing w:val="59"/>
          <w:sz w:val="28"/>
        </w:rPr>
        <w:t xml:space="preserve"> </w:t>
      </w:r>
      <w:r>
        <w:rPr>
          <w:spacing w:val="-2"/>
          <w:sz w:val="28"/>
        </w:rPr>
        <w:t>задание</w:t>
      </w:r>
      <w:r>
        <w:rPr>
          <w:spacing w:val="-1"/>
          <w:sz w:val="28"/>
        </w:rPr>
        <w:t>.</w:t>
      </w:r>
      <w:r>
        <w:rPr>
          <w:spacing w:val="24"/>
          <w:sz w:val="28"/>
        </w:rPr>
        <w:t xml:space="preserve"> </w:t>
      </w:r>
      <w:r>
        <w:rPr>
          <w:spacing w:val="-1"/>
          <w:sz w:val="28"/>
        </w:rPr>
        <w:t>Собеседник</w:t>
      </w:r>
      <w:r>
        <w:rPr>
          <w:spacing w:val="25"/>
          <w:sz w:val="28"/>
        </w:rPr>
        <w:t xml:space="preserve"> </w:t>
      </w:r>
      <w:r>
        <w:rPr>
          <w:spacing w:val="-1"/>
          <w:sz w:val="28"/>
        </w:rPr>
        <w:t>следит</w:t>
      </w:r>
      <w:r>
        <w:rPr>
          <w:spacing w:val="24"/>
          <w:sz w:val="28"/>
        </w:rPr>
        <w:t xml:space="preserve"> </w:t>
      </w:r>
      <w:r>
        <w:rPr>
          <w:sz w:val="28"/>
        </w:rPr>
        <w:t>за</w:t>
      </w:r>
      <w:r>
        <w:rPr>
          <w:spacing w:val="61"/>
          <w:sz w:val="28"/>
        </w:rPr>
        <w:t xml:space="preserve"> </w:t>
      </w:r>
      <w:r>
        <w:rPr>
          <w:spacing w:val="-1"/>
          <w:sz w:val="28"/>
        </w:rPr>
        <w:t>соблюдением</w:t>
      </w:r>
      <w:r>
        <w:rPr>
          <w:spacing w:val="-3"/>
          <w:sz w:val="28"/>
        </w:rPr>
        <w:t xml:space="preserve"> </w:t>
      </w:r>
      <w:r>
        <w:rPr>
          <w:spacing w:val="-1"/>
          <w:sz w:val="28"/>
        </w:rPr>
        <w:t>рекомендуемого</w:t>
      </w:r>
      <w:r>
        <w:rPr>
          <w:spacing w:val="1"/>
          <w:sz w:val="28"/>
        </w:rPr>
        <w:t xml:space="preserve"> </w:t>
      </w:r>
      <w:r>
        <w:rPr>
          <w:spacing w:val="-1"/>
          <w:sz w:val="28"/>
        </w:rPr>
        <w:t>временного</w:t>
      </w:r>
      <w:r>
        <w:rPr>
          <w:spacing w:val="-2"/>
          <w:sz w:val="28"/>
        </w:rPr>
        <w:t xml:space="preserve"> </w:t>
      </w:r>
      <w:r>
        <w:rPr>
          <w:spacing w:val="-1"/>
          <w:sz w:val="28"/>
        </w:rPr>
        <w:t>регламента.</w:t>
      </w:r>
    </w:p>
    <w:p w:rsidR="00CB6211" w:rsidRDefault="00834E94">
      <w:pPr>
        <w:widowControl w:val="0"/>
        <w:numPr>
          <w:ilvl w:val="1"/>
          <w:numId w:val="4"/>
        </w:numPr>
        <w:tabs>
          <w:tab w:val="left" w:pos="720"/>
          <w:tab w:val="left" w:pos="1804"/>
        </w:tabs>
        <w:ind w:firstLine="567"/>
        <w:jc w:val="both"/>
        <w:rPr>
          <w:sz w:val="28"/>
        </w:rPr>
      </w:pPr>
      <w:r>
        <w:rPr>
          <w:sz w:val="28"/>
        </w:rPr>
        <w:t>36. Во</w:t>
      </w:r>
      <w:r>
        <w:rPr>
          <w:spacing w:val="59"/>
          <w:sz w:val="28"/>
        </w:rPr>
        <w:t xml:space="preserve"> </w:t>
      </w:r>
      <w:r>
        <w:rPr>
          <w:spacing w:val="-1"/>
          <w:sz w:val="28"/>
        </w:rPr>
        <w:t>время</w:t>
      </w:r>
      <w:r>
        <w:rPr>
          <w:spacing w:val="58"/>
          <w:sz w:val="28"/>
        </w:rPr>
        <w:t xml:space="preserve"> </w:t>
      </w:r>
      <w:r>
        <w:rPr>
          <w:spacing w:val="-1"/>
          <w:sz w:val="28"/>
        </w:rPr>
        <w:t>проведения</w:t>
      </w:r>
      <w:r>
        <w:rPr>
          <w:spacing w:val="59"/>
          <w:sz w:val="28"/>
        </w:rPr>
        <w:t xml:space="preserve"> </w:t>
      </w:r>
      <w:r>
        <w:rPr>
          <w:spacing w:val="-1"/>
          <w:sz w:val="28"/>
        </w:rPr>
        <w:t>итогового</w:t>
      </w:r>
      <w:r>
        <w:rPr>
          <w:spacing w:val="63"/>
          <w:sz w:val="28"/>
        </w:rPr>
        <w:t xml:space="preserve"> </w:t>
      </w:r>
      <w:r>
        <w:rPr>
          <w:spacing w:val="-1"/>
          <w:sz w:val="28"/>
        </w:rPr>
        <w:t>собеседования</w:t>
      </w:r>
      <w:r>
        <w:rPr>
          <w:spacing w:val="61"/>
          <w:sz w:val="28"/>
        </w:rPr>
        <w:t xml:space="preserve"> </w:t>
      </w:r>
      <w:r>
        <w:rPr>
          <w:spacing w:val="-1"/>
          <w:sz w:val="28"/>
        </w:rPr>
        <w:t>участники</w:t>
      </w:r>
      <w:r>
        <w:rPr>
          <w:spacing w:val="30"/>
          <w:sz w:val="28"/>
        </w:rPr>
        <w:t xml:space="preserve"> </w:t>
      </w:r>
      <w:r>
        <w:rPr>
          <w:spacing w:val="-1"/>
          <w:sz w:val="28"/>
        </w:rPr>
        <w:t>соблюдают</w:t>
      </w:r>
      <w:r>
        <w:rPr>
          <w:spacing w:val="62"/>
          <w:sz w:val="28"/>
        </w:rPr>
        <w:t xml:space="preserve"> </w:t>
      </w:r>
      <w:r>
        <w:rPr>
          <w:spacing w:val="-1"/>
          <w:sz w:val="28"/>
        </w:rPr>
        <w:t>установленный</w:t>
      </w:r>
      <w:r>
        <w:rPr>
          <w:spacing w:val="63"/>
          <w:sz w:val="28"/>
        </w:rPr>
        <w:t xml:space="preserve"> </w:t>
      </w:r>
      <w:r>
        <w:rPr>
          <w:spacing w:val="-1"/>
          <w:sz w:val="28"/>
        </w:rPr>
        <w:t>Порядок</w:t>
      </w:r>
      <w:r>
        <w:rPr>
          <w:spacing w:val="62"/>
          <w:sz w:val="28"/>
        </w:rPr>
        <w:t xml:space="preserve"> </w:t>
      </w:r>
      <w:r>
        <w:rPr>
          <w:sz w:val="28"/>
        </w:rPr>
        <w:t>и</w:t>
      </w:r>
      <w:r>
        <w:rPr>
          <w:spacing w:val="61"/>
          <w:sz w:val="28"/>
        </w:rPr>
        <w:t xml:space="preserve"> </w:t>
      </w:r>
      <w:r>
        <w:rPr>
          <w:spacing w:val="-1"/>
          <w:sz w:val="28"/>
        </w:rPr>
        <w:t>следуют</w:t>
      </w:r>
      <w:r>
        <w:rPr>
          <w:spacing w:val="65"/>
          <w:sz w:val="28"/>
        </w:rPr>
        <w:t xml:space="preserve"> </w:t>
      </w:r>
      <w:r>
        <w:rPr>
          <w:spacing w:val="-1"/>
          <w:sz w:val="28"/>
        </w:rPr>
        <w:t>указаниям</w:t>
      </w:r>
      <w:r>
        <w:rPr>
          <w:spacing w:val="39"/>
          <w:sz w:val="28"/>
        </w:rPr>
        <w:t xml:space="preserve"> </w:t>
      </w:r>
      <w:r>
        <w:rPr>
          <w:spacing w:val="-1"/>
          <w:sz w:val="28"/>
        </w:rPr>
        <w:t>лиц,</w:t>
      </w:r>
      <w:r>
        <w:rPr>
          <w:sz w:val="28"/>
        </w:rPr>
        <w:t xml:space="preserve"> </w:t>
      </w:r>
      <w:r>
        <w:rPr>
          <w:spacing w:val="-1"/>
          <w:sz w:val="28"/>
        </w:rPr>
        <w:t>привлекаемых</w:t>
      </w:r>
      <w:r>
        <w:rPr>
          <w:spacing w:val="1"/>
          <w:sz w:val="28"/>
        </w:rPr>
        <w:t xml:space="preserve"> </w:t>
      </w:r>
      <w:r>
        <w:rPr>
          <w:sz w:val="28"/>
        </w:rPr>
        <w:t>к </w:t>
      </w:r>
      <w:r>
        <w:rPr>
          <w:spacing w:val="-1"/>
          <w:sz w:val="28"/>
        </w:rPr>
        <w:t>проведению итогового собеседования.</w:t>
      </w:r>
    </w:p>
    <w:p w:rsidR="00CB6211" w:rsidRDefault="00834E94">
      <w:pPr>
        <w:widowControl w:val="0"/>
        <w:numPr>
          <w:ilvl w:val="1"/>
          <w:numId w:val="4"/>
        </w:numPr>
        <w:tabs>
          <w:tab w:val="left" w:pos="720"/>
          <w:tab w:val="left" w:pos="1804"/>
        </w:tabs>
        <w:ind w:firstLine="567"/>
        <w:jc w:val="both"/>
        <w:rPr>
          <w:sz w:val="28"/>
        </w:rPr>
      </w:pPr>
      <w:r>
        <w:rPr>
          <w:sz w:val="28"/>
        </w:rPr>
        <w:t>37. Во время проведения итогового собеседования запрещается:</w:t>
      </w:r>
    </w:p>
    <w:p w:rsidR="00CB6211" w:rsidRDefault="00834E94">
      <w:pPr>
        <w:widowControl w:val="0"/>
        <w:tabs>
          <w:tab w:val="left" w:pos="720"/>
          <w:tab w:val="left" w:pos="1080"/>
        </w:tabs>
        <w:ind w:firstLine="567"/>
        <w:jc w:val="both"/>
        <w:rPr>
          <w:sz w:val="28"/>
        </w:rPr>
      </w:pPr>
      <w:r>
        <w:rPr>
          <w:sz w:val="28"/>
        </w:rPr>
        <w:t xml:space="preserve">участникам итогового собеседования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r>
        <w:rPr>
          <w:spacing w:val="-1"/>
          <w:sz w:val="28"/>
        </w:rPr>
        <w:t>выносить</w:t>
      </w:r>
      <w:r>
        <w:rPr>
          <w:spacing w:val="22"/>
          <w:sz w:val="28"/>
        </w:rPr>
        <w:t xml:space="preserve"> </w:t>
      </w:r>
      <w:r>
        <w:rPr>
          <w:sz w:val="28"/>
        </w:rPr>
        <w:t>из</w:t>
      </w:r>
      <w:r>
        <w:rPr>
          <w:spacing w:val="25"/>
          <w:sz w:val="28"/>
        </w:rPr>
        <w:t xml:space="preserve"> </w:t>
      </w:r>
      <w:r>
        <w:rPr>
          <w:spacing w:val="-1"/>
          <w:sz w:val="28"/>
        </w:rPr>
        <w:t xml:space="preserve">аудитории проведения </w:t>
      </w:r>
      <w:r>
        <w:rPr>
          <w:spacing w:val="-1"/>
          <w:sz w:val="28"/>
        </w:rPr>
        <w:lastRenderedPageBreak/>
        <w:t>КИМ</w:t>
      </w:r>
      <w:r>
        <w:rPr>
          <w:spacing w:val="31"/>
          <w:sz w:val="28"/>
        </w:rPr>
        <w:t xml:space="preserve"> </w:t>
      </w:r>
      <w:r>
        <w:rPr>
          <w:spacing w:val="-1"/>
          <w:sz w:val="28"/>
        </w:rPr>
        <w:t>итогового</w:t>
      </w:r>
      <w:r>
        <w:rPr>
          <w:spacing w:val="37"/>
          <w:sz w:val="28"/>
        </w:rPr>
        <w:t xml:space="preserve"> </w:t>
      </w:r>
      <w:r>
        <w:rPr>
          <w:spacing w:val="-1"/>
          <w:sz w:val="28"/>
        </w:rPr>
        <w:t>собеседования;</w:t>
      </w:r>
    </w:p>
    <w:p w:rsidR="00CB6211" w:rsidRDefault="00834E94">
      <w:pPr>
        <w:widowControl w:val="0"/>
        <w:tabs>
          <w:tab w:val="left" w:pos="720"/>
          <w:tab w:val="left" w:pos="1080"/>
        </w:tabs>
        <w:ind w:firstLine="567"/>
        <w:jc w:val="both"/>
        <w:rPr>
          <w:spacing w:val="-1"/>
          <w:sz w:val="28"/>
        </w:rPr>
      </w:pPr>
      <w:r>
        <w:rPr>
          <w:spacing w:val="-1"/>
          <w:sz w:val="28"/>
        </w:rPr>
        <w:t>лицам,</w:t>
      </w:r>
      <w:r>
        <w:rPr>
          <w:spacing w:val="17"/>
          <w:sz w:val="28"/>
        </w:rPr>
        <w:t xml:space="preserve"> </w:t>
      </w:r>
      <w:r>
        <w:rPr>
          <w:spacing w:val="-1"/>
          <w:sz w:val="28"/>
        </w:rPr>
        <w:t>привлекаемым</w:t>
      </w:r>
      <w:r>
        <w:rPr>
          <w:spacing w:val="14"/>
          <w:sz w:val="28"/>
        </w:rPr>
        <w:t xml:space="preserve"> </w:t>
      </w:r>
      <w:r>
        <w:rPr>
          <w:sz w:val="28"/>
        </w:rPr>
        <w:t>к</w:t>
      </w:r>
      <w:r>
        <w:rPr>
          <w:spacing w:val="37"/>
          <w:sz w:val="28"/>
        </w:rPr>
        <w:t xml:space="preserve"> </w:t>
      </w:r>
      <w:r>
        <w:rPr>
          <w:spacing w:val="-1"/>
          <w:sz w:val="28"/>
        </w:rPr>
        <w:t>проведению</w:t>
      </w:r>
      <w:r>
        <w:rPr>
          <w:spacing w:val="57"/>
          <w:sz w:val="28"/>
        </w:rPr>
        <w:t xml:space="preserve"> </w:t>
      </w:r>
      <w:r>
        <w:rPr>
          <w:spacing w:val="-1"/>
          <w:sz w:val="28"/>
        </w:rPr>
        <w:t>итогового</w:t>
      </w:r>
      <w:r>
        <w:rPr>
          <w:spacing w:val="60"/>
          <w:sz w:val="28"/>
        </w:rPr>
        <w:t xml:space="preserve"> </w:t>
      </w:r>
      <w:r>
        <w:rPr>
          <w:spacing w:val="-1"/>
          <w:sz w:val="28"/>
        </w:rPr>
        <w:t xml:space="preserve">собеседования, </w:t>
      </w:r>
      <w:r>
        <w:rPr>
          <w:sz w:val="28"/>
        </w:rPr>
        <w:t>–</w:t>
      </w:r>
      <w:r>
        <w:rPr>
          <w:spacing w:val="40"/>
          <w:sz w:val="28"/>
        </w:rPr>
        <w:t xml:space="preserve"> </w:t>
      </w:r>
      <w:r>
        <w:rPr>
          <w:spacing w:val="-1"/>
          <w:sz w:val="28"/>
        </w:rPr>
        <w:t>иметь</w:t>
      </w:r>
      <w:r>
        <w:rPr>
          <w:spacing w:val="43"/>
          <w:sz w:val="28"/>
        </w:rPr>
        <w:t xml:space="preserve"> </w:t>
      </w:r>
      <w:r>
        <w:rPr>
          <w:spacing w:val="-1"/>
          <w:sz w:val="28"/>
        </w:rPr>
        <w:t>при себе</w:t>
      </w:r>
      <w:r>
        <w:rPr>
          <w:sz w:val="28"/>
        </w:rPr>
        <w:t xml:space="preserve"> и</w:t>
      </w:r>
      <w:r>
        <w:rPr>
          <w:spacing w:val="-3"/>
          <w:sz w:val="28"/>
        </w:rPr>
        <w:t xml:space="preserve"> </w:t>
      </w:r>
      <w:r>
        <w:rPr>
          <w:spacing w:val="-1"/>
          <w:sz w:val="28"/>
        </w:rPr>
        <w:t>использовать</w:t>
      </w:r>
      <w:r>
        <w:rPr>
          <w:spacing w:val="-2"/>
          <w:sz w:val="28"/>
        </w:rPr>
        <w:t xml:space="preserve"> </w:t>
      </w:r>
      <w:r>
        <w:rPr>
          <w:spacing w:val="-1"/>
          <w:sz w:val="28"/>
        </w:rPr>
        <w:t>средства связи.</w:t>
      </w:r>
    </w:p>
    <w:p w:rsidR="00CB6211" w:rsidRDefault="00834E94">
      <w:pPr>
        <w:widowControl w:val="0"/>
        <w:numPr>
          <w:ilvl w:val="1"/>
          <w:numId w:val="4"/>
        </w:numPr>
        <w:tabs>
          <w:tab w:val="left" w:pos="720"/>
          <w:tab w:val="left" w:pos="1802"/>
        </w:tabs>
        <w:ind w:firstLine="567"/>
        <w:jc w:val="both"/>
        <w:rPr>
          <w:sz w:val="28"/>
        </w:rPr>
      </w:pPr>
      <w:r>
        <w:rPr>
          <w:spacing w:val="-1"/>
          <w:sz w:val="28"/>
        </w:rPr>
        <w:t>38. После</w:t>
      </w:r>
      <w:r>
        <w:rPr>
          <w:spacing w:val="9"/>
          <w:sz w:val="28"/>
        </w:rPr>
        <w:t xml:space="preserve"> </w:t>
      </w:r>
      <w:r>
        <w:rPr>
          <w:spacing w:val="-1"/>
          <w:sz w:val="28"/>
        </w:rPr>
        <w:t>того</w:t>
      </w:r>
      <w:r>
        <w:rPr>
          <w:spacing w:val="8"/>
          <w:sz w:val="28"/>
        </w:rPr>
        <w:t xml:space="preserve"> </w:t>
      </w:r>
      <w:r>
        <w:rPr>
          <w:sz w:val="28"/>
        </w:rPr>
        <w:t>как</w:t>
      </w:r>
      <w:r>
        <w:rPr>
          <w:spacing w:val="8"/>
          <w:sz w:val="28"/>
        </w:rPr>
        <w:t xml:space="preserve"> </w:t>
      </w:r>
      <w:r>
        <w:rPr>
          <w:spacing w:val="-1"/>
          <w:sz w:val="28"/>
        </w:rPr>
        <w:t>участник</w:t>
      </w:r>
      <w:r>
        <w:rPr>
          <w:spacing w:val="10"/>
          <w:sz w:val="28"/>
        </w:rPr>
        <w:t xml:space="preserve"> </w:t>
      </w:r>
      <w:r>
        <w:rPr>
          <w:spacing w:val="-1"/>
          <w:sz w:val="28"/>
        </w:rPr>
        <w:t>закончил</w:t>
      </w:r>
      <w:r>
        <w:rPr>
          <w:spacing w:val="9"/>
          <w:sz w:val="28"/>
        </w:rPr>
        <w:t xml:space="preserve"> </w:t>
      </w:r>
      <w:r>
        <w:rPr>
          <w:spacing w:val="-1"/>
          <w:sz w:val="28"/>
        </w:rPr>
        <w:t>выполнение</w:t>
      </w:r>
      <w:r>
        <w:rPr>
          <w:spacing w:val="7"/>
          <w:sz w:val="28"/>
        </w:rPr>
        <w:t xml:space="preserve"> </w:t>
      </w:r>
      <w:r>
        <w:rPr>
          <w:spacing w:val="-2"/>
          <w:sz w:val="28"/>
        </w:rPr>
        <w:t>работы,</w:t>
      </w:r>
      <w:r>
        <w:rPr>
          <w:spacing w:val="45"/>
          <w:sz w:val="28"/>
        </w:rPr>
        <w:t xml:space="preserve"> </w:t>
      </w:r>
      <w:r>
        <w:rPr>
          <w:spacing w:val="-1"/>
          <w:sz w:val="28"/>
        </w:rPr>
        <w:t>организатор проведения итогового собеседования</w:t>
      </w:r>
      <w:r>
        <w:rPr>
          <w:spacing w:val="9"/>
          <w:sz w:val="28"/>
        </w:rPr>
        <w:t xml:space="preserve"> </w:t>
      </w:r>
      <w:r>
        <w:rPr>
          <w:spacing w:val="-1"/>
          <w:sz w:val="28"/>
        </w:rPr>
        <w:t>сопровождает</w:t>
      </w:r>
      <w:r>
        <w:rPr>
          <w:spacing w:val="6"/>
          <w:sz w:val="28"/>
        </w:rPr>
        <w:t xml:space="preserve"> </w:t>
      </w:r>
      <w:r>
        <w:rPr>
          <w:sz w:val="28"/>
        </w:rPr>
        <w:t>его</w:t>
      </w:r>
      <w:r>
        <w:rPr>
          <w:spacing w:val="9"/>
          <w:sz w:val="28"/>
        </w:rPr>
        <w:t xml:space="preserve"> </w:t>
      </w:r>
      <w:r>
        <w:rPr>
          <w:sz w:val="28"/>
        </w:rPr>
        <w:t>в учебный кабинет для участников, прошедших итоговое собеседование.</w:t>
      </w:r>
    </w:p>
    <w:p w:rsidR="00CB6211" w:rsidRDefault="00834E94">
      <w:pPr>
        <w:widowControl w:val="0"/>
        <w:numPr>
          <w:ilvl w:val="1"/>
          <w:numId w:val="4"/>
        </w:numPr>
        <w:tabs>
          <w:tab w:val="left" w:pos="720"/>
          <w:tab w:val="left" w:pos="1802"/>
        </w:tabs>
        <w:ind w:firstLine="567"/>
        <w:jc w:val="both"/>
        <w:rPr>
          <w:sz w:val="28"/>
        </w:rPr>
      </w:pPr>
      <w:r>
        <w:rPr>
          <w:sz w:val="28"/>
        </w:rPr>
        <w:t>39. Между</w:t>
      </w:r>
      <w:r>
        <w:rPr>
          <w:spacing w:val="15"/>
          <w:sz w:val="28"/>
        </w:rPr>
        <w:t xml:space="preserve"> </w:t>
      </w:r>
      <w:r>
        <w:rPr>
          <w:spacing w:val="-1"/>
          <w:sz w:val="28"/>
        </w:rPr>
        <w:t>ответами</w:t>
      </w:r>
      <w:r>
        <w:rPr>
          <w:spacing w:val="17"/>
          <w:sz w:val="28"/>
        </w:rPr>
        <w:t xml:space="preserve"> </w:t>
      </w:r>
      <w:r>
        <w:rPr>
          <w:spacing w:val="-1"/>
          <w:sz w:val="28"/>
        </w:rPr>
        <w:t>участников</w:t>
      </w:r>
      <w:r>
        <w:rPr>
          <w:spacing w:val="19"/>
          <w:sz w:val="28"/>
        </w:rPr>
        <w:t xml:space="preserve"> </w:t>
      </w:r>
      <w:r>
        <w:rPr>
          <w:sz w:val="28"/>
        </w:rPr>
        <w:t>итогового собеседования</w:t>
      </w:r>
      <w:r>
        <w:rPr>
          <w:spacing w:val="19"/>
          <w:sz w:val="28"/>
        </w:rPr>
        <w:t xml:space="preserve"> </w:t>
      </w:r>
      <w:r>
        <w:rPr>
          <w:spacing w:val="-1"/>
          <w:sz w:val="28"/>
        </w:rPr>
        <w:t>допускаются</w:t>
      </w:r>
      <w:r>
        <w:rPr>
          <w:spacing w:val="19"/>
          <w:sz w:val="28"/>
        </w:rPr>
        <w:t xml:space="preserve"> </w:t>
      </w:r>
      <w:r>
        <w:rPr>
          <w:spacing w:val="-1"/>
          <w:sz w:val="28"/>
        </w:rPr>
        <w:t>перерывы</w:t>
      </w:r>
      <w:r>
        <w:rPr>
          <w:spacing w:val="20"/>
          <w:sz w:val="28"/>
        </w:rPr>
        <w:t xml:space="preserve"> </w:t>
      </w:r>
      <w:r>
        <w:rPr>
          <w:spacing w:val="-2"/>
          <w:sz w:val="28"/>
        </w:rPr>
        <w:t>для</w:t>
      </w:r>
      <w:r>
        <w:rPr>
          <w:spacing w:val="29"/>
          <w:sz w:val="28"/>
        </w:rPr>
        <w:t xml:space="preserve"> </w:t>
      </w:r>
      <w:r>
        <w:rPr>
          <w:spacing w:val="-1"/>
          <w:sz w:val="28"/>
        </w:rPr>
        <w:t xml:space="preserve">собеседников </w:t>
      </w:r>
      <w:r>
        <w:rPr>
          <w:sz w:val="28"/>
        </w:rPr>
        <w:t xml:space="preserve">и </w:t>
      </w:r>
      <w:r>
        <w:rPr>
          <w:spacing w:val="-1"/>
          <w:sz w:val="28"/>
        </w:rPr>
        <w:t>экспертов.</w:t>
      </w:r>
    </w:p>
    <w:p w:rsidR="00CB6211" w:rsidRDefault="00834E94">
      <w:pPr>
        <w:widowControl w:val="0"/>
        <w:tabs>
          <w:tab w:val="left" w:pos="720"/>
          <w:tab w:val="left" w:pos="900"/>
        </w:tabs>
        <w:ind w:firstLine="567"/>
        <w:jc w:val="both"/>
        <w:rPr>
          <w:sz w:val="28"/>
        </w:rPr>
      </w:pPr>
      <w:r>
        <w:rPr>
          <w:sz w:val="28"/>
        </w:rPr>
        <w:t>40.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(приложение 10), а собеседник вносит соответствующую отметку в форму ИС-02 «Ведомость учета проведения итогового собеседования в аудитории».</w:t>
      </w:r>
      <w:r>
        <w:rPr>
          <w:sz w:val="36"/>
        </w:rPr>
        <w:t xml:space="preserve"> </w:t>
      </w:r>
      <w:r>
        <w:rPr>
          <w:sz w:val="28"/>
        </w:rPr>
        <w:t>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w:t>
      </w:r>
    </w:p>
    <w:p w:rsidR="00CB6211" w:rsidRDefault="00834E94">
      <w:pPr>
        <w:widowControl w:val="0"/>
        <w:tabs>
          <w:tab w:val="left" w:pos="720"/>
          <w:tab w:val="left" w:pos="900"/>
        </w:tabs>
        <w:ind w:firstLine="567"/>
        <w:jc w:val="both"/>
        <w:rPr>
          <w:spacing w:val="-1"/>
          <w:sz w:val="28"/>
        </w:rPr>
      </w:pPr>
      <w:r>
        <w:rPr>
          <w:spacing w:val="-1"/>
          <w:sz w:val="28"/>
        </w:rPr>
        <w:t>Копия</w:t>
      </w:r>
      <w:r>
        <w:rPr>
          <w:spacing w:val="6"/>
          <w:sz w:val="28"/>
        </w:rPr>
        <w:t xml:space="preserve"> </w:t>
      </w:r>
      <w:r>
        <w:rPr>
          <w:spacing w:val="-1"/>
          <w:sz w:val="28"/>
        </w:rPr>
        <w:t>акта</w:t>
      </w:r>
      <w:r>
        <w:rPr>
          <w:spacing w:val="4"/>
          <w:sz w:val="28"/>
        </w:rPr>
        <w:t xml:space="preserve"> </w:t>
      </w:r>
      <w:r>
        <w:rPr>
          <w:sz w:val="28"/>
        </w:rPr>
        <w:t>о</w:t>
      </w:r>
      <w:r>
        <w:rPr>
          <w:spacing w:val="5"/>
          <w:sz w:val="28"/>
        </w:rPr>
        <w:t xml:space="preserve"> </w:t>
      </w:r>
      <w:r>
        <w:rPr>
          <w:spacing w:val="-1"/>
          <w:sz w:val="28"/>
        </w:rPr>
        <w:t>досрочном</w:t>
      </w:r>
      <w:r>
        <w:rPr>
          <w:spacing w:val="3"/>
          <w:sz w:val="28"/>
        </w:rPr>
        <w:t xml:space="preserve"> </w:t>
      </w:r>
      <w:r>
        <w:rPr>
          <w:spacing w:val="-1"/>
          <w:sz w:val="28"/>
        </w:rPr>
        <w:t>завершении</w:t>
      </w:r>
      <w:r>
        <w:rPr>
          <w:spacing w:val="4"/>
          <w:sz w:val="28"/>
        </w:rPr>
        <w:t xml:space="preserve"> итогового собеседования </w:t>
      </w:r>
      <w:r>
        <w:rPr>
          <w:spacing w:val="-1"/>
          <w:sz w:val="28"/>
        </w:rPr>
        <w:t>по уважительным</w:t>
      </w:r>
      <w:r>
        <w:rPr>
          <w:spacing w:val="7"/>
          <w:sz w:val="28"/>
        </w:rPr>
        <w:t xml:space="preserve"> </w:t>
      </w:r>
      <w:r>
        <w:rPr>
          <w:spacing w:val="-1"/>
          <w:sz w:val="28"/>
        </w:rPr>
        <w:t>причинам</w:t>
      </w:r>
      <w:r>
        <w:rPr>
          <w:spacing w:val="2"/>
          <w:sz w:val="28"/>
        </w:rPr>
        <w:t xml:space="preserve"> </w:t>
      </w:r>
      <w:r>
        <w:rPr>
          <w:sz w:val="28"/>
        </w:rPr>
        <w:t>в</w:t>
      </w:r>
      <w:r>
        <w:rPr>
          <w:spacing w:val="39"/>
          <w:sz w:val="28"/>
        </w:rPr>
        <w:t xml:space="preserve"> </w:t>
      </w:r>
      <w:r>
        <w:rPr>
          <w:spacing w:val="-1"/>
          <w:sz w:val="28"/>
        </w:rPr>
        <w:t>день</w:t>
      </w:r>
      <w:r>
        <w:rPr>
          <w:spacing w:val="17"/>
          <w:sz w:val="28"/>
        </w:rPr>
        <w:t xml:space="preserve"> </w:t>
      </w:r>
      <w:r>
        <w:rPr>
          <w:sz w:val="28"/>
        </w:rPr>
        <w:t>проведения итогового собеседования</w:t>
      </w:r>
      <w:r>
        <w:rPr>
          <w:spacing w:val="17"/>
          <w:sz w:val="28"/>
        </w:rPr>
        <w:t xml:space="preserve"> </w:t>
      </w:r>
      <w:r>
        <w:rPr>
          <w:sz w:val="28"/>
        </w:rPr>
        <w:t>направляется из образовательной организации</w:t>
      </w:r>
      <w:r>
        <w:rPr>
          <w:spacing w:val="19"/>
          <w:sz w:val="28"/>
        </w:rPr>
        <w:t xml:space="preserve"> </w:t>
      </w:r>
      <w:r>
        <w:rPr>
          <w:sz w:val="28"/>
        </w:rPr>
        <w:t>в ОМС и далее ответственным за проведение итогового собеседования на территории муниципального образования в РОЦОИСО</w:t>
      </w:r>
      <w:r>
        <w:rPr>
          <w:spacing w:val="23"/>
          <w:sz w:val="28"/>
        </w:rPr>
        <w:t xml:space="preserve"> </w:t>
      </w:r>
      <w:r>
        <w:rPr>
          <w:spacing w:val="-1"/>
          <w:sz w:val="28"/>
        </w:rPr>
        <w:t>посредством</w:t>
      </w:r>
      <w:r>
        <w:rPr>
          <w:spacing w:val="18"/>
          <w:sz w:val="28"/>
        </w:rPr>
        <w:t xml:space="preserve"> </w:t>
      </w:r>
      <w:r>
        <w:rPr>
          <w:spacing w:val="-1"/>
          <w:sz w:val="28"/>
        </w:rPr>
        <w:t>ЗСПД</w:t>
      </w:r>
      <w:r>
        <w:rPr>
          <w:spacing w:val="24"/>
          <w:sz w:val="28"/>
        </w:rPr>
        <w:t xml:space="preserve"> </w:t>
      </w:r>
      <w:r>
        <w:rPr>
          <w:spacing w:val="-2"/>
          <w:sz w:val="28"/>
        </w:rPr>
        <w:t>для</w:t>
      </w:r>
      <w:r>
        <w:rPr>
          <w:spacing w:val="45"/>
          <w:sz w:val="28"/>
        </w:rPr>
        <w:t xml:space="preserve"> </w:t>
      </w:r>
      <w:r>
        <w:rPr>
          <w:spacing w:val="-1"/>
          <w:sz w:val="28"/>
        </w:rPr>
        <w:t>учета</w:t>
      </w:r>
      <w:r>
        <w:rPr>
          <w:sz w:val="28"/>
        </w:rPr>
        <w:t xml:space="preserve"> при</w:t>
      </w:r>
      <w:r>
        <w:rPr>
          <w:spacing w:val="-3"/>
          <w:sz w:val="28"/>
        </w:rPr>
        <w:t xml:space="preserve"> </w:t>
      </w:r>
      <w:r>
        <w:rPr>
          <w:spacing w:val="-1"/>
          <w:sz w:val="28"/>
        </w:rPr>
        <w:t>обработке</w:t>
      </w:r>
      <w:r>
        <w:rPr>
          <w:sz w:val="28"/>
        </w:rPr>
        <w:t xml:space="preserve"> </w:t>
      </w:r>
      <w:r>
        <w:rPr>
          <w:spacing w:val="-1"/>
          <w:sz w:val="28"/>
        </w:rPr>
        <w:t>результатов</w:t>
      </w:r>
      <w:r>
        <w:rPr>
          <w:sz w:val="28"/>
        </w:rPr>
        <w:t xml:space="preserve"> </w:t>
      </w:r>
      <w:r>
        <w:rPr>
          <w:spacing w:val="-1"/>
          <w:sz w:val="28"/>
        </w:rPr>
        <w:t>оценивания</w:t>
      </w:r>
      <w:r>
        <w:rPr>
          <w:sz w:val="28"/>
        </w:rPr>
        <w:t xml:space="preserve"> </w:t>
      </w:r>
      <w:r>
        <w:rPr>
          <w:spacing w:val="-1"/>
          <w:sz w:val="28"/>
        </w:rPr>
        <w:t>ответов участников.</w:t>
      </w:r>
    </w:p>
    <w:p w:rsidR="00CB6211" w:rsidRDefault="00834E94">
      <w:pPr>
        <w:widowControl w:val="0"/>
        <w:tabs>
          <w:tab w:val="left" w:pos="720"/>
          <w:tab w:val="left" w:pos="900"/>
        </w:tabs>
        <w:spacing w:before="240" w:after="240"/>
        <w:ind w:firstLine="567"/>
        <w:jc w:val="both"/>
        <w:rPr>
          <w:b/>
          <w:sz w:val="28"/>
        </w:rPr>
      </w:pPr>
      <w:r>
        <w:rPr>
          <w:b/>
          <w:sz w:val="28"/>
        </w:rPr>
        <w:t>VIII. Особенности организации и проведения итогового собеседования для участников итогового собеседования с ОВЗ, участников итогового собеседования –</w:t>
      </w:r>
      <w:r>
        <w:rPr>
          <w:b/>
          <w:color w:val="365F91"/>
          <w:sz w:val="28"/>
        </w:rPr>
        <w:t xml:space="preserve"> </w:t>
      </w:r>
      <w:r>
        <w:rPr>
          <w:b/>
          <w:sz w:val="28"/>
        </w:rPr>
        <w:t>детей-инвалидов и инвалидов</w:t>
      </w:r>
    </w:p>
    <w:p w:rsidR="00CB6211" w:rsidRDefault="00834E94">
      <w:pPr>
        <w:widowControl w:val="0"/>
        <w:tabs>
          <w:tab w:val="left" w:pos="720"/>
          <w:tab w:val="left" w:pos="900"/>
        </w:tabs>
        <w:ind w:firstLine="567"/>
        <w:jc w:val="both"/>
        <w:rPr>
          <w:sz w:val="28"/>
        </w:rPr>
      </w:pPr>
      <w:r>
        <w:rPr>
          <w:sz w:val="28"/>
        </w:rPr>
        <w:t xml:space="preserve">41.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roofErr w:type="spellStart"/>
      <w:r>
        <w:rPr>
          <w:sz w:val="28"/>
        </w:rPr>
        <w:t>минобразование</w:t>
      </w:r>
      <w:proofErr w:type="spellEnd"/>
      <w:r>
        <w:rPr>
          <w:sz w:val="28"/>
        </w:rPr>
        <w:t xml:space="preserve"> Ростовской области организует проведение итогового собеседования в условиях, учитывающих состояние их здоровья, особенности психофизического развития.</w:t>
      </w:r>
    </w:p>
    <w:p w:rsidR="00CB6211" w:rsidRDefault="00834E94">
      <w:pPr>
        <w:widowControl w:val="0"/>
        <w:tabs>
          <w:tab w:val="left" w:pos="720"/>
          <w:tab w:val="left" w:pos="900"/>
        </w:tabs>
        <w:ind w:firstLine="567"/>
        <w:jc w:val="both"/>
        <w:rPr>
          <w:sz w:val="28"/>
        </w:rPr>
      </w:pPr>
      <w:r>
        <w:rPr>
          <w:sz w:val="28"/>
        </w:rPr>
        <w:t>42.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CB6211" w:rsidRDefault="00834E94">
      <w:pPr>
        <w:widowControl w:val="0"/>
        <w:tabs>
          <w:tab w:val="left" w:pos="720"/>
          <w:tab w:val="left" w:pos="900"/>
        </w:tabs>
        <w:ind w:firstLine="567"/>
        <w:jc w:val="both"/>
        <w:rPr>
          <w:sz w:val="28"/>
        </w:rPr>
      </w:pPr>
      <w:r>
        <w:rPr>
          <w:sz w:val="28"/>
        </w:rPr>
        <w:t>43. В местах проведения итогового собеседования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
    <w:p w:rsidR="00CB6211" w:rsidRDefault="00834E94">
      <w:pPr>
        <w:widowControl w:val="0"/>
        <w:tabs>
          <w:tab w:val="left" w:pos="720"/>
          <w:tab w:val="left" w:pos="900"/>
        </w:tabs>
        <w:ind w:firstLine="567"/>
        <w:jc w:val="both"/>
        <w:rPr>
          <w:sz w:val="28"/>
        </w:rPr>
      </w:pPr>
      <w:r>
        <w:rPr>
          <w:sz w:val="28"/>
        </w:rPr>
        <w:lastRenderedPageBreak/>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проведения итогового собеседования располагается на первом этаже), наличие специальных кресел и других приспособлений);</w:t>
      </w:r>
    </w:p>
    <w:p w:rsidR="00CB6211" w:rsidRDefault="00834E94">
      <w:pPr>
        <w:ind w:firstLine="567"/>
        <w:jc w:val="both"/>
        <w:rPr>
          <w:spacing w:val="-1"/>
          <w:sz w:val="28"/>
        </w:rPr>
      </w:pPr>
      <w:r>
        <w:rPr>
          <w:spacing w:val="-1"/>
          <w:sz w:val="28"/>
        </w:rPr>
        <w:t>отдельная</w:t>
      </w:r>
      <w:r>
        <w:rPr>
          <w:spacing w:val="26"/>
          <w:sz w:val="28"/>
        </w:rPr>
        <w:t xml:space="preserve"> </w:t>
      </w:r>
      <w:r>
        <w:rPr>
          <w:spacing w:val="-2"/>
          <w:sz w:val="28"/>
        </w:rPr>
        <w:t>аудитория</w:t>
      </w:r>
      <w:r>
        <w:rPr>
          <w:spacing w:val="61"/>
          <w:sz w:val="28"/>
        </w:rPr>
        <w:t xml:space="preserve"> </w:t>
      </w:r>
      <w:r>
        <w:rPr>
          <w:spacing w:val="-1"/>
          <w:sz w:val="28"/>
        </w:rPr>
        <w:t>проведения</w:t>
      </w:r>
      <w:r>
        <w:rPr>
          <w:spacing w:val="-2"/>
          <w:sz w:val="28"/>
        </w:rPr>
        <w:t xml:space="preserve"> итогового собеседования;</w:t>
      </w:r>
    </w:p>
    <w:p w:rsidR="00CB6211" w:rsidRDefault="00834E94">
      <w:pPr>
        <w:widowControl w:val="0"/>
        <w:tabs>
          <w:tab w:val="left" w:pos="720"/>
          <w:tab w:val="left" w:pos="900"/>
        </w:tabs>
        <w:ind w:firstLine="567"/>
        <w:jc w:val="both"/>
        <w:rPr>
          <w:sz w:val="28"/>
        </w:rPr>
      </w:pPr>
      <w:r>
        <w:rPr>
          <w:sz w:val="28"/>
        </w:rPr>
        <w:t xml:space="preserve">увеличение продолжительности итогового собеседования на 30 минут; </w:t>
      </w:r>
    </w:p>
    <w:p w:rsidR="00CB6211" w:rsidRDefault="00834E94">
      <w:pPr>
        <w:widowControl w:val="0"/>
        <w:tabs>
          <w:tab w:val="left" w:pos="720"/>
          <w:tab w:val="left" w:pos="900"/>
        </w:tabs>
        <w:ind w:firstLine="567"/>
        <w:jc w:val="both"/>
        <w:rPr>
          <w:sz w:val="28"/>
        </w:rPr>
      </w:pPr>
      <w:r>
        <w:rPr>
          <w:sz w:val="28"/>
        </w:rPr>
        <w:t>организация питания и перерывов для осуществления необходимых лечебных и профилактических мероприятий во время проведения итогового собеседования.</w:t>
      </w:r>
    </w:p>
    <w:p w:rsidR="00CB6211" w:rsidRDefault="00834E94">
      <w:pPr>
        <w:widowControl w:val="0"/>
        <w:tabs>
          <w:tab w:val="left" w:pos="720"/>
          <w:tab w:val="left" w:pos="900"/>
        </w:tabs>
        <w:ind w:firstLine="567"/>
        <w:jc w:val="both"/>
        <w:rPr>
          <w:sz w:val="28"/>
        </w:rPr>
      </w:pPr>
      <w:r>
        <w:rPr>
          <w:sz w:val="28"/>
        </w:rPr>
        <w:t>44. Для участников итогового собеседования с ОВЗ (при предъявлении копии рекомендаций ПМПК), для участников итогового собеседования – детей- инвалидов и инвалидов (при предъявлении справки, подтверждающей инвалидность, и копии рекомендаций ПМПК) в местах проведения итогового собеседования обеспечивается создание следующих специальных условий, учитывающих состояние здоровья, особенности психофизического развития:</w:t>
      </w:r>
    </w:p>
    <w:p w:rsidR="00CB6211" w:rsidRDefault="00834E94">
      <w:pPr>
        <w:widowControl w:val="0"/>
        <w:tabs>
          <w:tab w:val="left" w:pos="720"/>
          <w:tab w:val="left" w:pos="900"/>
        </w:tabs>
        <w:ind w:firstLine="567"/>
        <w:jc w:val="both"/>
        <w:rPr>
          <w:sz w:val="28"/>
        </w:rPr>
      </w:pPr>
      <w:r>
        <w:rPr>
          <w:sz w:val="28"/>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CB6211" w:rsidRDefault="00834E94">
      <w:pPr>
        <w:widowControl w:val="0"/>
        <w:tabs>
          <w:tab w:val="left" w:pos="720"/>
          <w:tab w:val="left" w:pos="900"/>
        </w:tabs>
        <w:ind w:firstLine="567"/>
        <w:jc w:val="both"/>
        <w:rPr>
          <w:sz w:val="28"/>
        </w:rPr>
      </w:pPr>
      <w:r>
        <w:rPr>
          <w:sz w:val="28"/>
        </w:rPr>
        <w:t>использование на итоговом собеседовании необходимых для выполнения заданий технических средств.</w:t>
      </w:r>
    </w:p>
    <w:p w:rsidR="00CB6211" w:rsidRDefault="00834E94">
      <w:pPr>
        <w:ind w:firstLine="567"/>
        <w:jc w:val="both"/>
        <w:rPr>
          <w:b/>
          <w:sz w:val="28"/>
        </w:rPr>
      </w:pPr>
      <w:r>
        <w:rPr>
          <w:b/>
          <w:sz w:val="28"/>
        </w:rPr>
        <w:t>Для слабослышащих участников итогового собеседования:</w:t>
      </w:r>
    </w:p>
    <w:p w:rsidR="00CB6211" w:rsidRDefault="00834E94">
      <w:pPr>
        <w:ind w:firstLine="567"/>
        <w:jc w:val="both"/>
        <w:rPr>
          <w:sz w:val="28"/>
        </w:rPr>
      </w:pPr>
      <w:r>
        <w:rPr>
          <w:sz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CB6211" w:rsidRDefault="00834E94">
      <w:pPr>
        <w:ind w:firstLine="567"/>
        <w:jc w:val="both"/>
        <w:rPr>
          <w:b/>
          <w:sz w:val="28"/>
        </w:rPr>
      </w:pPr>
      <w:r>
        <w:rPr>
          <w:b/>
          <w:sz w:val="28"/>
        </w:rPr>
        <w:t>Для глухих и слабослышащих участников итогового собеседования:</w:t>
      </w:r>
    </w:p>
    <w:p w:rsidR="00CB6211" w:rsidRDefault="00834E94">
      <w:pPr>
        <w:ind w:firstLine="567"/>
        <w:jc w:val="both"/>
        <w:rPr>
          <w:b/>
          <w:sz w:val="28"/>
        </w:rPr>
      </w:pPr>
      <w:r>
        <w:rPr>
          <w:sz w:val="28"/>
        </w:rPr>
        <w:t>привлечение при необходимости ассистента-</w:t>
      </w:r>
      <w:proofErr w:type="spellStart"/>
      <w:r>
        <w:rPr>
          <w:sz w:val="28"/>
        </w:rPr>
        <w:t>сурдопереводчика</w:t>
      </w:r>
      <w:proofErr w:type="spellEnd"/>
      <w:r>
        <w:rPr>
          <w:sz w:val="28"/>
        </w:rPr>
        <w:t>.</w:t>
      </w:r>
    </w:p>
    <w:p w:rsidR="00CB6211" w:rsidRDefault="00834E94">
      <w:pPr>
        <w:ind w:firstLine="567"/>
        <w:jc w:val="both"/>
        <w:rPr>
          <w:b/>
          <w:sz w:val="28"/>
        </w:rPr>
      </w:pPr>
      <w:r>
        <w:rPr>
          <w:b/>
          <w:sz w:val="28"/>
        </w:rPr>
        <w:t>Для слепых участников итогового собеседования:</w:t>
      </w:r>
    </w:p>
    <w:p w:rsidR="00CB6211" w:rsidRDefault="00834E94">
      <w:pPr>
        <w:ind w:firstLine="567"/>
        <w:jc w:val="both"/>
        <w:rPr>
          <w:sz w:val="28"/>
        </w:rPr>
      </w:pPr>
      <w:r>
        <w:rPr>
          <w:sz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CB6211" w:rsidRDefault="00834E94">
      <w:pPr>
        <w:ind w:firstLine="567"/>
        <w:jc w:val="both"/>
        <w:rPr>
          <w:sz w:val="28"/>
        </w:rPr>
      </w:pPr>
      <w:r>
        <w:rPr>
          <w:b/>
          <w:sz w:val="28"/>
        </w:rPr>
        <w:t>Для слабовидящих участников итогового собеседования:</w:t>
      </w:r>
    </w:p>
    <w:p w:rsidR="00CB6211" w:rsidRDefault="00834E94">
      <w:pPr>
        <w:ind w:firstLine="567"/>
        <w:jc w:val="both"/>
        <w:rPr>
          <w:sz w:val="28"/>
        </w:rPr>
      </w:pPr>
      <w:r>
        <w:rPr>
          <w:sz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CB6211" w:rsidRDefault="00834E94">
      <w:pPr>
        <w:ind w:firstLine="567"/>
        <w:jc w:val="both"/>
        <w:rPr>
          <w:sz w:val="28"/>
        </w:rPr>
      </w:pPr>
      <w:r>
        <w:rPr>
          <w:sz w:val="28"/>
        </w:rPr>
        <w:t xml:space="preserve">обеспечение аудитории проведения итогового собеседования увеличительными устройствами; </w:t>
      </w:r>
    </w:p>
    <w:p w:rsidR="00CB6211" w:rsidRDefault="00834E94">
      <w:pPr>
        <w:ind w:firstLine="567"/>
        <w:jc w:val="both"/>
        <w:rPr>
          <w:sz w:val="28"/>
        </w:rPr>
      </w:pPr>
      <w:r>
        <w:rPr>
          <w:sz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B6211" w:rsidRDefault="00834E94">
      <w:pPr>
        <w:ind w:firstLine="567"/>
        <w:contextualSpacing/>
        <w:jc w:val="both"/>
        <w:rPr>
          <w:b/>
          <w:sz w:val="28"/>
        </w:rPr>
      </w:pPr>
      <w:r>
        <w:rPr>
          <w:b/>
          <w:sz w:val="28"/>
        </w:rPr>
        <w:lastRenderedPageBreak/>
        <w:t>Для участников с расстройствами аутистического спектра:</w:t>
      </w:r>
    </w:p>
    <w:p w:rsidR="00CB6211" w:rsidRDefault="00834E94">
      <w:pPr>
        <w:ind w:firstLine="567"/>
        <w:contextualSpacing/>
        <w:jc w:val="both"/>
        <w:rPr>
          <w:sz w:val="28"/>
        </w:rPr>
      </w:pPr>
      <w:r>
        <w:rPr>
          <w:sz w:val="28"/>
        </w:rPr>
        <w:t xml:space="preserve">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Проверка ответов каждого участника итогового собеседования данной категории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В аудитории проведения итогового собеседования не должен присутствовать эксперт. </w:t>
      </w:r>
    </w:p>
    <w:p w:rsidR="00CB6211" w:rsidRDefault="00834E94">
      <w:pPr>
        <w:ind w:firstLine="567"/>
        <w:jc w:val="both"/>
        <w:rPr>
          <w:sz w:val="28"/>
        </w:rPr>
      </w:pPr>
      <w:r>
        <w:rPr>
          <w:sz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организации).</w:t>
      </w:r>
    </w:p>
    <w:p w:rsidR="00CB6211" w:rsidRDefault="00834E94">
      <w:pPr>
        <w:ind w:firstLine="567"/>
        <w:jc w:val="both"/>
        <w:rPr>
          <w:sz w:val="28"/>
        </w:rPr>
      </w:pPr>
      <w:r>
        <w:rPr>
          <w:sz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w:t>
      </w:r>
    </w:p>
    <w:p w:rsidR="00CB6211" w:rsidRDefault="00834E94">
      <w:pPr>
        <w:ind w:firstLine="567"/>
        <w:jc w:val="both"/>
        <w:rPr>
          <w:sz w:val="28"/>
        </w:rPr>
      </w:pPr>
      <w:r>
        <w:rPr>
          <w:sz w:val="28"/>
        </w:rP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 </w:t>
      </w:r>
    </w:p>
    <w:p w:rsidR="00CB6211" w:rsidRDefault="00834E94">
      <w:pPr>
        <w:ind w:firstLine="567"/>
        <w:contextualSpacing/>
        <w:jc w:val="both"/>
        <w:rPr>
          <w:b/>
          <w:sz w:val="28"/>
        </w:rPr>
      </w:pPr>
      <w:r>
        <w:rPr>
          <w:b/>
          <w:sz w:val="28"/>
        </w:rPr>
        <w:t>Для участников итогового собеседования с нарушениями опорно-двигательного аппарата:</w:t>
      </w:r>
    </w:p>
    <w:p w:rsidR="00CB6211" w:rsidRDefault="00834E94">
      <w:pPr>
        <w:ind w:firstLine="567"/>
        <w:contextualSpacing/>
        <w:jc w:val="both"/>
        <w:rPr>
          <w:sz w:val="28"/>
        </w:rPr>
      </w:pPr>
      <w:r>
        <w:rPr>
          <w:sz w:val="28"/>
        </w:rPr>
        <w:t>при необходимости использование компьютера со специализированным программным обеспечением (для ответов в письменной форме).</w:t>
      </w:r>
    </w:p>
    <w:p w:rsidR="00CB6211" w:rsidRDefault="00834E94">
      <w:pPr>
        <w:widowControl w:val="0"/>
        <w:tabs>
          <w:tab w:val="left" w:pos="720"/>
          <w:tab w:val="left" w:pos="900"/>
        </w:tabs>
        <w:ind w:firstLine="567"/>
        <w:jc w:val="both"/>
        <w:rPr>
          <w:sz w:val="28"/>
        </w:rPr>
      </w:pPr>
      <w:r>
        <w:rPr>
          <w:sz w:val="28"/>
        </w:rPr>
        <w:t>45. </w:t>
      </w:r>
      <w:proofErr w:type="spellStart"/>
      <w:r>
        <w:rPr>
          <w:sz w:val="28"/>
        </w:rPr>
        <w:t>Минобразование</w:t>
      </w:r>
      <w:proofErr w:type="spellEnd"/>
      <w:r>
        <w:rPr>
          <w:sz w:val="28"/>
        </w:rPr>
        <w:t xml:space="preserve"> Ростовской области определяет:</w:t>
      </w:r>
    </w:p>
    <w:p w:rsidR="00CB6211" w:rsidRDefault="00834E94">
      <w:pPr>
        <w:widowControl w:val="0"/>
        <w:tabs>
          <w:tab w:val="left" w:pos="720"/>
          <w:tab w:val="left" w:pos="900"/>
        </w:tabs>
        <w:ind w:firstLine="567"/>
        <w:jc w:val="both"/>
        <w:rPr>
          <w:sz w:val="28"/>
        </w:rPr>
      </w:pPr>
      <w:r>
        <w:rPr>
          <w:sz w:val="28"/>
        </w:rPr>
        <w:t>-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CB6211" w:rsidRDefault="00834E94">
      <w:pPr>
        <w:widowControl w:val="0"/>
        <w:tabs>
          <w:tab w:val="left" w:pos="720"/>
          <w:tab w:val="left" w:pos="900"/>
        </w:tabs>
        <w:ind w:firstLine="567"/>
        <w:jc w:val="both"/>
        <w:rPr>
          <w:sz w:val="28"/>
        </w:rPr>
      </w:pPr>
      <w:r>
        <w:rPr>
          <w:sz w:val="28"/>
        </w:rPr>
        <w:t xml:space="preserve">- минимальное количество баллов для указанной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w:t>
      </w:r>
      <w:r>
        <w:rPr>
          <w:sz w:val="28"/>
        </w:rPr>
        <w:lastRenderedPageBreak/>
        <w:t xml:space="preserve">для остальных категорий участников итогового собеседования. В этих целях </w:t>
      </w:r>
      <w:proofErr w:type="spellStart"/>
      <w:r>
        <w:rPr>
          <w:sz w:val="28"/>
        </w:rPr>
        <w:t>минобразованием</w:t>
      </w:r>
      <w:proofErr w:type="spellEnd"/>
      <w:r>
        <w:rPr>
          <w:sz w:val="28"/>
        </w:rPr>
        <w:t xml:space="preserve"> Ростовской области разрабатывается соответствующая шкала (шкалы) оценивания заданий итогового собеседования, применимая (-</w:t>
      </w:r>
      <w:proofErr w:type="spellStart"/>
      <w:r>
        <w:rPr>
          <w:sz w:val="28"/>
        </w:rPr>
        <w:t>мые</w:t>
      </w:r>
      <w:proofErr w:type="spellEnd"/>
      <w:r>
        <w:rPr>
          <w:sz w:val="28"/>
        </w:rPr>
        <w:t>) для названной категории участников итогового собеседования.</w:t>
      </w:r>
    </w:p>
    <w:p w:rsidR="00CB6211" w:rsidRDefault="00834E94">
      <w:pPr>
        <w:widowControl w:val="0"/>
        <w:tabs>
          <w:tab w:val="left" w:pos="720"/>
          <w:tab w:val="left" w:pos="900"/>
        </w:tabs>
        <w:ind w:firstLine="567"/>
        <w:jc w:val="both"/>
        <w:rPr>
          <w:sz w:val="28"/>
        </w:rPr>
      </w:pPr>
      <w:r>
        <w:rPr>
          <w:sz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CB6211" w:rsidRDefault="00834E94">
      <w:pPr>
        <w:widowControl w:val="0"/>
        <w:tabs>
          <w:tab w:val="left" w:pos="720"/>
          <w:tab w:val="left" w:pos="900"/>
        </w:tabs>
        <w:ind w:firstLine="567"/>
        <w:jc w:val="both"/>
        <w:rPr>
          <w:sz w:val="28"/>
        </w:rPr>
      </w:pPr>
      <w:r>
        <w:rPr>
          <w:sz w:val="28"/>
        </w:rPr>
        <w:t xml:space="preserve">Перечень нозологических категорий участников итогового собеседования, для которых предусмотрено выполнение отдельных заданий КИМ итогового собеседования,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определен Рекомендациями </w:t>
      </w:r>
      <w:proofErr w:type="spellStart"/>
      <w:r>
        <w:rPr>
          <w:sz w:val="28"/>
        </w:rPr>
        <w:t>Рособрнадзора</w:t>
      </w:r>
      <w:proofErr w:type="spellEnd"/>
      <w:r>
        <w:rPr>
          <w:sz w:val="28"/>
        </w:rPr>
        <w:t xml:space="preserve"> в текущем учебном году.</w:t>
      </w:r>
    </w:p>
    <w:p w:rsidR="00CB6211" w:rsidRDefault="00834E94">
      <w:pPr>
        <w:widowControl w:val="0"/>
        <w:tabs>
          <w:tab w:val="left" w:pos="720"/>
          <w:tab w:val="left" w:pos="900"/>
        </w:tabs>
        <w:ind w:firstLine="567"/>
        <w:jc w:val="both"/>
        <w:rPr>
          <w:sz w:val="28"/>
        </w:rPr>
      </w:pPr>
      <w:r>
        <w:rPr>
          <w:sz w:val="28"/>
        </w:rPr>
        <w:t xml:space="preserve">Указанный перечень не является исчерпывающим и может быть доработан </w:t>
      </w:r>
      <w:proofErr w:type="spellStart"/>
      <w:r>
        <w:rPr>
          <w:sz w:val="28"/>
        </w:rPr>
        <w:t>минобразованием</w:t>
      </w:r>
      <w:proofErr w:type="spellEnd"/>
      <w:r>
        <w:rPr>
          <w:sz w:val="28"/>
        </w:rPr>
        <w:t xml:space="preserve"> Ростовской области с учетом особенностей психофизического развития участников итогового собеседования.</w:t>
      </w:r>
    </w:p>
    <w:p w:rsidR="00CB6211" w:rsidRDefault="00834E94">
      <w:pPr>
        <w:widowControl w:val="0"/>
        <w:tabs>
          <w:tab w:val="left" w:pos="720"/>
          <w:tab w:val="left" w:pos="900"/>
        </w:tabs>
        <w:ind w:firstLine="567"/>
        <w:jc w:val="both"/>
        <w:rPr>
          <w:sz w:val="28"/>
        </w:rPr>
      </w:pPr>
      <w:r>
        <w:rPr>
          <w:sz w:val="28"/>
        </w:rPr>
        <w:t>46.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участникам итогового собеседования в месте проведения итогового собеседования, со штампом организации, на базе которой участник проходит итоговое собеседование (далее – черновик). Письменная форма работы оформляется на черновиках.</w:t>
      </w:r>
    </w:p>
    <w:p w:rsidR="00CB6211" w:rsidRDefault="00834E94">
      <w:pPr>
        <w:widowControl w:val="0"/>
        <w:tabs>
          <w:tab w:val="left" w:pos="720"/>
          <w:tab w:val="left" w:pos="900"/>
        </w:tabs>
        <w:ind w:firstLine="567"/>
        <w:jc w:val="both"/>
        <w:rPr>
          <w:sz w:val="28"/>
        </w:rPr>
      </w:pPr>
      <w:r>
        <w:rPr>
          <w:sz w:val="28"/>
        </w:rPr>
        <w:t xml:space="preserve">47.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w:t>
      </w:r>
      <w:proofErr w:type="gramStart"/>
      <w:r>
        <w:rPr>
          <w:sz w:val="28"/>
        </w:rPr>
        <w:t>особых образовательных потребностей</w:t>
      </w:r>
      <w:proofErr w:type="gramEnd"/>
      <w:r>
        <w:rPr>
          <w:sz w:val="28"/>
        </w:rPr>
        <w:t xml:space="preserve"> обучающихся и индивидуальной ситуации развития.</w:t>
      </w:r>
    </w:p>
    <w:p w:rsidR="00CB6211" w:rsidRDefault="00834E94">
      <w:pPr>
        <w:ind w:firstLine="567"/>
        <w:contextualSpacing/>
        <w:jc w:val="both"/>
        <w:rPr>
          <w:sz w:val="28"/>
        </w:rPr>
      </w:pPr>
      <w:r>
        <w:rPr>
          <w:sz w:val="28"/>
        </w:rPr>
        <w:t>Один и тот же обучающийся может быть и инвалидом, и лицом с ОВЗ.</w:t>
      </w:r>
    </w:p>
    <w:p w:rsidR="00CB6211" w:rsidRDefault="00834E94">
      <w:pPr>
        <w:widowControl w:val="0"/>
        <w:tabs>
          <w:tab w:val="left" w:pos="1238"/>
        </w:tabs>
        <w:spacing w:before="240"/>
        <w:ind w:firstLine="567"/>
        <w:jc w:val="both"/>
        <w:rPr>
          <w:b/>
          <w:sz w:val="28"/>
        </w:rPr>
      </w:pPr>
      <w:bookmarkStart w:id="4" w:name="Par161"/>
      <w:bookmarkEnd w:id="4"/>
      <w:r>
        <w:rPr>
          <w:b/>
          <w:sz w:val="28"/>
        </w:rPr>
        <w:t>IХ. Порядок проверки и оценивания итогового собеседования</w:t>
      </w:r>
    </w:p>
    <w:p w:rsidR="00CB6211" w:rsidRDefault="00834E94">
      <w:pPr>
        <w:widowControl w:val="0"/>
        <w:tabs>
          <w:tab w:val="left" w:pos="1238"/>
        </w:tabs>
        <w:spacing w:before="240"/>
        <w:ind w:firstLine="567"/>
        <w:jc w:val="both"/>
        <w:rPr>
          <w:spacing w:val="-1"/>
          <w:sz w:val="28"/>
        </w:rPr>
      </w:pPr>
      <w:r>
        <w:rPr>
          <w:spacing w:val="-1"/>
          <w:sz w:val="28"/>
        </w:rPr>
        <w:t xml:space="preserve">48. Проверка итогового собеседования осуществляется экспертами, входящими в состав комиссии по проверке итогового собеседования. </w:t>
      </w:r>
    </w:p>
    <w:p w:rsidR="00CB6211" w:rsidRDefault="00834E94">
      <w:pPr>
        <w:widowControl w:val="0"/>
        <w:tabs>
          <w:tab w:val="left" w:pos="1238"/>
        </w:tabs>
        <w:ind w:firstLine="567"/>
        <w:jc w:val="both"/>
        <w:rPr>
          <w:spacing w:val="-1"/>
          <w:sz w:val="28"/>
        </w:rPr>
      </w:pPr>
      <w:r>
        <w:rPr>
          <w:spacing w:val="-1"/>
          <w:sz w:val="28"/>
        </w:rPr>
        <w:t>Эксперты</w:t>
      </w:r>
      <w:r>
        <w:rPr>
          <w:spacing w:val="59"/>
          <w:sz w:val="28"/>
        </w:rPr>
        <w:t xml:space="preserve"> </w:t>
      </w:r>
      <w:r>
        <w:rPr>
          <w:spacing w:val="-1"/>
          <w:sz w:val="28"/>
        </w:rPr>
        <w:t>комиссии по проверке итогового собеседования должны</w:t>
      </w:r>
      <w:r>
        <w:rPr>
          <w:spacing w:val="37"/>
          <w:sz w:val="28"/>
        </w:rPr>
        <w:t xml:space="preserve"> </w:t>
      </w:r>
      <w:r>
        <w:rPr>
          <w:spacing w:val="-1"/>
          <w:sz w:val="28"/>
        </w:rPr>
        <w:t>соответствовать указанным ниже</w:t>
      </w:r>
      <w:r>
        <w:rPr>
          <w:spacing w:val="38"/>
          <w:sz w:val="28"/>
        </w:rPr>
        <w:t xml:space="preserve"> </w:t>
      </w:r>
      <w:r>
        <w:rPr>
          <w:spacing w:val="-1"/>
          <w:sz w:val="28"/>
        </w:rPr>
        <w:t xml:space="preserve">требованиям. </w:t>
      </w:r>
    </w:p>
    <w:p w:rsidR="00CB6211" w:rsidRDefault="00834E94">
      <w:pPr>
        <w:tabs>
          <w:tab w:val="left" w:pos="851"/>
        </w:tabs>
        <w:ind w:firstLine="567"/>
        <w:contextualSpacing/>
        <w:jc w:val="both"/>
        <w:rPr>
          <w:sz w:val="28"/>
        </w:rPr>
      </w:pPr>
      <w:r>
        <w:rPr>
          <w:sz w:val="28"/>
        </w:rPr>
        <w:t>Владение необходимой нормативной базой:</w:t>
      </w:r>
    </w:p>
    <w:p w:rsidR="00CB6211" w:rsidRDefault="00834E94">
      <w:pPr>
        <w:tabs>
          <w:tab w:val="left" w:pos="851"/>
        </w:tabs>
        <w:ind w:firstLine="567"/>
        <w:contextualSpacing/>
        <w:jc w:val="both"/>
        <w:rPr>
          <w:sz w:val="28"/>
        </w:rPr>
      </w:pPr>
      <w:r>
        <w:rPr>
          <w:sz w:val="28"/>
        </w:rPr>
        <w:lastRenderedPageBreak/>
        <w:t xml:space="preserve">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w:t>
      </w:r>
      <w:proofErr w:type="spellStart"/>
      <w:r>
        <w:rPr>
          <w:sz w:val="28"/>
        </w:rPr>
        <w:t>Минобрнауки</w:t>
      </w:r>
      <w:proofErr w:type="spellEnd"/>
      <w:r>
        <w:rPr>
          <w:sz w:val="28"/>
        </w:rPr>
        <w:t xml:space="preserve"> России от 17.12.2010 № 1897);</w:t>
      </w:r>
    </w:p>
    <w:p w:rsidR="00CB6211" w:rsidRDefault="00834E94">
      <w:pPr>
        <w:tabs>
          <w:tab w:val="left" w:pos="851"/>
        </w:tabs>
        <w:ind w:firstLine="567"/>
        <w:contextualSpacing/>
        <w:jc w:val="both"/>
        <w:rPr>
          <w:sz w:val="28"/>
        </w:rPr>
      </w:pPr>
      <w:r>
        <w:rPr>
          <w:sz w:val="28"/>
        </w:rPr>
        <w:t>нормативные правовые акты, регламентирующие проведение итогового собеседования;</w:t>
      </w:r>
    </w:p>
    <w:p w:rsidR="00CB6211" w:rsidRDefault="00834E94">
      <w:pPr>
        <w:tabs>
          <w:tab w:val="left" w:pos="851"/>
        </w:tabs>
        <w:ind w:firstLine="567"/>
        <w:contextualSpacing/>
        <w:jc w:val="both"/>
        <w:rPr>
          <w:sz w:val="28"/>
        </w:rPr>
      </w:pPr>
      <w:r>
        <w:rPr>
          <w:sz w:val="28"/>
        </w:rPr>
        <w:t xml:space="preserve">Рекомендации </w:t>
      </w:r>
      <w:proofErr w:type="spellStart"/>
      <w:r>
        <w:rPr>
          <w:sz w:val="28"/>
        </w:rPr>
        <w:t>Рособрнадзора</w:t>
      </w:r>
      <w:proofErr w:type="spellEnd"/>
      <w:r>
        <w:rPr>
          <w:sz w:val="28"/>
        </w:rPr>
        <w:t xml:space="preserve"> по организации и проведению итогового собеседования в текущем учебном году.</w:t>
      </w:r>
    </w:p>
    <w:p w:rsidR="00CB6211" w:rsidRDefault="00834E94">
      <w:pPr>
        <w:tabs>
          <w:tab w:val="left" w:pos="851"/>
        </w:tabs>
        <w:ind w:firstLine="567"/>
        <w:contextualSpacing/>
        <w:jc w:val="both"/>
        <w:rPr>
          <w:sz w:val="28"/>
        </w:rPr>
      </w:pPr>
      <w:r>
        <w:rPr>
          <w:sz w:val="28"/>
        </w:rPr>
        <w:t>Владение необходимыми предметными компетенциями:</w:t>
      </w:r>
    </w:p>
    <w:p w:rsidR="00CB6211" w:rsidRDefault="00834E94">
      <w:pPr>
        <w:tabs>
          <w:tab w:val="left" w:pos="851"/>
        </w:tabs>
        <w:ind w:firstLine="567"/>
        <w:contextualSpacing/>
        <w:jc w:val="both"/>
        <w:rPr>
          <w:sz w:val="28"/>
        </w:rPr>
      </w:pPr>
      <w:r>
        <w:rPr>
          <w:sz w:val="28"/>
        </w:rPr>
        <w:t>наличие высшего образования по специальности «Русский язык и литература» с квалификацией «Учитель русского языка и литературы».</w:t>
      </w:r>
    </w:p>
    <w:p w:rsidR="00CB6211" w:rsidRDefault="00834E94">
      <w:pPr>
        <w:tabs>
          <w:tab w:val="left" w:pos="851"/>
        </w:tabs>
        <w:ind w:firstLine="567"/>
        <w:jc w:val="both"/>
        <w:rPr>
          <w:sz w:val="28"/>
        </w:rPr>
      </w:pPr>
      <w:r>
        <w:rPr>
          <w:sz w:val="28"/>
        </w:rPr>
        <w:t>Владение компетенциями, необходимыми для проверки итогового собеседования:</w:t>
      </w:r>
    </w:p>
    <w:p w:rsidR="00CB6211" w:rsidRDefault="00834E94">
      <w:pPr>
        <w:ind w:firstLine="567"/>
        <w:jc w:val="both"/>
        <w:rPr>
          <w:sz w:val="28"/>
        </w:rPr>
      </w:pPr>
      <w:r>
        <w:rPr>
          <w:sz w:val="28"/>
        </w:rPr>
        <w:t>умение объективно оценивать устные ответы участников итогового собеседования;</w:t>
      </w:r>
    </w:p>
    <w:p w:rsidR="00CB6211" w:rsidRDefault="00834E94">
      <w:pPr>
        <w:ind w:firstLine="567"/>
        <w:jc w:val="both"/>
        <w:rPr>
          <w:sz w:val="28"/>
        </w:rPr>
      </w:pPr>
      <w:r>
        <w:rPr>
          <w:sz w:val="28"/>
        </w:rPr>
        <w:t>умение применять установленные критерии оценивания;</w:t>
      </w:r>
    </w:p>
    <w:p w:rsidR="00CB6211" w:rsidRDefault="00834E94">
      <w:pPr>
        <w:ind w:firstLine="567"/>
        <w:jc w:val="both"/>
        <w:rPr>
          <w:sz w:val="28"/>
        </w:rPr>
      </w:pPr>
      <w:r>
        <w:rPr>
          <w:sz w:val="28"/>
        </w:rPr>
        <w:t xml:space="preserve">умение разграничивать ошибки и недочёты различного типа; </w:t>
      </w:r>
    </w:p>
    <w:p w:rsidR="00CB6211" w:rsidRDefault="00834E94">
      <w:pPr>
        <w:ind w:firstLine="567"/>
        <w:jc w:val="both"/>
        <w:rPr>
          <w:sz w:val="28"/>
        </w:rPr>
      </w:pPr>
      <w:r>
        <w:rPr>
          <w:sz w:val="28"/>
        </w:rPr>
        <w:t>умение оформлять результаты проверки, соблюдая установленные требования;</w:t>
      </w:r>
    </w:p>
    <w:p w:rsidR="00CB6211" w:rsidRDefault="00834E94">
      <w:pPr>
        <w:ind w:firstLine="567"/>
        <w:jc w:val="both"/>
        <w:rPr>
          <w:sz w:val="28"/>
        </w:rPr>
      </w:pPr>
      <w:r>
        <w:rPr>
          <w:sz w:val="28"/>
        </w:rPr>
        <w:t>умение обобщать результаты.</w:t>
      </w:r>
    </w:p>
    <w:p w:rsidR="00CB6211" w:rsidRDefault="00834E94">
      <w:pPr>
        <w:ind w:firstLine="567"/>
        <w:jc w:val="both"/>
        <w:rPr>
          <w:sz w:val="28"/>
        </w:rPr>
      </w:pPr>
      <w:r>
        <w:rPr>
          <w:sz w:val="28"/>
        </w:rPr>
        <w:t>В</w:t>
      </w:r>
      <w:r>
        <w:rPr>
          <w:spacing w:val="11"/>
          <w:sz w:val="28"/>
        </w:rPr>
        <w:t xml:space="preserve"> </w:t>
      </w:r>
      <w:r>
        <w:rPr>
          <w:spacing w:val="-1"/>
          <w:sz w:val="28"/>
        </w:rPr>
        <w:t>случае</w:t>
      </w:r>
      <w:r>
        <w:rPr>
          <w:spacing w:val="12"/>
          <w:sz w:val="28"/>
        </w:rPr>
        <w:t xml:space="preserve"> </w:t>
      </w:r>
      <w:r>
        <w:rPr>
          <w:spacing w:val="-1"/>
          <w:sz w:val="28"/>
        </w:rPr>
        <w:t>необходимости</w:t>
      </w:r>
      <w:r>
        <w:rPr>
          <w:spacing w:val="12"/>
          <w:sz w:val="28"/>
        </w:rPr>
        <w:t xml:space="preserve"> </w:t>
      </w:r>
      <w:r>
        <w:rPr>
          <w:sz w:val="28"/>
        </w:rPr>
        <w:t>в</w:t>
      </w:r>
      <w:r>
        <w:rPr>
          <w:spacing w:val="14"/>
          <w:sz w:val="28"/>
        </w:rPr>
        <w:t xml:space="preserve"> </w:t>
      </w:r>
      <w:r>
        <w:rPr>
          <w:spacing w:val="-1"/>
          <w:sz w:val="28"/>
        </w:rPr>
        <w:t>качестве</w:t>
      </w:r>
      <w:r>
        <w:rPr>
          <w:spacing w:val="11"/>
          <w:sz w:val="28"/>
        </w:rPr>
        <w:t xml:space="preserve"> </w:t>
      </w:r>
      <w:r>
        <w:rPr>
          <w:spacing w:val="-1"/>
          <w:sz w:val="28"/>
        </w:rPr>
        <w:t>экспертов</w:t>
      </w:r>
      <w:r>
        <w:rPr>
          <w:spacing w:val="10"/>
          <w:sz w:val="28"/>
        </w:rPr>
        <w:t xml:space="preserve"> </w:t>
      </w:r>
      <w:r>
        <w:rPr>
          <w:spacing w:val="-2"/>
          <w:sz w:val="28"/>
        </w:rPr>
        <w:t>могут</w:t>
      </w:r>
      <w:r>
        <w:rPr>
          <w:spacing w:val="10"/>
          <w:sz w:val="28"/>
        </w:rPr>
        <w:t xml:space="preserve"> </w:t>
      </w:r>
      <w:r>
        <w:rPr>
          <w:spacing w:val="-1"/>
          <w:sz w:val="28"/>
        </w:rPr>
        <w:t>привлекаться</w:t>
      </w:r>
      <w:r>
        <w:rPr>
          <w:spacing w:val="11"/>
          <w:sz w:val="28"/>
        </w:rPr>
        <w:t xml:space="preserve"> </w:t>
      </w:r>
      <w:r>
        <w:rPr>
          <w:spacing w:val="-1"/>
          <w:sz w:val="28"/>
        </w:rPr>
        <w:t>учителя</w:t>
      </w:r>
      <w:r>
        <w:rPr>
          <w:spacing w:val="59"/>
          <w:sz w:val="28"/>
        </w:rPr>
        <w:t xml:space="preserve"> </w:t>
      </w:r>
      <w:r>
        <w:rPr>
          <w:spacing w:val="-1"/>
          <w:sz w:val="28"/>
        </w:rPr>
        <w:t>русского</w:t>
      </w:r>
      <w:r>
        <w:rPr>
          <w:spacing w:val="25"/>
          <w:sz w:val="28"/>
        </w:rPr>
        <w:t xml:space="preserve"> </w:t>
      </w:r>
      <w:r>
        <w:rPr>
          <w:spacing w:val="-1"/>
          <w:sz w:val="28"/>
        </w:rPr>
        <w:t>языка</w:t>
      </w:r>
      <w:r>
        <w:rPr>
          <w:spacing w:val="23"/>
          <w:sz w:val="28"/>
        </w:rPr>
        <w:t xml:space="preserve"> </w:t>
      </w:r>
      <w:r>
        <w:rPr>
          <w:sz w:val="28"/>
        </w:rPr>
        <w:t>и</w:t>
      </w:r>
      <w:r>
        <w:rPr>
          <w:spacing w:val="23"/>
          <w:sz w:val="28"/>
        </w:rPr>
        <w:t xml:space="preserve"> </w:t>
      </w:r>
      <w:r>
        <w:rPr>
          <w:spacing w:val="-1"/>
          <w:sz w:val="28"/>
        </w:rPr>
        <w:t>литературы</w:t>
      </w:r>
      <w:r>
        <w:rPr>
          <w:spacing w:val="25"/>
          <w:sz w:val="28"/>
        </w:rPr>
        <w:t xml:space="preserve"> </w:t>
      </w:r>
      <w:r>
        <w:rPr>
          <w:sz w:val="28"/>
        </w:rPr>
        <w:t>из</w:t>
      </w:r>
      <w:r>
        <w:rPr>
          <w:spacing w:val="21"/>
          <w:sz w:val="28"/>
        </w:rPr>
        <w:t xml:space="preserve"> </w:t>
      </w:r>
      <w:r>
        <w:rPr>
          <w:spacing w:val="-1"/>
          <w:sz w:val="28"/>
        </w:rPr>
        <w:t>других</w:t>
      </w:r>
      <w:r>
        <w:rPr>
          <w:spacing w:val="23"/>
          <w:sz w:val="28"/>
        </w:rPr>
        <w:t xml:space="preserve"> </w:t>
      </w:r>
      <w:r>
        <w:rPr>
          <w:spacing w:val="-1"/>
          <w:sz w:val="28"/>
        </w:rPr>
        <w:t>образовательных</w:t>
      </w:r>
      <w:r>
        <w:rPr>
          <w:spacing w:val="23"/>
          <w:sz w:val="28"/>
        </w:rPr>
        <w:t xml:space="preserve"> </w:t>
      </w:r>
      <w:r>
        <w:rPr>
          <w:spacing w:val="-1"/>
          <w:sz w:val="28"/>
        </w:rPr>
        <w:t>организаций,</w:t>
      </w:r>
      <w:r>
        <w:rPr>
          <w:spacing w:val="25"/>
          <w:sz w:val="28"/>
        </w:rPr>
        <w:t xml:space="preserve"> </w:t>
      </w:r>
      <w:r>
        <w:rPr>
          <w:spacing w:val="-1"/>
          <w:sz w:val="28"/>
        </w:rPr>
        <w:t>учреждений</w:t>
      </w:r>
      <w:r>
        <w:rPr>
          <w:spacing w:val="29"/>
          <w:sz w:val="28"/>
        </w:rPr>
        <w:t xml:space="preserve"> </w:t>
      </w:r>
      <w:r>
        <w:rPr>
          <w:spacing w:val="-1"/>
          <w:sz w:val="28"/>
        </w:rPr>
        <w:t>профессионального</w:t>
      </w:r>
      <w:r>
        <w:rPr>
          <w:spacing w:val="1"/>
          <w:sz w:val="28"/>
        </w:rPr>
        <w:t xml:space="preserve"> </w:t>
      </w:r>
      <w:r>
        <w:rPr>
          <w:sz w:val="28"/>
        </w:rPr>
        <w:t xml:space="preserve">и </w:t>
      </w:r>
      <w:r>
        <w:rPr>
          <w:spacing w:val="-1"/>
          <w:sz w:val="28"/>
        </w:rPr>
        <w:t>дополнительного</w:t>
      </w:r>
      <w:r>
        <w:rPr>
          <w:spacing w:val="1"/>
          <w:sz w:val="28"/>
        </w:rPr>
        <w:t xml:space="preserve"> </w:t>
      </w:r>
      <w:r>
        <w:rPr>
          <w:spacing w:val="-1"/>
          <w:sz w:val="28"/>
        </w:rPr>
        <w:t>профессионального</w:t>
      </w:r>
      <w:r>
        <w:rPr>
          <w:spacing w:val="1"/>
          <w:sz w:val="28"/>
        </w:rPr>
        <w:t xml:space="preserve"> </w:t>
      </w:r>
      <w:r>
        <w:rPr>
          <w:spacing w:val="-1"/>
          <w:sz w:val="28"/>
        </w:rPr>
        <w:t>образования.</w:t>
      </w:r>
    </w:p>
    <w:p w:rsidR="00CB6211" w:rsidRDefault="00834E94">
      <w:pPr>
        <w:ind w:firstLine="567"/>
        <w:jc w:val="both"/>
        <w:rPr>
          <w:sz w:val="28"/>
        </w:rPr>
      </w:pPr>
      <w:r>
        <w:rPr>
          <w:sz w:val="28"/>
        </w:rPr>
        <w:t>49. Проверка ответов каждого участника итогового собеседования (за исключением участников итогового собеседования с расстройствами аутистического спектра) осуществляется экспертом непосредственно в процессе ответа по критериям по системе «зачёт»/ «незачёт», размещенным на сайте ФГБНУ «ФИПИ». При этом, при необходимости, возможно повторное прослушивание и оценивание записи ответов отдельных участников итогового собеседования.</w:t>
      </w:r>
    </w:p>
    <w:p w:rsidR="00CB6211" w:rsidRDefault="00834E94">
      <w:pPr>
        <w:ind w:firstLine="567"/>
        <w:jc w:val="both"/>
        <w:rPr>
          <w:sz w:val="28"/>
        </w:rPr>
      </w:pPr>
      <w:r>
        <w:rPr>
          <w:sz w:val="28"/>
        </w:rPr>
        <w:t>В</w:t>
      </w:r>
      <w:r>
        <w:rPr>
          <w:spacing w:val="10"/>
          <w:sz w:val="28"/>
        </w:rPr>
        <w:t xml:space="preserve"> </w:t>
      </w:r>
      <w:r>
        <w:rPr>
          <w:spacing w:val="-1"/>
          <w:sz w:val="28"/>
        </w:rPr>
        <w:t>случае</w:t>
      </w:r>
      <w:r>
        <w:rPr>
          <w:spacing w:val="14"/>
          <w:sz w:val="28"/>
        </w:rPr>
        <w:t xml:space="preserve"> досрочного </w:t>
      </w:r>
      <w:r>
        <w:rPr>
          <w:spacing w:val="-1"/>
          <w:sz w:val="28"/>
        </w:rPr>
        <w:t>завершения</w:t>
      </w:r>
      <w:r>
        <w:rPr>
          <w:spacing w:val="14"/>
          <w:sz w:val="28"/>
        </w:rPr>
        <w:t xml:space="preserve"> итогового собеседования </w:t>
      </w:r>
      <w:r>
        <w:rPr>
          <w:sz w:val="28"/>
        </w:rPr>
        <w:t>по </w:t>
      </w:r>
      <w:r>
        <w:rPr>
          <w:spacing w:val="-1"/>
          <w:sz w:val="28"/>
        </w:rPr>
        <w:t>уважительным</w:t>
      </w:r>
      <w:r>
        <w:rPr>
          <w:spacing w:val="3"/>
          <w:sz w:val="28"/>
        </w:rPr>
        <w:t xml:space="preserve"> </w:t>
      </w:r>
      <w:r>
        <w:rPr>
          <w:spacing w:val="-1"/>
          <w:sz w:val="28"/>
        </w:rPr>
        <w:t>причинам</w:t>
      </w:r>
      <w:r>
        <w:rPr>
          <w:spacing w:val="9"/>
          <w:sz w:val="28"/>
        </w:rPr>
        <w:t xml:space="preserve"> </w:t>
      </w:r>
      <w:r>
        <w:rPr>
          <w:spacing w:val="-1"/>
          <w:sz w:val="28"/>
        </w:rPr>
        <w:t>оценивание</w:t>
      </w:r>
      <w:r>
        <w:rPr>
          <w:spacing w:val="3"/>
          <w:sz w:val="28"/>
        </w:rPr>
        <w:t xml:space="preserve"> </w:t>
      </w:r>
      <w:r>
        <w:rPr>
          <w:spacing w:val="-1"/>
          <w:sz w:val="28"/>
        </w:rPr>
        <w:t>ответа</w:t>
      </w:r>
      <w:r>
        <w:rPr>
          <w:spacing w:val="39"/>
          <w:sz w:val="28"/>
        </w:rPr>
        <w:t xml:space="preserve"> </w:t>
      </w:r>
      <w:r>
        <w:rPr>
          <w:spacing w:val="-1"/>
          <w:sz w:val="28"/>
        </w:rPr>
        <w:t>участника</w:t>
      </w:r>
      <w:r>
        <w:rPr>
          <w:sz w:val="28"/>
        </w:rPr>
        <w:t xml:space="preserve"> итогового собеседования </w:t>
      </w:r>
      <w:r>
        <w:rPr>
          <w:spacing w:val="-1"/>
          <w:sz w:val="28"/>
        </w:rPr>
        <w:t>не осуществляется.</w:t>
      </w:r>
    </w:p>
    <w:p w:rsidR="00CB6211" w:rsidRDefault="00834E94">
      <w:pPr>
        <w:ind w:firstLine="567"/>
        <w:jc w:val="both"/>
        <w:rPr>
          <w:sz w:val="28"/>
        </w:rPr>
      </w:pPr>
      <w:r>
        <w:rPr>
          <w:sz w:val="28"/>
        </w:rPr>
        <w:t>50.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CB6211" w:rsidRDefault="00834E94">
      <w:pPr>
        <w:ind w:firstLine="567"/>
        <w:jc w:val="both"/>
        <w:rPr>
          <w:sz w:val="28"/>
        </w:rPr>
      </w:pPr>
      <w:r>
        <w:rPr>
          <w:sz w:val="28"/>
        </w:rPr>
        <w:t>ФИО участника;</w:t>
      </w:r>
    </w:p>
    <w:p w:rsidR="00CB6211" w:rsidRDefault="00834E94">
      <w:pPr>
        <w:ind w:firstLine="567"/>
        <w:jc w:val="both"/>
        <w:rPr>
          <w:sz w:val="28"/>
        </w:rPr>
      </w:pPr>
      <w:r>
        <w:rPr>
          <w:sz w:val="28"/>
        </w:rPr>
        <w:t>номер варианта;</w:t>
      </w:r>
    </w:p>
    <w:p w:rsidR="00CB6211" w:rsidRDefault="00834E94">
      <w:pPr>
        <w:ind w:firstLine="567"/>
        <w:jc w:val="both"/>
        <w:rPr>
          <w:sz w:val="28"/>
        </w:rPr>
      </w:pPr>
      <w:r>
        <w:rPr>
          <w:sz w:val="28"/>
        </w:rPr>
        <w:t>номер аудитории проведения итогового собеседования;</w:t>
      </w:r>
    </w:p>
    <w:p w:rsidR="00CB6211" w:rsidRDefault="00834E94">
      <w:pPr>
        <w:ind w:firstLine="567"/>
        <w:jc w:val="both"/>
        <w:rPr>
          <w:sz w:val="28"/>
        </w:rPr>
      </w:pPr>
      <w:r>
        <w:rPr>
          <w:sz w:val="28"/>
        </w:rPr>
        <w:t>баллы по каждому критерию оценивания;</w:t>
      </w:r>
    </w:p>
    <w:p w:rsidR="00CB6211" w:rsidRDefault="00834E94">
      <w:pPr>
        <w:ind w:firstLine="567"/>
        <w:jc w:val="both"/>
        <w:rPr>
          <w:sz w:val="28"/>
        </w:rPr>
      </w:pPr>
      <w:r>
        <w:rPr>
          <w:sz w:val="28"/>
        </w:rPr>
        <w:t>общее количество баллов;</w:t>
      </w:r>
    </w:p>
    <w:p w:rsidR="00CB6211" w:rsidRDefault="00834E94">
      <w:pPr>
        <w:ind w:firstLine="567"/>
        <w:jc w:val="both"/>
        <w:rPr>
          <w:sz w:val="28"/>
        </w:rPr>
      </w:pPr>
      <w:r>
        <w:rPr>
          <w:sz w:val="28"/>
        </w:rPr>
        <w:t>отметку «зачет»/ «незачет»;</w:t>
      </w:r>
    </w:p>
    <w:p w:rsidR="00CB6211" w:rsidRDefault="00834E94">
      <w:pPr>
        <w:ind w:firstLine="567"/>
        <w:jc w:val="both"/>
        <w:rPr>
          <w:sz w:val="28"/>
        </w:rPr>
      </w:pPr>
      <w:r>
        <w:rPr>
          <w:sz w:val="28"/>
        </w:rPr>
        <w:lastRenderedPageBreak/>
        <w:t>ФИО, подпись и дату проверки.</w:t>
      </w:r>
    </w:p>
    <w:p w:rsidR="00CB6211" w:rsidRDefault="00834E94">
      <w:pPr>
        <w:widowControl w:val="0"/>
        <w:numPr>
          <w:ilvl w:val="1"/>
          <w:numId w:val="5"/>
        </w:numPr>
        <w:tabs>
          <w:tab w:val="left" w:pos="720"/>
        </w:tabs>
        <w:ind w:firstLine="567"/>
        <w:jc w:val="both"/>
        <w:rPr>
          <w:sz w:val="28"/>
        </w:rPr>
      </w:pPr>
      <w:r>
        <w:rPr>
          <w:sz w:val="28"/>
        </w:rPr>
        <w:t>Эксперт при необходимости может пользоваться листами бумаги для черновиков для эксперта.</w:t>
      </w:r>
    </w:p>
    <w:p w:rsidR="00CB6211" w:rsidRDefault="00834E94">
      <w:pPr>
        <w:ind w:firstLine="567"/>
        <w:jc w:val="both"/>
        <w:rPr>
          <w:sz w:val="28"/>
        </w:rPr>
      </w:pPr>
      <w:r>
        <w:rPr>
          <w:sz w:val="28"/>
        </w:rPr>
        <w:t>51.</w:t>
      </w:r>
      <w:r>
        <w:rPr>
          <w:color w:val="000000" w:themeColor="text1"/>
          <w:sz w:val="32"/>
        </w:rPr>
        <w:t xml:space="preserve"> </w:t>
      </w:r>
      <w:r>
        <w:rPr>
          <w:sz w:val="28"/>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Рекомендациях </w:t>
      </w:r>
      <w:proofErr w:type="spellStart"/>
      <w:r>
        <w:rPr>
          <w:sz w:val="28"/>
        </w:rPr>
        <w:t>Рособрнадзора</w:t>
      </w:r>
      <w:proofErr w:type="spellEnd"/>
      <w:r>
        <w:rPr>
          <w:sz w:val="28"/>
        </w:rPr>
        <w:t xml:space="preserve"> в текущем учебном году. </w:t>
      </w:r>
    </w:p>
    <w:p w:rsidR="00CB6211" w:rsidRDefault="00834E94">
      <w:pPr>
        <w:ind w:firstLine="567"/>
        <w:jc w:val="both"/>
        <w:rPr>
          <w:sz w:val="28"/>
        </w:rPr>
      </w:pPr>
      <w:r>
        <w:rPr>
          <w:sz w:val="28"/>
        </w:rPr>
        <w:t xml:space="preserve">На категории участников итогового собеседования, перечисленных в пункте 44 настоящего Порядка, данные критерии оценивания не распространяется. </w:t>
      </w:r>
      <w:proofErr w:type="spellStart"/>
      <w:r>
        <w:rPr>
          <w:sz w:val="28"/>
        </w:rPr>
        <w:t>Минобразование</w:t>
      </w:r>
      <w:proofErr w:type="spellEnd"/>
      <w:r>
        <w:rPr>
          <w:sz w:val="28"/>
        </w:rPr>
        <w:t xml:space="preserve"> Ростовской области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 </w:t>
      </w:r>
      <w:proofErr w:type="spellStart"/>
      <w:r>
        <w:rPr>
          <w:sz w:val="28"/>
        </w:rPr>
        <w:t>ые</w:t>
      </w:r>
      <w:proofErr w:type="spellEnd"/>
      <w:r>
        <w:rPr>
          <w:sz w:val="28"/>
        </w:rPr>
        <w:t>) для названной категории участников итогового собеседования, заблаговременно направляется в образовательные организации и (или) места проведения (приложение 11).</w:t>
      </w:r>
    </w:p>
    <w:p w:rsidR="00CB6211" w:rsidRDefault="00834E94">
      <w:pPr>
        <w:ind w:firstLine="567"/>
        <w:jc w:val="both"/>
        <w:rPr>
          <w:sz w:val="28"/>
        </w:rPr>
      </w:pPr>
      <w:r>
        <w:rPr>
          <w:sz w:val="28"/>
        </w:rPr>
        <w:t>52.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дефектологи (логопеды/сурдопедагоги/ тифлопедагоги и др.).</w:t>
      </w:r>
    </w:p>
    <w:p w:rsidR="00CB6211" w:rsidRDefault="00834E94">
      <w:pPr>
        <w:ind w:firstLine="567"/>
        <w:jc w:val="both"/>
        <w:rPr>
          <w:sz w:val="28"/>
        </w:rPr>
      </w:pPr>
      <w:r>
        <w:rPr>
          <w:sz w:val="28"/>
        </w:rPr>
        <w:t>53.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CB6211" w:rsidRDefault="00834E94">
      <w:pPr>
        <w:widowControl w:val="0"/>
        <w:numPr>
          <w:ilvl w:val="1"/>
          <w:numId w:val="6"/>
        </w:numPr>
        <w:tabs>
          <w:tab w:val="left" w:pos="720"/>
        </w:tabs>
        <w:spacing w:before="240" w:after="240"/>
        <w:ind w:firstLine="567"/>
        <w:jc w:val="both"/>
        <w:rPr>
          <w:sz w:val="28"/>
        </w:rPr>
      </w:pPr>
      <w:bookmarkStart w:id="5" w:name="Par179"/>
      <w:bookmarkStart w:id="6" w:name="Par195"/>
      <w:bookmarkEnd w:id="5"/>
      <w:bookmarkEnd w:id="6"/>
      <w:r>
        <w:rPr>
          <w:b/>
          <w:sz w:val="28"/>
        </w:rPr>
        <w:t>Х. Порядок передачи сведений в РОЦОИСО и обработка результатов итогового собеседования</w:t>
      </w:r>
    </w:p>
    <w:p w:rsidR="00CB6211" w:rsidRDefault="00834E94">
      <w:pPr>
        <w:widowControl w:val="0"/>
        <w:numPr>
          <w:ilvl w:val="1"/>
          <w:numId w:val="6"/>
        </w:numPr>
        <w:tabs>
          <w:tab w:val="left" w:pos="720"/>
        </w:tabs>
        <w:ind w:firstLine="567"/>
        <w:jc w:val="both"/>
        <w:rPr>
          <w:sz w:val="28"/>
        </w:rPr>
      </w:pPr>
      <w:r>
        <w:rPr>
          <w:spacing w:val="-1"/>
          <w:sz w:val="28"/>
        </w:rPr>
        <w:t>54. Результаты</w:t>
      </w:r>
      <w:r>
        <w:rPr>
          <w:spacing w:val="54"/>
          <w:sz w:val="28"/>
        </w:rPr>
        <w:t xml:space="preserve"> </w:t>
      </w:r>
      <w:r>
        <w:rPr>
          <w:spacing w:val="-1"/>
          <w:sz w:val="28"/>
        </w:rPr>
        <w:t>участников итогового собеседования вносятся</w:t>
      </w:r>
      <w:r>
        <w:rPr>
          <w:spacing w:val="54"/>
          <w:sz w:val="28"/>
        </w:rPr>
        <w:t xml:space="preserve"> </w:t>
      </w:r>
      <w:r>
        <w:rPr>
          <w:sz w:val="28"/>
        </w:rPr>
        <w:t>техническим специалистом образовательной организации в </w:t>
      </w:r>
      <w:r>
        <w:rPr>
          <w:spacing w:val="-1"/>
          <w:sz w:val="28"/>
        </w:rPr>
        <w:t>специализированное</w:t>
      </w:r>
      <w:r>
        <w:rPr>
          <w:spacing w:val="33"/>
          <w:sz w:val="28"/>
        </w:rPr>
        <w:t xml:space="preserve"> </w:t>
      </w:r>
      <w:r>
        <w:rPr>
          <w:spacing w:val="-1"/>
          <w:sz w:val="28"/>
        </w:rPr>
        <w:t xml:space="preserve">ПО. </w:t>
      </w:r>
      <w:r>
        <w:rPr>
          <w:sz w:val="28"/>
        </w:rPr>
        <w:t>Ответственный</w:t>
      </w:r>
      <w:r>
        <w:rPr>
          <w:spacing w:val="-12"/>
          <w:sz w:val="28"/>
        </w:rPr>
        <w:t xml:space="preserve"> </w:t>
      </w:r>
      <w:r>
        <w:rPr>
          <w:sz w:val="28"/>
        </w:rPr>
        <w:t>организатор</w:t>
      </w:r>
      <w:r>
        <w:rPr>
          <w:spacing w:val="-12"/>
          <w:sz w:val="28"/>
        </w:rPr>
        <w:t xml:space="preserve"> </w:t>
      </w:r>
      <w:r>
        <w:rPr>
          <w:sz w:val="28"/>
        </w:rPr>
        <w:t>образовательной организации</w:t>
      </w:r>
      <w:r>
        <w:rPr>
          <w:spacing w:val="-2"/>
          <w:sz w:val="28"/>
        </w:rPr>
        <w:t xml:space="preserve"> </w:t>
      </w:r>
      <w:r>
        <w:rPr>
          <w:spacing w:val="-1"/>
          <w:sz w:val="28"/>
        </w:rPr>
        <w:t xml:space="preserve">не позднее двух рабочих дней </w:t>
      </w:r>
      <w:r>
        <w:rPr>
          <w:sz w:val="28"/>
        </w:rPr>
        <w:t>после проведения итогового собеседования</w:t>
      </w:r>
      <w:r>
        <w:rPr>
          <w:spacing w:val="-2"/>
          <w:sz w:val="28"/>
        </w:rPr>
        <w:t xml:space="preserve"> передает</w:t>
      </w:r>
      <w:r>
        <w:rPr>
          <w:spacing w:val="-7"/>
          <w:sz w:val="28"/>
        </w:rPr>
        <w:t xml:space="preserve"> </w:t>
      </w:r>
      <w:r>
        <w:rPr>
          <w:sz w:val="28"/>
        </w:rPr>
        <w:t>специализированный</w:t>
      </w:r>
      <w:r>
        <w:rPr>
          <w:spacing w:val="-12"/>
          <w:sz w:val="28"/>
        </w:rPr>
        <w:t xml:space="preserve"> </w:t>
      </w:r>
      <w:r>
        <w:rPr>
          <w:sz w:val="28"/>
        </w:rPr>
        <w:t>файл</w:t>
      </w:r>
      <w:r>
        <w:rPr>
          <w:spacing w:val="-14"/>
          <w:sz w:val="28"/>
        </w:rPr>
        <w:t xml:space="preserve"> </w:t>
      </w:r>
      <w:r>
        <w:rPr>
          <w:sz w:val="28"/>
        </w:rPr>
        <w:t>с результатами</w:t>
      </w:r>
      <w:r>
        <w:rPr>
          <w:spacing w:val="45"/>
          <w:sz w:val="28"/>
        </w:rPr>
        <w:t xml:space="preserve"> </w:t>
      </w:r>
      <w:r>
        <w:rPr>
          <w:sz w:val="28"/>
        </w:rPr>
        <w:t>итогового</w:t>
      </w:r>
      <w:r>
        <w:rPr>
          <w:spacing w:val="1"/>
          <w:sz w:val="28"/>
        </w:rPr>
        <w:t xml:space="preserve"> </w:t>
      </w:r>
      <w:r>
        <w:rPr>
          <w:sz w:val="28"/>
        </w:rPr>
        <w:t>собеседования</w:t>
      </w:r>
      <w:r>
        <w:rPr>
          <w:spacing w:val="1"/>
          <w:sz w:val="28"/>
        </w:rPr>
        <w:t xml:space="preserve"> </w:t>
      </w:r>
      <w:r>
        <w:rPr>
          <w:sz w:val="28"/>
        </w:rPr>
        <w:t xml:space="preserve">в </w:t>
      </w:r>
      <w:r>
        <w:rPr>
          <w:spacing w:val="-1"/>
          <w:sz w:val="28"/>
        </w:rPr>
        <w:t>ОМС</w:t>
      </w:r>
      <w:r>
        <w:rPr>
          <w:sz w:val="28"/>
        </w:rPr>
        <w:t xml:space="preserve"> по ЗСПД или на внешнем носителе информации (с соблюдением мер информационной безопасности). </w:t>
      </w:r>
      <w:r>
        <w:rPr>
          <w:spacing w:val="-1"/>
          <w:sz w:val="28"/>
        </w:rPr>
        <w:t xml:space="preserve">ОМС </w:t>
      </w:r>
      <w:r>
        <w:rPr>
          <w:sz w:val="28"/>
        </w:rPr>
        <w:t xml:space="preserve">консолидируют специализированные файлы из всех мест проведения, расположенных на территории муниципального района или городского округа, проверяют и </w:t>
      </w:r>
      <w:r>
        <w:rPr>
          <w:spacing w:val="-1"/>
          <w:sz w:val="28"/>
        </w:rPr>
        <w:t xml:space="preserve">не позднее трех рабочих дней </w:t>
      </w:r>
      <w:r>
        <w:rPr>
          <w:sz w:val="28"/>
        </w:rPr>
        <w:t>после проведения итогового собеседования передают по ЗСПД в РОЦОИСО.</w:t>
      </w:r>
    </w:p>
    <w:p w:rsidR="00CB6211" w:rsidRDefault="00834E94">
      <w:pPr>
        <w:widowControl w:val="0"/>
        <w:numPr>
          <w:ilvl w:val="1"/>
          <w:numId w:val="6"/>
        </w:numPr>
        <w:tabs>
          <w:tab w:val="left" w:pos="720"/>
          <w:tab w:val="left" w:pos="1163"/>
        </w:tabs>
        <w:ind w:firstLine="567"/>
        <w:jc w:val="both"/>
        <w:rPr>
          <w:sz w:val="28"/>
        </w:rPr>
      </w:pPr>
      <w:r>
        <w:rPr>
          <w:spacing w:val="-1"/>
          <w:sz w:val="28"/>
        </w:rPr>
        <w:t>55. С</w:t>
      </w:r>
      <w:r>
        <w:rPr>
          <w:sz w:val="28"/>
        </w:rPr>
        <w:t xml:space="preserve">пециализированные </w:t>
      </w:r>
      <w:r>
        <w:rPr>
          <w:spacing w:val="-1"/>
          <w:sz w:val="28"/>
        </w:rPr>
        <w:t>файлы</w:t>
      </w:r>
      <w:r>
        <w:rPr>
          <w:spacing w:val="21"/>
          <w:sz w:val="28"/>
        </w:rPr>
        <w:t xml:space="preserve"> </w:t>
      </w:r>
      <w:r>
        <w:rPr>
          <w:sz w:val="28"/>
        </w:rPr>
        <w:t>с</w:t>
      </w:r>
      <w:r>
        <w:rPr>
          <w:spacing w:val="18"/>
          <w:sz w:val="28"/>
        </w:rPr>
        <w:t xml:space="preserve"> </w:t>
      </w:r>
      <w:r>
        <w:rPr>
          <w:spacing w:val="-1"/>
          <w:sz w:val="28"/>
        </w:rPr>
        <w:t>результатами</w:t>
      </w:r>
      <w:r>
        <w:rPr>
          <w:spacing w:val="18"/>
          <w:sz w:val="28"/>
        </w:rPr>
        <w:t xml:space="preserve"> </w:t>
      </w:r>
      <w:r>
        <w:rPr>
          <w:spacing w:val="-1"/>
          <w:sz w:val="28"/>
        </w:rPr>
        <w:t>оценивания</w:t>
      </w:r>
      <w:r>
        <w:rPr>
          <w:spacing w:val="18"/>
          <w:sz w:val="28"/>
        </w:rPr>
        <w:t xml:space="preserve"> </w:t>
      </w:r>
      <w:r>
        <w:rPr>
          <w:spacing w:val="-1"/>
          <w:sz w:val="28"/>
        </w:rPr>
        <w:t>участников итогового собеседования</w:t>
      </w:r>
      <w:r>
        <w:rPr>
          <w:spacing w:val="17"/>
          <w:sz w:val="28"/>
        </w:rPr>
        <w:t xml:space="preserve"> </w:t>
      </w:r>
      <w:r>
        <w:rPr>
          <w:sz w:val="28"/>
        </w:rPr>
        <w:t>из</w:t>
      </w:r>
      <w:r>
        <w:rPr>
          <w:spacing w:val="20"/>
          <w:sz w:val="28"/>
        </w:rPr>
        <w:t xml:space="preserve"> всех </w:t>
      </w:r>
      <w:r>
        <w:rPr>
          <w:sz w:val="28"/>
        </w:rPr>
        <w:t>мест проведения консолидируются в РОЦОИСО и загружаются</w:t>
      </w:r>
      <w:r>
        <w:rPr>
          <w:spacing w:val="19"/>
          <w:sz w:val="28"/>
        </w:rPr>
        <w:t xml:space="preserve"> </w:t>
      </w:r>
      <w:r>
        <w:rPr>
          <w:sz w:val="28"/>
        </w:rPr>
        <w:t>в РИС.</w:t>
      </w:r>
    </w:p>
    <w:p w:rsidR="00CB6211" w:rsidRDefault="00834E94">
      <w:pPr>
        <w:widowControl w:val="0"/>
        <w:numPr>
          <w:ilvl w:val="1"/>
          <w:numId w:val="6"/>
        </w:numPr>
        <w:tabs>
          <w:tab w:val="left" w:pos="720"/>
          <w:tab w:val="left" w:pos="1163"/>
        </w:tabs>
        <w:ind w:firstLine="567"/>
        <w:jc w:val="both"/>
        <w:rPr>
          <w:sz w:val="28"/>
        </w:rPr>
      </w:pPr>
      <w:r>
        <w:rPr>
          <w:sz w:val="28"/>
        </w:rPr>
        <w:t>В РИС производится обработка результатов участников итогового собеседования средствами специализированного</w:t>
      </w:r>
      <w:r>
        <w:rPr>
          <w:sz w:val="26"/>
        </w:rPr>
        <w:t xml:space="preserve"> </w:t>
      </w:r>
      <w:r>
        <w:rPr>
          <w:sz w:val="28"/>
        </w:rPr>
        <w:t>ПО.</w:t>
      </w:r>
    </w:p>
    <w:p w:rsidR="00CB6211" w:rsidRDefault="00834E94">
      <w:pPr>
        <w:widowControl w:val="0"/>
        <w:numPr>
          <w:ilvl w:val="1"/>
          <w:numId w:val="6"/>
        </w:numPr>
        <w:tabs>
          <w:tab w:val="left" w:pos="720"/>
        </w:tabs>
        <w:spacing w:before="240" w:after="240"/>
        <w:ind w:firstLine="567"/>
        <w:jc w:val="both"/>
        <w:rPr>
          <w:b/>
          <w:spacing w:val="-1"/>
          <w:sz w:val="28"/>
        </w:rPr>
      </w:pPr>
      <w:r>
        <w:rPr>
          <w:b/>
          <w:sz w:val="28"/>
        </w:rPr>
        <w:lastRenderedPageBreak/>
        <w:t xml:space="preserve">ХI. </w:t>
      </w:r>
      <w:proofErr w:type="spellStart"/>
      <w:r>
        <w:rPr>
          <w:b/>
          <w:sz w:val="28"/>
        </w:rPr>
        <w:t>Cроки</w:t>
      </w:r>
      <w:proofErr w:type="spellEnd"/>
      <w:r>
        <w:rPr>
          <w:b/>
          <w:sz w:val="28"/>
        </w:rPr>
        <w:t>, места и порядок ознакомления с результатами итогового собеседования</w:t>
      </w:r>
    </w:p>
    <w:p w:rsidR="00CB6211" w:rsidRDefault="00834E94">
      <w:pPr>
        <w:ind w:firstLine="567"/>
        <w:jc w:val="both"/>
        <w:rPr>
          <w:sz w:val="28"/>
        </w:rPr>
      </w:pPr>
      <w:r>
        <w:rPr>
          <w:spacing w:val="-1"/>
          <w:sz w:val="28"/>
        </w:rPr>
        <w:t>56. О</w:t>
      </w:r>
      <w:r>
        <w:rPr>
          <w:sz w:val="28"/>
        </w:rPr>
        <w:t xml:space="preserve">знакомление с результатами итогового собеседования осуществляется после внесения результатов участников итогового собеседования в РИС (в соответствии с графиком внесения сведений в РИС и передачи сведений в ФИС ГИА и Приёма) по месту подачи заявления на участие в итоговом собеседовании под подпись обучающихся и их родителей (законных представителей) не позднее восьми рабочих дней со дня проведения итогового собеседования </w:t>
      </w:r>
    </w:p>
    <w:p w:rsidR="00CB6211" w:rsidRDefault="00834E94">
      <w:pPr>
        <w:widowControl w:val="0"/>
        <w:tabs>
          <w:tab w:val="left" w:pos="720"/>
        </w:tabs>
        <w:spacing w:before="240"/>
        <w:ind w:firstLine="567"/>
        <w:jc w:val="both"/>
        <w:rPr>
          <w:b/>
          <w:sz w:val="28"/>
        </w:rPr>
      </w:pPr>
      <w:r>
        <w:rPr>
          <w:b/>
          <w:sz w:val="28"/>
        </w:rPr>
        <w:t>ХII. Повторный допуск к итоговому собеседованию</w:t>
      </w:r>
    </w:p>
    <w:p w:rsidR="00CB6211" w:rsidRDefault="00834E94">
      <w:pPr>
        <w:widowControl w:val="0"/>
        <w:tabs>
          <w:tab w:val="left" w:pos="720"/>
        </w:tabs>
        <w:spacing w:before="240"/>
        <w:ind w:firstLine="567"/>
        <w:jc w:val="both"/>
        <w:rPr>
          <w:sz w:val="28"/>
        </w:rPr>
      </w:pPr>
      <w:r>
        <w:rPr>
          <w:sz w:val="28"/>
        </w:rPr>
        <w:t>57. Повторно допускаются к итоговому собеседованию в дополнительные сроки в текущем учебном году (вторая рабочая среда марта и первый рабочий понедельник мая) следующие участники итогового собеседования:</w:t>
      </w:r>
    </w:p>
    <w:p w:rsidR="00CB6211" w:rsidRDefault="00834E94">
      <w:pPr>
        <w:widowControl w:val="0"/>
        <w:tabs>
          <w:tab w:val="left" w:pos="720"/>
        </w:tabs>
        <w:ind w:firstLine="567"/>
        <w:jc w:val="both"/>
        <w:rPr>
          <w:sz w:val="28"/>
        </w:rPr>
      </w:pPr>
      <w:r>
        <w:rPr>
          <w:sz w:val="28"/>
        </w:rPr>
        <w:t>получившие по итоговому собеседованию неудовлетворительный результат «незачет), но не более двух раз и только в сроки, установленные расписанием проведения итогового собеседования;</w:t>
      </w:r>
    </w:p>
    <w:p w:rsidR="00CB6211" w:rsidRDefault="00834E94">
      <w:pPr>
        <w:widowControl w:val="0"/>
        <w:tabs>
          <w:tab w:val="left" w:pos="720"/>
        </w:tabs>
        <w:ind w:firstLine="567"/>
        <w:jc w:val="both"/>
        <w:rPr>
          <w:sz w:val="28"/>
        </w:rPr>
      </w:pPr>
      <w:r>
        <w:rPr>
          <w:sz w:val="28"/>
        </w:rPr>
        <w:t>не явившиеся на итоговое собеседование по уважительным причинам (болезнь или иные обстоятельства), подтвержденным документально;</w:t>
      </w:r>
    </w:p>
    <w:p w:rsidR="00CB6211" w:rsidRDefault="00834E94">
      <w:pPr>
        <w:widowControl w:val="0"/>
        <w:tabs>
          <w:tab w:val="left" w:pos="720"/>
        </w:tabs>
        <w:ind w:firstLine="567"/>
        <w:jc w:val="both"/>
        <w:rPr>
          <w:sz w:val="28"/>
        </w:rPr>
      </w:pPr>
      <w:r>
        <w:rPr>
          <w:sz w:val="28"/>
        </w:rPr>
        <w:t>не завершившие итоговое собеседование по уважительным причинам (болезнь или иные обстоятельства), подтвержденным документально;</w:t>
      </w:r>
    </w:p>
    <w:p w:rsidR="00CB6211" w:rsidRDefault="00834E94">
      <w:pPr>
        <w:widowControl w:val="0"/>
        <w:tabs>
          <w:tab w:val="left" w:pos="720"/>
        </w:tabs>
        <w:spacing w:before="240" w:after="240"/>
        <w:ind w:firstLine="567"/>
        <w:jc w:val="both"/>
        <w:rPr>
          <w:b/>
          <w:sz w:val="28"/>
        </w:rPr>
      </w:pPr>
      <w:r>
        <w:rPr>
          <w:b/>
          <w:sz w:val="28"/>
        </w:rPr>
        <w:t>ХIII. Порядок организации повторной проверки устного ответа участника итогового собеседования</w:t>
      </w:r>
    </w:p>
    <w:p w:rsidR="00CB6211" w:rsidRDefault="00834E94">
      <w:pPr>
        <w:keepNext/>
        <w:keepLines/>
        <w:spacing w:before="240"/>
        <w:ind w:firstLine="567"/>
        <w:contextualSpacing/>
        <w:jc w:val="both"/>
        <w:outlineLvl w:val="0"/>
        <w:rPr>
          <w:sz w:val="28"/>
        </w:rPr>
      </w:pPr>
      <w:r>
        <w:rPr>
          <w:sz w:val="28"/>
        </w:rPr>
        <w:t xml:space="preserve">58.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sz w:val="28"/>
        </w:rPr>
        <w:t>повторного</w:t>
      </w:r>
      <w:r>
        <w:rPr>
          <w:sz w:val="28"/>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proofErr w:type="spellStart"/>
      <w:r>
        <w:rPr>
          <w:sz w:val="28"/>
        </w:rPr>
        <w:t>минобразованием</w:t>
      </w:r>
      <w:proofErr w:type="spellEnd"/>
      <w:r>
        <w:rPr>
          <w:sz w:val="28"/>
        </w:rPr>
        <w:t xml:space="preserve"> Ростовской области.</w:t>
      </w:r>
    </w:p>
    <w:p w:rsidR="00CB6211" w:rsidRDefault="00834E94">
      <w:pPr>
        <w:widowControl w:val="0"/>
        <w:tabs>
          <w:tab w:val="left" w:pos="720"/>
        </w:tabs>
        <w:ind w:firstLine="567"/>
        <w:jc w:val="both"/>
        <w:rPr>
          <w:sz w:val="28"/>
        </w:rPr>
      </w:pPr>
      <w:r>
        <w:rPr>
          <w:sz w:val="28"/>
        </w:rPr>
        <w:t>59. Заявление о повторной проверке итогового собеседования подается обучающимся/экстерном или его родителями (законными представителями) в ОМС в течение двух рабочих дней со дня ознакомления с результатами итогового собеседования.</w:t>
      </w:r>
    </w:p>
    <w:p w:rsidR="00CB6211" w:rsidRDefault="00834E94">
      <w:pPr>
        <w:widowControl w:val="0"/>
        <w:tabs>
          <w:tab w:val="left" w:pos="720"/>
        </w:tabs>
        <w:ind w:firstLine="567"/>
        <w:jc w:val="both"/>
        <w:rPr>
          <w:sz w:val="28"/>
        </w:rPr>
      </w:pPr>
      <w:r>
        <w:rPr>
          <w:sz w:val="28"/>
        </w:rPr>
        <w:t>60. В случае поступления указанного заявления ОМС:</w:t>
      </w:r>
    </w:p>
    <w:p w:rsidR="00CB6211" w:rsidRDefault="00834E94">
      <w:pPr>
        <w:widowControl w:val="0"/>
        <w:tabs>
          <w:tab w:val="left" w:pos="720"/>
        </w:tabs>
        <w:ind w:firstLine="567"/>
        <w:jc w:val="both"/>
        <w:rPr>
          <w:sz w:val="28"/>
        </w:rPr>
      </w:pPr>
      <w:r>
        <w:rPr>
          <w:sz w:val="28"/>
        </w:rPr>
        <w:t xml:space="preserve">в двухдневный срок письменно уведомляют </w:t>
      </w:r>
      <w:proofErr w:type="spellStart"/>
      <w:r>
        <w:rPr>
          <w:sz w:val="28"/>
        </w:rPr>
        <w:t>минобразование</w:t>
      </w:r>
      <w:proofErr w:type="spellEnd"/>
      <w:r>
        <w:rPr>
          <w:sz w:val="28"/>
        </w:rPr>
        <w:t xml:space="preserve"> Ростовской области о данном факте;</w:t>
      </w:r>
    </w:p>
    <w:p w:rsidR="00CB6211" w:rsidRDefault="00834E94">
      <w:pPr>
        <w:widowControl w:val="0"/>
        <w:tabs>
          <w:tab w:val="left" w:pos="720"/>
        </w:tabs>
        <w:ind w:firstLine="567"/>
        <w:jc w:val="both"/>
        <w:rPr>
          <w:sz w:val="28"/>
        </w:rPr>
      </w:pPr>
      <w:r>
        <w:rPr>
          <w:sz w:val="28"/>
        </w:rPr>
        <w:t xml:space="preserve">обеспечивают повторную проверку итогового собеседования комиссией другой образовательной организации или комиссией, сформированной в местах, определенных </w:t>
      </w:r>
      <w:proofErr w:type="spellStart"/>
      <w:r>
        <w:rPr>
          <w:sz w:val="28"/>
        </w:rPr>
        <w:t>минобразованием</w:t>
      </w:r>
      <w:proofErr w:type="spellEnd"/>
      <w:r>
        <w:rPr>
          <w:sz w:val="28"/>
        </w:rPr>
        <w:t xml:space="preserve"> Ростовской области, и передачу материалов по её итогам в РОЦОИСО в течение двух рабочих дней.</w:t>
      </w:r>
    </w:p>
    <w:p w:rsidR="00CB6211" w:rsidRDefault="00834E94">
      <w:pPr>
        <w:widowControl w:val="0"/>
        <w:tabs>
          <w:tab w:val="left" w:pos="720"/>
        </w:tabs>
        <w:spacing w:before="240" w:after="240"/>
        <w:ind w:firstLine="567"/>
        <w:jc w:val="both"/>
        <w:rPr>
          <w:b/>
          <w:sz w:val="28"/>
        </w:rPr>
      </w:pPr>
      <w:r>
        <w:rPr>
          <w:b/>
          <w:sz w:val="28"/>
        </w:rPr>
        <w:lastRenderedPageBreak/>
        <w:t>ХIV. 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CB6211" w:rsidRDefault="00834E94">
      <w:pPr>
        <w:ind w:firstLine="567"/>
        <w:contextualSpacing/>
        <w:jc w:val="both"/>
        <w:rPr>
          <w:color w:val="000000" w:themeColor="text1"/>
          <w:sz w:val="28"/>
        </w:rPr>
      </w:pPr>
      <w:r>
        <w:rPr>
          <w:color w:val="000000" w:themeColor="text1"/>
          <w:sz w:val="28"/>
        </w:rPr>
        <w:t>61. Материалы итогового собеседования (оригиналы КИМ итогового собеседования, аудиозаписи устных ответов участников итогового собеседования, ведомости учета проведения итогового собеседования в аудитории, акты о досрочном завершении итогового собеседования уважительным причинам, протоколы экспертов по оцениванию ответов участников итогового собеседования, списки участников итогового собеседования и другие материалы итогового собеседования) хранятся в образовательной организации (в которой участник итогового собеседования был допущен к итоговому собеседованию) со дня проведения итогового собеседования до 1 марта года, следующего за годом проведения</w:t>
      </w:r>
      <w:r>
        <w:rPr>
          <w:color w:val="000000" w:themeColor="text1"/>
          <w:spacing w:val="-1"/>
          <w:sz w:val="28"/>
        </w:rPr>
        <w:t xml:space="preserve"> итогового собеседования</w:t>
      </w:r>
      <w:r>
        <w:rPr>
          <w:color w:val="000000" w:themeColor="text1"/>
          <w:sz w:val="28"/>
        </w:rPr>
        <w:t>, в помещении, исключающем доступ посторонних лиц и позволяющем обеспечить сохранность указанных материалов, и по истечении указанного срока уничтожаются с</w:t>
      </w:r>
      <w:r>
        <w:rPr>
          <w:color w:val="000000" w:themeColor="text1"/>
          <w:spacing w:val="37"/>
          <w:sz w:val="28"/>
        </w:rPr>
        <w:t xml:space="preserve"> </w:t>
      </w:r>
      <w:r>
        <w:rPr>
          <w:color w:val="000000" w:themeColor="text1"/>
          <w:spacing w:val="-1"/>
          <w:sz w:val="28"/>
        </w:rPr>
        <w:t>составлением</w:t>
      </w:r>
      <w:r>
        <w:rPr>
          <w:color w:val="000000" w:themeColor="text1"/>
          <w:spacing w:val="36"/>
          <w:sz w:val="28"/>
        </w:rPr>
        <w:t xml:space="preserve"> </w:t>
      </w:r>
      <w:r>
        <w:rPr>
          <w:color w:val="000000" w:themeColor="text1"/>
          <w:spacing w:val="-1"/>
          <w:sz w:val="28"/>
        </w:rPr>
        <w:t>акта</w:t>
      </w:r>
      <w:r>
        <w:rPr>
          <w:color w:val="000000" w:themeColor="text1"/>
          <w:spacing w:val="39"/>
          <w:sz w:val="28"/>
        </w:rPr>
        <w:t xml:space="preserve"> </w:t>
      </w:r>
      <w:r>
        <w:rPr>
          <w:color w:val="000000" w:themeColor="text1"/>
          <w:spacing w:val="-1"/>
          <w:sz w:val="28"/>
        </w:rPr>
        <w:t>об</w:t>
      </w:r>
      <w:r>
        <w:rPr>
          <w:color w:val="000000" w:themeColor="text1"/>
          <w:spacing w:val="40"/>
          <w:sz w:val="28"/>
        </w:rPr>
        <w:t xml:space="preserve"> </w:t>
      </w:r>
      <w:r>
        <w:rPr>
          <w:color w:val="000000" w:themeColor="text1"/>
          <w:spacing w:val="-2"/>
          <w:sz w:val="28"/>
        </w:rPr>
        <w:t>уничтожении</w:t>
      </w:r>
      <w:r>
        <w:rPr>
          <w:color w:val="000000" w:themeColor="text1"/>
          <w:spacing w:val="49"/>
          <w:sz w:val="28"/>
        </w:rPr>
        <w:t xml:space="preserve"> </w:t>
      </w:r>
      <w:r>
        <w:rPr>
          <w:color w:val="000000" w:themeColor="text1"/>
          <w:spacing w:val="-1"/>
          <w:sz w:val="28"/>
        </w:rPr>
        <w:t>материалов</w:t>
      </w:r>
      <w:r>
        <w:rPr>
          <w:color w:val="000000" w:themeColor="text1"/>
          <w:spacing w:val="-3"/>
          <w:sz w:val="28"/>
        </w:rPr>
        <w:t xml:space="preserve"> </w:t>
      </w:r>
      <w:r>
        <w:rPr>
          <w:color w:val="000000" w:themeColor="text1"/>
          <w:spacing w:val="-1"/>
          <w:sz w:val="28"/>
        </w:rPr>
        <w:t>итогового</w:t>
      </w:r>
      <w:r>
        <w:rPr>
          <w:color w:val="000000" w:themeColor="text1"/>
          <w:spacing w:val="1"/>
          <w:sz w:val="28"/>
        </w:rPr>
        <w:t xml:space="preserve"> </w:t>
      </w:r>
      <w:r>
        <w:rPr>
          <w:color w:val="000000" w:themeColor="text1"/>
          <w:spacing w:val="-1"/>
          <w:sz w:val="28"/>
        </w:rPr>
        <w:t>собеседования.</w:t>
      </w:r>
      <w:r>
        <w:rPr>
          <w:color w:val="000000" w:themeColor="text1"/>
          <w:sz w:val="28"/>
        </w:rPr>
        <w:t xml:space="preserve"> </w:t>
      </w:r>
    </w:p>
    <w:p w:rsidR="00CB6211" w:rsidRDefault="00834E94">
      <w:pPr>
        <w:widowControl w:val="0"/>
        <w:tabs>
          <w:tab w:val="left" w:pos="720"/>
          <w:tab w:val="left" w:pos="900"/>
        </w:tabs>
        <w:ind w:firstLine="567"/>
        <w:jc w:val="both"/>
        <w:rPr>
          <w:color w:val="000000" w:themeColor="text1"/>
          <w:sz w:val="28"/>
        </w:rPr>
      </w:pPr>
      <w:proofErr w:type="spellStart"/>
      <w:r>
        <w:rPr>
          <w:color w:val="000000" w:themeColor="text1"/>
          <w:sz w:val="28"/>
        </w:rPr>
        <w:t>Минобразованием</w:t>
      </w:r>
      <w:proofErr w:type="spellEnd"/>
      <w:r>
        <w:rPr>
          <w:color w:val="000000" w:themeColor="text1"/>
          <w:sz w:val="28"/>
        </w:rPr>
        <w:t xml:space="preserve"> Ростовской области могут быть запрошены материалы итогового собеседования, в том числе аудиозаписи устных ответов участников итогового собеседования с целью организации повторной проверки устных ответов отдельных участников итогового собеседования. </w:t>
      </w:r>
    </w:p>
    <w:p w:rsidR="00CB6211" w:rsidRDefault="00834E94">
      <w:pPr>
        <w:widowControl w:val="0"/>
        <w:tabs>
          <w:tab w:val="left" w:pos="720"/>
        </w:tabs>
        <w:spacing w:before="240" w:after="200"/>
        <w:ind w:firstLine="567"/>
        <w:jc w:val="both"/>
        <w:rPr>
          <w:b/>
          <w:sz w:val="28"/>
        </w:rPr>
      </w:pPr>
      <w:r>
        <w:rPr>
          <w:b/>
          <w:sz w:val="28"/>
        </w:rPr>
        <w:t>ХV. Срок действия результатов итогового собеседования</w:t>
      </w:r>
    </w:p>
    <w:p w:rsidR="00CB6211" w:rsidRDefault="00834E94">
      <w:pPr>
        <w:widowControl w:val="0"/>
        <w:tabs>
          <w:tab w:val="left" w:pos="720"/>
        </w:tabs>
        <w:spacing w:before="240" w:after="200"/>
        <w:ind w:firstLine="567"/>
        <w:jc w:val="both"/>
        <w:rPr>
          <w:sz w:val="28"/>
        </w:rPr>
      </w:pPr>
      <w:r>
        <w:rPr>
          <w:sz w:val="28"/>
        </w:rPr>
        <w:t>62. Результат итогового собеседования как допуска к ГИА действует бессрочно.</w:t>
      </w:r>
    </w:p>
    <w:p w:rsidR="00CB6211" w:rsidRDefault="00CB6211">
      <w:pPr>
        <w:widowControl w:val="0"/>
        <w:spacing w:before="240"/>
        <w:jc w:val="center"/>
        <w:rPr>
          <w:sz w:val="28"/>
        </w:rPr>
      </w:pPr>
    </w:p>
    <w:sectPr w:rsidR="00CB6211">
      <w:headerReference w:type="default" r:id="rId11"/>
      <w:pgSz w:w="11906" w:h="16838"/>
      <w:pgMar w:top="1134" w:right="567"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9C4" w:rsidRDefault="00F979C4">
      <w:r>
        <w:separator/>
      </w:r>
    </w:p>
  </w:endnote>
  <w:endnote w:type="continuationSeparator" w:id="0">
    <w:p w:rsidR="00F979C4" w:rsidRDefault="00F9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9C4" w:rsidRDefault="00F979C4">
      <w:r>
        <w:separator/>
      </w:r>
    </w:p>
  </w:footnote>
  <w:footnote w:type="continuationSeparator" w:id="0">
    <w:p w:rsidR="00F979C4" w:rsidRDefault="00F97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11" w:rsidRDefault="00834E94">
    <w:pPr>
      <w:framePr w:wrap="around" w:vAnchor="text" w:hAnchor="margin" w:xAlign="center" w:y="1"/>
    </w:pPr>
    <w:r>
      <w:fldChar w:fldCharType="begin"/>
    </w:r>
    <w:r>
      <w:instrText xml:space="preserve">PAGE </w:instrText>
    </w:r>
    <w:r w:rsidR="00116C84">
      <w:fldChar w:fldCharType="separate"/>
    </w:r>
    <w:r w:rsidR="00116C84">
      <w:rPr>
        <w:noProof/>
      </w:rPr>
      <w:t>1</w:t>
    </w:r>
    <w:r>
      <w:fldChar w:fldCharType="end"/>
    </w:r>
  </w:p>
  <w:p w:rsidR="00CB6211" w:rsidRDefault="00CB6211">
    <w:pPr>
      <w:pStyle w:val="af6"/>
      <w:jc w:val="center"/>
    </w:pPr>
  </w:p>
  <w:p w:rsidR="00CB6211" w:rsidRDefault="00CB6211">
    <w:pPr>
      <w:spacing w:line="12"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77B"/>
    <w:multiLevelType w:val="multilevel"/>
    <w:tmpl w:val="1E0E60FC"/>
    <w:lvl w:ilvl="0">
      <w:start w:val="1"/>
      <w:numFmt w:val="decimal"/>
      <w:pStyle w:val="41"/>
      <w:lvlText w:val="5.%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302FEF"/>
    <w:multiLevelType w:val="multilevel"/>
    <w:tmpl w:val="5E80DA7E"/>
    <w:lvl w:ilvl="0">
      <w:start w:val="8"/>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2" w15:restartNumberingAfterBreak="0">
    <w:nsid w:val="32441D59"/>
    <w:multiLevelType w:val="multilevel"/>
    <w:tmpl w:val="2AAC586A"/>
    <w:lvl w:ilvl="0">
      <w:start w:val="6"/>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3" w15:restartNumberingAfterBreak="0">
    <w:nsid w:val="585208DF"/>
    <w:multiLevelType w:val="multilevel"/>
    <w:tmpl w:val="206291D4"/>
    <w:lvl w:ilvl="0">
      <w:start w:val="9"/>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4" w15:restartNumberingAfterBreak="0">
    <w:nsid w:val="63D3733B"/>
    <w:multiLevelType w:val="multilevel"/>
    <w:tmpl w:val="D6E6B3A8"/>
    <w:lvl w:ilvl="0">
      <w:start w:val="4"/>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5" w15:restartNumberingAfterBreak="0">
    <w:nsid w:val="6B4033EB"/>
    <w:multiLevelType w:val="multilevel"/>
    <w:tmpl w:val="EE3E4D72"/>
    <w:lvl w:ilvl="0">
      <w:start w:val="3"/>
      <w:numFmt w:val="decimal"/>
      <w:lvlText w:val="%1"/>
      <w:lvlJc w:val="left"/>
      <w:pPr>
        <w:ind w:left="102" w:hanging="994"/>
      </w:pPr>
    </w:lvl>
    <w:lvl w:ilvl="1">
      <w:numFmt w:val="decimal"/>
      <w:lvlText w:val=""/>
      <w:lvlJc w:val="left"/>
      <w:pPr>
        <w:tabs>
          <w:tab w:val="left" w:pos="360"/>
        </w:tabs>
      </w:pPr>
    </w:lvl>
    <w:lvl w:ilvl="2">
      <w:start w:val="1"/>
      <w:numFmt w:val="bullet"/>
      <w:lvlText w:val="•"/>
      <w:lvlJc w:val="left"/>
      <w:pPr>
        <w:ind w:left="2050" w:hanging="994"/>
      </w:pPr>
    </w:lvl>
    <w:lvl w:ilvl="3">
      <w:start w:val="1"/>
      <w:numFmt w:val="bullet"/>
      <w:lvlText w:val="•"/>
      <w:lvlJc w:val="left"/>
      <w:pPr>
        <w:ind w:left="3025" w:hanging="994"/>
      </w:pPr>
    </w:lvl>
    <w:lvl w:ilvl="4">
      <w:start w:val="1"/>
      <w:numFmt w:val="bullet"/>
      <w:lvlText w:val="•"/>
      <w:lvlJc w:val="left"/>
      <w:pPr>
        <w:ind w:left="3999" w:hanging="994"/>
      </w:pPr>
    </w:lvl>
    <w:lvl w:ilvl="5">
      <w:start w:val="1"/>
      <w:numFmt w:val="bullet"/>
      <w:lvlText w:val="•"/>
      <w:lvlJc w:val="left"/>
      <w:pPr>
        <w:ind w:left="4974" w:hanging="994"/>
      </w:pPr>
    </w:lvl>
    <w:lvl w:ilvl="6">
      <w:start w:val="1"/>
      <w:numFmt w:val="bullet"/>
      <w:lvlText w:val="•"/>
      <w:lvlJc w:val="left"/>
      <w:pPr>
        <w:ind w:left="5948" w:hanging="994"/>
      </w:pPr>
    </w:lvl>
    <w:lvl w:ilvl="7">
      <w:start w:val="1"/>
      <w:numFmt w:val="bullet"/>
      <w:lvlText w:val="•"/>
      <w:lvlJc w:val="left"/>
      <w:pPr>
        <w:ind w:left="6923" w:hanging="994"/>
      </w:pPr>
    </w:lvl>
    <w:lvl w:ilvl="8">
      <w:start w:val="1"/>
      <w:numFmt w:val="bullet"/>
      <w:lvlText w:val="•"/>
      <w:lvlJc w:val="left"/>
      <w:pPr>
        <w:ind w:left="7897" w:hanging="994"/>
      </w:pPr>
    </w:lvl>
  </w:abstractNum>
  <w:abstractNum w:abstractNumId="6" w15:restartNumberingAfterBreak="0">
    <w:nsid w:val="728C45E4"/>
    <w:multiLevelType w:val="multilevel"/>
    <w:tmpl w:val="F72CD638"/>
    <w:lvl w:ilvl="0">
      <w:start w:val="1"/>
      <w:numFmt w:val="decimal"/>
      <w:lvlText w:val="%1."/>
      <w:lvlJc w:val="left"/>
      <w:pPr>
        <w:tabs>
          <w:tab w:val="left" w:pos="927"/>
        </w:tabs>
        <w:ind w:left="927" w:hanging="360"/>
      </w:pPr>
      <w:rPr>
        <w:sz w:val="28"/>
      </w:rPr>
    </w:lvl>
    <w:lvl w:ilvl="1">
      <w:start w:val="1"/>
      <w:numFmt w:val="decimal"/>
      <w:lvlText w:val="%1.%2."/>
      <w:lvlJc w:val="left"/>
      <w:pPr>
        <w:ind w:left="1775" w:hanging="1065"/>
      </w:pPr>
      <w:rPr>
        <w:sz w:val="28"/>
      </w:rPr>
    </w:lvl>
    <w:lvl w:ilvl="2">
      <w:start w:val="1"/>
      <w:numFmt w:val="decimal"/>
      <w:lvlText w:val="%1.%2.%3."/>
      <w:lvlJc w:val="left"/>
      <w:pPr>
        <w:ind w:left="1632" w:hanging="1065"/>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11"/>
    <w:rsid w:val="00116C84"/>
    <w:rsid w:val="00834E94"/>
    <w:rsid w:val="00CB6211"/>
    <w:rsid w:val="00DA4688"/>
    <w:rsid w:val="00F9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7C86"/>
  <w15:docId w15:val="{CE7109C8-E36B-429D-93CB-9730A5C3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0"/>
    </w:rPr>
  </w:style>
  <w:style w:type="paragraph" w:styleId="10">
    <w:name w:val="heading 1"/>
    <w:basedOn w:val="a"/>
    <w:next w:val="a"/>
    <w:link w:val="11"/>
    <w:uiPriority w:val="9"/>
    <w:qFormat/>
    <w:pPr>
      <w:keepNext/>
      <w:tabs>
        <w:tab w:val="left" w:pos="6804"/>
      </w:tabs>
      <w:spacing w:before="240" w:line="264" w:lineRule="auto"/>
      <w:ind w:firstLine="709"/>
      <w:jc w:val="both"/>
      <w:outlineLvl w:val="0"/>
    </w:pPr>
    <w:rPr>
      <w:sz w:val="28"/>
    </w:rPr>
  </w:style>
  <w:style w:type="paragraph" w:styleId="2">
    <w:name w:val="heading 2"/>
    <w:basedOn w:val="a"/>
    <w:next w:val="a"/>
    <w:link w:val="20"/>
    <w:uiPriority w:val="9"/>
    <w:qFormat/>
    <w:pPr>
      <w:keepNext/>
      <w:tabs>
        <w:tab w:val="left" w:pos="5245"/>
      </w:tabs>
      <w:ind w:left="-284" w:right="-142"/>
      <w:jc w:val="center"/>
      <w:outlineLvl w:val="1"/>
    </w:pPr>
    <w:rPr>
      <w:rFonts w:ascii="Arial" w:hAnsi="Arial"/>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0"/>
    </w:rPr>
  </w:style>
  <w:style w:type="paragraph" w:customStyle="1" w:styleId="a3">
    <w:name w:val="Комментарий"/>
    <w:basedOn w:val="a"/>
    <w:next w:val="a"/>
    <w:link w:val="a4"/>
    <w:pPr>
      <w:widowControl w:val="0"/>
      <w:ind w:left="170"/>
      <w:jc w:val="both"/>
    </w:pPr>
    <w:rPr>
      <w:rFonts w:ascii="Arial" w:hAnsi="Arial"/>
      <w:i/>
      <w:color w:val="800080"/>
    </w:rPr>
  </w:style>
  <w:style w:type="character" w:customStyle="1" w:styleId="a4">
    <w:name w:val="Комментарий"/>
    <w:basedOn w:val="1"/>
    <w:link w:val="a3"/>
    <w:rPr>
      <w:rFonts w:ascii="Arial" w:hAnsi="Arial"/>
      <w:i/>
      <w:color w:val="800080"/>
      <w:sz w:val="20"/>
    </w:rPr>
  </w:style>
  <w:style w:type="paragraph" w:customStyle="1" w:styleId="ConsPlusCell">
    <w:name w:val="ConsPlusCell"/>
    <w:link w:val="ConsPlusCell0"/>
    <w:pPr>
      <w:widowControl w:val="0"/>
    </w:pPr>
    <w:rPr>
      <w:rFonts w:ascii="Arial" w:hAnsi="Arial"/>
      <w:sz w:val="20"/>
    </w:rPr>
  </w:style>
  <w:style w:type="character" w:customStyle="1" w:styleId="ConsPlusCell0">
    <w:name w:val="ConsPlusCell"/>
    <w:link w:val="ConsPlusCell"/>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tyle5">
    <w:name w:val="Style5"/>
    <w:basedOn w:val="a"/>
    <w:link w:val="Style50"/>
    <w:pPr>
      <w:widowControl w:val="0"/>
      <w:spacing w:line="312" w:lineRule="exact"/>
    </w:pPr>
    <w:rPr>
      <w:rFonts w:ascii="Arial Unicode MS" w:hAnsi="Arial Unicode MS"/>
      <w:sz w:val="24"/>
    </w:rPr>
  </w:style>
  <w:style w:type="character" w:customStyle="1" w:styleId="Style50">
    <w:name w:val="Style5"/>
    <w:basedOn w:val="1"/>
    <w:link w:val="Style5"/>
    <w:rPr>
      <w:rFonts w:ascii="Arial Unicode MS" w:hAnsi="Arial Unicode MS"/>
      <w:sz w:val="24"/>
    </w:rPr>
  </w:style>
  <w:style w:type="paragraph" w:styleId="23">
    <w:name w:val="Body Text Indent 2"/>
    <w:basedOn w:val="a"/>
    <w:link w:val="24"/>
    <w:pPr>
      <w:spacing w:before="240" w:line="264" w:lineRule="auto"/>
      <w:ind w:firstLine="709"/>
      <w:jc w:val="both"/>
    </w:pPr>
  </w:style>
  <w:style w:type="character" w:customStyle="1" w:styleId="24">
    <w:name w:val="Основной текст с отступом 2 Знак"/>
    <w:basedOn w:val="1"/>
    <w:link w:val="23"/>
    <w:rPr>
      <w:sz w:val="20"/>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xl66">
    <w:name w:val="xl66"/>
    <w:basedOn w:val="a"/>
    <w:link w:val="xl660"/>
    <w:pPr>
      <w:spacing w:beforeAutospacing="1" w:afterAutospacing="1"/>
    </w:pPr>
    <w:rPr>
      <w:sz w:val="24"/>
    </w:rPr>
  </w:style>
  <w:style w:type="character" w:customStyle="1" w:styleId="xl660">
    <w:name w:val="xl66"/>
    <w:basedOn w:val="1"/>
    <w:link w:val="xl66"/>
    <w:rPr>
      <w:sz w:val="24"/>
    </w:rPr>
  </w:style>
  <w:style w:type="paragraph" w:customStyle="1" w:styleId="14">
    <w:name w:val="Обычный + 14 пт"/>
    <w:basedOn w:val="a"/>
    <w:link w:val="140"/>
    <w:pPr>
      <w:ind w:firstLine="567"/>
      <w:jc w:val="both"/>
    </w:pPr>
    <w:rPr>
      <w:sz w:val="28"/>
    </w:rPr>
  </w:style>
  <w:style w:type="character" w:customStyle="1" w:styleId="140">
    <w:name w:val="Обычный + 14 пт"/>
    <w:basedOn w:val="1"/>
    <w:link w:val="14"/>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yle8">
    <w:name w:val="Style8"/>
    <w:basedOn w:val="a"/>
    <w:link w:val="Style80"/>
    <w:pPr>
      <w:widowControl w:val="0"/>
    </w:pPr>
    <w:rPr>
      <w:rFonts w:ascii="Arial Unicode MS" w:hAnsi="Arial Unicode MS"/>
      <w:sz w:val="24"/>
    </w:rPr>
  </w:style>
  <w:style w:type="character" w:customStyle="1" w:styleId="Style80">
    <w:name w:val="Style8"/>
    <w:basedOn w:val="1"/>
    <w:link w:val="Style8"/>
    <w:rPr>
      <w:rFonts w:ascii="Arial Unicode MS" w:hAnsi="Arial Unicode MS"/>
      <w:sz w:val="24"/>
    </w:rPr>
  </w:style>
  <w:style w:type="character" w:customStyle="1" w:styleId="30">
    <w:name w:val="Заголовок 3 Знак"/>
    <w:link w:val="3"/>
    <w:rPr>
      <w:rFonts w:ascii="XO Thames" w:hAnsi="XO Thames"/>
      <w:b/>
      <w:sz w:val="26"/>
    </w:rPr>
  </w:style>
  <w:style w:type="paragraph" w:customStyle="1" w:styleId="a5">
    <w:name w:val="Заголовок статьи"/>
    <w:basedOn w:val="a"/>
    <w:next w:val="a"/>
    <w:link w:val="a6"/>
    <w:pPr>
      <w:widowControl w:val="0"/>
      <w:ind w:left="1612" w:hanging="892"/>
      <w:jc w:val="both"/>
    </w:pPr>
    <w:rPr>
      <w:rFonts w:ascii="Arial" w:hAnsi="Arial"/>
    </w:rPr>
  </w:style>
  <w:style w:type="character" w:customStyle="1" w:styleId="a6">
    <w:name w:val="Заголовок статьи"/>
    <w:basedOn w:val="1"/>
    <w:link w:val="a5"/>
    <w:rPr>
      <w:rFonts w:ascii="Arial" w:hAnsi="Arial"/>
      <w:sz w:val="20"/>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sz w:val="26"/>
    </w:rPr>
  </w:style>
  <w:style w:type="paragraph" w:styleId="a7">
    <w:name w:val="Normal (Web)"/>
    <w:basedOn w:val="a"/>
    <w:link w:val="a8"/>
    <w:pPr>
      <w:spacing w:beforeAutospacing="1" w:afterAutospacing="1"/>
    </w:pPr>
    <w:rPr>
      <w:sz w:val="24"/>
    </w:rPr>
  </w:style>
  <w:style w:type="character" w:customStyle="1" w:styleId="a8">
    <w:name w:val="Обычный (веб) Знак"/>
    <w:basedOn w:val="1"/>
    <w:link w:val="a7"/>
    <w:rPr>
      <w:sz w:val="24"/>
    </w:rPr>
  </w:style>
  <w:style w:type="paragraph" w:customStyle="1" w:styleId="a9">
    <w:name w:val="Цветовое выделение"/>
    <w:link w:val="aa"/>
    <w:rPr>
      <w:b/>
      <w:color w:val="000080"/>
      <w:sz w:val="20"/>
    </w:rPr>
  </w:style>
  <w:style w:type="character" w:customStyle="1" w:styleId="aa">
    <w:name w:val="Цветовое выделение"/>
    <w:link w:val="a9"/>
    <w:rPr>
      <w:b/>
      <w:color w:val="000080"/>
      <w:sz w:val="20"/>
    </w:rPr>
  </w:style>
  <w:style w:type="paragraph" w:customStyle="1" w:styleId="Style9">
    <w:name w:val="Style9"/>
    <w:basedOn w:val="a"/>
    <w:link w:val="Style90"/>
    <w:pPr>
      <w:widowControl w:val="0"/>
      <w:spacing w:line="310" w:lineRule="exact"/>
      <w:ind w:firstLine="696"/>
      <w:jc w:val="both"/>
    </w:pPr>
    <w:rPr>
      <w:rFonts w:ascii="Arial Unicode MS" w:hAnsi="Arial Unicode MS"/>
      <w:sz w:val="24"/>
    </w:rPr>
  </w:style>
  <w:style w:type="character" w:customStyle="1" w:styleId="Style90">
    <w:name w:val="Style9"/>
    <w:basedOn w:val="1"/>
    <w:link w:val="Style9"/>
    <w:rPr>
      <w:rFonts w:ascii="Arial Unicode MS" w:hAnsi="Arial Unicode MS"/>
      <w:sz w:val="24"/>
    </w:rPr>
  </w:style>
  <w:style w:type="paragraph" w:styleId="ab">
    <w:name w:val="No Spacing"/>
    <w:link w:val="ac"/>
    <w:rPr>
      <w:rFonts w:ascii="Calibri" w:hAnsi="Calibri"/>
    </w:rPr>
  </w:style>
  <w:style w:type="character" w:customStyle="1" w:styleId="ac">
    <w:name w:val="Без интервала Знак"/>
    <w:link w:val="ab"/>
    <w:rPr>
      <w:rFonts w:ascii="Calibri" w:hAnsi="Calibri"/>
    </w:rPr>
  </w:style>
  <w:style w:type="paragraph" w:customStyle="1" w:styleId="ConsPlusTitle">
    <w:name w:val="ConsPlusTitle"/>
    <w:link w:val="ConsPlusTitle0"/>
    <w:pPr>
      <w:widowControl w:val="0"/>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67">
    <w:name w:val="xl67"/>
    <w:basedOn w:val="a"/>
    <w:link w:val="xl670"/>
    <w:pPr>
      <w:spacing w:beforeAutospacing="1" w:afterAutospacing="1"/>
    </w:pPr>
    <w:rPr>
      <w:sz w:val="28"/>
    </w:rPr>
  </w:style>
  <w:style w:type="character" w:customStyle="1" w:styleId="xl670">
    <w:name w:val="xl67"/>
    <w:basedOn w:val="1"/>
    <w:link w:val="xl67"/>
    <w:rPr>
      <w:sz w:val="28"/>
    </w:rPr>
  </w:style>
  <w:style w:type="paragraph" w:customStyle="1" w:styleId="xl65">
    <w:name w:val="xl65"/>
    <w:basedOn w:val="a"/>
    <w:link w:val="xl650"/>
    <w:pPr>
      <w:spacing w:beforeAutospacing="1" w:afterAutospacing="1"/>
      <w:jc w:val="center"/>
    </w:pPr>
    <w:rPr>
      <w:sz w:val="28"/>
    </w:rPr>
  </w:style>
  <w:style w:type="character" w:customStyle="1" w:styleId="xl650">
    <w:name w:val="xl65"/>
    <w:basedOn w:val="1"/>
    <w:link w:val="xl65"/>
    <w:rPr>
      <w:sz w:val="28"/>
    </w:rPr>
  </w:style>
  <w:style w:type="paragraph" w:customStyle="1" w:styleId="xl69">
    <w:name w:val="xl69"/>
    <w:basedOn w:val="a"/>
    <w:link w:val="xl690"/>
    <w:pPr>
      <w:spacing w:beforeAutospacing="1" w:afterAutospacing="1"/>
      <w:jc w:val="center"/>
    </w:pPr>
    <w:rPr>
      <w:sz w:val="28"/>
    </w:rPr>
  </w:style>
  <w:style w:type="character" w:customStyle="1" w:styleId="xl690">
    <w:name w:val="xl69"/>
    <w:basedOn w:val="1"/>
    <w:link w:val="xl69"/>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xl68">
    <w:name w:val="xl68"/>
    <w:basedOn w:val="a"/>
    <w:link w:val="xl680"/>
    <w:pPr>
      <w:spacing w:beforeAutospacing="1" w:afterAutospacing="1"/>
      <w:jc w:val="center"/>
    </w:pPr>
    <w:rPr>
      <w:sz w:val="28"/>
    </w:rPr>
  </w:style>
  <w:style w:type="character" w:customStyle="1" w:styleId="xl680">
    <w:name w:val="xl68"/>
    <w:basedOn w:val="1"/>
    <w:link w:val="xl68"/>
    <w:rPr>
      <w:sz w:val="28"/>
    </w:rPr>
  </w:style>
  <w:style w:type="paragraph" w:customStyle="1" w:styleId="41">
    <w:name w:val="абзац 4.1"/>
    <w:basedOn w:val="ad"/>
    <w:link w:val="410"/>
    <w:pPr>
      <w:numPr>
        <w:numId w:val="7"/>
      </w:numPr>
      <w:tabs>
        <w:tab w:val="left" w:pos="360"/>
      </w:tabs>
      <w:spacing w:before="360" w:after="120"/>
      <w:ind w:left="708" w:firstLine="0"/>
      <w:contextualSpacing w:val="0"/>
    </w:pPr>
    <w:rPr>
      <w:b/>
      <w:sz w:val="28"/>
    </w:rPr>
  </w:style>
  <w:style w:type="character" w:customStyle="1" w:styleId="410">
    <w:name w:val="абзац 4.1"/>
    <w:basedOn w:val="ae"/>
    <w:link w:val="41"/>
    <w:rPr>
      <w:b/>
      <w:sz w:val="28"/>
    </w:rPr>
  </w:style>
  <w:style w:type="paragraph" w:customStyle="1" w:styleId="12">
    <w:name w:val="Основной шрифт абзаца1"/>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3">
    <w:name w:val="Абзац списка1"/>
    <w:basedOn w:val="a"/>
    <w:link w:val="15"/>
    <w:pPr>
      <w:spacing w:line="360" w:lineRule="atLeast"/>
      <w:ind w:left="720"/>
      <w:contextualSpacing/>
      <w:jc w:val="both"/>
    </w:pPr>
    <w:rPr>
      <w:rFonts w:ascii="Times New Roman CYR" w:hAnsi="Times New Roman CYR"/>
      <w:sz w:val="28"/>
    </w:rPr>
  </w:style>
  <w:style w:type="character" w:customStyle="1" w:styleId="15">
    <w:name w:val="Абзац списка1"/>
    <w:basedOn w:val="1"/>
    <w:link w:val="13"/>
    <w:rPr>
      <w:rFonts w:ascii="Times New Roman CYR" w:hAnsi="Times New Roman CYR"/>
      <w:sz w:val="28"/>
    </w:rPr>
  </w:style>
  <w:style w:type="character" w:customStyle="1" w:styleId="50">
    <w:name w:val="Заголовок 5 Знак"/>
    <w:link w:val="5"/>
    <w:rPr>
      <w:rFonts w:ascii="XO Thames" w:hAnsi="XO Thames"/>
      <w:b/>
      <w:sz w:val="22"/>
    </w:rPr>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character" w:customStyle="1" w:styleId="11">
    <w:name w:val="Заголовок 1 Знак"/>
    <w:basedOn w:val="1"/>
    <w:link w:val="10"/>
    <w:rPr>
      <w:sz w:val="28"/>
    </w:rPr>
  </w:style>
  <w:style w:type="paragraph" w:customStyle="1" w:styleId="16">
    <w:name w:val="Гиперссылка1"/>
    <w:basedOn w:val="12"/>
    <w:link w:val="af"/>
    <w:rPr>
      <w:color w:val="0000FF"/>
      <w:u w:val="single"/>
    </w:rPr>
  </w:style>
  <w:style w:type="character" w:styleId="af">
    <w:name w:val="Hyperlink"/>
    <w:basedOn w:val="a0"/>
    <w:link w:val="16"/>
    <w:rPr>
      <w:color w:val="0000FF"/>
      <w:u w:val="single"/>
    </w:rPr>
  </w:style>
  <w:style w:type="paragraph" w:customStyle="1" w:styleId="Footnote">
    <w:name w:val="Footnote"/>
    <w:basedOn w:val="a"/>
    <w:link w:val="Footnote0"/>
  </w:style>
  <w:style w:type="character" w:customStyle="1" w:styleId="Footnote0">
    <w:name w:val="Footnote"/>
    <w:basedOn w:val="1"/>
    <w:link w:val="Footnote"/>
    <w:rPr>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
    <w:link w:val="TableParagraph"/>
    <w:rPr>
      <w:rFonts w:ascii="Calibri" w:hAnsi="Calibri"/>
      <w:sz w:val="22"/>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9">
    <w:name w:val="Выделение1"/>
    <w:basedOn w:val="12"/>
    <w:link w:val="af2"/>
    <w:rPr>
      <w:i/>
    </w:rPr>
  </w:style>
  <w:style w:type="character" w:styleId="af2">
    <w:name w:val="Emphasis"/>
    <w:basedOn w:val="a0"/>
    <w:link w:val="19"/>
    <w:rPr>
      <w:i/>
    </w:rPr>
  </w:style>
  <w:style w:type="paragraph" w:customStyle="1" w:styleId="Style10">
    <w:name w:val="Style10"/>
    <w:basedOn w:val="a"/>
    <w:link w:val="Style100"/>
    <w:pPr>
      <w:widowControl w:val="0"/>
      <w:spacing w:line="317" w:lineRule="exact"/>
    </w:pPr>
    <w:rPr>
      <w:rFonts w:ascii="Arial Unicode MS" w:hAnsi="Arial Unicode MS"/>
      <w:sz w:val="24"/>
    </w:rPr>
  </w:style>
  <w:style w:type="character" w:customStyle="1" w:styleId="Style100">
    <w:name w:val="Style10"/>
    <w:basedOn w:val="1"/>
    <w:link w:val="Style10"/>
    <w:rPr>
      <w:rFonts w:ascii="Arial Unicode MS" w:hAnsi="Arial Unicode MS"/>
      <w:sz w:val="24"/>
    </w:rPr>
  </w:style>
  <w:style w:type="paragraph" w:styleId="af3">
    <w:name w:val="footer"/>
    <w:basedOn w:val="a"/>
    <w:link w:val="af4"/>
    <w:pPr>
      <w:tabs>
        <w:tab w:val="center" w:pos="4153"/>
        <w:tab w:val="right" w:pos="8306"/>
      </w:tabs>
    </w:pPr>
  </w:style>
  <w:style w:type="character" w:customStyle="1" w:styleId="af4">
    <w:name w:val="Нижний колонтитул Знак"/>
    <w:basedOn w:val="1"/>
    <w:link w:val="af3"/>
    <w:rPr>
      <w:sz w:val="20"/>
    </w:rPr>
  </w:style>
  <w:style w:type="paragraph" w:styleId="ad">
    <w:name w:val="List Paragraph"/>
    <w:basedOn w:val="a"/>
    <w:link w:val="ae"/>
    <w:pPr>
      <w:ind w:left="720"/>
      <w:contextualSpacing/>
    </w:pPr>
  </w:style>
  <w:style w:type="character" w:customStyle="1" w:styleId="ae">
    <w:name w:val="Абзац списка Знак"/>
    <w:basedOn w:val="1"/>
    <w:link w:val="ad"/>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4">
    <w:name w:val="Style4"/>
    <w:basedOn w:val="a"/>
    <w:link w:val="Style40"/>
    <w:pPr>
      <w:widowControl w:val="0"/>
      <w:spacing w:line="307" w:lineRule="exact"/>
      <w:jc w:val="both"/>
    </w:pPr>
    <w:rPr>
      <w:rFonts w:ascii="Arial Unicode MS" w:hAnsi="Arial Unicode MS"/>
      <w:sz w:val="24"/>
    </w:rPr>
  </w:style>
  <w:style w:type="character" w:customStyle="1" w:styleId="Style40">
    <w:name w:val="Style4"/>
    <w:basedOn w:val="1"/>
    <w:link w:val="Style4"/>
    <w:rPr>
      <w:rFonts w:ascii="Arial Unicode MS" w:hAnsi="Arial Unicode MS"/>
      <w:sz w:val="24"/>
    </w:rPr>
  </w:style>
  <w:style w:type="paragraph" w:customStyle="1" w:styleId="blk">
    <w:name w:val="blk"/>
    <w:link w:val="blk0"/>
  </w:style>
  <w:style w:type="character" w:customStyle="1" w:styleId="blk0">
    <w:name w:val="blk"/>
    <w:link w:val="blk"/>
  </w:style>
  <w:style w:type="paragraph" w:customStyle="1" w:styleId="1a">
    <w:name w:val="Просмотренная гиперссылка1"/>
    <w:basedOn w:val="12"/>
    <w:link w:val="af5"/>
    <w:rPr>
      <w:color w:val="800080"/>
      <w:u w:val="single"/>
    </w:rPr>
  </w:style>
  <w:style w:type="character" w:styleId="af5">
    <w:name w:val="FollowedHyperlink"/>
    <w:basedOn w:val="a0"/>
    <w:link w:val="1a"/>
    <w:rPr>
      <w:color w:val="800080"/>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rPr>
      <w:sz w:val="20"/>
    </w:rPr>
  </w:style>
  <w:style w:type="paragraph" w:customStyle="1" w:styleId="1b">
    <w:name w:val="Знак сноски1"/>
    <w:basedOn w:val="12"/>
    <w:link w:val="af8"/>
    <w:rPr>
      <w:vertAlign w:val="superscript"/>
    </w:rPr>
  </w:style>
  <w:style w:type="character" w:styleId="af8">
    <w:name w:val="footnote reference"/>
    <w:basedOn w:val="a0"/>
    <w:link w:val="1b"/>
    <w:rPr>
      <w:vertAlign w:val="superscript"/>
    </w:rPr>
  </w:style>
  <w:style w:type="paragraph" w:customStyle="1" w:styleId="af9">
    <w:name w:val="Приложение"/>
    <w:basedOn w:val="a"/>
    <w:link w:val="afa"/>
    <w:pPr>
      <w:jc w:val="right"/>
    </w:pPr>
    <w:rPr>
      <w:sz w:val="24"/>
    </w:rPr>
  </w:style>
  <w:style w:type="character" w:customStyle="1" w:styleId="afa">
    <w:name w:val="Приложение"/>
    <w:basedOn w:val="1"/>
    <w:link w:val="af9"/>
    <w:rPr>
      <w:sz w:val="24"/>
    </w:rPr>
  </w:style>
  <w:style w:type="paragraph" w:styleId="afb">
    <w:name w:val="Body Text"/>
    <w:basedOn w:val="a"/>
    <w:link w:val="afc"/>
    <w:pPr>
      <w:ind w:right="6124"/>
      <w:jc w:val="both"/>
    </w:pPr>
    <w:rPr>
      <w:sz w:val="28"/>
    </w:rPr>
  </w:style>
  <w:style w:type="character" w:customStyle="1" w:styleId="afc">
    <w:name w:val="Основной текст Знак"/>
    <w:basedOn w:val="1"/>
    <w:link w:val="afb"/>
    <w:rPr>
      <w:sz w:val="28"/>
    </w:rPr>
  </w:style>
  <w:style w:type="paragraph" w:styleId="afd">
    <w:name w:val="Subtitle"/>
    <w:basedOn w:val="a"/>
    <w:next w:val="a"/>
    <w:link w:val="afe"/>
    <w:uiPriority w:val="11"/>
    <w:qFormat/>
    <w:pPr>
      <w:numPr>
        <w:ilvl w:val="1"/>
      </w:numPr>
      <w:spacing w:after="160"/>
    </w:pPr>
    <w:rPr>
      <w:rFonts w:asciiTheme="minorHAnsi" w:hAnsiTheme="minorHAnsi"/>
      <w:color w:val="5A5A5A" w:themeColor="text1" w:themeTint="A5"/>
      <w:spacing w:val="15"/>
      <w:sz w:val="22"/>
    </w:rPr>
  </w:style>
  <w:style w:type="character" w:customStyle="1" w:styleId="afe">
    <w:name w:val="Подзаголовок Знак"/>
    <w:basedOn w:val="1"/>
    <w:link w:val="afd"/>
    <w:rPr>
      <w:rFonts w:asciiTheme="minorHAnsi" w:hAnsiTheme="minorHAnsi"/>
      <w:color w:val="5A5A5A" w:themeColor="text1" w:themeTint="A5"/>
      <w:spacing w:val="15"/>
      <w:sz w:val="22"/>
    </w:rPr>
  </w:style>
  <w:style w:type="paragraph" w:customStyle="1" w:styleId="sp-2">
    <w:name w:val="sp-2"/>
    <w:link w:val="sp-20"/>
  </w:style>
  <w:style w:type="character" w:customStyle="1" w:styleId="sp-20">
    <w:name w:val="sp-2"/>
    <w:link w:val="sp-2"/>
  </w:style>
  <w:style w:type="paragraph" w:customStyle="1" w:styleId="1c">
    <w:name w:val="Номер страницы1"/>
    <w:basedOn w:val="12"/>
    <w:link w:val="aff"/>
  </w:style>
  <w:style w:type="character" w:styleId="aff">
    <w:name w:val="page number"/>
    <w:basedOn w:val="a0"/>
    <w:link w:val="1c"/>
  </w:style>
  <w:style w:type="paragraph" w:customStyle="1" w:styleId="FontStyle16">
    <w:name w:val="Font Style16"/>
    <w:link w:val="FontStyle160"/>
  </w:style>
  <w:style w:type="character" w:customStyle="1" w:styleId="FontStyle160">
    <w:name w:val="Font Style16"/>
    <w:link w:val="FontStyle16"/>
    <w:rPr>
      <w:rFonts w:ascii="Times New Roman" w:hAnsi="Times New Roman"/>
      <w:sz w:val="22"/>
    </w:rPr>
  </w:style>
  <w:style w:type="paragraph" w:customStyle="1" w:styleId="aff0">
    <w:link w:val="aff1"/>
    <w:semiHidden/>
    <w:unhideWhenUsed/>
    <w:rPr>
      <w:sz w:val="20"/>
    </w:rPr>
  </w:style>
  <w:style w:type="character" w:customStyle="1" w:styleId="aff1">
    <w:link w:val="aff0"/>
    <w:semiHidden/>
    <w:unhideWhenUsed/>
    <w:rPr>
      <w:sz w:val="20"/>
    </w:rPr>
  </w:style>
  <w:style w:type="paragraph" w:styleId="aff2">
    <w:name w:val="Title"/>
    <w:basedOn w:val="a"/>
    <w:link w:val="aff3"/>
    <w:uiPriority w:val="10"/>
    <w:qFormat/>
    <w:pPr>
      <w:tabs>
        <w:tab w:val="left" w:pos="8820"/>
      </w:tabs>
      <w:jc w:val="center"/>
    </w:pPr>
    <w:rPr>
      <w:b/>
      <w:sz w:val="24"/>
    </w:rPr>
  </w:style>
  <w:style w:type="character" w:customStyle="1" w:styleId="aff3">
    <w:name w:val="Заголовок Знак"/>
    <w:basedOn w:val="1"/>
    <w:link w:val="aff2"/>
    <w:rPr>
      <w:b/>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sz w:val="28"/>
    </w:rPr>
  </w:style>
  <w:style w:type="paragraph" w:styleId="aff4">
    <w:name w:val="Body Text Indent"/>
    <w:basedOn w:val="a"/>
    <w:link w:val="aff5"/>
    <w:pPr>
      <w:ind w:firstLine="709"/>
    </w:pPr>
    <w:rPr>
      <w:sz w:val="28"/>
    </w:rPr>
  </w:style>
  <w:style w:type="character" w:customStyle="1" w:styleId="aff5">
    <w:name w:val="Основной текст с отступом Знак"/>
    <w:basedOn w:val="1"/>
    <w:link w:val="aff4"/>
    <w:rPr>
      <w:sz w:val="28"/>
    </w:rPr>
  </w:style>
  <w:style w:type="paragraph" w:customStyle="1" w:styleId="Style7">
    <w:name w:val="Style7"/>
    <w:basedOn w:val="a"/>
    <w:link w:val="Style70"/>
    <w:pPr>
      <w:widowControl w:val="0"/>
      <w:spacing w:line="307" w:lineRule="exact"/>
      <w:jc w:val="both"/>
    </w:pPr>
    <w:rPr>
      <w:rFonts w:ascii="Arial Unicode MS" w:hAnsi="Arial Unicode MS"/>
      <w:sz w:val="24"/>
    </w:rPr>
  </w:style>
  <w:style w:type="character" w:customStyle="1" w:styleId="Style70">
    <w:name w:val="Style7"/>
    <w:basedOn w:val="1"/>
    <w:link w:val="Style7"/>
    <w:rPr>
      <w:rFonts w:ascii="Arial Unicode MS" w:hAnsi="Arial Unicode MS"/>
      <w:sz w:val="24"/>
    </w:rPr>
  </w:style>
  <w:style w:type="table" w:styleId="aff6">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rcoi61.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k.rcoi61.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fipi.ru" TargetMode="External"/><Relationship Id="rId4" Type="http://schemas.openxmlformats.org/officeDocument/2006/relationships/webSettings" Target="webSettings.xml"/><Relationship Id="rId9" Type="http://schemas.openxmlformats.org/officeDocument/2006/relationships/hyperlink" Target="http://fipi.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6757</Words>
  <Characters>38517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istiriya</dc:creator>
  <cp:lastModifiedBy>istiriya</cp:lastModifiedBy>
  <cp:revision>4</cp:revision>
  <dcterms:created xsi:type="dcterms:W3CDTF">2023-01-10T13:15:00Z</dcterms:created>
  <dcterms:modified xsi:type="dcterms:W3CDTF">2023-01-10T13:16:00Z</dcterms:modified>
</cp:coreProperties>
</file>