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47" w:rsidRPr="00F50E63" w:rsidRDefault="009615E6">
      <w:pPr>
        <w:rPr>
          <w:b/>
        </w:rPr>
      </w:pPr>
      <w:r w:rsidRPr="00F50E63">
        <w:rPr>
          <w:b/>
        </w:rPr>
        <w:t>ОГИБДД МО МВД России «Ремонтненский» информирует</w:t>
      </w:r>
    </w:p>
    <w:p w:rsidR="009615E6" w:rsidRDefault="009615E6">
      <w:r>
        <w:t>В период с 15.06.2023 года по 18.06.2023года на территориях Ремонтненского и Заветинского районов пройдет профилактическое мероприятие «Встречная полоса», целью которой является пресечение и профилактика грубых нарушений ПДД, связанные с выездом на полосу</w:t>
      </w:r>
      <w:r w:rsidR="00A73657">
        <w:t>,</w:t>
      </w:r>
      <w:r>
        <w:t xml:space="preserve"> п</w:t>
      </w:r>
      <w:bookmarkStart w:id="0" w:name="_GoBack"/>
      <w:bookmarkEnd w:id="0"/>
      <w:r>
        <w:t>редназначенную для встречного движения.</w:t>
      </w:r>
    </w:p>
    <w:p w:rsidR="00A73657" w:rsidRDefault="00A73657">
      <w:r>
        <w:t>Проведение мероприятия вызвано участившимися ДТП, причиной которых стал именно выезд на полосу встречного движения. Выезд на полосу встречного движения и нарушение правил обгона является нарушениями, которые несут за собой самые тяжелые последствия. В каждой третьей такой аварии гибнет человек</w:t>
      </w:r>
    </w:p>
    <w:p w:rsidR="00A73657" w:rsidRDefault="00A73657">
      <w:r>
        <w:t>Выезд на полосу встречного движения в любом случае является чрезвычайно опасным маневром. Штраф за выезд на встречную полосу составляет 5000 рублей, а лишение прав может быть наложено на срок 4-6 месяцев. За повторное нарушение водитель будет лишен прав на 12 месяцев.</w:t>
      </w:r>
    </w:p>
    <w:p w:rsidR="00A73657" w:rsidRDefault="00A73657">
      <w:r>
        <w:t>Уважаемые участники дорожного движения, будьте осторожны! Помните, сэкономленные минуты на дороге могут стоить Вам и другим участникам дорожного движения жизни и здоровья!</w:t>
      </w:r>
    </w:p>
    <w:p w:rsidR="00A73657" w:rsidRDefault="00A73657" w:rsidP="00A73657">
      <w:pPr>
        <w:spacing w:after="0"/>
      </w:pPr>
      <w:r>
        <w:t>Начальник ОГИБДД</w:t>
      </w:r>
    </w:p>
    <w:p w:rsidR="00A73657" w:rsidRDefault="00A73657" w:rsidP="00A73657">
      <w:pPr>
        <w:spacing w:after="0"/>
      </w:pPr>
      <w:r>
        <w:t>майор полиции</w:t>
      </w:r>
    </w:p>
    <w:p w:rsidR="00A73657" w:rsidRDefault="00A73657" w:rsidP="00A73657">
      <w:pPr>
        <w:spacing w:after="0"/>
      </w:pPr>
      <w:r>
        <w:t>С.В. Буряков</w:t>
      </w:r>
    </w:p>
    <w:p w:rsidR="00F50E63" w:rsidRDefault="00F50E63" w:rsidP="00A73657">
      <w:pPr>
        <w:spacing w:after="0"/>
      </w:pPr>
    </w:p>
    <w:p w:rsidR="00F50E63" w:rsidRDefault="00F50E63" w:rsidP="00A73657">
      <w:pPr>
        <w:spacing w:after="0"/>
      </w:pPr>
    </w:p>
    <w:p w:rsidR="00F50E63" w:rsidRDefault="00F50E63" w:rsidP="00A73657">
      <w:pPr>
        <w:spacing w:after="0"/>
      </w:pPr>
    </w:p>
    <w:p w:rsidR="00F50E63" w:rsidRDefault="00F50E63" w:rsidP="00A73657">
      <w:pPr>
        <w:spacing w:after="0"/>
      </w:pPr>
    </w:p>
    <w:p w:rsidR="00F50E63" w:rsidRPr="006A6AE9" w:rsidRDefault="00F50E63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Pr="006A6AE9" w:rsidRDefault="006A6AE9" w:rsidP="00A73657">
      <w:pPr>
        <w:spacing w:after="0"/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6A6AE9" w:rsidRDefault="006A6AE9" w:rsidP="00A73657">
      <w:pPr>
        <w:spacing w:after="0"/>
        <w:rPr>
          <w:lang w:val="en-US"/>
        </w:rPr>
      </w:pPr>
    </w:p>
    <w:p w:rsidR="00275EFE" w:rsidRPr="00B5375E" w:rsidRDefault="00B5375E" w:rsidP="00275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9900"/>
          <w:sz w:val="30"/>
          <w:szCs w:val="30"/>
        </w:rPr>
      </w:pPr>
      <w:r w:rsidRPr="00B5375E">
        <w:rPr>
          <w:rStyle w:val="c4"/>
          <w:rFonts w:ascii="Times New Roman" w:hAnsi="Times New Roman" w:cs="Times New Roman"/>
          <w:b/>
          <w:color w:val="009900"/>
          <w:sz w:val="30"/>
          <w:szCs w:val="30"/>
        </w:rPr>
        <w:lastRenderedPageBreak/>
        <w:t>«</w:t>
      </w:r>
      <w:r w:rsidR="00275EFE" w:rsidRPr="00B5375E">
        <w:rPr>
          <w:rStyle w:val="c4"/>
          <w:rFonts w:ascii="Times New Roman" w:hAnsi="Times New Roman" w:cs="Times New Roman"/>
          <w:b/>
          <w:color w:val="009900"/>
          <w:sz w:val="30"/>
          <w:szCs w:val="30"/>
        </w:rPr>
        <w:t>Профилактика детского дорожно-транспортного травматизма в летний период»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Вот и наступила теплая пора. В этот  период у детей много свободного времени, большую часть которого они проводят на улице со своими друзьями. С приходом  лета у детей появляются новые игры и развлечения, которые связаны с дорогой. Практически у каждого ребенка имеется велосипед, а у некоторых ребят постарше в личном распоряжении есть мопед или даже мотоцикл. Дети  есть дети. Всю свою неуемную энергию они пытаются использовать на все 100%. Все чаще можно видеть, как подростки лихо раскатывают на своих двухколесных транспортных средствах во дворах и даже по дорогам, совсем   не заботясь о том, соблюдают они правила дорожного движения или нет. Однако дорожное движение - это не детские шалости, а суровая действительность. И ошибки на дорогах, часто приводят к трагедиям. В основном в таких ситуациях виноваты, прежде всего, родители, которые по каким-либо причинам не уделяли внимания своим детям.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Наибольшее количество пострадавших в ДТП детей составляют пешеходы. Чаще всего в ДТП попадают дети в возрасте от 7 до 14 лет.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 xml:space="preserve">Травмы, полученные детьми </w:t>
      </w:r>
      <w:proofErr w:type="gramStart"/>
      <w:r w:rsidRPr="00275EFE">
        <w:rPr>
          <w:rStyle w:val="c1"/>
          <w:sz w:val="22"/>
          <w:szCs w:val="22"/>
        </w:rPr>
        <w:t>в ДТП</w:t>
      </w:r>
      <w:proofErr w:type="gramEnd"/>
      <w:r w:rsidRPr="00275EFE">
        <w:rPr>
          <w:rStyle w:val="c1"/>
          <w:sz w:val="22"/>
          <w:szCs w:val="22"/>
        </w:rPr>
        <w:t xml:space="preserve">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  <w:r w:rsidR="00B5375E">
        <w:rPr>
          <w:sz w:val="22"/>
          <w:szCs w:val="22"/>
        </w:rPr>
        <w:t xml:space="preserve"> </w:t>
      </w:r>
      <w:r w:rsidRPr="00275EFE">
        <w:rPr>
          <w:rStyle w:val="c1"/>
          <w:sz w:val="22"/>
          <w:szCs w:val="22"/>
        </w:rPr>
        <w:t>Что же способствует возникновению ДТП с участием детей?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Вот основные причины: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-незнание детьми элементарных правил дорожного движения;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-отсутствие навыков и привычки соблюдения правил для пешеходов,      велосипедистов, пассажиров;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-недисциплинированность или невнимательность детей на улице;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-негативный пример со стороны взрослых при нарушении ими ПДД;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-недостаточный надзор за поведением детей на улице.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Несчастные случаи с детьми происходят не только потому, что дети сознательно нарушают ПДД, но и в силу их легкой отвлекаемости. Что-то заинтересовало на  улице, увидел знакомого, окликнул друг - и сразу забыл, где находится.</w:t>
      </w:r>
    </w:p>
    <w:p w:rsidR="00275EFE" w:rsidRPr="00275EFE" w:rsidRDefault="00275EFE" w:rsidP="00B5375E">
      <w:pPr>
        <w:pStyle w:val="c0"/>
        <w:tabs>
          <w:tab w:val="left" w:pos="8222"/>
          <w:tab w:val="left" w:pos="8364"/>
        </w:tabs>
        <w:spacing w:before="0" w:beforeAutospacing="0" w:after="0" w:afterAutospacing="0"/>
        <w:ind w:right="1689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Дать ребенку основы дорожной безопасности за</w:t>
      </w:r>
      <w:r w:rsidR="00B5375E">
        <w:rPr>
          <w:rStyle w:val="c1"/>
          <w:sz w:val="22"/>
          <w:szCs w:val="22"/>
        </w:rPr>
        <w:t xml:space="preserve">дача не простая. Но еще сложнее </w:t>
      </w:r>
      <w:r w:rsidRPr="00275EFE">
        <w:rPr>
          <w:rStyle w:val="c1"/>
          <w:sz w:val="22"/>
          <w:szCs w:val="22"/>
        </w:rPr>
        <w:t xml:space="preserve">научить его использовать полученные знания в повседневной жизни. И здесь главным методом воспитания может и должен стать личный пример. </w:t>
      </w:r>
      <w:r w:rsidR="00B5375E">
        <w:rPr>
          <w:rStyle w:val="c1"/>
          <w:sz w:val="22"/>
          <w:szCs w:val="22"/>
        </w:rPr>
        <w:t xml:space="preserve"> </w:t>
      </w:r>
      <w:r w:rsidRPr="00275EFE">
        <w:rPr>
          <w:rStyle w:val="c1"/>
          <w:sz w:val="22"/>
          <w:szCs w:val="22"/>
        </w:rPr>
        <w:t>Если родители считают возможным переходить дорогу в неустановленном для перехода месте, то бесполезно ждать правильного, безопасного поведения на дороге от детей.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1264"/>
        <w:jc w:val="both"/>
        <w:rPr>
          <w:rStyle w:val="c1"/>
          <w:sz w:val="22"/>
          <w:szCs w:val="22"/>
        </w:rPr>
      </w:pPr>
      <w:r w:rsidRPr="00275EFE">
        <w:rPr>
          <w:rStyle w:val="c1"/>
          <w:sz w:val="22"/>
          <w:szCs w:val="22"/>
        </w:rPr>
        <w:t xml:space="preserve">Дети не умеют предвидеть опасность, правильно оценивать расстояние до  приближающегося транспорта, его скорость, свои возможности. 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1264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Они могут внезапно начать переходить или перебегать дорогу, буквально бросаясь под колеса автотранспорта.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Переход дороги перед приближающимся транспортом - одна из распространенных ошибок на дороге. И очень важно своевременно объяснить ребенку, в чем опасность такого шага.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Учить ребенка смотреть: у него должен быть выработан твердый навык -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Следует переходить дорогу по пешеходному переходу или в местах, где дорога хорошо просматривается в обе стороны.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Дети должны знать, что водитель не всегда может предотвратить аварию-это, во-первых, а во-вторых, среди водителей встречаются и нарушители, которые меньше всего думают о безопасности пешеходов. Поэтому необходимо быть внимательным на дороге, не рисковать собой. Детям также необходимо знать сигналы поворотов, которые подают водители, и прежде чем начать переход дороги, нужно обязательно убедиться в намереньях водителя.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Очень важно уже в раннем возрасте заложить основы сознательного отношения к соблюдению безопасности движения на улицах и дорогах, важно от детей не формального, а сознательного выполнения ПДД. Самое действенное средство воспитания - пример взрослых и прежде всего родителей.</w:t>
      </w:r>
    </w:p>
    <w:p w:rsidR="00B5375E" w:rsidRPr="00275EFE" w:rsidRDefault="00275EFE" w:rsidP="00275EFE">
      <w:pPr>
        <w:pStyle w:val="c0"/>
        <w:spacing w:before="0" w:beforeAutospacing="0" w:after="0" w:afterAutospacing="0"/>
        <w:ind w:right="1406"/>
        <w:jc w:val="both"/>
        <w:rPr>
          <w:sz w:val="22"/>
          <w:szCs w:val="22"/>
        </w:rPr>
      </w:pPr>
      <w:r w:rsidRPr="00275EFE">
        <w:rPr>
          <w:rStyle w:val="c1"/>
          <w:color w:val="538135" w:themeColor="accent6" w:themeShade="BF"/>
          <w:sz w:val="22"/>
          <w:szCs w:val="22"/>
        </w:rPr>
        <w:t>ПОМНИТЕ!</w:t>
      </w:r>
      <w:r w:rsidRPr="00275EFE">
        <w:rPr>
          <w:rStyle w:val="c1"/>
          <w:sz w:val="22"/>
          <w:szCs w:val="22"/>
        </w:rPr>
        <w:t xml:space="preserve"> Ребенок учится законам улицы, беря пример с Вас -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 оградить детей от несчастных случаев на дорогах!</w:t>
      </w:r>
    </w:p>
    <w:sectPr w:rsidR="00B5375E" w:rsidRPr="00275EFE" w:rsidSect="002F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E6"/>
    <w:rsid w:val="00275EFE"/>
    <w:rsid w:val="002F3562"/>
    <w:rsid w:val="003C6147"/>
    <w:rsid w:val="005E4060"/>
    <w:rsid w:val="006A6AE9"/>
    <w:rsid w:val="009615E6"/>
    <w:rsid w:val="00A73657"/>
    <w:rsid w:val="00B5375E"/>
    <w:rsid w:val="00F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6DA74-30CE-492D-BC71-C3DD22C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75EFE"/>
  </w:style>
  <w:style w:type="paragraph" w:customStyle="1" w:styleId="c0">
    <w:name w:val="c0"/>
    <w:basedOn w:val="a"/>
    <w:rsid w:val="0027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7D96-51BB-4BA9-ADA7-6D5BAD90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Федосеевская СОШ</cp:lastModifiedBy>
  <cp:revision>2</cp:revision>
  <dcterms:created xsi:type="dcterms:W3CDTF">2023-06-15T05:28:00Z</dcterms:created>
  <dcterms:modified xsi:type="dcterms:W3CDTF">2023-06-15T05:28:00Z</dcterms:modified>
</cp:coreProperties>
</file>