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E2" w:rsidRPr="008B64E2" w:rsidRDefault="008B64E2" w:rsidP="00836B3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2CC8EC4" wp14:editId="5C8DE226">
            <wp:simplePos x="0" y="0"/>
            <wp:positionH relativeFrom="column">
              <wp:posOffset>-232410</wp:posOffset>
            </wp:positionH>
            <wp:positionV relativeFrom="paragraph">
              <wp:posOffset>-17780</wp:posOffset>
            </wp:positionV>
            <wp:extent cx="2684780" cy="2459355"/>
            <wp:effectExtent l="0" t="0" r="1270" b="0"/>
            <wp:wrapSquare wrapText="bothSides"/>
            <wp:docPr id="1" name="Рисунок 1" descr="C:\Users\Юрич\Pictures\пожарная безопасность\dad_594x841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ч\Pictures\пожарная безопасность\dad_594x841_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41" b="23582"/>
                    <a:stretch/>
                  </pic:blipFill>
                  <pic:spPr bwMode="auto">
                    <a:xfrm>
                      <a:off x="0" y="0"/>
                      <a:ext cx="268478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4E2">
        <w:rPr>
          <w:rFonts w:ascii="Times New Roman" w:hAnsi="Times New Roman" w:cs="Times New Roman"/>
          <w:b/>
          <w:color w:val="FF0000"/>
          <w:sz w:val="36"/>
          <w:szCs w:val="36"/>
        </w:rPr>
        <w:t>Памятка "Осторожно железная дорога"</w:t>
      </w:r>
      <w:bookmarkEnd w:id="0"/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36B36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64E2" w:rsidRPr="008B64E2">
        <w:rPr>
          <w:rFonts w:ascii="Times New Roman" w:hAnsi="Times New Roman" w:cs="Times New Roman"/>
          <w:sz w:val="28"/>
          <w:szCs w:val="28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B64E2">
        <w:rPr>
          <w:rFonts w:ascii="Times New Roman" w:hAnsi="Times New Roman" w:cs="Times New Roman"/>
          <w:b/>
          <w:color w:val="002060"/>
          <w:sz w:val="28"/>
          <w:szCs w:val="28"/>
        </w:rPr>
        <w:t>Все, кто находится вблизи железнодорожных путей, обязаны соблюдать общепринятые правила: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1. Перед переходом пути по пешеходному настилу необходимо убедиться в отсутствии движущегося поезда, локомотива или вагона.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2. 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3. На переездах переходить пути можно только при открытом шлагбауме.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64E2">
        <w:rPr>
          <w:rFonts w:ascii="Times New Roman" w:hAnsi="Times New Roman" w:cs="Times New Roman"/>
          <w:b/>
          <w:color w:val="FF0000"/>
          <w:sz w:val="32"/>
          <w:szCs w:val="32"/>
        </w:rPr>
        <w:t>Уважаемые взрослые! Не оставляйте детей одних вблизи железнодорожных путей. Помните, это опасно для их жизни!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Железная дорога для всех, а для детей особенно - зона повышенной опасности. Но, как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 строгих правил поведения 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8B64E2" w:rsidRPr="00836B36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36B36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Родителям!</w:t>
      </w:r>
    </w:p>
    <w:p w:rsid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 xml:space="preserve">    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</w:t>
      </w:r>
      <w:r w:rsidR="00836B36">
        <w:rPr>
          <w:rFonts w:ascii="Times New Roman" w:hAnsi="Times New Roman" w:cs="Times New Roman"/>
          <w:sz w:val="28"/>
          <w:szCs w:val="28"/>
        </w:rPr>
        <w:t>.</w:t>
      </w:r>
    </w:p>
    <w:p w:rsidR="00836B36" w:rsidRPr="008B64E2" w:rsidRDefault="00836B36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36B36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038350" cy="1857375"/>
            <wp:effectExtent l="0" t="0" r="0" b="9525"/>
            <wp:wrapSquare wrapText="bothSides"/>
            <wp:docPr id="5" name="Рисунок 5" descr="C:\Users\Юрич\Pictures\пожарная безопасность\z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ч\Pictures\пожарная безопасность\zd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5" b="39048"/>
                    <a:stretch/>
                  </pic:blipFill>
                  <pic:spPr bwMode="auto">
                    <a:xfrm>
                      <a:off x="0" y="0"/>
                      <a:ext cx="20383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4E2" w:rsidRPr="008B64E2">
        <w:rPr>
          <w:rFonts w:ascii="Times New Roman" w:hAnsi="Times New Roman" w:cs="Times New Roman"/>
          <w:sz w:val="28"/>
          <w:szCs w:val="28"/>
        </w:rPr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Помните, что оставлять детей без присмотра и позволять им играть вблизи железной дороги - опасно для жизни.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64E2">
        <w:rPr>
          <w:rFonts w:ascii="Times New Roman" w:hAnsi="Times New Roman" w:cs="Times New Roman"/>
          <w:b/>
          <w:color w:val="FF0000"/>
          <w:sz w:val="28"/>
          <w:szCs w:val="28"/>
        </w:rPr>
        <w:t>ЗАПОМНИТЕ:</w:t>
      </w:r>
    </w:p>
    <w:p w:rsidR="008B64E2" w:rsidRPr="00836B36" w:rsidRDefault="00836B36" w:rsidP="008B64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4B90FE2D" wp14:editId="1473D473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2038350" cy="2214245"/>
            <wp:effectExtent l="0" t="0" r="0" b="0"/>
            <wp:wrapSquare wrapText="bothSides"/>
            <wp:docPr id="6" name="Рисунок 6" descr="C:\Users\Юрич\Pictures\пожарная безопасность\z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ч\Pictures\пожарная безопасность\zd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9" b="33109"/>
                    <a:stretch/>
                  </pic:blipFill>
                  <pic:spPr bwMode="auto">
                    <a:xfrm>
                      <a:off x="0" y="0"/>
                      <a:ext cx="203835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4E2" w:rsidRPr="008B64E2">
        <w:rPr>
          <w:rFonts w:ascii="Times New Roman" w:hAnsi="Times New Roman" w:cs="Times New Roman"/>
          <w:sz w:val="28"/>
          <w:szCs w:val="28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36" w:rsidRDefault="00836B36" w:rsidP="008B64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64E2" w:rsidRPr="00836B36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64E2">
        <w:rPr>
          <w:rFonts w:ascii="Times New Roman" w:hAnsi="Times New Roman" w:cs="Times New Roman"/>
          <w:b/>
          <w:color w:val="FF0000"/>
          <w:sz w:val="28"/>
          <w:szCs w:val="28"/>
        </w:rPr>
        <w:t>ЗАПР</w:t>
      </w:r>
      <w:r w:rsidR="00836B36">
        <w:rPr>
          <w:rFonts w:ascii="Times New Roman" w:hAnsi="Times New Roman" w:cs="Times New Roman"/>
          <w:b/>
          <w:color w:val="FF0000"/>
          <w:sz w:val="28"/>
          <w:szCs w:val="28"/>
        </w:rPr>
        <w:t>ЕЩАЕТСЯ: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подлезать под железнодорожным подвижным составом;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 xml:space="preserve">- перелезать через </w:t>
      </w:r>
      <w:proofErr w:type="spellStart"/>
      <w:r w:rsidRPr="008B64E2">
        <w:rPr>
          <w:rFonts w:ascii="Times New Roman" w:hAnsi="Times New Roman" w:cs="Times New Roman"/>
          <w:sz w:val="28"/>
          <w:szCs w:val="28"/>
        </w:rPr>
        <w:t>автосцепные</w:t>
      </w:r>
      <w:proofErr w:type="spellEnd"/>
      <w:r w:rsidRPr="008B64E2">
        <w:rPr>
          <w:rFonts w:ascii="Times New Roman" w:hAnsi="Times New Roman" w:cs="Times New Roman"/>
          <w:sz w:val="28"/>
          <w:szCs w:val="28"/>
        </w:rPr>
        <w:t xml:space="preserve"> устройства между вагонами;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заходить за ограничительную линию у края пассажирской платформы;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бежать по пассажирской платформе рядом с прибывающим или отправляющимся поездом;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устраивать различные подвижные игры;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оставлять детей без присмотра;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прыгать с пассажирской платформы на железнодорожные пути;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4E2">
        <w:rPr>
          <w:rFonts w:ascii="Times New Roman" w:hAnsi="Times New Roman" w:cs="Times New Roman"/>
          <w:sz w:val="28"/>
          <w:szCs w:val="28"/>
        </w:rPr>
        <w:t>- осуществлять посадку или высадку во время движения.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B64E2">
        <w:rPr>
          <w:rFonts w:ascii="Times New Roman" w:hAnsi="Times New Roman" w:cs="Times New Roman"/>
          <w:b/>
          <w:color w:val="002060"/>
          <w:sz w:val="28"/>
          <w:szCs w:val="28"/>
        </w:rPr>
        <w:t>Уважаемые взрослые!</w:t>
      </w:r>
    </w:p>
    <w:p w:rsidR="008B64E2" w:rsidRPr="008B64E2" w:rsidRDefault="008B64E2" w:rsidP="008B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283" w:rsidRPr="00836B36" w:rsidRDefault="008B64E2" w:rsidP="008B64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6B36">
        <w:rPr>
          <w:rFonts w:ascii="Times New Roman" w:hAnsi="Times New Roman" w:cs="Times New Roman"/>
          <w:b/>
          <w:color w:val="FF0000"/>
          <w:sz w:val="28"/>
          <w:szCs w:val="28"/>
        </w:rPr>
        <w:t>Не проходите равнодушно мимо шалостей детей вблизи железной дороги. Помните, что железная дорога – не место для детских игр.</w:t>
      </w:r>
    </w:p>
    <w:p w:rsidR="008B64E2" w:rsidRDefault="008B64E2" w:rsidP="008B64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B64E2" w:rsidRDefault="008B64E2" w:rsidP="008B64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B64E2" w:rsidRPr="008B64E2" w:rsidRDefault="008B64E2" w:rsidP="008B64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8B64E2" w:rsidRPr="008B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2"/>
    <w:rsid w:val="00836B36"/>
    <w:rsid w:val="008B64E2"/>
    <w:rsid w:val="00F51308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3BD7B-FEBF-4EC1-80AE-D38EA9E6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Юрич</dc:creator>
  <cp:lastModifiedBy>Федосеевская СОШ</cp:lastModifiedBy>
  <cp:revision>2</cp:revision>
  <dcterms:created xsi:type="dcterms:W3CDTF">2025-04-22T13:41:00Z</dcterms:created>
  <dcterms:modified xsi:type="dcterms:W3CDTF">2025-04-22T13:41:00Z</dcterms:modified>
</cp:coreProperties>
</file>