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F0E34" w14:textId="77777777" w:rsidR="00751452" w:rsidRPr="00751452" w:rsidRDefault="00751452" w:rsidP="009803DF">
      <w:pPr>
        <w:widowControl w:val="0"/>
        <w:tabs>
          <w:tab w:val="right" w:pos="1882"/>
          <w:tab w:val="right" w:pos="2702"/>
          <w:tab w:val="right" w:pos="2986"/>
        </w:tabs>
        <w:spacing w:after="0" w:line="288" w:lineRule="exact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A20E6DD" w14:textId="77777777" w:rsidR="00C35445" w:rsidRPr="00C35445" w:rsidRDefault="00C35445" w:rsidP="00C35445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C35445">
        <w:rPr>
          <w:rFonts w:ascii="Times New Roman" w:eastAsia="Calibri" w:hAnsi="Times New Roman" w:cs="Times New Roman"/>
        </w:rPr>
        <w:t>Заветинский район</w:t>
      </w:r>
    </w:p>
    <w:p w14:paraId="1B457D6F" w14:textId="77777777" w:rsidR="00C35445" w:rsidRPr="00C35445" w:rsidRDefault="00C35445" w:rsidP="00C35445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C35445">
        <w:rPr>
          <w:rFonts w:ascii="Times New Roman" w:eastAsia="Calibri" w:hAnsi="Times New Roman" w:cs="Times New Roman"/>
        </w:rPr>
        <w:t>Муниципальное бюджетное общеобразовательное учреждение</w:t>
      </w:r>
    </w:p>
    <w:p w14:paraId="53E9DA4C" w14:textId="77777777" w:rsidR="00C35445" w:rsidRPr="00C35445" w:rsidRDefault="00C35445" w:rsidP="00C35445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C35445">
        <w:rPr>
          <w:rFonts w:ascii="Times New Roman" w:eastAsia="Calibri" w:hAnsi="Times New Roman" w:cs="Times New Roman"/>
        </w:rPr>
        <w:t>Фоминская средняя общеобразовательная школа</w:t>
      </w:r>
    </w:p>
    <w:p w14:paraId="4D6880AE" w14:textId="77777777" w:rsidR="00C35445" w:rsidRPr="00C35445" w:rsidRDefault="00C35445" w:rsidP="00C354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3544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«УТВЕРЖДАЮ» </w:t>
      </w:r>
    </w:p>
    <w:p w14:paraId="3D1D82B4" w14:textId="77777777" w:rsidR="00C35445" w:rsidRPr="00C35445" w:rsidRDefault="00C35445" w:rsidP="00C35445">
      <w:pPr>
        <w:widowControl w:val="0"/>
        <w:spacing w:after="0" w:line="240" w:lineRule="auto"/>
        <w:ind w:right="160"/>
        <w:rPr>
          <w:rFonts w:ascii="Times New Roman" w:eastAsia="Times New Roman" w:hAnsi="Times New Roman" w:cs="Times New Roman"/>
          <w:color w:val="000000"/>
          <w:lang w:bidi="ru-RU"/>
        </w:rPr>
      </w:pPr>
      <w:r w:rsidRPr="00C35445">
        <w:rPr>
          <w:rFonts w:ascii="Times New Roman" w:eastAsia="Times New Roman" w:hAnsi="Times New Roman" w:cs="Times New Roman"/>
          <w:color w:val="000000"/>
          <w:lang w:bidi="ru-RU"/>
        </w:rPr>
        <w:t xml:space="preserve">      «РАССМОТРЕНО»                                                                            «ПРИНЯТО» </w:t>
      </w:r>
    </w:p>
    <w:p w14:paraId="302C1805" w14:textId="1AC60321" w:rsidR="00C35445" w:rsidRPr="00C35445" w:rsidRDefault="00C35445" w:rsidP="00C35445">
      <w:pPr>
        <w:widowControl w:val="0"/>
        <w:spacing w:after="0" w:line="240" w:lineRule="auto"/>
        <w:ind w:right="160"/>
        <w:rPr>
          <w:rFonts w:ascii="Times New Roman" w:eastAsia="Times New Roman" w:hAnsi="Times New Roman" w:cs="Times New Roman"/>
          <w:color w:val="000000"/>
          <w:lang w:bidi="ru-RU"/>
        </w:rPr>
      </w:pPr>
      <w:r w:rsidRPr="00C35445">
        <w:rPr>
          <w:rFonts w:ascii="Times New Roman" w:eastAsia="Times New Roman" w:hAnsi="Times New Roman" w:cs="Times New Roman"/>
          <w:color w:val="000000"/>
          <w:lang w:bidi="ru-RU"/>
        </w:rPr>
        <w:t xml:space="preserve">                                                                                                  Протокол заседания педагогического совета                         </w:t>
      </w:r>
      <w:r w:rsidRPr="00C35445">
        <w:rPr>
          <w:rFonts w:ascii="Times New Roman" w:eastAsia="Times New Roman" w:hAnsi="Times New Roman" w:cs="Times New Roman"/>
        </w:rPr>
        <w:t xml:space="preserve">Директор МБОУ Фоминской СОШ                              </w:t>
      </w:r>
      <w:r w:rsidRPr="00C35445">
        <w:rPr>
          <w:rFonts w:ascii="Times New Roman" w:eastAsia="Times New Roman" w:hAnsi="Times New Roman" w:cs="Times New Roman"/>
          <w:color w:val="000000"/>
          <w:lang w:bidi="ru-RU"/>
        </w:rPr>
        <w:t xml:space="preserve">Протокол заседания методического совета                                   </w:t>
      </w:r>
      <w:r w:rsidR="006D26FA">
        <w:rPr>
          <w:rFonts w:ascii="Times New Roman" w:eastAsia="Times New Roman" w:hAnsi="Times New Roman" w:cs="Times New Roman"/>
          <w:bCs/>
        </w:rPr>
        <w:t>МБОУ Фоминской</w:t>
      </w:r>
      <w:r w:rsidRPr="00C35445">
        <w:rPr>
          <w:rFonts w:ascii="Times New Roman" w:eastAsia="Times New Roman" w:hAnsi="Times New Roman" w:cs="Times New Roman"/>
          <w:bCs/>
        </w:rPr>
        <w:t xml:space="preserve"> СОШ                                                   </w:t>
      </w:r>
      <w:r w:rsidR="00050E50">
        <w:rPr>
          <w:rFonts w:ascii="Times New Roman" w:eastAsia="Times New Roman" w:hAnsi="Times New Roman" w:cs="Times New Roman"/>
          <w:bCs/>
        </w:rPr>
        <w:t xml:space="preserve">            Приказ </w:t>
      </w:r>
      <w:r w:rsidR="00050E50" w:rsidRPr="000A4EBC">
        <w:rPr>
          <w:rFonts w:ascii="Times New Roman" w:eastAsia="Times New Roman" w:hAnsi="Times New Roman" w:cs="Times New Roman"/>
          <w:bCs/>
        </w:rPr>
        <w:t xml:space="preserve">от </w:t>
      </w:r>
      <w:r w:rsidR="00B35D3C" w:rsidRPr="00C634B6">
        <w:rPr>
          <w:rFonts w:ascii="Times New Roman" w:eastAsia="Times New Roman" w:hAnsi="Times New Roman" w:cs="Times New Roman"/>
          <w:bCs/>
        </w:rPr>
        <w:t>3</w:t>
      </w:r>
      <w:r w:rsidR="001D0E03">
        <w:rPr>
          <w:rFonts w:ascii="Times New Roman" w:eastAsia="Times New Roman" w:hAnsi="Times New Roman" w:cs="Times New Roman"/>
          <w:bCs/>
        </w:rPr>
        <w:t>1</w:t>
      </w:r>
      <w:r w:rsidR="00050E50" w:rsidRPr="00C634B6">
        <w:rPr>
          <w:rFonts w:ascii="Times New Roman" w:eastAsia="Times New Roman" w:hAnsi="Times New Roman" w:cs="Times New Roman"/>
          <w:bCs/>
        </w:rPr>
        <w:t>.08.20</w:t>
      </w:r>
      <w:r w:rsidR="004D32FA" w:rsidRPr="00C634B6">
        <w:rPr>
          <w:rFonts w:ascii="Times New Roman" w:eastAsia="Times New Roman" w:hAnsi="Times New Roman" w:cs="Times New Roman"/>
          <w:bCs/>
        </w:rPr>
        <w:t>2</w:t>
      </w:r>
      <w:r w:rsidR="001D0E03">
        <w:rPr>
          <w:rFonts w:ascii="Times New Roman" w:eastAsia="Times New Roman" w:hAnsi="Times New Roman" w:cs="Times New Roman"/>
          <w:bCs/>
        </w:rPr>
        <w:t>2</w:t>
      </w:r>
      <w:r w:rsidRPr="00C634B6">
        <w:rPr>
          <w:rFonts w:ascii="Times New Roman" w:eastAsia="Times New Roman" w:hAnsi="Times New Roman" w:cs="Times New Roman"/>
          <w:bCs/>
        </w:rPr>
        <w:t xml:space="preserve"> № </w:t>
      </w:r>
      <w:r w:rsidR="001D0E03">
        <w:rPr>
          <w:rFonts w:ascii="Times New Roman" w:eastAsia="Times New Roman" w:hAnsi="Times New Roman" w:cs="Times New Roman"/>
          <w:bCs/>
        </w:rPr>
        <w:t>115</w:t>
      </w:r>
      <w:r w:rsidRPr="00C634B6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         </w:t>
      </w:r>
    </w:p>
    <w:p w14:paraId="26A24F7C" w14:textId="69D9D281" w:rsidR="00C35445" w:rsidRPr="00C35445" w:rsidRDefault="006D26FA" w:rsidP="00C35445">
      <w:pPr>
        <w:widowControl w:val="0"/>
        <w:tabs>
          <w:tab w:val="left" w:leader="underscore" w:pos="2682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МБОУ Фоминской</w:t>
      </w:r>
      <w:r w:rsidR="00C35445" w:rsidRPr="00C35445">
        <w:rPr>
          <w:rFonts w:ascii="Times New Roman" w:eastAsia="Times New Roman" w:hAnsi="Times New Roman" w:cs="Times New Roman"/>
          <w:color w:val="000000"/>
          <w:lang w:bidi="ru-RU"/>
        </w:rPr>
        <w:t xml:space="preserve"> </w:t>
      </w:r>
      <w:r w:rsidR="00C35445" w:rsidRPr="00C634B6">
        <w:rPr>
          <w:rFonts w:ascii="Times New Roman" w:eastAsia="Times New Roman" w:hAnsi="Times New Roman" w:cs="Times New Roman"/>
          <w:lang w:bidi="ru-RU"/>
        </w:rPr>
        <w:t xml:space="preserve">СОШ                                              </w:t>
      </w:r>
      <w:r w:rsidR="00050E50" w:rsidRPr="00C634B6">
        <w:rPr>
          <w:rFonts w:ascii="Times New Roman" w:eastAsia="Times New Roman" w:hAnsi="Times New Roman" w:cs="Times New Roman"/>
          <w:lang w:bidi="ru-RU"/>
        </w:rPr>
        <w:t xml:space="preserve">                   от </w:t>
      </w:r>
      <w:r w:rsidR="00B35D3C" w:rsidRPr="00C634B6">
        <w:rPr>
          <w:rFonts w:ascii="Times New Roman" w:eastAsia="Times New Roman" w:hAnsi="Times New Roman" w:cs="Times New Roman"/>
          <w:lang w:bidi="ru-RU"/>
        </w:rPr>
        <w:t>3</w:t>
      </w:r>
      <w:r w:rsidR="001D0E03">
        <w:rPr>
          <w:rFonts w:ascii="Times New Roman" w:eastAsia="Times New Roman" w:hAnsi="Times New Roman" w:cs="Times New Roman"/>
          <w:lang w:bidi="ru-RU"/>
        </w:rPr>
        <w:t>1</w:t>
      </w:r>
      <w:r w:rsidR="00050E50" w:rsidRPr="00C634B6">
        <w:rPr>
          <w:rFonts w:ascii="Times New Roman" w:eastAsia="Times New Roman" w:hAnsi="Times New Roman" w:cs="Times New Roman"/>
          <w:lang w:bidi="ru-RU"/>
        </w:rPr>
        <w:t>.08.20</w:t>
      </w:r>
      <w:r w:rsidR="004D32FA" w:rsidRPr="00C634B6">
        <w:rPr>
          <w:rFonts w:ascii="Times New Roman" w:eastAsia="Times New Roman" w:hAnsi="Times New Roman" w:cs="Times New Roman"/>
          <w:lang w:bidi="ru-RU"/>
        </w:rPr>
        <w:t>2</w:t>
      </w:r>
      <w:r w:rsidR="001D0E03">
        <w:rPr>
          <w:rFonts w:ascii="Times New Roman" w:eastAsia="Times New Roman" w:hAnsi="Times New Roman" w:cs="Times New Roman"/>
          <w:lang w:bidi="ru-RU"/>
        </w:rPr>
        <w:t>2</w:t>
      </w:r>
      <w:r w:rsidR="00C35445" w:rsidRPr="00C634B6">
        <w:rPr>
          <w:rFonts w:ascii="Times New Roman" w:eastAsia="Times New Roman" w:hAnsi="Times New Roman" w:cs="Times New Roman"/>
          <w:lang w:bidi="ru-RU"/>
        </w:rPr>
        <w:t xml:space="preserve"> № 3                                                                   </w:t>
      </w:r>
      <w:r w:rsidR="00C35445" w:rsidRPr="00C35445">
        <w:rPr>
          <w:rFonts w:ascii="Times New Roman" w:eastAsia="Times New Roman" w:hAnsi="Times New Roman" w:cs="Times New Roman"/>
        </w:rPr>
        <w:t>________________М.В. Овсюкова</w:t>
      </w:r>
    </w:p>
    <w:p w14:paraId="3BD00F74" w14:textId="248FF633" w:rsidR="00C35445" w:rsidRPr="000A4EBC" w:rsidRDefault="00C35445" w:rsidP="00C35445">
      <w:pPr>
        <w:widowControl w:val="0"/>
        <w:tabs>
          <w:tab w:val="right" w:pos="1882"/>
          <w:tab w:val="right" w:pos="2702"/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lang w:bidi="ru-RU"/>
        </w:rPr>
      </w:pPr>
      <w:r w:rsidRPr="000A4EBC">
        <w:rPr>
          <w:rFonts w:ascii="Times New Roman" w:eastAsia="Times New Roman" w:hAnsi="Times New Roman" w:cs="Times New Roman"/>
          <w:lang w:bidi="ru-RU"/>
        </w:rPr>
        <w:t xml:space="preserve">      от </w:t>
      </w:r>
      <w:r w:rsidR="001D0E03">
        <w:rPr>
          <w:rFonts w:ascii="Times New Roman" w:eastAsia="Times New Roman" w:hAnsi="Times New Roman" w:cs="Times New Roman"/>
          <w:lang w:bidi="ru-RU"/>
        </w:rPr>
        <w:t>30</w:t>
      </w:r>
      <w:r w:rsidRPr="00C634B6">
        <w:rPr>
          <w:rFonts w:ascii="Times New Roman" w:eastAsia="Times New Roman" w:hAnsi="Times New Roman" w:cs="Times New Roman"/>
          <w:lang w:bidi="ru-RU"/>
        </w:rPr>
        <w:t>.08.20</w:t>
      </w:r>
      <w:r w:rsidR="001D0E03">
        <w:rPr>
          <w:rFonts w:ascii="Times New Roman" w:eastAsia="Times New Roman" w:hAnsi="Times New Roman" w:cs="Times New Roman"/>
          <w:lang w:bidi="ru-RU"/>
        </w:rPr>
        <w:t>22</w:t>
      </w:r>
      <w:r w:rsidRPr="000A4EBC">
        <w:rPr>
          <w:rFonts w:ascii="Times New Roman" w:eastAsia="Times New Roman" w:hAnsi="Times New Roman" w:cs="Times New Roman"/>
          <w:lang w:bidi="ru-RU"/>
        </w:rPr>
        <w:tab/>
        <w:t>г.</w:t>
      </w:r>
      <w:r w:rsidRPr="000A4EBC">
        <w:rPr>
          <w:rFonts w:ascii="Times New Roman" w:eastAsia="Times New Roman" w:hAnsi="Times New Roman" w:cs="Times New Roman"/>
          <w:lang w:bidi="ru-RU"/>
        </w:rPr>
        <w:tab/>
        <w:t>№ 1</w:t>
      </w:r>
      <w:r w:rsidRPr="000A4EBC">
        <w:rPr>
          <w:rFonts w:ascii="Times New Roman" w:eastAsia="Times New Roman" w:hAnsi="Times New Roman" w:cs="Times New Roman"/>
          <w:lang w:bidi="ru-RU"/>
        </w:rPr>
        <w:tab/>
      </w:r>
    </w:p>
    <w:p w14:paraId="37EDB2F4" w14:textId="77777777" w:rsidR="00C35445" w:rsidRPr="00C35445" w:rsidRDefault="00C35445" w:rsidP="00C35445">
      <w:pPr>
        <w:widowControl w:val="0"/>
        <w:tabs>
          <w:tab w:val="right" w:pos="1882"/>
          <w:tab w:val="right" w:pos="2702"/>
          <w:tab w:val="right" w:pos="298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F6FE01" w14:textId="77777777" w:rsidR="00C35445" w:rsidRPr="00C35445" w:rsidRDefault="00C35445" w:rsidP="00C35445">
      <w:pPr>
        <w:widowControl w:val="0"/>
        <w:tabs>
          <w:tab w:val="right" w:pos="1882"/>
          <w:tab w:val="right" w:pos="2702"/>
          <w:tab w:val="right" w:pos="2986"/>
        </w:tabs>
        <w:spacing w:after="0" w:line="28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B2B28" w14:textId="77777777" w:rsidR="007A2E18" w:rsidRPr="007A2E18" w:rsidRDefault="007A2E18" w:rsidP="00C3544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4A335940" w14:textId="77777777" w:rsidR="007A2E18" w:rsidRPr="007A2E18" w:rsidRDefault="007A2E18" w:rsidP="007A2E18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</w:rPr>
      </w:pPr>
      <w:r w:rsidRPr="007A2E18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</w:t>
      </w:r>
    </w:p>
    <w:p w14:paraId="2EF3BD2D" w14:textId="77777777" w:rsidR="007A2E18" w:rsidRPr="007A2E18" w:rsidRDefault="007A2E18" w:rsidP="007A2E18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E1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14:paraId="57AD386B" w14:textId="77777777" w:rsidR="007A2E18" w:rsidRPr="007A2E18" w:rsidRDefault="007A2E18" w:rsidP="007A2E18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A2E1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Рабочая программа</w:t>
      </w:r>
    </w:p>
    <w:p w14:paraId="2B5A4F3E" w14:textId="77777777" w:rsidR="007A2E18" w:rsidRPr="007A2E18" w:rsidRDefault="007A2E18" w:rsidP="007A2E18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A2E18">
        <w:rPr>
          <w:rFonts w:ascii="Times New Roman" w:eastAsia="Times New Roman" w:hAnsi="Times New Roman" w:cs="Times New Roman"/>
          <w:sz w:val="36"/>
          <w:szCs w:val="36"/>
          <w:lang w:eastAsia="ru-RU"/>
        </w:rPr>
        <w:t>по</w:t>
      </w:r>
      <w:r w:rsidRPr="007A2E1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7A2E18">
        <w:rPr>
          <w:rFonts w:ascii="Times New Roman" w:eastAsia="Times New Roman" w:hAnsi="Times New Roman" w:cs="Times New Roman"/>
          <w:sz w:val="36"/>
          <w:szCs w:val="36"/>
          <w:lang w:eastAsia="ru-RU"/>
        </w:rPr>
        <w:t>изобразительному искусству</w:t>
      </w:r>
    </w:p>
    <w:p w14:paraId="429EC65B" w14:textId="77777777" w:rsidR="007A2E18" w:rsidRPr="007A2E18" w:rsidRDefault="007A2E18" w:rsidP="007A2E18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02C59D0" w14:textId="77777777" w:rsidR="007A2E18" w:rsidRPr="007A2E18" w:rsidRDefault="007A2E18" w:rsidP="007A2E18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7A2E18">
        <w:rPr>
          <w:rFonts w:ascii="Times New Roman" w:eastAsia="Times New Roman" w:hAnsi="Times New Roman" w:cs="Times New Roman"/>
          <w:sz w:val="36"/>
          <w:szCs w:val="36"/>
          <w:lang w:eastAsia="ru-RU"/>
        </w:rPr>
        <w:t>Уровень общего образования (класс</w:t>
      </w:r>
      <w:r w:rsidRPr="007A2E18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 xml:space="preserve">)  основное общее </w:t>
      </w:r>
      <w:r w:rsidRPr="007A2E1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5</w:t>
      </w:r>
    </w:p>
    <w:p w14:paraId="207E68B7" w14:textId="50DBE8B1" w:rsidR="007A2E18" w:rsidRPr="008B0B82" w:rsidRDefault="007A2E18" w:rsidP="007A2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7A2E1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Количество часов  </w:t>
      </w:r>
      <w:r w:rsidR="00697E1F" w:rsidRPr="008B0B82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33</w:t>
      </w:r>
    </w:p>
    <w:p w14:paraId="2C83FA64" w14:textId="77777777" w:rsidR="007A2E18" w:rsidRPr="007A2E18" w:rsidRDefault="002679A1" w:rsidP="007A2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Учитель: Грошева Татьяна Викторовна</w:t>
      </w:r>
    </w:p>
    <w:p w14:paraId="5E2993DC" w14:textId="77777777" w:rsidR="007A2E18" w:rsidRPr="007A2E18" w:rsidRDefault="007A2E18" w:rsidP="007A2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</w:p>
    <w:p w14:paraId="7C1A4E56" w14:textId="3F25AB19" w:rsidR="007A2E18" w:rsidRPr="007A2E18" w:rsidRDefault="007A2E18" w:rsidP="007A2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7A2E1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Программа разработана на основе  </w:t>
      </w:r>
      <w:r w:rsidRPr="007A2E1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</w:t>
      </w:r>
      <w:r w:rsidRPr="007A2E1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 w:bidi="ru-RU"/>
        </w:rPr>
        <w:t xml:space="preserve">Программы   изобразительное искусство и художественный труд 1-9 классы, разработанной под руководством и редакцией народного художника России, академика РАО Б. М. </w:t>
      </w:r>
      <w:proofErr w:type="spellStart"/>
      <w:r w:rsidRPr="007A2E1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 w:bidi="ru-RU"/>
        </w:rPr>
        <w:t>Неменского</w:t>
      </w:r>
      <w:proofErr w:type="spellEnd"/>
      <w:r w:rsidR="0095071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 w:bidi="ru-RU"/>
        </w:rPr>
        <w:t xml:space="preserve"> Издательство «Просвещение» 2021</w:t>
      </w:r>
      <w:r w:rsidRPr="007A2E1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 w:bidi="ru-RU"/>
        </w:rPr>
        <w:t xml:space="preserve"> год издания</w:t>
      </w:r>
    </w:p>
    <w:p w14:paraId="183C3D45" w14:textId="77777777" w:rsidR="007A2E18" w:rsidRPr="007A2E18" w:rsidRDefault="007A2E18" w:rsidP="007A2E18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5A0735A4" w14:textId="77777777" w:rsidR="007A2E18" w:rsidRPr="007A2E18" w:rsidRDefault="007A2E18" w:rsidP="007A2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</w:p>
    <w:p w14:paraId="61A1A98C" w14:textId="163051D1" w:rsidR="007A2E18" w:rsidRPr="007A2E18" w:rsidRDefault="002679A1" w:rsidP="007A2E18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B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D0E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634B6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D0E0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A2E18" w:rsidRPr="007A2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14:paraId="11F238F4" w14:textId="77777777" w:rsidR="007A2E18" w:rsidRPr="007A2E18" w:rsidRDefault="007A2E18" w:rsidP="007A2E18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18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 Фомин</w:t>
      </w:r>
    </w:p>
    <w:p w14:paraId="147F9AFF" w14:textId="77777777" w:rsidR="00B626B3" w:rsidRPr="00F93A09" w:rsidRDefault="00B626B3" w:rsidP="00993378">
      <w:pPr>
        <w:spacing w:after="0" w:line="240" w:lineRule="auto"/>
        <w:jc w:val="center"/>
        <w:rPr>
          <w:b/>
          <w:sz w:val="28"/>
          <w:szCs w:val="28"/>
        </w:rPr>
      </w:pPr>
    </w:p>
    <w:p w14:paraId="7E69DE82" w14:textId="77777777" w:rsidR="007A2E18" w:rsidRDefault="007A2E18" w:rsidP="00993378">
      <w:pPr>
        <w:spacing w:after="0" w:line="240" w:lineRule="auto"/>
        <w:jc w:val="center"/>
        <w:rPr>
          <w:b/>
          <w:sz w:val="28"/>
          <w:szCs w:val="28"/>
        </w:rPr>
        <w:sectPr w:rsidR="007A2E18" w:rsidSect="00352908">
          <w:footerReference w:type="default" r:id="rId9"/>
          <w:type w:val="nextColumn"/>
          <w:pgSz w:w="16838" w:h="11906" w:orient="landscape"/>
          <w:pgMar w:top="720" w:right="720" w:bottom="720" w:left="720" w:header="709" w:footer="709" w:gutter="0"/>
          <w:pgBorders w:display="firstPage"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1"/>
          <w:cols w:space="708"/>
          <w:titlePg/>
          <w:docGrid w:linePitch="360"/>
        </w:sectPr>
      </w:pPr>
    </w:p>
    <w:p w14:paraId="3E8A1212" w14:textId="77777777" w:rsidR="0026103A" w:rsidRPr="007A167C" w:rsidRDefault="0026103A" w:rsidP="00993378">
      <w:pPr>
        <w:spacing w:after="0" w:line="240" w:lineRule="auto"/>
        <w:jc w:val="center"/>
        <w:rPr>
          <w:b/>
          <w:sz w:val="24"/>
          <w:szCs w:val="24"/>
        </w:rPr>
      </w:pPr>
      <w:r w:rsidRPr="007A167C">
        <w:rPr>
          <w:b/>
          <w:sz w:val="24"/>
          <w:szCs w:val="24"/>
        </w:rPr>
        <w:lastRenderedPageBreak/>
        <w:t>ПОЯСНИТЕЛЬНАЯ ЗАПИСКА</w:t>
      </w:r>
    </w:p>
    <w:p w14:paraId="51E4054B" w14:textId="63946665" w:rsidR="00F93A09" w:rsidRDefault="00F93A09" w:rsidP="00F93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>Рабочая программа по изобразительному искусству является частью основной общеобразовательной программы основного общего образования МБОУ Фоминской</w:t>
      </w:r>
      <w:r w:rsidR="00AA30B7" w:rsidRPr="007A167C">
        <w:rPr>
          <w:rFonts w:ascii="Times New Roman" w:hAnsi="Times New Roman" w:cs="Times New Roman"/>
          <w:sz w:val="24"/>
          <w:szCs w:val="24"/>
        </w:rPr>
        <w:t xml:space="preserve"> СОШ на </w:t>
      </w:r>
      <w:r w:rsidR="00AA30B7" w:rsidRPr="00C634B6">
        <w:rPr>
          <w:rFonts w:ascii="Times New Roman" w:hAnsi="Times New Roman" w:cs="Times New Roman"/>
          <w:sz w:val="24"/>
          <w:szCs w:val="24"/>
        </w:rPr>
        <w:t>20</w:t>
      </w:r>
      <w:r w:rsidR="008E5ECB" w:rsidRPr="00C634B6">
        <w:rPr>
          <w:rFonts w:ascii="Times New Roman" w:hAnsi="Times New Roman" w:cs="Times New Roman"/>
          <w:sz w:val="24"/>
          <w:szCs w:val="24"/>
        </w:rPr>
        <w:t>2</w:t>
      </w:r>
      <w:r w:rsidR="001D0E03">
        <w:rPr>
          <w:rFonts w:ascii="Times New Roman" w:hAnsi="Times New Roman" w:cs="Times New Roman"/>
          <w:sz w:val="24"/>
          <w:szCs w:val="24"/>
        </w:rPr>
        <w:t>2</w:t>
      </w:r>
      <w:r w:rsidR="00AA30B7" w:rsidRPr="00C634B6">
        <w:rPr>
          <w:rFonts w:ascii="Times New Roman" w:hAnsi="Times New Roman" w:cs="Times New Roman"/>
          <w:sz w:val="24"/>
          <w:szCs w:val="24"/>
        </w:rPr>
        <w:t>-202</w:t>
      </w:r>
      <w:r w:rsidR="001D0E03">
        <w:rPr>
          <w:rFonts w:ascii="Times New Roman" w:hAnsi="Times New Roman" w:cs="Times New Roman"/>
          <w:sz w:val="24"/>
          <w:szCs w:val="24"/>
        </w:rPr>
        <w:t>3</w:t>
      </w:r>
      <w:r w:rsidRPr="007A167C">
        <w:rPr>
          <w:rFonts w:ascii="Times New Roman" w:hAnsi="Times New Roman" w:cs="Times New Roman"/>
          <w:sz w:val="24"/>
          <w:szCs w:val="24"/>
        </w:rPr>
        <w:t xml:space="preserve"> уч. год и разработана на основе следующих документов:</w:t>
      </w:r>
    </w:p>
    <w:p w14:paraId="4F292DE5" w14:textId="26E049FA" w:rsidR="003F3DA4" w:rsidRPr="003F3DA4" w:rsidRDefault="003F3DA4" w:rsidP="003F3DA4">
      <w:pPr>
        <w:spacing w:line="240" w:lineRule="atLeast"/>
        <w:ind w:left="-15"/>
        <w:rPr>
          <w:rFonts w:ascii="Times New Roman" w:hAnsi="Times New Roman" w:cs="Times New Roman"/>
          <w:sz w:val="24"/>
          <w:szCs w:val="24"/>
        </w:rPr>
      </w:pPr>
      <w:r w:rsidRPr="003F3DA4">
        <w:rPr>
          <w:rFonts w:ascii="Times New Roman" w:hAnsi="Times New Roman" w:cs="Times New Roman"/>
          <w:sz w:val="24"/>
          <w:szCs w:val="24"/>
        </w:rPr>
        <w:t xml:space="preserve">- приказ Министерства просвещения Российской Федерации № 286 от 31 мая 2021 «Об утверждении государственного образовательного стандарта основного общего образования» (с измен.). </w:t>
      </w:r>
      <w:r w:rsidRPr="003F3DA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7186CF6" w14:textId="4F0DE844" w:rsidR="00F93A09" w:rsidRPr="007A167C" w:rsidRDefault="00F93A09" w:rsidP="00F93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>- учебного плана МБОУ Фоминской СОШ;</w:t>
      </w:r>
    </w:p>
    <w:p w14:paraId="2F190544" w14:textId="77777777" w:rsidR="00F93A09" w:rsidRPr="007A167C" w:rsidRDefault="00F93A09" w:rsidP="002F1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 xml:space="preserve"> -п</w:t>
      </w:r>
      <w:r w:rsidR="001E4CD4" w:rsidRPr="007A167C">
        <w:rPr>
          <w:rFonts w:ascii="Times New Roman" w:hAnsi="Times New Roman" w:cs="Times New Roman"/>
          <w:sz w:val="24"/>
          <w:szCs w:val="24"/>
        </w:rPr>
        <w:t>римерной програм</w:t>
      </w:r>
      <w:r w:rsidRPr="007A167C">
        <w:rPr>
          <w:rFonts w:ascii="Times New Roman" w:hAnsi="Times New Roman" w:cs="Times New Roman"/>
          <w:sz w:val="24"/>
          <w:szCs w:val="24"/>
        </w:rPr>
        <w:t>мы основного общего образования по изобразительному искусству</w:t>
      </w:r>
    </w:p>
    <w:p w14:paraId="6DEBCAC1" w14:textId="30555EF9" w:rsidR="001E4CD4" w:rsidRPr="007A167C" w:rsidRDefault="00F93A09" w:rsidP="002F1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 xml:space="preserve"> -  п</w:t>
      </w:r>
      <w:r w:rsidR="001E4CD4" w:rsidRPr="007A167C">
        <w:rPr>
          <w:rFonts w:ascii="Times New Roman" w:hAnsi="Times New Roman" w:cs="Times New Roman"/>
          <w:sz w:val="24"/>
          <w:szCs w:val="24"/>
        </w:rPr>
        <w:t xml:space="preserve">рограммы   изобразительное искусство и художественный труд 1-9 классы, разработанной под руководством и редакцией народного художника России, академика РАО Б. М. </w:t>
      </w:r>
      <w:proofErr w:type="spellStart"/>
      <w:r w:rsidR="001E4CD4" w:rsidRPr="007A167C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="001E4CD4" w:rsidRPr="007A167C">
        <w:rPr>
          <w:rFonts w:ascii="Times New Roman" w:hAnsi="Times New Roman" w:cs="Times New Roman"/>
          <w:sz w:val="24"/>
          <w:szCs w:val="24"/>
        </w:rPr>
        <w:t xml:space="preserve"> </w:t>
      </w:r>
      <w:r w:rsidR="0095071B">
        <w:rPr>
          <w:rFonts w:ascii="Times New Roman" w:hAnsi="Times New Roman" w:cs="Times New Roman"/>
          <w:sz w:val="24"/>
          <w:szCs w:val="24"/>
        </w:rPr>
        <w:t>(Издательство «Просвещение» 2021</w:t>
      </w:r>
      <w:r w:rsidR="001E4CD4" w:rsidRPr="007A167C">
        <w:rPr>
          <w:rFonts w:ascii="Times New Roman" w:hAnsi="Times New Roman" w:cs="Times New Roman"/>
          <w:sz w:val="24"/>
          <w:szCs w:val="24"/>
        </w:rPr>
        <w:t xml:space="preserve"> год издания).</w:t>
      </w:r>
    </w:p>
    <w:p w14:paraId="09CE5224" w14:textId="77777777" w:rsidR="00B10D55" w:rsidRPr="007A167C" w:rsidRDefault="00B10D55" w:rsidP="002F1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 xml:space="preserve">Программа использует линию учебников Школа </w:t>
      </w:r>
      <w:proofErr w:type="spellStart"/>
      <w:r w:rsidRPr="007A167C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7A167C">
        <w:rPr>
          <w:rFonts w:ascii="Times New Roman" w:hAnsi="Times New Roman" w:cs="Times New Roman"/>
          <w:sz w:val="24"/>
          <w:szCs w:val="24"/>
        </w:rPr>
        <w:t xml:space="preserve"> Изобразительное искусство под редакцией Н.А. Горяевой   О.В. Островской</w:t>
      </w:r>
    </w:p>
    <w:p w14:paraId="4B31E4A7" w14:textId="62F1B799" w:rsidR="0026103A" w:rsidRPr="005264B0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</w:t>
      </w:r>
      <w:r w:rsidRPr="007A167C">
        <w:rPr>
          <w:rFonts w:ascii="Times New Roman" w:hAnsi="Times New Roman" w:cs="Times New Roman"/>
          <w:sz w:val="24"/>
          <w:szCs w:val="24"/>
        </w:rPr>
        <w:softHyphen/>
        <w:t>го общего образования (п. 11.6 и п. 18.3) предусматривает в основной школе перечень обязательных учебных предметов, курсов, в том числе изучение предмета «Изобразительное искусство». Время, необходимое для изучения предметов, курсов, период их изучения (классы) стандар</w:t>
      </w:r>
      <w:r w:rsidRPr="007A167C">
        <w:rPr>
          <w:rFonts w:ascii="Times New Roman" w:hAnsi="Times New Roman" w:cs="Times New Roman"/>
          <w:sz w:val="24"/>
          <w:szCs w:val="24"/>
        </w:rPr>
        <w:softHyphen/>
        <w:t xml:space="preserve">том не определяются. Предмет «Изобразительное искусство» рекомендуется изучать в 5-9 классах в </w:t>
      </w:r>
      <w:r w:rsidR="00FC4797" w:rsidRPr="007A167C">
        <w:rPr>
          <w:rFonts w:ascii="Times New Roman" w:hAnsi="Times New Roman" w:cs="Times New Roman"/>
          <w:sz w:val="24"/>
          <w:szCs w:val="24"/>
        </w:rPr>
        <w:t xml:space="preserve">объёме не менее 175 часов (по </w:t>
      </w:r>
      <w:r w:rsidR="00CC3FBD" w:rsidRPr="005264B0">
        <w:rPr>
          <w:rFonts w:ascii="Times New Roman" w:hAnsi="Times New Roman" w:cs="Times New Roman"/>
          <w:sz w:val="24"/>
          <w:szCs w:val="24"/>
        </w:rPr>
        <w:t>34</w:t>
      </w:r>
      <w:r w:rsidRPr="005264B0">
        <w:rPr>
          <w:rFonts w:ascii="Times New Roman" w:hAnsi="Times New Roman" w:cs="Times New Roman"/>
          <w:sz w:val="24"/>
          <w:szCs w:val="24"/>
        </w:rPr>
        <w:t xml:space="preserve"> часов в каждом классе).</w:t>
      </w:r>
    </w:p>
    <w:p w14:paraId="541DAFA3" w14:textId="44285B29" w:rsidR="002A5D40" w:rsidRPr="005264B0" w:rsidRDefault="00F67677" w:rsidP="001E4C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B0">
        <w:rPr>
          <w:rFonts w:ascii="Times New Roman" w:hAnsi="Times New Roman" w:cs="Times New Roman"/>
          <w:sz w:val="24"/>
          <w:szCs w:val="24"/>
        </w:rPr>
        <w:t xml:space="preserve">Согласно  календарному годовому графику работы школы и расписанию учебных </w:t>
      </w:r>
      <w:r w:rsidR="00F9156E" w:rsidRPr="005264B0">
        <w:rPr>
          <w:rFonts w:ascii="Times New Roman" w:hAnsi="Times New Roman" w:cs="Times New Roman"/>
          <w:sz w:val="24"/>
          <w:szCs w:val="24"/>
        </w:rPr>
        <w:t xml:space="preserve">занятий </w:t>
      </w:r>
      <w:r w:rsidR="00FC4797" w:rsidRPr="005264B0">
        <w:rPr>
          <w:rFonts w:ascii="Times New Roman" w:hAnsi="Times New Roman" w:cs="Times New Roman"/>
          <w:sz w:val="24"/>
          <w:szCs w:val="24"/>
        </w:rPr>
        <w:t xml:space="preserve"> фактическое количество учебных часов будет составлять </w:t>
      </w:r>
      <w:r w:rsidR="00697E1F" w:rsidRPr="005264B0">
        <w:rPr>
          <w:rFonts w:ascii="Times New Roman" w:hAnsi="Times New Roman" w:cs="Times New Roman"/>
          <w:sz w:val="24"/>
          <w:szCs w:val="24"/>
        </w:rPr>
        <w:t>33</w:t>
      </w:r>
      <w:r w:rsidR="00AA30B7" w:rsidRPr="005264B0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5264B0" w:rsidRPr="005264B0">
        <w:rPr>
          <w:rFonts w:ascii="Times New Roman" w:hAnsi="Times New Roman" w:cs="Times New Roman"/>
          <w:sz w:val="24"/>
          <w:szCs w:val="24"/>
        </w:rPr>
        <w:t>,</w:t>
      </w:r>
      <w:r w:rsidR="00CC3FBD" w:rsidRPr="005264B0">
        <w:rPr>
          <w:rFonts w:ascii="Times New Roman" w:hAnsi="Times New Roman" w:cs="Times New Roman"/>
          <w:sz w:val="24"/>
          <w:szCs w:val="24"/>
        </w:rPr>
        <w:t xml:space="preserve"> </w:t>
      </w:r>
      <w:r w:rsidR="00CC3FBD" w:rsidRPr="005264B0">
        <w:rPr>
          <w:rStyle w:val="af"/>
          <w:rFonts w:ascii="Times New Roman" w:hAnsi="Times New Roman" w:cs="Times New Roman"/>
          <w:b w:val="0"/>
          <w:sz w:val="24"/>
          <w:szCs w:val="24"/>
        </w:rPr>
        <w:t>один час выпал на праздничный день – 9 мая. Выполнение рабочей программы в полном объеме будет обеспечено за счет уплотнения тем.</w:t>
      </w:r>
      <w:r w:rsidR="00FC4797" w:rsidRPr="005264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E7D94F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 xml:space="preserve">  Данная рабочая программа решает также задачи художественного труда и может рассматриваться как интегрированная программа «Изоб</w:t>
      </w:r>
      <w:r w:rsidRPr="007A167C">
        <w:rPr>
          <w:rFonts w:ascii="Times New Roman" w:hAnsi="Times New Roman" w:cs="Times New Roman"/>
          <w:sz w:val="24"/>
          <w:szCs w:val="24"/>
        </w:rPr>
        <w:softHyphen/>
        <w:t>разительное искусство и художественный труд».</w:t>
      </w:r>
    </w:p>
    <w:p w14:paraId="06885E0E" w14:textId="77777777" w:rsidR="0026103A" w:rsidRPr="007A167C" w:rsidRDefault="003D7C0B" w:rsidP="001E4C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A16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ПЛАНИРУЕМЫЕ </w:t>
      </w:r>
      <w:r w:rsidR="0026103A" w:rsidRPr="007A167C">
        <w:rPr>
          <w:rFonts w:ascii="Times New Roman" w:hAnsi="Times New Roman" w:cs="Times New Roman"/>
          <w:b/>
          <w:bCs/>
          <w:i/>
          <w:sz w:val="24"/>
          <w:szCs w:val="24"/>
        </w:rPr>
        <w:t>РЕЗУЛЬТАТЫ ОСВОЕНИЯ УЧЕБНОГО ПРЕДМЕТА</w:t>
      </w:r>
    </w:p>
    <w:p w14:paraId="388CF4F6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7A167C">
        <w:rPr>
          <w:rFonts w:ascii="Times New Roman" w:hAnsi="Times New Roman" w:cs="Times New Roman"/>
          <w:sz w:val="24"/>
          <w:szCs w:val="24"/>
        </w:rPr>
        <w:t>соответствии с требованиями к результатам освоения основной образовательной программы общего образования Федерального госуда</w:t>
      </w:r>
      <w:r w:rsidRPr="007A167C">
        <w:rPr>
          <w:rFonts w:ascii="Times New Roman" w:hAnsi="Times New Roman" w:cs="Times New Roman"/>
          <w:sz w:val="24"/>
          <w:szCs w:val="24"/>
        </w:rPr>
        <w:softHyphen/>
        <w:t>рственного образовательного стандарта обучение на занятиях по изоб</w:t>
      </w:r>
      <w:r w:rsidRPr="007A167C">
        <w:rPr>
          <w:rFonts w:ascii="Times New Roman" w:hAnsi="Times New Roman" w:cs="Times New Roman"/>
          <w:sz w:val="24"/>
          <w:szCs w:val="24"/>
        </w:rPr>
        <w:softHyphen/>
        <w:t>разительному искусству направлено на достижение учащимися лично</w:t>
      </w:r>
      <w:r w:rsidRPr="007A167C">
        <w:rPr>
          <w:rFonts w:ascii="Times New Roman" w:hAnsi="Times New Roman" w:cs="Times New Roman"/>
          <w:sz w:val="24"/>
          <w:szCs w:val="24"/>
        </w:rPr>
        <w:softHyphen/>
        <w:t xml:space="preserve">стных, </w:t>
      </w:r>
      <w:proofErr w:type="spellStart"/>
      <w:r w:rsidRPr="007A167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A167C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14:paraId="129E4BD9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08C70" w14:textId="77777777" w:rsidR="003D7C0B" w:rsidRPr="007A167C" w:rsidRDefault="003D7C0B" w:rsidP="003D7C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167C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14:paraId="24A87EE7" w14:textId="77777777" w:rsidR="003D7C0B" w:rsidRPr="007A167C" w:rsidRDefault="003D7C0B" w:rsidP="003D7C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7C">
        <w:rPr>
          <w:rFonts w:ascii="Times New Roman" w:hAnsi="Times New Roman" w:cs="Times New Roman"/>
          <w:bCs/>
          <w:sz w:val="24"/>
          <w:szCs w:val="24"/>
        </w:rPr>
        <w:t>• воспитание патриотических чувств, чувства гордости за свою Родину, многонациональный народ России, освоение древних корней искусства своего народа; воспитание бережного отношения к рукотворным памятникам старины, к поликультурному наследию нашей страны, осознание себя гражданами России, ответственными за сохранение народных художественных традиций, спасение культурных ценностей;</w:t>
      </w:r>
    </w:p>
    <w:p w14:paraId="6F193211" w14:textId="77777777" w:rsidR="003D7C0B" w:rsidRPr="007A167C" w:rsidRDefault="003D7C0B" w:rsidP="003D7C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7C">
        <w:rPr>
          <w:rFonts w:ascii="Times New Roman" w:hAnsi="Times New Roman" w:cs="Times New Roman"/>
          <w:bCs/>
          <w:sz w:val="24"/>
          <w:szCs w:val="24"/>
        </w:rPr>
        <w:t>• формирование уважительного и доброжелательного отношения к традициям, культуре другого народа, готовности достигать взаимопонимания при обсуждении спорных вопросов;</w:t>
      </w:r>
    </w:p>
    <w:p w14:paraId="34A2A153" w14:textId="77777777" w:rsidR="003D7C0B" w:rsidRPr="007A167C" w:rsidRDefault="003D7C0B" w:rsidP="003D7C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7C">
        <w:rPr>
          <w:rFonts w:ascii="Times New Roman" w:hAnsi="Times New Roman" w:cs="Times New Roman"/>
          <w:bCs/>
          <w:sz w:val="24"/>
          <w:szCs w:val="24"/>
        </w:rPr>
        <w:t>• формирование ответственного отношения к обучению и познанию искусства, готовности и способности к саморазвитию и самообразованию;</w:t>
      </w:r>
    </w:p>
    <w:p w14:paraId="5E13BD66" w14:textId="77777777" w:rsidR="003D7C0B" w:rsidRPr="007A167C" w:rsidRDefault="003D7C0B" w:rsidP="003D7C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7C">
        <w:rPr>
          <w:rFonts w:ascii="Times New Roman" w:hAnsi="Times New Roman" w:cs="Times New Roman"/>
          <w:bCs/>
          <w:sz w:val="24"/>
          <w:szCs w:val="24"/>
        </w:rPr>
        <w:t>• развитие эстетической потребности в общении с народным декоративно-прикладным искусством, творческих способностей, наблюдательности, зрительной памяти, воображения и фантазии,  эмоционально-ценностного отношения к народным мастерам и их творениям, коммуникативных навыков в процессе совместной практической творческой деятельности.</w:t>
      </w:r>
    </w:p>
    <w:p w14:paraId="3655E080" w14:textId="77777777" w:rsidR="003D7C0B" w:rsidRPr="007A167C" w:rsidRDefault="003D7C0B" w:rsidP="003D7C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167C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14:paraId="17925E4D" w14:textId="77777777" w:rsidR="003D7C0B" w:rsidRPr="007A167C" w:rsidRDefault="003D7C0B" w:rsidP="003D7C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7C">
        <w:rPr>
          <w:rFonts w:ascii="Times New Roman" w:hAnsi="Times New Roman" w:cs="Times New Roman"/>
          <w:bCs/>
          <w:sz w:val="24"/>
          <w:szCs w:val="24"/>
        </w:rPr>
        <w:t>•</w:t>
      </w:r>
      <w:r w:rsidRPr="007A167C">
        <w:rPr>
          <w:rFonts w:ascii="Times New Roman" w:hAnsi="Times New Roman" w:cs="Times New Roman"/>
          <w:bCs/>
          <w:sz w:val="24"/>
          <w:szCs w:val="24"/>
        </w:rPr>
        <w:tab/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14:paraId="6538749B" w14:textId="77777777" w:rsidR="003D7C0B" w:rsidRPr="007A167C" w:rsidRDefault="003D7C0B" w:rsidP="003D7C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7C">
        <w:rPr>
          <w:rFonts w:ascii="Times New Roman" w:hAnsi="Times New Roman" w:cs="Times New Roman"/>
          <w:bCs/>
          <w:sz w:val="24"/>
          <w:szCs w:val="24"/>
        </w:rPr>
        <w:lastRenderedPageBreak/>
        <w:t>•</w:t>
      </w:r>
      <w:r w:rsidRPr="007A167C">
        <w:rPr>
          <w:rFonts w:ascii="Times New Roman" w:hAnsi="Times New Roman" w:cs="Times New Roman"/>
          <w:bCs/>
          <w:sz w:val="24"/>
          <w:szCs w:val="24"/>
        </w:rPr>
        <w:tab/>
        <w:t>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искусство современности);</w:t>
      </w:r>
    </w:p>
    <w:p w14:paraId="41DE46D5" w14:textId="77777777" w:rsidR="003D7C0B" w:rsidRPr="007A167C" w:rsidRDefault="003D7C0B" w:rsidP="003D7C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7C">
        <w:rPr>
          <w:rFonts w:ascii="Times New Roman" w:hAnsi="Times New Roman" w:cs="Times New Roman"/>
          <w:bCs/>
          <w:sz w:val="24"/>
          <w:szCs w:val="24"/>
        </w:rPr>
        <w:t>•</w:t>
      </w:r>
      <w:r w:rsidRPr="007A167C">
        <w:rPr>
          <w:rFonts w:ascii="Times New Roman" w:hAnsi="Times New Roman" w:cs="Times New Roman"/>
          <w:bCs/>
          <w:sz w:val="24"/>
          <w:szCs w:val="24"/>
        </w:rPr>
        <w:tab/>
        <w:t>воспитание уважения к истории культуры своего Отечества, выраженной в её архитектуре, изобразительном и декоративно-прикладном искусстве, в национальных образах предметно-материальной и пространственной среды, в понимании красоты человека;</w:t>
      </w:r>
    </w:p>
    <w:p w14:paraId="07504222" w14:textId="77777777" w:rsidR="003D7C0B" w:rsidRPr="007A167C" w:rsidRDefault="003D7C0B" w:rsidP="003D7C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7C">
        <w:rPr>
          <w:rFonts w:ascii="Times New Roman" w:hAnsi="Times New Roman" w:cs="Times New Roman"/>
          <w:bCs/>
          <w:sz w:val="24"/>
          <w:szCs w:val="24"/>
        </w:rPr>
        <w:t>•</w:t>
      </w:r>
      <w:r w:rsidRPr="007A167C">
        <w:rPr>
          <w:rFonts w:ascii="Times New Roman" w:hAnsi="Times New Roman" w:cs="Times New Roman"/>
          <w:bCs/>
          <w:sz w:val="24"/>
          <w:szCs w:val="24"/>
        </w:rPr>
        <w:tab/>
        <w:t>приобретение опыта создания художественного образа в декоративно-прикладном виде искусства;</w:t>
      </w:r>
    </w:p>
    <w:p w14:paraId="2D05C348" w14:textId="77777777" w:rsidR="003D7C0B" w:rsidRPr="007A167C" w:rsidRDefault="003D7C0B" w:rsidP="003D7C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7C">
        <w:rPr>
          <w:rFonts w:ascii="Times New Roman" w:hAnsi="Times New Roman" w:cs="Times New Roman"/>
          <w:bCs/>
          <w:sz w:val="24"/>
          <w:szCs w:val="24"/>
        </w:rPr>
        <w:t>•</w:t>
      </w:r>
      <w:r w:rsidRPr="007A167C">
        <w:rPr>
          <w:rFonts w:ascii="Times New Roman" w:hAnsi="Times New Roman" w:cs="Times New Roman"/>
          <w:bCs/>
          <w:sz w:val="24"/>
          <w:szCs w:val="24"/>
        </w:rPr>
        <w:tab/>
        <w:t>овладение основами практической творческой работы различными  художественными материалами и инструментами, в разных техниках, в специфических  формах художественной деятельности, в том числе базирующихся на ИКТ (цифровая фотография, компьютерная графика) для эстетической организации и оформления школьной, бытовой и производственной среды;</w:t>
      </w:r>
    </w:p>
    <w:p w14:paraId="51216C15" w14:textId="77777777" w:rsidR="003D7C0B" w:rsidRPr="007A167C" w:rsidRDefault="003D7C0B" w:rsidP="003D7C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7C">
        <w:rPr>
          <w:rFonts w:ascii="Times New Roman" w:hAnsi="Times New Roman" w:cs="Times New Roman"/>
          <w:bCs/>
          <w:sz w:val="24"/>
          <w:szCs w:val="24"/>
        </w:rPr>
        <w:t>•</w:t>
      </w:r>
      <w:r w:rsidRPr="007A167C">
        <w:rPr>
          <w:rFonts w:ascii="Times New Roman" w:hAnsi="Times New Roman" w:cs="Times New Roman"/>
          <w:bCs/>
          <w:sz w:val="24"/>
          <w:szCs w:val="24"/>
        </w:rPr>
        <w:tab/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14:paraId="0A3C540C" w14:textId="77777777" w:rsidR="003D7C0B" w:rsidRPr="007A167C" w:rsidRDefault="003D7C0B" w:rsidP="003D7C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7C">
        <w:rPr>
          <w:rFonts w:ascii="Times New Roman" w:hAnsi="Times New Roman" w:cs="Times New Roman"/>
          <w:bCs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жизни: </w:t>
      </w:r>
    </w:p>
    <w:p w14:paraId="477111D9" w14:textId="77777777" w:rsidR="003D7C0B" w:rsidRPr="007A167C" w:rsidRDefault="003D7C0B" w:rsidP="003D7C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7C">
        <w:rPr>
          <w:rFonts w:ascii="Times New Roman" w:hAnsi="Times New Roman" w:cs="Times New Roman"/>
          <w:bCs/>
          <w:sz w:val="24"/>
          <w:szCs w:val="24"/>
        </w:rPr>
        <w:t>•</w:t>
      </w:r>
      <w:r w:rsidRPr="007A167C">
        <w:rPr>
          <w:rFonts w:ascii="Times New Roman" w:hAnsi="Times New Roman" w:cs="Times New Roman"/>
          <w:bCs/>
          <w:sz w:val="24"/>
          <w:szCs w:val="24"/>
        </w:rPr>
        <w:tab/>
        <w:t>для восприятия и оценки произведений искусства;</w:t>
      </w:r>
    </w:p>
    <w:p w14:paraId="57C6823B" w14:textId="77777777" w:rsidR="003D7C0B" w:rsidRPr="007A167C" w:rsidRDefault="003D7C0B" w:rsidP="003D7C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7C">
        <w:rPr>
          <w:rFonts w:ascii="Times New Roman" w:hAnsi="Times New Roman" w:cs="Times New Roman"/>
          <w:bCs/>
          <w:sz w:val="24"/>
          <w:szCs w:val="24"/>
        </w:rPr>
        <w:t>•</w:t>
      </w:r>
      <w:r w:rsidRPr="007A167C">
        <w:rPr>
          <w:rFonts w:ascii="Times New Roman" w:hAnsi="Times New Roman" w:cs="Times New Roman"/>
          <w:bCs/>
          <w:sz w:val="24"/>
          <w:szCs w:val="24"/>
        </w:rPr>
        <w:tab/>
        <w:t>самостоятельной творческой деятельности.</w:t>
      </w:r>
    </w:p>
    <w:p w14:paraId="757EE773" w14:textId="77777777" w:rsidR="003D7C0B" w:rsidRPr="007A167C" w:rsidRDefault="003D7C0B" w:rsidP="003D7C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A167C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7A167C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результаты:</w:t>
      </w:r>
    </w:p>
    <w:p w14:paraId="208214B3" w14:textId="77777777" w:rsidR="003D7C0B" w:rsidRPr="007A167C" w:rsidRDefault="003D7C0B" w:rsidP="003D7C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A167C">
        <w:rPr>
          <w:rFonts w:ascii="Times New Roman" w:hAnsi="Times New Roman" w:cs="Times New Roman"/>
          <w:bCs/>
          <w:sz w:val="24"/>
          <w:szCs w:val="24"/>
        </w:rPr>
        <w:t>Метапредметные</w:t>
      </w:r>
      <w:proofErr w:type="spellEnd"/>
      <w:r w:rsidRPr="007A167C">
        <w:rPr>
          <w:rFonts w:ascii="Times New Roman" w:hAnsi="Times New Roman" w:cs="Times New Roman"/>
          <w:bCs/>
          <w:sz w:val="24"/>
          <w:szCs w:val="24"/>
        </w:rPr>
        <w:t xml:space="preserve"> результаты характеризуют уровень </w:t>
      </w:r>
      <w:proofErr w:type="spellStart"/>
      <w:r w:rsidRPr="007A167C">
        <w:rPr>
          <w:rFonts w:ascii="Times New Roman" w:hAnsi="Times New Roman" w:cs="Times New Roman"/>
          <w:bCs/>
          <w:sz w:val="24"/>
          <w:szCs w:val="24"/>
        </w:rPr>
        <w:t>сформированности</w:t>
      </w:r>
      <w:proofErr w:type="spellEnd"/>
      <w:r w:rsidRPr="007A167C">
        <w:rPr>
          <w:rFonts w:ascii="Times New Roman" w:hAnsi="Times New Roman" w:cs="Times New Roman"/>
          <w:bCs/>
          <w:sz w:val="24"/>
          <w:szCs w:val="24"/>
        </w:rPr>
        <w:t xml:space="preserve"> универсальных учебных действий учащихся, проявляющихся в познавательной и художественно-творческой деятельности:</w:t>
      </w:r>
    </w:p>
    <w:p w14:paraId="3960DC7D" w14:textId="77777777" w:rsidR="003D7C0B" w:rsidRPr="007A167C" w:rsidRDefault="003D7C0B" w:rsidP="003D7C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7C">
        <w:rPr>
          <w:rFonts w:ascii="Times New Roman" w:hAnsi="Times New Roman" w:cs="Times New Roman"/>
          <w:bCs/>
          <w:sz w:val="24"/>
          <w:szCs w:val="24"/>
        </w:rPr>
        <w:t>Познавательные результаты:</w:t>
      </w:r>
    </w:p>
    <w:p w14:paraId="53F7697F" w14:textId="77777777" w:rsidR="003D7C0B" w:rsidRPr="007A167C" w:rsidRDefault="003D7C0B" w:rsidP="003D7C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7C">
        <w:rPr>
          <w:rFonts w:ascii="Times New Roman" w:hAnsi="Times New Roman" w:cs="Times New Roman"/>
          <w:bCs/>
          <w:sz w:val="24"/>
          <w:szCs w:val="24"/>
        </w:rPr>
        <w:t>•</w:t>
      </w:r>
      <w:r w:rsidRPr="007A167C">
        <w:rPr>
          <w:rFonts w:ascii="Times New Roman" w:hAnsi="Times New Roman" w:cs="Times New Roman"/>
          <w:bCs/>
          <w:sz w:val="24"/>
          <w:szCs w:val="24"/>
        </w:rPr>
        <w:tab/>
        <w:t>умение самостоятельно определять цели своего обучения, ставить и формулировать для себя новые задачи обучения, развивать мотивы и интересы в своей познавательной деятельности;  умение ориентироваться в художественном, смысловом и ценностном пространстве декоративно-прикладного искусства, отражающего своё время, господствующие идеи, личность творца;</w:t>
      </w:r>
    </w:p>
    <w:p w14:paraId="55970EEB" w14:textId="77777777" w:rsidR="003D7C0B" w:rsidRPr="007A167C" w:rsidRDefault="003D7C0B" w:rsidP="003D7C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7C">
        <w:rPr>
          <w:rFonts w:ascii="Times New Roman" w:hAnsi="Times New Roman" w:cs="Times New Roman"/>
          <w:bCs/>
          <w:sz w:val="24"/>
          <w:szCs w:val="24"/>
        </w:rPr>
        <w:t>•</w:t>
      </w:r>
      <w:r w:rsidRPr="007A167C">
        <w:rPr>
          <w:rFonts w:ascii="Times New Roman" w:hAnsi="Times New Roman" w:cs="Times New Roman"/>
          <w:bCs/>
          <w:sz w:val="24"/>
          <w:szCs w:val="24"/>
        </w:rPr>
        <w:tab/>
        <w:t>умение самостоятельно планировать пути достижения цели, в том числе и альтернативные; осознанно выбирать наиболее эффективные способы решения учебных, творческих и познавательных задач (ученик сам выбирает художественный материал для создания выразительного образа, организует самостоятельную поисковую исследовательскую деятельность по выбранной тематике, используя для этого книги, журналы, а также электронные ресурсы, учится самостоятельно работать с познавательной информацией);</w:t>
      </w:r>
    </w:p>
    <w:p w14:paraId="1F2428C9" w14:textId="77777777" w:rsidR="003D7C0B" w:rsidRPr="007A167C" w:rsidRDefault="003D7C0B" w:rsidP="003D7C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7C">
        <w:rPr>
          <w:rFonts w:ascii="Times New Roman" w:hAnsi="Times New Roman" w:cs="Times New Roman"/>
          <w:bCs/>
          <w:sz w:val="24"/>
          <w:szCs w:val="24"/>
        </w:rPr>
        <w:t>•</w:t>
      </w:r>
      <w:r w:rsidRPr="007A167C">
        <w:rPr>
          <w:rFonts w:ascii="Times New Roman" w:hAnsi="Times New Roman" w:cs="Times New Roman"/>
          <w:bCs/>
          <w:sz w:val="24"/>
          <w:szCs w:val="24"/>
        </w:rPr>
        <w:tab/>
        <w:t>умение ориентироваться в традиционном прикладном искусстве, самостоятельно или во взаимодействии со взрослыми (родители) осуществлять поиск ответов на вопросы поликультурного характера (сравнивать, уметь объяснять, в чём различие, например, жилища, одежды, предметов быта народов Древнего Египта, средневековой Западной Европы, Франции 17 века, чем это обусловлено и т. п.).</w:t>
      </w:r>
    </w:p>
    <w:p w14:paraId="493D7193" w14:textId="77777777" w:rsidR="003D7C0B" w:rsidRPr="007A167C" w:rsidRDefault="003D7C0B" w:rsidP="003D7C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7C">
        <w:rPr>
          <w:rFonts w:ascii="Times New Roman" w:hAnsi="Times New Roman" w:cs="Times New Roman"/>
          <w:bCs/>
          <w:sz w:val="24"/>
          <w:szCs w:val="24"/>
        </w:rPr>
        <w:t>Регулятивные результаты:</w:t>
      </w:r>
    </w:p>
    <w:p w14:paraId="553AE3FA" w14:textId="77777777" w:rsidR="003D7C0B" w:rsidRPr="007A167C" w:rsidRDefault="003D7C0B" w:rsidP="003D7C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7C">
        <w:rPr>
          <w:rFonts w:ascii="Times New Roman" w:hAnsi="Times New Roman" w:cs="Times New Roman"/>
          <w:bCs/>
          <w:sz w:val="24"/>
          <w:szCs w:val="24"/>
        </w:rPr>
        <w:t>•</w:t>
      </w:r>
      <w:r w:rsidRPr="007A167C">
        <w:rPr>
          <w:rFonts w:ascii="Times New Roman" w:hAnsi="Times New Roman" w:cs="Times New Roman"/>
          <w:bCs/>
          <w:sz w:val="24"/>
          <w:szCs w:val="24"/>
        </w:rPr>
        <w:tab/>
        <w:t>умение осознанно действовать в соответствии с планируемыми результатами, осуществлять контроль своей деятельности в процессе достижения результата, взаимный контроль в совместной деятельности (в процессе выполнения коллективных художественно-творческих работ);</w:t>
      </w:r>
    </w:p>
    <w:p w14:paraId="4F48C3EA" w14:textId="77777777" w:rsidR="003D7C0B" w:rsidRPr="007A167C" w:rsidRDefault="003D7C0B" w:rsidP="003D7C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7C">
        <w:rPr>
          <w:rFonts w:ascii="Times New Roman" w:hAnsi="Times New Roman" w:cs="Times New Roman"/>
          <w:bCs/>
          <w:sz w:val="24"/>
          <w:szCs w:val="24"/>
        </w:rPr>
        <w:t>•</w:t>
      </w:r>
      <w:r w:rsidRPr="007A167C">
        <w:rPr>
          <w:rFonts w:ascii="Times New Roman" w:hAnsi="Times New Roman" w:cs="Times New Roman"/>
          <w:bCs/>
          <w:sz w:val="24"/>
          <w:szCs w:val="24"/>
        </w:rPr>
        <w:tab/>
        <w:t>умение оценивать результат — вариативное художественное решение поставленной учебной задачи, а также личные, творческие возможности при её решении, умение адекватно воспринимать оценку взрослого и сверстников;</w:t>
      </w:r>
    </w:p>
    <w:p w14:paraId="3590B689" w14:textId="77777777" w:rsidR="003D7C0B" w:rsidRPr="007A167C" w:rsidRDefault="003D7C0B" w:rsidP="003D7C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7C">
        <w:rPr>
          <w:rFonts w:ascii="Times New Roman" w:hAnsi="Times New Roman" w:cs="Times New Roman"/>
          <w:bCs/>
          <w:sz w:val="24"/>
          <w:szCs w:val="24"/>
        </w:rPr>
        <w:t>•</w:t>
      </w:r>
      <w:r w:rsidRPr="007A167C">
        <w:rPr>
          <w:rFonts w:ascii="Times New Roman" w:hAnsi="Times New Roman" w:cs="Times New Roman"/>
          <w:bCs/>
          <w:sz w:val="24"/>
          <w:szCs w:val="24"/>
        </w:rPr>
        <w:tab/>
        <w:t>владение основами самоконтроля, самооценки, умение принимать необходимое решение, осуществлять осознанный выбор в учебной и познавательной деятельности (выбор направления поисковой деятельности, традиционных образов и мотивов, элементов декора в художественно-практической деятельности, выбор наиболее эффективных способов осуществления декоративной работы в материале);</w:t>
      </w:r>
    </w:p>
    <w:p w14:paraId="0BB76709" w14:textId="77777777" w:rsidR="003D7C0B" w:rsidRPr="007A167C" w:rsidRDefault="003D7C0B" w:rsidP="003D7C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7C">
        <w:rPr>
          <w:rFonts w:ascii="Times New Roman" w:hAnsi="Times New Roman" w:cs="Times New Roman"/>
          <w:bCs/>
          <w:sz w:val="24"/>
          <w:szCs w:val="24"/>
        </w:rPr>
        <w:t>•</w:t>
      </w:r>
      <w:r w:rsidRPr="007A167C">
        <w:rPr>
          <w:rFonts w:ascii="Times New Roman" w:hAnsi="Times New Roman" w:cs="Times New Roman"/>
          <w:bCs/>
          <w:sz w:val="24"/>
          <w:szCs w:val="24"/>
        </w:rPr>
        <w:tab/>
        <w:t>умение на основе сравнительного анализа делать итоговые обобщения, устанавливать аналогии (например, общее в образном решении фронтона избы и верхней части женского праздничного костюма), классифицировать произведения классического декоративно-прикладного искусства по художественно-стилистическим признакам.</w:t>
      </w:r>
    </w:p>
    <w:p w14:paraId="15F87FC4" w14:textId="77777777" w:rsidR="003D7C0B" w:rsidRPr="007A167C" w:rsidRDefault="003D7C0B" w:rsidP="003D7C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167C">
        <w:rPr>
          <w:rFonts w:ascii="Times New Roman" w:hAnsi="Times New Roman" w:cs="Times New Roman"/>
          <w:b/>
          <w:bCs/>
          <w:sz w:val="24"/>
          <w:szCs w:val="24"/>
        </w:rPr>
        <w:t>Коммуникативные результаты:</w:t>
      </w:r>
    </w:p>
    <w:p w14:paraId="794A3E38" w14:textId="77777777" w:rsidR="007A167C" w:rsidRDefault="003D7C0B" w:rsidP="001E4C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7C">
        <w:rPr>
          <w:rFonts w:ascii="Times New Roman" w:hAnsi="Times New Roman" w:cs="Times New Roman"/>
          <w:bCs/>
          <w:sz w:val="24"/>
          <w:szCs w:val="24"/>
        </w:rPr>
        <w:lastRenderedPageBreak/>
        <w:t>•</w:t>
      </w:r>
      <w:r w:rsidRPr="007A167C">
        <w:rPr>
          <w:rFonts w:ascii="Times New Roman" w:hAnsi="Times New Roman" w:cs="Times New Roman"/>
          <w:bCs/>
          <w:sz w:val="24"/>
          <w:szCs w:val="24"/>
        </w:rPr>
        <w:tab/>
        <w:t>умение организовывать учебное сотрудничество и совместную деятельность с учителем и сверстниками; умение договариваться в процессе распределения функций и ролей при выполнении совместных работ, находить общее решение на основе согласования позиций, отражающих индивидуальные интересы; формулировать,  аргументировать и  отстаивать своё мнение.</w:t>
      </w:r>
    </w:p>
    <w:p w14:paraId="3041D724" w14:textId="77777777" w:rsidR="007A167C" w:rsidRPr="007A167C" w:rsidRDefault="007A167C" w:rsidP="001E4C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E75006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67C">
        <w:rPr>
          <w:rFonts w:ascii="Times New Roman" w:hAnsi="Times New Roman" w:cs="Times New Roman"/>
          <w:b/>
          <w:sz w:val="24"/>
          <w:szCs w:val="24"/>
        </w:rPr>
        <w:t>СОДЕРЖАНИЕ УЧЕБНОГО КУРСА</w:t>
      </w:r>
    </w:p>
    <w:p w14:paraId="0CF5EF1E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67C">
        <w:rPr>
          <w:rFonts w:ascii="Times New Roman" w:hAnsi="Times New Roman" w:cs="Times New Roman"/>
          <w:b/>
          <w:sz w:val="24"/>
          <w:szCs w:val="24"/>
        </w:rPr>
        <w:t>5 класс</w:t>
      </w:r>
    </w:p>
    <w:p w14:paraId="51E30BD1" w14:textId="3D3FD6C4" w:rsidR="0026103A" w:rsidRPr="008B0B82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67C">
        <w:rPr>
          <w:rFonts w:ascii="Times New Roman" w:hAnsi="Times New Roman" w:cs="Times New Roman"/>
          <w:b/>
          <w:sz w:val="24"/>
          <w:szCs w:val="24"/>
        </w:rPr>
        <w:t>«ДЕКОРАТИВНО-ПРИКЛАДНОЕ</w:t>
      </w:r>
      <w:r w:rsidR="007E4291" w:rsidRPr="007A167C">
        <w:rPr>
          <w:rFonts w:ascii="Times New Roman" w:hAnsi="Times New Roman" w:cs="Times New Roman"/>
          <w:b/>
          <w:sz w:val="24"/>
          <w:szCs w:val="24"/>
        </w:rPr>
        <w:t xml:space="preserve"> ИСКУССТВО В ЖИЗНИ ЧЕЛОВЕКА» (</w:t>
      </w:r>
      <w:r w:rsidR="00697E1F" w:rsidRPr="008B0B82">
        <w:rPr>
          <w:rFonts w:ascii="Times New Roman" w:hAnsi="Times New Roman" w:cs="Times New Roman"/>
          <w:b/>
          <w:sz w:val="24"/>
          <w:szCs w:val="24"/>
        </w:rPr>
        <w:t>33</w:t>
      </w:r>
      <w:r w:rsidR="007E4291" w:rsidRPr="008B0B82">
        <w:rPr>
          <w:rFonts w:ascii="Times New Roman" w:hAnsi="Times New Roman" w:cs="Times New Roman"/>
          <w:b/>
          <w:sz w:val="24"/>
          <w:szCs w:val="24"/>
        </w:rPr>
        <w:t>часов</w:t>
      </w:r>
      <w:r w:rsidRPr="008B0B82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0E493A6E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ab/>
        <w:t>Многообразие декоративно-прикладного искусства (народное традиционное, классическое, современное), специфика образно-символического языка, социально-коммуникативной роли в обществе.</w:t>
      </w:r>
    </w:p>
    <w:p w14:paraId="2A5337D9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ab/>
        <w:t>Образно-символический язык народного (крестьянского) прикладного искусства. Картина мира в образном строе бытового крестьянского искусства.</w:t>
      </w:r>
    </w:p>
    <w:p w14:paraId="559247E9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ab/>
        <w:t>Народные промыслы – современная форма бытования народной традиции, наше национальное достояние. Местные художественные традиции и конкретные художественные промыслы.</w:t>
      </w:r>
    </w:p>
    <w:p w14:paraId="67DDABCE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ab/>
        <w:t>Декоративно-прикладное искусство Древнего Египта, средневековой Западной Европы, Франции ХVII века (эпоха барокко). Декоративно-прикладное искусство в классовом обществе (его социальная роль).</w:t>
      </w:r>
    </w:p>
    <w:p w14:paraId="3E14E8D5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ab/>
        <w:t>Выставочное декоративное искусство – область дерзкого, смелого эксперимента, поиска нового выразительного, образного языка. Профессионализм современного художника декоративно-прикладного искусства.</w:t>
      </w:r>
    </w:p>
    <w:p w14:paraId="43351BE7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ab/>
        <w:t>Индивидуальные и коллективные практические творческие работы.</w:t>
      </w:r>
    </w:p>
    <w:p w14:paraId="677C55AA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F586A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67C">
        <w:rPr>
          <w:rFonts w:ascii="Times New Roman" w:hAnsi="Times New Roman" w:cs="Times New Roman"/>
          <w:b/>
          <w:sz w:val="24"/>
          <w:szCs w:val="24"/>
        </w:rPr>
        <w:t>Древние корни народного искусства  (8 часов)</w:t>
      </w:r>
    </w:p>
    <w:p w14:paraId="241FA570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1A85BD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ab/>
        <w:t>Истоки образного языка декоративно-прикладного искусства. Крестьянское прикладное искусство – уникальное явление духовной жизни народа. Связь крестьянского искусства с природой, бытом, трудом, эпосом, мировосприятием земледельца.</w:t>
      </w:r>
    </w:p>
    <w:p w14:paraId="2D898B83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ab/>
        <w:t xml:space="preserve">Условно-символический язык крестьянского прикладного искусства. Форма и цвет как знаки, символизирующие идею целостности мира в единстве космоса-неба, земли и </w:t>
      </w:r>
      <w:proofErr w:type="spellStart"/>
      <w:r w:rsidRPr="007A167C">
        <w:rPr>
          <w:rFonts w:ascii="Times New Roman" w:hAnsi="Times New Roman" w:cs="Times New Roman"/>
          <w:sz w:val="24"/>
          <w:szCs w:val="24"/>
        </w:rPr>
        <w:t>подземно</w:t>
      </w:r>
      <w:proofErr w:type="spellEnd"/>
      <w:r w:rsidRPr="007A167C">
        <w:rPr>
          <w:rFonts w:ascii="Times New Roman" w:hAnsi="Times New Roman" w:cs="Times New Roman"/>
          <w:sz w:val="24"/>
          <w:szCs w:val="24"/>
        </w:rPr>
        <w:t>-подводного мира, а также идею вечного развития и обновления природы.</w:t>
      </w:r>
    </w:p>
    <w:p w14:paraId="10B9F124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ab/>
        <w:t>Разные виды народного прикладного искусства: резьба и роспись по дереву, вышивка, народный костюм.</w:t>
      </w:r>
    </w:p>
    <w:p w14:paraId="4864AFAB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>Древние образы в народном искусстве.</w:t>
      </w:r>
    </w:p>
    <w:p w14:paraId="59B418CC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>Убранство русской избы.</w:t>
      </w:r>
    </w:p>
    <w:p w14:paraId="6D28369A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>Внутренний мир русской избы.</w:t>
      </w:r>
    </w:p>
    <w:p w14:paraId="3AC3B2BF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>Конструкция и декор предметов народного быта.</w:t>
      </w:r>
    </w:p>
    <w:p w14:paraId="00AD2C85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>Русская народная вышивка.</w:t>
      </w:r>
    </w:p>
    <w:p w14:paraId="0E91A9B6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>Народный праздничный костюм.</w:t>
      </w:r>
    </w:p>
    <w:p w14:paraId="052851DC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>Народные праздничные обряды.</w:t>
      </w:r>
    </w:p>
    <w:p w14:paraId="76D92060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BF4F5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67C">
        <w:rPr>
          <w:rFonts w:ascii="Times New Roman" w:hAnsi="Times New Roman" w:cs="Times New Roman"/>
          <w:b/>
          <w:sz w:val="24"/>
          <w:szCs w:val="24"/>
        </w:rPr>
        <w:t>Связь времен в народно</w:t>
      </w:r>
      <w:r w:rsidR="007A167C">
        <w:rPr>
          <w:rFonts w:ascii="Times New Roman" w:hAnsi="Times New Roman" w:cs="Times New Roman"/>
          <w:b/>
          <w:sz w:val="24"/>
          <w:szCs w:val="24"/>
        </w:rPr>
        <w:t>м искусстве (8</w:t>
      </w:r>
      <w:r w:rsidRPr="007A167C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14:paraId="7FB1106D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D012FF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ab/>
        <w:t>Формы бытования народных традиций в современной жизни. Общность современных традиционных художественных промыслов России, их истоки.</w:t>
      </w:r>
    </w:p>
    <w:p w14:paraId="377592AF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ab/>
        <w:t>Главные отличительные признаки изделий традиционных художественных промыслов (форма, материал, особенности росписи, цветовой строй, приемы письма, элементы орнамента). Следование традиции и высокий профессионализм современных мастеров художественных промыслов.</w:t>
      </w:r>
    </w:p>
    <w:p w14:paraId="34891971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ab/>
        <w:t>Единство материалов, формы и декора, конструктивных декоративных изобразительных элементов в произведениях народных художественных промыслов.</w:t>
      </w:r>
      <w:r w:rsidRPr="007A167C">
        <w:rPr>
          <w:rFonts w:ascii="Times New Roman" w:hAnsi="Times New Roman" w:cs="Times New Roman"/>
          <w:sz w:val="24"/>
          <w:szCs w:val="24"/>
        </w:rPr>
        <w:tab/>
      </w:r>
    </w:p>
    <w:p w14:paraId="0AA1E40A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>Древние образы в современных народных игрушках.</w:t>
      </w:r>
    </w:p>
    <w:p w14:paraId="7FB5FAE4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lastRenderedPageBreak/>
        <w:t>Искусство Гжели.</w:t>
      </w:r>
    </w:p>
    <w:p w14:paraId="036703EE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>Городецкая роспись.</w:t>
      </w:r>
    </w:p>
    <w:p w14:paraId="220E61C2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>Хохлома.</w:t>
      </w:r>
    </w:p>
    <w:p w14:paraId="1CC90DF8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167C">
        <w:rPr>
          <w:rFonts w:ascii="Times New Roman" w:hAnsi="Times New Roman" w:cs="Times New Roman"/>
          <w:sz w:val="24"/>
          <w:szCs w:val="24"/>
        </w:rPr>
        <w:t>Жостово</w:t>
      </w:r>
      <w:proofErr w:type="spellEnd"/>
      <w:r w:rsidRPr="007A167C">
        <w:rPr>
          <w:rFonts w:ascii="Times New Roman" w:hAnsi="Times New Roman" w:cs="Times New Roman"/>
          <w:sz w:val="24"/>
          <w:szCs w:val="24"/>
        </w:rPr>
        <w:t>. Роспись по металлу.</w:t>
      </w:r>
    </w:p>
    <w:p w14:paraId="6829A94D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>Щепа. Роспись по лубу и дереву. Тиснение и резьба по бересте.</w:t>
      </w:r>
    </w:p>
    <w:p w14:paraId="2150D062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>Роль народных художественных промыслов в современной жизни.</w:t>
      </w:r>
    </w:p>
    <w:p w14:paraId="3456F82C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B8F26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67C">
        <w:rPr>
          <w:rFonts w:ascii="Times New Roman" w:hAnsi="Times New Roman" w:cs="Times New Roman"/>
          <w:b/>
          <w:sz w:val="24"/>
          <w:szCs w:val="24"/>
        </w:rPr>
        <w:t>Деко</w:t>
      </w:r>
      <w:r w:rsidR="00903C19" w:rsidRPr="007A167C">
        <w:rPr>
          <w:rFonts w:ascii="Times New Roman" w:hAnsi="Times New Roman" w:cs="Times New Roman"/>
          <w:b/>
          <w:sz w:val="24"/>
          <w:szCs w:val="24"/>
        </w:rPr>
        <w:t>р — человек, общество, время (11</w:t>
      </w:r>
      <w:r w:rsidRPr="007A167C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14:paraId="2A2F4C25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8E8C7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ab/>
        <w:t>Роль декоративных искусств в жизни общества, в различении людей по социальной принадлежности, в выявлении определенных общностей людей. Декор вещи как социальный знак, выявляющий, подчеркивающий место человека в обществе.</w:t>
      </w:r>
    </w:p>
    <w:p w14:paraId="6657031E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ab/>
        <w:t>Выявление господствующих идей, условий жизни людей разных стран и эпох на образный строй произведений декоративно-прикладного искусства.</w:t>
      </w:r>
    </w:p>
    <w:p w14:paraId="331F743C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ab/>
        <w:t>Особенности декоративно-прикладного искусства Древнего Египта, Китая, Западной Европы ХVII века.</w:t>
      </w:r>
    </w:p>
    <w:p w14:paraId="58BAEF92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>Зачем людям украшения.</w:t>
      </w:r>
    </w:p>
    <w:p w14:paraId="1685A2B6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>Роль декоративного искусства в жизни древнего общества.</w:t>
      </w:r>
    </w:p>
    <w:p w14:paraId="1FBFDE76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>Одежда «говорит» о человеке.</w:t>
      </w:r>
    </w:p>
    <w:p w14:paraId="1EC60D24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>О чём рассказывают нам гербы и эмблемы.</w:t>
      </w:r>
    </w:p>
    <w:p w14:paraId="2EF2E15D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>Роль декоративного искусства в жизни человека и общества.</w:t>
      </w:r>
    </w:p>
    <w:p w14:paraId="36BC8AF9" w14:textId="0C0D517A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67C">
        <w:rPr>
          <w:rFonts w:ascii="Times New Roman" w:hAnsi="Times New Roman" w:cs="Times New Roman"/>
          <w:b/>
          <w:sz w:val="24"/>
          <w:szCs w:val="24"/>
        </w:rPr>
        <w:t>Декоративное</w:t>
      </w:r>
      <w:r w:rsidR="00903C19" w:rsidRPr="007A167C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8B0B82">
        <w:rPr>
          <w:rFonts w:ascii="Times New Roman" w:hAnsi="Times New Roman" w:cs="Times New Roman"/>
          <w:b/>
          <w:sz w:val="24"/>
          <w:szCs w:val="24"/>
        </w:rPr>
        <w:t>скусство в современном мире (6</w:t>
      </w:r>
      <w:r w:rsidRPr="007A167C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14:paraId="7A2C324B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925E29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ab/>
        <w:t>Разнообразие современного декоративно-прикладного искусства (керамика, стекло, металл, гобелен, батик и многое другое). Новые черты современного искусства. Выставочное и массовое декоративно-прикладное искусство.</w:t>
      </w:r>
    </w:p>
    <w:p w14:paraId="6633088F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ab/>
        <w:t>Тяготение современного художника к ассоциативному формотворчеству, фантастической декоративности, ансамблевому единству предметов, полному раскрытию творческой индивидуальности. Смелое экспериментирование с материалом, формой, цветом, фактурой.</w:t>
      </w:r>
    </w:p>
    <w:p w14:paraId="4EDC4298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ab/>
        <w:t>Коллективная работа в конкретном материале – от замысла до воплощения.</w:t>
      </w:r>
    </w:p>
    <w:p w14:paraId="72F3A997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>Современное выставочное искусство.</w:t>
      </w:r>
    </w:p>
    <w:p w14:paraId="08BE0709" w14:textId="77777777" w:rsidR="0026103A" w:rsidRPr="007A167C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7C">
        <w:rPr>
          <w:rFonts w:ascii="Times New Roman" w:hAnsi="Times New Roman" w:cs="Times New Roman"/>
          <w:sz w:val="24"/>
          <w:szCs w:val="24"/>
        </w:rPr>
        <w:t>Ты сам — мастер.</w:t>
      </w:r>
    </w:p>
    <w:p w14:paraId="7D209D70" w14:textId="77777777" w:rsidR="000517CC" w:rsidRPr="007A167C" w:rsidRDefault="000517CC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4C23A" w14:textId="77777777" w:rsidR="000517CC" w:rsidRPr="007A167C" w:rsidRDefault="000517CC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C24AE" w14:textId="77777777" w:rsidR="000517CC" w:rsidRPr="007A167C" w:rsidRDefault="000517CC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7F97C" w14:textId="77777777" w:rsidR="000517CC" w:rsidRPr="007A167C" w:rsidRDefault="000517CC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ACE74" w14:textId="77777777" w:rsidR="000517CC" w:rsidRPr="007A167C" w:rsidRDefault="000517CC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F3220" w14:textId="77777777" w:rsidR="000517CC" w:rsidRPr="007A167C" w:rsidRDefault="000517CC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2C461" w14:textId="77777777" w:rsidR="000517CC" w:rsidRPr="007A167C" w:rsidRDefault="000517CC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46D0A" w14:textId="77777777" w:rsidR="000517CC" w:rsidRPr="007A167C" w:rsidRDefault="000517CC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8147E" w14:textId="77777777" w:rsidR="000517CC" w:rsidRPr="007A167C" w:rsidRDefault="000517CC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6EE88" w14:textId="77777777" w:rsidR="000517CC" w:rsidRPr="007A167C" w:rsidRDefault="000517CC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99932" w14:textId="77777777" w:rsidR="000517CC" w:rsidRPr="007A167C" w:rsidRDefault="000517CC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6D913" w14:textId="77777777" w:rsidR="000517CC" w:rsidRPr="007A167C" w:rsidRDefault="000517CC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27371" w14:textId="77777777" w:rsidR="000517CC" w:rsidRPr="007A167C" w:rsidRDefault="000517CC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358BE" w14:textId="77777777" w:rsidR="000517CC" w:rsidRPr="007A167C" w:rsidRDefault="000517CC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04EB0" w14:textId="77777777" w:rsidR="000517CC" w:rsidRPr="007A167C" w:rsidRDefault="000517CC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779C0" w14:textId="77777777" w:rsidR="000517CC" w:rsidRPr="007A167C" w:rsidRDefault="000517CC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67CFD" w14:textId="77777777" w:rsidR="000517CC" w:rsidRPr="007A167C" w:rsidRDefault="000517CC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5BF43" w14:textId="77777777" w:rsidR="000517CC" w:rsidRPr="007A167C" w:rsidRDefault="000517CC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7766DF" w14:textId="77777777" w:rsidR="000517CC" w:rsidRPr="007A167C" w:rsidRDefault="000517CC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26AAD" w14:textId="77777777" w:rsidR="000517CC" w:rsidRDefault="000517CC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35DBD" w14:textId="77777777" w:rsidR="007A167C" w:rsidRDefault="007A167C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B3003" w14:textId="441E745B" w:rsidR="00352908" w:rsidRDefault="009524A4" w:rsidP="009524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</w:t>
      </w:r>
      <w:r w:rsidR="0035290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D60E17" w:rsidRPr="00410AE3">
        <w:rPr>
          <w:rFonts w:ascii="Times New Roman" w:hAnsi="Times New Roman" w:cs="Times New Roman"/>
          <w:b/>
          <w:sz w:val="28"/>
          <w:szCs w:val="28"/>
        </w:rPr>
        <w:t>Календарно – тематическое планирование уроков</w:t>
      </w:r>
    </w:p>
    <w:p w14:paraId="547DDD12" w14:textId="77777777" w:rsidR="000517CC" w:rsidRPr="00410AE3" w:rsidRDefault="00D60E17" w:rsidP="00352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AE3">
        <w:rPr>
          <w:rFonts w:ascii="Times New Roman" w:hAnsi="Times New Roman" w:cs="Times New Roman"/>
          <w:b/>
          <w:sz w:val="28"/>
          <w:szCs w:val="28"/>
        </w:rPr>
        <w:t>изо</w:t>
      </w:r>
      <w:r w:rsidR="00227C19">
        <w:rPr>
          <w:rFonts w:ascii="Times New Roman" w:hAnsi="Times New Roman" w:cs="Times New Roman"/>
          <w:b/>
          <w:sz w:val="28"/>
          <w:szCs w:val="28"/>
        </w:rPr>
        <w:t>бразительного искусства</w:t>
      </w:r>
      <w:r w:rsidR="003529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0AE3">
        <w:rPr>
          <w:rFonts w:ascii="Times New Roman" w:hAnsi="Times New Roman" w:cs="Times New Roman"/>
          <w:b/>
          <w:sz w:val="28"/>
          <w:szCs w:val="28"/>
        </w:rPr>
        <w:t>в 5 классе</w:t>
      </w:r>
    </w:p>
    <w:p w14:paraId="7B96F0A6" w14:textId="77777777" w:rsidR="00410AE3" w:rsidRPr="007A167C" w:rsidRDefault="00410AE3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992"/>
        <w:gridCol w:w="7088"/>
      </w:tblGrid>
      <w:tr w:rsidR="000517CC" w:rsidRPr="007A167C" w14:paraId="2DA07E28" w14:textId="77777777" w:rsidTr="008C431A">
        <w:tc>
          <w:tcPr>
            <w:tcW w:w="817" w:type="dxa"/>
            <w:vMerge w:val="restart"/>
          </w:tcPr>
          <w:p w14:paraId="689B0CD5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gridSpan w:val="2"/>
          </w:tcPr>
          <w:p w14:paraId="1F484363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vMerge w:val="restart"/>
          </w:tcPr>
          <w:p w14:paraId="324DF80B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7088" w:type="dxa"/>
            <w:vMerge w:val="restart"/>
          </w:tcPr>
          <w:p w14:paraId="743197FB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0517CC" w:rsidRPr="007A167C" w14:paraId="1635F409" w14:textId="77777777" w:rsidTr="008C431A">
        <w:trPr>
          <w:trHeight w:val="326"/>
        </w:trPr>
        <w:tc>
          <w:tcPr>
            <w:tcW w:w="817" w:type="dxa"/>
            <w:vMerge/>
          </w:tcPr>
          <w:p w14:paraId="011495AF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BF0330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14:paraId="73EA0D25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vMerge/>
          </w:tcPr>
          <w:p w14:paraId="75073F6F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</w:tcPr>
          <w:p w14:paraId="321978A4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17CC" w:rsidRPr="007A167C" w14:paraId="5A43D640" w14:textId="77777777" w:rsidTr="006D1B3F">
        <w:tc>
          <w:tcPr>
            <w:tcW w:w="10598" w:type="dxa"/>
            <w:gridSpan w:val="5"/>
          </w:tcPr>
          <w:p w14:paraId="2EDFC98C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«Декоративно-прикладное искусство и жизнь человека»</w:t>
            </w:r>
          </w:p>
        </w:tc>
      </w:tr>
      <w:tr w:rsidR="000517CC" w:rsidRPr="007A167C" w14:paraId="67B99A72" w14:textId="77777777" w:rsidTr="006D1B3F">
        <w:tc>
          <w:tcPr>
            <w:tcW w:w="10598" w:type="dxa"/>
            <w:gridSpan w:val="5"/>
          </w:tcPr>
          <w:p w14:paraId="777F3FA5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1: Древние корни народного искусства. </w:t>
            </w:r>
            <w:r w:rsidR="00335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3529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часов</w:t>
            </w:r>
            <w:r w:rsidR="00335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).</w:t>
            </w:r>
          </w:p>
        </w:tc>
      </w:tr>
      <w:tr w:rsidR="000517CC" w:rsidRPr="00352908" w14:paraId="3655AE35" w14:textId="77777777" w:rsidTr="008C431A">
        <w:tc>
          <w:tcPr>
            <w:tcW w:w="817" w:type="dxa"/>
          </w:tcPr>
          <w:p w14:paraId="5666EAD8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54C3BBB" w14:textId="526007FF" w:rsidR="000517CC" w:rsidRPr="00352908" w:rsidRDefault="00EC7BEF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517CC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14:paraId="189C57EB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E583D3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3FFF0AFF" w14:textId="712F0B68" w:rsidR="000517CC" w:rsidRPr="00352908" w:rsidRDefault="003F3DA4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Декоративно-прикладное </w:t>
            </w:r>
            <w:r>
              <w:rPr>
                <w:sz w:val="24"/>
              </w:rPr>
              <w:t>искусство и его виды.</w:t>
            </w:r>
            <w:r>
              <w:rPr>
                <w:spacing w:val="-2"/>
                <w:sz w:val="24"/>
              </w:rPr>
              <w:t xml:space="preserve"> Декоративно-прикладное  </w:t>
            </w:r>
            <w:r>
              <w:rPr>
                <w:sz w:val="24"/>
              </w:rPr>
              <w:t>искусство и предметная среда.</w:t>
            </w:r>
          </w:p>
        </w:tc>
      </w:tr>
      <w:tr w:rsidR="000517CC" w:rsidRPr="00352908" w14:paraId="24FD8D2C" w14:textId="77777777" w:rsidTr="008C431A">
        <w:tc>
          <w:tcPr>
            <w:tcW w:w="817" w:type="dxa"/>
          </w:tcPr>
          <w:p w14:paraId="1008EB5E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13A2CE5" w14:textId="4F8444C8" w:rsidR="000517CC" w:rsidRPr="00352908" w:rsidRDefault="00EC7BEF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517CC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14:paraId="6FD92C6C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8A2643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43EAE26F" w14:textId="68AAF5C9" w:rsidR="000517CC" w:rsidRPr="00352908" w:rsidRDefault="003F3DA4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Истоки образного языка декоративного  прикладного искусства. Традиционные образы народного прикладного искусства.</w:t>
            </w:r>
          </w:p>
        </w:tc>
      </w:tr>
      <w:tr w:rsidR="000517CC" w:rsidRPr="00352908" w14:paraId="1CB0BFD1" w14:textId="77777777" w:rsidTr="008C431A">
        <w:tc>
          <w:tcPr>
            <w:tcW w:w="817" w:type="dxa"/>
          </w:tcPr>
          <w:p w14:paraId="2E1DAA73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320D2F9" w14:textId="44844426" w:rsidR="000517CC" w:rsidRPr="00352908" w:rsidRDefault="004277B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0517CC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14:paraId="5D4A6216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A1D8B6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2103751E" w14:textId="7C40D396" w:rsidR="000517CC" w:rsidRPr="00352908" w:rsidRDefault="003F3DA4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Роль природных материалов в строительстве и изготовлении предметов быта, их значение.</w:t>
            </w:r>
          </w:p>
        </w:tc>
      </w:tr>
      <w:tr w:rsidR="000517CC" w:rsidRPr="00352908" w14:paraId="0B2A0622" w14:textId="77777777" w:rsidTr="008C431A">
        <w:tc>
          <w:tcPr>
            <w:tcW w:w="817" w:type="dxa"/>
          </w:tcPr>
          <w:p w14:paraId="43BB6614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747ED1A" w14:textId="0930F4BC" w:rsidR="000517CC" w:rsidRPr="00352908" w:rsidRDefault="004277B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0517CC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14:paraId="6D5FBE22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0E0754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6E3BE76C" w14:textId="074D2A03" w:rsidR="000517CC" w:rsidRPr="00352908" w:rsidRDefault="003F3DA4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Выполнение рисунков на темы древних узоров, деревянной резьбы, росписи по дереву, вышивки.</w:t>
            </w:r>
          </w:p>
        </w:tc>
      </w:tr>
      <w:tr w:rsidR="000517CC" w:rsidRPr="00352908" w14:paraId="29A33354" w14:textId="77777777" w:rsidTr="008C431A">
        <w:tc>
          <w:tcPr>
            <w:tcW w:w="817" w:type="dxa"/>
          </w:tcPr>
          <w:p w14:paraId="663A0F68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5C6DE671" w14:textId="5C2B0FAA" w:rsidR="000517CC" w:rsidRPr="00352908" w:rsidRDefault="00352908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4277BC"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0" w:type="dxa"/>
          </w:tcPr>
          <w:p w14:paraId="7F2E58D6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12F724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629FDB0B" w14:textId="69BD50F9" w:rsidR="000517CC" w:rsidRPr="00352908" w:rsidRDefault="003F3DA4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Убранство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избы. Конструкция избы, единство красоты и пользы.</w:t>
            </w:r>
          </w:p>
        </w:tc>
      </w:tr>
      <w:tr w:rsidR="000517CC" w:rsidRPr="00352908" w14:paraId="08BB5042" w14:textId="77777777" w:rsidTr="008C431A">
        <w:tc>
          <w:tcPr>
            <w:tcW w:w="817" w:type="dxa"/>
          </w:tcPr>
          <w:p w14:paraId="74F4DA6E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706CA1A6" w14:textId="012CAE4B" w:rsidR="000517CC" w:rsidRPr="00352908" w:rsidRDefault="004277B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932409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517CC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14:paraId="12824888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253A30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4E36006E" w14:textId="322A8DD4" w:rsidR="000517CC" w:rsidRPr="00352908" w:rsidRDefault="003F3DA4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Убранство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избы. Выполнение рисунков и эскизов декора крестьянского дома.</w:t>
            </w:r>
            <w:r>
              <w:rPr>
                <w:sz w:val="24"/>
              </w:rPr>
              <w:t xml:space="preserve"> </w:t>
            </w:r>
          </w:p>
        </w:tc>
      </w:tr>
      <w:tr w:rsidR="000517CC" w:rsidRPr="00352908" w14:paraId="17566DD7" w14:textId="77777777" w:rsidTr="008C431A">
        <w:tc>
          <w:tcPr>
            <w:tcW w:w="817" w:type="dxa"/>
          </w:tcPr>
          <w:p w14:paraId="1502B4B8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23DBA7ED" w14:textId="1A4824F1" w:rsidR="000517CC" w:rsidRPr="00352908" w:rsidRDefault="004277B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0517CC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14:paraId="3CC5E19A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6C94C2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769398B6" w14:textId="4DDBB19C" w:rsidR="000517CC" w:rsidRPr="00352908" w:rsidRDefault="00517DE3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 xml:space="preserve">Убранство внутреннего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15"/>
                <w:sz w:val="24"/>
              </w:rPr>
              <w:t xml:space="preserve"> крестьянского дома. Декоративные элементы.</w:t>
            </w:r>
          </w:p>
        </w:tc>
      </w:tr>
      <w:tr w:rsidR="000517CC" w:rsidRPr="00352908" w14:paraId="35131F41" w14:textId="77777777" w:rsidTr="008C431A">
        <w:tc>
          <w:tcPr>
            <w:tcW w:w="817" w:type="dxa"/>
          </w:tcPr>
          <w:p w14:paraId="69C07DFC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18AE252F" w14:textId="61D21974" w:rsidR="000517CC" w:rsidRPr="00352908" w:rsidRDefault="004277B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0517CC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14:paraId="6BD5407B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17A8AA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79AE76DE" w14:textId="31F45B84" w:rsidR="000517CC" w:rsidRPr="00352908" w:rsidRDefault="00517DE3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Конструкция и декор предметов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Предмета народного быта, их декор. Народный праздничный костюм.</w:t>
            </w:r>
          </w:p>
        </w:tc>
      </w:tr>
      <w:tr w:rsidR="000517CC" w:rsidRPr="00352908" w14:paraId="380AE128" w14:textId="77777777" w:rsidTr="006D1B3F">
        <w:tc>
          <w:tcPr>
            <w:tcW w:w="10598" w:type="dxa"/>
            <w:gridSpan w:val="5"/>
          </w:tcPr>
          <w:p w14:paraId="39A2DD27" w14:textId="77777777" w:rsidR="000517CC" w:rsidRPr="00352908" w:rsidRDefault="00335D54" w:rsidP="003529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0517CC" w:rsidRPr="003529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2: Связ</w:t>
            </w:r>
            <w:r w:rsidR="007E4291" w:rsidRPr="003529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времен в народном искусстве (</w:t>
            </w:r>
            <w:r w:rsidR="007A167C" w:rsidRPr="003529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0517CC" w:rsidRPr="003529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517CC" w:rsidRPr="00352908" w14:paraId="0B830A53" w14:textId="77777777" w:rsidTr="008C431A">
        <w:tc>
          <w:tcPr>
            <w:tcW w:w="817" w:type="dxa"/>
          </w:tcPr>
          <w:p w14:paraId="146C9A05" w14:textId="74C7654D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8C431A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  <w:p w14:paraId="255D672B" w14:textId="59D250EC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8C431A">
              <w:rPr>
                <w:rFonts w:ascii="Times New Roman" w:eastAsia="Calibri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851" w:type="dxa"/>
          </w:tcPr>
          <w:p w14:paraId="0B4B9CB0" w14:textId="41DB08B7" w:rsidR="000517CC" w:rsidRPr="00352908" w:rsidRDefault="00352908" w:rsidP="00A136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77B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932409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14:paraId="6EC6CB06" w14:textId="7AB886A9" w:rsidR="00A13624" w:rsidRPr="00352908" w:rsidRDefault="004277B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A13624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14:paraId="5B67A322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EA363B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012F37F9" w14:textId="7B065BA9" w:rsidR="000517CC" w:rsidRPr="00352908" w:rsidRDefault="00517DE3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 xml:space="preserve">Характерные особенности народного традиционного быта у разных </w:t>
            </w:r>
            <w:proofErr w:type="spellStart"/>
            <w:r>
              <w:rPr>
                <w:sz w:val="24"/>
              </w:rPr>
              <w:t>народов.</w:t>
            </w:r>
            <w:r w:rsidR="000517CC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Древние</w:t>
            </w:r>
            <w:proofErr w:type="spellEnd"/>
            <w:r w:rsidR="000517CC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образы в современных народных игрушках</w:t>
            </w:r>
          </w:p>
        </w:tc>
      </w:tr>
      <w:tr w:rsidR="000517CC" w:rsidRPr="00352908" w14:paraId="2CEA8B2B" w14:textId="77777777" w:rsidTr="008C431A">
        <w:tc>
          <w:tcPr>
            <w:tcW w:w="817" w:type="dxa"/>
          </w:tcPr>
          <w:p w14:paraId="3D2FD4D7" w14:textId="209CB195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8C431A">
              <w:rPr>
                <w:rFonts w:ascii="Times New Roman" w:eastAsia="Calibri" w:hAnsi="Times New Roman" w:cs="Times New Roman"/>
                <w:sz w:val="24"/>
                <w:szCs w:val="24"/>
              </w:rPr>
              <w:t>-3</w:t>
            </w:r>
          </w:p>
          <w:p w14:paraId="6F051468" w14:textId="06392657" w:rsidR="00A13624" w:rsidRPr="00352908" w:rsidRDefault="00A1362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8C431A">
              <w:rPr>
                <w:rFonts w:ascii="Times New Roman" w:eastAsia="Calibri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851" w:type="dxa"/>
          </w:tcPr>
          <w:p w14:paraId="30ECC947" w14:textId="787EB57F" w:rsidR="00C207F6" w:rsidRPr="00352908" w:rsidRDefault="004277B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A13624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  <w:p w14:paraId="06F26710" w14:textId="00322948" w:rsidR="00A13624" w:rsidRPr="00352908" w:rsidRDefault="00352908" w:rsidP="00A136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77B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AA30B7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14:paraId="1C68821E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54804D" w14:textId="77777777" w:rsidR="000517CC" w:rsidRPr="00352908" w:rsidRDefault="00C207F6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74CB0E25" w14:textId="77777777" w:rsidR="000517CC" w:rsidRPr="00352908" w:rsidRDefault="000517CC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Гжели. Истоки и современное развитие промысла</w:t>
            </w:r>
          </w:p>
        </w:tc>
      </w:tr>
      <w:tr w:rsidR="000517CC" w:rsidRPr="00352908" w14:paraId="182DDE24" w14:textId="77777777" w:rsidTr="008C431A">
        <w:tc>
          <w:tcPr>
            <w:tcW w:w="817" w:type="dxa"/>
          </w:tcPr>
          <w:p w14:paraId="3CE9AF7D" w14:textId="35AEDBEB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8C431A">
              <w:rPr>
                <w:rFonts w:ascii="Times New Roman" w:eastAsia="Calibri" w:hAnsi="Times New Roman" w:cs="Times New Roman"/>
                <w:sz w:val="24"/>
                <w:szCs w:val="24"/>
              </w:rPr>
              <w:t>-5</w:t>
            </w:r>
          </w:p>
          <w:p w14:paraId="6BFE1118" w14:textId="41774460" w:rsidR="00A13624" w:rsidRPr="00352908" w:rsidRDefault="00A1362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8C431A">
              <w:rPr>
                <w:rFonts w:ascii="Times New Roman" w:eastAsia="Calibri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851" w:type="dxa"/>
          </w:tcPr>
          <w:p w14:paraId="0CE2B8E3" w14:textId="375FCF00" w:rsidR="00C207F6" w:rsidRPr="00352908" w:rsidRDefault="00C823E8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207F6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  <w:p w14:paraId="70DB96FB" w14:textId="577DA15A" w:rsidR="00A13624" w:rsidRPr="00352908" w:rsidRDefault="00C823E8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13624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14:paraId="333C1611" w14:textId="77777777" w:rsidR="000517CC" w:rsidRPr="00352908" w:rsidRDefault="00A1362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23275FD2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3893C65E" w14:textId="77777777" w:rsidR="000517CC" w:rsidRPr="00352908" w:rsidRDefault="000517CC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Городца. Истоки и современное развитие промысла</w:t>
            </w:r>
          </w:p>
        </w:tc>
      </w:tr>
      <w:tr w:rsidR="000517CC" w:rsidRPr="00352908" w14:paraId="5A2BF456" w14:textId="77777777" w:rsidTr="008C431A">
        <w:tc>
          <w:tcPr>
            <w:tcW w:w="817" w:type="dxa"/>
          </w:tcPr>
          <w:p w14:paraId="32AFC453" w14:textId="2E43745D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8C431A">
              <w:rPr>
                <w:rFonts w:ascii="Times New Roman" w:eastAsia="Calibri" w:hAnsi="Times New Roman" w:cs="Times New Roman"/>
                <w:sz w:val="24"/>
                <w:szCs w:val="24"/>
              </w:rPr>
              <w:t>-7</w:t>
            </w:r>
          </w:p>
          <w:p w14:paraId="1C0B754D" w14:textId="77777777" w:rsidR="00A13624" w:rsidRPr="00352908" w:rsidRDefault="00A1362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9FD9F2" w14:textId="6EE56A32" w:rsidR="00C207F6" w:rsidRPr="00352908" w:rsidRDefault="002F343F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823E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207F6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  <w:p w14:paraId="557903FC" w14:textId="77777777" w:rsidR="00A13624" w:rsidRPr="00352908" w:rsidRDefault="00A1362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9ACA1E" w14:textId="77777777" w:rsidR="000517CC" w:rsidRPr="00352908" w:rsidRDefault="000517CC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48A622" w14:textId="77777777" w:rsidR="000517CC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051A39E7" w14:textId="77777777" w:rsidR="000517CC" w:rsidRPr="00352908" w:rsidRDefault="000517CC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Искусство </w:t>
            </w:r>
            <w:proofErr w:type="spellStart"/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Жостова</w:t>
            </w:r>
            <w:proofErr w:type="spellEnd"/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 Истоки и современное развитие промысла.</w:t>
            </w:r>
          </w:p>
        </w:tc>
      </w:tr>
      <w:tr w:rsidR="00A13624" w:rsidRPr="00352908" w14:paraId="2F41D2E3" w14:textId="77777777" w:rsidTr="008C431A">
        <w:tc>
          <w:tcPr>
            <w:tcW w:w="817" w:type="dxa"/>
          </w:tcPr>
          <w:p w14:paraId="63496187" w14:textId="1464DD72" w:rsidR="00A1362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8C431A">
              <w:rPr>
                <w:rFonts w:ascii="Times New Roman" w:eastAsia="Calibri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851" w:type="dxa"/>
          </w:tcPr>
          <w:p w14:paraId="112F7387" w14:textId="6AE3B3F5" w:rsidR="00A13624" w:rsidRPr="00352908" w:rsidRDefault="00C823E8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2F343F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13624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F343F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46FC2B4" w14:textId="77777777" w:rsidR="00A13624" w:rsidRPr="00352908" w:rsidRDefault="00A1362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8D6A3A" w14:textId="77777777" w:rsidR="00A13624" w:rsidRPr="00352908" w:rsidRDefault="00A1362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0231100F" w14:textId="77777777" w:rsidR="00A13624" w:rsidRPr="00352908" w:rsidRDefault="00A13624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Роль народных художественных промыслов в современной жизни (обобщение темы)</w:t>
            </w:r>
          </w:p>
        </w:tc>
      </w:tr>
      <w:tr w:rsidR="00A13624" w:rsidRPr="00352908" w14:paraId="4DC8C3AB" w14:textId="77777777" w:rsidTr="006D1B3F">
        <w:tc>
          <w:tcPr>
            <w:tcW w:w="10598" w:type="dxa"/>
            <w:gridSpan w:val="5"/>
          </w:tcPr>
          <w:p w14:paraId="0B44143B" w14:textId="77777777" w:rsidR="00A13624" w:rsidRPr="00352908" w:rsidRDefault="00335D54" w:rsidP="003529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Тема</w:t>
            </w:r>
            <w:r w:rsidR="00A13624" w:rsidRPr="003529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3: Де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 – человек, общество, время (</w:t>
            </w:r>
            <w:r w:rsidR="00A13624" w:rsidRPr="003529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часов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).</w:t>
            </w:r>
          </w:p>
        </w:tc>
      </w:tr>
      <w:tr w:rsidR="00A13624" w:rsidRPr="00352908" w14:paraId="55FDC99C" w14:textId="77777777" w:rsidTr="008C431A">
        <w:tc>
          <w:tcPr>
            <w:tcW w:w="817" w:type="dxa"/>
          </w:tcPr>
          <w:p w14:paraId="2A0765B8" w14:textId="3E44A6EA" w:rsidR="00A1362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8C431A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51" w:type="dxa"/>
          </w:tcPr>
          <w:p w14:paraId="78D5FB36" w14:textId="6257D112" w:rsidR="00A13624" w:rsidRPr="00352908" w:rsidRDefault="00C823E8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A13624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14:paraId="44134FBC" w14:textId="77777777" w:rsidR="00A13624" w:rsidRPr="00352908" w:rsidRDefault="00A1362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E6C8B9" w14:textId="77777777" w:rsidR="00A13624" w:rsidRPr="00352908" w:rsidRDefault="00A1362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37AF2A7D" w14:textId="77777777" w:rsidR="00A13624" w:rsidRPr="00352908" w:rsidRDefault="00A13624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Зачем людям украшения?</w:t>
            </w:r>
          </w:p>
        </w:tc>
      </w:tr>
      <w:tr w:rsidR="00C04B14" w:rsidRPr="00352908" w14:paraId="24007163" w14:textId="77777777" w:rsidTr="008C431A">
        <w:tc>
          <w:tcPr>
            <w:tcW w:w="817" w:type="dxa"/>
          </w:tcPr>
          <w:p w14:paraId="042C5B77" w14:textId="03DFB8DB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8C431A">
              <w:rPr>
                <w:rFonts w:ascii="Times New Roman" w:eastAsia="Calibri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851" w:type="dxa"/>
          </w:tcPr>
          <w:p w14:paraId="34BD8606" w14:textId="745DE1FC" w:rsidR="00C04B14" w:rsidRPr="00352908" w:rsidRDefault="00C823E8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C04B14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14:paraId="65CB6AF2" w14:textId="77777777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2ACCA" w14:textId="77777777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783BAA48" w14:textId="77777777" w:rsidR="00C04B14" w:rsidRPr="00352908" w:rsidRDefault="00C04B14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Роль декоративного искусства в жизни древнего общества</w:t>
            </w:r>
          </w:p>
        </w:tc>
      </w:tr>
      <w:tr w:rsidR="00C04B14" w:rsidRPr="00352908" w14:paraId="7F35F26B" w14:textId="77777777" w:rsidTr="008C431A">
        <w:tc>
          <w:tcPr>
            <w:tcW w:w="817" w:type="dxa"/>
          </w:tcPr>
          <w:p w14:paraId="400AA5BA" w14:textId="376DCF9E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8C431A">
              <w:rPr>
                <w:rFonts w:ascii="Times New Roman" w:eastAsia="Calibri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851" w:type="dxa"/>
          </w:tcPr>
          <w:p w14:paraId="7384A456" w14:textId="6EBD3D42" w:rsidR="00C04B14" w:rsidRPr="00352908" w:rsidRDefault="00C823E8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AA30B7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14:paraId="42A17A4B" w14:textId="77777777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D5D3F" w14:textId="77777777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124F171A" w14:textId="77777777" w:rsidR="00C04B14" w:rsidRPr="00352908" w:rsidRDefault="00C04B14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Декор и положение человека в обществе</w:t>
            </w:r>
          </w:p>
        </w:tc>
      </w:tr>
      <w:tr w:rsidR="00C04B14" w:rsidRPr="00352908" w14:paraId="278645F1" w14:textId="77777777" w:rsidTr="008C431A">
        <w:tc>
          <w:tcPr>
            <w:tcW w:w="817" w:type="dxa"/>
          </w:tcPr>
          <w:p w14:paraId="53A1F8FE" w14:textId="6B4D0962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C431A">
              <w:rPr>
                <w:rFonts w:ascii="Times New Roman" w:eastAsia="Calibri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851" w:type="dxa"/>
          </w:tcPr>
          <w:p w14:paraId="07DA0783" w14:textId="7FD55DC1" w:rsidR="00C04B14" w:rsidRPr="00352908" w:rsidRDefault="00C823E8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04B14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14:paraId="525EDAE5" w14:textId="77777777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0066C6" w14:textId="77777777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56737CC4" w14:textId="77777777" w:rsidR="00C04B14" w:rsidRPr="00352908" w:rsidRDefault="00C04B14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Одежда говорит о человеке</w:t>
            </w:r>
          </w:p>
        </w:tc>
      </w:tr>
      <w:tr w:rsidR="00C04B14" w:rsidRPr="00352908" w14:paraId="07B8B82D" w14:textId="77777777" w:rsidTr="008C431A">
        <w:tc>
          <w:tcPr>
            <w:tcW w:w="817" w:type="dxa"/>
          </w:tcPr>
          <w:p w14:paraId="6536071D" w14:textId="622DC46E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8C431A">
              <w:rPr>
                <w:rFonts w:ascii="Times New Roman" w:eastAsia="Calibri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851" w:type="dxa"/>
          </w:tcPr>
          <w:p w14:paraId="64BBD832" w14:textId="0138FF1F" w:rsidR="00C04B14" w:rsidRPr="00352908" w:rsidRDefault="00C823E8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C04B14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14:paraId="1561EF40" w14:textId="77777777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24321B" w14:textId="77777777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2CA31711" w14:textId="77777777" w:rsidR="00C04B14" w:rsidRPr="00352908" w:rsidRDefault="00C04B14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Одежда говорит о человеке</w:t>
            </w:r>
          </w:p>
        </w:tc>
      </w:tr>
      <w:tr w:rsidR="00C04B14" w:rsidRPr="00352908" w14:paraId="45348F69" w14:textId="77777777" w:rsidTr="008C431A">
        <w:tc>
          <w:tcPr>
            <w:tcW w:w="817" w:type="dxa"/>
          </w:tcPr>
          <w:p w14:paraId="547E5762" w14:textId="7058727D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8C431A">
              <w:rPr>
                <w:rFonts w:ascii="Times New Roman" w:eastAsia="Calibri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851" w:type="dxa"/>
          </w:tcPr>
          <w:p w14:paraId="0DEB3DEB" w14:textId="6FE687A2" w:rsidR="00C04B14" w:rsidRPr="00352908" w:rsidRDefault="00C823E8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C04B14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14:paraId="14B328C1" w14:textId="77777777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2F396C" w14:textId="77777777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06BABEC0" w14:textId="77777777" w:rsidR="00C04B14" w:rsidRPr="00352908" w:rsidRDefault="00C04B14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Одежда говорит о человеке</w:t>
            </w:r>
          </w:p>
        </w:tc>
      </w:tr>
      <w:tr w:rsidR="00C04B14" w:rsidRPr="00352908" w14:paraId="3FF6B646" w14:textId="77777777" w:rsidTr="008C431A">
        <w:tc>
          <w:tcPr>
            <w:tcW w:w="817" w:type="dxa"/>
          </w:tcPr>
          <w:p w14:paraId="0C6E89D0" w14:textId="38C703DA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8C431A">
              <w:rPr>
                <w:rFonts w:ascii="Times New Roman" w:eastAsia="Calibri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851" w:type="dxa"/>
          </w:tcPr>
          <w:p w14:paraId="07A99BCD" w14:textId="4F6411EF" w:rsidR="00C04B14" w:rsidRPr="00352908" w:rsidRDefault="00C823E8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850" w:type="dxa"/>
          </w:tcPr>
          <w:p w14:paraId="10CAB389" w14:textId="77777777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563AC1" w14:textId="77777777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4618C97E" w14:textId="77777777" w:rsidR="00C04B14" w:rsidRPr="00352908" w:rsidRDefault="00C04B14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Одежда говорит о человеке</w:t>
            </w:r>
          </w:p>
        </w:tc>
      </w:tr>
      <w:tr w:rsidR="00C04B14" w:rsidRPr="00352908" w14:paraId="3F192277" w14:textId="77777777" w:rsidTr="008C431A">
        <w:tc>
          <w:tcPr>
            <w:tcW w:w="817" w:type="dxa"/>
          </w:tcPr>
          <w:p w14:paraId="76BB6A8D" w14:textId="7A7A7AB0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8C431A">
              <w:rPr>
                <w:rFonts w:ascii="Times New Roman" w:eastAsia="Calibri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851" w:type="dxa"/>
          </w:tcPr>
          <w:p w14:paraId="0EF39C3C" w14:textId="1D78A08A" w:rsidR="00C04B14" w:rsidRPr="00352908" w:rsidRDefault="00C823E8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C04B14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14:paraId="32BD6AC3" w14:textId="77777777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B580D3" w14:textId="77777777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791BEB27" w14:textId="77777777" w:rsidR="00C04B14" w:rsidRPr="00352908" w:rsidRDefault="00C04B14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О чем рассказывают гербы и эмблемы</w:t>
            </w:r>
            <w:r w:rsidR="00252DB2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 История возникновения.</w:t>
            </w:r>
          </w:p>
        </w:tc>
      </w:tr>
      <w:tr w:rsidR="00C04B14" w:rsidRPr="00352908" w14:paraId="154A9F53" w14:textId="77777777" w:rsidTr="008C431A">
        <w:tc>
          <w:tcPr>
            <w:tcW w:w="817" w:type="dxa"/>
          </w:tcPr>
          <w:p w14:paraId="424C0D44" w14:textId="6D7439E5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8C431A">
              <w:rPr>
                <w:rFonts w:ascii="Times New Roman" w:eastAsia="Calibri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851" w:type="dxa"/>
          </w:tcPr>
          <w:p w14:paraId="7AA5C1F7" w14:textId="427F2473" w:rsidR="00C04B14" w:rsidRPr="00352908" w:rsidRDefault="007D65E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C04B14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14:paraId="440F1FE2" w14:textId="77777777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470462" w14:textId="77777777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267FF0EE" w14:textId="77777777" w:rsidR="00C04B14" w:rsidRPr="00352908" w:rsidRDefault="00252DB2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Законы создания герба.</w:t>
            </w:r>
          </w:p>
        </w:tc>
      </w:tr>
      <w:tr w:rsidR="00C04B14" w:rsidRPr="00352908" w14:paraId="5F3858B8" w14:textId="77777777" w:rsidTr="008C431A">
        <w:tc>
          <w:tcPr>
            <w:tcW w:w="817" w:type="dxa"/>
          </w:tcPr>
          <w:p w14:paraId="6ACEE3DA" w14:textId="2715642B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8C431A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851" w:type="dxa"/>
          </w:tcPr>
          <w:p w14:paraId="1E0824F3" w14:textId="233090DC" w:rsidR="00C04B14" w:rsidRPr="00352908" w:rsidRDefault="007D65E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AA30B7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14:paraId="397E3068" w14:textId="77777777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13CD1D" w14:textId="77777777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47B0A860" w14:textId="77777777" w:rsidR="00C04B14" w:rsidRPr="00352908" w:rsidRDefault="00252DB2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Эскизы эмблемы.</w:t>
            </w:r>
          </w:p>
        </w:tc>
      </w:tr>
      <w:tr w:rsidR="00C04B14" w:rsidRPr="00352908" w14:paraId="04244140" w14:textId="77777777" w:rsidTr="008C431A">
        <w:tc>
          <w:tcPr>
            <w:tcW w:w="817" w:type="dxa"/>
          </w:tcPr>
          <w:p w14:paraId="0FB06FA0" w14:textId="601C9A80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8C431A">
              <w:rPr>
                <w:rFonts w:ascii="Times New Roman" w:eastAsia="Calibri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851" w:type="dxa"/>
          </w:tcPr>
          <w:p w14:paraId="7EB70C5C" w14:textId="6410ED9C" w:rsidR="00C04B14" w:rsidRPr="00352908" w:rsidRDefault="007D65E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04B14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14:paraId="4F623150" w14:textId="77777777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0AA8B3" w14:textId="77777777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04F69E51" w14:textId="77777777" w:rsidR="00C04B14" w:rsidRPr="00352908" w:rsidRDefault="00C04B14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Роль декоративного искусства в жизни человека и общества</w:t>
            </w:r>
          </w:p>
        </w:tc>
      </w:tr>
      <w:tr w:rsidR="00C04B14" w:rsidRPr="00352908" w14:paraId="00260FF4" w14:textId="77777777" w:rsidTr="006D1B3F">
        <w:tc>
          <w:tcPr>
            <w:tcW w:w="10598" w:type="dxa"/>
            <w:gridSpan w:val="5"/>
          </w:tcPr>
          <w:p w14:paraId="468BE6E7" w14:textId="19320D75" w:rsidR="00C04B14" w:rsidRPr="007D65E4" w:rsidRDefault="00335D54" w:rsidP="003529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Тема</w:t>
            </w:r>
            <w:r w:rsidR="00C04B14" w:rsidRPr="003529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4: Декоративное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искусство в современном мире (</w:t>
            </w:r>
            <w:r w:rsidR="008B0B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C04B14" w:rsidRPr="003529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).</w:t>
            </w:r>
          </w:p>
        </w:tc>
      </w:tr>
      <w:tr w:rsidR="00C04B14" w:rsidRPr="00352908" w14:paraId="06437422" w14:textId="77777777" w:rsidTr="008C431A">
        <w:tc>
          <w:tcPr>
            <w:tcW w:w="817" w:type="dxa"/>
          </w:tcPr>
          <w:p w14:paraId="4F3EA38F" w14:textId="34C8429A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8C431A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51" w:type="dxa"/>
          </w:tcPr>
          <w:p w14:paraId="31158D54" w14:textId="3B7356E6" w:rsidR="00C04B14" w:rsidRPr="00352908" w:rsidRDefault="007D65E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C04B14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14:paraId="22DB925B" w14:textId="77777777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8A616F" w14:textId="77777777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43C8B7E4" w14:textId="77777777" w:rsidR="00C04B14" w:rsidRPr="00352908" w:rsidRDefault="00C04B14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Современное выставочное искусство</w:t>
            </w:r>
          </w:p>
        </w:tc>
      </w:tr>
      <w:tr w:rsidR="00C04B14" w:rsidRPr="00352908" w14:paraId="2D83B808" w14:textId="77777777" w:rsidTr="008C431A">
        <w:tc>
          <w:tcPr>
            <w:tcW w:w="817" w:type="dxa"/>
          </w:tcPr>
          <w:p w14:paraId="64CAE8B5" w14:textId="51B57A36" w:rsidR="00C04B14" w:rsidRPr="00352908" w:rsidRDefault="00352908" w:rsidP="00A136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C04B14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8C431A">
              <w:rPr>
                <w:rFonts w:ascii="Times New Roman" w:eastAsia="Calibri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851" w:type="dxa"/>
          </w:tcPr>
          <w:p w14:paraId="574E55F9" w14:textId="7A982F8D" w:rsidR="00C04B14" w:rsidRPr="00352908" w:rsidRDefault="00352908" w:rsidP="00A136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D65E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C04B14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14:paraId="734512B6" w14:textId="77777777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EBC77B" w14:textId="77777777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5F507ACB" w14:textId="77777777" w:rsidR="00C04B14" w:rsidRPr="00352908" w:rsidRDefault="00C04B14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Народная праздничная одежда. Женский и мужской костюм</w:t>
            </w:r>
          </w:p>
        </w:tc>
      </w:tr>
      <w:tr w:rsidR="00C04B14" w:rsidRPr="00352908" w14:paraId="4A1A22B7" w14:textId="77777777" w:rsidTr="008C431A">
        <w:tc>
          <w:tcPr>
            <w:tcW w:w="817" w:type="dxa"/>
          </w:tcPr>
          <w:p w14:paraId="3137CF2B" w14:textId="3802F1AD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  <w:r w:rsidR="008C431A">
              <w:rPr>
                <w:rFonts w:ascii="Times New Roman" w:eastAsia="Calibri" w:hAnsi="Times New Roman" w:cs="Times New Roman"/>
                <w:sz w:val="24"/>
                <w:szCs w:val="24"/>
              </w:rPr>
              <w:t>-3</w:t>
            </w:r>
          </w:p>
          <w:p w14:paraId="14E20955" w14:textId="572404AC" w:rsidR="00C04B14" w:rsidRPr="00352908" w:rsidRDefault="00C04B14" w:rsidP="008C43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8C431A">
              <w:rPr>
                <w:rFonts w:ascii="Times New Roman" w:eastAsia="Calibri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851" w:type="dxa"/>
          </w:tcPr>
          <w:p w14:paraId="3E8CB0EF" w14:textId="34EC2F10" w:rsidR="00841EAB" w:rsidRPr="00352908" w:rsidRDefault="007D65E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841EAB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  <w:p w14:paraId="366C9D5D" w14:textId="247AD0D4" w:rsidR="00C04B14" w:rsidRPr="00352908" w:rsidRDefault="007D65E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04B14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14:paraId="7FDDB8C5" w14:textId="77777777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066269" w14:textId="77777777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31C22EA0" w14:textId="77777777" w:rsidR="00C04B14" w:rsidRDefault="00C04B14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Народная праздничная одежда. Головной убор</w:t>
            </w:r>
          </w:p>
          <w:p w14:paraId="01837942" w14:textId="77777777" w:rsidR="006B73DC" w:rsidRDefault="006B73DC" w:rsidP="006B73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Ты сам — мастер.</w:t>
            </w:r>
          </w:p>
          <w:p w14:paraId="27FA584C" w14:textId="77777777" w:rsidR="006B73DC" w:rsidRPr="00352908" w:rsidRDefault="006B73DC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4B14" w:rsidRPr="00352908" w14:paraId="602E507E" w14:textId="77777777" w:rsidTr="008C431A">
        <w:trPr>
          <w:trHeight w:val="684"/>
        </w:trPr>
        <w:tc>
          <w:tcPr>
            <w:tcW w:w="817" w:type="dxa"/>
          </w:tcPr>
          <w:p w14:paraId="67B2AEC7" w14:textId="321C85D3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="008C431A">
              <w:rPr>
                <w:rFonts w:ascii="Times New Roman" w:eastAsia="Calibri" w:hAnsi="Times New Roman" w:cs="Times New Roman"/>
                <w:sz w:val="24"/>
                <w:szCs w:val="24"/>
              </w:rPr>
              <w:t>-5</w:t>
            </w:r>
          </w:p>
          <w:p w14:paraId="4CE80280" w14:textId="359B7939" w:rsidR="00C04B14" w:rsidRPr="00352908" w:rsidRDefault="00C04B14" w:rsidP="00046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8C431A">
              <w:rPr>
                <w:rFonts w:ascii="Times New Roman" w:eastAsia="Calibri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851" w:type="dxa"/>
          </w:tcPr>
          <w:p w14:paraId="7BB4CC27" w14:textId="14DDD265" w:rsidR="00C04B14" w:rsidRPr="00352908" w:rsidRDefault="007D65E4" w:rsidP="007D65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C04B14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  <w:p w14:paraId="6208E455" w14:textId="794AD364" w:rsidR="00C04B14" w:rsidRPr="00352908" w:rsidRDefault="007D65E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C04B14"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14:paraId="0A2C8DF0" w14:textId="77777777" w:rsidR="00C04B14" w:rsidRPr="00352908" w:rsidRDefault="00C04B14" w:rsidP="006D1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4DE9BB" w14:textId="77777777" w:rsidR="00C04B14" w:rsidRPr="00352908" w:rsidRDefault="00C04B14" w:rsidP="00436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56FAEB55" w14:textId="77777777" w:rsidR="006B73DC" w:rsidRDefault="006B73DC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тестирование по курсу 5 класса</w:t>
            </w:r>
          </w:p>
          <w:p w14:paraId="4A0C97F4" w14:textId="7322FCE9" w:rsidR="00EC7BEF" w:rsidRPr="00352908" w:rsidRDefault="00EC7BEF" w:rsidP="003529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908">
              <w:rPr>
                <w:rFonts w:ascii="Times New Roman" w:eastAsia="Calibri" w:hAnsi="Times New Roman" w:cs="Times New Roman"/>
                <w:sz w:val="24"/>
                <w:szCs w:val="24"/>
              </w:rPr>
              <w:t>Красота земли родной. Обобщающий урок-путешествие</w:t>
            </w:r>
          </w:p>
        </w:tc>
      </w:tr>
    </w:tbl>
    <w:p w14:paraId="7B42E19F" w14:textId="77777777" w:rsidR="0026103A" w:rsidRDefault="0026103A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31B2A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5F8BD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46CBD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C4EBA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4F4A8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ACEFD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3806C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29822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33595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B57E4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7999A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C5F44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FA7FE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C9185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7516B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B2EE5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2C370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06029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5FD7F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A9EEB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F7688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34574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C4B54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2CDB4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A335A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0F00A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5A27F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7CD83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3D93A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18094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E8701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E1803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C2573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57814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C8628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3A624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9856D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071F9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15351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63FFD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1A686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E45CF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8FBF4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68CE4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7EB14" w14:textId="77777777" w:rsidR="007B7131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25FD1" w14:textId="77777777" w:rsidR="007B7131" w:rsidRPr="00352908" w:rsidRDefault="007B7131" w:rsidP="001E4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291C3" w14:textId="77777777" w:rsidR="009524A4" w:rsidRDefault="009524A4" w:rsidP="002D3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B0B617" w14:textId="77777777" w:rsidR="001D0E03" w:rsidRPr="007A167C" w:rsidRDefault="001D0E03" w:rsidP="008F0336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1D0E03" w:rsidRPr="007A167C" w:rsidSect="00F93A09">
      <w:type w:val="nextColumn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98CBA" w14:textId="77777777" w:rsidR="003F3DA4" w:rsidRDefault="003F3DA4" w:rsidP="00163806">
      <w:pPr>
        <w:spacing w:after="0" w:line="240" w:lineRule="auto"/>
      </w:pPr>
      <w:r>
        <w:separator/>
      </w:r>
    </w:p>
  </w:endnote>
  <w:endnote w:type="continuationSeparator" w:id="0">
    <w:p w14:paraId="2A9773EC" w14:textId="77777777" w:rsidR="003F3DA4" w:rsidRDefault="003F3DA4" w:rsidP="0016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82748"/>
      <w:docPartObj>
        <w:docPartGallery w:val="Page Numbers (Bottom of Page)"/>
        <w:docPartUnique/>
      </w:docPartObj>
    </w:sdtPr>
    <w:sdtEndPr/>
    <w:sdtContent>
      <w:p w14:paraId="2CF554E0" w14:textId="77777777" w:rsidR="003F3DA4" w:rsidRDefault="003F3DA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960">
          <w:rPr>
            <w:noProof/>
          </w:rPr>
          <w:t>6</w:t>
        </w:r>
        <w:r>
          <w:fldChar w:fldCharType="end"/>
        </w:r>
      </w:p>
    </w:sdtContent>
  </w:sdt>
  <w:p w14:paraId="5AC5E2C6" w14:textId="77777777" w:rsidR="003F3DA4" w:rsidRDefault="003F3DA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ABD7D" w14:textId="77777777" w:rsidR="003F3DA4" w:rsidRDefault="003F3DA4" w:rsidP="00163806">
      <w:pPr>
        <w:spacing w:after="0" w:line="240" w:lineRule="auto"/>
      </w:pPr>
      <w:r>
        <w:separator/>
      </w:r>
    </w:p>
  </w:footnote>
  <w:footnote w:type="continuationSeparator" w:id="0">
    <w:p w14:paraId="0BE8873D" w14:textId="77777777" w:rsidR="003F3DA4" w:rsidRDefault="003F3DA4" w:rsidP="00163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B6C"/>
    <w:multiLevelType w:val="multilevel"/>
    <w:tmpl w:val="6688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C1822"/>
    <w:multiLevelType w:val="multilevel"/>
    <w:tmpl w:val="29063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92D9F"/>
    <w:multiLevelType w:val="multilevel"/>
    <w:tmpl w:val="BF28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A041A"/>
    <w:multiLevelType w:val="multilevel"/>
    <w:tmpl w:val="3094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6914F4"/>
    <w:multiLevelType w:val="hybridMultilevel"/>
    <w:tmpl w:val="54246084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351DBF"/>
    <w:multiLevelType w:val="hybridMultilevel"/>
    <w:tmpl w:val="D5745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427E5C"/>
    <w:multiLevelType w:val="multilevel"/>
    <w:tmpl w:val="BF58363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DAD3A5C"/>
    <w:multiLevelType w:val="multilevel"/>
    <w:tmpl w:val="2508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524F7E"/>
    <w:multiLevelType w:val="hybridMultilevel"/>
    <w:tmpl w:val="DB5E2D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A93002"/>
    <w:multiLevelType w:val="hybridMultilevel"/>
    <w:tmpl w:val="D6ECB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0C655B"/>
    <w:multiLevelType w:val="hybridMultilevel"/>
    <w:tmpl w:val="98ACA880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186615"/>
    <w:multiLevelType w:val="multilevel"/>
    <w:tmpl w:val="B3CE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1D5505"/>
    <w:multiLevelType w:val="hybridMultilevel"/>
    <w:tmpl w:val="4A4EFFB6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7A01A8"/>
    <w:multiLevelType w:val="hybridMultilevel"/>
    <w:tmpl w:val="64823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0D7331"/>
    <w:multiLevelType w:val="multilevel"/>
    <w:tmpl w:val="FE6C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B268B7"/>
    <w:multiLevelType w:val="hybridMultilevel"/>
    <w:tmpl w:val="05443D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3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4"/>
  </w:num>
  <w:num w:numId="11">
    <w:abstractNumId w:val="0"/>
  </w:num>
  <w:num w:numId="12">
    <w:abstractNumId w:val="7"/>
  </w:num>
  <w:num w:numId="13">
    <w:abstractNumId w:val="2"/>
  </w:num>
  <w:num w:numId="14">
    <w:abstractNumId w:val="1"/>
  </w:num>
  <w:num w:numId="15">
    <w:abstractNumId w:val="3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9A5"/>
    <w:rsid w:val="000430CB"/>
    <w:rsid w:val="00046E72"/>
    <w:rsid w:val="00050E50"/>
    <w:rsid w:val="000517CC"/>
    <w:rsid w:val="00092C3F"/>
    <w:rsid w:val="000A4EBC"/>
    <w:rsid w:val="000E6FB2"/>
    <w:rsid w:val="00111E76"/>
    <w:rsid w:val="00117769"/>
    <w:rsid w:val="00163806"/>
    <w:rsid w:val="001745CB"/>
    <w:rsid w:val="001B0CA8"/>
    <w:rsid w:val="001C6594"/>
    <w:rsid w:val="001D0E03"/>
    <w:rsid w:val="001E4CD4"/>
    <w:rsid w:val="001F1ED2"/>
    <w:rsid w:val="001F3172"/>
    <w:rsid w:val="00227C19"/>
    <w:rsid w:val="00252DB2"/>
    <w:rsid w:val="0026103A"/>
    <w:rsid w:val="002639BD"/>
    <w:rsid w:val="002679A1"/>
    <w:rsid w:val="00276CDB"/>
    <w:rsid w:val="002A5D40"/>
    <w:rsid w:val="002D2F73"/>
    <w:rsid w:val="002D3B2D"/>
    <w:rsid w:val="002F122E"/>
    <w:rsid w:val="002F343F"/>
    <w:rsid w:val="00332F5D"/>
    <w:rsid w:val="00335D54"/>
    <w:rsid w:val="00352908"/>
    <w:rsid w:val="003D7C0B"/>
    <w:rsid w:val="003F3DA4"/>
    <w:rsid w:val="00410AE3"/>
    <w:rsid w:val="004277BC"/>
    <w:rsid w:val="0043132F"/>
    <w:rsid w:val="004362B7"/>
    <w:rsid w:val="00445812"/>
    <w:rsid w:val="004C7A56"/>
    <w:rsid w:val="004D32FA"/>
    <w:rsid w:val="004F70F8"/>
    <w:rsid w:val="00517DE3"/>
    <w:rsid w:val="005264B0"/>
    <w:rsid w:val="005832A1"/>
    <w:rsid w:val="005A09A5"/>
    <w:rsid w:val="005D15CC"/>
    <w:rsid w:val="005F2531"/>
    <w:rsid w:val="006320BD"/>
    <w:rsid w:val="00697E1F"/>
    <w:rsid w:val="006B73DC"/>
    <w:rsid w:val="006D1B3F"/>
    <w:rsid w:val="006D26FA"/>
    <w:rsid w:val="007104C7"/>
    <w:rsid w:val="00715A10"/>
    <w:rsid w:val="00751452"/>
    <w:rsid w:val="007518F7"/>
    <w:rsid w:val="007932D6"/>
    <w:rsid w:val="007A167C"/>
    <w:rsid w:val="007A2E18"/>
    <w:rsid w:val="007B7131"/>
    <w:rsid w:val="007D65E4"/>
    <w:rsid w:val="007E0351"/>
    <w:rsid w:val="007E4291"/>
    <w:rsid w:val="007F6ADC"/>
    <w:rsid w:val="008013DB"/>
    <w:rsid w:val="00806CD5"/>
    <w:rsid w:val="00822119"/>
    <w:rsid w:val="00841EAB"/>
    <w:rsid w:val="008A1EC1"/>
    <w:rsid w:val="008B0B82"/>
    <w:rsid w:val="008C431A"/>
    <w:rsid w:val="008E5ECB"/>
    <w:rsid w:val="008F0336"/>
    <w:rsid w:val="00903AFE"/>
    <w:rsid w:val="00903C19"/>
    <w:rsid w:val="009136ED"/>
    <w:rsid w:val="009309E5"/>
    <w:rsid w:val="00930A8C"/>
    <w:rsid w:val="00932409"/>
    <w:rsid w:val="0095071B"/>
    <w:rsid w:val="009524A4"/>
    <w:rsid w:val="009803DF"/>
    <w:rsid w:val="00993378"/>
    <w:rsid w:val="00994960"/>
    <w:rsid w:val="009A2578"/>
    <w:rsid w:val="009C6C3E"/>
    <w:rsid w:val="00A05E1B"/>
    <w:rsid w:val="00A13624"/>
    <w:rsid w:val="00A23E9E"/>
    <w:rsid w:val="00A5287A"/>
    <w:rsid w:val="00A71B98"/>
    <w:rsid w:val="00AA30B7"/>
    <w:rsid w:val="00B10D55"/>
    <w:rsid w:val="00B338AE"/>
    <w:rsid w:val="00B35D3C"/>
    <w:rsid w:val="00B55796"/>
    <w:rsid w:val="00B626B3"/>
    <w:rsid w:val="00B70AEF"/>
    <w:rsid w:val="00BA4586"/>
    <w:rsid w:val="00BC2D54"/>
    <w:rsid w:val="00BD2CAF"/>
    <w:rsid w:val="00BD5291"/>
    <w:rsid w:val="00BF0E6C"/>
    <w:rsid w:val="00C04B14"/>
    <w:rsid w:val="00C207F6"/>
    <w:rsid w:val="00C35445"/>
    <w:rsid w:val="00C40FC0"/>
    <w:rsid w:val="00C54730"/>
    <w:rsid w:val="00C634B6"/>
    <w:rsid w:val="00C81B46"/>
    <w:rsid w:val="00C823E8"/>
    <w:rsid w:val="00CA79BE"/>
    <w:rsid w:val="00CC3FBD"/>
    <w:rsid w:val="00CE074E"/>
    <w:rsid w:val="00CF0A61"/>
    <w:rsid w:val="00CF5B37"/>
    <w:rsid w:val="00D244A0"/>
    <w:rsid w:val="00D57A79"/>
    <w:rsid w:val="00D60E17"/>
    <w:rsid w:val="00DD2349"/>
    <w:rsid w:val="00DD7B02"/>
    <w:rsid w:val="00E05D6E"/>
    <w:rsid w:val="00E261F3"/>
    <w:rsid w:val="00E277A5"/>
    <w:rsid w:val="00E57228"/>
    <w:rsid w:val="00E663E3"/>
    <w:rsid w:val="00E847C7"/>
    <w:rsid w:val="00EC7BEF"/>
    <w:rsid w:val="00F05DE3"/>
    <w:rsid w:val="00F409D3"/>
    <w:rsid w:val="00F4611C"/>
    <w:rsid w:val="00F67677"/>
    <w:rsid w:val="00F9156E"/>
    <w:rsid w:val="00F93A09"/>
    <w:rsid w:val="00FB140F"/>
    <w:rsid w:val="00FC4797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D42F4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103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2F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3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2A1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163806"/>
  </w:style>
  <w:style w:type="paragraph" w:styleId="a8">
    <w:name w:val="header"/>
    <w:basedOn w:val="a"/>
    <w:link w:val="a9"/>
    <w:uiPriority w:val="99"/>
    <w:unhideWhenUsed/>
    <w:rsid w:val="00163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3806"/>
  </w:style>
  <w:style w:type="paragraph" w:styleId="aa">
    <w:name w:val="footer"/>
    <w:basedOn w:val="a"/>
    <w:link w:val="ab"/>
    <w:uiPriority w:val="99"/>
    <w:unhideWhenUsed/>
    <w:rsid w:val="00163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3806"/>
  </w:style>
  <w:style w:type="character" w:customStyle="1" w:styleId="ac">
    <w:name w:val="Без интервала Знак"/>
    <w:basedOn w:val="a0"/>
    <w:link w:val="ad"/>
    <w:uiPriority w:val="1"/>
    <w:locked/>
    <w:rsid w:val="00F05DE3"/>
    <w:rPr>
      <w:rFonts w:ascii="Times New Roman" w:hAnsi="Times New Roman" w:cs="Times New Roman"/>
    </w:rPr>
  </w:style>
  <w:style w:type="paragraph" w:styleId="ad">
    <w:name w:val="No Spacing"/>
    <w:link w:val="ac"/>
    <w:uiPriority w:val="1"/>
    <w:qFormat/>
    <w:rsid w:val="00F05DE3"/>
    <w:pPr>
      <w:spacing w:after="0" w:line="240" w:lineRule="auto"/>
    </w:pPr>
    <w:rPr>
      <w:rFonts w:ascii="Times New Roman" w:hAnsi="Times New Roman" w:cs="Times New Roman"/>
    </w:rPr>
  </w:style>
  <w:style w:type="paragraph" w:styleId="ae">
    <w:name w:val="List Paragraph"/>
    <w:basedOn w:val="a"/>
    <w:uiPriority w:val="34"/>
    <w:qFormat/>
    <w:rsid w:val="00F05DE3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styleId="af">
    <w:name w:val="Strong"/>
    <w:basedOn w:val="a0"/>
    <w:uiPriority w:val="22"/>
    <w:qFormat/>
    <w:rsid w:val="00CC3F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3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E1917-927A-4DD7-9C21-4476BFC2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8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112</cp:revision>
  <cp:lastPrinted>2022-12-28T09:29:00Z</cp:lastPrinted>
  <dcterms:created xsi:type="dcterms:W3CDTF">2015-08-29T12:31:00Z</dcterms:created>
  <dcterms:modified xsi:type="dcterms:W3CDTF">2023-02-03T11:08:00Z</dcterms:modified>
</cp:coreProperties>
</file>