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13" w:rsidRPr="005F2113" w:rsidRDefault="001C0C6C" w:rsidP="006539CA">
      <w:pPr>
        <w:autoSpaceDE/>
        <w:autoSpaceDN/>
        <w:adjustRightInd/>
        <w:spacing w:line="230" w:lineRule="exact"/>
        <w:ind w:left="4020"/>
        <w:rPr>
          <w:sz w:val="22"/>
          <w:szCs w:val="22"/>
          <w:lang w:eastAsia="en-US"/>
        </w:rPr>
      </w:pPr>
      <w:r w:rsidRPr="001C0C6C">
        <w:rPr>
          <w:sz w:val="22"/>
          <w:szCs w:val="22"/>
          <w:lang w:eastAsia="en-US"/>
        </w:rPr>
        <w:t xml:space="preserve">                           </w:t>
      </w:r>
    </w:p>
    <w:p w:rsidR="00480500" w:rsidRPr="00480500" w:rsidRDefault="00480500" w:rsidP="00480500">
      <w:pPr>
        <w:tabs>
          <w:tab w:val="right" w:leader="underscore" w:pos="8110"/>
        </w:tabs>
        <w:autoSpaceDE/>
        <w:autoSpaceDN/>
        <w:adjustRightInd/>
        <w:spacing w:line="230" w:lineRule="exact"/>
        <w:jc w:val="right"/>
        <w:rPr>
          <w:sz w:val="28"/>
          <w:szCs w:val="28"/>
          <w:lang w:eastAsia="en-US"/>
        </w:rPr>
      </w:pPr>
      <w:r w:rsidRPr="00480500"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480500" w:rsidRPr="00480500" w:rsidRDefault="00480500" w:rsidP="00480500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480500">
        <w:rPr>
          <w:rFonts w:eastAsia="Calibri"/>
          <w:sz w:val="22"/>
          <w:szCs w:val="22"/>
          <w:lang w:eastAsia="en-US"/>
        </w:rPr>
        <w:t>Заветинский район</w:t>
      </w:r>
    </w:p>
    <w:p w:rsidR="00480500" w:rsidRPr="00480500" w:rsidRDefault="00480500" w:rsidP="00480500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480500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480500" w:rsidRPr="00480500" w:rsidRDefault="00480500" w:rsidP="00480500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480500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:rsidR="00480500" w:rsidRPr="00480500" w:rsidRDefault="00480500" w:rsidP="00480500">
      <w:p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480500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480500" w:rsidRPr="00480500" w:rsidRDefault="00480500" w:rsidP="00480500">
      <w:pPr>
        <w:autoSpaceDE/>
        <w:autoSpaceDN/>
        <w:adjustRightInd/>
        <w:ind w:right="160"/>
        <w:rPr>
          <w:color w:val="000000"/>
          <w:sz w:val="22"/>
          <w:szCs w:val="22"/>
          <w:lang w:eastAsia="en-US" w:bidi="ru-RU"/>
        </w:rPr>
      </w:pPr>
      <w:r w:rsidRPr="00480500">
        <w:rPr>
          <w:color w:val="000000"/>
          <w:sz w:val="22"/>
          <w:szCs w:val="22"/>
          <w:lang w:eastAsia="en-US" w:bidi="ru-RU"/>
        </w:rPr>
        <w:t xml:space="preserve">      «РАССМОТРЕНО»                                                                            «ПРИНЯТО» </w:t>
      </w:r>
    </w:p>
    <w:p w:rsidR="00480500" w:rsidRPr="00480500" w:rsidRDefault="00480500" w:rsidP="00480500">
      <w:pPr>
        <w:autoSpaceDE/>
        <w:autoSpaceDN/>
        <w:adjustRightInd/>
        <w:ind w:right="160"/>
        <w:rPr>
          <w:color w:val="000000"/>
          <w:sz w:val="22"/>
          <w:szCs w:val="22"/>
          <w:lang w:eastAsia="en-US" w:bidi="ru-RU"/>
        </w:rPr>
      </w:pPr>
      <w:r w:rsidRPr="00480500">
        <w:rPr>
          <w:color w:val="000000"/>
          <w:sz w:val="22"/>
          <w:szCs w:val="22"/>
          <w:lang w:eastAsia="en-US"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480500">
        <w:rPr>
          <w:sz w:val="22"/>
          <w:szCs w:val="22"/>
          <w:lang w:eastAsia="en-US"/>
        </w:rPr>
        <w:t xml:space="preserve">Директор МБОУ Фоминской СОШ                              </w:t>
      </w:r>
      <w:r w:rsidRPr="00480500">
        <w:rPr>
          <w:color w:val="000000"/>
          <w:sz w:val="22"/>
          <w:szCs w:val="22"/>
          <w:lang w:eastAsia="en-US" w:bidi="ru-RU"/>
        </w:rPr>
        <w:t xml:space="preserve">Протокол заседания методического совета                                   </w:t>
      </w:r>
      <w:r w:rsidRPr="00480500">
        <w:rPr>
          <w:bCs/>
          <w:sz w:val="22"/>
          <w:szCs w:val="22"/>
          <w:lang w:eastAsia="en-US"/>
        </w:rPr>
        <w:t xml:space="preserve">МБОУ Фоминской СОШ                                                   </w:t>
      </w:r>
      <w:r w:rsidR="001B1B36">
        <w:rPr>
          <w:bCs/>
          <w:sz w:val="22"/>
          <w:szCs w:val="22"/>
          <w:lang w:eastAsia="en-US"/>
        </w:rPr>
        <w:t xml:space="preserve">     </w:t>
      </w:r>
      <w:r w:rsidR="0093776A">
        <w:rPr>
          <w:bCs/>
          <w:sz w:val="22"/>
          <w:szCs w:val="22"/>
          <w:lang w:eastAsia="en-US"/>
        </w:rPr>
        <w:t xml:space="preserve">       Приказ от 31.08.2022 № 115</w:t>
      </w:r>
      <w:r w:rsidRPr="00480500"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480500" w:rsidRPr="00480500" w:rsidRDefault="00D01A64" w:rsidP="00480500">
      <w:pPr>
        <w:tabs>
          <w:tab w:val="left" w:leader="underscore" w:pos="268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 w:bidi="ru-RU"/>
        </w:rPr>
        <w:t>МБОУ Фоминской</w:t>
      </w:r>
      <w:r w:rsidR="00480500" w:rsidRPr="00480500">
        <w:rPr>
          <w:color w:val="000000"/>
          <w:sz w:val="22"/>
          <w:szCs w:val="22"/>
          <w:lang w:eastAsia="en-US" w:bidi="ru-RU"/>
        </w:rPr>
        <w:t xml:space="preserve"> СОШ                                              </w:t>
      </w:r>
      <w:r w:rsidR="0093776A">
        <w:rPr>
          <w:color w:val="000000"/>
          <w:sz w:val="22"/>
          <w:szCs w:val="22"/>
          <w:lang w:eastAsia="en-US" w:bidi="ru-RU"/>
        </w:rPr>
        <w:t xml:space="preserve">                   от 31.08.2022</w:t>
      </w:r>
      <w:r w:rsidR="00480500" w:rsidRPr="00480500">
        <w:rPr>
          <w:color w:val="000000"/>
          <w:sz w:val="22"/>
          <w:szCs w:val="22"/>
          <w:lang w:eastAsia="en-US" w:bidi="ru-RU"/>
        </w:rPr>
        <w:t xml:space="preserve"> № 3                                                                   </w:t>
      </w:r>
      <w:r w:rsidR="00480500" w:rsidRPr="00480500">
        <w:rPr>
          <w:sz w:val="22"/>
          <w:szCs w:val="22"/>
          <w:lang w:eastAsia="en-US"/>
        </w:rPr>
        <w:t>________________М.В. Овсюкова</w:t>
      </w:r>
    </w:p>
    <w:p w:rsidR="00480500" w:rsidRPr="00480500" w:rsidRDefault="0093776A" w:rsidP="00480500">
      <w:pPr>
        <w:tabs>
          <w:tab w:val="right" w:pos="1882"/>
          <w:tab w:val="right" w:pos="2702"/>
          <w:tab w:val="left" w:pos="6105"/>
        </w:tabs>
        <w:autoSpaceDE/>
        <w:autoSpaceDN/>
        <w:adjustRightInd/>
        <w:rPr>
          <w:color w:val="000000"/>
          <w:sz w:val="22"/>
          <w:szCs w:val="22"/>
          <w:lang w:eastAsia="en-US" w:bidi="ru-RU"/>
        </w:rPr>
      </w:pPr>
      <w:r>
        <w:rPr>
          <w:color w:val="000000"/>
          <w:sz w:val="22"/>
          <w:szCs w:val="22"/>
          <w:lang w:eastAsia="en-US" w:bidi="ru-RU"/>
        </w:rPr>
        <w:t xml:space="preserve">      от 30.08.2022</w:t>
      </w:r>
      <w:r w:rsidR="00480500" w:rsidRPr="00480500">
        <w:rPr>
          <w:color w:val="000000"/>
          <w:sz w:val="22"/>
          <w:szCs w:val="22"/>
          <w:lang w:eastAsia="en-US" w:bidi="ru-RU"/>
        </w:rPr>
        <w:tab/>
        <w:t>г.</w:t>
      </w:r>
      <w:r w:rsidR="00480500" w:rsidRPr="00480500">
        <w:rPr>
          <w:color w:val="000000"/>
          <w:sz w:val="22"/>
          <w:szCs w:val="22"/>
          <w:lang w:eastAsia="en-US" w:bidi="ru-RU"/>
        </w:rPr>
        <w:tab/>
        <w:t>№ 1</w:t>
      </w:r>
      <w:r w:rsidR="00480500" w:rsidRPr="00480500">
        <w:rPr>
          <w:color w:val="000000"/>
          <w:sz w:val="22"/>
          <w:szCs w:val="22"/>
          <w:lang w:eastAsia="en-US" w:bidi="ru-RU"/>
        </w:rPr>
        <w:tab/>
      </w:r>
    </w:p>
    <w:p w:rsidR="00480500" w:rsidRPr="00480500" w:rsidRDefault="00480500" w:rsidP="00480500">
      <w:pPr>
        <w:tabs>
          <w:tab w:val="right" w:pos="1882"/>
          <w:tab w:val="right" w:pos="2702"/>
          <w:tab w:val="right" w:pos="2986"/>
        </w:tabs>
        <w:autoSpaceDE/>
        <w:autoSpaceDN/>
        <w:adjustRightInd/>
        <w:jc w:val="center"/>
        <w:rPr>
          <w:lang w:eastAsia="en-US"/>
        </w:rPr>
      </w:pPr>
    </w:p>
    <w:p w:rsidR="00480500" w:rsidRPr="00480500" w:rsidRDefault="00480500" w:rsidP="00480500">
      <w:pPr>
        <w:tabs>
          <w:tab w:val="right" w:pos="1882"/>
          <w:tab w:val="right" w:pos="2702"/>
          <w:tab w:val="right" w:pos="2986"/>
        </w:tabs>
        <w:autoSpaceDE/>
        <w:autoSpaceDN/>
        <w:adjustRightInd/>
        <w:spacing w:line="288" w:lineRule="exact"/>
        <w:rPr>
          <w:sz w:val="28"/>
          <w:szCs w:val="28"/>
        </w:rPr>
      </w:pPr>
    </w:p>
    <w:p w:rsidR="00480500" w:rsidRPr="00480500" w:rsidRDefault="00480500" w:rsidP="00480500">
      <w:pPr>
        <w:keepNext/>
        <w:keepLines/>
        <w:autoSpaceDE/>
        <w:autoSpaceDN/>
        <w:adjustRightInd/>
        <w:outlineLvl w:val="0"/>
        <w:rPr>
          <w:bCs/>
          <w:sz w:val="28"/>
          <w:szCs w:val="28"/>
          <w:lang w:eastAsia="en-US"/>
        </w:rPr>
      </w:pPr>
      <w:r w:rsidRPr="00480500">
        <w:rPr>
          <w:bCs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1C0C6C" w:rsidRPr="001C0C6C" w:rsidRDefault="001C0C6C" w:rsidP="00480500">
      <w:pPr>
        <w:keepNext/>
        <w:keepLines/>
        <w:autoSpaceDE/>
        <w:autoSpaceDN/>
        <w:adjustRightInd/>
        <w:jc w:val="center"/>
        <w:outlineLvl w:val="0"/>
        <w:rPr>
          <w:bCs/>
          <w:sz w:val="22"/>
          <w:szCs w:val="22"/>
          <w:lang w:eastAsia="en-US"/>
        </w:rPr>
      </w:pPr>
    </w:p>
    <w:p w:rsidR="001C0C6C" w:rsidRPr="001C0C6C" w:rsidRDefault="001C0C6C" w:rsidP="001C0C6C">
      <w:pPr>
        <w:keepNext/>
        <w:keepLines/>
        <w:autoSpaceDE/>
        <w:autoSpaceDN/>
        <w:adjustRightInd/>
        <w:outlineLvl w:val="0"/>
        <w:rPr>
          <w:bCs/>
          <w:sz w:val="22"/>
          <w:szCs w:val="22"/>
          <w:lang w:eastAsia="en-US"/>
        </w:rPr>
      </w:pPr>
      <w:r w:rsidRPr="001C0C6C"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1C0C6C" w:rsidRPr="001C0C6C" w:rsidRDefault="001C0C6C" w:rsidP="001C0C6C">
      <w:pPr>
        <w:autoSpaceDE/>
        <w:autoSpaceDN/>
        <w:adjustRightInd/>
        <w:spacing w:line="230" w:lineRule="exact"/>
        <w:jc w:val="both"/>
        <w:rPr>
          <w:lang w:eastAsia="en-US"/>
        </w:rPr>
      </w:pPr>
      <w:r w:rsidRPr="001C0C6C">
        <w:rPr>
          <w:lang w:eastAsia="en-US"/>
        </w:rPr>
        <w:t xml:space="preserve">                                                                                                                </w:t>
      </w:r>
    </w:p>
    <w:p w:rsidR="001C0C6C" w:rsidRPr="001C0C6C" w:rsidRDefault="001C0C6C" w:rsidP="001C0C6C">
      <w:pPr>
        <w:tabs>
          <w:tab w:val="left" w:pos="4215"/>
        </w:tabs>
        <w:jc w:val="center"/>
        <w:rPr>
          <w:b/>
          <w:sz w:val="36"/>
          <w:szCs w:val="36"/>
        </w:rPr>
      </w:pPr>
      <w:r w:rsidRPr="001C0C6C">
        <w:rPr>
          <w:b/>
          <w:sz w:val="36"/>
          <w:szCs w:val="36"/>
        </w:rPr>
        <w:t>Рабочая программа</w:t>
      </w:r>
    </w:p>
    <w:p w:rsidR="001C0C6C" w:rsidRPr="001C0C6C" w:rsidRDefault="001C0C6C" w:rsidP="001C0C6C">
      <w:pPr>
        <w:tabs>
          <w:tab w:val="left" w:pos="4215"/>
        </w:tabs>
        <w:jc w:val="center"/>
        <w:rPr>
          <w:b/>
          <w:sz w:val="36"/>
          <w:szCs w:val="36"/>
        </w:rPr>
      </w:pPr>
      <w:r w:rsidRPr="001C0C6C">
        <w:rPr>
          <w:sz w:val="36"/>
          <w:szCs w:val="36"/>
        </w:rPr>
        <w:t>по</w:t>
      </w:r>
      <w:r w:rsidRPr="001C0C6C">
        <w:rPr>
          <w:b/>
          <w:sz w:val="36"/>
          <w:szCs w:val="36"/>
        </w:rPr>
        <w:t xml:space="preserve"> </w:t>
      </w:r>
      <w:r w:rsidRPr="001C0C6C">
        <w:rPr>
          <w:sz w:val="36"/>
          <w:szCs w:val="36"/>
        </w:rPr>
        <w:t>технологии</w:t>
      </w:r>
    </w:p>
    <w:p w:rsidR="001C0C6C" w:rsidRPr="001C0C6C" w:rsidRDefault="001C0C6C" w:rsidP="001C0C6C">
      <w:pPr>
        <w:tabs>
          <w:tab w:val="left" w:pos="4215"/>
        </w:tabs>
        <w:jc w:val="center"/>
        <w:rPr>
          <w:b/>
          <w:sz w:val="36"/>
          <w:szCs w:val="36"/>
        </w:rPr>
      </w:pPr>
    </w:p>
    <w:p w:rsidR="001C0C6C" w:rsidRPr="001C0C6C" w:rsidRDefault="001C0C6C" w:rsidP="001C0C6C">
      <w:pPr>
        <w:tabs>
          <w:tab w:val="left" w:pos="4215"/>
        </w:tabs>
        <w:jc w:val="center"/>
        <w:rPr>
          <w:b/>
          <w:sz w:val="36"/>
          <w:szCs w:val="36"/>
        </w:rPr>
      </w:pPr>
    </w:p>
    <w:p w:rsidR="001C0C6C" w:rsidRPr="001C0C6C" w:rsidRDefault="001C0C6C" w:rsidP="001C0C6C">
      <w:pPr>
        <w:tabs>
          <w:tab w:val="left" w:pos="4215"/>
        </w:tabs>
        <w:rPr>
          <w:b/>
          <w:sz w:val="36"/>
          <w:szCs w:val="36"/>
          <w:u w:val="single"/>
        </w:rPr>
      </w:pPr>
      <w:r w:rsidRPr="001C0C6C">
        <w:rPr>
          <w:sz w:val="36"/>
          <w:szCs w:val="36"/>
        </w:rPr>
        <w:t>Уровень общего образования (класс</w:t>
      </w:r>
      <w:r w:rsidRPr="001C0C6C">
        <w:rPr>
          <w:sz w:val="36"/>
          <w:szCs w:val="36"/>
          <w:u w:val="single"/>
        </w:rPr>
        <w:t xml:space="preserve">)  основное общее </w:t>
      </w:r>
      <w:r w:rsidRPr="001C0C6C">
        <w:rPr>
          <w:b/>
          <w:sz w:val="36"/>
          <w:szCs w:val="36"/>
          <w:u w:val="single"/>
        </w:rPr>
        <w:t>5</w:t>
      </w:r>
    </w:p>
    <w:p w:rsidR="001C0C6C" w:rsidRPr="007B35ED" w:rsidRDefault="001C0C6C" w:rsidP="001C0C6C">
      <w:pPr>
        <w:rPr>
          <w:color w:val="C00000"/>
          <w:sz w:val="36"/>
          <w:szCs w:val="36"/>
          <w:u w:val="single"/>
        </w:rPr>
      </w:pPr>
      <w:r w:rsidRPr="001C0C6C">
        <w:rPr>
          <w:sz w:val="36"/>
          <w:szCs w:val="36"/>
        </w:rPr>
        <w:t xml:space="preserve">Количество часов  </w:t>
      </w:r>
      <w:r w:rsidR="00997731">
        <w:rPr>
          <w:sz w:val="36"/>
          <w:szCs w:val="36"/>
          <w:u w:val="single"/>
        </w:rPr>
        <w:t>66</w:t>
      </w:r>
    </w:p>
    <w:p w:rsidR="001C0C6C" w:rsidRPr="001C0C6C" w:rsidRDefault="001C0C6C" w:rsidP="001C0C6C">
      <w:pPr>
        <w:rPr>
          <w:sz w:val="36"/>
          <w:szCs w:val="36"/>
          <w:u w:val="single"/>
        </w:rPr>
      </w:pPr>
      <w:r w:rsidRPr="001C0C6C">
        <w:rPr>
          <w:sz w:val="36"/>
          <w:szCs w:val="36"/>
        </w:rPr>
        <w:t xml:space="preserve">Учитель </w:t>
      </w:r>
      <w:r w:rsidR="00997054">
        <w:rPr>
          <w:sz w:val="36"/>
          <w:szCs w:val="36"/>
          <w:u w:val="single"/>
        </w:rPr>
        <w:t xml:space="preserve">Флигинских Александр Юрьевич </w:t>
      </w:r>
    </w:p>
    <w:p w:rsidR="001C0C6C" w:rsidRPr="001C0C6C" w:rsidRDefault="001C0C6C" w:rsidP="001C0C6C">
      <w:pPr>
        <w:rPr>
          <w:sz w:val="36"/>
          <w:szCs w:val="36"/>
          <w:u w:val="single"/>
        </w:rPr>
      </w:pPr>
    </w:p>
    <w:p w:rsidR="001C0C6C" w:rsidRPr="001C0C6C" w:rsidRDefault="001C0C6C" w:rsidP="00054959">
      <w:pPr>
        <w:widowControl/>
        <w:autoSpaceDE/>
        <w:autoSpaceDN/>
        <w:adjustRightInd/>
        <w:rPr>
          <w:sz w:val="36"/>
          <w:szCs w:val="36"/>
          <w:u w:val="single"/>
        </w:rPr>
      </w:pPr>
      <w:r w:rsidRPr="001C0C6C">
        <w:rPr>
          <w:sz w:val="36"/>
          <w:szCs w:val="36"/>
        </w:rPr>
        <w:t xml:space="preserve">Программа разработана на основе  </w:t>
      </w:r>
      <w:r w:rsidRPr="001C0C6C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Программы по технологии для 5 – 8 классов общеобразовательных учреждений / Авт.-сост.</w:t>
      </w:r>
      <w:r w:rsidRPr="001C0C6C">
        <w:rPr>
          <w:rFonts w:ascii="Calibri" w:eastAsia="Calibri" w:hAnsi="Calibri"/>
          <w:sz w:val="36"/>
          <w:szCs w:val="36"/>
          <w:u w:val="single"/>
          <w:lang w:eastAsia="en-US"/>
        </w:rPr>
        <w:t xml:space="preserve"> </w:t>
      </w:r>
      <w:r w:rsidR="00054959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Н.В. Синица П.С. Самородский, В.Д. Симоненко Вентана – Граф 2015 г</w:t>
      </w:r>
    </w:p>
    <w:p w:rsidR="001F319A" w:rsidRDefault="001F319A" w:rsidP="001F319A">
      <w:pPr>
        <w:tabs>
          <w:tab w:val="left" w:pos="3540"/>
        </w:tabs>
        <w:rPr>
          <w:sz w:val="28"/>
          <w:szCs w:val="28"/>
        </w:rPr>
      </w:pPr>
    </w:p>
    <w:p w:rsidR="001F319A" w:rsidRDefault="001F319A" w:rsidP="001F319A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3776A">
        <w:rPr>
          <w:sz w:val="28"/>
          <w:szCs w:val="28"/>
        </w:rPr>
        <w:t>2022-2023</w:t>
      </w:r>
      <w:r w:rsidR="007D3312">
        <w:rPr>
          <w:sz w:val="28"/>
          <w:szCs w:val="28"/>
        </w:rPr>
        <w:t xml:space="preserve"> </w:t>
      </w:r>
      <w:r w:rsidR="001C0C6C" w:rsidRPr="001C0C6C">
        <w:rPr>
          <w:sz w:val="28"/>
          <w:szCs w:val="28"/>
        </w:rPr>
        <w:t>учебный год</w:t>
      </w:r>
      <w:r>
        <w:rPr>
          <w:sz w:val="28"/>
          <w:szCs w:val="28"/>
        </w:rPr>
        <w:t xml:space="preserve"> </w:t>
      </w:r>
    </w:p>
    <w:p w:rsidR="001C0C6C" w:rsidRPr="001C0C6C" w:rsidRDefault="001F319A" w:rsidP="001F319A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1C0C6C" w:rsidRPr="001C0C6C">
        <w:rPr>
          <w:sz w:val="28"/>
          <w:szCs w:val="28"/>
        </w:rPr>
        <w:t>хутор Фомин</w:t>
      </w:r>
    </w:p>
    <w:p w:rsidR="001C0C6C" w:rsidRDefault="001C0C6C" w:rsidP="001421E5">
      <w:pPr>
        <w:pStyle w:val="Style1"/>
        <w:widowControl/>
        <w:spacing w:before="58"/>
        <w:jc w:val="center"/>
        <w:rPr>
          <w:rStyle w:val="a7"/>
          <w:i/>
          <w:sz w:val="36"/>
          <w:szCs w:val="36"/>
        </w:rPr>
        <w:sectPr w:rsidR="001C0C6C" w:rsidSect="00FC1204">
          <w:footerReference w:type="default" r:id="rId8"/>
          <w:type w:val="nextColumn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01B5C" w:rsidRPr="00F50985" w:rsidRDefault="00E01B5C" w:rsidP="001421E5">
      <w:pPr>
        <w:pStyle w:val="Style1"/>
        <w:widowControl/>
        <w:spacing w:before="58"/>
        <w:jc w:val="center"/>
        <w:rPr>
          <w:rStyle w:val="a7"/>
          <w:i/>
          <w:sz w:val="36"/>
          <w:szCs w:val="36"/>
        </w:rPr>
      </w:pPr>
      <w:r w:rsidRPr="00F50985">
        <w:rPr>
          <w:rStyle w:val="a7"/>
          <w:i/>
          <w:sz w:val="36"/>
          <w:szCs w:val="36"/>
        </w:rPr>
        <w:lastRenderedPageBreak/>
        <w:t>Пояснительная записка</w:t>
      </w:r>
    </w:p>
    <w:p w:rsidR="001A0191" w:rsidRPr="00084AFE" w:rsidRDefault="001A0191" w:rsidP="001A0191">
      <w:pPr>
        <w:jc w:val="both"/>
        <w:rPr>
          <w:rStyle w:val="a7"/>
          <w:b w:val="0"/>
        </w:rPr>
      </w:pPr>
      <w:r w:rsidRPr="00084AFE">
        <w:rPr>
          <w:rStyle w:val="a7"/>
          <w:b w:val="0"/>
        </w:rPr>
        <w:t xml:space="preserve">Рабочая программа по  </w:t>
      </w:r>
      <w:r w:rsidR="009F0B1D" w:rsidRPr="00084AFE">
        <w:rPr>
          <w:rStyle w:val="a7"/>
          <w:b w:val="0"/>
        </w:rPr>
        <w:t xml:space="preserve">технологии </w:t>
      </w:r>
      <w:r w:rsidRPr="00084AFE">
        <w:rPr>
          <w:rStyle w:val="a7"/>
          <w:b w:val="0"/>
        </w:rPr>
        <w:t>является частью основной общеобразовательной программы основного общего образо</w:t>
      </w:r>
      <w:r w:rsidR="0093776A">
        <w:rPr>
          <w:rStyle w:val="a7"/>
          <w:b w:val="0"/>
        </w:rPr>
        <w:t>вания МБОУ Фоминской СОШ на 2022-2023</w:t>
      </w:r>
      <w:r w:rsidRPr="00084AFE">
        <w:rPr>
          <w:rStyle w:val="a7"/>
          <w:b w:val="0"/>
        </w:rPr>
        <w:t xml:space="preserve"> уч. год и разработана на основе следующих документов:</w:t>
      </w:r>
    </w:p>
    <w:p w:rsidR="001A0191" w:rsidRPr="00084AFE" w:rsidRDefault="001A0191" w:rsidP="001A0191">
      <w:pPr>
        <w:jc w:val="both"/>
        <w:rPr>
          <w:rStyle w:val="a7"/>
          <w:b w:val="0"/>
        </w:rPr>
      </w:pPr>
      <w:r w:rsidRPr="00084AFE">
        <w:rPr>
          <w:rStyle w:val="a7"/>
          <w:b w:val="0"/>
        </w:rPr>
        <w:t xml:space="preserve"> - Федерального государственного стандарта основного общего образования;</w:t>
      </w:r>
    </w:p>
    <w:p w:rsidR="00E01B5C" w:rsidRPr="00084AFE" w:rsidRDefault="001A0191" w:rsidP="001A0191">
      <w:pPr>
        <w:jc w:val="both"/>
        <w:rPr>
          <w:rStyle w:val="a7"/>
          <w:b w:val="0"/>
        </w:rPr>
      </w:pPr>
      <w:r w:rsidRPr="00084AFE">
        <w:rPr>
          <w:rStyle w:val="a7"/>
          <w:b w:val="0"/>
        </w:rPr>
        <w:t xml:space="preserve"> - учебного плана МБОУ Фоминской СОШ;</w:t>
      </w:r>
    </w:p>
    <w:p w:rsidR="009F0B1D" w:rsidRPr="00084AFE" w:rsidRDefault="009F0B1D" w:rsidP="009F0B1D">
      <w:pPr>
        <w:rPr>
          <w:rStyle w:val="a7"/>
          <w:b w:val="0"/>
        </w:rPr>
      </w:pPr>
      <w:r w:rsidRPr="00084AFE">
        <w:rPr>
          <w:rStyle w:val="a7"/>
          <w:b w:val="0"/>
        </w:rPr>
        <w:t xml:space="preserve"> - п</w:t>
      </w:r>
      <w:r w:rsidR="00883212" w:rsidRPr="00084AFE">
        <w:rPr>
          <w:rStyle w:val="a7"/>
          <w:b w:val="0"/>
        </w:rPr>
        <w:t>римерной программы основного общего обра</w:t>
      </w:r>
      <w:r w:rsidRPr="00084AFE">
        <w:rPr>
          <w:rStyle w:val="a7"/>
          <w:b w:val="0"/>
        </w:rPr>
        <w:t>зования</w:t>
      </w:r>
    </w:p>
    <w:p w:rsidR="00F10F61" w:rsidRPr="00084AFE" w:rsidRDefault="009F0B1D" w:rsidP="00EC69F6">
      <w:pPr>
        <w:rPr>
          <w:rStyle w:val="a7"/>
          <w:b w:val="0"/>
        </w:rPr>
      </w:pPr>
      <w:r w:rsidRPr="00084AFE">
        <w:rPr>
          <w:rStyle w:val="a7"/>
          <w:b w:val="0"/>
        </w:rPr>
        <w:t>-  п</w:t>
      </w:r>
      <w:r w:rsidR="00883212" w:rsidRPr="00084AFE">
        <w:rPr>
          <w:rStyle w:val="a7"/>
          <w:b w:val="0"/>
        </w:rPr>
        <w:t xml:space="preserve">рограммы по технологии </w:t>
      </w:r>
      <w:r w:rsidR="00EC69F6" w:rsidRPr="00084AFE">
        <w:rPr>
          <w:rStyle w:val="a7"/>
          <w:b w:val="0"/>
        </w:rPr>
        <w:t>/ Авт.-сост. Н.В. Синица П.С. Самородский,  В.Д. Симоненко Вентана – Граф 2015 г</w:t>
      </w:r>
    </w:p>
    <w:p w:rsidR="00EC69F6" w:rsidRPr="00084AFE" w:rsidRDefault="00EC69F6" w:rsidP="00EC69F6">
      <w:pPr>
        <w:rPr>
          <w:rStyle w:val="a7"/>
          <w:b w:val="0"/>
        </w:rPr>
      </w:pPr>
      <w:r w:rsidRPr="00084AFE">
        <w:rPr>
          <w:rStyle w:val="a7"/>
          <w:b w:val="0"/>
        </w:rPr>
        <w:t>-учебника (ФГОС)Технология Москва издательский центр «Вентана – Граф» 2016 год</w:t>
      </w:r>
    </w:p>
    <w:p w:rsidR="00EC69F6" w:rsidRPr="00084AFE" w:rsidRDefault="00EC69F6" w:rsidP="00EC69F6">
      <w:pPr>
        <w:rPr>
          <w:rStyle w:val="a7"/>
          <w:b w:val="0"/>
        </w:rPr>
      </w:pPr>
    </w:p>
    <w:p w:rsidR="001B1624" w:rsidRPr="002B0724" w:rsidRDefault="00742E4C" w:rsidP="009124D8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Федеральный базисный учебный план для образовательных учреждений Росси</w:t>
      </w:r>
      <w:r w:rsidR="00776601" w:rsidRPr="00084AFE">
        <w:rPr>
          <w:rStyle w:val="a7"/>
          <w:rFonts w:ascii="Times New Roman" w:hAnsi="Times New Roman"/>
          <w:b w:val="0"/>
          <w:sz w:val="24"/>
          <w:szCs w:val="24"/>
        </w:rPr>
        <w:t>йской Федерации отводит 204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часа  для обязательного изучения «Технологии» на этапе основного общего образования, которое представлено двумя образовательными</w:t>
      </w:r>
      <w:r w:rsidR="00776601"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компонентами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: «Технический труд(индустриальные технологии» и «Обслуживающий труд(Технологии ведения дома)</w:t>
      </w:r>
      <w:r w:rsidR="00D01A64">
        <w:rPr>
          <w:rStyle w:val="a7"/>
          <w:rFonts w:ascii="Times New Roman" w:hAnsi="Times New Roman"/>
          <w:b w:val="0"/>
          <w:sz w:val="24"/>
          <w:szCs w:val="24"/>
        </w:rPr>
        <w:t>».   в V, VI и</w:t>
      </w:r>
      <w:r w:rsidR="0093776A">
        <w:rPr>
          <w:rStyle w:val="a7"/>
          <w:rFonts w:ascii="Times New Roman" w:hAnsi="Times New Roman"/>
          <w:b w:val="0"/>
          <w:sz w:val="24"/>
          <w:szCs w:val="24"/>
        </w:rPr>
        <w:t xml:space="preserve"> VII классах по 68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часов  по 2 часа в неделю</w:t>
      </w:r>
      <w:r w:rsidR="0093776A">
        <w:rPr>
          <w:rStyle w:val="a7"/>
          <w:rFonts w:ascii="Times New Roman" w:hAnsi="Times New Roman"/>
          <w:b w:val="0"/>
          <w:sz w:val="24"/>
          <w:szCs w:val="24"/>
        </w:rPr>
        <w:t xml:space="preserve">. </w:t>
      </w:r>
      <w:r w:rsidR="00167A9B" w:rsidRPr="002B0724">
        <w:rPr>
          <w:rStyle w:val="a7"/>
          <w:rFonts w:ascii="Times New Roman" w:hAnsi="Times New Roman"/>
          <w:b w:val="0"/>
          <w:sz w:val="24"/>
          <w:szCs w:val="24"/>
        </w:rPr>
        <w:t>С</w:t>
      </w:r>
      <w:r w:rsidR="00A5225C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огласно календарному годовому графику работы школы </w:t>
      </w:r>
      <w:r w:rsidR="00000078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и расписанию учебных занятий </w:t>
      </w:r>
      <w:r w:rsidR="003C719F" w:rsidRPr="002B0724">
        <w:rPr>
          <w:rStyle w:val="a7"/>
          <w:rFonts w:ascii="Times New Roman" w:hAnsi="Times New Roman"/>
          <w:b w:val="0"/>
          <w:sz w:val="24"/>
          <w:szCs w:val="24"/>
          <w:u w:val="single"/>
        </w:rPr>
        <w:t>5 класса</w:t>
      </w:r>
      <w:r w:rsidR="003C719F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000078" w:rsidRPr="002B0724">
        <w:rPr>
          <w:rStyle w:val="a7"/>
          <w:rFonts w:ascii="Times New Roman" w:hAnsi="Times New Roman"/>
          <w:b w:val="0"/>
          <w:sz w:val="24"/>
          <w:szCs w:val="24"/>
        </w:rPr>
        <w:t>фактическое количество учебных часов будет составлять</w:t>
      </w:r>
      <w:r w:rsidR="00A5225C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2B0724" w:rsidRPr="002B0724">
        <w:rPr>
          <w:rStyle w:val="a7"/>
          <w:rFonts w:ascii="Times New Roman" w:hAnsi="Times New Roman"/>
          <w:b w:val="0"/>
          <w:sz w:val="24"/>
          <w:szCs w:val="24"/>
        </w:rPr>
        <w:t>66</w:t>
      </w:r>
      <w:r w:rsidR="009A5CDB" w:rsidRPr="002B0724">
        <w:rPr>
          <w:rStyle w:val="a7"/>
          <w:rFonts w:ascii="Times New Roman" w:hAnsi="Times New Roman"/>
          <w:b w:val="0"/>
          <w:sz w:val="24"/>
          <w:szCs w:val="24"/>
        </w:rPr>
        <w:t>ч</w:t>
      </w:r>
      <w:r w:rsidR="0000125A" w:rsidRPr="002B0724">
        <w:rPr>
          <w:rStyle w:val="a7"/>
          <w:rFonts w:ascii="Times New Roman" w:hAnsi="Times New Roman"/>
          <w:b w:val="0"/>
          <w:sz w:val="24"/>
          <w:szCs w:val="24"/>
        </w:rPr>
        <w:t>асов</w:t>
      </w:r>
      <w:r w:rsidR="0028578C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(так как </w:t>
      </w:r>
      <w:r w:rsidR="002C65CD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2B0724" w:rsidRPr="002B0724">
        <w:rPr>
          <w:rStyle w:val="a7"/>
          <w:rFonts w:ascii="Times New Roman" w:hAnsi="Times New Roman"/>
          <w:b w:val="0"/>
          <w:sz w:val="24"/>
          <w:szCs w:val="24"/>
        </w:rPr>
        <w:t>0</w:t>
      </w:r>
      <w:r w:rsidR="001B1B36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8.03, </w:t>
      </w:r>
      <w:r w:rsidR="002B0724" w:rsidRPr="002B0724">
        <w:rPr>
          <w:rStyle w:val="a7"/>
          <w:rFonts w:ascii="Times New Roman" w:hAnsi="Times New Roman"/>
          <w:b w:val="0"/>
          <w:sz w:val="24"/>
          <w:szCs w:val="24"/>
        </w:rPr>
        <w:t>09.05</w:t>
      </w:r>
      <w:r w:rsidR="00850CC8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964892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- праздничные дни</w:t>
      </w:r>
      <w:r w:rsidR="00950103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. </w:t>
      </w:r>
      <w:r w:rsidR="00964892" w:rsidRPr="002B0724">
        <w:rPr>
          <w:rFonts w:ascii="Times New Roman" w:hAnsi="Times New Roman"/>
          <w:sz w:val="24"/>
          <w:szCs w:val="24"/>
        </w:rPr>
        <w:t xml:space="preserve"> </w:t>
      </w:r>
      <w:r w:rsidR="00964892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Постановление РФ «О </w:t>
      </w:r>
      <w:r w:rsidR="00F865AA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переносе праздничных дней в </w:t>
      </w:r>
      <w:r w:rsidR="002B0724" w:rsidRPr="002B0724">
        <w:rPr>
          <w:rStyle w:val="a7"/>
          <w:rFonts w:ascii="Times New Roman" w:hAnsi="Times New Roman"/>
          <w:b w:val="0"/>
          <w:sz w:val="24"/>
          <w:szCs w:val="24"/>
          <w:u w:val="single"/>
        </w:rPr>
        <w:t>2022</w:t>
      </w:r>
      <w:r w:rsidR="003C719F" w:rsidRPr="002B0724">
        <w:rPr>
          <w:rStyle w:val="a7"/>
          <w:rFonts w:ascii="Times New Roman" w:hAnsi="Times New Roman"/>
          <w:b w:val="0"/>
          <w:sz w:val="24"/>
          <w:szCs w:val="24"/>
          <w:u w:val="single"/>
        </w:rPr>
        <w:t>-</w:t>
      </w:r>
      <w:r w:rsidR="002B0724" w:rsidRPr="002B0724">
        <w:rPr>
          <w:rStyle w:val="a7"/>
          <w:rFonts w:ascii="Times New Roman" w:hAnsi="Times New Roman"/>
          <w:b w:val="0"/>
          <w:sz w:val="24"/>
          <w:szCs w:val="24"/>
          <w:u w:val="single"/>
        </w:rPr>
        <w:t>2023</w:t>
      </w:r>
      <w:r w:rsidR="00964892" w:rsidRPr="002B0724">
        <w:rPr>
          <w:rStyle w:val="a7"/>
          <w:rFonts w:ascii="Times New Roman" w:hAnsi="Times New Roman"/>
          <w:b w:val="0"/>
          <w:sz w:val="24"/>
          <w:szCs w:val="24"/>
          <w:u w:val="single"/>
        </w:rPr>
        <w:t xml:space="preserve"> г</w:t>
      </w:r>
      <w:r w:rsidR="00964892" w:rsidRPr="002B0724">
        <w:rPr>
          <w:rStyle w:val="a7"/>
          <w:rFonts w:ascii="Times New Roman" w:hAnsi="Times New Roman"/>
          <w:b w:val="0"/>
          <w:sz w:val="24"/>
          <w:szCs w:val="24"/>
        </w:rPr>
        <w:t>.г</w:t>
      </w:r>
      <w:r w:rsidR="0028578C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000078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 Выполнение программы обеспечено за счет у</w:t>
      </w:r>
      <w:r w:rsidR="002B0724" w:rsidRPr="002B0724">
        <w:rPr>
          <w:rStyle w:val="a7"/>
          <w:rFonts w:ascii="Times New Roman" w:hAnsi="Times New Roman"/>
          <w:b w:val="0"/>
          <w:sz w:val="24"/>
          <w:szCs w:val="24"/>
        </w:rPr>
        <w:t xml:space="preserve">плотнения тем </w:t>
      </w:r>
      <w:r w:rsidR="002B0724">
        <w:rPr>
          <w:rStyle w:val="a7"/>
          <w:rFonts w:ascii="Times New Roman" w:hAnsi="Times New Roman"/>
          <w:b w:val="0"/>
          <w:sz w:val="24"/>
          <w:szCs w:val="24"/>
        </w:rPr>
        <w:t>(</w:t>
      </w:r>
      <w:r w:rsidR="002B0724" w:rsidRPr="00084AFE">
        <w:rPr>
          <w:sz w:val="24"/>
          <w:szCs w:val="24"/>
        </w:rPr>
        <w:t>Швейная машина</w:t>
      </w:r>
      <w:r w:rsidR="002B0724" w:rsidRPr="002B0724">
        <w:rPr>
          <w:sz w:val="24"/>
          <w:szCs w:val="24"/>
        </w:rPr>
        <w:t xml:space="preserve">, </w:t>
      </w:r>
      <w:r w:rsidR="002B0724" w:rsidRPr="00084AFE">
        <w:rPr>
          <w:sz w:val="24"/>
          <w:szCs w:val="24"/>
        </w:rPr>
        <w:t>Блюда из овощей и фруктов</w:t>
      </w:r>
      <w:r w:rsidR="002B0724">
        <w:rPr>
          <w:sz w:val="24"/>
          <w:szCs w:val="24"/>
        </w:rPr>
        <w:t>).</w:t>
      </w:r>
    </w:p>
    <w:p w:rsidR="00EC69F6" w:rsidRPr="00084AFE" w:rsidRDefault="00EC69F6" w:rsidP="009124D8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1B1624" w:rsidRPr="00084AFE" w:rsidRDefault="0040104F" w:rsidP="001B1624">
      <w:pPr>
        <w:pStyle w:val="a6"/>
        <w:jc w:val="both"/>
        <w:rPr>
          <w:rStyle w:val="a7"/>
          <w:rFonts w:ascii="Times New Roman" w:hAnsi="Times New Roman"/>
          <w:sz w:val="24"/>
          <w:szCs w:val="24"/>
        </w:rPr>
      </w:pPr>
      <w:r w:rsidRPr="00084AFE">
        <w:rPr>
          <w:rStyle w:val="a7"/>
          <w:rFonts w:ascii="Times New Roman" w:hAnsi="Times New Roman"/>
          <w:sz w:val="24"/>
          <w:szCs w:val="24"/>
        </w:rPr>
        <w:t>Планируемые р</w:t>
      </w:r>
      <w:r w:rsidR="001B1624" w:rsidRPr="00084AFE">
        <w:rPr>
          <w:rStyle w:val="a7"/>
          <w:rFonts w:ascii="Times New Roman" w:hAnsi="Times New Roman"/>
          <w:sz w:val="24"/>
          <w:szCs w:val="24"/>
        </w:rPr>
        <w:t>езультаты освоения учебного предмета «Технология»</w:t>
      </w:r>
    </w:p>
    <w:p w:rsidR="00EC69F6" w:rsidRPr="00084AFE" w:rsidRDefault="00EC69F6" w:rsidP="001B1624">
      <w:pPr>
        <w:pStyle w:val="a6"/>
        <w:jc w:val="both"/>
        <w:rPr>
          <w:rStyle w:val="a7"/>
          <w:rFonts w:ascii="Times New Roman" w:hAnsi="Times New Roman"/>
          <w:sz w:val="24"/>
          <w:szCs w:val="24"/>
        </w:rPr>
      </w:pP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Обучение в основной школе является второй ступенью пропедевтического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технологического образования. Одной из важнейших задач этой ступени является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подготовка обучающихся к осознанному и ответственному выбору жизненного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EC69F6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Общие результаты технологического образования состоят:</w:t>
      </w:r>
    </w:p>
    <w:p w:rsidR="00EC69F6" w:rsidRPr="00084AFE" w:rsidRDefault="00EC69F6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 сформированности целостного представления о техносфере, которое основано на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приобретенных учащимися соответствующих знаний, умений и способах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 приобретенном опыте разнообразной практической деятельности, познания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самообразования; созидательной преобразующей, творческой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 формировании ценностных ориентаций в сфере созидательного труда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материального производства;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 готовности к осуществлению осознанного выбора индивидуальной траектории </w:t>
      </w:r>
    </w:p>
    <w:p w:rsidR="00EC69F6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последующего профессионального образования.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Изучение технологии призвано обеспечить: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становление у учащихся целостного представления о мире и роли техники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технологии в нем; умения объяснять объекты и процессы окружающей действительности – природной, социальной, культурной, технической среды, используя для этого технико-технологические знания;</w:t>
      </w:r>
    </w:p>
    <w:p w:rsidR="00EC69F6" w:rsidRPr="00084AFE" w:rsidRDefault="00EC69F6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развитие личности обучающихся, их интеллектуальное и нравственное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совершенствование, формирование у них толерантных отношений и экологически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целесообразного поведения в быту и трудовой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формирование у молодых людей системы социальных ценностей: понимание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ценности технологического образования, значимости прикладного образования для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каждого человека, общественной потребности в развитии науки, техники и технологий, отношения к технологии как к возможной области будущей практической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приобретение учащимися опыта созидательной и творческой деятельности, опыта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lastRenderedPageBreak/>
        <w:t xml:space="preserve">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коммуникативных навыков, базовых трудовых навыком ручного и умственного труда;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навыки измерений, навыки сотрудничества, безопасного обращения с веществами 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повседневной жизни.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sz w:val="24"/>
          <w:szCs w:val="24"/>
        </w:rPr>
      </w:pPr>
      <w:r w:rsidRPr="00084AFE">
        <w:rPr>
          <w:rStyle w:val="a7"/>
          <w:rFonts w:ascii="Times New Roman" w:hAnsi="Times New Roman"/>
          <w:sz w:val="24"/>
          <w:szCs w:val="24"/>
        </w:rPr>
        <w:t>При изучении технологии в основной школе обеспечивается достижение личностных, метапредметных и предметных результатов.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Личностные результаты освоения обучающимися предмета «Технология» 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основной школе: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проявление познавательной активности в области предметной технологической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выражение желания учиться и трудиться для удовлетворения текущих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перспективных потребностей;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самооценка умственных и физических способностей при трудовой деятельности 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различных сферах с позиций будущей социализации и стратификации;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развитие трудолюбия и ответственности за результаты своей деятельности;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овладение установками, нормами и правилами научной организации умственного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физического труда;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становление самоопределения в выбранной сфере будущей профессиональной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деятельности, планирование образовательной и профессиональной карьеры, осознание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необходимости общественно полезного труда как условия безопасной и эффективной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социализации;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проявление технико-технологического и экономического мышления при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организации своей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самооценка готовности к предпринимательской деятельности в сфере технологий, к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рациональному ведению домашнего хозяйства;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формирование основ экологической культуры, соответствующей современному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уровню экологического мышления;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бережное отношение к природным и хозяйственным ресурсам;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готовность к рациональному ведению домашнего хозяйства;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осознание необходимости общественно полезного труда как условие безопасной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эффективной социализации;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самооценка готовности к предпринимательской деятельности в сфере технического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труда.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sz w:val="24"/>
          <w:szCs w:val="24"/>
        </w:rPr>
      </w:pPr>
      <w:r w:rsidRPr="00084AFE">
        <w:rPr>
          <w:rStyle w:val="a7"/>
          <w:rFonts w:ascii="Times New Roman" w:hAnsi="Times New Roman"/>
          <w:sz w:val="24"/>
          <w:szCs w:val="24"/>
        </w:rPr>
        <w:t xml:space="preserve">Метапредметные результаты освоения учащимися предмета «Технология» 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sz w:val="24"/>
          <w:szCs w:val="24"/>
        </w:rPr>
      </w:pPr>
      <w:r w:rsidRPr="00084AFE">
        <w:rPr>
          <w:rStyle w:val="a7"/>
          <w:rFonts w:ascii="Times New Roman" w:hAnsi="Times New Roman"/>
          <w:sz w:val="24"/>
          <w:szCs w:val="24"/>
        </w:rPr>
        <w:t>основной школе: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алгоритмизированное планирование процесса познавательно-трудовой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определение адекватных имеющимся организационным и материально-техническим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условиям способов решения учебной или трудовой задачи на основе заданных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алгоритмов;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комбинирование известных алгоритмов технического и технологического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творчества в ситуациях, не предполагающих стандартного применения одного из них;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поиск новых решений возникшей технической или организационной проблемы;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выявление потребностей, проектирование и создание объектов, имеющих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потребительную стоимость;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самостоятельная организация и выполнение различных творческих работ по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созданию изделий и продуктов;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виртуальное и натурное моделирование технических объектов, продуктов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технологических процессов;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проявление инновационного подхода к решению учебных и практических задач 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процессе моделирования изделия или технологического процесса;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lastRenderedPageBreak/>
        <w:t>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деятельности; подбор аргументов, формулирование выводов по обоснованию технико-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технологического и организационного решения; отражение в устной или письменной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форме результатов своей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организация учебного сотрудничества и совместной деятельности с учителем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сверстниками;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согласование и координация совместной познавательно-трудовой деятельности с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другими её участниками;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объективное оценивание вклада своей познавательно-трудовой деятельности в решение общих задач коллектива;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оценивание правильности выполнения учебной задачи, собственных возможностей её решения;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соблюдение норм и правил безопасности познавательно-трудовой деятельности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созидательного труда; соблюдение норм и правил культуры труда в соответствии с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технологической культурой производства;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оценивание своей познавательно-трудовой деятельности с точки зрения нравственных, правовых норм, эстетических ценностей по принятым 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>в обществе и коллективе требова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ниям и принципам;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формирование и развитие экологического мышления, умение применять его 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познавательной, коммуникативной, социальной практике и профессиональной ориентации.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Предметные результаты освоения учащимися предмета «Технология» в основной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школе: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в познавательной сфере: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рациональное использование учебной и дополнительной технической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технологической информации для проектирования и создания объектов 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оценка технических свойств сырья, материалов и областей их применения;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ориентация в имеющихся и возможных средствах и технологиях создания объектов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владение алгоритмами и методами решения организационных и технико-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технологических задач;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распознавание видов, назначения материалов, инструментов и оборудования,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применяемого в технологических процессах;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овладение средствами и формами графического отображения объектов или процессов, правилами выполнения графической документации, 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>овладение методами чтения техни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ческой, технологической и инструктивной информации;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применение элементов прикладной экономики при обосновании технологий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проектов;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владение элементами научной организации труда, формами деятельности,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соответствующими культуре труда и технологической культуре производства;в трудовой сфере: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планирование технологического процесса и процесса труда;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подбор материалов с учётом характера объекта труда и технологии;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проведение необходимых опытов и исследований при подборе сырья, материалов 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проектировании объекта 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подбор инструментов, приспособлений и оборудования с учётом требований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технологии и материально-энергетических ресурсов;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проектирование последовательности операций и составление операционной карты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работы;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lastRenderedPageBreak/>
        <w:t xml:space="preserve"> выполнение технологических операций с соблюдением установленных норм,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стандартов, ограничений;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соблюдение трудовой и технологической дисциплины;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соблюдение норм и правил безопасного труда, пожарной безопасности, правил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санитарии и гигиены;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обоснование критериев и показателей качества промежуточных и конечных результатов 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подбор и применение инструментов, приборов и оборудования в технологических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процессах с учетом областей их применения;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выявление допущенных ошибок в процессе труда и обоснование способов их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исправления;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документирование результатов труда и проектной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расчёт себестоимости продукта труда;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примерная экономическая оценка возможной прибыли с учётом сложившейся ситуации на рынке товаров и услуг;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в мотивационной сфере: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оценивание своей способности к труду в конкретной предметной деятельности,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предпринимательской деятельности; 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осознание ответственности за качество результатов 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согласование своих потребностей и требований с потребностями и требованиями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других участников познавательно-трудовой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выраженная готовность к труду в сфере материального производства или сфере услуг;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оценивание своей способности и готовности к предпринимательской деятельности;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стремление к экономии и бережливости в расходовании времени, материалов,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денежных средств, труда;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наличие экологической культуры при обосновании объекта труда и выполнении работ;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в эстетической сфере: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овладение методами эстетического оформления изделий, обеспечения сохранности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художественное оформление объекта труда и оптимальное планирование работ;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рациональный выбор рабочего костюма и опрятное содержание рабочей одежды;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участие в оформлении класса и школы, озеленении пришкольного участка, стремление внести красоту в домашний быт;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разработка варианта рекламы выполненного объекта или результата труда;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в коммуникативной сфере: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практическое освоение умений, составляющих основу коммуникативной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компетентности: действовать с учётом позиции другого и уметь согласовывать свои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действия;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устанавливать и поддерживать необходимые контакты с другими людьми;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удовлетворительно владеть нормами и техникой общения; определять цели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коммуникации, оценивать ситуацию, учитывать намерения и способы коммуникации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партнёра, выбирать адекватные стратегии коммуникации;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сравнение разных точек зрения перед принятием решения и осуществлением выбора;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lastRenderedPageBreak/>
        <w:t xml:space="preserve"> аргументирование своей точки зрения, отстаивание 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>в споре своей позиции невраждеб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ным для оппонентов образом;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адекватное использование речевых средств для решения различных коммуникативных задач; овладение устной и письменной речью;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построение монологических контекстных высказываний;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публичная презентация и защита проекта изделия, продукта труда или услуги;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в физиолого-психологической сфере: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достижение необходимой точности движений при</w:t>
      </w:r>
      <w:r w:rsidR="00B00A95"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выполнении различных технологи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>ческих операций;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 соблюдение необходимой величины усилий, прилагаемых к инструментам, с учётом </w:t>
      </w:r>
    </w:p>
    <w:p w:rsidR="001B1624" w:rsidRPr="00084AFE" w:rsidRDefault="001B1624" w:rsidP="001B162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технологических требований;</w:t>
      </w:r>
    </w:p>
    <w:p w:rsidR="00371183" w:rsidRPr="00084AFE" w:rsidRDefault="001B1624" w:rsidP="009124D8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 сочетание образного и логического мышления в проектной деятельности.</w:t>
      </w:r>
    </w:p>
    <w:p w:rsidR="00371183" w:rsidRPr="00084AFE" w:rsidRDefault="00371183" w:rsidP="009124D8">
      <w:pPr>
        <w:pStyle w:val="a6"/>
        <w:jc w:val="both"/>
        <w:rPr>
          <w:rStyle w:val="a7"/>
          <w:rFonts w:ascii="Times New Roman" w:hAnsi="Times New Roman"/>
          <w:sz w:val="24"/>
          <w:szCs w:val="24"/>
        </w:rPr>
      </w:pPr>
      <w:r w:rsidRPr="00084AFE">
        <w:rPr>
          <w:rStyle w:val="a7"/>
          <w:rFonts w:ascii="Times New Roman" w:hAnsi="Times New Roman"/>
          <w:sz w:val="24"/>
          <w:szCs w:val="24"/>
        </w:rPr>
        <w:t>Предметные и метапредметные результаты обучения</w:t>
      </w:r>
      <w:r w:rsidR="001B1624" w:rsidRPr="00084AFE">
        <w:rPr>
          <w:rStyle w:val="a7"/>
          <w:rFonts w:ascii="Times New Roman" w:hAnsi="Times New Roman"/>
          <w:sz w:val="24"/>
          <w:szCs w:val="24"/>
        </w:rPr>
        <w:t xml:space="preserve"> в 5 классе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i/>
          <w:sz w:val="24"/>
          <w:szCs w:val="24"/>
        </w:rPr>
      </w:pPr>
      <w:r w:rsidRPr="00084AFE">
        <w:rPr>
          <w:rStyle w:val="a7"/>
          <w:rFonts w:ascii="Times New Roman" w:hAnsi="Times New Roman"/>
          <w:i/>
          <w:sz w:val="24"/>
          <w:szCs w:val="24"/>
        </w:rPr>
        <w:t>Регулятивные УУД: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принятие учебной цели;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выбор способов деятельности;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планирование организации контроля труда;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организация рабочего места;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выполнение  правил  гигиены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учебного труда.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i/>
          <w:sz w:val="24"/>
          <w:szCs w:val="24"/>
        </w:rPr>
      </w:pPr>
      <w:r w:rsidRPr="00084AFE">
        <w:rPr>
          <w:rStyle w:val="a7"/>
          <w:rFonts w:ascii="Times New Roman" w:hAnsi="Times New Roman"/>
          <w:i/>
          <w:sz w:val="24"/>
          <w:szCs w:val="24"/>
        </w:rPr>
        <w:t>Познавательные УУД: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сравнение;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анализ;   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систематизация;     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мыслительный эксперимент;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практическая работа; 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усвоение информации с помощью компьютера;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работа со справочной литературой;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работа с дополнительной литературой</w:t>
      </w:r>
    </w:p>
    <w:p w:rsidR="00371183" w:rsidRPr="00084AFE" w:rsidRDefault="003433A9" w:rsidP="00371183">
      <w:pPr>
        <w:pStyle w:val="a6"/>
        <w:jc w:val="both"/>
        <w:rPr>
          <w:rStyle w:val="a7"/>
          <w:rFonts w:ascii="Times New Roman" w:hAnsi="Times New Roman"/>
          <w:i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  </w:t>
      </w:r>
      <w:r w:rsidR="00371183" w:rsidRPr="00084AFE">
        <w:rPr>
          <w:rStyle w:val="a7"/>
          <w:rFonts w:ascii="Times New Roman" w:hAnsi="Times New Roman"/>
          <w:i/>
          <w:sz w:val="24"/>
          <w:szCs w:val="24"/>
        </w:rPr>
        <w:t>Коммуникативные УУД: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умение отвечать на вопросы, рассуждать, описывать явления, действия и т.п. 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умение выделять главное из прочитанного;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слушать и слышать собеседника, учителя; 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задавать вопросы на понимание, обобщение </w:t>
      </w:r>
    </w:p>
    <w:p w:rsidR="00371183" w:rsidRPr="00084AFE" w:rsidRDefault="003433A9" w:rsidP="00371183">
      <w:pPr>
        <w:pStyle w:val="a6"/>
        <w:jc w:val="both"/>
        <w:rPr>
          <w:rStyle w:val="a7"/>
          <w:rFonts w:ascii="Times New Roman" w:hAnsi="Times New Roman"/>
          <w:i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371183" w:rsidRPr="00084AFE">
        <w:rPr>
          <w:rStyle w:val="a7"/>
          <w:rFonts w:ascii="Times New Roman" w:hAnsi="Times New Roman"/>
          <w:i/>
          <w:sz w:val="24"/>
          <w:szCs w:val="24"/>
        </w:rPr>
        <w:t>Личностные УУД: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самопознание;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самооценка;</w:t>
      </w:r>
    </w:p>
    <w:p w:rsidR="00371183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•</w:t>
      </w:r>
      <w:r w:rsidRPr="00084AFE">
        <w:rPr>
          <w:rStyle w:val="a7"/>
          <w:rFonts w:ascii="Times New Roman" w:hAnsi="Times New Roman"/>
          <w:b w:val="0"/>
          <w:sz w:val="24"/>
          <w:szCs w:val="24"/>
        </w:rPr>
        <w:tab/>
        <w:t>личная ответственность;</w:t>
      </w:r>
    </w:p>
    <w:p w:rsidR="0000343A" w:rsidRPr="00084AFE" w:rsidRDefault="00371183" w:rsidP="00371183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084AFE">
        <w:rPr>
          <w:rStyle w:val="a7"/>
          <w:rFonts w:ascii="Times New Roman" w:hAnsi="Times New Roman"/>
          <w:b w:val="0"/>
          <w:sz w:val="24"/>
          <w:szCs w:val="24"/>
        </w:rPr>
        <w:t>адекватное реагирование на трудности</w:t>
      </w:r>
      <w:r w:rsidR="003433A9" w:rsidRPr="00084AFE">
        <w:rPr>
          <w:rStyle w:val="a7"/>
          <w:rFonts w:ascii="Times New Roman" w:hAnsi="Times New Roman"/>
          <w:b w:val="0"/>
          <w:sz w:val="24"/>
          <w:szCs w:val="24"/>
        </w:rPr>
        <w:t xml:space="preserve">   </w:t>
      </w:r>
    </w:p>
    <w:p w:rsidR="00F85588" w:rsidRPr="00084AFE" w:rsidRDefault="00F85588" w:rsidP="003433A9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E01B5C" w:rsidRPr="00084AFE" w:rsidRDefault="00E01B5C" w:rsidP="00F50985">
      <w:pPr>
        <w:jc w:val="center"/>
        <w:rPr>
          <w:rStyle w:val="a7"/>
          <w:i/>
        </w:rPr>
      </w:pPr>
      <w:r w:rsidRPr="00084AFE">
        <w:rPr>
          <w:rStyle w:val="a7"/>
          <w:i/>
        </w:rPr>
        <w:t>Содержание программы</w:t>
      </w:r>
      <w:r w:rsidR="009C1D4B" w:rsidRPr="00084AFE">
        <w:rPr>
          <w:rStyle w:val="a7"/>
          <w:i/>
        </w:rPr>
        <w:t xml:space="preserve"> в 5 классе</w:t>
      </w:r>
    </w:p>
    <w:p w:rsidR="00E01B5C" w:rsidRPr="00084AFE" w:rsidRDefault="00E01B5C" w:rsidP="009124D8">
      <w:pPr>
        <w:pStyle w:val="Style4"/>
        <w:widowControl/>
        <w:tabs>
          <w:tab w:val="left" w:pos="540"/>
        </w:tabs>
        <w:spacing w:before="14" w:line="240" w:lineRule="auto"/>
        <w:ind w:left="410" w:firstLine="0"/>
        <w:rPr>
          <w:rStyle w:val="a7"/>
          <w:b w:val="0"/>
        </w:rPr>
      </w:pPr>
    </w:p>
    <w:tbl>
      <w:tblPr>
        <w:tblStyle w:val="a4"/>
        <w:tblW w:w="0" w:type="auto"/>
        <w:tblInd w:w="410" w:type="dxa"/>
        <w:tblLayout w:type="fixed"/>
        <w:tblLook w:val="04A0" w:firstRow="1" w:lastRow="0" w:firstColumn="1" w:lastColumn="0" w:noHBand="0" w:noVBand="1"/>
      </w:tblPr>
      <w:tblGrid>
        <w:gridCol w:w="407"/>
        <w:gridCol w:w="1559"/>
        <w:gridCol w:w="709"/>
        <w:gridCol w:w="7513"/>
      </w:tblGrid>
      <w:tr w:rsidR="0040104F" w:rsidRPr="00084AFE" w:rsidTr="007B15A5">
        <w:tc>
          <w:tcPr>
            <w:tcW w:w="407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i/>
                <w:sz w:val="24"/>
                <w:szCs w:val="24"/>
              </w:rPr>
            </w:pPr>
            <w:r w:rsidRPr="00084AFE">
              <w:rPr>
                <w:rStyle w:val="a7"/>
                <w:i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i/>
                <w:sz w:val="24"/>
                <w:szCs w:val="24"/>
              </w:rPr>
            </w:pPr>
            <w:r w:rsidRPr="00084AFE">
              <w:rPr>
                <w:rStyle w:val="a7"/>
                <w:i/>
                <w:sz w:val="24"/>
                <w:szCs w:val="24"/>
              </w:rPr>
              <w:t>Содержательные линии</w:t>
            </w:r>
          </w:p>
        </w:tc>
        <w:tc>
          <w:tcPr>
            <w:tcW w:w="70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i/>
                <w:sz w:val="24"/>
                <w:szCs w:val="24"/>
              </w:rPr>
            </w:pPr>
            <w:r w:rsidRPr="00084AFE">
              <w:rPr>
                <w:rStyle w:val="a7"/>
                <w:i/>
                <w:sz w:val="24"/>
                <w:szCs w:val="24"/>
              </w:rPr>
              <w:t>час</w:t>
            </w:r>
          </w:p>
        </w:tc>
        <w:tc>
          <w:tcPr>
            <w:tcW w:w="7513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i/>
                <w:sz w:val="24"/>
                <w:szCs w:val="24"/>
              </w:rPr>
            </w:pPr>
            <w:r w:rsidRPr="00084AFE">
              <w:rPr>
                <w:rStyle w:val="a7"/>
                <w:i/>
                <w:sz w:val="24"/>
                <w:szCs w:val="24"/>
              </w:rPr>
              <w:t>Знать/понимать</w:t>
            </w:r>
          </w:p>
        </w:tc>
      </w:tr>
      <w:tr w:rsidR="0040104F" w:rsidRPr="00084AFE" w:rsidTr="007B15A5">
        <w:tc>
          <w:tcPr>
            <w:tcW w:w="407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104F" w:rsidRPr="00084AFE" w:rsidRDefault="006379E3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709" w:type="dxa"/>
          </w:tcPr>
          <w:p w:rsidR="0040104F" w:rsidRPr="00084AFE" w:rsidRDefault="006379E3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C63C3" w:rsidRPr="00084AFE" w:rsidRDefault="002C63C3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-что  такое   проект;</w:t>
            </w:r>
          </w:p>
          <w:p w:rsidR="002C63C3" w:rsidRPr="00084AFE" w:rsidRDefault="002C63C3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-основные  компоненты  проекта;</w:t>
            </w:r>
          </w:p>
          <w:p w:rsidR="002C63C3" w:rsidRPr="00084AFE" w:rsidRDefault="002C63C3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-с  чего  начинается технологический  проект;</w:t>
            </w:r>
          </w:p>
          <w:p w:rsidR="002C63C3" w:rsidRPr="00084AFE" w:rsidRDefault="002C63C3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-определять потребности людей и общества;</w:t>
            </w:r>
          </w:p>
          <w:p w:rsidR="002C63C3" w:rsidRPr="00084AFE" w:rsidRDefault="002C63C3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</w:p>
          <w:p w:rsidR="002C63C3" w:rsidRPr="00084AFE" w:rsidRDefault="002C63C3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lastRenderedPageBreak/>
              <w:t>-проводить опрос для определения потребностей;</w:t>
            </w:r>
          </w:p>
          <w:p w:rsidR="002C63C3" w:rsidRPr="00084AFE" w:rsidRDefault="00850CC8" w:rsidP="002C63C3">
            <w:pPr>
              <w:pStyle w:val="Style4"/>
              <w:widowControl/>
              <w:tabs>
                <w:tab w:val="left" w:pos="540"/>
              </w:tabs>
              <w:spacing w:before="14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 </w:t>
            </w:r>
            <w:r w:rsidRPr="00084AFE">
              <w:rPr>
                <w:rStyle w:val="a7"/>
                <w:b w:val="0"/>
                <w:sz w:val="24"/>
                <w:szCs w:val="24"/>
              </w:rPr>
              <w:t>О</w:t>
            </w:r>
            <w:r w:rsidR="002C63C3" w:rsidRPr="00084AFE">
              <w:rPr>
                <w:rStyle w:val="a7"/>
                <w:b w:val="0"/>
                <w:sz w:val="24"/>
                <w:szCs w:val="24"/>
              </w:rPr>
              <w:t>босновывать</w:t>
            </w:r>
            <w:r>
              <w:rPr>
                <w:rStyle w:val="a7"/>
                <w:b w:val="0"/>
                <w:sz w:val="24"/>
                <w:szCs w:val="24"/>
              </w:rPr>
              <w:t xml:space="preserve">  </w:t>
            </w:r>
            <w:r w:rsidR="002C63C3" w:rsidRPr="00084AFE">
              <w:rPr>
                <w:rStyle w:val="a7"/>
                <w:b w:val="0"/>
                <w:sz w:val="24"/>
                <w:szCs w:val="24"/>
              </w:rPr>
              <w:t xml:space="preserve"> выбор изделия для проекта;</w:t>
            </w:r>
          </w:p>
          <w:p w:rsidR="0040104F" w:rsidRPr="00084AFE" w:rsidRDefault="00850CC8" w:rsidP="002C63C3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     </w:t>
            </w:r>
            <w:r w:rsidRPr="00084AFE">
              <w:rPr>
                <w:rStyle w:val="a7"/>
                <w:b w:val="0"/>
                <w:sz w:val="24"/>
                <w:szCs w:val="24"/>
              </w:rPr>
              <w:t>Ф</w:t>
            </w:r>
            <w:r w:rsidR="002C63C3" w:rsidRPr="00084AFE">
              <w:rPr>
                <w:rStyle w:val="a7"/>
                <w:b w:val="0"/>
                <w:sz w:val="24"/>
                <w:szCs w:val="24"/>
              </w:rPr>
              <w:t>ормировать</w:t>
            </w:r>
            <w:r>
              <w:rPr>
                <w:rStyle w:val="a7"/>
                <w:b w:val="0"/>
                <w:sz w:val="24"/>
                <w:szCs w:val="24"/>
              </w:rPr>
              <w:t xml:space="preserve"> </w:t>
            </w:r>
            <w:r w:rsidR="002C63C3" w:rsidRPr="00084AFE">
              <w:rPr>
                <w:rStyle w:val="a7"/>
                <w:b w:val="0"/>
                <w:sz w:val="24"/>
                <w:szCs w:val="24"/>
              </w:rPr>
              <w:t xml:space="preserve"> задачу проекта</w:t>
            </w:r>
          </w:p>
        </w:tc>
      </w:tr>
      <w:tr w:rsidR="0040104F" w:rsidRPr="00084AFE" w:rsidTr="007B15A5">
        <w:tc>
          <w:tcPr>
            <w:tcW w:w="407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40104F" w:rsidRPr="00084AFE" w:rsidRDefault="006379E3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Оформление интерьера</w:t>
            </w:r>
          </w:p>
        </w:tc>
        <w:tc>
          <w:tcPr>
            <w:tcW w:w="709" w:type="dxa"/>
          </w:tcPr>
          <w:p w:rsidR="0040104F" w:rsidRPr="00084AFE" w:rsidRDefault="00A365B3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40104F" w:rsidRPr="00084AFE" w:rsidRDefault="0040104F" w:rsidP="00F9619F">
            <w:pPr>
              <w:tabs>
                <w:tab w:val="left" w:pos="240"/>
              </w:tabs>
              <w:jc w:val="both"/>
              <w:rPr>
                <w:rStyle w:val="a7"/>
                <w:b w:val="0"/>
                <w:sz w:val="24"/>
                <w:szCs w:val="24"/>
              </w:rPr>
            </w:pPr>
          </w:p>
        </w:tc>
      </w:tr>
      <w:tr w:rsidR="0040104F" w:rsidRPr="00084AFE" w:rsidTr="007B15A5">
        <w:tc>
          <w:tcPr>
            <w:tcW w:w="407" w:type="dxa"/>
          </w:tcPr>
          <w:p w:rsidR="0040104F" w:rsidRPr="00084AFE" w:rsidRDefault="002C63C3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Создание изделий из конструкционных и поделочных материалов</w:t>
            </w:r>
          </w:p>
        </w:tc>
        <w:tc>
          <w:tcPr>
            <w:tcW w:w="709" w:type="dxa"/>
          </w:tcPr>
          <w:p w:rsidR="0040104F" w:rsidRPr="00084AFE" w:rsidRDefault="00184FB4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способы  защиты материалов от воздействия окружающей среды;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-виды тонколистового металла;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инструменты и приспособления для ручной обработки  материалов;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уметь: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-выполнять разметку деталей на основе на основе технологической документации;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выполнять технологические операции;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осуществлять контроль качества изготовленного изделия;</w:t>
            </w:r>
          </w:p>
          <w:p w:rsidR="0040104F" w:rsidRPr="00084AFE" w:rsidRDefault="0040104F" w:rsidP="009124D8">
            <w:pPr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осуществлять монтаж изделий;</w:t>
            </w:r>
          </w:p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 xml:space="preserve">-выполнять отделку изделий.                                                                                                          </w:t>
            </w:r>
          </w:p>
        </w:tc>
      </w:tr>
      <w:tr w:rsidR="0040104F" w:rsidRPr="00084AFE" w:rsidTr="007B15A5">
        <w:tc>
          <w:tcPr>
            <w:tcW w:w="407" w:type="dxa"/>
          </w:tcPr>
          <w:p w:rsidR="0040104F" w:rsidRPr="00084AFE" w:rsidRDefault="00F16FDE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Создание изделий из текстильных и поделочных материалов</w:t>
            </w:r>
          </w:p>
        </w:tc>
        <w:tc>
          <w:tcPr>
            <w:tcW w:w="709" w:type="dxa"/>
          </w:tcPr>
          <w:p w:rsidR="0040104F" w:rsidRPr="00084AFE" w:rsidRDefault="00B6495A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40104F" w:rsidRPr="00084AFE" w:rsidRDefault="0040104F" w:rsidP="009124D8">
            <w:pPr>
              <w:shd w:val="clear" w:color="auto" w:fill="FFFFFF"/>
              <w:tabs>
                <w:tab w:val="left" w:pos="178"/>
                <w:tab w:val="left" w:pos="240"/>
              </w:tabs>
              <w:ind w:left="178" w:hanging="91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 xml:space="preserve"> • </w:t>
            </w:r>
            <w:r w:rsidRPr="00084AFE">
              <w:rPr>
                <w:rStyle w:val="a7"/>
                <w:b w:val="0"/>
                <w:sz w:val="24"/>
                <w:szCs w:val="24"/>
              </w:rPr>
              <w:tab/>
              <w:t>назначение различных швейных изделий; основные стили</w:t>
            </w:r>
            <w:r w:rsidRPr="00084AFE">
              <w:rPr>
                <w:rStyle w:val="a7"/>
                <w:b w:val="0"/>
                <w:sz w:val="24"/>
                <w:szCs w:val="24"/>
              </w:rPr>
              <w:br/>
              <w:t>в одежде и современные направления моды; виды традици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онных народных промыслов;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spacing w:before="115"/>
              <w:ind w:left="173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уметь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178"/>
                <w:tab w:val="left" w:pos="240"/>
              </w:tabs>
              <w:ind w:left="178" w:hanging="91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•</w:t>
            </w:r>
            <w:r w:rsidRPr="00084AFE">
              <w:rPr>
                <w:rStyle w:val="a7"/>
                <w:b w:val="0"/>
                <w:sz w:val="24"/>
                <w:szCs w:val="24"/>
              </w:rPr>
              <w:tab/>
              <w:t xml:space="preserve"> выбирать вид ткани для определенных типов швейных из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делий; снимать мерки с фигуры человека; строить чертежи простых поясных изделий; выбирать модель с учетом особенностей фигуры; выполнять один-два вида художественного оформления швейных изде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лии;  проводить  примерку  изделия;  выполнять не  менее двух видов рукоделия с текстильными и поделочными мате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риалами;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spacing w:before="115"/>
              <w:ind w:right="48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использовать приобретенные знания и умения в практи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ческой деятельности и повседневной жизни для изготов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ления изделий из текстильных и поделочных материалов с использованием швейных машин, оборудования и приспо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соблений, приборов для влажно-тепловой и художественной обработки изделий; выполнения различ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ных видов художественного оформления  изделий</w:t>
            </w:r>
          </w:p>
        </w:tc>
      </w:tr>
      <w:tr w:rsidR="0040104F" w:rsidRPr="00084AFE" w:rsidTr="007B15A5">
        <w:tc>
          <w:tcPr>
            <w:tcW w:w="407" w:type="dxa"/>
          </w:tcPr>
          <w:p w:rsidR="0040104F" w:rsidRPr="00084AFE" w:rsidRDefault="00F16FDE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Кулинария</w:t>
            </w:r>
          </w:p>
        </w:tc>
        <w:tc>
          <w:tcPr>
            <w:tcW w:w="70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1</w:t>
            </w:r>
            <w:r w:rsidR="009D75D4"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ind w:right="24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 xml:space="preserve">влияние способов обработки на пищевую ценность продуктов; 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ind w:right="24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санитарно-гигиенические требования к помещению кухни и столовой, к обработке пищевых продуктов; виды оборудо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вания современной кухни; виды экологического загрязне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ния пищевых продуктов;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spacing w:before="134"/>
              <w:ind w:left="20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уметь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ind w:right="14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выбирать пищевые продукты для удовлетворения потребно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стей организма; опре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делять доброкачественность пищевых продуктов по внеш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ним признакам; составлять меню завтрака; вы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полнять механическую и тепловую обработку пищевых про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 xml:space="preserve">дуктов; соблюдать правила хранения пищевых продуктов и готовых блюд; </w:t>
            </w:r>
          </w:p>
          <w:p w:rsidR="0040104F" w:rsidRPr="00084AFE" w:rsidRDefault="0040104F" w:rsidP="009124D8">
            <w:pPr>
              <w:shd w:val="clear" w:color="auto" w:fill="FFFFFF"/>
              <w:tabs>
                <w:tab w:val="left" w:pos="240"/>
              </w:tabs>
              <w:spacing w:before="106"/>
              <w:ind w:left="120" w:right="10"/>
              <w:jc w:val="both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использовать приобретенные знания и умения в практиче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ской деятельности и повседневной жизни для приготовле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ния и повышения качества при обработке пищевых продуктов; соблюдения правил этикета за столом; приготовления блюд по готовым рецептам, включая блюда национальной кухни; сер</w:t>
            </w:r>
            <w:r w:rsidRPr="00084AFE">
              <w:rPr>
                <w:rStyle w:val="a7"/>
                <w:b w:val="0"/>
                <w:sz w:val="24"/>
                <w:szCs w:val="24"/>
              </w:rPr>
              <w:softHyphen/>
              <w:t>вировки стола и оформления приготовленных блюд.</w:t>
            </w:r>
          </w:p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</w:p>
        </w:tc>
      </w:tr>
      <w:tr w:rsidR="0040104F" w:rsidRPr="00084AFE" w:rsidTr="007B15A5">
        <w:tc>
          <w:tcPr>
            <w:tcW w:w="407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6</w:t>
            </w:r>
            <w:r w:rsidR="009D75D4">
              <w:rPr>
                <w:rStyle w:val="a7"/>
                <w:b w:val="0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40104F" w:rsidRPr="00084AFE" w:rsidRDefault="0040104F" w:rsidP="009124D8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</w:p>
        </w:tc>
      </w:tr>
    </w:tbl>
    <w:p w:rsidR="00FD3820" w:rsidRPr="00084AFE" w:rsidRDefault="00FD3820" w:rsidP="00D74965">
      <w:pPr>
        <w:pStyle w:val="Style4"/>
        <w:widowControl/>
        <w:tabs>
          <w:tab w:val="left" w:pos="540"/>
        </w:tabs>
        <w:spacing w:before="14" w:line="240" w:lineRule="auto"/>
        <w:ind w:firstLine="0"/>
        <w:rPr>
          <w:rStyle w:val="a7"/>
          <w:b w:val="0"/>
        </w:rPr>
      </w:pPr>
    </w:p>
    <w:p w:rsidR="007172EF" w:rsidRDefault="007172EF" w:rsidP="00D74965">
      <w:pPr>
        <w:pStyle w:val="Style4"/>
        <w:widowControl/>
        <w:tabs>
          <w:tab w:val="left" w:pos="540"/>
        </w:tabs>
        <w:spacing w:before="14" w:line="240" w:lineRule="auto"/>
        <w:ind w:firstLine="0"/>
        <w:rPr>
          <w:rStyle w:val="a7"/>
        </w:rPr>
      </w:pPr>
    </w:p>
    <w:p w:rsidR="007172EF" w:rsidRDefault="007172EF" w:rsidP="00D74965">
      <w:pPr>
        <w:pStyle w:val="Style4"/>
        <w:widowControl/>
        <w:tabs>
          <w:tab w:val="left" w:pos="540"/>
        </w:tabs>
        <w:spacing w:before="14" w:line="240" w:lineRule="auto"/>
        <w:ind w:firstLine="0"/>
        <w:rPr>
          <w:rStyle w:val="a7"/>
        </w:rPr>
      </w:pPr>
    </w:p>
    <w:p w:rsidR="00FD3820" w:rsidRPr="00084AFE" w:rsidRDefault="00FE021A" w:rsidP="007172EF">
      <w:pPr>
        <w:pStyle w:val="Style4"/>
        <w:widowControl/>
        <w:tabs>
          <w:tab w:val="left" w:pos="540"/>
        </w:tabs>
        <w:spacing w:before="14" w:line="240" w:lineRule="auto"/>
        <w:ind w:firstLine="0"/>
        <w:jc w:val="center"/>
        <w:rPr>
          <w:rStyle w:val="a7"/>
        </w:rPr>
      </w:pPr>
      <w:r w:rsidRPr="00084AFE">
        <w:rPr>
          <w:rStyle w:val="a7"/>
        </w:rPr>
        <w:t>График контрольных работ</w:t>
      </w:r>
      <w:r w:rsidR="008F3918">
        <w:rPr>
          <w:rStyle w:val="a7"/>
        </w:rPr>
        <w:t>.</w:t>
      </w:r>
    </w:p>
    <w:p w:rsidR="002D2D18" w:rsidRPr="00084AFE" w:rsidRDefault="002D2D18" w:rsidP="00D74965">
      <w:pPr>
        <w:pStyle w:val="Style4"/>
        <w:widowControl/>
        <w:tabs>
          <w:tab w:val="left" w:pos="540"/>
        </w:tabs>
        <w:spacing w:before="14" w:line="240" w:lineRule="auto"/>
        <w:ind w:firstLine="0"/>
        <w:rPr>
          <w:rStyle w:val="a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1927"/>
      </w:tblGrid>
      <w:tr w:rsidR="00FE021A" w:rsidRPr="00084AFE" w:rsidTr="00FE021A">
        <w:tc>
          <w:tcPr>
            <w:tcW w:w="817" w:type="dxa"/>
          </w:tcPr>
          <w:p w:rsidR="00FE021A" w:rsidRPr="00084AFE" w:rsidRDefault="00FE021A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FE021A" w:rsidRPr="00084AFE" w:rsidRDefault="00FE021A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Вид контроля</w:t>
            </w:r>
          </w:p>
        </w:tc>
        <w:tc>
          <w:tcPr>
            <w:tcW w:w="1927" w:type="dxa"/>
          </w:tcPr>
          <w:p w:rsidR="00FE021A" w:rsidRPr="00084AFE" w:rsidRDefault="00FE021A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Дата</w:t>
            </w:r>
          </w:p>
        </w:tc>
      </w:tr>
      <w:tr w:rsidR="00FE021A" w:rsidRPr="00084AFE" w:rsidTr="00FE021A">
        <w:tc>
          <w:tcPr>
            <w:tcW w:w="817" w:type="dxa"/>
          </w:tcPr>
          <w:p w:rsidR="00FE021A" w:rsidRPr="00084AFE" w:rsidRDefault="003719E4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FE021A" w:rsidRPr="00084AFE" w:rsidRDefault="003B0EF9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 xml:space="preserve"> К</w:t>
            </w:r>
            <w:r w:rsidR="00516A3C" w:rsidRPr="00084AFE">
              <w:rPr>
                <w:rStyle w:val="a7"/>
                <w:b w:val="0"/>
                <w:sz w:val="24"/>
                <w:szCs w:val="24"/>
              </w:rPr>
              <w:t>онтрольная работа  за 1 полугодие</w:t>
            </w:r>
          </w:p>
        </w:tc>
        <w:tc>
          <w:tcPr>
            <w:tcW w:w="1927" w:type="dxa"/>
          </w:tcPr>
          <w:p w:rsidR="00FE021A" w:rsidRPr="00084AFE" w:rsidRDefault="009D75D4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20</w:t>
            </w:r>
            <w:r w:rsidR="001A42A7" w:rsidRPr="00084AFE">
              <w:rPr>
                <w:rStyle w:val="a7"/>
                <w:b w:val="0"/>
                <w:sz w:val="24"/>
                <w:szCs w:val="24"/>
              </w:rPr>
              <w:t>.12</w:t>
            </w:r>
          </w:p>
        </w:tc>
      </w:tr>
      <w:tr w:rsidR="00FE021A" w:rsidRPr="00084AFE" w:rsidTr="005B1520">
        <w:tc>
          <w:tcPr>
            <w:tcW w:w="817" w:type="dxa"/>
          </w:tcPr>
          <w:p w:rsidR="00FE021A" w:rsidRPr="00084AFE" w:rsidRDefault="003719E4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FE021A" w:rsidRPr="00C6261B" w:rsidRDefault="00516A3C" w:rsidP="008F3918">
            <w:r w:rsidRPr="00C6261B">
              <w:rPr>
                <w:rStyle w:val="a7"/>
                <w:b w:val="0"/>
                <w:sz w:val="24"/>
                <w:szCs w:val="24"/>
              </w:rPr>
              <w:t>Контрольная работа по теме «Создание изделий из древесины, металлов и пластмасс»</w:t>
            </w:r>
            <w:r w:rsidR="008F3918" w:rsidRPr="00C6261B">
              <w:rPr>
                <w:rStyle w:val="a7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FE021A" w:rsidRPr="00084AFE" w:rsidRDefault="009D75D4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31</w:t>
            </w:r>
            <w:r w:rsidR="00850CC8">
              <w:rPr>
                <w:rStyle w:val="a7"/>
                <w:b w:val="0"/>
                <w:sz w:val="24"/>
                <w:szCs w:val="24"/>
              </w:rPr>
              <w:t>.01</w:t>
            </w:r>
          </w:p>
        </w:tc>
      </w:tr>
      <w:tr w:rsidR="00516A3C" w:rsidRPr="00084AFE" w:rsidTr="009D75D4">
        <w:trPr>
          <w:trHeight w:val="670"/>
        </w:trPr>
        <w:tc>
          <w:tcPr>
            <w:tcW w:w="817" w:type="dxa"/>
            <w:tcBorders>
              <w:bottom w:val="single" w:sz="4" w:space="0" w:color="auto"/>
            </w:tcBorders>
          </w:tcPr>
          <w:p w:rsidR="00516A3C" w:rsidRPr="00084AFE" w:rsidRDefault="00516A3C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16A3C" w:rsidRPr="00C6261B" w:rsidRDefault="00516A3C" w:rsidP="005B1520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C6261B">
              <w:rPr>
                <w:rStyle w:val="a7"/>
                <w:b w:val="0"/>
                <w:sz w:val="24"/>
                <w:szCs w:val="24"/>
              </w:rPr>
              <w:t>Контрольная работа по теме «Создание изделий из текстильных материалов»</w:t>
            </w:r>
            <w:r w:rsidR="005B1520" w:rsidRPr="00C6261B">
              <w:rPr>
                <w:rStyle w:val="a7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516A3C" w:rsidRPr="00084AFE" w:rsidRDefault="00850CC8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05</w:t>
            </w:r>
            <w:r w:rsidR="009800DC" w:rsidRPr="00084AFE">
              <w:rPr>
                <w:rStyle w:val="a7"/>
                <w:b w:val="0"/>
                <w:sz w:val="24"/>
                <w:szCs w:val="24"/>
              </w:rPr>
              <w:t>.04</w:t>
            </w:r>
          </w:p>
        </w:tc>
      </w:tr>
      <w:tr w:rsidR="00FE021A" w:rsidRPr="00084AFE" w:rsidTr="005B1520">
        <w:tc>
          <w:tcPr>
            <w:tcW w:w="817" w:type="dxa"/>
          </w:tcPr>
          <w:p w:rsidR="00FE021A" w:rsidRPr="00084AFE" w:rsidRDefault="00A56F84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</w:tcBorders>
          </w:tcPr>
          <w:p w:rsidR="00FE021A" w:rsidRPr="00084AFE" w:rsidRDefault="0032606D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 w:rsidRPr="00084AFE">
              <w:rPr>
                <w:rStyle w:val="a7"/>
                <w:b w:val="0"/>
                <w:sz w:val="24"/>
                <w:szCs w:val="24"/>
              </w:rPr>
              <w:t>Итоговая контрольная работа за II полугодие</w:t>
            </w:r>
          </w:p>
        </w:tc>
        <w:tc>
          <w:tcPr>
            <w:tcW w:w="1927" w:type="dxa"/>
          </w:tcPr>
          <w:p w:rsidR="00FE021A" w:rsidRPr="00084AFE" w:rsidRDefault="009D75D4" w:rsidP="00D7496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16</w:t>
            </w:r>
            <w:r w:rsidR="007E0A20" w:rsidRPr="00084AFE">
              <w:rPr>
                <w:rStyle w:val="a7"/>
                <w:b w:val="0"/>
                <w:sz w:val="24"/>
                <w:szCs w:val="24"/>
              </w:rPr>
              <w:t>.05</w:t>
            </w:r>
          </w:p>
        </w:tc>
      </w:tr>
    </w:tbl>
    <w:p w:rsidR="002D2D18" w:rsidRPr="00084AFE" w:rsidRDefault="002D2D18" w:rsidP="00D74965">
      <w:pPr>
        <w:pStyle w:val="Style4"/>
        <w:widowControl/>
        <w:tabs>
          <w:tab w:val="left" w:pos="540"/>
        </w:tabs>
        <w:spacing w:before="14" w:line="240" w:lineRule="auto"/>
        <w:ind w:firstLine="0"/>
        <w:rPr>
          <w:rStyle w:val="a7"/>
          <w:b w:val="0"/>
        </w:rPr>
      </w:pPr>
    </w:p>
    <w:p w:rsidR="002D2D18" w:rsidRPr="00084AFE" w:rsidRDefault="002D2D18" w:rsidP="00D74965">
      <w:pPr>
        <w:pStyle w:val="Style4"/>
        <w:widowControl/>
        <w:tabs>
          <w:tab w:val="left" w:pos="540"/>
        </w:tabs>
        <w:spacing w:before="14" w:line="240" w:lineRule="auto"/>
        <w:ind w:firstLine="0"/>
        <w:rPr>
          <w:rStyle w:val="a7"/>
          <w:b w:val="0"/>
        </w:rPr>
      </w:pPr>
    </w:p>
    <w:p w:rsidR="00C4763A" w:rsidRPr="00084AFE" w:rsidRDefault="00C4763A" w:rsidP="00C4763A">
      <w:pPr>
        <w:rPr>
          <w:b/>
          <w:i/>
        </w:rPr>
      </w:pPr>
      <w:r w:rsidRPr="00084AFE">
        <w:rPr>
          <w:b/>
          <w:i/>
        </w:rPr>
        <w:t>Календарно – тематическое планирование уроков технологии в 5 классе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850"/>
        <w:gridCol w:w="1134"/>
        <w:gridCol w:w="851"/>
      </w:tblGrid>
      <w:tr w:rsidR="00FD3820" w:rsidRPr="00084AFE" w:rsidTr="00030CAD">
        <w:tc>
          <w:tcPr>
            <w:tcW w:w="959" w:type="dxa"/>
          </w:tcPr>
          <w:p w:rsidR="00FD3820" w:rsidRPr="003C719F" w:rsidRDefault="00FD3820" w:rsidP="007D4426">
            <w:pPr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№</w:t>
            </w:r>
            <w:r w:rsidR="003C719F">
              <w:rPr>
                <w:b/>
                <w:i/>
                <w:sz w:val="24"/>
                <w:szCs w:val="24"/>
              </w:rPr>
              <w:t xml:space="preserve"> п</w:t>
            </w:r>
            <w:r w:rsidR="003C719F">
              <w:rPr>
                <w:b/>
                <w:i/>
                <w:sz w:val="24"/>
                <w:szCs w:val="24"/>
                <w:lang w:val="en-US"/>
              </w:rPr>
              <w:t>/</w:t>
            </w:r>
            <w:r w:rsidR="003C719F">
              <w:rPr>
                <w:b/>
                <w:i/>
                <w:sz w:val="24"/>
                <w:szCs w:val="24"/>
              </w:rPr>
              <w:t>п урока</w:t>
            </w:r>
          </w:p>
        </w:tc>
        <w:tc>
          <w:tcPr>
            <w:tcW w:w="6804" w:type="dxa"/>
            <w:vMerge w:val="restart"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час</w:t>
            </w:r>
          </w:p>
        </w:tc>
        <w:tc>
          <w:tcPr>
            <w:tcW w:w="1985" w:type="dxa"/>
            <w:gridSpan w:val="2"/>
          </w:tcPr>
          <w:p w:rsidR="00FD3820" w:rsidRPr="00084AFE" w:rsidRDefault="00FD3820" w:rsidP="007D4426">
            <w:pPr>
              <w:jc w:val="center"/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Дата</w:t>
            </w:r>
          </w:p>
        </w:tc>
      </w:tr>
      <w:tr w:rsidR="00FD3820" w:rsidRPr="00084AFE" w:rsidTr="00030CAD">
        <w:tc>
          <w:tcPr>
            <w:tcW w:w="959" w:type="dxa"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FD3820" w:rsidRPr="00084AFE" w:rsidRDefault="00FD3820" w:rsidP="007D4426">
            <w:pPr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факт</w:t>
            </w:r>
          </w:p>
        </w:tc>
      </w:tr>
      <w:tr w:rsidR="00C4763A" w:rsidRPr="00084AFE" w:rsidTr="00FD3820">
        <w:tc>
          <w:tcPr>
            <w:tcW w:w="10598" w:type="dxa"/>
            <w:gridSpan w:val="5"/>
          </w:tcPr>
          <w:p w:rsidR="00C4763A" w:rsidRPr="00084AFE" w:rsidRDefault="00935E82" w:rsidP="00935E82">
            <w:pPr>
              <w:jc w:val="center"/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Твор</w:t>
            </w:r>
            <w:r w:rsidR="009F1AF4" w:rsidRPr="00084AFE">
              <w:rPr>
                <w:b/>
                <w:i/>
                <w:sz w:val="24"/>
                <w:szCs w:val="24"/>
              </w:rPr>
              <w:t>ческая проектная деятельность 2час</w:t>
            </w:r>
          </w:p>
        </w:tc>
      </w:tr>
      <w:tr w:rsidR="0040104F" w:rsidRPr="00084AFE" w:rsidTr="000651CA">
        <w:tc>
          <w:tcPr>
            <w:tcW w:w="959" w:type="dxa"/>
          </w:tcPr>
          <w:p w:rsidR="0040104F" w:rsidRPr="00084AFE" w:rsidRDefault="009A344D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35E82" w:rsidRPr="00084AFE" w:rsidRDefault="00935E82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Понятие о творческих проектах </w:t>
            </w:r>
          </w:p>
          <w:p w:rsidR="0040104F" w:rsidRPr="00084AFE" w:rsidRDefault="0040104F" w:rsidP="00A52BA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104F" w:rsidRPr="00084AFE" w:rsidRDefault="0040104F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104F" w:rsidRPr="00084AFE" w:rsidRDefault="00204658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06</w:t>
            </w:r>
            <w:r w:rsidR="0040104F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40104F" w:rsidRPr="00084AFE" w:rsidRDefault="0040104F" w:rsidP="007D4426">
            <w:pPr>
              <w:rPr>
                <w:sz w:val="24"/>
                <w:szCs w:val="24"/>
              </w:rPr>
            </w:pPr>
          </w:p>
        </w:tc>
      </w:tr>
      <w:tr w:rsidR="00935E82" w:rsidRPr="00084AFE" w:rsidTr="000651CA">
        <w:tc>
          <w:tcPr>
            <w:tcW w:w="959" w:type="dxa"/>
          </w:tcPr>
          <w:p w:rsidR="00935E82" w:rsidRPr="00084AFE" w:rsidRDefault="009A344D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35E82" w:rsidRPr="00084AFE" w:rsidRDefault="00935E82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Этапы выполнения проекта</w:t>
            </w:r>
          </w:p>
        </w:tc>
        <w:tc>
          <w:tcPr>
            <w:tcW w:w="850" w:type="dxa"/>
          </w:tcPr>
          <w:p w:rsidR="00935E82" w:rsidRPr="00084AFE" w:rsidRDefault="00935E82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5E82" w:rsidRPr="00084AFE" w:rsidRDefault="00204658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1F319A">
              <w:rPr>
                <w:i/>
                <w:sz w:val="24"/>
                <w:szCs w:val="24"/>
              </w:rPr>
              <w:t>7</w:t>
            </w:r>
            <w:r w:rsidR="003073D4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935E82" w:rsidRPr="00084AFE" w:rsidRDefault="00935E82" w:rsidP="007D4426">
            <w:pPr>
              <w:rPr>
                <w:sz w:val="24"/>
                <w:szCs w:val="24"/>
              </w:rPr>
            </w:pPr>
          </w:p>
        </w:tc>
      </w:tr>
      <w:tr w:rsidR="00C4763A" w:rsidRPr="00084AFE" w:rsidTr="00FD3820">
        <w:tc>
          <w:tcPr>
            <w:tcW w:w="10598" w:type="dxa"/>
            <w:gridSpan w:val="5"/>
          </w:tcPr>
          <w:p w:rsidR="00C4763A" w:rsidRPr="00084AFE" w:rsidRDefault="00935E82" w:rsidP="00935E82">
            <w:pPr>
              <w:jc w:val="center"/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Оформление интерьера</w:t>
            </w:r>
            <w:r w:rsidR="00115ABC" w:rsidRPr="00084AFE">
              <w:rPr>
                <w:b/>
                <w:i/>
                <w:sz w:val="24"/>
                <w:szCs w:val="24"/>
              </w:rPr>
              <w:t xml:space="preserve"> </w:t>
            </w:r>
            <w:r w:rsidR="009F1AF4" w:rsidRPr="00084AFE">
              <w:rPr>
                <w:b/>
                <w:i/>
                <w:sz w:val="24"/>
                <w:szCs w:val="24"/>
              </w:rPr>
              <w:t>5</w:t>
            </w:r>
            <w:r w:rsidR="00EA4D3C" w:rsidRPr="00084AFE">
              <w:rPr>
                <w:b/>
                <w:i/>
                <w:sz w:val="24"/>
                <w:szCs w:val="24"/>
              </w:rPr>
              <w:t xml:space="preserve"> </w:t>
            </w:r>
            <w:r w:rsidR="009F1AF4" w:rsidRPr="00084AFE">
              <w:rPr>
                <w:b/>
                <w:i/>
                <w:sz w:val="24"/>
                <w:szCs w:val="24"/>
              </w:rPr>
              <w:t>час</w:t>
            </w:r>
            <w:r w:rsidR="00115ABC" w:rsidRPr="00084AFE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40104F" w:rsidRPr="00084AFE" w:rsidTr="007172EF">
        <w:trPr>
          <w:trHeight w:val="315"/>
        </w:trPr>
        <w:tc>
          <w:tcPr>
            <w:tcW w:w="959" w:type="dxa"/>
            <w:tcBorders>
              <w:bottom w:val="single" w:sz="4" w:space="0" w:color="auto"/>
            </w:tcBorders>
          </w:tcPr>
          <w:p w:rsidR="00935E82" w:rsidRPr="00084AFE" w:rsidRDefault="00935E82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0104F" w:rsidRPr="00084AFE" w:rsidRDefault="00935E82" w:rsidP="00935E82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Интерьер и планировка кухни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04F" w:rsidRPr="00084AFE" w:rsidRDefault="007172EF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04F" w:rsidRPr="00084AFE" w:rsidRDefault="00997731" w:rsidP="003073D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  <w:r w:rsidR="003073D4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04F" w:rsidRPr="00084AFE" w:rsidRDefault="0040104F" w:rsidP="007D4426">
            <w:pPr>
              <w:rPr>
                <w:sz w:val="24"/>
                <w:szCs w:val="24"/>
              </w:rPr>
            </w:pPr>
          </w:p>
        </w:tc>
      </w:tr>
      <w:tr w:rsidR="007172EF" w:rsidRPr="00084AFE" w:rsidTr="007172EF">
        <w:trPr>
          <w:trHeight w:val="225"/>
        </w:trPr>
        <w:tc>
          <w:tcPr>
            <w:tcW w:w="959" w:type="dxa"/>
            <w:tcBorders>
              <w:top w:val="single" w:sz="4" w:space="0" w:color="auto"/>
            </w:tcBorders>
          </w:tcPr>
          <w:p w:rsidR="007172EF" w:rsidRPr="00881917" w:rsidRDefault="007172EF" w:rsidP="007D4426">
            <w:pPr>
              <w:rPr>
                <w:i/>
              </w:rPr>
            </w:pPr>
            <w:r w:rsidRPr="0088191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172EF" w:rsidRPr="00084AFE" w:rsidRDefault="00881917" w:rsidP="00935E82">
            <w:r w:rsidRPr="00084AFE">
              <w:rPr>
                <w:sz w:val="24"/>
                <w:szCs w:val="24"/>
              </w:rPr>
              <w:t>Интерьер и планировка кухни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72EF" w:rsidRPr="00881917" w:rsidRDefault="007172EF" w:rsidP="007D4426">
            <w:pPr>
              <w:rPr>
                <w:i/>
              </w:rPr>
            </w:pPr>
            <w:r w:rsidRPr="00881917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72EF" w:rsidRPr="00084AFE" w:rsidRDefault="00997731" w:rsidP="003073D4">
            <w:pPr>
              <w:rPr>
                <w:i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7172EF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72EF" w:rsidRPr="00084AFE" w:rsidRDefault="007172EF" w:rsidP="007D4426"/>
        </w:tc>
      </w:tr>
      <w:tr w:rsidR="00003F59" w:rsidRPr="00084AFE" w:rsidTr="007172EF">
        <w:trPr>
          <w:trHeight w:val="330"/>
        </w:trPr>
        <w:tc>
          <w:tcPr>
            <w:tcW w:w="959" w:type="dxa"/>
            <w:tcBorders>
              <w:bottom w:val="single" w:sz="4" w:space="0" w:color="auto"/>
            </w:tcBorders>
          </w:tcPr>
          <w:p w:rsidR="00003F59" w:rsidRPr="00881917" w:rsidRDefault="009A344D" w:rsidP="007D4426">
            <w:pPr>
              <w:rPr>
                <w:i/>
                <w:sz w:val="24"/>
                <w:szCs w:val="24"/>
              </w:rPr>
            </w:pPr>
            <w:r w:rsidRPr="0088191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03F59" w:rsidRPr="00084AFE" w:rsidRDefault="00003F59" w:rsidP="00935E82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Бытовые электроприборы на кухне</w:t>
            </w:r>
            <w:r w:rsidR="00A52BAE" w:rsidRPr="00084AF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3F59" w:rsidRPr="00881917" w:rsidRDefault="007172EF" w:rsidP="007D4426">
            <w:pPr>
              <w:rPr>
                <w:i/>
                <w:sz w:val="24"/>
                <w:szCs w:val="24"/>
              </w:rPr>
            </w:pPr>
            <w:r w:rsidRPr="0088191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666E" w:rsidRPr="00084AFE" w:rsidRDefault="00997731" w:rsidP="009B0E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9B0E9E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3F59" w:rsidRPr="00084AFE" w:rsidRDefault="00003F59" w:rsidP="007D4426">
            <w:pPr>
              <w:rPr>
                <w:sz w:val="24"/>
                <w:szCs w:val="24"/>
              </w:rPr>
            </w:pPr>
          </w:p>
        </w:tc>
      </w:tr>
      <w:tr w:rsidR="007172EF" w:rsidRPr="00084AFE" w:rsidTr="007172EF">
        <w:trPr>
          <w:trHeight w:val="225"/>
        </w:trPr>
        <w:tc>
          <w:tcPr>
            <w:tcW w:w="959" w:type="dxa"/>
            <w:tcBorders>
              <w:top w:val="single" w:sz="4" w:space="0" w:color="auto"/>
            </w:tcBorders>
          </w:tcPr>
          <w:p w:rsidR="007172EF" w:rsidRPr="00881917" w:rsidRDefault="007172EF" w:rsidP="007D4426">
            <w:pPr>
              <w:rPr>
                <w:i/>
              </w:rPr>
            </w:pPr>
            <w:r w:rsidRPr="0088191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172EF" w:rsidRPr="00084AFE" w:rsidRDefault="00881917" w:rsidP="00935E82">
            <w:r w:rsidRPr="00084AFE">
              <w:rPr>
                <w:sz w:val="24"/>
                <w:szCs w:val="24"/>
              </w:rPr>
              <w:t xml:space="preserve">Бытовые электроприборы на кухне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72EF" w:rsidRPr="00881917" w:rsidRDefault="007172EF" w:rsidP="007D4426">
            <w:pPr>
              <w:rPr>
                <w:i/>
              </w:rPr>
            </w:pPr>
            <w:r w:rsidRPr="00881917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72EF" w:rsidRPr="00084AFE" w:rsidRDefault="00997731" w:rsidP="009B0E9E">
            <w:pPr>
              <w:rPr>
                <w:i/>
              </w:rPr>
            </w:pPr>
            <w:r>
              <w:rPr>
                <w:i/>
                <w:sz w:val="24"/>
                <w:szCs w:val="24"/>
              </w:rPr>
              <w:t>21</w:t>
            </w:r>
            <w:r w:rsidR="007172EF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72EF" w:rsidRPr="00084AFE" w:rsidRDefault="007172EF" w:rsidP="007D4426"/>
        </w:tc>
      </w:tr>
      <w:tr w:rsidR="00003F59" w:rsidRPr="00084AFE" w:rsidTr="000651CA">
        <w:tc>
          <w:tcPr>
            <w:tcW w:w="959" w:type="dxa"/>
          </w:tcPr>
          <w:p w:rsidR="00003F59" w:rsidRPr="00084AFE" w:rsidRDefault="009A344D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03F59" w:rsidRPr="00084AFE" w:rsidRDefault="00A52BAE" w:rsidP="00935E82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Творческий проект  «Планирование кухни»</w:t>
            </w:r>
          </w:p>
        </w:tc>
        <w:tc>
          <w:tcPr>
            <w:tcW w:w="850" w:type="dxa"/>
          </w:tcPr>
          <w:p w:rsidR="00003F59" w:rsidRPr="00084AFE" w:rsidRDefault="00A52BA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3F59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  <w:r w:rsidR="009B0E9E" w:rsidRPr="00084AFE">
              <w:rPr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03F59" w:rsidRPr="00084AFE" w:rsidRDefault="00003F59" w:rsidP="007D4426">
            <w:pPr>
              <w:rPr>
                <w:sz w:val="24"/>
                <w:szCs w:val="24"/>
              </w:rPr>
            </w:pPr>
          </w:p>
        </w:tc>
      </w:tr>
      <w:tr w:rsidR="00FD3820" w:rsidRPr="00084AFE" w:rsidTr="00FD3820">
        <w:tc>
          <w:tcPr>
            <w:tcW w:w="10598" w:type="dxa"/>
            <w:gridSpan w:val="5"/>
          </w:tcPr>
          <w:p w:rsidR="00FD3820" w:rsidRPr="00084AFE" w:rsidRDefault="00A52BAE" w:rsidP="00A52BAE">
            <w:pPr>
              <w:jc w:val="center"/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Создание изделий из древесины, металлов и пластмасс</w:t>
            </w:r>
            <w:r w:rsidR="00997731">
              <w:rPr>
                <w:b/>
                <w:i/>
                <w:sz w:val="24"/>
                <w:szCs w:val="24"/>
              </w:rPr>
              <w:t xml:space="preserve"> 30</w:t>
            </w:r>
            <w:r w:rsidR="009F1AF4" w:rsidRPr="00084AFE">
              <w:rPr>
                <w:b/>
                <w:i/>
                <w:sz w:val="24"/>
                <w:szCs w:val="24"/>
              </w:rPr>
              <w:t xml:space="preserve"> час</w:t>
            </w:r>
          </w:p>
        </w:tc>
      </w:tr>
      <w:tr w:rsidR="0040104F" w:rsidRPr="00084AFE" w:rsidTr="000651CA">
        <w:tc>
          <w:tcPr>
            <w:tcW w:w="959" w:type="dxa"/>
          </w:tcPr>
          <w:p w:rsidR="0040104F" w:rsidRPr="00084AFE" w:rsidRDefault="00A52BA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40104F" w:rsidRPr="00084AFE" w:rsidRDefault="00A52BAE" w:rsidP="00935E82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Организация рабочего места и правила внутреннего распорядка, культура труда и безопасность работы</w:t>
            </w:r>
          </w:p>
        </w:tc>
        <w:tc>
          <w:tcPr>
            <w:tcW w:w="850" w:type="dxa"/>
          </w:tcPr>
          <w:p w:rsidR="0040104F" w:rsidRPr="00084AFE" w:rsidRDefault="0040104F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104F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40104F" w:rsidRPr="00084AFE" w:rsidRDefault="0040104F" w:rsidP="007D4426">
            <w:pPr>
              <w:rPr>
                <w:sz w:val="24"/>
                <w:szCs w:val="24"/>
              </w:rPr>
            </w:pPr>
          </w:p>
        </w:tc>
      </w:tr>
      <w:tr w:rsidR="0040104F" w:rsidRPr="00084AFE" w:rsidTr="000651CA">
        <w:tc>
          <w:tcPr>
            <w:tcW w:w="959" w:type="dxa"/>
          </w:tcPr>
          <w:p w:rsidR="0040104F" w:rsidRPr="00084AFE" w:rsidRDefault="00A52BA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9</w:t>
            </w:r>
          </w:p>
          <w:p w:rsidR="0040104F" w:rsidRPr="00084AFE" w:rsidRDefault="0040104F" w:rsidP="007D4426">
            <w:pPr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40104F" w:rsidRPr="00084AFE" w:rsidRDefault="00A52BAE" w:rsidP="008022B4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Планирование создания изделия.  </w:t>
            </w:r>
          </w:p>
        </w:tc>
        <w:tc>
          <w:tcPr>
            <w:tcW w:w="850" w:type="dxa"/>
          </w:tcPr>
          <w:p w:rsidR="0040104F" w:rsidRPr="00084AFE" w:rsidRDefault="00A52BA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104F" w:rsidRPr="00084AFE" w:rsidRDefault="00997731" w:rsidP="002046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  <w:r w:rsidR="00204658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40104F" w:rsidRPr="00084AFE" w:rsidRDefault="0040104F" w:rsidP="007D4426">
            <w:pPr>
              <w:rPr>
                <w:sz w:val="24"/>
                <w:szCs w:val="24"/>
              </w:rPr>
            </w:pPr>
          </w:p>
        </w:tc>
      </w:tr>
      <w:tr w:rsidR="0040104F" w:rsidRPr="00084AFE" w:rsidTr="000651CA">
        <w:tc>
          <w:tcPr>
            <w:tcW w:w="959" w:type="dxa"/>
          </w:tcPr>
          <w:p w:rsidR="0040104F" w:rsidRPr="00084AFE" w:rsidRDefault="00A455B0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10</w:t>
            </w:r>
          </w:p>
          <w:p w:rsidR="00B50E45" w:rsidRPr="00084AFE" w:rsidRDefault="00B50E45" w:rsidP="007D4426">
            <w:pPr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6608C6" w:rsidRPr="00084AFE" w:rsidRDefault="00A455B0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Графи</w:t>
            </w:r>
            <w:r w:rsidR="006608C6" w:rsidRPr="00084AFE">
              <w:rPr>
                <w:sz w:val="24"/>
                <w:szCs w:val="24"/>
              </w:rPr>
              <w:t xml:space="preserve">ческое изображение изделия </w:t>
            </w:r>
          </w:p>
          <w:p w:rsidR="0040104F" w:rsidRPr="00084AFE" w:rsidRDefault="0040104F" w:rsidP="007D442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104F" w:rsidRPr="00084AFE" w:rsidRDefault="009A344D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4FD5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05</w:t>
            </w:r>
            <w:r w:rsidR="00524FD5" w:rsidRPr="00084AFE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40104F" w:rsidRPr="00084AFE" w:rsidRDefault="0040104F" w:rsidP="007D4426">
            <w:pPr>
              <w:rPr>
                <w:sz w:val="24"/>
                <w:szCs w:val="24"/>
              </w:rPr>
            </w:pPr>
          </w:p>
        </w:tc>
      </w:tr>
      <w:tr w:rsidR="009A344D" w:rsidRPr="00084AFE" w:rsidTr="000651CA">
        <w:tc>
          <w:tcPr>
            <w:tcW w:w="959" w:type="dxa"/>
          </w:tcPr>
          <w:p w:rsidR="009A344D" w:rsidRPr="00084AFE" w:rsidRDefault="009A344D" w:rsidP="007D4426">
            <w:pPr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6804" w:type="dxa"/>
          </w:tcPr>
          <w:p w:rsidR="009A344D" w:rsidRPr="00084AFE" w:rsidRDefault="009A344D" w:rsidP="009A344D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Графическое изображение изделия </w:t>
            </w:r>
          </w:p>
          <w:p w:rsidR="009A344D" w:rsidRPr="00084AFE" w:rsidRDefault="009A344D" w:rsidP="007D4426"/>
        </w:tc>
        <w:tc>
          <w:tcPr>
            <w:tcW w:w="850" w:type="dxa"/>
          </w:tcPr>
          <w:p w:rsidR="009A344D" w:rsidRPr="00084AFE" w:rsidRDefault="009A344D" w:rsidP="007D442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:rsidR="009A344D" w:rsidRDefault="00997731" w:rsidP="007D4426">
            <w:pPr>
              <w:rPr>
                <w:i/>
              </w:rPr>
            </w:pPr>
            <w:r>
              <w:rPr>
                <w:i/>
              </w:rPr>
              <w:t>11</w:t>
            </w:r>
            <w:r w:rsidR="009A344D">
              <w:rPr>
                <w:i/>
              </w:rPr>
              <w:t>.10</w:t>
            </w:r>
          </w:p>
        </w:tc>
        <w:tc>
          <w:tcPr>
            <w:tcW w:w="851" w:type="dxa"/>
          </w:tcPr>
          <w:p w:rsidR="009A344D" w:rsidRPr="00084AFE" w:rsidRDefault="009A344D" w:rsidP="007D4426"/>
        </w:tc>
      </w:tr>
      <w:tr w:rsidR="009B0E9E" w:rsidRPr="00084AFE" w:rsidTr="000651CA">
        <w:tc>
          <w:tcPr>
            <w:tcW w:w="959" w:type="dxa"/>
          </w:tcPr>
          <w:p w:rsidR="009B0E9E" w:rsidRPr="00084AFE" w:rsidRDefault="009A344D" w:rsidP="002328F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9B0E9E" w:rsidRPr="00084AFE" w:rsidRDefault="009B0E9E" w:rsidP="008022B4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Разметка изделия  на заготовке. </w:t>
            </w:r>
          </w:p>
        </w:tc>
        <w:tc>
          <w:tcPr>
            <w:tcW w:w="850" w:type="dxa"/>
          </w:tcPr>
          <w:p w:rsidR="009B0E9E" w:rsidRPr="00084AFE" w:rsidRDefault="009B0E9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0E9E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="00410417" w:rsidRPr="00084AFE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9B0E9E" w:rsidRPr="00084AFE" w:rsidRDefault="009B0E9E" w:rsidP="007D4426">
            <w:pPr>
              <w:rPr>
                <w:sz w:val="24"/>
                <w:szCs w:val="24"/>
              </w:rPr>
            </w:pPr>
          </w:p>
        </w:tc>
      </w:tr>
      <w:tr w:rsidR="009B0E9E" w:rsidRPr="00084AFE" w:rsidTr="000651CA">
        <w:tc>
          <w:tcPr>
            <w:tcW w:w="959" w:type="dxa"/>
          </w:tcPr>
          <w:p w:rsidR="00EA7729" w:rsidRPr="00084AFE" w:rsidRDefault="009A344D" w:rsidP="002328F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9B0E9E" w:rsidRPr="00084AFE" w:rsidRDefault="009B0E9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Древесина и древесные материалы для изготовления изделий</w:t>
            </w:r>
          </w:p>
        </w:tc>
        <w:tc>
          <w:tcPr>
            <w:tcW w:w="850" w:type="dxa"/>
          </w:tcPr>
          <w:p w:rsidR="009B0E9E" w:rsidRPr="00084AFE" w:rsidRDefault="009A344D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0417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  <w:r w:rsidR="00410417" w:rsidRPr="00084AFE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9B0E9E" w:rsidRPr="00084AFE" w:rsidRDefault="009B0E9E" w:rsidP="007D4426">
            <w:pPr>
              <w:rPr>
                <w:sz w:val="24"/>
                <w:szCs w:val="24"/>
              </w:rPr>
            </w:pPr>
          </w:p>
        </w:tc>
      </w:tr>
      <w:tr w:rsidR="009A344D" w:rsidRPr="00084AFE" w:rsidTr="000651CA">
        <w:tc>
          <w:tcPr>
            <w:tcW w:w="959" w:type="dxa"/>
          </w:tcPr>
          <w:p w:rsidR="009A344D" w:rsidRDefault="009A344D" w:rsidP="002328F6">
            <w:pPr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6804" w:type="dxa"/>
          </w:tcPr>
          <w:p w:rsidR="009A344D" w:rsidRPr="00084AFE" w:rsidRDefault="009A344D" w:rsidP="007D4426">
            <w:r w:rsidRPr="00084AFE">
              <w:rPr>
                <w:sz w:val="24"/>
                <w:szCs w:val="24"/>
              </w:rPr>
              <w:t>Древесина и древесные материалы для изготовления изделий</w:t>
            </w:r>
          </w:p>
        </w:tc>
        <w:tc>
          <w:tcPr>
            <w:tcW w:w="850" w:type="dxa"/>
          </w:tcPr>
          <w:p w:rsidR="009A344D" w:rsidRPr="00084AFE" w:rsidRDefault="009A344D" w:rsidP="007D442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:rsidR="009A344D" w:rsidRDefault="00997731" w:rsidP="007D4426">
            <w:pPr>
              <w:rPr>
                <w:i/>
              </w:rPr>
            </w:pPr>
            <w:r>
              <w:rPr>
                <w:i/>
              </w:rPr>
              <w:t>19</w:t>
            </w:r>
            <w:r w:rsidR="009A344D">
              <w:rPr>
                <w:i/>
              </w:rPr>
              <w:t>.10</w:t>
            </w:r>
          </w:p>
        </w:tc>
        <w:tc>
          <w:tcPr>
            <w:tcW w:w="851" w:type="dxa"/>
          </w:tcPr>
          <w:p w:rsidR="009A344D" w:rsidRPr="00084AFE" w:rsidRDefault="009A344D" w:rsidP="007D4426"/>
        </w:tc>
      </w:tr>
      <w:tr w:rsidR="00EA7729" w:rsidRPr="00084AFE" w:rsidTr="000651CA">
        <w:tc>
          <w:tcPr>
            <w:tcW w:w="959" w:type="dxa"/>
          </w:tcPr>
          <w:p w:rsidR="00EA7729" w:rsidRPr="00084AFE" w:rsidRDefault="009A344D" w:rsidP="00524FD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EA7729" w:rsidRPr="00084AFE" w:rsidRDefault="00EA7729" w:rsidP="008022B4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Практическая работа   «Характеристика пиломатериалов и древесных материалов»</w:t>
            </w:r>
          </w:p>
        </w:tc>
        <w:tc>
          <w:tcPr>
            <w:tcW w:w="850" w:type="dxa"/>
          </w:tcPr>
          <w:p w:rsidR="00EA7729" w:rsidRPr="00084AFE" w:rsidRDefault="00EA772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7729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  <w:r w:rsidR="00204658">
              <w:rPr>
                <w:i/>
                <w:sz w:val="24"/>
                <w:szCs w:val="24"/>
              </w:rPr>
              <w:t>.</w:t>
            </w:r>
            <w:r w:rsidR="00410417" w:rsidRPr="00084AF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7729" w:rsidRPr="00084AFE" w:rsidRDefault="00EA7729" w:rsidP="007D4426">
            <w:pPr>
              <w:rPr>
                <w:sz w:val="24"/>
                <w:szCs w:val="24"/>
              </w:rPr>
            </w:pPr>
          </w:p>
        </w:tc>
      </w:tr>
      <w:tr w:rsidR="00EA7729" w:rsidRPr="00084AFE" w:rsidTr="000651CA">
        <w:tc>
          <w:tcPr>
            <w:tcW w:w="959" w:type="dxa"/>
          </w:tcPr>
          <w:p w:rsidR="00EA7729" w:rsidRPr="00084AFE" w:rsidRDefault="009A344D" w:rsidP="00524FD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  <w:p w:rsidR="00EA7729" w:rsidRPr="00084AFE" w:rsidRDefault="00EA7729" w:rsidP="00524FD5">
            <w:pPr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EA7729" w:rsidRPr="00084AFE" w:rsidRDefault="00EA7729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Операции и приемы пиления древесины при изготовлении изделий</w:t>
            </w:r>
          </w:p>
        </w:tc>
        <w:tc>
          <w:tcPr>
            <w:tcW w:w="850" w:type="dxa"/>
          </w:tcPr>
          <w:p w:rsidR="00EA7729" w:rsidRPr="00084AFE" w:rsidRDefault="00184FB4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1C35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EA7729" w:rsidRPr="00084AFE" w:rsidRDefault="00EA7729" w:rsidP="007D4426">
            <w:pPr>
              <w:rPr>
                <w:sz w:val="24"/>
                <w:szCs w:val="24"/>
              </w:rPr>
            </w:pPr>
          </w:p>
        </w:tc>
      </w:tr>
      <w:tr w:rsidR="00EA7729" w:rsidRPr="00084AFE" w:rsidTr="000651CA">
        <w:tc>
          <w:tcPr>
            <w:tcW w:w="959" w:type="dxa"/>
          </w:tcPr>
          <w:p w:rsidR="00EA7729" w:rsidRPr="00084AFE" w:rsidRDefault="00184FB4" w:rsidP="00EA772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EA7729" w:rsidRPr="00084AFE" w:rsidRDefault="00F54E6C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Практическая работа </w:t>
            </w:r>
            <w:r w:rsidR="00EA7729" w:rsidRPr="00084AFE">
              <w:rPr>
                <w:sz w:val="24"/>
                <w:szCs w:val="24"/>
              </w:rPr>
              <w:t xml:space="preserve"> «Выпиливание деревянных заготовок из доски»  </w:t>
            </w:r>
          </w:p>
        </w:tc>
        <w:tc>
          <w:tcPr>
            <w:tcW w:w="850" w:type="dxa"/>
          </w:tcPr>
          <w:p w:rsidR="00EA7729" w:rsidRPr="00084AFE" w:rsidRDefault="00184FB4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1C35" w:rsidRPr="00084AFE" w:rsidRDefault="00997731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</w:t>
            </w:r>
            <w:r w:rsidR="00204658">
              <w:rPr>
                <w:i/>
                <w:sz w:val="24"/>
                <w:szCs w:val="24"/>
              </w:rPr>
              <w:t>.11</w:t>
            </w:r>
          </w:p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A7729" w:rsidRPr="00084AFE" w:rsidRDefault="00EA7729" w:rsidP="007D4426">
            <w:pPr>
              <w:rPr>
                <w:sz w:val="24"/>
                <w:szCs w:val="24"/>
              </w:rPr>
            </w:pPr>
          </w:p>
        </w:tc>
      </w:tr>
      <w:tr w:rsidR="00184FB4" w:rsidRPr="00084AFE" w:rsidTr="000651CA">
        <w:tc>
          <w:tcPr>
            <w:tcW w:w="959" w:type="dxa"/>
          </w:tcPr>
          <w:p w:rsidR="00184FB4" w:rsidRDefault="00184FB4" w:rsidP="00EA7729">
            <w:pPr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6804" w:type="dxa"/>
          </w:tcPr>
          <w:p w:rsidR="00184FB4" w:rsidRPr="00084AFE" w:rsidRDefault="00184FB4" w:rsidP="007D4426">
            <w:r w:rsidRPr="00084AFE">
              <w:rPr>
                <w:sz w:val="24"/>
                <w:szCs w:val="24"/>
              </w:rPr>
              <w:t>Практи</w:t>
            </w:r>
            <w:r w:rsidR="00F54E6C">
              <w:rPr>
                <w:sz w:val="24"/>
                <w:szCs w:val="24"/>
              </w:rPr>
              <w:t xml:space="preserve">ческая работа </w:t>
            </w:r>
            <w:r w:rsidRPr="00084AFE">
              <w:rPr>
                <w:sz w:val="24"/>
                <w:szCs w:val="24"/>
              </w:rPr>
              <w:t xml:space="preserve"> «Выпиливание деревянных заготовок из доски»  </w:t>
            </w:r>
          </w:p>
        </w:tc>
        <w:tc>
          <w:tcPr>
            <w:tcW w:w="850" w:type="dxa"/>
          </w:tcPr>
          <w:p w:rsidR="00184FB4" w:rsidRPr="00084AFE" w:rsidRDefault="00184FB4" w:rsidP="007D442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:rsidR="00184FB4" w:rsidRDefault="00997731" w:rsidP="007D4426">
            <w:pPr>
              <w:rPr>
                <w:i/>
              </w:rPr>
            </w:pPr>
            <w:r>
              <w:rPr>
                <w:i/>
              </w:rPr>
              <w:t>09</w:t>
            </w:r>
            <w:r w:rsidR="00184FB4">
              <w:rPr>
                <w:i/>
              </w:rPr>
              <w:t>.11</w:t>
            </w:r>
          </w:p>
        </w:tc>
        <w:tc>
          <w:tcPr>
            <w:tcW w:w="851" w:type="dxa"/>
          </w:tcPr>
          <w:p w:rsidR="00184FB4" w:rsidRPr="00084AFE" w:rsidRDefault="00184FB4" w:rsidP="007D4426"/>
        </w:tc>
      </w:tr>
      <w:tr w:rsidR="00EA7729" w:rsidRPr="00084AFE" w:rsidTr="000651CA">
        <w:tc>
          <w:tcPr>
            <w:tcW w:w="959" w:type="dxa"/>
          </w:tcPr>
          <w:p w:rsidR="00EA7729" w:rsidRPr="00084AFE" w:rsidRDefault="00184FB4" w:rsidP="00524FD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EA7729" w:rsidRPr="00084AFE" w:rsidRDefault="00EA7729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Операции и приемы строгания древесины при изготовлении изделий</w:t>
            </w:r>
          </w:p>
        </w:tc>
        <w:tc>
          <w:tcPr>
            <w:tcW w:w="850" w:type="dxa"/>
          </w:tcPr>
          <w:p w:rsidR="00EA7729" w:rsidRPr="00084AFE" w:rsidRDefault="00045E36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7763" w:rsidRPr="00084AFE" w:rsidRDefault="00997731" w:rsidP="00AF6A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AF6AEE" w:rsidRPr="00084AFE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EA7729" w:rsidRPr="00084AFE" w:rsidRDefault="00EA7729" w:rsidP="007D4426">
            <w:pPr>
              <w:rPr>
                <w:sz w:val="24"/>
                <w:szCs w:val="24"/>
              </w:rPr>
            </w:pPr>
          </w:p>
        </w:tc>
      </w:tr>
      <w:tr w:rsidR="00BC459D" w:rsidRPr="00084AFE" w:rsidTr="00A66855">
        <w:trPr>
          <w:trHeight w:val="654"/>
        </w:trPr>
        <w:tc>
          <w:tcPr>
            <w:tcW w:w="959" w:type="dxa"/>
          </w:tcPr>
          <w:p w:rsidR="00BC459D" w:rsidRPr="00084AFE" w:rsidRDefault="008F3918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BC459D" w:rsidRPr="00084AFE" w:rsidRDefault="006014CD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Операции и приемы сверления отверстий в древесине</w:t>
            </w:r>
          </w:p>
        </w:tc>
        <w:tc>
          <w:tcPr>
            <w:tcW w:w="850" w:type="dxa"/>
          </w:tcPr>
          <w:p w:rsidR="00BC459D" w:rsidRPr="00084AFE" w:rsidRDefault="008F3918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  <w:r w:rsidR="00BC459D" w:rsidRPr="00084AFE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C459D" w:rsidRPr="00084AFE" w:rsidRDefault="00BC459D" w:rsidP="007D4426">
            <w:pPr>
              <w:rPr>
                <w:sz w:val="24"/>
                <w:szCs w:val="24"/>
              </w:rPr>
            </w:pPr>
          </w:p>
        </w:tc>
      </w:tr>
      <w:tr w:rsidR="008F3918" w:rsidRPr="00084AFE" w:rsidTr="00A66855">
        <w:trPr>
          <w:trHeight w:val="654"/>
        </w:trPr>
        <w:tc>
          <w:tcPr>
            <w:tcW w:w="959" w:type="dxa"/>
          </w:tcPr>
          <w:p w:rsidR="008F3918" w:rsidRDefault="008F3918" w:rsidP="00524FD5">
            <w:pPr>
              <w:rPr>
                <w:i/>
              </w:rPr>
            </w:pPr>
            <w:r>
              <w:rPr>
                <w:i/>
              </w:rPr>
              <w:lastRenderedPageBreak/>
              <w:t>21</w:t>
            </w:r>
          </w:p>
        </w:tc>
        <w:tc>
          <w:tcPr>
            <w:tcW w:w="6804" w:type="dxa"/>
          </w:tcPr>
          <w:p w:rsidR="008F3918" w:rsidRPr="00084AFE" w:rsidRDefault="006014CD" w:rsidP="007D4426">
            <w:r w:rsidRPr="00084AFE">
              <w:rPr>
                <w:sz w:val="24"/>
                <w:szCs w:val="24"/>
              </w:rPr>
              <w:t>Операции и приемы сверления отверстий в древесине</w:t>
            </w:r>
          </w:p>
        </w:tc>
        <w:tc>
          <w:tcPr>
            <w:tcW w:w="850" w:type="dxa"/>
          </w:tcPr>
          <w:p w:rsidR="008F3918" w:rsidRPr="00084AFE" w:rsidRDefault="008F3918" w:rsidP="007D442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:rsidR="008F3918" w:rsidRDefault="00997731" w:rsidP="00D74173">
            <w:pPr>
              <w:rPr>
                <w:i/>
              </w:rPr>
            </w:pPr>
            <w:r>
              <w:rPr>
                <w:i/>
              </w:rPr>
              <w:t>22</w:t>
            </w:r>
            <w:r w:rsidR="008F3918">
              <w:rPr>
                <w:i/>
              </w:rPr>
              <w:t>.11</w:t>
            </w:r>
          </w:p>
        </w:tc>
        <w:tc>
          <w:tcPr>
            <w:tcW w:w="851" w:type="dxa"/>
          </w:tcPr>
          <w:p w:rsidR="008F3918" w:rsidRPr="00084AFE" w:rsidRDefault="008F3918" w:rsidP="007D4426"/>
        </w:tc>
      </w:tr>
      <w:tr w:rsidR="00AF6AEE" w:rsidRPr="00084AFE" w:rsidTr="000651CA">
        <w:tc>
          <w:tcPr>
            <w:tcW w:w="959" w:type="dxa"/>
          </w:tcPr>
          <w:p w:rsidR="00AF6AEE" w:rsidRPr="00084AFE" w:rsidRDefault="008F3918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AF6AEE" w:rsidRPr="00084AFE" w:rsidRDefault="006014CD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Pr="00084AFE">
              <w:rPr>
                <w:sz w:val="24"/>
                <w:szCs w:val="24"/>
              </w:rPr>
              <w:t xml:space="preserve">  «Сверление отверстий в заготовках из древесины»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  <w:r w:rsidR="00AF6AEE" w:rsidRPr="00084AFE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8F3918" w:rsidP="00CA748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AF6AEE" w:rsidRPr="00084AFE" w:rsidRDefault="00F54E6C" w:rsidP="00146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AF6AEE" w:rsidRPr="00084AFE">
              <w:rPr>
                <w:sz w:val="24"/>
                <w:szCs w:val="24"/>
              </w:rPr>
              <w:t xml:space="preserve">  «Сверление отверстий в заготовках из древесины» 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  <w:r w:rsidR="00997054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8F3918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Соединение деталей из древесины гвоздями, шурупами и клеем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8F3918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AF6AEE" w:rsidRPr="00084AFE" w:rsidRDefault="00F54E6C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AF6AEE" w:rsidRPr="00084AFE">
              <w:rPr>
                <w:sz w:val="24"/>
                <w:szCs w:val="24"/>
              </w:rPr>
              <w:t xml:space="preserve">  «Соединение деталей из древесины гвоздями, шурупами и клеем»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06</w:t>
            </w:r>
            <w:r w:rsidR="00AF6AEE" w:rsidRPr="00084AFE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8F3918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Отделка изделий: выпиливание лобзиком, выжигание и лакирование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  <w:r w:rsidR="00AF6AEE" w:rsidRPr="00084AFE">
              <w:rPr>
                <w:i/>
                <w:sz w:val="24"/>
                <w:szCs w:val="24"/>
              </w:rPr>
              <w:t>.12</w:t>
            </w:r>
          </w:p>
          <w:p w:rsidR="00AF6AEE" w:rsidRPr="00084AFE" w:rsidRDefault="00AF6AEE" w:rsidP="00AA7DA2">
            <w:pPr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AF6AEE" w:rsidRPr="00084AFE" w:rsidRDefault="00F54E6C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346E2A">
              <w:rPr>
                <w:sz w:val="24"/>
                <w:szCs w:val="24"/>
              </w:rPr>
              <w:t xml:space="preserve">  «В</w:t>
            </w:r>
            <w:r w:rsidR="00AF6AEE" w:rsidRPr="00084AFE">
              <w:rPr>
                <w:sz w:val="24"/>
                <w:szCs w:val="24"/>
              </w:rPr>
              <w:t>ыпиливание лобзиком, выжигание и лакирование»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  <w:r w:rsidR="00AF6AEE" w:rsidRPr="00084AFE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Оборудование рабочего места учащегося и планирование работ по созданию изделий из металлов и пластмасс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2046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204658">
              <w:rPr>
                <w:i/>
                <w:sz w:val="24"/>
                <w:szCs w:val="24"/>
              </w:rPr>
              <w:t>.</w:t>
            </w:r>
            <w:r w:rsidR="00AF6AEE" w:rsidRPr="00084AFE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AF6AEE" w:rsidRPr="00084AFE" w:rsidRDefault="003B0EF9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 К</w:t>
            </w:r>
            <w:r w:rsidR="00AF6AEE" w:rsidRPr="00084AFE">
              <w:rPr>
                <w:sz w:val="24"/>
                <w:szCs w:val="24"/>
              </w:rPr>
              <w:t>онтрольная работа  за 1 полугодие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AF6AEE" w:rsidRPr="00084AFE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Устройство сверлильного станка и приемы работы на нем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AF6AEE" w:rsidRPr="00084AFE" w:rsidRDefault="00F54E6C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AF6AEE" w:rsidRPr="00084AFE">
              <w:rPr>
                <w:sz w:val="24"/>
                <w:szCs w:val="24"/>
              </w:rPr>
              <w:t xml:space="preserve">  «  Устройство сверлильного станка и приемы работы на нем»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204658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Операции и приемы ручной обработки металлических листов, проволоки и пластмасс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="00204658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AF6AEE" w:rsidRPr="00084AFE" w:rsidRDefault="00F54E6C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AF6AEE" w:rsidRPr="00084AFE">
              <w:rPr>
                <w:sz w:val="24"/>
                <w:szCs w:val="24"/>
              </w:rPr>
              <w:t xml:space="preserve">  «Правка тонкого металлического листа и проволоки» 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="00204658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Изготовление изделий из жести соединением фальцевым швом и заклепками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  <w:r w:rsidR="00AF6AEE" w:rsidRPr="00084AFE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B4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 </w:t>
            </w:r>
            <w:r w:rsidR="005E13DB">
              <w:rPr>
                <w:sz w:val="24"/>
                <w:szCs w:val="24"/>
              </w:rPr>
              <w:t>Проект « Подставка под горячее»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  <w:r w:rsidR="00AF6AEE" w:rsidRPr="00084AFE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Проект  «Подставка под горячее»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  <w:r w:rsidR="00AF6AEE" w:rsidRPr="00084AFE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Контрольная работа по теме «Создание изделий из древесины, металлов и пластмасс»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D741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31.01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FD3820">
        <w:tc>
          <w:tcPr>
            <w:tcW w:w="10598" w:type="dxa"/>
            <w:gridSpan w:val="5"/>
          </w:tcPr>
          <w:p w:rsidR="00AF6AEE" w:rsidRPr="00084AFE" w:rsidRDefault="00AF6AEE" w:rsidP="00AC153E">
            <w:pPr>
              <w:jc w:val="center"/>
              <w:rPr>
                <w:b/>
                <w:i/>
                <w:sz w:val="24"/>
                <w:szCs w:val="24"/>
              </w:rPr>
            </w:pPr>
            <w:r w:rsidRPr="00084AFE">
              <w:rPr>
                <w:b/>
                <w:i/>
                <w:sz w:val="24"/>
                <w:szCs w:val="24"/>
              </w:rPr>
              <w:t>Создание изде</w:t>
            </w:r>
            <w:r w:rsidR="008D5E66" w:rsidRPr="00084AFE">
              <w:rPr>
                <w:b/>
                <w:i/>
                <w:sz w:val="24"/>
                <w:szCs w:val="24"/>
              </w:rPr>
              <w:t>лий из текстильных материалов 16</w:t>
            </w:r>
            <w:r w:rsidRPr="00084AFE">
              <w:rPr>
                <w:b/>
                <w:i/>
                <w:sz w:val="24"/>
                <w:szCs w:val="24"/>
              </w:rPr>
              <w:t xml:space="preserve"> час</w:t>
            </w: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</w:t>
            </w:r>
          </w:p>
          <w:p w:rsidR="00AF6AEE" w:rsidRPr="00084AFE" w:rsidRDefault="00AF6AEE" w:rsidP="00A66855">
            <w:pPr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Технология изготовления ткани. 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204658" w:rsidP="0099773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997731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Лаборат</w:t>
            </w:r>
            <w:r w:rsidR="00F54E6C">
              <w:rPr>
                <w:sz w:val="24"/>
                <w:szCs w:val="24"/>
              </w:rPr>
              <w:t xml:space="preserve">орно - практическая работа </w:t>
            </w:r>
            <w:r w:rsidRPr="00084AFE">
              <w:rPr>
                <w:sz w:val="24"/>
                <w:szCs w:val="24"/>
              </w:rPr>
              <w:t xml:space="preserve">  «Определение направления долевой нити ткани, лицевой и изнаночной сторон»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  <w:r w:rsidR="00204658"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AC153E">
        <w:tc>
          <w:tcPr>
            <w:tcW w:w="959" w:type="dxa"/>
          </w:tcPr>
          <w:p w:rsidR="00AF6AEE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Текстильные материалы и их свойства. Лабораторно - практическая</w:t>
            </w:r>
            <w:r w:rsidR="00F54E6C">
              <w:rPr>
                <w:sz w:val="24"/>
                <w:szCs w:val="24"/>
              </w:rPr>
              <w:t xml:space="preserve"> работа </w:t>
            </w:r>
            <w:r w:rsidR="00433101">
              <w:rPr>
                <w:sz w:val="24"/>
                <w:szCs w:val="24"/>
              </w:rPr>
              <w:t xml:space="preserve"> «Изучение свойства </w:t>
            </w:r>
            <w:r w:rsidRPr="00084AFE">
              <w:rPr>
                <w:sz w:val="24"/>
                <w:szCs w:val="24"/>
              </w:rPr>
              <w:t>тканей из хлопка и льна»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</w:t>
            </w:r>
            <w:r w:rsidR="00AF6AEE" w:rsidRPr="00084AFE"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AF6AEE" w:rsidRPr="00084AFE" w:rsidRDefault="00AF6AEE" w:rsidP="0040104F">
            <w:pPr>
              <w:tabs>
                <w:tab w:val="left" w:pos="15000"/>
              </w:tabs>
              <w:rPr>
                <w:i/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AF6AEE" w:rsidRPr="00084AFE"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AF6AEE" w:rsidRPr="00084AFE" w:rsidRDefault="00F54E6C" w:rsidP="007D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="00AF6AEE" w:rsidRPr="00084AFE">
              <w:rPr>
                <w:sz w:val="24"/>
                <w:szCs w:val="24"/>
              </w:rPr>
              <w:t xml:space="preserve">  «Снятие мерок и изготовление выкроек»  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AF6AEE" w:rsidRPr="00084AFE"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AF6AEE" w:rsidRPr="00084AFE" w:rsidTr="000651CA">
        <w:tc>
          <w:tcPr>
            <w:tcW w:w="959" w:type="dxa"/>
          </w:tcPr>
          <w:p w:rsidR="00AF6AEE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</w:t>
            </w:r>
          </w:p>
        </w:tc>
        <w:tc>
          <w:tcPr>
            <w:tcW w:w="6804" w:type="dxa"/>
          </w:tcPr>
          <w:p w:rsidR="007172EF" w:rsidRDefault="00AF6AEE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Раскрой швейного изделия</w:t>
            </w:r>
            <w:r w:rsidR="00F54E6C">
              <w:rPr>
                <w:sz w:val="24"/>
                <w:szCs w:val="24"/>
              </w:rPr>
              <w:t xml:space="preserve">. Практическая работа </w:t>
            </w:r>
            <w:r w:rsidR="00C94CD9" w:rsidRPr="00084AFE">
              <w:rPr>
                <w:sz w:val="24"/>
                <w:szCs w:val="24"/>
              </w:rPr>
              <w:t xml:space="preserve"> </w:t>
            </w:r>
          </w:p>
          <w:p w:rsidR="00AF6AEE" w:rsidRPr="00084AFE" w:rsidRDefault="00C94CD9" w:rsidP="007D442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«Раскрой швейного изделия»</w:t>
            </w:r>
          </w:p>
        </w:tc>
        <w:tc>
          <w:tcPr>
            <w:tcW w:w="850" w:type="dxa"/>
          </w:tcPr>
          <w:p w:rsidR="00AF6AEE" w:rsidRPr="00084AFE" w:rsidRDefault="00AF6AEE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AEE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  <w:r w:rsidR="00AF6AEE" w:rsidRPr="00084AFE"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AF6AEE" w:rsidRPr="00084AFE" w:rsidRDefault="00AF6AEE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Ручные швейные работы.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="00997054">
              <w:rPr>
                <w:i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:rsidR="00C94CD9" w:rsidRPr="00084AFE" w:rsidRDefault="00F54E6C" w:rsidP="002F7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C94CD9" w:rsidRPr="00084AFE">
              <w:rPr>
                <w:sz w:val="24"/>
                <w:szCs w:val="24"/>
              </w:rPr>
              <w:t xml:space="preserve">  «Изготовление образцов ручных работ» 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28.02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46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Швейная машина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  <w:r w:rsidR="00204658">
              <w:rPr>
                <w:i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47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Основные операции при машинной обработке изделия. Машин</w:t>
            </w:r>
            <w:r w:rsidR="00F54E6C">
              <w:rPr>
                <w:sz w:val="24"/>
                <w:szCs w:val="24"/>
              </w:rPr>
              <w:t xml:space="preserve">ные швы. Практическая работа </w:t>
            </w:r>
            <w:r w:rsidRPr="00084AFE">
              <w:rPr>
                <w:sz w:val="24"/>
                <w:szCs w:val="24"/>
              </w:rPr>
              <w:t xml:space="preserve">  «Изготовление образцов машинных работ» 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  <w:r w:rsidR="00C94CD9" w:rsidRPr="00084AFE">
              <w:rPr>
                <w:i/>
                <w:sz w:val="24"/>
                <w:szCs w:val="24"/>
              </w:rPr>
              <w:t>.03</w:t>
            </w:r>
          </w:p>
          <w:p w:rsidR="00C94CD9" w:rsidRPr="00084AFE" w:rsidRDefault="00C94CD9" w:rsidP="00AA7DA2">
            <w:pPr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48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Влажно – тепловая обработк</w:t>
            </w:r>
            <w:r w:rsidR="00F54E6C">
              <w:rPr>
                <w:sz w:val="24"/>
                <w:szCs w:val="24"/>
              </w:rPr>
              <w:t xml:space="preserve">а ткани. Практическая работа </w:t>
            </w:r>
            <w:r w:rsidRPr="00084AF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C94CD9" w:rsidRPr="00084AFE">
              <w:rPr>
                <w:i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</w:t>
            </w:r>
          </w:p>
        </w:tc>
        <w:tc>
          <w:tcPr>
            <w:tcW w:w="6804" w:type="dxa"/>
          </w:tcPr>
          <w:p w:rsidR="00C94CD9" w:rsidRPr="00084AFE" w:rsidRDefault="00C94CD9" w:rsidP="007B49EE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Последовательность изготовления швейных изделий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C94CD9" w:rsidRPr="00084AFE">
              <w:rPr>
                <w:i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Отделка швейных изделий вышивкой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  <w:r w:rsidR="009652D8">
              <w:rPr>
                <w:i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51</w:t>
            </w:r>
          </w:p>
        </w:tc>
        <w:tc>
          <w:tcPr>
            <w:tcW w:w="6804" w:type="dxa"/>
          </w:tcPr>
          <w:p w:rsidR="00C94CD9" w:rsidRPr="00084AFE" w:rsidRDefault="00F54E6C" w:rsidP="002F7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="007172EF">
              <w:rPr>
                <w:sz w:val="24"/>
                <w:szCs w:val="24"/>
              </w:rPr>
              <w:t xml:space="preserve">  «С</w:t>
            </w:r>
            <w:r w:rsidR="00C94CD9" w:rsidRPr="00084AFE">
              <w:rPr>
                <w:sz w:val="24"/>
                <w:szCs w:val="24"/>
              </w:rPr>
              <w:t xml:space="preserve">оздание схемы вышивки крестом и </w:t>
            </w:r>
            <w:r w:rsidR="00C94CD9" w:rsidRPr="00084AFE">
              <w:rPr>
                <w:sz w:val="24"/>
                <w:szCs w:val="24"/>
              </w:rPr>
              <w:lastRenderedPageBreak/>
              <w:t>выполнение образца вышивки»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2203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52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Проект  «Наряд для завтрака на траве»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  <w:r w:rsidR="00CF7847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Контрольная работа по теме «Создание изделий из текстильных материалов»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05</w:t>
            </w:r>
            <w:r w:rsidR="00CF7847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2F743C">
        <w:tc>
          <w:tcPr>
            <w:tcW w:w="10598" w:type="dxa"/>
            <w:gridSpan w:val="5"/>
          </w:tcPr>
          <w:p w:rsidR="00C94CD9" w:rsidRPr="00084AFE" w:rsidRDefault="00997731" w:rsidP="00C94CD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Кулинария 13</w:t>
            </w:r>
            <w:r w:rsidR="00C94CD9" w:rsidRPr="00084AFE">
              <w:rPr>
                <w:b/>
                <w:i/>
                <w:sz w:val="24"/>
                <w:szCs w:val="24"/>
              </w:rPr>
              <w:t xml:space="preserve"> час</w:t>
            </w: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54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Санитария и гигиена на кухне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="00C94CD9" w:rsidRPr="00084AFE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221C35">
            <w:pPr>
              <w:rPr>
                <w:b/>
                <w:i/>
                <w:sz w:val="24"/>
                <w:szCs w:val="24"/>
              </w:rPr>
            </w:pPr>
          </w:p>
        </w:tc>
      </w:tr>
      <w:tr w:rsidR="00C94CD9" w:rsidRPr="00084AFE" w:rsidTr="000651CA">
        <w:tc>
          <w:tcPr>
            <w:tcW w:w="959" w:type="dxa"/>
          </w:tcPr>
          <w:p w:rsidR="00C94CD9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55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Здоровое питание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D45EB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="00C94CD9" w:rsidRPr="00084AFE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221C35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Лабо</w:t>
            </w:r>
            <w:r w:rsidR="00793DAF">
              <w:rPr>
                <w:sz w:val="24"/>
                <w:szCs w:val="24"/>
              </w:rPr>
              <w:t xml:space="preserve">раторно- практическая работа здоровое питание 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  <w:r w:rsidR="00C94CD9" w:rsidRPr="00084AFE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b/>
                <w:i/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Бутерброды и горячие напитки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  <w:r w:rsidR="00C94CD9" w:rsidRPr="00084AFE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6804" w:type="dxa"/>
          </w:tcPr>
          <w:p w:rsidR="00C94CD9" w:rsidRPr="00084AFE" w:rsidRDefault="00793DAF" w:rsidP="002F7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 </w:t>
            </w:r>
            <w:r w:rsidR="00F54E6C">
              <w:rPr>
                <w:sz w:val="24"/>
                <w:szCs w:val="24"/>
              </w:rPr>
              <w:t>приготовление бутербродов и горячих напитков.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  <w:r w:rsidR="00C94CD9" w:rsidRPr="00084AFE">
              <w:rPr>
                <w:i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6804" w:type="dxa"/>
          </w:tcPr>
          <w:p w:rsidR="00C94CD9" w:rsidRPr="00084AFE" w:rsidRDefault="00C94CD9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Блюда из овощей и фруктов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  <w:tc>
          <w:tcPr>
            <w:tcW w:w="6804" w:type="dxa"/>
          </w:tcPr>
          <w:p w:rsidR="00C94CD9" w:rsidRPr="00084AFE" w:rsidRDefault="00F54E6C" w:rsidP="002F7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приготовления фруктового салата</w:t>
            </w:r>
          </w:p>
        </w:tc>
        <w:tc>
          <w:tcPr>
            <w:tcW w:w="850" w:type="dxa"/>
          </w:tcPr>
          <w:p w:rsidR="00C94CD9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65AA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  <w:r w:rsidR="00CF7847">
              <w:rPr>
                <w:i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6261B" w:rsidRPr="00084AFE" w:rsidTr="000C3F2A">
        <w:tc>
          <w:tcPr>
            <w:tcW w:w="959" w:type="dxa"/>
          </w:tcPr>
          <w:p w:rsidR="00C6261B" w:rsidRDefault="00C6261B" w:rsidP="00A66855">
            <w:pPr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6804" w:type="dxa"/>
          </w:tcPr>
          <w:p w:rsidR="00C6261B" w:rsidRPr="00084AFE" w:rsidRDefault="00F54E6C" w:rsidP="002F743C">
            <w:r>
              <w:rPr>
                <w:sz w:val="24"/>
                <w:szCs w:val="24"/>
              </w:rPr>
              <w:t>Практическая работа приготовления фруктового салата</w:t>
            </w:r>
          </w:p>
        </w:tc>
        <w:tc>
          <w:tcPr>
            <w:tcW w:w="850" w:type="dxa"/>
          </w:tcPr>
          <w:p w:rsidR="00C6261B" w:rsidRDefault="00C6261B" w:rsidP="007D442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:rsidR="00C6261B" w:rsidRDefault="00997731" w:rsidP="00AA7DA2">
            <w:pPr>
              <w:rPr>
                <w:i/>
              </w:rPr>
            </w:pPr>
            <w:r>
              <w:rPr>
                <w:i/>
              </w:rPr>
              <w:t>03</w:t>
            </w:r>
            <w:r w:rsidR="00CF7847">
              <w:rPr>
                <w:i/>
              </w:rPr>
              <w:t>.05</w:t>
            </w:r>
          </w:p>
        </w:tc>
        <w:tc>
          <w:tcPr>
            <w:tcW w:w="851" w:type="dxa"/>
          </w:tcPr>
          <w:p w:rsidR="00C6261B" w:rsidRPr="00084AFE" w:rsidRDefault="00C6261B" w:rsidP="007D4426"/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62</w:t>
            </w:r>
          </w:p>
        </w:tc>
        <w:tc>
          <w:tcPr>
            <w:tcW w:w="6804" w:type="dxa"/>
          </w:tcPr>
          <w:p w:rsidR="00C94CD9" w:rsidRPr="00084AFE" w:rsidRDefault="009D75D4" w:rsidP="002F7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Блюда из яиц 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C94CD9" w:rsidRPr="00084AFE">
              <w:rPr>
                <w:i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</w:t>
            </w:r>
          </w:p>
        </w:tc>
        <w:tc>
          <w:tcPr>
            <w:tcW w:w="6804" w:type="dxa"/>
          </w:tcPr>
          <w:p w:rsidR="00C94CD9" w:rsidRPr="00084AFE" w:rsidRDefault="009D75D4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CF7847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997731">
              <w:rPr>
                <w:i/>
                <w:sz w:val="24"/>
                <w:szCs w:val="24"/>
              </w:rPr>
              <w:t>6</w:t>
            </w:r>
            <w:r w:rsidR="00C94CD9" w:rsidRPr="00084AFE">
              <w:rPr>
                <w:i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084AFE" w:rsidRDefault="00C6261B" w:rsidP="00A668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64</w:t>
            </w:r>
          </w:p>
        </w:tc>
        <w:tc>
          <w:tcPr>
            <w:tcW w:w="6804" w:type="dxa"/>
          </w:tcPr>
          <w:p w:rsidR="00C94CD9" w:rsidRPr="00084AFE" w:rsidRDefault="00C94CD9" w:rsidP="001B1B36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 xml:space="preserve"> </w:t>
            </w:r>
            <w:r w:rsidR="001B1B36" w:rsidRPr="00084AFE">
              <w:rPr>
                <w:sz w:val="24"/>
                <w:szCs w:val="24"/>
              </w:rPr>
              <w:t>Приготовление завтрака. Сервировка стола к завтраку</w:t>
            </w:r>
          </w:p>
        </w:tc>
        <w:tc>
          <w:tcPr>
            <w:tcW w:w="850" w:type="dxa"/>
          </w:tcPr>
          <w:p w:rsidR="00C94CD9" w:rsidRPr="00084AFE" w:rsidRDefault="00C94CD9" w:rsidP="007D4426">
            <w:pPr>
              <w:rPr>
                <w:i/>
                <w:sz w:val="24"/>
                <w:szCs w:val="24"/>
              </w:rPr>
            </w:pPr>
            <w:r w:rsidRPr="00084AF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4CD9" w:rsidRPr="00084AFE" w:rsidRDefault="00997731" w:rsidP="00FE6D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="00FE6D2A">
              <w:rPr>
                <w:i/>
                <w:sz w:val="24"/>
                <w:szCs w:val="24"/>
              </w:rPr>
              <w:t>.</w:t>
            </w:r>
            <w:r w:rsidR="00C94CD9" w:rsidRPr="00084AF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C94CD9" w:rsidRPr="00084AFE" w:rsidTr="000C3F2A">
        <w:tc>
          <w:tcPr>
            <w:tcW w:w="959" w:type="dxa"/>
          </w:tcPr>
          <w:p w:rsidR="00C94CD9" w:rsidRPr="00C6261B" w:rsidRDefault="00C6261B" w:rsidP="00A66855">
            <w:pPr>
              <w:rPr>
                <w:i/>
                <w:sz w:val="24"/>
                <w:szCs w:val="24"/>
              </w:rPr>
            </w:pPr>
            <w:r w:rsidRPr="00C6261B">
              <w:rPr>
                <w:i/>
                <w:sz w:val="24"/>
                <w:szCs w:val="24"/>
              </w:rPr>
              <w:t>65</w:t>
            </w:r>
          </w:p>
        </w:tc>
        <w:tc>
          <w:tcPr>
            <w:tcW w:w="6804" w:type="dxa"/>
          </w:tcPr>
          <w:p w:rsidR="00C94CD9" w:rsidRPr="00084AFE" w:rsidRDefault="00CF7847" w:rsidP="002F743C">
            <w:pPr>
              <w:rPr>
                <w:sz w:val="24"/>
                <w:szCs w:val="24"/>
              </w:rPr>
            </w:pPr>
            <w:r w:rsidRPr="00084AFE">
              <w:rPr>
                <w:sz w:val="24"/>
                <w:szCs w:val="24"/>
              </w:rPr>
              <w:t>Проект  «Завтрак для всей семьи»</w:t>
            </w:r>
          </w:p>
        </w:tc>
        <w:tc>
          <w:tcPr>
            <w:tcW w:w="850" w:type="dxa"/>
          </w:tcPr>
          <w:p w:rsidR="00C94CD9" w:rsidRPr="00084AFE" w:rsidRDefault="00C6261B" w:rsidP="007D44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52D8" w:rsidRPr="00C6261B" w:rsidRDefault="00997731" w:rsidP="00AA7D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  <w:r w:rsidR="00C94CD9" w:rsidRPr="00C6261B">
              <w:rPr>
                <w:i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C94CD9" w:rsidRPr="00084AFE" w:rsidRDefault="00C94CD9" w:rsidP="007D4426">
            <w:pPr>
              <w:rPr>
                <w:sz w:val="24"/>
                <w:szCs w:val="24"/>
              </w:rPr>
            </w:pPr>
          </w:p>
        </w:tc>
      </w:tr>
      <w:tr w:rsidR="00997731" w:rsidRPr="00084AFE" w:rsidTr="000C3F2A">
        <w:tc>
          <w:tcPr>
            <w:tcW w:w="959" w:type="dxa"/>
          </w:tcPr>
          <w:p w:rsidR="00997731" w:rsidRPr="00C6261B" w:rsidRDefault="00997731" w:rsidP="00A66855">
            <w:pPr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6804" w:type="dxa"/>
          </w:tcPr>
          <w:p w:rsidR="00997731" w:rsidRPr="00084AFE" w:rsidRDefault="00997731" w:rsidP="002F743C">
            <w:r w:rsidRPr="00084AFE">
              <w:rPr>
                <w:sz w:val="24"/>
                <w:szCs w:val="24"/>
              </w:rPr>
              <w:t>Проект  «Завтрак для всей семьи»</w:t>
            </w:r>
          </w:p>
        </w:tc>
        <w:tc>
          <w:tcPr>
            <w:tcW w:w="850" w:type="dxa"/>
          </w:tcPr>
          <w:p w:rsidR="00997731" w:rsidRDefault="00997731" w:rsidP="007D442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:rsidR="00997731" w:rsidRDefault="00997731" w:rsidP="00AA7DA2">
            <w:pPr>
              <w:rPr>
                <w:i/>
              </w:rPr>
            </w:pPr>
            <w:r>
              <w:rPr>
                <w:i/>
              </w:rPr>
              <w:t>24.05</w:t>
            </w:r>
          </w:p>
        </w:tc>
        <w:tc>
          <w:tcPr>
            <w:tcW w:w="851" w:type="dxa"/>
          </w:tcPr>
          <w:p w:rsidR="00997731" w:rsidRPr="00084AFE" w:rsidRDefault="00997731" w:rsidP="007D4426"/>
        </w:tc>
      </w:tr>
    </w:tbl>
    <w:p w:rsidR="00A56587" w:rsidRDefault="00A56587" w:rsidP="00C6261B">
      <w:pPr>
        <w:pStyle w:val="Style4"/>
        <w:widowControl/>
        <w:tabs>
          <w:tab w:val="left" w:pos="540"/>
        </w:tabs>
        <w:spacing w:before="14"/>
        <w:ind w:firstLine="0"/>
        <w:rPr>
          <w:rStyle w:val="a7"/>
          <w:highlight w:val="yellow"/>
        </w:rPr>
      </w:pPr>
    </w:p>
    <w:p w:rsidR="00A56587" w:rsidRDefault="00A56587" w:rsidP="00807DA2">
      <w:pPr>
        <w:pStyle w:val="Style4"/>
        <w:widowControl/>
        <w:tabs>
          <w:tab w:val="left" w:pos="540"/>
        </w:tabs>
        <w:spacing w:before="14"/>
        <w:rPr>
          <w:rStyle w:val="a7"/>
        </w:rPr>
      </w:pPr>
    </w:p>
    <w:p w:rsidR="00A56587" w:rsidRDefault="00A56587" w:rsidP="00807DA2">
      <w:pPr>
        <w:pStyle w:val="Style4"/>
        <w:widowControl/>
        <w:tabs>
          <w:tab w:val="left" w:pos="540"/>
        </w:tabs>
        <w:spacing w:before="14"/>
        <w:rPr>
          <w:rStyle w:val="a7"/>
        </w:rPr>
      </w:pP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</w:rPr>
      </w:pPr>
      <w:r w:rsidRPr="00084AFE">
        <w:rPr>
          <w:rStyle w:val="a7"/>
        </w:rPr>
        <w:t>КРИТЕРИИ ОЦЕНКИ ЗНАНИЙ И УМЕНИЙ ОБУЧАЮЩИХСЯ   ПО ТЕХНОЛОГИИ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Нормы оценок теоретических знаний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«5» ставится, если обучаемый: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полностью усвоил учебный материал;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умеет изложить его своими словами;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самостоятельно подтверждает ответ конкретными примерами;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правильно и обстоятельно отвечает на дополнительные вопросы учителя.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«4» ставится, если обучаемый: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в основном усвоил учебный материал;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допускает незначительные ошибки при его изложении своими словами;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подтверждает ответ конкретными примерами;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правильно отвечает на дополнительные вопросы учителя.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«3» ставится, если обучаемый: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усвоил существенную часть учебного материала;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допускает значительные ошибки при его изложении своими словами;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затрудняется подтвердить ответ конкретными примерами;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слабо отвечает на дополнительные вопросы.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«2» ставится, если обучаемый: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почти не усвоил учебный материал;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может изложить его своими словами;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может подтвердить ответ конкретными примерами;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отвечает на большую часть дополнительных вопросов учителя.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lastRenderedPageBreak/>
        <w:t>«1» ставиться, если обучаемый: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полностью не усвоил учебный материал;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-  не может изложить знания своими словами;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может ответить на дополнительные вопросы учителя.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</w:rPr>
      </w:pPr>
      <w:r w:rsidRPr="00084AFE">
        <w:rPr>
          <w:rStyle w:val="a7"/>
        </w:rPr>
        <w:t>Нормы оценок выполнения обучаемыми практических работ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«5»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тщательно спланирован труд и рационально организовано рабочее место;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правильно выполнялись приемы труда, самостоятельно и творчески выполнялась работа;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изделие изготовлено с учетом установленных требований; -  полностью соблюдались правила техники безопасности.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«4»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допущены незначительные недостатки в планировании труда и организации рабочего места;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в основном правильно выполняются приемы труда;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работа выполнялась самостоятельно;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норма времени выполнена или недовыполнена 10-15 %;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изделие изготовлено с незначительными отклонениями;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полностью соблюдались правила техники безопасности.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«3»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имеют место недостатки в планировании труда и организации рабочего места;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отдельные приемы труда выполнялись неправильно;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 самостоятельность в работе была низкой;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норма времени недовыполнена на 15-20 %;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изделие изготовлено с нарушением отдельных требований;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полностью соблюдались правила техники безопасности.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«2»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имеют место существенные недостатки в планировании труда и организации рабочего места;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неправильно выполнялись многие приемы труда;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 самостоятельность в работе почти отсутствовала;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норма времени недовыполнена на 20-30 %;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изделие изготовлено со значительными нарушениями требований;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соблюдались многие правила техники безопасности.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«1»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планировался труд, неправильно организованно рабочее место;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неправильно выполнились приемы труда;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отсутствует самостоятельность в работе;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крайне низкая норма времени;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изделие изготовлено с грубыми нарушениями требований;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соблюдались правила техники безопасности.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Нормы оценок выполнения обучающихся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графических заданий и лабораторных работ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«5»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творчески планируется выполнение работы;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lastRenderedPageBreak/>
        <w:t xml:space="preserve"> -  самостоятельно и полностью используются знания программного материала;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правильно и аккуратно выполняется задание;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умело используются справочная литература, наглядные пособия, приборы и другие средства.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«4»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правильно планируется выполнение работы;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самостоятельно используется знания программного материала;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в основном правильно и аккуратно выполняется задание;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используются справочная литература, наглядные пособия, приборы и другие средства.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«3»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допускаются ошибки при планировании выполнения работы;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могут самостоятельно использовать значительную часть знаний программного материала;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допускают ошибки и неаккуратно выполняют задание;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затрудняются самостоятельно использовать справочную литературу, наглядные пособия, приборы и другие средства.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«2» ставится, если обучаемым: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могут правильно спланировать выполнение работы;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могут использовать знания программного материала; 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допускают грубые ошибки и неаккуратно выполняют задание;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-  не могут самостоятельно использовать справочную литературу, наглядные пособия, приборы и другие средства.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 xml:space="preserve"> при устной проверке знаний учащихся.</w:t>
      </w:r>
    </w:p>
    <w:p w:rsidR="00807DA2" w:rsidRPr="00084AFE" w:rsidRDefault="00807DA2" w:rsidP="00B4438B">
      <w:pPr>
        <w:pStyle w:val="Style4"/>
        <w:widowControl/>
        <w:tabs>
          <w:tab w:val="left" w:pos="540"/>
        </w:tabs>
        <w:spacing w:before="14"/>
        <w:ind w:firstLine="0"/>
        <w:rPr>
          <w:rStyle w:val="a7"/>
          <w:b w:val="0"/>
        </w:rPr>
      </w:pPr>
      <w:r w:rsidRPr="00084AFE">
        <w:rPr>
          <w:rStyle w:val="a7"/>
          <w:b w:val="0"/>
        </w:rPr>
        <w:t>Оценка «5» ставится, когда учащийся: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а.) полностью овладел программным материалом, ясно пространственно представляет форму предметов по их изображениям, твердо знает изученные правила и условности изображения и обозначения;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б.) дает четкий и правильный овеет, выявляющий понимание и осознание учебного материала и характеризующий прочные знания, изложенные в логической последовательности с использованием принятой в курсе черчения терминологии;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в.) ошибок не делает, но допускает обмолвки и оговорки по невнимательности при чтении чертежей, которые легко исправляет по требованию учителя.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Оценка «4» ставится, когда ученик: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а.) полностью овладел программным материалом, но чертежи читает с небольшими затруднениями, вследствие еще недостаточно развитого пространственного представления, правила изображения и условные обозначения знает;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б.) дает правильный ответ в определенной логической последовательности;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в.) при чтении чертежей допускает некоторую неполноту ответа и ошибки второстепенного характера, исправление которых осуществляет с некоторой  помощью учителя.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Оценка «3» ставится, когда ученик: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а.) основной программный материал знает не твердо, но большинство изученных условностей изображений и обозначений усвоил;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б.) ответ дает не полный, построенный несвязно, но выявивший общее понимание вопроса;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в.)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Оценка «2» ставится, когда ученик: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t>а.) обнаруживает незнание или непонимание большей или наиболее важной части учебного материала;</w:t>
      </w:r>
    </w:p>
    <w:p w:rsidR="00807DA2" w:rsidRPr="00084AFE" w:rsidRDefault="00807DA2" w:rsidP="00807DA2">
      <w:pPr>
        <w:pStyle w:val="Style4"/>
        <w:widowControl/>
        <w:tabs>
          <w:tab w:val="left" w:pos="540"/>
        </w:tabs>
        <w:spacing w:before="14"/>
        <w:rPr>
          <w:rStyle w:val="a7"/>
          <w:b w:val="0"/>
        </w:rPr>
      </w:pPr>
      <w:r w:rsidRPr="00084AFE">
        <w:rPr>
          <w:rStyle w:val="a7"/>
          <w:b w:val="0"/>
        </w:rPr>
        <w:lastRenderedPageBreak/>
        <w:t>б.) ответ строит несвязно, допускает существенные ошибки, которые не исправляет с помощью учителя.</w:t>
      </w:r>
    </w:p>
    <w:p w:rsidR="00A56F84" w:rsidRPr="009B6633" w:rsidRDefault="00A56F84" w:rsidP="00A56F84">
      <w:pPr>
        <w:shd w:val="clear" w:color="auto" w:fill="FCFCFC"/>
        <w:rPr>
          <w:rFonts w:ascii="OpenSans" w:hAnsi="OpenSans"/>
          <w:color w:val="000000"/>
        </w:rPr>
      </w:pPr>
      <w:r w:rsidRPr="009B6633">
        <w:rPr>
          <w:rFonts w:ascii="OpenSans" w:hAnsi="OpenSans"/>
          <w:color w:val="000000"/>
        </w:rPr>
        <w:t>  </w:t>
      </w:r>
    </w:p>
    <w:p w:rsidR="00A56F84" w:rsidRPr="009B6633" w:rsidRDefault="00A56F84" w:rsidP="00A56F84">
      <w:pPr>
        <w:shd w:val="clear" w:color="auto" w:fill="FFFFFF"/>
        <w:rPr>
          <w:rFonts w:ascii="OpenSans" w:hAnsi="OpenSans"/>
          <w:color w:val="000000"/>
          <w:sz w:val="21"/>
          <w:szCs w:val="21"/>
        </w:rPr>
      </w:pPr>
      <w:r w:rsidRPr="009B6633">
        <w:rPr>
          <w:rFonts w:ascii="OpenSans" w:hAnsi="OpenSans"/>
          <w:color w:val="000000"/>
          <w:sz w:val="21"/>
          <w:szCs w:val="21"/>
        </w:rPr>
        <w:br/>
      </w:r>
      <w:bookmarkStart w:id="0" w:name="_GoBack"/>
      <w:bookmarkEnd w:id="0"/>
    </w:p>
    <w:sectPr w:rsidR="00A56F84" w:rsidRPr="009B6633" w:rsidSect="00F002B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29" w:rsidRDefault="00C11A29" w:rsidP="00FC1204">
      <w:r>
        <w:separator/>
      </w:r>
    </w:p>
  </w:endnote>
  <w:endnote w:type="continuationSeparator" w:id="0">
    <w:p w:rsidR="00C11A29" w:rsidRDefault="00C11A29" w:rsidP="00F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610128"/>
      <w:docPartObj>
        <w:docPartGallery w:val="Page Numbers (Bottom of Page)"/>
        <w:docPartUnique/>
      </w:docPartObj>
    </w:sdtPr>
    <w:sdtEndPr/>
    <w:sdtContent>
      <w:p w:rsidR="003A2CA1" w:rsidRDefault="003A2C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BE">
          <w:rPr>
            <w:noProof/>
          </w:rPr>
          <w:t>13</w:t>
        </w:r>
        <w:r>
          <w:fldChar w:fldCharType="end"/>
        </w:r>
      </w:p>
    </w:sdtContent>
  </w:sdt>
  <w:p w:rsidR="003A2CA1" w:rsidRDefault="003A2CA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29" w:rsidRDefault="00C11A29" w:rsidP="00FC1204">
      <w:r>
        <w:separator/>
      </w:r>
    </w:p>
  </w:footnote>
  <w:footnote w:type="continuationSeparator" w:id="0">
    <w:p w:rsidR="00C11A29" w:rsidRDefault="00C11A29" w:rsidP="00F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8CC666"/>
    <w:lvl w:ilvl="0">
      <w:numFmt w:val="bullet"/>
      <w:lvlText w:val="*"/>
      <w:lvlJc w:val="left"/>
    </w:lvl>
  </w:abstractNum>
  <w:abstractNum w:abstractNumId="1" w15:restartNumberingAfterBreak="0">
    <w:nsid w:val="06C447CD"/>
    <w:multiLevelType w:val="hybridMultilevel"/>
    <w:tmpl w:val="0F048516"/>
    <w:lvl w:ilvl="0" w:tplc="B4781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61D"/>
    <w:multiLevelType w:val="hybridMultilevel"/>
    <w:tmpl w:val="C8200490"/>
    <w:lvl w:ilvl="0" w:tplc="5D528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D1217"/>
    <w:multiLevelType w:val="hybridMultilevel"/>
    <w:tmpl w:val="3E3A9BD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A2F0FA0"/>
    <w:multiLevelType w:val="hybridMultilevel"/>
    <w:tmpl w:val="34BA2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5E4237"/>
    <w:multiLevelType w:val="hybridMultilevel"/>
    <w:tmpl w:val="DC8EEA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807B1"/>
    <w:multiLevelType w:val="hybridMultilevel"/>
    <w:tmpl w:val="6D0E5596"/>
    <w:lvl w:ilvl="0" w:tplc="2C1446AA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3C63558C"/>
    <w:multiLevelType w:val="hybridMultilevel"/>
    <w:tmpl w:val="2E70CA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5258D"/>
    <w:multiLevelType w:val="hybridMultilevel"/>
    <w:tmpl w:val="490CA0DA"/>
    <w:lvl w:ilvl="0" w:tplc="0888B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04712"/>
    <w:multiLevelType w:val="singleLevel"/>
    <w:tmpl w:val="6B0C1932"/>
    <w:lvl w:ilvl="0">
      <w:start w:val="1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A57F70"/>
    <w:multiLevelType w:val="multilevel"/>
    <w:tmpl w:val="99DA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BC0882"/>
    <w:multiLevelType w:val="singleLevel"/>
    <w:tmpl w:val="A45626F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8A921B0"/>
    <w:multiLevelType w:val="hybridMultilevel"/>
    <w:tmpl w:val="2430D304"/>
    <w:lvl w:ilvl="0" w:tplc="129C4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35D0"/>
    <w:multiLevelType w:val="singleLevel"/>
    <w:tmpl w:val="6CB4C934"/>
    <w:lvl w:ilvl="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3BA264C"/>
    <w:multiLevelType w:val="hybridMultilevel"/>
    <w:tmpl w:val="8ECEFF5A"/>
    <w:lvl w:ilvl="0" w:tplc="D3585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4E9E"/>
    <w:multiLevelType w:val="hybridMultilevel"/>
    <w:tmpl w:val="8F1CB700"/>
    <w:lvl w:ilvl="0" w:tplc="7334296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D4756C"/>
    <w:multiLevelType w:val="hybridMultilevel"/>
    <w:tmpl w:val="99DC0ABA"/>
    <w:lvl w:ilvl="0" w:tplc="2C144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559DB"/>
    <w:multiLevelType w:val="hybridMultilevel"/>
    <w:tmpl w:val="75B66846"/>
    <w:lvl w:ilvl="0" w:tplc="7A28BA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207CB0"/>
    <w:multiLevelType w:val="multilevel"/>
    <w:tmpl w:val="A2E6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35D3D"/>
    <w:multiLevelType w:val="hybridMultilevel"/>
    <w:tmpl w:val="86529AE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6"/>
  </w:num>
  <w:num w:numId="9">
    <w:abstractNumId w:val="12"/>
  </w:num>
  <w:num w:numId="10">
    <w:abstractNumId w:val="8"/>
  </w:num>
  <w:num w:numId="11">
    <w:abstractNumId w:val="1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F5A"/>
    <w:rsid w:val="00000078"/>
    <w:rsid w:val="00000719"/>
    <w:rsid w:val="0000125A"/>
    <w:rsid w:val="0000343A"/>
    <w:rsid w:val="00003EBD"/>
    <w:rsid w:val="00003F59"/>
    <w:rsid w:val="00005419"/>
    <w:rsid w:val="000122A3"/>
    <w:rsid w:val="00026C22"/>
    <w:rsid w:val="00030786"/>
    <w:rsid w:val="00030CAD"/>
    <w:rsid w:val="000330CB"/>
    <w:rsid w:val="0004102D"/>
    <w:rsid w:val="00045E36"/>
    <w:rsid w:val="00054959"/>
    <w:rsid w:val="00055549"/>
    <w:rsid w:val="000651CA"/>
    <w:rsid w:val="00067418"/>
    <w:rsid w:val="00071428"/>
    <w:rsid w:val="00074926"/>
    <w:rsid w:val="00082752"/>
    <w:rsid w:val="00084AFE"/>
    <w:rsid w:val="0009172A"/>
    <w:rsid w:val="0009313B"/>
    <w:rsid w:val="000B497D"/>
    <w:rsid w:val="000C3F2A"/>
    <w:rsid w:val="000C4990"/>
    <w:rsid w:val="000C6D6D"/>
    <w:rsid w:val="000D4550"/>
    <w:rsid w:val="000E3ADF"/>
    <w:rsid w:val="000E6E59"/>
    <w:rsid w:val="00100012"/>
    <w:rsid w:val="00111779"/>
    <w:rsid w:val="00115ABC"/>
    <w:rsid w:val="00132AD0"/>
    <w:rsid w:val="00136072"/>
    <w:rsid w:val="001421E5"/>
    <w:rsid w:val="00146499"/>
    <w:rsid w:val="00167A9B"/>
    <w:rsid w:val="00170E50"/>
    <w:rsid w:val="001775E4"/>
    <w:rsid w:val="00184FB4"/>
    <w:rsid w:val="00193B96"/>
    <w:rsid w:val="001A0191"/>
    <w:rsid w:val="001A42A7"/>
    <w:rsid w:val="001B1624"/>
    <w:rsid w:val="001B1B36"/>
    <w:rsid w:val="001B20A7"/>
    <w:rsid w:val="001B7C4E"/>
    <w:rsid w:val="001C0C6C"/>
    <w:rsid w:val="001C323B"/>
    <w:rsid w:val="001D4531"/>
    <w:rsid w:val="001E2AEE"/>
    <w:rsid w:val="001F319A"/>
    <w:rsid w:val="0020298C"/>
    <w:rsid w:val="00202C19"/>
    <w:rsid w:val="00204658"/>
    <w:rsid w:val="0020654B"/>
    <w:rsid w:val="00221C35"/>
    <w:rsid w:val="0022632D"/>
    <w:rsid w:val="002328F6"/>
    <w:rsid w:val="00233647"/>
    <w:rsid w:val="00284009"/>
    <w:rsid w:val="0028578C"/>
    <w:rsid w:val="00295B9D"/>
    <w:rsid w:val="002A6C7F"/>
    <w:rsid w:val="002B0724"/>
    <w:rsid w:val="002B387E"/>
    <w:rsid w:val="002C2A58"/>
    <w:rsid w:val="002C63C3"/>
    <w:rsid w:val="002C65CD"/>
    <w:rsid w:val="002C667F"/>
    <w:rsid w:val="002C6B7C"/>
    <w:rsid w:val="002D063D"/>
    <w:rsid w:val="002D0B5D"/>
    <w:rsid w:val="002D2D18"/>
    <w:rsid w:val="002D38A4"/>
    <w:rsid w:val="002D6F92"/>
    <w:rsid w:val="002E0D8A"/>
    <w:rsid w:val="002E4A2B"/>
    <w:rsid w:val="002F1B65"/>
    <w:rsid w:val="002F4DA8"/>
    <w:rsid w:val="002F7047"/>
    <w:rsid w:val="002F743C"/>
    <w:rsid w:val="003073D4"/>
    <w:rsid w:val="00310D77"/>
    <w:rsid w:val="00325C0E"/>
    <w:rsid w:val="0032606D"/>
    <w:rsid w:val="00342036"/>
    <w:rsid w:val="003433A9"/>
    <w:rsid w:val="00344976"/>
    <w:rsid w:val="00346E2A"/>
    <w:rsid w:val="00356B90"/>
    <w:rsid w:val="003666C4"/>
    <w:rsid w:val="0036683D"/>
    <w:rsid w:val="00371183"/>
    <w:rsid w:val="003719E4"/>
    <w:rsid w:val="003A2CA1"/>
    <w:rsid w:val="003A3EF1"/>
    <w:rsid w:val="003A5916"/>
    <w:rsid w:val="003B010F"/>
    <w:rsid w:val="003B0EF9"/>
    <w:rsid w:val="003C719F"/>
    <w:rsid w:val="003E0939"/>
    <w:rsid w:val="003F68A2"/>
    <w:rsid w:val="003F7FCD"/>
    <w:rsid w:val="0040104F"/>
    <w:rsid w:val="00405212"/>
    <w:rsid w:val="00407B15"/>
    <w:rsid w:val="00410112"/>
    <w:rsid w:val="00410417"/>
    <w:rsid w:val="004121BC"/>
    <w:rsid w:val="00412791"/>
    <w:rsid w:val="00416CB5"/>
    <w:rsid w:val="00422E3F"/>
    <w:rsid w:val="00433101"/>
    <w:rsid w:val="00441036"/>
    <w:rsid w:val="00452DEB"/>
    <w:rsid w:val="004539DA"/>
    <w:rsid w:val="00461708"/>
    <w:rsid w:val="00462AB1"/>
    <w:rsid w:val="00475574"/>
    <w:rsid w:val="004778DA"/>
    <w:rsid w:val="00480500"/>
    <w:rsid w:val="0048592D"/>
    <w:rsid w:val="004913FE"/>
    <w:rsid w:val="004B5BA8"/>
    <w:rsid w:val="004D127C"/>
    <w:rsid w:val="004D249C"/>
    <w:rsid w:val="004E001B"/>
    <w:rsid w:val="004E74CF"/>
    <w:rsid w:val="004F2745"/>
    <w:rsid w:val="005027D3"/>
    <w:rsid w:val="00510E3D"/>
    <w:rsid w:val="00516A3C"/>
    <w:rsid w:val="00523C2A"/>
    <w:rsid w:val="00524FD5"/>
    <w:rsid w:val="005429AB"/>
    <w:rsid w:val="0059792E"/>
    <w:rsid w:val="005B1520"/>
    <w:rsid w:val="005B4BCF"/>
    <w:rsid w:val="005B64FC"/>
    <w:rsid w:val="005D759E"/>
    <w:rsid w:val="005E13DB"/>
    <w:rsid w:val="005E421B"/>
    <w:rsid w:val="005E7AE6"/>
    <w:rsid w:val="005F2113"/>
    <w:rsid w:val="005F319C"/>
    <w:rsid w:val="005F3921"/>
    <w:rsid w:val="005F7FB5"/>
    <w:rsid w:val="006014CD"/>
    <w:rsid w:val="00601502"/>
    <w:rsid w:val="0063061C"/>
    <w:rsid w:val="006357E1"/>
    <w:rsid w:val="006379E3"/>
    <w:rsid w:val="006539CA"/>
    <w:rsid w:val="006608C6"/>
    <w:rsid w:val="00667793"/>
    <w:rsid w:val="00667D85"/>
    <w:rsid w:val="00667DF5"/>
    <w:rsid w:val="0067495A"/>
    <w:rsid w:val="0069514A"/>
    <w:rsid w:val="006B1FBC"/>
    <w:rsid w:val="006B1FCA"/>
    <w:rsid w:val="006C1BAF"/>
    <w:rsid w:val="006C7756"/>
    <w:rsid w:val="006E7363"/>
    <w:rsid w:val="006F0035"/>
    <w:rsid w:val="007172EF"/>
    <w:rsid w:val="00742E4C"/>
    <w:rsid w:val="00743DA3"/>
    <w:rsid w:val="00743E94"/>
    <w:rsid w:val="00744631"/>
    <w:rsid w:val="0074742A"/>
    <w:rsid w:val="0077563F"/>
    <w:rsid w:val="00776601"/>
    <w:rsid w:val="00793DAF"/>
    <w:rsid w:val="00795639"/>
    <w:rsid w:val="007A1CA4"/>
    <w:rsid w:val="007A3227"/>
    <w:rsid w:val="007A4B0A"/>
    <w:rsid w:val="007A7DD1"/>
    <w:rsid w:val="007B15A5"/>
    <w:rsid w:val="007B35ED"/>
    <w:rsid w:val="007B49EE"/>
    <w:rsid w:val="007B56F0"/>
    <w:rsid w:val="007D3312"/>
    <w:rsid w:val="007D4426"/>
    <w:rsid w:val="007E0A20"/>
    <w:rsid w:val="007F2F5A"/>
    <w:rsid w:val="007F4A47"/>
    <w:rsid w:val="007F69F0"/>
    <w:rsid w:val="008022B4"/>
    <w:rsid w:val="00807DA2"/>
    <w:rsid w:val="0081214A"/>
    <w:rsid w:val="0083177D"/>
    <w:rsid w:val="00850CC8"/>
    <w:rsid w:val="00853307"/>
    <w:rsid w:val="008714B5"/>
    <w:rsid w:val="0087744E"/>
    <w:rsid w:val="00881917"/>
    <w:rsid w:val="0088220D"/>
    <w:rsid w:val="008828F4"/>
    <w:rsid w:val="00883212"/>
    <w:rsid w:val="008870BC"/>
    <w:rsid w:val="008909AA"/>
    <w:rsid w:val="00890E2D"/>
    <w:rsid w:val="008B0017"/>
    <w:rsid w:val="008C7D25"/>
    <w:rsid w:val="008D21FA"/>
    <w:rsid w:val="008D3411"/>
    <w:rsid w:val="008D5E66"/>
    <w:rsid w:val="008F3918"/>
    <w:rsid w:val="008F4005"/>
    <w:rsid w:val="00902531"/>
    <w:rsid w:val="009124D8"/>
    <w:rsid w:val="009228AB"/>
    <w:rsid w:val="0093353C"/>
    <w:rsid w:val="00935E82"/>
    <w:rsid w:val="0093776A"/>
    <w:rsid w:val="00950103"/>
    <w:rsid w:val="009641E9"/>
    <w:rsid w:val="00964892"/>
    <w:rsid w:val="009652D8"/>
    <w:rsid w:val="00972B3C"/>
    <w:rsid w:val="009800DC"/>
    <w:rsid w:val="00986790"/>
    <w:rsid w:val="0099491E"/>
    <w:rsid w:val="00997054"/>
    <w:rsid w:val="00997731"/>
    <w:rsid w:val="009A344D"/>
    <w:rsid w:val="009A5CDB"/>
    <w:rsid w:val="009B0E9E"/>
    <w:rsid w:val="009B1819"/>
    <w:rsid w:val="009B6D0F"/>
    <w:rsid w:val="009C0D3C"/>
    <w:rsid w:val="009C1D4B"/>
    <w:rsid w:val="009C5EC8"/>
    <w:rsid w:val="009D1416"/>
    <w:rsid w:val="009D4342"/>
    <w:rsid w:val="009D75D4"/>
    <w:rsid w:val="009E36D1"/>
    <w:rsid w:val="009F0B1D"/>
    <w:rsid w:val="009F1AF4"/>
    <w:rsid w:val="00A365B3"/>
    <w:rsid w:val="00A371E9"/>
    <w:rsid w:val="00A4285B"/>
    <w:rsid w:val="00A455B0"/>
    <w:rsid w:val="00A4710A"/>
    <w:rsid w:val="00A5225C"/>
    <w:rsid w:val="00A52BAE"/>
    <w:rsid w:val="00A56587"/>
    <w:rsid w:val="00A56F84"/>
    <w:rsid w:val="00A66855"/>
    <w:rsid w:val="00A7254B"/>
    <w:rsid w:val="00A737BF"/>
    <w:rsid w:val="00A762EB"/>
    <w:rsid w:val="00A7739C"/>
    <w:rsid w:val="00A82897"/>
    <w:rsid w:val="00A949FD"/>
    <w:rsid w:val="00AA5788"/>
    <w:rsid w:val="00AA7DA2"/>
    <w:rsid w:val="00AB43B5"/>
    <w:rsid w:val="00AC0443"/>
    <w:rsid w:val="00AC153E"/>
    <w:rsid w:val="00AE0E51"/>
    <w:rsid w:val="00AE41C0"/>
    <w:rsid w:val="00AE6460"/>
    <w:rsid w:val="00AE652B"/>
    <w:rsid w:val="00AF6AEE"/>
    <w:rsid w:val="00B00A95"/>
    <w:rsid w:val="00B02307"/>
    <w:rsid w:val="00B20293"/>
    <w:rsid w:val="00B2211C"/>
    <w:rsid w:val="00B26959"/>
    <w:rsid w:val="00B4438B"/>
    <w:rsid w:val="00B44FFE"/>
    <w:rsid w:val="00B50E45"/>
    <w:rsid w:val="00B5247F"/>
    <w:rsid w:val="00B52CEE"/>
    <w:rsid w:val="00B6495A"/>
    <w:rsid w:val="00B713E7"/>
    <w:rsid w:val="00B72C75"/>
    <w:rsid w:val="00B73388"/>
    <w:rsid w:val="00B73E7D"/>
    <w:rsid w:val="00B85432"/>
    <w:rsid w:val="00B86277"/>
    <w:rsid w:val="00B92821"/>
    <w:rsid w:val="00BB166B"/>
    <w:rsid w:val="00BB268A"/>
    <w:rsid w:val="00BB7728"/>
    <w:rsid w:val="00BC44B3"/>
    <w:rsid w:val="00BC459D"/>
    <w:rsid w:val="00BD21EE"/>
    <w:rsid w:val="00BD40CE"/>
    <w:rsid w:val="00BE3170"/>
    <w:rsid w:val="00BE492B"/>
    <w:rsid w:val="00BE662B"/>
    <w:rsid w:val="00BF56A2"/>
    <w:rsid w:val="00C11A29"/>
    <w:rsid w:val="00C16E80"/>
    <w:rsid w:val="00C33B5D"/>
    <w:rsid w:val="00C36506"/>
    <w:rsid w:val="00C46740"/>
    <w:rsid w:val="00C4763A"/>
    <w:rsid w:val="00C6261B"/>
    <w:rsid w:val="00C646C5"/>
    <w:rsid w:val="00C65557"/>
    <w:rsid w:val="00C76F5E"/>
    <w:rsid w:val="00C94CD9"/>
    <w:rsid w:val="00CA7489"/>
    <w:rsid w:val="00CC4653"/>
    <w:rsid w:val="00CC5878"/>
    <w:rsid w:val="00CC72CC"/>
    <w:rsid w:val="00CC7763"/>
    <w:rsid w:val="00CE7B37"/>
    <w:rsid w:val="00CF7847"/>
    <w:rsid w:val="00D01A64"/>
    <w:rsid w:val="00D11C80"/>
    <w:rsid w:val="00D169B8"/>
    <w:rsid w:val="00D16FB9"/>
    <w:rsid w:val="00D17EDE"/>
    <w:rsid w:val="00D35A37"/>
    <w:rsid w:val="00D45EB1"/>
    <w:rsid w:val="00D67055"/>
    <w:rsid w:val="00D74173"/>
    <w:rsid w:val="00D74965"/>
    <w:rsid w:val="00D91CEA"/>
    <w:rsid w:val="00D93287"/>
    <w:rsid w:val="00DA181B"/>
    <w:rsid w:val="00DA6529"/>
    <w:rsid w:val="00DB2FE1"/>
    <w:rsid w:val="00DF2C2D"/>
    <w:rsid w:val="00E01B5C"/>
    <w:rsid w:val="00E02167"/>
    <w:rsid w:val="00E25410"/>
    <w:rsid w:val="00E306D2"/>
    <w:rsid w:val="00E33537"/>
    <w:rsid w:val="00E3666E"/>
    <w:rsid w:val="00E54E41"/>
    <w:rsid w:val="00E55152"/>
    <w:rsid w:val="00E7098B"/>
    <w:rsid w:val="00E772A1"/>
    <w:rsid w:val="00E850B0"/>
    <w:rsid w:val="00E93DBB"/>
    <w:rsid w:val="00EA1595"/>
    <w:rsid w:val="00EA4D3C"/>
    <w:rsid w:val="00EA7729"/>
    <w:rsid w:val="00EB6E3C"/>
    <w:rsid w:val="00EC69F6"/>
    <w:rsid w:val="00ED1283"/>
    <w:rsid w:val="00ED2CD5"/>
    <w:rsid w:val="00ED79B7"/>
    <w:rsid w:val="00F002BE"/>
    <w:rsid w:val="00F0484B"/>
    <w:rsid w:val="00F10F61"/>
    <w:rsid w:val="00F16FDE"/>
    <w:rsid w:val="00F20251"/>
    <w:rsid w:val="00F50985"/>
    <w:rsid w:val="00F5440C"/>
    <w:rsid w:val="00F54E6C"/>
    <w:rsid w:val="00F75DFB"/>
    <w:rsid w:val="00F85588"/>
    <w:rsid w:val="00F865AA"/>
    <w:rsid w:val="00F870D7"/>
    <w:rsid w:val="00F92030"/>
    <w:rsid w:val="00F9619F"/>
    <w:rsid w:val="00FA3C65"/>
    <w:rsid w:val="00FC1204"/>
    <w:rsid w:val="00FD3820"/>
    <w:rsid w:val="00FD3D37"/>
    <w:rsid w:val="00FE021A"/>
    <w:rsid w:val="00FE6D2A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C45A"/>
  <w15:docId w15:val="{D7634EC8-CD79-4FA2-BB52-B5E8BCA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01B5C"/>
    <w:pPr>
      <w:jc w:val="both"/>
    </w:pPr>
  </w:style>
  <w:style w:type="paragraph" w:customStyle="1" w:styleId="Style2">
    <w:name w:val="Style2"/>
    <w:basedOn w:val="a"/>
    <w:rsid w:val="00E01B5C"/>
    <w:pPr>
      <w:spacing w:line="290" w:lineRule="exact"/>
      <w:ind w:firstLine="353"/>
      <w:jc w:val="both"/>
    </w:pPr>
  </w:style>
  <w:style w:type="paragraph" w:customStyle="1" w:styleId="Style4">
    <w:name w:val="Style4"/>
    <w:basedOn w:val="a"/>
    <w:rsid w:val="00E01B5C"/>
    <w:pPr>
      <w:spacing w:line="306" w:lineRule="exact"/>
      <w:ind w:firstLine="360"/>
      <w:jc w:val="both"/>
    </w:pPr>
  </w:style>
  <w:style w:type="paragraph" w:customStyle="1" w:styleId="Style6">
    <w:name w:val="Style6"/>
    <w:basedOn w:val="a"/>
    <w:rsid w:val="00E01B5C"/>
    <w:pPr>
      <w:spacing w:line="317" w:lineRule="exact"/>
    </w:pPr>
  </w:style>
  <w:style w:type="paragraph" w:customStyle="1" w:styleId="Style9">
    <w:name w:val="Style9"/>
    <w:basedOn w:val="a"/>
    <w:rsid w:val="00E01B5C"/>
  </w:style>
  <w:style w:type="paragraph" w:customStyle="1" w:styleId="Style11">
    <w:name w:val="Style11"/>
    <w:basedOn w:val="a"/>
    <w:rsid w:val="00E01B5C"/>
    <w:pPr>
      <w:spacing w:line="288" w:lineRule="exact"/>
      <w:ind w:firstLine="360"/>
      <w:jc w:val="both"/>
    </w:pPr>
  </w:style>
  <w:style w:type="paragraph" w:customStyle="1" w:styleId="Style13">
    <w:name w:val="Style13"/>
    <w:basedOn w:val="a"/>
    <w:rsid w:val="00E01B5C"/>
    <w:pPr>
      <w:spacing w:line="288" w:lineRule="exact"/>
      <w:ind w:firstLine="346"/>
    </w:pPr>
  </w:style>
  <w:style w:type="character" w:customStyle="1" w:styleId="FontStyle48">
    <w:name w:val="Font Style48"/>
    <w:basedOn w:val="a0"/>
    <w:rsid w:val="00E01B5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rsid w:val="00E01B5C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a0"/>
    <w:rsid w:val="00E01B5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1">
    <w:name w:val="Font Style51"/>
    <w:basedOn w:val="a0"/>
    <w:rsid w:val="00E01B5C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01B5C"/>
    <w:pPr>
      <w:ind w:left="720"/>
      <w:contextualSpacing/>
    </w:pPr>
  </w:style>
  <w:style w:type="table" w:styleId="a4">
    <w:name w:val="Table Grid"/>
    <w:basedOn w:val="a1"/>
    <w:uiPriority w:val="59"/>
    <w:rsid w:val="00E01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абзац"/>
    <w:basedOn w:val="a"/>
    <w:rsid w:val="00E01B5C"/>
    <w:pPr>
      <w:widowControl/>
      <w:autoSpaceDE/>
      <w:autoSpaceDN/>
      <w:adjustRightInd/>
      <w:ind w:firstLine="851"/>
      <w:jc w:val="both"/>
    </w:pPr>
    <w:rPr>
      <w:sz w:val="26"/>
      <w:szCs w:val="20"/>
    </w:rPr>
  </w:style>
  <w:style w:type="paragraph" w:styleId="a6">
    <w:name w:val="No Spacing"/>
    <w:qFormat/>
    <w:rsid w:val="00742E4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742E4C"/>
    <w:rPr>
      <w:b/>
      <w:bCs/>
    </w:rPr>
  </w:style>
  <w:style w:type="character" w:styleId="a8">
    <w:name w:val="Emphasis"/>
    <w:basedOn w:val="a0"/>
    <w:uiPriority w:val="20"/>
    <w:qFormat/>
    <w:rsid w:val="00E93DBB"/>
    <w:rPr>
      <w:i/>
      <w:iCs/>
    </w:rPr>
  </w:style>
  <w:style w:type="character" w:customStyle="1" w:styleId="a9">
    <w:name w:val="Основной текст_"/>
    <w:basedOn w:val="a0"/>
    <w:link w:val="1"/>
    <w:rsid w:val="001421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1421E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421E5"/>
    <w:pPr>
      <w:shd w:val="clear" w:color="auto" w:fill="FFFFFF"/>
      <w:autoSpaceDE/>
      <w:autoSpaceDN/>
      <w:adjustRightInd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1421E5"/>
    <w:pPr>
      <w:shd w:val="clear" w:color="auto" w:fill="FFFFFF"/>
      <w:autoSpaceDE/>
      <w:autoSpaceDN/>
      <w:adjustRightInd/>
      <w:spacing w:before="114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35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353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4"/>
    <w:uiPriority w:val="59"/>
    <w:rsid w:val="00902531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317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C1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1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C12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C1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A56F8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FD3D-570E-4172-A226-317C89B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1</Pages>
  <Words>4693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</dc:creator>
  <cp:lastModifiedBy>Сабака Сутулая</cp:lastModifiedBy>
  <cp:revision>309</cp:revision>
  <cp:lastPrinted>2019-05-22T07:40:00Z</cp:lastPrinted>
  <dcterms:created xsi:type="dcterms:W3CDTF">2013-07-26T07:50:00Z</dcterms:created>
  <dcterms:modified xsi:type="dcterms:W3CDTF">2023-02-02T14:30:00Z</dcterms:modified>
</cp:coreProperties>
</file>