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EE" w:rsidRPr="008057EE" w:rsidRDefault="008057EE" w:rsidP="008057EE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proofErr w:type="spellStart"/>
      <w:r w:rsidRPr="008057EE">
        <w:rPr>
          <w:rFonts w:eastAsia="Calibri"/>
          <w:sz w:val="22"/>
          <w:szCs w:val="22"/>
          <w:lang w:eastAsia="en-US"/>
        </w:rPr>
        <w:t>Заветинский</w:t>
      </w:r>
      <w:proofErr w:type="spellEnd"/>
      <w:r w:rsidRPr="008057EE">
        <w:rPr>
          <w:rFonts w:eastAsia="Calibri"/>
          <w:sz w:val="22"/>
          <w:szCs w:val="22"/>
          <w:lang w:eastAsia="en-US"/>
        </w:rPr>
        <w:t xml:space="preserve"> район</w:t>
      </w:r>
    </w:p>
    <w:p w:rsidR="008057EE" w:rsidRPr="008057EE" w:rsidRDefault="008057EE" w:rsidP="008057EE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8057EE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8057EE" w:rsidRPr="008057EE" w:rsidRDefault="008057EE" w:rsidP="008057EE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proofErr w:type="spellStart"/>
      <w:r w:rsidRPr="008057EE">
        <w:rPr>
          <w:rFonts w:eastAsia="Calibri"/>
          <w:sz w:val="22"/>
          <w:szCs w:val="22"/>
          <w:lang w:eastAsia="en-US"/>
        </w:rPr>
        <w:t>Фоминская</w:t>
      </w:r>
      <w:proofErr w:type="spellEnd"/>
      <w:r w:rsidRPr="008057EE">
        <w:rPr>
          <w:rFonts w:eastAsia="Calibri"/>
          <w:sz w:val="22"/>
          <w:szCs w:val="22"/>
          <w:lang w:eastAsia="en-US"/>
        </w:rPr>
        <w:t xml:space="preserve"> средняя общеобразовательная школа</w:t>
      </w:r>
    </w:p>
    <w:p w:rsidR="008057EE" w:rsidRPr="008057EE" w:rsidRDefault="008057EE" w:rsidP="008057EE">
      <w:pPr>
        <w:widowControl w:val="0"/>
        <w:rPr>
          <w:color w:val="000000"/>
          <w:sz w:val="22"/>
          <w:szCs w:val="22"/>
          <w:lang w:eastAsia="en-US" w:bidi="ru-RU"/>
        </w:rPr>
      </w:pPr>
      <w:r w:rsidRPr="008057EE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57EE" w:rsidRPr="008057EE" w:rsidRDefault="008057EE" w:rsidP="008057EE">
      <w:pPr>
        <w:widowControl w:val="0"/>
        <w:tabs>
          <w:tab w:val="right" w:pos="1882"/>
          <w:tab w:val="right" w:pos="2702"/>
          <w:tab w:val="right" w:pos="2986"/>
        </w:tabs>
        <w:rPr>
          <w:sz w:val="22"/>
          <w:szCs w:val="22"/>
          <w:lang w:eastAsia="en-US"/>
        </w:rPr>
      </w:pPr>
    </w:p>
    <w:p w:rsidR="008057EE" w:rsidRPr="008057EE" w:rsidRDefault="008057EE" w:rsidP="008057EE">
      <w:pPr>
        <w:widowControl w:val="0"/>
        <w:tabs>
          <w:tab w:val="right" w:pos="1882"/>
          <w:tab w:val="right" w:pos="2702"/>
          <w:tab w:val="right" w:pos="2986"/>
        </w:tabs>
        <w:rPr>
          <w:sz w:val="22"/>
          <w:szCs w:val="22"/>
          <w:lang w:eastAsia="en-US"/>
        </w:rPr>
      </w:pPr>
    </w:p>
    <w:p w:rsidR="008057EE" w:rsidRPr="008057EE" w:rsidRDefault="008057EE" w:rsidP="008057EE">
      <w:pPr>
        <w:widowControl w:val="0"/>
        <w:tabs>
          <w:tab w:val="left" w:pos="11624"/>
        </w:tabs>
        <w:spacing w:line="230" w:lineRule="exact"/>
        <w:rPr>
          <w:lang w:eastAsia="en-US"/>
        </w:rPr>
      </w:pPr>
      <w:r w:rsidRPr="008057EE">
        <w:rPr>
          <w:sz w:val="22"/>
          <w:szCs w:val="22"/>
          <w:lang w:eastAsia="en-US"/>
        </w:rPr>
        <w:t xml:space="preserve">    </w:t>
      </w:r>
    </w:p>
    <w:p w:rsidR="008057EE" w:rsidRPr="008057EE" w:rsidRDefault="008057EE" w:rsidP="008057EE">
      <w:pPr>
        <w:keepNext/>
        <w:keepLines/>
        <w:widowControl w:val="0"/>
        <w:outlineLvl w:val="0"/>
        <w:rPr>
          <w:bCs/>
          <w:sz w:val="22"/>
          <w:szCs w:val="22"/>
          <w:lang w:eastAsia="en-US"/>
        </w:rPr>
      </w:pPr>
      <w:r w:rsidRPr="008057EE">
        <w:rPr>
          <w:bCs/>
          <w:sz w:val="22"/>
          <w:szCs w:val="22"/>
          <w:lang w:eastAsia="en-US"/>
        </w:rPr>
        <w:t xml:space="preserve">            </w:t>
      </w:r>
    </w:p>
    <w:p w:rsidR="008057EE" w:rsidRPr="008057EE" w:rsidRDefault="008057EE" w:rsidP="008057EE">
      <w:pPr>
        <w:keepNext/>
        <w:keepLines/>
        <w:widowControl w:val="0"/>
        <w:outlineLvl w:val="0"/>
        <w:rPr>
          <w:bCs/>
          <w:sz w:val="22"/>
          <w:szCs w:val="22"/>
          <w:lang w:eastAsia="en-US"/>
        </w:rPr>
      </w:pPr>
      <w:r w:rsidRPr="008057EE">
        <w:rPr>
          <w:bCs/>
          <w:sz w:val="22"/>
          <w:szCs w:val="22"/>
          <w:lang w:eastAsia="en-US"/>
        </w:rPr>
        <w:t xml:space="preserve">                                                                                       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685"/>
      </w:tblGrid>
      <w:tr w:rsidR="008057EE" w:rsidRPr="008057EE" w:rsidTr="00BD4CED">
        <w:tc>
          <w:tcPr>
            <w:tcW w:w="3261" w:type="dxa"/>
            <w:shd w:val="clear" w:color="auto" w:fill="auto"/>
          </w:tcPr>
          <w:p w:rsidR="008057EE" w:rsidRPr="008057EE" w:rsidRDefault="008057EE" w:rsidP="008057EE">
            <w:pPr>
              <w:spacing w:after="200" w:line="276" w:lineRule="auto"/>
              <w:jc w:val="center"/>
              <w:rPr>
                <w:sz w:val="22"/>
                <w:szCs w:val="22"/>
                <w:lang w:eastAsia="en-US" w:bidi="ru-RU"/>
              </w:rPr>
            </w:pPr>
            <w:r w:rsidRPr="008057EE">
              <w:rPr>
                <w:sz w:val="22"/>
                <w:szCs w:val="22"/>
                <w:lang w:eastAsia="en-US" w:bidi="ru-RU"/>
              </w:rPr>
              <w:t xml:space="preserve">«РАССМОТРЕНО»  </w:t>
            </w:r>
          </w:p>
          <w:p w:rsidR="008057EE" w:rsidRPr="008057EE" w:rsidRDefault="008057EE" w:rsidP="008057EE">
            <w:pPr>
              <w:spacing w:after="200" w:line="276" w:lineRule="auto"/>
              <w:jc w:val="center"/>
              <w:rPr>
                <w:b/>
                <w:bCs/>
                <w:lang w:eastAsia="ja-JP" w:bidi="hi-IN"/>
              </w:rPr>
            </w:pPr>
            <w:r w:rsidRPr="008057EE">
              <w:rPr>
                <w:sz w:val="22"/>
                <w:szCs w:val="22"/>
                <w:lang w:eastAsia="en-US" w:bidi="ru-RU"/>
              </w:rPr>
              <w:t xml:space="preserve">Протокол заседания методического совета </w:t>
            </w:r>
            <w:r w:rsidRPr="008057EE">
              <w:rPr>
                <w:bCs/>
                <w:sz w:val="22"/>
                <w:szCs w:val="22"/>
                <w:lang w:eastAsia="en-US" w:bidi="hi-IN"/>
              </w:rPr>
              <w:t xml:space="preserve">МБОУ </w:t>
            </w:r>
            <w:proofErr w:type="spellStart"/>
            <w:r w:rsidRPr="008057EE">
              <w:rPr>
                <w:bCs/>
                <w:sz w:val="22"/>
                <w:szCs w:val="22"/>
                <w:lang w:eastAsia="en-US" w:bidi="hi-IN"/>
              </w:rPr>
              <w:t>Фоминской</w:t>
            </w:r>
            <w:proofErr w:type="spellEnd"/>
            <w:r w:rsidRPr="008057EE">
              <w:rPr>
                <w:bCs/>
                <w:sz w:val="22"/>
                <w:szCs w:val="22"/>
                <w:lang w:eastAsia="en-US" w:bidi="hi-IN"/>
              </w:rPr>
              <w:t xml:space="preserve"> СОШ  № 1 от26.08.2020 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8057EE" w:rsidRPr="008057EE" w:rsidRDefault="008057EE" w:rsidP="008057EE">
            <w:pPr>
              <w:spacing w:after="200" w:line="276" w:lineRule="auto"/>
              <w:jc w:val="center"/>
              <w:rPr>
                <w:sz w:val="22"/>
                <w:szCs w:val="22"/>
                <w:lang w:eastAsia="en-US" w:bidi="ru-RU"/>
              </w:rPr>
            </w:pPr>
            <w:r w:rsidRPr="008057EE">
              <w:rPr>
                <w:sz w:val="22"/>
                <w:szCs w:val="22"/>
                <w:lang w:eastAsia="en-US" w:bidi="ru-RU"/>
              </w:rPr>
              <w:t xml:space="preserve">«ПРИНЯТО» </w:t>
            </w:r>
          </w:p>
          <w:p w:rsidR="008057EE" w:rsidRPr="008057EE" w:rsidRDefault="008057EE" w:rsidP="008057EE">
            <w:pPr>
              <w:spacing w:after="200" w:line="276" w:lineRule="auto"/>
              <w:jc w:val="center"/>
              <w:rPr>
                <w:b/>
                <w:bCs/>
                <w:lang w:eastAsia="ja-JP" w:bidi="hi-IN"/>
              </w:rPr>
            </w:pPr>
            <w:r w:rsidRPr="008057EE">
              <w:rPr>
                <w:sz w:val="22"/>
                <w:szCs w:val="22"/>
                <w:lang w:eastAsia="en-US" w:bidi="ru-RU"/>
              </w:rPr>
              <w:t>Протокол заседания педагогического совета № 3 от 28.08.2020</w:t>
            </w:r>
          </w:p>
        </w:tc>
        <w:tc>
          <w:tcPr>
            <w:tcW w:w="3685" w:type="dxa"/>
            <w:shd w:val="clear" w:color="auto" w:fill="auto"/>
          </w:tcPr>
          <w:p w:rsidR="008057EE" w:rsidRPr="008057EE" w:rsidRDefault="008057EE" w:rsidP="008057EE">
            <w:pPr>
              <w:widowControl w:val="0"/>
              <w:rPr>
                <w:sz w:val="22"/>
                <w:szCs w:val="22"/>
                <w:lang w:eastAsia="en-US" w:bidi="ru-RU"/>
              </w:rPr>
            </w:pPr>
            <w:r w:rsidRPr="008057EE">
              <w:rPr>
                <w:sz w:val="22"/>
                <w:szCs w:val="22"/>
                <w:lang w:eastAsia="en-US" w:bidi="hi-IN"/>
              </w:rPr>
              <w:t>«УТВЕРЖДАЮ»</w:t>
            </w:r>
            <w:r w:rsidRPr="008057EE">
              <w:rPr>
                <w:sz w:val="22"/>
                <w:szCs w:val="22"/>
                <w:lang w:eastAsia="en-US" w:bidi="ru-RU"/>
              </w:rPr>
              <w:t xml:space="preserve">  </w:t>
            </w:r>
          </w:p>
          <w:p w:rsidR="008057EE" w:rsidRPr="008057EE" w:rsidRDefault="008057EE" w:rsidP="008057EE">
            <w:pPr>
              <w:widowControl w:val="0"/>
              <w:rPr>
                <w:sz w:val="22"/>
                <w:szCs w:val="22"/>
                <w:lang w:eastAsia="en-US" w:bidi="ru-RU"/>
              </w:rPr>
            </w:pPr>
          </w:p>
          <w:p w:rsidR="008057EE" w:rsidRPr="008057EE" w:rsidRDefault="008057EE" w:rsidP="008057EE">
            <w:pPr>
              <w:widowControl w:val="0"/>
              <w:rPr>
                <w:sz w:val="22"/>
                <w:szCs w:val="22"/>
                <w:lang w:eastAsia="en-US" w:bidi="ru-RU"/>
              </w:rPr>
            </w:pPr>
            <w:r w:rsidRPr="008057EE">
              <w:rPr>
                <w:sz w:val="22"/>
                <w:szCs w:val="22"/>
                <w:lang w:eastAsia="en-US" w:bidi="ru-RU"/>
              </w:rPr>
              <w:t>Приказ № 92 от 28.08.2020</w:t>
            </w:r>
          </w:p>
          <w:p w:rsidR="008057EE" w:rsidRPr="008057EE" w:rsidRDefault="008057EE" w:rsidP="008057EE">
            <w:pPr>
              <w:widowControl w:val="0"/>
              <w:rPr>
                <w:sz w:val="22"/>
                <w:szCs w:val="22"/>
                <w:lang w:eastAsia="en-US" w:bidi="ru-RU"/>
              </w:rPr>
            </w:pPr>
            <w:r w:rsidRPr="008057EE">
              <w:rPr>
                <w:sz w:val="22"/>
                <w:szCs w:val="22"/>
                <w:lang w:eastAsia="en-US" w:bidi="ru-RU"/>
              </w:rPr>
              <w:t xml:space="preserve"> </w:t>
            </w:r>
            <w:r w:rsidRPr="008057EE">
              <w:rPr>
                <w:sz w:val="22"/>
                <w:szCs w:val="22"/>
                <w:lang w:eastAsia="en-US" w:bidi="hi-IN"/>
              </w:rPr>
              <w:t xml:space="preserve">Директор МБОУ </w:t>
            </w:r>
            <w:proofErr w:type="spellStart"/>
            <w:r w:rsidRPr="008057EE">
              <w:rPr>
                <w:sz w:val="22"/>
                <w:szCs w:val="22"/>
                <w:lang w:eastAsia="en-US" w:bidi="hi-IN"/>
              </w:rPr>
              <w:t>Фоминской</w:t>
            </w:r>
            <w:proofErr w:type="spellEnd"/>
            <w:r w:rsidRPr="008057EE">
              <w:rPr>
                <w:sz w:val="22"/>
                <w:szCs w:val="22"/>
                <w:lang w:eastAsia="en-US" w:bidi="hi-IN"/>
              </w:rPr>
              <w:t xml:space="preserve"> СОШ                                </w:t>
            </w:r>
          </w:p>
          <w:p w:rsidR="008057EE" w:rsidRPr="008057EE" w:rsidRDefault="008057EE" w:rsidP="008057EE">
            <w:pPr>
              <w:jc w:val="center"/>
              <w:rPr>
                <w:b/>
                <w:bCs/>
                <w:lang w:eastAsia="ja-JP" w:bidi="hi-IN"/>
              </w:rPr>
            </w:pPr>
            <w:r w:rsidRPr="008057EE">
              <w:rPr>
                <w:b/>
                <w:bCs/>
                <w:lang w:eastAsia="ja-JP" w:bidi="hi-IN"/>
              </w:rPr>
              <w:t xml:space="preserve">______________ </w:t>
            </w:r>
            <w:r w:rsidRPr="008057EE">
              <w:rPr>
                <w:bCs/>
                <w:lang w:eastAsia="ja-JP" w:bidi="hi-IN"/>
              </w:rPr>
              <w:t xml:space="preserve">М.В. </w:t>
            </w:r>
            <w:proofErr w:type="spellStart"/>
            <w:r w:rsidRPr="008057EE">
              <w:rPr>
                <w:bCs/>
                <w:lang w:eastAsia="ja-JP" w:bidi="hi-IN"/>
              </w:rPr>
              <w:t>Овсюкова</w:t>
            </w:r>
            <w:proofErr w:type="spellEnd"/>
          </w:p>
          <w:p w:rsidR="008057EE" w:rsidRPr="008057EE" w:rsidRDefault="008057EE" w:rsidP="008057EE">
            <w:pPr>
              <w:spacing w:after="200" w:line="276" w:lineRule="auto"/>
              <w:jc w:val="center"/>
              <w:rPr>
                <w:b/>
                <w:bCs/>
                <w:lang w:eastAsia="ja-JP" w:bidi="hi-IN"/>
              </w:rPr>
            </w:pPr>
          </w:p>
        </w:tc>
      </w:tr>
    </w:tbl>
    <w:p w:rsidR="008057EE" w:rsidRPr="008057EE" w:rsidRDefault="008057EE" w:rsidP="008057EE">
      <w:pPr>
        <w:keepNext/>
        <w:keepLines/>
        <w:widowControl w:val="0"/>
        <w:outlineLvl w:val="0"/>
        <w:rPr>
          <w:bCs/>
          <w:sz w:val="22"/>
          <w:szCs w:val="22"/>
          <w:lang w:eastAsia="en-US"/>
        </w:rPr>
      </w:pPr>
      <w:r w:rsidRPr="008057EE">
        <w:rPr>
          <w:bCs/>
          <w:sz w:val="22"/>
          <w:szCs w:val="22"/>
          <w:lang w:eastAsia="en-US"/>
        </w:rPr>
        <w:t xml:space="preserve">    </w:t>
      </w:r>
    </w:p>
    <w:p w:rsidR="008057EE" w:rsidRPr="008057EE" w:rsidRDefault="008057EE" w:rsidP="008057EE">
      <w:pPr>
        <w:widowControl w:val="0"/>
        <w:spacing w:line="230" w:lineRule="exact"/>
        <w:jc w:val="both"/>
        <w:rPr>
          <w:lang w:eastAsia="en-US"/>
        </w:rPr>
      </w:pPr>
      <w:r w:rsidRPr="008057EE">
        <w:rPr>
          <w:lang w:eastAsia="en-US"/>
        </w:rPr>
        <w:t xml:space="preserve">                                                                                                                </w:t>
      </w:r>
    </w:p>
    <w:p w:rsidR="008057EE" w:rsidRPr="008057EE" w:rsidRDefault="008057EE" w:rsidP="008057E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8057EE">
        <w:rPr>
          <w:b/>
          <w:sz w:val="36"/>
          <w:szCs w:val="36"/>
        </w:rPr>
        <w:t>Рабочая программа</w:t>
      </w:r>
    </w:p>
    <w:p w:rsidR="008057EE" w:rsidRPr="008057EE" w:rsidRDefault="008057EE" w:rsidP="008057E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8057EE">
        <w:rPr>
          <w:b/>
          <w:sz w:val="36"/>
          <w:szCs w:val="36"/>
        </w:rPr>
        <w:t>по истории</w:t>
      </w:r>
    </w:p>
    <w:p w:rsidR="008057EE" w:rsidRPr="008057EE" w:rsidRDefault="008057EE" w:rsidP="008057EE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8057EE" w:rsidRPr="008057EE" w:rsidRDefault="008057EE" w:rsidP="008057EE">
      <w:pPr>
        <w:widowControl w:val="0"/>
        <w:tabs>
          <w:tab w:val="left" w:pos="4215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 w:rsidRPr="008057EE">
        <w:rPr>
          <w:sz w:val="36"/>
          <w:szCs w:val="36"/>
        </w:rPr>
        <w:t>Уровень общего образования (</w:t>
      </w:r>
      <w:proofErr w:type="gramStart"/>
      <w:r w:rsidRPr="008057EE">
        <w:rPr>
          <w:sz w:val="36"/>
          <w:szCs w:val="36"/>
        </w:rPr>
        <w:t>класс</w:t>
      </w:r>
      <w:r w:rsidRPr="008057EE">
        <w:rPr>
          <w:sz w:val="36"/>
          <w:szCs w:val="36"/>
          <w:u w:val="single"/>
        </w:rPr>
        <w:t>)  основное</w:t>
      </w:r>
      <w:proofErr w:type="gramEnd"/>
      <w:r w:rsidRPr="008057EE">
        <w:rPr>
          <w:sz w:val="36"/>
          <w:szCs w:val="36"/>
          <w:u w:val="single"/>
        </w:rPr>
        <w:t xml:space="preserve"> общее 9</w:t>
      </w:r>
    </w:p>
    <w:p w:rsidR="008057EE" w:rsidRPr="008057EE" w:rsidRDefault="008057EE" w:rsidP="008057EE">
      <w:pPr>
        <w:widowControl w:val="0"/>
        <w:autoSpaceDE w:val="0"/>
        <w:autoSpaceDN w:val="0"/>
        <w:adjustRightInd w:val="0"/>
        <w:rPr>
          <w:sz w:val="36"/>
          <w:szCs w:val="36"/>
          <w:u w:val="single"/>
        </w:rPr>
      </w:pPr>
      <w:r w:rsidRPr="008057EE">
        <w:rPr>
          <w:sz w:val="36"/>
          <w:szCs w:val="36"/>
        </w:rPr>
        <w:t xml:space="preserve">Количество часов </w:t>
      </w:r>
      <w:r w:rsidRPr="008057EE">
        <w:rPr>
          <w:sz w:val="36"/>
          <w:szCs w:val="36"/>
          <w:u w:val="single"/>
        </w:rPr>
        <w:t>68</w:t>
      </w:r>
    </w:p>
    <w:p w:rsidR="008057EE" w:rsidRPr="008057EE" w:rsidRDefault="008057EE" w:rsidP="00C819F1">
      <w:pPr>
        <w:widowControl w:val="0"/>
        <w:tabs>
          <w:tab w:val="left" w:pos="7308"/>
        </w:tabs>
        <w:autoSpaceDE w:val="0"/>
        <w:autoSpaceDN w:val="0"/>
        <w:adjustRightInd w:val="0"/>
        <w:rPr>
          <w:sz w:val="36"/>
          <w:szCs w:val="36"/>
          <w:u w:val="single"/>
        </w:rPr>
      </w:pPr>
      <w:r w:rsidRPr="008057EE">
        <w:rPr>
          <w:sz w:val="36"/>
          <w:szCs w:val="36"/>
        </w:rPr>
        <w:t xml:space="preserve">Учитель </w:t>
      </w:r>
      <w:proofErr w:type="spellStart"/>
      <w:r w:rsidR="00C819F1">
        <w:rPr>
          <w:sz w:val="36"/>
          <w:szCs w:val="36"/>
          <w:u w:val="single"/>
        </w:rPr>
        <w:t>Ниниев</w:t>
      </w:r>
      <w:proofErr w:type="spellEnd"/>
      <w:r w:rsidR="00C819F1">
        <w:rPr>
          <w:sz w:val="36"/>
          <w:szCs w:val="36"/>
          <w:u w:val="single"/>
        </w:rPr>
        <w:t xml:space="preserve"> С.М.</w:t>
      </w: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  <w:r w:rsidRPr="008057EE">
        <w:rPr>
          <w:sz w:val="36"/>
          <w:szCs w:val="36"/>
        </w:rPr>
        <w:t xml:space="preserve">Программа разработана на </w:t>
      </w:r>
      <w:proofErr w:type="gramStart"/>
      <w:r w:rsidRPr="008057EE">
        <w:rPr>
          <w:sz w:val="36"/>
          <w:szCs w:val="36"/>
        </w:rPr>
        <w:t xml:space="preserve">основе </w:t>
      </w:r>
      <w:r w:rsidRPr="008057EE">
        <w:rPr>
          <w:rFonts w:eastAsia="Courier New"/>
          <w:color w:val="000000"/>
          <w:sz w:val="36"/>
          <w:szCs w:val="36"/>
          <w:u w:val="single"/>
          <w:lang w:bidi="ru-RU"/>
        </w:rPr>
        <w:t xml:space="preserve"> </w:t>
      </w:r>
      <w:r w:rsidRPr="008057EE">
        <w:rPr>
          <w:rFonts w:eastAsia="Courier New"/>
          <w:color w:val="000000"/>
          <w:sz w:val="36"/>
          <w:szCs w:val="36"/>
          <w:u w:val="single"/>
          <w:lang w:eastAsia="en-US" w:bidi="ru-RU"/>
        </w:rPr>
        <w:t>Программы</w:t>
      </w:r>
      <w:proofErr w:type="gramEnd"/>
      <w:r w:rsidRPr="008057EE">
        <w:rPr>
          <w:rFonts w:eastAsia="Courier New"/>
          <w:color w:val="000000"/>
          <w:sz w:val="36"/>
          <w:szCs w:val="36"/>
          <w:u w:val="single"/>
          <w:lang w:eastAsia="en-US" w:bidi="ru-RU"/>
        </w:rPr>
        <w:t xml:space="preserve"> по истории для 5-9 классов общеобразовательных учреждений к комплекту учебников, примерные программы по истории, Москва «Просвещение» 2012год </w:t>
      </w: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</w:p>
    <w:p w:rsidR="008057EE" w:rsidRPr="008057EE" w:rsidRDefault="008057EE" w:rsidP="008057EE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line="276" w:lineRule="auto"/>
        <w:rPr>
          <w:rFonts w:eastAsia="Courier New"/>
          <w:color w:val="000000"/>
          <w:sz w:val="36"/>
          <w:szCs w:val="36"/>
          <w:u w:val="single"/>
          <w:lang w:eastAsia="en-US" w:bidi="ru-RU"/>
        </w:rPr>
      </w:pPr>
    </w:p>
    <w:p w:rsidR="008057EE" w:rsidRPr="008057EE" w:rsidRDefault="008057EE" w:rsidP="008057EE">
      <w:pPr>
        <w:widowControl w:val="0"/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</w:p>
    <w:p w:rsidR="008057EE" w:rsidRPr="008057EE" w:rsidRDefault="00C819F1" w:rsidP="008057EE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  <w:r w:rsidR="008057EE" w:rsidRPr="008057EE">
        <w:rPr>
          <w:sz w:val="28"/>
          <w:szCs w:val="28"/>
        </w:rPr>
        <w:t xml:space="preserve"> учебный год</w:t>
      </w:r>
    </w:p>
    <w:p w:rsidR="008057EE" w:rsidRPr="008057EE" w:rsidRDefault="008057EE" w:rsidP="008057EE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057EE">
        <w:rPr>
          <w:sz w:val="28"/>
          <w:szCs w:val="28"/>
        </w:rPr>
        <w:t>хутор Фомин</w:t>
      </w:r>
    </w:p>
    <w:p w:rsidR="008057EE" w:rsidRDefault="008057EE" w:rsidP="00E652D7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</w:p>
    <w:p w:rsidR="008057EE" w:rsidRDefault="008057EE" w:rsidP="00E652D7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</w:p>
    <w:p w:rsidR="00E652D7" w:rsidRDefault="00E652D7" w:rsidP="00E652D7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  <w:r w:rsidRPr="00E652D7">
        <w:rPr>
          <w:rFonts w:eastAsia="Calibri"/>
          <w:b/>
          <w:lang w:eastAsia="en-US"/>
        </w:rPr>
        <w:lastRenderedPageBreak/>
        <w:t>ПОЯСНИТЕЛЬНАЯ ЗАПИСКА</w:t>
      </w:r>
    </w:p>
    <w:p w:rsidR="00777D05" w:rsidRPr="00E652D7" w:rsidRDefault="00777D05" w:rsidP="00E652D7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</w:p>
    <w:p w:rsidR="00E652D7" w:rsidRDefault="00E652D7" w:rsidP="00E652D7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 рабочей программе по истории 9</w:t>
      </w:r>
      <w:r w:rsidRPr="00E652D7">
        <w:rPr>
          <w:rFonts w:eastAsia="Calibri"/>
          <w:b/>
          <w:lang w:eastAsia="en-US"/>
        </w:rPr>
        <w:t xml:space="preserve"> класса.</w:t>
      </w:r>
    </w:p>
    <w:p w:rsidR="00777D05" w:rsidRPr="00E652D7" w:rsidRDefault="00777D05" w:rsidP="00E652D7">
      <w:pPr>
        <w:spacing w:after="200"/>
        <w:ind w:firstLine="708"/>
        <w:contextualSpacing/>
        <w:jc w:val="center"/>
        <w:rPr>
          <w:rFonts w:eastAsia="Calibri"/>
          <w:b/>
          <w:lang w:eastAsia="en-US"/>
        </w:rPr>
      </w:pPr>
    </w:p>
    <w:p w:rsidR="00E652D7" w:rsidRPr="00E652D7" w:rsidRDefault="00E652D7" w:rsidP="00E652D7">
      <w:pPr>
        <w:tabs>
          <w:tab w:val="left" w:pos="2235"/>
        </w:tabs>
        <w:spacing w:before="100" w:beforeAutospacing="1" w:after="100" w:afterAutospacing="1"/>
        <w:ind w:left="-142" w:firstLine="360"/>
      </w:pPr>
      <w:r w:rsidRPr="00E652D7">
        <w:t xml:space="preserve">  Рабочая программа по предмету история является частью основной общеобразовательной прог</w:t>
      </w:r>
      <w:r w:rsidR="00744B81">
        <w:t xml:space="preserve">раммы МБОУ </w:t>
      </w:r>
      <w:proofErr w:type="spellStart"/>
      <w:r w:rsidR="00744B81">
        <w:t>Фоминской</w:t>
      </w:r>
      <w:proofErr w:type="spellEnd"/>
      <w:r w:rsidR="00744B81">
        <w:t xml:space="preserve"> СОШ на</w:t>
      </w:r>
      <w:r w:rsidR="00C819F1">
        <w:t xml:space="preserve"> 2022-2023</w:t>
      </w:r>
      <w:r w:rsidRPr="00E652D7">
        <w:t xml:space="preserve"> учебный год и разработана на основе следующих документов: </w:t>
      </w:r>
    </w:p>
    <w:p w:rsidR="00E652D7" w:rsidRPr="00E652D7" w:rsidRDefault="00E86AF7" w:rsidP="00E652D7">
      <w:pPr>
        <w:tabs>
          <w:tab w:val="left" w:pos="2235"/>
        </w:tabs>
        <w:spacing w:before="100" w:beforeAutospacing="1" w:after="100" w:afterAutospacing="1"/>
      </w:pPr>
      <w:r>
        <w:t xml:space="preserve">     - </w:t>
      </w:r>
      <w:r w:rsidR="00E652D7" w:rsidRPr="00E652D7">
        <w:t xml:space="preserve">Федерального государственного образовательного стандарта основного общего образования; </w:t>
      </w:r>
    </w:p>
    <w:p w:rsidR="00E652D7" w:rsidRPr="00E652D7" w:rsidRDefault="00E86AF7" w:rsidP="00E652D7">
      <w:pPr>
        <w:tabs>
          <w:tab w:val="left" w:pos="2235"/>
        </w:tabs>
        <w:spacing w:before="100" w:beforeAutospacing="1" w:after="100" w:afterAutospacing="1"/>
        <w:ind w:left="-142" w:firstLine="360"/>
      </w:pPr>
      <w:r>
        <w:t xml:space="preserve"> - </w:t>
      </w:r>
      <w:r w:rsidR="00E652D7" w:rsidRPr="00E652D7">
        <w:t xml:space="preserve"> Учебного плана МБОУ </w:t>
      </w:r>
      <w:proofErr w:type="spellStart"/>
      <w:r w:rsidR="00E652D7" w:rsidRPr="00E652D7">
        <w:t>Фоминской</w:t>
      </w:r>
      <w:proofErr w:type="spellEnd"/>
      <w:r w:rsidR="00E652D7" w:rsidRPr="00E652D7">
        <w:t xml:space="preserve"> СОШ; </w:t>
      </w:r>
    </w:p>
    <w:p w:rsidR="00E652D7" w:rsidRPr="00E652D7" w:rsidRDefault="00E86AF7" w:rsidP="00E652D7">
      <w:pPr>
        <w:tabs>
          <w:tab w:val="left" w:pos="2235"/>
        </w:tabs>
        <w:spacing w:before="100" w:beforeAutospacing="1" w:after="100" w:afterAutospacing="1"/>
        <w:ind w:left="-142" w:firstLine="360"/>
      </w:pPr>
      <w:r>
        <w:t xml:space="preserve"> - </w:t>
      </w:r>
      <w:r w:rsidR="00E652D7" w:rsidRPr="00E652D7">
        <w:t>Примерной программы основного общего образования по предмету история;</w:t>
      </w:r>
    </w:p>
    <w:p w:rsidR="000D2FE9" w:rsidRPr="000D1CAC" w:rsidRDefault="00E86AF7" w:rsidP="00777D05">
      <w:pPr>
        <w:tabs>
          <w:tab w:val="left" w:pos="2235"/>
        </w:tabs>
        <w:spacing w:before="100" w:beforeAutospacing="1" w:after="100" w:afterAutospacing="1"/>
        <w:ind w:left="-142" w:firstLine="360"/>
        <w:jc w:val="both"/>
        <w:rPr>
          <w:b/>
        </w:rPr>
      </w:pPr>
      <w:r>
        <w:t xml:space="preserve"> - </w:t>
      </w:r>
      <w:r w:rsidR="000D2FE9" w:rsidRPr="000D2FE9">
        <w:rPr>
          <w:lang w:bidi="ru-RU"/>
        </w:rPr>
        <w:t>Программы по истории для 5-9 классов общеобразовательных учреждений к комплекту учебников, примерные программы по ис</w:t>
      </w:r>
      <w:r w:rsidR="00A02B61">
        <w:rPr>
          <w:lang w:bidi="ru-RU"/>
        </w:rPr>
        <w:t>тории, Москва «Просвещение» 2012</w:t>
      </w:r>
      <w:r w:rsidR="000D2FE9" w:rsidRPr="000D2FE9">
        <w:rPr>
          <w:lang w:bidi="ru-RU"/>
        </w:rPr>
        <w:t>год</w:t>
      </w:r>
      <w:r>
        <w:rPr>
          <w:lang w:bidi="ru-RU"/>
        </w:rPr>
        <w:t>.</w:t>
      </w:r>
      <w:r w:rsidR="000D2FE9" w:rsidRPr="000D2FE9">
        <w:rPr>
          <w:lang w:bidi="ru-RU"/>
        </w:rPr>
        <w:t xml:space="preserve"> </w:t>
      </w:r>
    </w:p>
    <w:p w:rsidR="000C412C" w:rsidRDefault="000D1CAC" w:rsidP="008508F1">
      <w:pPr>
        <w:pStyle w:val="af3"/>
        <w:spacing w:line="276" w:lineRule="auto"/>
        <w:ind w:firstLine="567"/>
        <w:jc w:val="both"/>
      </w:pPr>
      <w:r w:rsidRPr="000D1CAC">
        <w:t>Федеральным базисным учебным планом для образовательных учр</w:t>
      </w:r>
      <w:r w:rsidR="00C2238A">
        <w:t>еждений Российской Федерации в 9</w:t>
      </w:r>
      <w:r w:rsidRPr="000D1CAC">
        <w:t xml:space="preserve"> классе по истории </w:t>
      </w:r>
      <w:r w:rsidRPr="000D1CAC">
        <w:rPr>
          <w:vanish/>
        </w:rPr>
        <w:t>ошколы будет реализовано 100</w:t>
      </w:r>
      <w:r w:rsidR="00C2238A">
        <w:t>отведено 68</w:t>
      </w:r>
      <w:r w:rsidRPr="000D1CAC">
        <w:t xml:space="preserve"> часов.</w:t>
      </w:r>
      <w:r w:rsidRPr="000D1CAC">
        <w:rPr>
          <w:vanish/>
        </w:rPr>
        <w:t>ошколы будет реализовано 100</w:t>
      </w:r>
      <w:r w:rsidRPr="000D1CAC">
        <w:t xml:space="preserve"> Автор</w:t>
      </w:r>
      <w:r w:rsidR="00C2238A">
        <w:t>ская программа рассчитана на 68</w:t>
      </w:r>
      <w:r w:rsidRPr="000D1CAC">
        <w:t xml:space="preserve"> часов учеб</w:t>
      </w:r>
      <w:r w:rsidR="00C2238A">
        <w:t>но</w:t>
      </w:r>
      <w:r w:rsidR="00BD2406">
        <w:t>го времени(2 часа в неделю, 34 рабочих недели</w:t>
      </w:r>
      <w:r w:rsidRPr="000D1CAC">
        <w:t>). Согласно годовому календарному графику работы школы программа будет реализова</w:t>
      </w:r>
      <w:r w:rsidR="00EE5DE2">
        <w:t xml:space="preserve">на в </w:t>
      </w:r>
      <w:r w:rsidR="00B32007">
        <w:t>полном объеме.</w:t>
      </w:r>
    </w:p>
    <w:p w:rsidR="008508F1" w:rsidRDefault="000D1CAC" w:rsidP="008634CE">
      <w:pPr>
        <w:pStyle w:val="af3"/>
        <w:spacing w:line="276" w:lineRule="auto"/>
        <w:ind w:firstLine="567"/>
        <w:jc w:val="both"/>
      </w:pPr>
      <w:r w:rsidRPr="000D1CAC">
        <w:t xml:space="preserve"> </w:t>
      </w:r>
      <w:r w:rsidR="000C412C" w:rsidRPr="000C412C">
        <w:t xml:space="preserve">Выполнение рабочей программы в полном объёме обеспеченно за счет </w:t>
      </w:r>
      <w:proofErr w:type="gramStart"/>
      <w:r w:rsidR="000C412C" w:rsidRPr="000C412C">
        <w:t>объединения  тем</w:t>
      </w:r>
      <w:proofErr w:type="gramEnd"/>
      <w:r w:rsidR="000C412C" w:rsidRPr="000C412C">
        <w:t xml:space="preserve"> «</w:t>
      </w:r>
      <w:r w:rsidR="000267AF">
        <w:t>Восточная Европа: долгий путь к демократии и Содружество Независимых Государств» (25.04),</w:t>
      </w:r>
      <w:r w:rsidR="000267AF" w:rsidRPr="000267AF">
        <w:t xml:space="preserve"> </w:t>
      </w:r>
      <w:r w:rsidR="000267AF">
        <w:t xml:space="preserve">«Пути модернизации в Азии: Япония, Китай и Индия и Исламский мир: единство и многообразие» (26.04) и </w:t>
      </w:r>
      <w:r w:rsidR="000267AF" w:rsidRPr="000D1CAC">
        <w:t xml:space="preserve"> </w:t>
      </w:r>
      <w:r w:rsidR="008634CE">
        <w:t xml:space="preserve">«Африка к югу от Сахары: опыт независимого развития и Латинская Америка: между авторитаризмом и демократией» (16.05). В соответствии </w:t>
      </w:r>
      <w:proofErr w:type="gramStart"/>
      <w:r w:rsidR="008634CE">
        <w:t xml:space="preserve">с </w:t>
      </w:r>
      <w:r w:rsidR="008634CE" w:rsidRPr="000D1CAC">
        <w:t xml:space="preserve"> </w:t>
      </w:r>
      <w:r w:rsidRPr="000D1CAC">
        <w:t>Постановлением</w:t>
      </w:r>
      <w:proofErr w:type="gramEnd"/>
      <w:r w:rsidRPr="000D1CAC">
        <w:t xml:space="preserve"> РФ «О перен</w:t>
      </w:r>
      <w:r w:rsidR="00EE5DE2">
        <w:t>осе праздничных дней в 2018-2019</w:t>
      </w:r>
      <w:r w:rsidRPr="000D1CAC">
        <w:t xml:space="preserve"> гг.» </w:t>
      </w:r>
    </w:p>
    <w:p w:rsidR="000C412C" w:rsidRPr="000C412C" w:rsidRDefault="000C412C" w:rsidP="008508F1">
      <w:pPr>
        <w:pStyle w:val="af3"/>
        <w:spacing w:line="276" w:lineRule="auto"/>
        <w:ind w:firstLine="567"/>
        <w:jc w:val="both"/>
      </w:pPr>
      <w:r w:rsidRPr="000C412C">
        <w:t>Рабочая программа предна</w:t>
      </w:r>
      <w:r w:rsidR="008508F1">
        <w:t>значена для изучения истории в 9</w:t>
      </w:r>
      <w:r w:rsidRPr="000C412C">
        <w:t xml:space="preserve"> классе общеобразовательной шк</w:t>
      </w:r>
      <w:r w:rsidR="008508F1">
        <w:t>олы по учебнику учебникам</w:t>
      </w:r>
      <w:r w:rsidR="00EE5DE2">
        <w:t xml:space="preserve"> </w:t>
      </w:r>
      <w:r w:rsidR="008508F1" w:rsidRPr="008508F1">
        <w:t>«История</w:t>
      </w:r>
      <w:r w:rsidR="00A02B61">
        <w:t xml:space="preserve"> </w:t>
      </w:r>
      <w:proofErr w:type="gramStart"/>
      <w:r w:rsidR="00A02B61">
        <w:t>России  XX</w:t>
      </w:r>
      <w:proofErr w:type="gramEnd"/>
      <w:r w:rsidR="00A02B61">
        <w:t xml:space="preserve">-начало XXI в.: учебник </w:t>
      </w:r>
      <w:r w:rsidR="008508F1" w:rsidRPr="008508F1">
        <w:t xml:space="preserve">для 9 </w:t>
      </w:r>
      <w:proofErr w:type="spellStart"/>
      <w:r w:rsidR="008508F1" w:rsidRPr="008508F1">
        <w:t>кл</w:t>
      </w:r>
      <w:proofErr w:type="spellEnd"/>
      <w:r w:rsidR="008508F1" w:rsidRPr="008508F1">
        <w:t>.  общеобразовательных. учреждений/ А.А.</w:t>
      </w:r>
      <w:r w:rsidR="00EE5DE2">
        <w:t xml:space="preserve"> </w:t>
      </w:r>
      <w:r w:rsidR="008508F1" w:rsidRPr="008508F1">
        <w:t>Данилов, Г.Г.</w:t>
      </w:r>
      <w:r w:rsidR="00EE5DE2">
        <w:t xml:space="preserve"> </w:t>
      </w:r>
      <w:r w:rsidR="008508F1" w:rsidRPr="008508F1">
        <w:t>Косулина, М.Ю.</w:t>
      </w:r>
      <w:r w:rsidR="00EE5DE2">
        <w:t xml:space="preserve"> </w:t>
      </w:r>
      <w:r w:rsidR="008508F1" w:rsidRPr="008508F1">
        <w:t>Б</w:t>
      </w:r>
      <w:r w:rsidR="008508F1">
        <w:t xml:space="preserve">рандт.- М.: Просвещение, 2010 г и </w:t>
      </w:r>
      <w:r w:rsidR="008508F1" w:rsidRPr="008508F1">
        <w:t xml:space="preserve">«Новейшая история зарубежных стран  XX - начало XXI века»: учеб. для 9 </w:t>
      </w:r>
      <w:proofErr w:type="spellStart"/>
      <w:r w:rsidR="008508F1" w:rsidRPr="008508F1">
        <w:t>кл</w:t>
      </w:r>
      <w:proofErr w:type="spellEnd"/>
      <w:r w:rsidR="008508F1" w:rsidRPr="008508F1">
        <w:t xml:space="preserve">. </w:t>
      </w:r>
      <w:proofErr w:type="spellStart"/>
      <w:r w:rsidR="008508F1" w:rsidRPr="008508F1">
        <w:t>общеобразов</w:t>
      </w:r>
      <w:proofErr w:type="spellEnd"/>
      <w:r w:rsidR="008508F1" w:rsidRPr="008508F1">
        <w:t>. учреждений /</w:t>
      </w:r>
      <w:proofErr w:type="spellStart"/>
      <w:r w:rsidR="008508F1" w:rsidRPr="008508F1">
        <w:t>Загладин</w:t>
      </w:r>
      <w:proofErr w:type="spellEnd"/>
      <w:r w:rsidR="008508F1" w:rsidRPr="008508F1">
        <w:t xml:space="preserve">  Н.В.- М.: Русское слово, 2009</w:t>
      </w:r>
      <w:r w:rsidR="008508F1">
        <w:t>.</w:t>
      </w:r>
      <w:r w:rsidRPr="000C412C">
        <w:rPr>
          <w:lang w:bidi="ru-RU"/>
        </w:rPr>
        <w:t>Учебник рекомендован Министерством образования и науки РФ</w:t>
      </w:r>
      <w:r w:rsidRPr="000C412C">
        <w:t xml:space="preserve"> </w:t>
      </w:r>
      <w:r w:rsidRPr="000C412C">
        <w:rPr>
          <w:lang w:bidi="ru-RU"/>
        </w:rPr>
        <w:t xml:space="preserve">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 основного общего. среднего общего образования, утвержденный приказом Министерством образования и науки от 31 марта 2014 г. №253 ( с изменениями). </w:t>
      </w:r>
    </w:p>
    <w:p w:rsidR="000C412C" w:rsidRPr="000C412C" w:rsidRDefault="000C412C" w:rsidP="008508F1">
      <w:pPr>
        <w:pStyle w:val="af3"/>
        <w:spacing w:line="276" w:lineRule="auto"/>
        <w:ind w:firstLine="567"/>
        <w:jc w:val="both"/>
      </w:pPr>
      <w:r w:rsidRPr="000C412C">
        <w:rPr>
          <w:b/>
        </w:rPr>
        <w:t>Контрольные и практические работы</w:t>
      </w:r>
      <w:r w:rsidRPr="000C412C">
        <w:t xml:space="preserve"> составлены по материалам методической литературы контрольно-измеритель</w:t>
      </w:r>
      <w:r w:rsidR="008508F1">
        <w:t>ные материалы. История России: 9</w:t>
      </w:r>
      <w:r w:rsidRPr="000C412C">
        <w:t xml:space="preserve"> класс / Сост. К.В. Волкова. – М.ВАКО, 2010 и Контрольно-измерительные материалы.</w:t>
      </w:r>
      <w:r w:rsidR="008508F1" w:rsidRPr="008508F1">
        <w:t xml:space="preserve"> Новейшая история зарубежных </w:t>
      </w:r>
      <w:proofErr w:type="gramStart"/>
      <w:r w:rsidR="008508F1" w:rsidRPr="008508F1">
        <w:t>стран  XX</w:t>
      </w:r>
      <w:proofErr w:type="gramEnd"/>
      <w:r w:rsidR="008508F1" w:rsidRPr="008508F1">
        <w:t xml:space="preserve"> - начало XXI века</w:t>
      </w:r>
      <w:r w:rsidRPr="000C412C">
        <w:t>: К.В. Волкова. – М.: ВАКО.</w:t>
      </w:r>
    </w:p>
    <w:p w:rsidR="000D1CAC" w:rsidRPr="000D1CAC" w:rsidRDefault="000C412C" w:rsidP="008508F1">
      <w:pPr>
        <w:pStyle w:val="af3"/>
        <w:spacing w:line="276" w:lineRule="auto"/>
        <w:ind w:firstLine="567"/>
        <w:jc w:val="both"/>
      </w:pPr>
      <w:r w:rsidRPr="000C412C">
        <w:t xml:space="preserve">Рабочая программа и тематическое планирование учебного курса «История </w:t>
      </w:r>
      <w:proofErr w:type="gramStart"/>
      <w:r w:rsidRPr="000C412C">
        <w:t>России  и</w:t>
      </w:r>
      <w:proofErr w:type="gramEnd"/>
      <w:r w:rsidRPr="000C412C">
        <w:t xml:space="preserve"> история Нового времени» разработаны на основе Федерального государственного образовательного стандарта основного общего образования, а также Концепции нового учебно-методического комплекса по отечественной истории и Историко-культурного стандарта, подготовленных Российским историческим обществом. Разработка данного учебного курса является первым шагом на пути создания единой концепции непрерывного исторического образования, которая станет важным звеном в развитии системы образования в России, формировании гражданской иденти</w:t>
      </w:r>
      <w:r w:rsidR="008508F1">
        <w:t>чности подрастающего поколения.</w:t>
      </w:r>
    </w:p>
    <w:p w:rsidR="00E652D7" w:rsidRPr="00E652D7" w:rsidRDefault="00E652D7" w:rsidP="00052B80">
      <w:pPr>
        <w:tabs>
          <w:tab w:val="left" w:pos="2235"/>
        </w:tabs>
        <w:ind w:left="-142" w:firstLine="360"/>
        <w:jc w:val="center"/>
        <w:rPr>
          <w:b/>
        </w:rPr>
      </w:pPr>
      <w:r w:rsidRPr="00E652D7">
        <w:rPr>
          <w:b/>
        </w:rPr>
        <w:t>Планируемые результаты изучения учебного предмета.</w:t>
      </w:r>
    </w:p>
    <w:p w:rsidR="00FB070B" w:rsidRPr="00C5351B" w:rsidRDefault="00FB070B" w:rsidP="00052B80">
      <w:pPr>
        <w:ind w:right="-334" w:firstLine="240"/>
      </w:pPr>
      <w:r w:rsidRPr="00C5351B">
        <w:rPr>
          <w:b/>
        </w:rPr>
        <w:lastRenderedPageBreak/>
        <w:t xml:space="preserve">Личностными результатами </w:t>
      </w:r>
      <w:proofErr w:type="gramStart"/>
      <w:r w:rsidRPr="00C5351B">
        <w:t>освоения  знаний</w:t>
      </w:r>
      <w:proofErr w:type="gramEnd"/>
      <w:r w:rsidRPr="00C5351B">
        <w:t xml:space="preserve"> учащимися 9 класса по  истории являются: формирование у учащихся основных исторических  понятий.</w:t>
      </w:r>
    </w:p>
    <w:p w:rsidR="00FB070B" w:rsidRPr="00C5351B" w:rsidRDefault="00FB070B" w:rsidP="00052B80">
      <w:pPr>
        <w:ind w:right="-334" w:firstLine="240"/>
      </w:pPr>
      <w:r w:rsidRPr="00C5351B">
        <w:t xml:space="preserve">Обобщать имеющиеся у учащихся знания и сформировать понятие об учебном предмете на более </w:t>
      </w:r>
      <w:proofErr w:type="gramStart"/>
      <w:r w:rsidRPr="00C5351B">
        <w:t>высоком  теоретическом</w:t>
      </w:r>
      <w:proofErr w:type="gramEnd"/>
      <w:r w:rsidRPr="00C5351B">
        <w:t xml:space="preserve"> уровне</w:t>
      </w:r>
    </w:p>
    <w:p w:rsidR="00FB070B" w:rsidRPr="00C5351B" w:rsidRDefault="00FB070B" w:rsidP="00052B80">
      <w:pPr>
        <w:ind w:right="-334" w:firstLine="240"/>
      </w:pPr>
      <w:r w:rsidRPr="00C5351B">
        <w:t>Установить связи между имеющимися у школьников знаниями об Истории России.</w:t>
      </w:r>
    </w:p>
    <w:p w:rsidR="00FB070B" w:rsidRPr="00C5351B" w:rsidRDefault="00FB070B" w:rsidP="00052B80">
      <w:pPr>
        <w:pStyle w:val="msonormalcxsplast"/>
        <w:tabs>
          <w:tab w:val="left" w:pos="2235"/>
        </w:tabs>
        <w:spacing w:before="0" w:beforeAutospacing="0" w:after="0" w:afterAutospacing="0"/>
        <w:ind w:right="-334" w:firstLine="240"/>
      </w:pPr>
      <w:r w:rsidRPr="00C5351B">
        <w:t xml:space="preserve">1) </w:t>
      </w:r>
      <w:proofErr w:type="gramStart"/>
      <w:r w:rsidRPr="00C5351B">
        <w:t>понимание  истории</w:t>
      </w:r>
      <w:proofErr w:type="gramEnd"/>
      <w:r w:rsidRPr="00C5351B">
        <w:t xml:space="preserve"> России - как одной  из основных учебных предметов;  определяющей роли  в истории  развития интеллектуальных, творческих способностей и моральных качеств личности, ее значение в процессе получения школьного образования;</w:t>
      </w:r>
    </w:p>
    <w:p w:rsidR="00FB070B" w:rsidRPr="00C5351B" w:rsidRDefault="00FB070B" w:rsidP="00052B80">
      <w:pPr>
        <w:pStyle w:val="msonormalcxsplast"/>
        <w:tabs>
          <w:tab w:val="left" w:pos="2235"/>
        </w:tabs>
        <w:spacing w:before="0" w:beforeAutospacing="0" w:after="0" w:afterAutospacing="0"/>
        <w:ind w:right="-334" w:firstLine="240"/>
      </w:pPr>
      <w:r w:rsidRPr="00C5351B">
        <w:t xml:space="preserve">2) освоение эстетической ценности   Истории России; уважительное </w:t>
      </w:r>
      <w:proofErr w:type="gramStart"/>
      <w:r w:rsidRPr="00C5351B">
        <w:t>отношение  к</w:t>
      </w:r>
      <w:proofErr w:type="gramEnd"/>
      <w:r w:rsidRPr="00C5351B">
        <w:t xml:space="preserve"> курсу «Истории  России</w:t>
      </w:r>
      <w:r w:rsidRPr="00C5351B">
        <w:rPr>
          <w:b/>
        </w:rPr>
        <w:t>».</w:t>
      </w:r>
    </w:p>
    <w:p w:rsidR="00FB070B" w:rsidRPr="00C5351B" w:rsidRDefault="00FB070B" w:rsidP="00052B80">
      <w:pPr>
        <w:ind w:right="-334" w:firstLine="240"/>
        <w:contextualSpacing/>
      </w:pPr>
      <w:proofErr w:type="spellStart"/>
      <w:r w:rsidRPr="00C5351B">
        <w:rPr>
          <w:b/>
        </w:rPr>
        <w:t>Межпредметными</w:t>
      </w:r>
      <w:proofErr w:type="spellEnd"/>
      <w:r w:rsidRPr="00C5351B">
        <w:rPr>
          <w:b/>
        </w:rPr>
        <w:t xml:space="preserve">   результатами </w:t>
      </w:r>
      <w:r w:rsidRPr="00C5351B">
        <w:t xml:space="preserve">освоение </w:t>
      </w:r>
      <w:proofErr w:type="gramStart"/>
      <w:r w:rsidRPr="00C5351B">
        <w:t>программы  по</w:t>
      </w:r>
      <w:proofErr w:type="gramEnd"/>
      <w:r w:rsidRPr="00C5351B">
        <w:t xml:space="preserve"> истории  </w:t>
      </w:r>
      <w:r w:rsidR="00A93D44" w:rsidRPr="00C5351B">
        <w:t xml:space="preserve">9 </w:t>
      </w:r>
      <w:r w:rsidRPr="00C5351B">
        <w:t>класс</w:t>
      </w:r>
      <w:r w:rsidR="00A93D44" w:rsidRPr="00C5351B">
        <w:t>а</w:t>
      </w:r>
      <w:r w:rsidRPr="00C5351B">
        <w:t xml:space="preserve">  является:</w:t>
      </w:r>
    </w:p>
    <w:p w:rsidR="00FB070B" w:rsidRPr="00C5351B" w:rsidRDefault="00FB070B" w:rsidP="00052B80">
      <w:pPr>
        <w:pStyle w:val="msonormalcxspmiddle"/>
        <w:spacing w:before="0" w:beforeAutospacing="0" w:after="0" w:afterAutospacing="0"/>
        <w:ind w:right="-334" w:firstLine="240"/>
      </w:pPr>
      <w:r w:rsidRPr="00C5351B">
        <w:t>1) владение разными видами чтения:</w:t>
      </w:r>
    </w:p>
    <w:p w:rsidR="00FB070B" w:rsidRPr="00C5351B" w:rsidRDefault="00FB070B" w:rsidP="00052B80">
      <w:pPr>
        <w:pStyle w:val="msonormalcxspmiddlecxsplast"/>
        <w:spacing w:before="0" w:beforeAutospacing="0" w:after="0" w:afterAutospacing="0"/>
        <w:ind w:right="-334" w:firstLine="240"/>
        <w:rPr>
          <w:b/>
        </w:rPr>
      </w:pPr>
      <w:r w:rsidRPr="00C5351B">
        <w:t>- адекватное понимание информации устного и письменного сообщения;</w:t>
      </w:r>
    </w:p>
    <w:p w:rsidR="00FB070B" w:rsidRPr="00C5351B" w:rsidRDefault="00FB070B" w:rsidP="00052B80">
      <w:pPr>
        <w:ind w:right="-334" w:firstLine="240"/>
      </w:pPr>
      <w:r w:rsidRPr="00C5351B">
        <w:t>-  способность извлекать информацию из различных источников, включая средства массовой информации, компакт – диски учебного назначения, ресурсы Интернета;</w:t>
      </w:r>
    </w:p>
    <w:p w:rsidR="00FB070B" w:rsidRPr="00C5351B" w:rsidRDefault="00FB070B" w:rsidP="00052B80">
      <w:pPr>
        <w:pStyle w:val="msonormalcxspmiddle"/>
        <w:spacing w:before="0" w:beforeAutospacing="0" w:after="0" w:afterAutospacing="0"/>
        <w:ind w:right="-334" w:firstLine="240"/>
      </w:pPr>
      <w:r w:rsidRPr="00C5351B">
        <w:t>- умение вести самостоятельный поиск информации, ее анализ и отбор;</w:t>
      </w:r>
    </w:p>
    <w:p w:rsidR="00FB070B" w:rsidRPr="00C5351B" w:rsidRDefault="00FB070B" w:rsidP="00052B80">
      <w:pPr>
        <w:ind w:right="-334" w:firstLine="240"/>
      </w:pPr>
      <w:r w:rsidRPr="00C5351B">
        <w:t>- способность к преобразованию, сохранению информации, полученной в результате чтения, в том числе и с помощью технических средств и информационных технологий;</w:t>
      </w:r>
    </w:p>
    <w:p w:rsidR="00FB070B" w:rsidRPr="00C5351B" w:rsidRDefault="00FB070B" w:rsidP="00052B80">
      <w:pPr>
        <w:tabs>
          <w:tab w:val="left" w:pos="975"/>
        </w:tabs>
        <w:ind w:right="-334" w:firstLine="240"/>
      </w:pPr>
      <w:r w:rsidRPr="00C5351B"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в устной и письменной форме;</w:t>
      </w:r>
    </w:p>
    <w:p w:rsidR="00FB070B" w:rsidRPr="00C5351B" w:rsidRDefault="00FB070B" w:rsidP="00052B80">
      <w:pPr>
        <w:pStyle w:val="msonormalcxspmiddle"/>
        <w:spacing w:before="0" w:beforeAutospacing="0" w:after="0" w:afterAutospacing="0"/>
        <w:ind w:right="-334" w:firstLine="240"/>
      </w:pPr>
      <w:r w:rsidRPr="00C5351B">
        <w:t xml:space="preserve">2)  История России занимает особое место </w:t>
      </w:r>
      <w:proofErr w:type="gramStart"/>
      <w:r w:rsidRPr="00C5351B">
        <w:t>среди  исторических</w:t>
      </w:r>
      <w:proofErr w:type="gramEnd"/>
      <w:r w:rsidRPr="00C5351B">
        <w:t xml:space="preserve"> наук:</w:t>
      </w:r>
    </w:p>
    <w:p w:rsidR="00FB070B" w:rsidRPr="00C5351B" w:rsidRDefault="00FB070B" w:rsidP="00052B80">
      <w:pPr>
        <w:pStyle w:val="msonormalcxspmiddlecxspmiddle"/>
        <w:spacing w:before="0" w:beforeAutospacing="0" w:after="0" w:afterAutospacing="0"/>
        <w:ind w:right="-334" w:firstLine="240"/>
      </w:pPr>
      <w:r w:rsidRPr="00C5351B">
        <w:t>-  применение приобретенных знаний, умений и навыков в повседневной жизни достижения цивилизации;</w:t>
      </w:r>
    </w:p>
    <w:p w:rsidR="00FB070B" w:rsidRPr="00C5351B" w:rsidRDefault="00FB070B" w:rsidP="00052B80">
      <w:pPr>
        <w:pStyle w:val="msonormalcxspmiddlecxspmiddle"/>
        <w:spacing w:before="0" w:beforeAutospacing="0" w:after="0" w:afterAutospacing="0"/>
        <w:ind w:right="-334" w:firstLine="240"/>
      </w:pPr>
      <w:r w:rsidRPr="00C5351B">
        <w:t xml:space="preserve">- способность использовать изучение истории </w:t>
      </w:r>
      <w:proofErr w:type="gramStart"/>
      <w:r w:rsidRPr="00C5351B">
        <w:t>9  классе</w:t>
      </w:r>
      <w:proofErr w:type="gramEnd"/>
      <w:r w:rsidRPr="00C5351B">
        <w:t xml:space="preserve">  как средство получения знания, умения и навыков по другим учебным предметам (математики ,литературы)</w:t>
      </w:r>
    </w:p>
    <w:p w:rsidR="00FB070B" w:rsidRPr="00C5351B" w:rsidRDefault="00FB070B" w:rsidP="00052B80">
      <w:pPr>
        <w:pStyle w:val="msonormalcxspmiddlecxspmiddle"/>
        <w:spacing w:before="0" w:beforeAutospacing="0" w:after="0" w:afterAutospacing="0"/>
        <w:ind w:right="-334" w:firstLine="240"/>
      </w:pPr>
      <w:r w:rsidRPr="00C5351B">
        <w:t>3) коммуникативно-</w:t>
      </w:r>
      <w:proofErr w:type="gramStart"/>
      <w:r w:rsidRPr="00C5351B">
        <w:t>целесообразное  взаимодействие</w:t>
      </w:r>
      <w:proofErr w:type="gramEnd"/>
      <w:r w:rsidRPr="00C5351B">
        <w:t xml:space="preserve"> с окружающими людьми в процессе речевого общения, участие в спорах, обсуждениях.</w:t>
      </w:r>
    </w:p>
    <w:p w:rsidR="00FB070B" w:rsidRPr="00C5351B" w:rsidRDefault="00FB070B" w:rsidP="00052B80">
      <w:pPr>
        <w:pStyle w:val="msonormalcxspmiddlecxsplast"/>
        <w:spacing w:before="0" w:beforeAutospacing="0" w:after="0" w:afterAutospacing="0"/>
        <w:ind w:right="-334" w:firstLine="240"/>
      </w:pPr>
      <w:r w:rsidRPr="00C5351B">
        <w:rPr>
          <w:b/>
        </w:rPr>
        <w:t>Предметными   результатами</w:t>
      </w:r>
      <w:r w:rsidRPr="00C5351B">
        <w:t xml:space="preserve"> освоение </w:t>
      </w:r>
      <w:proofErr w:type="gramStart"/>
      <w:r w:rsidRPr="00C5351B">
        <w:t>программы  по</w:t>
      </w:r>
      <w:proofErr w:type="gramEnd"/>
      <w:r w:rsidRPr="00C5351B">
        <w:t xml:space="preserve"> Истории России 9  класса является:</w:t>
      </w:r>
    </w:p>
    <w:p w:rsidR="00FB070B" w:rsidRPr="00C5351B" w:rsidRDefault="00FB070B" w:rsidP="00052B80">
      <w:pPr>
        <w:pStyle w:val="msonormalcxsplast"/>
        <w:tabs>
          <w:tab w:val="left" w:pos="2235"/>
        </w:tabs>
        <w:spacing w:before="0" w:beforeAutospacing="0" w:after="0" w:afterAutospacing="0"/>
        <w:ind w:right="-334" w:firstLine="240"/>
      </w:pPr>
      <w:r w:rsidRPr="00C5351B">
        <w:t xml:space="preserve">1) понимание определяющей </w:t>
      </w:r>
      <w:proofErr w:type="gramStart"/>
      <w:r w:rsidRPr="00C5351B">
        <w:t>роли  истории</w:t>
      </w:r>
      <w:proofErr w:type="gramEnd"/>
      <w:r w:rsidRPr="00C5351B">
        <w:t xml:space="preserve"> России в развитии интеллектуальных и творческих способностей личности, при получении образования, а также роли в процессе самообразования;</w:t>
      </w:r>
    </w:p>
    <w:p w:rsidR="00FB070B" w:rsidRPr="00C5351B" w:rsidRDefault="00FB070B" w:rsidP="00052B80">
      <w:pPr>
        <w:pStyle w:val="msonormalcxsplast"/>
        <w:tabs>
          <w:tab w:val="left" w:pos="2235"/>
        </w:tabs>
        <w:spacing w:before="0" w:beforeAutospacing="0" w:after="0" w:afterAutospacing="0"/>
        <w:ind w:right="-334" w:firstLine="240"/>
      </w:pPr>
      <w:r w:rsidRPr="00C5351B">
        <w:t>2) владение разными видами чтения:</w:t>
      </w:r>
    </w:p>
    <w:p w:rsidR="00FB070B" w:rsidRPr="00C5351B" w:rsidRDefault="00FB070B" w:rsidP="00052B80">
      <w:pPr>
        <w:pStyle w:val="msonormalcxspmiddle"/>
        <w:spacing w:before="0" w:beforeAutospacing="0" w:after="0" w:afterAutospacing="0"/>
        <w:ind w:right="-334" w:firstLine="240"/>
      </w:pPr>
      <w:r w:rsidRPr="00C5351B">
        <w:t>- адекватное понимание информации устного и письменного сообщения (цели, темы, текста, основной и дополнительной информации);</w:t>
      </w:r>
    </w:p>
    <w:p w:rsidR="00FB070B" w:rsidRPr="00C5351B" w:rsidRDefault="00FB070B" w:rsidP="00052B80">
      <w:pPr>
        <w:pStyle w:val="msonormalcxspmiddlecxspmiddle"/>
        <w:spacing w:before="0" w:beforeAutospacing="0" w:after="0" w:afterAutospacing="0"/>
        <w:ind w:right="-334" w:firstLine="240"/>
      </w:pPr>
      <w:r w:rsidRPr="00C5351B">
        <w:t>- овладение умениями информационной переработки прочитанного текста; приемами работы с книгой.</w:t>
      </w:r>
    </w:p>
    <w:p w:rsidR="00FB070B" w:rsidRPr="00C5351B" w:rsidRDefault="00FB070B" w:rsidP="00052B80">
      <w:pPr>
        <w:pStyle w:val="msonormalcxspmiddlecxspmiddle"/>
        <w:spacing w:before="0" w:beforeAutospacing="0" w:after="0" w:afterAutospacing="0"/>
        <w:ind w:right="-334" w:firstLine="240"/>
      </w:pPr>
      <w:r w:rsidRPr="00C5351B">
        <w:t xml:space="preserve">- умение воспроизводить в устной и </w:t>
      </w:r>
      <w:proofErr w:type="gramStart"/>
      <w:r w:rsidRPr="00C5351B">
        <w:t>письменной  форме</w:t>
      </w:r>
      <w:proofErr w:type="gramEnd"/>
      <w:r w:rsidRPr="00C5351B">
        <w:t xml:space="preserve">  прослушанный  текст с заданной степени свернутости.</w:t>
      </w:r>
    </w:p>
    <w:p w:rsidR="00FB070B" w:rsidRPr="00C5351B" w:rsidRDefault="00FB070B" w:rsidP="00052B80">
      <w:pPr>
        <w:pStyle w:val="msonormalcxspmiddlecxspmiddle"/>
        <w:spacing w:before="0" w:beforeAutospacing="0" w:after="0" w:afterAutospacing="0"/>
        <w:ind w:right="-334" w:firstLine="240"/>
      </w:pPr>
      <w:r w:rsidRPr="00C5351B">
        <w:t>- способность свободно правильно излагать свои мысли в устной и письменной форме;</w:t>
      </w:r>
    </w:p>
    <w:p w:rsidR="00FB070B" w:rsidRPr="00C5351B" w:rsidRDefault="00FB070B" w:rsidP="00052B80">
      <w:pPr>
        <w:pStyle w:val="msonormalcxspmiddlecxspmiddle"/>
        <w:spacing w:before="0" w:beforeAutospacing="0" w:after="0" w:afterAutospacing="0"/>
        <w:ind w:right="-334" w:firstLine="240"/>
      </w:pPr>
      <w:r w:rsidRPr="00C5351B">
        <w:t>3) освоение системы знаний о фундаментальных законах, теориях.</w:t>
      </w:r>
    </w:p>
    <w:p w:rsidR="00FB070B" w:rsidRPr="00C5351B" w:rsidRDefault="00FB070B" w:rsidP="00052B80">
      <w:pPr>
        <w:pStyle w:val="msonormalcxspmiddlecxspmiddle"/>
        <w:spacing w:before="0" w:beforeAutospacing="0" w:after="0" w:afterAutospacing="0"/>
        <w:ind w:right="-334" w:firstLine="240"/>
      </w:pPr>
      <w:r w:rsidRPr="00C5351B">
        <w:t>- использовать компьютерные технологии для обработки и ее представления в различных формах.</w:t>
      </w:r>
    </w:p>
    <w:p w:rsidR="00FB070B" w:rsidRPr="00C5351B" w:rsidRDefault="00FB070B" w:rsidP="00052B80">
      <w:pPr>
        <w:pStyle w:val="msonormalcxspmiddlecxspmiddle"/>
        <w:spacing w:before="0" w:beforeAutospacing="0" w:after="0" w:afterAutospacing="0"/>
        <w:ind w:right="-334" w:firstLine="240"/>
      </w:pPr>
      <w:r w:rsidRPr="00C5351B">
        <w:t>- принимать решения в проблемных ситуациях;</w:t>
      </w:r>
    </w:p>
    <w:p w:rsidR="008508F1" w:rsidRDefault="00FB070B" w:rsidP="00052B80">
      <w:pPr>
        <w:ind w:left="120" w:firstLine="240"/>
        <w:jc w:val="center"/>
        <w:rPr>
          <w:b/>
          <w:bCs/>
          <w:sz w:val="28"/>
          <w:szCs w:val="28"/>
        </w:rPr>
      </w:pPr>
      <w:r w:rsidRPr="00C5351B">
        <w:t>4) овладение знаниями, чтобы сохранить все знания для себя и будущих поколений -  глобальная задача человечества.</w:t>
      </w:r>
      <w:r w:rsidR="008508F1" w:rsidRPr="008508F1">
        <w:rPr>
          <w:b/>
          <w:bCs/>
          <w:sz w:val="28"/>
          <w:szCs w:val="28"/>
        </w:rPr>
        <w:t xml:space="preserve"> </w:t>
      </w:r>
    </w:p>
    <w:p w:rsidR="008508F1" w:rsidRDefault="008508F1" w:rsidP="00052B80">
      <w:pPr>
        <w:ind w:left="120" w:firstLine="240"/>
        <w:jc w:val="center"/>
        <w:rPr>
          <w:b/>
          <w:bCs/>
          <w:sz w:val="28"/>
          <w:szCs w:val="28"/>
        </w:rPr>
      </w:pPr>
    </w:p>
    <w:p w:rsidR="008508F1" w:rsidRDefault="008508F1" w:rsidP="008508F1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</w:p>
    <w:p w:rsidR="008508F1" w:rsidRDefault="008508F1" w:rsidP="008508F1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</w:p>
    <w:p w:rsidR="008508F1" w:rsidRDefault="008508F1" w:rsidP="008508F1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</w:p>
    <w:p w:rsidR="008508F1" w:rsidRDefault="008508F1" w:rsidP="008508F1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</w:p>
    <w:p w:rsidR="008508F1" w:rsidRDefault="008508F1" w:rsidP="008508F1">
      <w:pPr>
        <w:spacing w:line="276" w:lineRule="auto"/>
        <w:ind w:left="120" w:firstLine="240"/>
        <w:jc w:val="center"/>
        <w:rPr>
          <w:b/>
          <w:bCs/>
          <w:sz w:val="28"/>
          <w:szCs w:val="28"/>
        </w:rPr>
      </w:pPr>
    </w:p>
    <w:p w:rsidR="008508F1" w:rsidRPr="00052B80" w:rsidRDefault="008508F1" w:rsidP="008508F1">
      <w:pPr>
        <w:spacing w:line="276" w:lineRule="auto"/>
        <w:ind w:left="120" w:firstLine="240"/>
        <w:jc w:val="center"/>
        <w:rPr>
          <w:bCs/>
        </w:rPr>
      </w:pPr>
      <w:r w:rsidRPr="00052B80">
        <w:rPr>
          <w:bCs/>
        </w:rPr>
        <w:t>Система оценки планируемых результатов</w:t>
      </w:r>
    </w:p>
    <w:tbl>
      <w:tblPr>
        <w:tblpPr w:leftFromText="180" w:rightFromText="180" w:vertAnchor="text" w:horzAnchor="margin" w:tblpY="3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6"/>
        <w:gridCol w:w="6755"/>
      </w:tblGrid>
      <w:tr w:rsidR="008508F1" w:rsidRPr="00052B80" w:rsidTr="00620D9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F1" w:rsidRPr="00052B80" w:rsidRDefault="008508F1" w:rsidP="008508F1">
            <w:pPr>
              <w:spacing w:line="276" w:lineRule="auto"/>
              <w:ind w:left="120" w:firstLine="240"/>
              <w:jc w:val="center"/>
              <w:rPr>
                <w:bCs/>
              </w:rPr>
            </w:pPr>
            <w:r w:rsidRPr="00052B80">
              <w:rPr>
                <w:bCs/>
              </w:rPr>
              <w:lastRenderedPageBreak/>
              <w:t>Название проверочной работы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F1" w:rsidRPr="00052B80" w:rsidRDefault="008508F1" w:rsidP="008508F1">
            <w:pPr>
              <w:spacing w:line="276" w:lineRule="auto"/>
              <w:ind w:left="120" w:firstLine="240"/>
              <w:jc w:val="center"/>
              <w:rPr>
                <w:bCs/>
              </w:rPr>
            </w:pPr>
            <w:r w:rsidRPr="00052B80">
              <w:rPr>
                <w:bCs/>
              </w:rPr>
              <w:t>Вид и форма контроля</w:t>
            </w:r>
          </w:p>
        </w:tc>
      </w:tr>
      <w:tr w:rsidR="008508F1" w:rsidRPr="00052B80" w:rsidTr="00620D9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F1" w:rsidRPr="00052B80" w:rsidRDefault="008508F1" w:rsidP="008508F1">
            <w:pPr>
              <w:spacing w:line="276" w:lineRule="auto"/>
              <w:ind w:left="120" w:firstLine="240"/>
              <w:jc w:val="center"/>
              <w:rPr>
                <w:bCs/>
              </w:rPr>
            </w:pPr>
            <w:r w:rsidRPr="00052B80">
              <w:rPr>
                <w:bCs/>
              </w:rPr>
              <w:t>Входная контрольная работа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F1" w:rsidRPr="00052B80" w:rsidRDefault="008508F1" w:rsidP="008508F1">
            <w:pPr>
              <w:spacing w:line="276" w:lineRule="auto"/>
              <w:ind w:left="120" w:firstLine="240"/>
              <w:jc w:val="center"/>
              <w:rPr>
                <w:bCs/>
              </w:rPr>
            </w:pPr>
            <w:r w:rsidRPr="00052B80">
              <w:rPr>
                <w:bCs/>
              </w:rPr>
              <w:t>Контрольная работа по темам 8 класса.</w:t>
            </w:r>
          </w:p>
        </w:tc>
      </w:tr>
      <w:tr w:rsidR="008508F1" w:rsidRPr="00052B80" w:rsidTr="00620D9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F1" w:rsidRPr="00052B80" w:rsidRDefault="008508F1" w:rsidP="008508F1">
            <w:pPr>
              <w:spacing w:line="276" w:lineRule="auto"/>
              <w:ind w:left="120" w:firstLine="240"/>
              <w:jc w:val="center"/>
              <w:rPr>
                <w:bCs/>
              </w:rPr>
            </w:pPr>
            <w:r w:rsidRPr="00052B80">
              <w:rPr>
                <w:bCs/>
              </w:rPr>
              <w:t xml:space="preserve"> Полугодовая контрольная работа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F1" w:rsidRPr="00052B80" w:rsidRDefault="008508F1" w:rsidP="008508F1">
            <w:pPr>
              <w:spacing w:line="276" w:lineRule="auto"/>
              <w:ind w:left="120" w:firstLine="240"/>
              <w:jc w:val="center"/>
              <w:rPr>
                <w:bCs/>
              </w:rPr>
            </w:pPr>
            <w:r w:rsidRPr="00052B80">
              <w:rPr>
                <w:bCs/>
              </w:rPr>
              <w:t>Контрольная работа по разделу «История Нового времени 1900-2000»</w:t>
            </w:r>
          </w:p>
        </w:tc>
      </w:tr>
      <w:tr w:rsidR="008508F1" w:rsidRPr="00052B80" w:rsidTr="00620D9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F1" w:rsidRPr="00052B80" w:rsidRDefault="008508F1" w:rsidP="008508F1">
            <w:pPr>
              <w:spacing w:line="276" w:lineRule="auto"/>
              <w:ind w:left="120" w:firstLine="240"/>
              <w:jc w:val="center"/>
              <w:rPr>
                <w:bCs/>
              </w:rPr>
            </w:pPr>
            <w:r w:rsidRPr="00052B80">
              <w:rPr>
                <w:bCs/>
              </w:rPr>
              <w:t>Итоговая контрольная работа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F1" w:rsidRPr="00052B80" w:rsidRDefault="008508F1" w:rsidP="008508F1">
            <w:pPr>
              <w:spacing w:line="276" w:lineRule="auto"/>
              <w:ind w:left="120" w:firstLine="240"/>
              <w:jc w:val="center"/>
              <w:rPr>
                <w:bCs/>
              </w:rPr>
            </w:pPr>
            <w:r w:rsidRPr="00052B80">
              <w:rPr>
                <w:bCs/>
              </w:rPr>
              <w:t>Контрольная работа по разделу «История России»</w:t>
            </w:r>
          </w:p>
        </w:tc>
      </w:tr>
    </w:tbl>
    <w:p w:rsidR="00E83702" w:rsidRDefault="00E83702" w:rsidP="00B32007">
      <w:pPr>
        <w:shd w:val="clear" w:color="auto" w:fill="FFFFFF"/>
        <w:ind w:right="-334" w:firstLine="240"/>
        <w:outlineLvl w:val="0"/>
        <w:rPr>
          <w:b/>
        </w:rPr>
      </w:pPr>
    </w:p>
    <w:p w:rsidR="00B32007" w:rsidRDefault="00B32007" w:rsidP="00B32007">
      <w:pPr>
        <w:shd w:val="clear" w:color="auto" w:fill="FFFFFF"/>
        <w:ind w:right="-334" w:firstLine="240"/>
        <w:outlineLvl w:val="0"/>
        <w:rPr>
          <w:b/>
        </w:rPr>
      </w:pPr>
      <w:r>
        <w:rPr>
          <w:b/>
        </w:rPr>
        <w:t>Основно</w:t>
      </w:r>
      <w:r w:rsidR="00052B80">
        <w:rPr>
          <w:b/>
        </w:rPr>
        <w:t>е содержание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8898"/>
      </w:tblGrid>
      <w:tr w:rsidR="00222512" w:rsidRPr="00480902" w:rsidTr="00480902">
        <w:tc>
          <w:tcPr>
            <w:tcW w:w="392" w:type="dxa"/>
            <w:shd w:val="clear" w:color="auto" w:fill="auto"/>
          </w:tcPr>
          <w:p w:rsidR="00222512" w:rsidRPr="00480902" w:rsidRDefault="00480902" w:rsidP="00880F7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222512" w:rsidRPr="00480902" w:rsidRDefault="008C01E9" w:rsidP="00880F70">
            <w:pPr>
              <w:outlineLvl w:val="0"/>
              <w:rPr>
                <w:sz w:val="20"/>
                <w:szCs w:val="20"/>
              </w:rPr>
            </w:pPr>
            <w:r w:rsidRPr="00480902">
              <w:rPr>
                <w:sz w:val="20"/>
                <w:szCs w:val="20"/>
              </w:rPr>
              <w:t xml:space="preserve">Раздел </w:t>
            </w:r>
          </w:p>
        </w:tc>
        <w:tc>
          <w:tcPr>
            <w:tcW w:w="8898" w:type="dxa"/>
            <w:shd w:val="clear" w:color="auto" w:fill="auto"/>
          </w:tcPr>
          <w:p w:rsidR="00222512" w:rsidRPr="00480902" w:rsidRDefault="008C01E9" w:rsidP="00880F70">
            <w:pPr>
              <w:outlineLvl w:val="0"/>
              <w:rPr>
                <w:sz w:val="20"/>
                <w:szCs w:val="20"/>
              </w:rPr>
            </w:pPr>
            <w:r w:rsidRPr="00480902">
              <w:rPr>
                <w:sz w:val="20"/>
                <w:szCs w:val="20"/>
              </w:rPr>
              <w:t>Основно</w:t>
            </w:r>
            <w:r w:rsidR="00052B80" w:rsidRPr="00480902">
              <w:rPr>
                <w:sz w:val="20"/>
                <w:szCs w:val="20"/>
              </w:rPr>
              <w:t>е</w:t>
            </w:r>
            <w:r w:rsidRPr="00480902">
              <w:rPr>
                <w:sz w:val="20"/>
                <w:szCs w:val="20"/>
              </w:rPr>
              <w:t xml:space="preserve"> содержание по темам</w:t>
            </w:r>
          </w:p>
        </w:tc>
      </w:tr>
      <w:tr w:rsidR="00222512" w:rsidRPr="00880F70" w:rsidTr="00480902">
        <w:tc>
          <w:tcPr>
            <w:tcW w:w="392" w:type="dxa"/>
            <w:shd w:val="clear" w:color="auto" w:fill="auto"/>
          </w:tcPr>
          <w:p w:rsidR="00222512" w:rsidRPr="00880F70" w:rsidRDefault="00222512" w:rsidP="00880F70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22512" w:rsidRPr="00880F70" w:rsidRDefault="00222512" w:rsidP="00880F70">
            <w:pPr>
              <w:outlineLvl w:val="0"/>
              <w:rPr>
                <w:b/>
              </w:rPr>
            </w:pPr>
            <w:r w:rsidRPr="00880F70">
              <w:rPr>
                <w:b/>
                <w:bCs/>
              </w:rPr>
              <w:t>Глава I. Россия в первой четверти XIX в</w:t>
            </w:r>
          </w:p>
        </w:tc>
        <w:tc>
          <w:tcPr>
            <w:tcW w:w="8898" w:type="dxa"/>
            <w:shd w:val="clear" w:color="auto" w:fill="auto"/>
          </w:tcPr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b/>
                <w:bCs/>
                <w:sz w:val="22"/>
                <w:szCs w:val="22"/>
              </w:rPr>
              <w:t>Александровская эпоха: государственный либерализм</w:t>
            </w:r>
          </w:p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Европа на рубеже XVIII—XIX вв. Революция во Франции, империя Наполеона I и изменение расстановки сил в Европе. Революции в Европе и Россия. Россия на рубеже XVIII—XIX вв.: территория, население, сословия, политический и экономический строй. Император Александр I. Конституционные проекты и планы политических реформ. Реформы М. М. Сперанского и их значение. Реформа народного просвещения и её роль в программе преобразований. Экономические преобразования начала XIX в. и их значение.</w:t>
            </w:r>
          </w:p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Вхождение Абхазии в состав России. Война со Швецией и включение Финляндии в состав Российской империи. Эволюция российско-французских отношений. </w:t>
            </w:r>
            <w:proofErr w:type="spellStart"/>
            <w:r w:rsidRPr="001A18DB">
              <w:rPr>
                <w:sz w:val="22"/>
                <w:szCs w:val="22"/>
                <w:bdr w:val="none" w:sz="0" w:space="0" w:color="auto" w:frame="1"/>
              </w:rPr>
              <w:t>Тильзитский</w:t>
            </w:r>
            <w:proofErr w:type="spellEnd"/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 мир. Отечественная война 1812 г.: причины, основное содержание, герои. Сущность и историческое значение войны.</w:t>
            </w:r>
          </w:p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Подъём патриотизма и гражданского самосознания в российском обществе. Вклад народов России в победу. Становление индустриального общества в Западной Европе. Развитие промышленности и торговли в России. Проекты аграрных реформ.</w:t>
            </w:r>
          </w:p>
          <w:p w:rsidR="00222512" w:rsidRPr="00E83702" w:rsidRDefault="00222512" w:rsidP="00E83702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Социальный строй и общественные движения. Дворянская корпорация и дворянская этика. Идея служения как основа дворянской идентичности. Первые тайные общества, их программы. Власть и общественные движения. Восстание декабристов и его значение. Национальный вопрос в Европе и России. Политика российского правительства в Финляндии, Польше, на Украине,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 Венская система международных отношений и усиление роли России в международных делах. Россия — великая мировая держава.</w:t>
            </w:r>
          </w:p>
        </w:tc>
      </w:tr>
      <w:tr w:rsidR="00222512" w:rsidRPr="00880F70" w:rsidTr="00480902">
        <w:tc>
          <w:tcPr>
            <w:tcW w:w="392" w:type="dxa"/>
            <w:shd w:val="clear" w:color="auto" w:fill="auto"/>
          </w:tcPr>
          <w:p w:rsidR="00222512" w:rsidRPr="00880F70" w:rsidRDefault="00222512" w:rsidP="00880F70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22512" w:rsidRPr="00880F70" w:rsidRDefault="00222512" w:rsidP="00880F70">
            <w:pPr>
              <w:outlineLvl w:val="0"/>
              <w:rPr>
                <w:b/>
              </w:rPr>
            </w:pPr>
            <w:r w:rsidRPr="00880F70">
              <w:rPr>
                <w:b/>
                <w:bCs/>
                <w:color w:val="292929"/>
              </w:rPr>
              <w:t>Глава II. Россия во второй четверти XIX</w:t>
            </w:r>
          </w:p>
        </w:tc>
        <w:tc>
          <w:tcPr>
            <w:tcW w:w="8898" w:type="dxa"/>
            <w:shd w:val="clear" w:color="auto" w:fill="auto"/>
          </w:tcPr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b/>
                <w:bCs/>
                <w:sz w:val="22"/>
                <w:szCs w:val="22"/>
              </w:rPr>
              <w:t>Николаевская эпоха: государственный консерватизм</w:t>
            </w:r>
          </w:p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Император Николай I. Сочетание реформаторских и консервативных начал во внутренней политике Николая I и их проявления. 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развития. Изменения в социальной структуре российского общества. Особенности социальных движений в России в условиях начавшегося промышленного переворота. 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</w:t>
            </w:r>
          </w:p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Национальный вопрос в Европе, его особенности в России. Национальная политика Николая I. Польское восстание 1830—1831 гг. Положение кавказских народов, движение Шамиля. Положение евреев в Российской империи. Религиозная политика Николая I. Положение Русской православной церкви. Диалог власти с католиками, мусульманами, буддистами.</w:t>
            </w:r>
          </w:p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венской системы международных отношений.</w:t>
            </w:r>
          </w:p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b/>
                <w:bCs/>
                <w:sz w:val="22"/>
                <w:szCs w:val="22"/>
              </w:rPr>
              <w:t>Культурное пространство империи в первой половине XIX в.</w:t>
            </w:r>
          </w:p>
          <w:p w:rsidR="00222512" w:rsidRPr="001A18DB" w:rsidRDefault="00222512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общество. Особенности и основные стили в художественной куль туре (романтизм, классицизм, реализм). Культура народов Российской империи. Взаимное обогащение культур.   Российская культура как часть европейской культуры.</w:t>
            </w:r>
          </w:p>
          <w:p w:rsidR="00222512" w:rsidRPr="001A18DB" w:rsidRDefault="00222512" w:rsidP="00880F70">
            <w:pPr>
              <w:outlineLvl w:val="0"/>
              <w:rPr>
                <w:b/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Динамика повседневной жизни сословий</w:t>
            </w:r>
          </w:p>
        </w:tc>
      </w:tr>
      <w:tr w:rsidR="00222512" w:rsidRPr="00880F70" w:rsidTr="00480902">
        <w:tc>
          <w:tcPr>
            <w:tcW w:w="392" w:type="dxa"/>
            <w:shd w:val="clear" w:color="auto" w:fill="auto"/>
          </w:tcPr>
          <w:p w:rsidR="00222512" w:rsidRPr="00880F70" w:rsidRDefault="00222512" w:rsidP="00880F70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22512" w:rsidRPr="00880F70" w:rsidRDefault="00222512" w:rsidP="00880F70">
            <w:pPr>
              <w:outlineLvl w:val="0"/>
              <w:rPr>
                <w:b/>
              </w:rPr>
            </w:pPr>
            <w:r w:rsidRPr="00880F70">
              <w:rPr>
                <w:b/>
                <w:bCs/>
              </w:rPr>
              <w:t>Глава III. Россия в эпоху Великих реформ</w:t>
            </w:r>
          </w:p>
        </w:tc>
        <w:tc>
          <w:tcPr>
            <w:tcW w:w="8898" w:type="dxa"/>
            <w:shd w:val="clear" w:color="auto" w:fill="auto"/>
          </w:tcPr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b/>
                <w:bCs/>
                <w:sz w:val="22"/>
                <w:szCs w:val="22"/>
              </w:rPr>
              <w:t>Преобразования Александра II: социальная и правовая модернизация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Европейская индустриализация во второй половине XIX в. Технический прогресс в промышленности и сельском хозяйстве ведущих стран. Новые источники энергии, виды транспорта и средства связи. Перемены в быту. Император Александр II и основные направления его внутренней политики.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Отмена крепостного права, историческое значение реформы. Социально-экономические последствия Крестьянской реформы 1861 г. Перестройка сельскохозяйственного и промышленного производства. Реорганизация финансово-кредитной системы. Железнодорожное строительство. Завершение промышленного переворота, его последствия. Начало индустриализации и урбанизации. Формирование буржуазии. Рост пролетариата. Нарастание социальных противоречий. Политические реформы 1860—1870-х гг. Начало социальной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Особенности развития общественной мысли и общественных движений в 1860—1890-е гг. Первые рабочие организации. Нарастание революционных настроений. Зарождение народничества. Рабочее, студенческое, женское движение. Либеральное и консервативное движения. Национальный вопрос, национальные войны в Европе и колониальная экспансия европейских держав в 1850—1860-е гг. Рост национальных движений в Европе и мире.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Нарастание антиколониальной борьбы. Народы Российской империи во второй половине XIX </w:t>
            </w:r>
            <w:proofErr w:type="spellStart"/>
            <w:r w:rsidRPr="001A18DB">
              <w:rPr>
                <w:sz w:val="22"/>
                <w:szCs w:val="22"/>
                <w:bdr w:val="none" w:sz="0" w:space="0" w:color="auto" w:frame="1"/>
              </w:rPr>
              <w:t>в.Завершение</w:t>
            </w:r>
            <w:proofErr w:type="spellEnd"/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 территориального роста Российской империи. Национальная политика самодержавия. Польское восстание 1863—1864 гг. Окончание Кавказской войны. Расширение автономии Финляндии. Народы Поволжья. Особенности конфессиональной политики.</w:t>
            </w:r>
          </w:p>
          <w:p w:rsidR="00222512" w:rsidRPr="00E83702" w:rsidRDefault="001013EB" w:rsidP="00E83702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Основные направления и задачи внешней политики в период правления Александра II. Европейская политика России. Присоединение Средней Азии. Дальневосточная политика. Отношения с США, продажа Аляски. </w:t>
            </w:r>
          </w:p>
        </w:tc>
      </w:tr>
      <w:tr w:rsidR="00222512" w:rsidRPr="00880F70" w:rsidTr="00480902">
        <w:tc>
          <w:tcPr>
            <w:tcW w:w="392" w:type="dxa"/>
            <w:shd w:val="clear" w:color="auto" w:fill="auto"/>
          </w:tcPr>
          <w:p w:rsidR="00222512" w:rsidRPr="00880F70" w:rsidRDefault="00222512" w:rsidP="00880F70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22512" w:rsidRPr="00880F70" w:rsidRDefault="00222512" w:rsidP="00880F70">
            <w:pPr>
              <w:outlineLvl w:val="0"/>
              <w:rPr>
                <w:b/>
              </w:rPr>
            </w:pPr>
            <w:r w:rsidRPr="00880F70">
              <w:rPr>
                <w:b/>
                <w:bCs/>
              </w:rPr>
              <w:t>Глава IV. Россия в 1880—1890-е гг.</w:t>
            </w:r>
          </w:p>
        </w:tc>
        <w:tc>
          <w:tcPr>
            <w:tcW w:w="8898" w:type="dxa"/>
            <w:shd w:val="clear" w:color="auto" w:fill="auto"/>
          </w:tcPr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b/>
                <w:bCs/>
                <w:sz w:val="22"/>
                <w:szCs w:val="22"/>
              </w:rPr>
              <w:t>«Народное самодержавие» Александра III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Ограничение местного самоуправления. Особенности экономического развития страны в 1880—1890-е </w:t>
            </w:r>
            <w:proofErr w:type="spellStart"/>
            <w:r w:rsidRPr="001A18DB">
              <w:rPr>
                <w:sz w:val="22"/>
                <w:szCs w:val="22"/>
                <w:bdr w:val="none" w:sz="0" w:space="0" w:color="auto" w:frame="1"/>
              </w:rPr>
              <w:t>гг.Положение</w:t>
            </w:r>
            <w:proofErr w:type="spellEnd"/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 основных слоёв российского общества в конце XIX в. Развитие крестьянской общины в пореформенный период. Общественное движение в 1880—1890-е гг. Народничество и его эволюция. Распространение марксизма. Национальная и религиозная политика Александра III.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Идеология консервативного национализма. Новое соотношение политических сил в Европе. Приоритеты и основные направления внешней политики Александра III. Ослабление российского влияния на Балканах. Сближение России и Франции. Азиатская политика России.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</w:rPr>
              <w:t> </w:t>
            </w:r>
            <w:r w:rsidRPr="001A18DB">
              <w:rPr>
                <w:b/>
                <w:bCs/>
                <w:sz w:val="22"/>
                <w:szCs w:val="22"/>
              </w:rPr>
              <w:t>Культурное пространство империи во второй половине XIX в.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Подъём российской демократической культуры. Развитие системы образования и просвещения во второй половине XIX в. Школьная реформа. Естественные и общественные науки. Успехи фундаментальных естественных и прикладных наук. Географы и путешественники. Историческая наука.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Критический реализм в литературе. Развитие российской журналистики. Революционно-демократическая литература.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Русское искусство. Передвижники. Общественно-политическое значение деятельности передвижников. «Могучая кучка», значение творчества русских композиторов для развития русской и зарубежной музыки. Русская опера. Успехи музыкального образования. Русский драматический театр   и его значение в развитии культуры и общественной жизни.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Взаимодействие национальных культур народов России. Роль русской культуры в развитии мировой культуры.</w:t>
            </w:r>
          </w:p>
          <w:p w:rsidR="00222512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Изменения в быту: новые черты в жизни города и деревни.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      </w:r>
          </w:p>
        </w:tc>
      </w:tr>
      <w:tr w:rsidR="00222512" w:rsidRPr="00880F70" w:rsidTr="00480902">
        <w:tc>
          <w:tcPr>
            <w:tcW w:w="392" w:type="dxa"/>
            <w:shd w:val="clear" w:color="auto" w:fill="auto"/>
          </w:tcPr>
          <w:p w:rsidR="00222512" w:rsidRPr="00880F70" w:rsidRDefault="00222512" w:rsidP="00880F70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22512" w:rsidRPr="00880F70" w:rsidRDefault="00222512" w:rsidP="00880F70">
            <w:pPr>
              <w:contextualSpacing/>
              <w:jc w:val="center"/>
              <w:rPr>
                <w:b/>
              </w:rPr>
            </w:pPr>
            <w:r w:rsidRPr="00880F70">
              <w:rPr>
                <w:b/>
                <w:bCs/>
              </w:rPr>
              <w:t>Глав</w:t>
            </w:r>
            <w:r w:rsidR="001013EB" w:rsidRPr="00880F70">
              <w:rPr>
                <w:b/>
                <w:bCs/>
              </w:rPr>
              <w:t xml:space="preserve">а V. Россия в </w:t>
            </w:r>
            <w:r w:rsidR="001013EB" w:rsidRPr="00880F70">
              <w:rPr>
                <w:b/>
                <w:bCs/>
              </w:rPr>
              <w:lastRenderedPageBreak/>
              <w:t xml:space="preserve">начале XX в. </w:t>
            </w:r>
          </w:p>
          <w:p w:rsidR="00222512" w:rsidRPr="00880F70" w:rsidRDefault="00222512" w:rsidP="00880F70">
            <w:pPr>
              <w:outlineLvl w:val="0"/>
              <w:rPr>
                <w:b/>
                <w:bCs/>
              </w:rPr>
            </w:pPr>
          </w:p>
        </w:tc>
        <w:tc>
          <w:tcPr>
            <w:tcW w:w="8898" w:type="dxa"/>
            <w:shd w:val="clear" w:color="auto" w:fill="auto"/>
          </w:tcPr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b/>
                <w:bCs/>
                <w:sz w:val="22"/>
                <w:szCs w:val="22"/>
              </w:rPr>
              <w:lastRenderedPageBreak/>
              <w:t>Россия в начале ХХ в.: кризис империи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lastRenderedPageBreak/>
              <w:t>Мир на рубеже XIX—XX вв. Начало второй промышленной революции. Неравномерность экономического развития. Монополистический капитализм. Идеология и политика империализма. Завершение территориального раздела мира. Начало борьбы за передел мира. Нарастание противоречий между ведущими странами. Социальный реформизм начала ХХ в. Место и роль России в мире. Территория и население Российской империи. Особенности процесса модернизации в России начала XX в. Урбанизация. Политическая система Российской империи начала XX в. и необходимость её реформирования. Император Николай II. Борьба в высших эшелонах власти по вопросу политических преобразований. Национальная и конфессиональная политика.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</w:rPr>
              <w:t> </w:t>
            </w:r>
            <w:r w:rsidRPr="001A18DB">
              <w:rPr>
                <w:sz w:val="22"/>
                <w:szCs w:val="22"/>
                <w:bdr w:val="none" w:sz="0" w:space="0" w:color="auto" w:frame="1"/>
              </w:rPr>
              <w:t>Экономическое развитие России в начале XX в. и его особенности. Роль государства в экономике. Место и роль иностранного капитала. Специфика российского монополистического капитализма. Государственно-монополистический капитализм. Сельская община. Аграрное перенаселение. Особенности социальной структуры российского общества начала XX в. Аграрный и рабочий вопросы, попытки их решения. Общественно-политические движения в начале XX в.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Предпосылки формирования и особенности генезиса политических партий в России. Этнокультурный облик империи. Народы России в начале ХХ в. Многообразие политических форм объединения народов. Губернии, области, генерал-губернаторства, наместничества и комитеты. </w:t>
            </w:r>
            <w:proofErr w:type="spellStart"/>
            <w:r w:rsidRPr="001A18DB">
              <w:rPr>
                <w:sz w:val="22"/>
                <w:szCs w:val="22"/>
                <w:bdr w:val="none" w:sz="0" w:space="0" w:color="auto" w:frame="1"/>
              </w:rPr>
              <w:t>Привислинский</w:t>
            </w:r>
            <w:proofErr w:type="spellEnd"/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 край. Великое княжество Финляндское. Государства-вассалы: Бухарское и Хивинское ханства. Русские в имперском сознании. Поляки, евреи, армяне, татары и другие народы Волго-</w:t>
            </w:r>
            <w:proofErr w:type="spellStart"/>
            <w:r w:rsidRPr="001A18DB">
              <w:rPr>
                <w:sz w:val="22"/>
                <w:szCs w:val="22"/>
                <w:bdr w:val="none" w:sz="0" w:space="0" w:color="auto" w:frame="1"/>
              </w:rPr>
              <w:t>Уралья</w:t>
            </w:r>
            <w:proofErr w:type="spellEnd"/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, кавказские народы, народы Средней Азии, </w:t>
            </w:r>
            <w:proofErr w:type="gramStart"/>
            <w:r w:rsidRPr="001A18DB">
              <w:rPr>
                <w:sz w:val="22"/>
                <w:szCs w:val="22"/>
                <w:bdr w:val="none" w:sz="0" w:space="0" w:color="auto" w:frame="1"/>
              </w:rPr>
              <w:t>Сибири  и</w:t>
            </w:r>
            <w:proofErr w:type="gramEnd"/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 Дальнего Востока. Русская православная церковь на рубеже XIX—XX </w:t>
            </w:r>
            <w:proofErr w:type="spellStart"/>
            <w:r w:rsidRPr="001A18DB">
              <w:rPr>
                <w:sz w:val="22"/>
                <w:szCs w:val="22"/>
                <w:bdr w:val="none" w:sz="0" w:space="0" w:color="auto" w:frame="1"/>
              </w:rPr>
              <w:t>вв.Этническое</w:t>
            </w:r>
            <w:proofErr w:type="spellEnd"/>
            <w:r w:rsidRPr="001A18DB">
              <w:rPr>
                <w:sz w:val="22"/>
                <w:szCs w:val="22"/>
                <w:bdr w:val="none" w:sz="0" w:space="0" w:color="auto" w:frame="1"/>
              </w:rPr>
              <w:t xml:space="preserve"> многообразие внутри православия. «</w:t>
            </w:r>
            <w:proofErr w:type="spellStart"/>
            <w:r w:rsidRPr="001A18DB">
              <w:rPr>
                <w:sz w:val="22"/>
                <w:szCs w:val="22"/>
                <w:bdr w:val="none" w:sz="0" w:space="0" w:color="auto" w:frame="1"/>
              </w:rPr>
              <w:t>Инославие</w:t>
            </w:r>
            <w:proofErr w:type="spellEnd"/>
            <w:r w:rsidRPr="001A18DB">
              <w:rPr>
                <w:sz w:val="22"/>
                <w:szCs w:val="22"/>
                <w:bdr w:val="none" w:sz="0" w:space="0" w:color="auto" w:frame="1"/>
              </w:rPr>
              <w:t>», «иноверие» и традиционные верования. Международное положение и внешнеполитические приоритеты России на рубеже XIX—XX вв. Международная конференция в Гааге. «Большая азиатская программа» русского правительства. Втягивание России в дальневосточный конфликт. Русско-японская война 1904—1905 гг.,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её итоги и влияние на внутриполитическую ситуацию в стране.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Революция 1905—1907 гг. Народы России в 1905—1907 гг. Российское общество и проблема национальных окраин. Закон о веротерпимости.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b/>
                <w:bCs/>
                <w:sz w:val="22"/>
                <w:szCs w:val="22"/>
              </w:rPr>
              <w:t>Общество и власть после революции 1905—1907 гг.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Политические реформы 1905—1906 гг. «Основные законы Российской империи». Система думской монархии. Классификация политических партий. Реформы П. А. Столыпина и их значение. Общественное и политическое развитие России в 1912—1914 гг. Свёртывание курса на политическое и социальное реформаторство. Национальные политические партии и их программы. Национальная политика властей. Внешняя политика России после Русско-японской войны. Место и роль России в Антанте. Нарастание российско-германских противоречий.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</w:rPr>
              <w:t> </w:t>
            </w:r>
            <w:r w:rsidRPr="001A18DB">
              <w:rPr>
                <w:b/>
                <w:bCs/>
                <w:sz w:val="22"/>
                <w:szCs w:val="22"/>
              </w:rPr>
              <w:t>Серебряный век русской культуры</w:t>
            </w:r>
          </w:p>
          <w:p w:rsidR="001013EB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Духовное состояние российского общества в начале XX в. Основные тенденции развития русской культуры и культуры народов империи в начале XX в. Развитие науки. Русская философия: поиски общественного идеала.</w:t>
            </w:r>
          </w:p>
          <w:p w:rsidR="00222512" w:rsidRPr="001A18DB" w:rsidRDefault="001013EB" w:rsidP="00880F70">
            <w:pPr>
              <w:shd w:val="clear" w:color="auto" w:fill="FFFFFF"/>
              <w:textAlignment w:val="baseline"/>
              <w:rPr>
                <w:sz w:val="22"/>
                <w:szCs w:val="22"/>
              </w:rPr>
            </w:pPr>
            <w:r w:rsidRPr="001A18DB">
              <w:rPr>
                <w:sz w:val="22"/>
                <w:szCs w:val="22"/>
                <w:bdr w:val="none" w:sz="0" w:space="0" w:color="auto" w:frame="1"/>
              </w:rPr>
              <w:t>Литература: традиции реализма и новые направления. Декаданс. Символизм. Футуризм. Акмеизм. Изобразительное искусство. Русский авангард. Архитектура. Скульптура. Драматический театр: традиции и новаторство. Музыка и исполнительское искусство. Русский балет. Русская культура в Европе. «Русские сезоны за границей» С. П. Дягилева. Рождение отечественного кинематографа. Культура народов России. Повседневная жизнь в городе и деревне в начале ХХ в.</w:t>
            </w:r>
          </w:p>
        </w:tc>
      </w:tr>
      <w:tr w:rsidR="004F5971" w:rsidRPr="00880F70" w:rsidTr="00480902">
        <w:trPr>
          <w:trHeight w:val="565"/>
        </w:trPr>
        <w:tc>
          <w:tcPr>
            <w:tcW w:w="392" w:type="dxa"/>
            <w:shd w:val="clear" w:color="auto" w:fill="auto"/>
          </w:tcPr>
          <w:p w:rsidR="004F5971" w:rsidRPr="00880F70" w:rsidRDefault="004F5971" w:rsidP="00880F70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F5971" w:rsidRPr="00CD3F40" w:rsidRDefault="00CD3F40" w:rsidP="00CD3F40">
            <w:pPr>
              <w:contextualSpacing/>
              <w:jc w:val="center"/>
              <w:rPr>
                <w:b/>
                <w:bCs/>
              </w:rPr>
            </w:pPr>
            <w:r w:rsidRPr="00CD3F40">
              <w:rPr>
                <w:rFonts w:eastAsia="Calibri"/>
                <w:b/>
                <w:bCs/>
              </w:rPr>
              <w:t xml:space="preserve">История Нового времени </w:t>
            </w:r>
            <w:r w:rsidRPr="00CD3F40">
              <w:rPr>
                <w:rFonts w:eastAsia="Calibri"/>
                <w:b/>
                <w:bCs/>
                <w:lang w:val="en-US"/>
              </w:rPr>
              <w:t>XIX</w:t>
            </w:r>
            <w:r w:rsidRPr="00CD3F40">
              <w:rPr>
                <w:rFonts w:eastAsia="Calibri"/>
                <w:b/>
                <w:bCs/>
              </w:rPr>
              <w:t xml:space="preserve"> в</w:t>
            </w:r>
            <w:r w:rsidRPr="00CD3F40">
              <w:rPr>
                <w:b/>
                <w:bCs/>
                <w:color w:val="000000"/>
              </w:rPr>
              <w:t xml:space="preserve"> </w:t>
            </w:r>
            <w:r w:rsidRPr="00CD3F40">
              <w:rPr>
                <w:b/>
              </w:rPr>
              <w:t xml:space="preserve">Тема 1. Начало индустриальной эпохи  </w:t>
            </w:r>
          </w:p>
        </w:tc>
        <w:tc>
          <w:tcPr>
            <w:tcW w:w="8898" w:type="dxa"/>
            <w:shd w:val="clear" w:color="auto" w:fill="auto"/>
          </w:tcPr>
          <w:p w:rsidR="004F5971" w:rsidRPr="00CD3F40" w:rsidRDefault="00CD3F40" w:rsidP="00E83702">
            <w:pPr>
              <w:shd w:val="clear" w:color="auto" w:fill="FFFFFF"/>
            </w:pPr>
            <w:r w:rsidRPr="00CD3F40">
              <w:rPr>
                <w:sz w:val="22"/>
                <w:szCs w:val="22"/>
              </w:rPr>
      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      </w:r>
            <w:r w:rsidRPr="00CD3F40">
              <w:rPr>
                <w:i/>
                <w:sz w:val="22"/>
                <w:szCs w:val="22"/>
              </w:rPr>
              <w:t xml:space="preserve">Расширение спектра общественных движений. </w:t>
            </w:r>
            <w:r w:rsidRPr="00CD3F40">
              <w:rPr>
                <w:sz w:val="22"/>
                <w:szCs w:val="22"/>
              </w:rPr>
              <w:t>Рабочее движение и профсоюзы. Образование социалистических партий; идеологи и руководители социалистического движения</w:t>
            </w:r>
            <w:r w:rsidRPr="00CD3F40">
              <w:t>.</w:t>
            </w:r>
          </w:p>
        </w:tc>
      </w:tr>
      <w:tr w:rsidR="004F5971" w:rsidRPr="00880F70" w:rsidTr="00480902">
        <w:tc>
          <w:tcPr>
            <w:tcW w:w="392" w:type="dxa"/>
            <w:shd w:val="clear" w:color="auto" w:fill="auto"/>
          </w:tcPr>
          <w:p w:rsidR="004F5971" w:rsidRPr="00880F70" w:rsidRDefault="004F5971" w:rsidP="00880F70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F5971" w:rsidRPr="00CD3F40" w:rsidRDefault="00CD3F40" w:rsidP="00880F70">
            <w:pPr>
              <w:contextualSpacing/>
              <w:jc w:val="center"/>
              <w:rPr>
                <w:b/>
                <w:bCs/>
              </w:rPr>
            </w:pPr>
            <w:r w:rsidRPr="00CD3F40">
              <w:rPr>
                <w:b/>
              </w:rPr>
              <w:t xml:space="preserve">Тема 2. Страны Европы и США в первой половине </w:t>
            </w:r>
            <w:r w:rsidRPr="00CD3F40">
              <w:rPr>
                <w:b/>
                <w:lang w:val="en-US"/>
              </w:rPr>
              <w:t>XIX</w:t>
            </w:r>
            <w:r w:rsidRPr="00CD3F40">
              <w:rPr>
                <w:b/>
              </w:rPr>
              <w:t xml:space="preserve"> века</w:t>
            </w:r>
            <w:r w:rsidR="004F5971" w:rsidRPr="00CD3F40">
              <w:rPr>
                <w:b/>
                <w:bCs/>
              </w:rPr>
              <w:t>.</w:t>
            </w:r>
          </w:p>
        </w:tc>
        <w:tc>
          <w:tcPr>
            <w:tcW w:w="8898" w:type="dxa"/>
            <w:shd w:val="clear" w:color="auto" w:fill="auto"/>
          </w:tcPr>
          <w:p w:rsidR="00E83702" w:rsidRPr="00480902" w:rsidRDefault="00E83702" w:rsidP="00E83702">
            <w:pPr>
              <w:shd w:val="clear" w:color="auto" w:fill="FFFFFF"/>
              <w:rPr>
                <w:sz w:val="22"/>
                <w:szCs w:val="22"/>
              </w:rPr>
            </w:pPr>
            <w:r w:rsidRPr="00480902">
              <w:rPr>
                <w:sz w:val="22"/>
                <w:szCs w:val="22"/>
              </w:rPr>
      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      </w:r>
          </w:p>
          <w:p w:rsidR="004F5971" w:rsidRPr="00480902" w:rsidRDefault="00E83702" w:rsidP="00880F70">
            <w:pPr>
              <w:shd w:val="clear" w:color="auto" w:fill="FFFFFF"/>
              <w:rPr>
                <w:sz w:val="22"/>
                <w:szCs w:val="22"/>
              </w:rPr>
            </w:pPr>
            <w:r w:rsidRPr="00480902">
              <w:rPr>
                <w:sz w:val="22"/>
                <w:szCs w:val="22"/>
              </w:rPr>
      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      </w:r>
          </w:p>
        </w:tc>
      </w:tr>
      <w:tr w:rsidR="00E83702" w:rsidRPr="00880F70" w:rsidTr="00480902">
        <w:tc>
          <w:tcPr>
            <w:tcW w:w="392" w:type="dxa"/>
            <w:shd w:val="clear" w:color="auto" w:fill="auto"/>
          </w:tcPr>
          <w:p w:rsidR="00E83702" w:rsidRPr="00880F70" w:rsidRDefault="00E83702" w:rsidP="00880F70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83702" w:rsidRPr="00CD3F40" w:rsidRDefault="00E83702" w:rsidP="00880F70">
            <w:pPr>
              <w:contextualSpacing/>
              <w:jc w:val="center"/>
              <w:rPr>
                <w:b/>
              </w:rPr>
            </w:pPr>
            <w:r w:rsidRPr="007A7DA5">
              <w:rPr>
                <w:b/>
              </w:rPr>
              <w:t xml:space="preserve">Тема 3. Азия, Африка и Латинская Америка в </w:t>
            </w:r>
            <w:r w:rsidRPr="007A7DA5">
              <w:rPr>
                <w:b/>
                <w:lang w:val="en-US"/>
              </w:rPr>
              <w:t>XIX</w:t>
            </w:r>
            <w:r w:rsidRPr="007A7DA5">
              <w:rPr>
                <w:b/>
              </w:rPr>
              <w:t xml:space="preserve">  -  начале </w:t>
            </w:r>
            <w:r w:rsidRPr="007A7DA5"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века</w:t>
            </w:r>
          </w:p>
        </w:tc>
        <w:tc>
          <w:tcPr>
            <w:tcW w:w="8898" w:type="dxa"/>
            <w:shd w:val="clear" w:color="auto" w:fill="auto"/>
          </w:tcPr>
          <w:p w:rsidR="00E83702" w:rsidRPr="00480902" w:rsidRDefault="00E83702" w:rsidP="00E83702">
            <w:pPr>
              <w:shd w:val="clear" w:color="auto" w:fill="FFFFFF"/>
              <w:rPr>
                <w:sz w:val="22"/>
                <w:szCs w:val="22"/>
              </w:rPr>
            </w:pPr>
            <w:r w:rsidRPr="00480902">
              <w:rPr>
                <w:sz w:val="22"/>
                <w:szCs w:val="22"/>
              </w:rPr>
      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      </w:r>
            <w:r w:rsidRPr="00480902">
              <w:rPr>
                <w:i/>
                <w:sz w:val="22"/>
                <w:szCs w:val="22"/>
              </w:rPr>
              <w:t xml:space="preserve">Япония: внутренняя и внешняя политика </w:t>
            </w:r>
            <w:proofErr w:type="spellStart"/>
            <w:r w:rsidRPr="00480902">
              <w:rPr>
                <w:i/>
                <w:sz w:val="22"/>
                <w:szCs w:val="22"/>
              </w:rPr>
              <w:t>сегунатаТокугава</w:t>
            </w:r>
            <w:proofErr w:type="spellEnd"/>
            <w:r w:rsidRPr="00480902">
              <w:rPr>
                <w:i/>
                <w:sz w:val="22"/>
                <w:szCs w:val="22"/>
              </w:rPr>
              <w:t xml:space="preserve">, преобразования эпохи </w:t>
            </w:r>
            <w:proofErr w:type="spellStart"/>
            <w:r w:rsidRPr="00480902">
              <w:rPr>
                <w:i/>
                <w:sz w:val="22"/>
                <w:szCs w:val="22"/>
              </w:rPr>
              <w:t>Мэйдзи</w:t>
            </w:r>
            <w:proofErr w:type="spellEnd"/>
            <w:r w:rsidRPr="00480902">
              <w:rPr>
                <w:i/>
                <w:sz w:val="22"/>
                <w:szCs w:val="22"/>
              </w:rPr>
              <w:t>.</w:t>
            </w:r>
          </w:p>
          <w:p w:rsidR="00E83702" w:rsidRPr="00480902" w:rsidRDefault="00E83702" w:rsidP="00E83702">
            <w:pPr>
              <w:shd w:val="clear" w:color="auto" w:fill="FFFFFF"/>
              <w:rPr>
                <w:sz w:val="22"/>
                <w:szCs w:val="22"/>
              </w:rPr>
            </w:pPr>
            <w:r w:rsidRPr="00480902">
              <w:rPr>
                <w:b/>
                <w:bCs/>
                <w:sz w:val="22"/>
                <w:szCs w:val="22"/>
              </w:rPr>
              <w:t xml:space="preserve"> </w:t>
            </w:r>
            <w:r w:rsidRPr="00480902">
              <w:rPr>
                <w:sz w:val="22"/>
                <w:szCs w:val="22"/>
              </w:rPr>
              <w:t xml:space="preserve">Колониальное общество. Освободительная борьба: задачи, участники, формы выступлений. </w:t>
            </w:r>
            <w:r w:rsidRPr="00480902">
              <w:rPr>
                <w:i/>
                <w:sz w:val="22"/>
                <w:szCs w:val="22"/>
              </w:rPr>
              <w:t>П. Д. </w:t>
            </w:r>
            <w:proofErr w:type="spellStart"/>
            <w:r w:rsidRPr="00480902">
              <w:rPr>
                <w:i/>
                <w:sz w:val="22"/>
                <w:szCs w:val="22"/>
              </w:rPr>
              <w:t>Туссен-Лувертюр</w:t>
            </w:r>
            <w:proofErr w:type="spellEnd"/>
            <w:r w:rsidRPr="00480902">
              <w:rPr>
                <w:i/>
                <w:sz w:val="22"/>
                <w:szCs w:val="22"/>
              </w:rPr>
              <w:t>, С. Боливар.</w:t>
            </w:r>
            <w:r w:rsidRPr="00480902">
              <w:rPr>
                <w:sz w:val="22"/>
                <w:szCs w:val="22"/>
              </w:rPr>
              <w:t xml:space="preserve"> Провозглашение независимых государств.</w:t>
            </w:r>
          </w:p>
          <w:p w:rsidR="00E83702" w:rsidRPr="00480902" w:rsidRDefault="00E83702" w:rsidP="00E83702">
            <w:pPr>
              <w:shd w:val="clear" w:color="auto" w:fill="FFFFFF"/>
              <w:rPr>
                <w:sz w:val="22"/>
                <w:szCs w:val="22"/>
              </w:rPr>
            </w:pPr>
            <w:r w:rsidRPr="00480902">
              <w:rPr>
                <w:b/>
                <w:bCs/>
                <w:sz w:val="22"/>
                <w:szCs w:val="22"/>
              </w:rPr>
              <w:t xml:space="preserve"> </w:t>
            </w:r>
            <w:r w:rsidRPr="00480902">
              <w:rPr>
                <w:sz w:val="22"/>
                <w:szCs w:val="22"/>
              </w:rPr>
              <w:t>Колониальные империи. Колониальные порядки и традиционные общественные отношения. Выступления против колонизаторов.</w:t>
            </w:r>
          </w:p>
        </w:tc>
      </w:tr>
      <w:tr w:rsidR="00E83702" w:rsidRPr="00880F70" w:rsidTr="00480902">
        <w:tc>
          <w:tcPr>
            <w:tcW w:w="392" w:type="dxa"/>
            <w:shd w:val="clear" w:color="auto" w:fill="auto"/>
          </w:tcPr>
          <w:p w:rsidR="00E83702" w:rsidRPr="00880F70" w:rsidRDefault="00E83702" w:rsidP="00880F70">
            <w:pPr>
              <w:outlineLvl w:val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E83702" w:rsidRPr="007A7DA5" w:rsidRDefault="00E83702" w:rsidP="00880F70">
            <w:pPr>
              <w:contextualSpacing/>
              <w:jc w:val="center"/>
              <w:rPr>
                <w:b/>
              </w:rPr>
            </w:pPr>
            <w:r w:rsidRPr="007A7DA5">
              <w:rPr>
                <w:b/>
              </w:rPr>
              <w:t xml:space="preserve">Тема 4. Страны Европы и США во второй половине  </w:t>
            </w:r>
            <w:r w:rsidRPr="007A7DA5">
              <w:rPr>
                <w:b/>
                <w:lang w:val="en-US"/>
              </w:rPr>
              <w:t>XIX</w:t>
            </w:r>
            <w:r w:rsidRPr="007A7DA5">
              <w:rPr>
                <w:b/>
              </w:rPr>
              <w:t xml:space="preserve">  -  начале </w:t>
            </w:r>
            <w:r w:rsidRPr="007A7DA5"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века</w:t>
            </w:r>
          </w:p>
        </w:tc>
        <w:tc>
          <w:tcPr>
            <w:tcW w:w="8898" w:type="dxa"/>
            <w:shd w:val="clear" w:color="auto" w:fill="auto"/>
          </w:tcPr>
          <w:p w:rsidR="00E83702" w:rsidRPr="00480902" w:rsidRDefault="00E83702" w:rsidP="00E8370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80902">
              <w:rPr>
                <w:sz w:val="22"/>
                <w:szCs w:val="22"/>
              </w:rPr>
      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      </w:r>
            <w:r w:rsidRPr="00480902">
              <w:rPr>
                <w:i/>
                <w:sz w:val="22"/>
                <w:szCs w:val="22"/>
              </w:rPr>
              <w:t>внутренняя и внешняя политика, франко-германская война, колониальные войны.</w:t>
            </w:r>
            <w:r w:rsidRPr="00480902">
              <w:rPr>
                <w:sz w:val="22"/>
                <w:szCs w:val="22"/>
              </w:rPr>
              <w:t xml:space="preserve"> Образование единого государства в Италии; </w:t>
            </w:r>
            <w:r w:rsidRPr="00480902">
              <w:rPr>
                <w:i/>
                <w:sz w:val="22"/>
                <w:szCs w:val="22"/>
              </w:rPr>
              <w:t>К. </w:t>
            </w:r>
            <w:proofErr w:type="spellStart"/>
            <w:r w:rsidRPr="00480902">
              <w:rPr>
                <w:i/>
                <w:sz w:val="22"/>
                <w:szCs w:val="22"/>
              </w:rPr>
              <w:t>Кавур</w:t>
            </w:r>
            <w:proofErr w:type="spellEnd"/>
            <w:r w:rsidRPr="00480902">
              <w:rPr>
                <w:i/>
                <w:sz w:val="22"/>
                <w:szCs w:val="22"/>
              </w:rPr>
              <w:t>, Дж. </w:t>
            </w:r>
            <w:proofErr w:type="spellStart"/>
            <w:r w:rsidRPr="00480902">
              <w:rPr>
                <w:i/>
                <w:sz w:val="22"/>
                <w:szCs w:val="22"/>
              </w:rPr>
              <w:t>Гарибальди.</w:t>
            </w:r>
            <w:r w:rsidRPr="00480902">
              <w:rPr>
                <w:sz w:val="22"/>
                <w:szCs w:val="22"/>
              </w:rPr>
              <w:t>Объединение</w:t>
            </w:r>
            <w:proofErr w:type="spellEnd"/>
            <w:r w:rsidRPr="00480902">
              <w:rPr>
                <w:sz w:val="22"/>
                <w:szCs w:val="22"/>
              </w:rPr>
              <w:t xml:space="preserve"> германских государств, провозглашение Германской империи; О. Бисмарк. </w:t>
            </w:r>
            <w:proofErr w:type="spellStart"/>
            <w:r w:rsidRPr="00480902">
              <w:rPr>
                <w:i/>
                <w:sz w:val="22"/>
                <w:szCs w:val="22"/>
              </w:rPr>
              <w:t>Габсбургская</w:t>
            </w:r>
            <w:proofErr w:type="spellEnd"/>
            <w:r w:rsidRPr="00480902">
              <w:rPr>
                <w:i/>
                <w:sz w:val="22"/>
                <w:szCs w:val="22"/>
              </w:rPr>
              <w:t xml:space="preserve"> монархия: австро-венгерский дуализм.</w:t>
            </w:r>
          </w:p>
          <w:p w:rsidR="00E83702" w:rsidRPr="00480902" w:rsidRDefault="00E83702" w:rsidP="00E83702">
            <w:pPr>
              <w:shd w:val="clear" w:color="auto" w:fill="FFFFFF"/>
              <w:rPr>
                <w:sz w:val="22"/>
                <w:szCs w:val="22"/>
              </w:rPr>
            </w:pPr>
            <w:r w:rsidRPr="00480902">
              <w:rPr>
                <w:sz w:val="22"/>
                <w:szCs w:val="22"/>
              </w:rPr>
      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      </w:r>
          </w:p>
          <w:p w:rsidR="00E83702" w:rsidRPr="00480902" w:rsidRDefault="00E83702" w:rsidP="00E83702">
            <w:pPr>
              <w:shd w:val="clear" w:color="auto" w:fill="FFFFFF"/>
              <w:rPr>
                <w:sz w:val="22"/>
                <w:szCs w:val="22"/>
              </w:rPr>
            </w:pPr>
            <w:r w:rsidRPr="00480902">
              <w:rPr>
                <w:sz w:val="22"/>
                <w:szCs w:val="22"/>
              </w:rPr>
      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      </w:r>
          </w:p>
          <w:p w:rsidR="00E83702" w:rsidRPr="00480902" w:rsidRDefault="00E83702" w:rsidP="00E83702">
            <w:pPr>
              <w:shd w:val="clear" w:color="auto" w:fill="FFFFFF"/>
              <w:rPr>
                <w:sz w:val="22"/>
                <w:szCs w:val="22"/>
              </w:rPr>
            </w:pPr>
            <w:r w:rsidRPr="00480902">
              <w:rPr>
                <w:sz w:val="22"/>
                <w:szCs w:val="22"/>
              </w:rPr>
              <w:t>Историческое и культурное наследие Нового времени.</w:t>
            </w:r>
          </w:p>
          <w:p w:rsidR="00E83702" w:rsidRPr="00480902" w:rsidRDefault="00E83702" w:rsidP="00E83702">
            <w:pPr>
              <w:shd w:val="clear" w:color="auto" w:fill="FFFFFF"/>
              <w:rPr>
                <w:sz w:val="22"/>
                <w:szCs w:val="22"/>
              </w:rPr>
            </w:pPr>
            <w:r w:rsidRPr="00480902">
              <w:rPr>
                <w:sz w:val="22"/>
                <w:szCs w:val="22"/>
              </w:rPr>
              <w:t>Мир к началу XX в. Новейшая история: понятие, периодизация.</w:t>
            </w:r>
          </w:p>
          <w:p w:rsidR="00E83702" w:rsidRPr="00480902" w:rsidRDefault="00E83702" w:rsidP="00E8370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80902">
              <w:rPr>
                <w:b/>
                <w:bCs/>
                <w:sz w:val="22"/>
                <w:szCs w:val="22"/>
              </w:rPr>
              <w:t xml:space="preserve"> </w:t>
            </w:r>
            <w:r w:rsidRPr="00480902">
              <w:rPr>
                <w:sz w:val="22"/>
                <w:szCs w:val="22"/>
              </w:rPr>
      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      </w:r>
            <w:r w:rsidRPr="00480902">
              <w:rPr>
                <w:i/>
                <w:sz w:val="22"/>
                <w:szCs w:val="22"/>
              </w:rPr>
              <w:t>Социальные и политические реформы; Д. Ллойд Джордж.</w:t>
            </w:r>
          </w:p>
          <w:p w:rsidR="00E83702" w:rsidRPr="00480902" w:rsidRDefault="00E83702" w:rsidP="00E8370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80902">
              <w:rPr>
                <w:sz w:val="22"/>
                <w:szCs w:val="22"/>
              </w:rPr>
              <w:t xml:space="preserve"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1910—1917 гг. </w:t>
            </w:r>
            <w:r w:rsidRPr="00480902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696068" w:rsidRDefault="00696068" w:rsidP="00DC489E">
      <w:pPr>
        <w:contextualSpacing/>
        <w:jc w:val="center"/>
        <w:rPr>
          <w:b/>
        </w:rPr>
      </w:pPr>
    </w:p>
    <w:p w:rsidR="00480902" w:rsidRDefault="00480902" w:rsidP="00DC489E">
      <w:pPr>
        <w:contextualSpacing/>
        <w:jc w:val="center"/>
        <w:rPr>
          <w:b/>
        </w:rPr>
      </w:pPr>
    </w:p>
    <w:p w:rsidR="00E81645" w:rsidRDefault="00E81645" w:rsidP="00E81645">
      <w:pPr>
        <w:ind w:left="1416" w:firstLine="708"/>
        <w:rPr>
          <w:b/>
        </w:rPr>
      </w:pPr>
      <w:r w:rsidRPr="00E81645">
        <w:rPr>
          <w:b/>
        </w:rPr>
        <w:t>График проведения контрольных работ</w:t>
      </w:r>
    </w:p>
    <w:p w:rsidR="00480902" w:rsidRPr="00E81645" w:rsidRDefault="00480902" w:rsidP="00E81645">
      <w:pPr>
        <w:ind w:left="1416" w:firstLine="708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984"/>
        <w:gridCol w:w="1843"/>
      </w:tblGrid>
      <w:tr w:rsidR="00E81645" w:rsidRPr="00CD3F40" w:rsidTr="00CD3F40">
        <w:tc>
          <w:tcPr>
            <w:tcW w:w="959" w:type="dxa"/>
            <w:shd w:val="clear" w:color="auto" w:fill="auto"/>
          </w:tcPr>
          <w:p w:rsidR="00E81645" w:rsidRPr="00CD3F40" w:rsidRDefault="00E81645" w:rsidP="00E81645">
            <w:pPr>
              <w:jc w:val="center"/>
            </w:pPr>
            <w:r w:rsidRPr="00CD3F40">
              <w:t>№ п/п</w:t>
            </w:r>
          </w:p>
        </w:tc>
        <w:tc>
          <w:tcPr>
            <w:tcW w:w="5812" w:type="dxa"/>
            <w:shd w:val="clear" w:color="auto" w:fill="auto"/>
          </w:tcPr>
          <w:p w:rsidR="00E81645" w:rsidRPr="00CD3F40" w:rsidRDefault="00E81645" w:rsidP="00E81645">
            <w:pPr>
              <w:jc w:val="center"/>
            </w:pPr>
            <w:r w:rsidRPr="00CD3F40">
              <w:t>тема</w:t>
            </w:r>
          </w:p>
        </w:tc>
        <w:tc>
          <w:tcPr>
            <w:tcW w:w="1984" w:type="dxa"/>
            <w:shd w:val="clear" w:color="auto" w:fill="auto"/>
          </w:tcPr>
          <w:p w:rsidR="00E81645" w:rsidRPr="00CD3F40" w:rsidRDefault="00E81645" w:rsidP="00E81645">
            <w:pPr>
              <w:jc w:val="center"/>
            </w:pPr>
            <w:r w:rsidRPr="00CD3F40">
              <w:t>номер урока</w:t>
            </w:r>
          </w:p>
        </w:tc>
        <w:tc>
          <w:tcPr>
            <w:tcW w:w="1843" w:type="dxa"/>
            <w:shd w:val="clear" w:color="auto" w:fill="auto"/>
          </w:tcPr>
          <w:p w:rsidR="00E81645" w:rsidRPr="00CD3F40" w:rsidRDefault="001C4EB7" w:rsidP="001C4EB7">
            <w:pPr>
              <w:jc w:val="center"/>
            </w:pPr>
            <w:r w:rsidRPr="00CD3F40">
              <w:t>Дата</w:t>
            </w:r>
          </w:p>
        </w:tc>
      </w:tr>
      <w:tr w:rsidR="00E81645" w:rsidRPr="00E81645" w:rsidTr="00CD3F40">
        <w:tc>
          <w:tcPr>
            <w:tcW w:w="959" w:type="dxa"/>
            <w:shd w:val="clear" w:color="auto" w:fill="auto"/>
          </w:tcPr>
          <w:p w:rsidR="00E81645" w:rsidRPr="00E81645" w:rsidRDefault="00E81645" w:rsidP="00E81645">
            <w:pPr>
              <w:rPr>
                <w:b/>
              </w:rPr>
            </w:pPr>
            <w:r w:rsidRPr="00E81645">
              <w:rPr>
                <w:b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E81645" w:rsidRPr="00E81645" w:rsidRDefault="00E81645" w:rsidP="00E81645">
            <w:pPr>
              <w:autoSpaceDE w:val="0"/>
              <w:autoSpaceDN w:val="0"/>
              <w:adjustRightInd w:val="0"/>
            </w:pPr>
            <w:r>
              <w:t>Входная к</w:t>
            </w:r>
            <w:r w:rsidRPr="00E81645">
              <w:t xml:space="preserve">онтрольная работа </w:t>
            </w:r>
            <w: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81645" w:rsidRPr="00E81645" w:rsidRDefault="00E81645" w:rsidP="00E81645">
            <w:pPr>
              <w:rPr>
                <w:lang w:eastAsia="en-US"/>
              </w:rPr>
            </w:pPr>
            <w:r w:rsidRPr="00E81645">
              <w:rPr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81645" w:rsidRPr="00E81645" w:rsidRDefault="00E81645" w:rsidP="00E81645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E8164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</w:p>
        </w:tc>
      </w:tr>
      <w:tr w:rsidR="00E81645" w:rsidRPr="00E81645" w:rsidTr="00CD3F40">
        <w:tc>
          <w:tcPr>
            <w:tcW w:w="959" w:type="dxa"/>
            <w:shd w:val="clear" w:color="auto" w:fill="auto"/>
          </w:tcPr>
          <w:p w:rsidR="00E81645" w:rsidRPr="00E81645" w:rsidRDefault="00E81645" w:rsidP="00E81645">
            <w:pPr>
              <w:rPr>
                <w:b/>
              </w:rPr>
            </w:pPr>
            <w:r w:rsidRPr="00E81645">
              <w:rPr>
                <w:b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E81645" w:rsidRPr="00E81645" w:rsidRDefault="00E81645" w:rsidP="00E81645">
            <w:pPr>
              <w:autoSpaceDE w:val="0"/>
              <w:autoSpaceDN w:val="0"/>
              <w:adjustRightInd w:val="0"/>
            </w:pPr>
            <w:r w:rsidRPr="00E81645">
              <w:t xml:space="preserve">Полугодовая контрольная работа </w:t>
            </w:r>
          </w:p>
        </w:tc>
        <w:tc>
          <w:tcPr>
            <w:tcW w:w="1984" w:type="dxa"/>
            <w:shd w:val="clear" w:color="auto" w:fill="auto"/>
          </w:tcPr>
          <w:p w:rsidR="00E81645" w:rsidRPr="00E81645" w:rsidRDefault="00E81645" w:rsidP="00E81645">
            <w:pPr>
              <w:rPr>
                <w:lang w:eastAsia="en-US"/>
              </w:rPr>
            </w:pPr>
            <w:r w:rsidRPr="00E81645">
              <w:rPr>
                <w:lang w:eastAsia="en-US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E81645" w:rsidRPr="00E81645" w:rsidRDefault="00E81645" w:rsidP="00E81645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E81645">
              <w:rPr>
                <w:lang w:eastAsia="en-US"/>
              </w:rPr>
              <w:t>.12</w:t>
            </w:r>
          </w:p>
        </w:tc>
      </w:tr>
      <w:tr w:rsidR="00E81645" w:rsidRPr="00E81645" w:rsidTr="00CD3F40">
        <w:tc>
          <w:tcPr>
            <w:tcW w:w="959" w:type="dxa"/>
            <w:shd w:val="clear" w:color="auto" w:fill="auto"/>
          </w:tcPr>
          <w:p w:rsidR="00E81645" w:rsidRPr="00E81645" w:rsidRDefault="00E81645" w:rsidP="00E8164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E81645" w:rsidRPr="00E81645" w:rsidRDefault="00E81645" w:rsidP="00E81645">
            <w:pPr>
              <w:widowControl w:val="0"/>
              <w:autoSpaceDE w:val="0"/>
              <w:autoSpaceDN w:val="0"/>
              <w:adjustRightInd w:val="0"/>
            </w:pPr>
            <w:r w:rsidRPr="00E81645">
              <w:t>Итоговая контрольная работа</w:t>
            </w:r>
          </w:p>
        </w:tc>
        <w:tc>
          <w:tcPr>
            <w:tcW w:w="1984" w:type="dxa"/>
            <w:shd w:val="clear" w:color="auto" w:fill="auto"/>
          </w:tcPr>
          <w:p w:rsidR="00E81645" w:rsidRPr="00E81645" w:rsidRDefault="00E81645" w:rsidP="00E81645">
            <w:pPr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E81645" w:rsidRPr="00E81645" w:rsidRDefault="00E81645" w:rsidP="00E81645">
            <w:pPr>
              <w:rPr>
                <w:lang w:eastAsia="en-US"/>
              </w:rPr>
            </w:pPr>
            <w:r>
              <w:rPr>
                <w:lang w:eastAsia="en-US"/>
              </w:rPr>
              <w:t>13.</w:t>
            </w:r>
            <w:r w:rsidRPr="00E81645">
              <w:rPr>
                <w:lang w:eastAsia="en-US"/>
              </w:rPr>
              <w:t>05</w:t>
            </w:r>
          </w:p>
        </w:tc>
      </w:tr>
    </w:tbl>
    <w:p w:rsidR="00E81645" w:rsidRDefault="00E81645" w:rsidP="00DC489E">
      <w:pPr>
        <w:contextualSpacing/>
        <w:jc w:val="center"/>
        <w:rPr>
          <w:b/>
        </w:rPr>
      </w:pPr>
    </w:p>
    <w:p w:rsidR="00480902" w:rsidRDefault="00480902" w:rsidP="00DC489E">
      <w:pPr>
        <w:contextualSpacing/>
        <w:jc w:val="center"/>
        <w:rPr>
          <w:b/>
        </w:rPr>
      </w:pPr>
    </w:p>
    <w:p w:rsidR="00DC489E" w:rsidRDefault="00DC489E" w:rsidP="00DC489E">
      <w:pPr>
        <w:contextualSpacing/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tbl>
      <w:tblPr>
        <w:tblW w:w="10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7940"/>
        <w:gridCol w:w="708"/>
        <w:gridCol w:w="851"/>
        <w:gridCol w:w="676"/>
        <w:gridCol w:w="10"/>
      </w:tblGrid>
      <w:tr w:rsidR="00DC489E" w:rsidRPr="00DC489E" w:rsidTr="00561842">
        <w:trPr>
          <w:gridAfter w:val="1"/>
          <w:wAfter w:w="10" w:type="dxa"/>
        </w:trPr>
        <w:tc>
          <w:tcPr>
            <w:tcW w:w="532" w:type="dxa"/>
            <w:vMerge w:val="restart"/>
            <w:shd w:val="clear" w:color="auto" w:fill="auto"/>
          </w:tcPr>
          <w:p w:rsidR="00DC489E" w:rsidRDefault="00DC489E" w:rsidP="00561842">
            <w:pPr>
              <w:ind w:left="-284" w:right="-251"/>
              <w:jc w:val="center"/>
              <w:outlineLvl w:val="0"/>
            </w:pPr>
            <w:r w:rsidRPr="00DC489E">
              <w:t>№</w:t>
            </w:r>
          </w:p>
          <w:p w:rsidR="00DC489E" w:rsidRPr="00DC489E" w:rsidRDefault="00DC489E" w:rsidP="00561842">
            <w:pPr>
              <w:ind w:left="-284" w:right="-251"/>
              <w:jc w:val="center"/>
              <w:outlineLvl w:val="0"/>
            </w:pPr>
            <w:r w:rsidRPr="00DC489E">
              <w:t>п/п</w:t>
            </w:r>
          </w:p>
        </w:tc>
        <w:tc>
          <w:tcPr>
            <w:tcW w:w="7940" w:type="dxa"/>
            <w:vMerge w:val="restart"/>
            <w:shd w:val="clear" w:color="auto" w:fill="auto"/>
          </w:tcPr>
          <w:p w:rsidR="00DC489E" w:rsidRPr="00DC489E" w:rsidRDefault="00DC489E" w:rsidP="00561842">
            <w:pPr>
              <w:ind w:right="-334"/>
              <w:jc w:val="center"/>
              <w:outlineLvl w:val="0"/>
            </w:pPr>
            <w:r w:rsidRPr="00DC489E">
              <w:t>Тема  раздела, урока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C489E" w:rsidRPr="00DC489E" w:rsidRDefault="00DC489E" w:rsidP="00561842">
            <w:pPr>
              <w:ind w:left="-250" w:right="-250"/>
              <w:jc w:val="center"/>
              <w:outlineLvl w:val="0"/>
            </w:pPr>
            <w:r w:rsidRPr="00DC489E">
              <w:t>Кол-во час.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DC489E" w:rsidRPr="00DC489E" w:rsidRDefault="001C4EB7" w:rsidP="00561842">
            <w:pPr>
              <w:ind w:left="-108" w:right="-334"/>
              <w:jc w:val="center"/>
              <w:outlineLvl w:val="0"/>
            </w:pPr>
            <w:r>
              <w:t>Дата</w:t>
            </w:r>
          </w:p>
        </w:tc>
      </w:tr>
      <w:tr w:rsidR="00DC489E" w:rsidRPr="00DC489E" w:rsidTr="00561842">
        <w:trPr>
          <w:gridAfter w:val="1"/>
          <w:wAfter w:w="10" w:type="dxa"/>
        </w:trPr>
        <w:tc>
          <w:tcPr>
            <w:tcW w:w="532" w:type="dxa"/>
            <w:vMerge/>
            <w:shd w:val="clear" w:color="auto" w:fill="auto"/>
          </w:tcPr>
          <w:p w:rsidR="00DC489E" w:rsidRPr="00DC489E" w:rsidRDefault="00DC489E" w:rsidP="00561842">
            <w:pPr>
              <w:ind w:left="-284" w:right="-251"/>
              <w:jc w:val="center"/>
              <w:outlineLvl w:val="0"/>
            </w:pPr>
          </w:p>
        </w:tc>
        <w:tc>
          <w:tcPr>
            <w:tcW w:w="7940" w:type="dxa"/>
            <w:vMerge/>
            <w:shd w:val="clear" w:color="auto" w:fill="auto"/>
          </w:tcPr>
          <w:p w:rsidR="00DC489E" w:rsidRPr="00DC489E" w:rsidRDefault="00DC489E" w:rsidP="00561842">
            <w:pPr>
              <w:ind w:right="-334"/>
              <w:jc w:val="center"/>
              <w:outlineLvl w:val="0"/>
            </w:pPr>
          </w:p>
        </w:tc>
        <w:tc>
          <w:tcPr>
            <w:tcW w:w="708" w:type="dxa"/>
            <w:vMerge/>
            <w:shd w:val="clear" w:color="auto" w:fill="auto"/>
          </w:tcPr>
          <w:p w:rsidR="00DC489E" w:rsidRPr="00DC489E" w:rsidRDefault="00DC489E" w:rsidP="00561842">
            <w:pPr>
              <w:ind w:left="-250" w:right="-250"/>
              <w:jc w:val="center"/>
              <w:outlineLvl w:val="0"/>
            </w:pPr>
          </w:p>
        </w:tc>
        <w:tc>
          <w:tcPr>
            <w:tcW w:w="851" w:type="dxa"/>
            <w:shd w:val="clear" w:color="auto" w:fill="auto"/>
          </w:tcPr>
          <w:p w:rsidR="00DC489E" w:rsidRPr="00DC489E" w:rsidRDefault="00DC489E" w:rsidP="00561842">
            <w:pPr>
              <w:ind w:left="-391" w:right="-334"/>
              <w:jc w:val="center"/>
              <w:outlineLvl w:val="0"/>
            </w:pPr>
            <w:r w:rsidRPr="00DC489E">
              <w:t>план</w:t>
            </w:r>
          </w:p>
        </w:tc>
        <w:tc>
          <w:tcPr>
            <w:tcW w:w="676" w:type="dxa"/>
            <w:shd w:val="clear" w:color="auto" w:fill="auto"/>
          </w:tcPr>
          <w:p w:rsidR="00DC489E" w:rsidRPr="00DC489E" w:rsidRDefault="00DC489E" w:rsidP="00561842">
            <w:pPr>
              <w:ind w:left="-393" w:right="-334"/>
              <w:jc w:val="center"/>
              <w:outlineLvl w:val="0"/>
            </w:pPr>
            <w:r w:rsidRPr="00DC489E">
              <w:t>факт</w:t>
            </w:r>
          </w:p>
        </w:tc>
      </w:tr>
      <w:tr w:rsidR="00DC489E" w:rsidRPr="007D1F57" w:rsidTr="00561842">
        <w:trPr>
          <w:trHeight w:val="556"/>
        </w:trPr>
        <w:tc>
          <w:tcPr>
            <w:tcW w:w="10717" w:type="dxa"/>
            <w:gridSpan w:val="6"/>
            <w:shd w:val="clear" w:color="auto" w:fill="auto"/>
          </w:tcPr>
          <w:p w:rsidR="00C819F1" w:rsidRDefault="00C819F1" w:rsidP="00561842">
            <w:pPr>
              <w:ind w:left="-108" w:right="-250"/>
              <w:contextualSpacing/>
              <w:jc w:val="center"/>
              <w:rPr>
                <w:b/>
                <w:sz w:val="28"/>
                <w:szCs w:val="28"/>
              </w:rPr>
            </w:pPr>
            <w:r w:rsidRPr="001C4EB7">
              <w:rPr>
                <w:rFonts w:eastAsia="Calibri"/>
                <w:b/>
                <w:lang w:eastAsia="zh-CN"/>
              </w:rPr>
              <w:t>ИСТОРИЯ НОВОГО ВРЕМЕНИ. 1800-1914 ГГ.</w:t>
            </w:r>
          </w:p>
          <w:p w:rsidR="00DC489E" w:rsidRPr="00C819F1" w:rsidRDefault="00C819F1" w:rsidP="00561842">
            <w:pPr>
              <w:tabs>
                <w:tab w:val="left" w:pos="2628"/>
              </w:tabs>
              <w:ind w:left="-108" w:right="-250"/>
              <w:jc w:val="center"/>
            </w:pPr>
            <w:r w:rsidRPr="001C4EB7">
              <w:rPr>
                <w:b/>
                <w:bCs/>
                <w:sz w:val="28"/>
                <w:szCs w:val="28"/>
              </w:rPr>
              <w:t>Тема 1. Нача</w:t>
            </w:r>
            <w:r w:rsidR="00594711">
              <w:rPr>
                <w:b/>
                <w:bCs/>
                <w:sz w:val="28"/>
                <w:szCs w:val="28"/>
              </w:rPr>
              <w:t xml:space="preserve">ло индустриальной эпохи </w:t>
            </w:r>
          </w:p>
        </w:tc>
      </w:tr>
      <w:tr w:rsidR="00C819F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C819F1" w:rsidRPr="008C01E9" w:rsidRDefault="00561842" w:rsidP="00561842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940" w:type="dxa"/>
            <w:shd w:val="clear" w:color="auto" w:fill="auto"/>
          </w:tcPr>
          <w:p w:rsidR="00C819F1" w:rsidRPr="007A7DA5" w:rsidRDefault="00C819F1" w:rsidP="00561842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 xml:space="preserve">Экономическое развитие в </w:t>
            </w:r>
            <w:r w:rsidRPr="007A7DA5">
              <w:rPr>
                <w:rFonts w:eastAsia="Calibri"/>
                <w:lang w:val="en-US"/>
              </w:rPr>
              <w:t>XIX</w:t>
            </w:r>
            <w:r w:rsidRPr="007A7DA5">
              <w:rPr>
                <w:rFonts w:eastAsia="Calibri"/>
              </w:rPr>
              <w:t xml:space="preserve">–начале </w:t>
            </w:r>
            <w:r w:rsidRPr="007A7DA5">
              <w:rPr>
                <w:rFonts w:eastAsia="Calibri"/>
                <w:lang w:val="en-US"/>
              </w:rPr>
              <w:t>XX</w:t>
            </w:r>
            <w:r w:rsidRPr="007A7DA5">
              <w:rPr>
                <w:rFonts w:eastAsia="Calibri"/>
              </w:rPr>
              <w:t>века</w:t>
            </w:r>
          </w:p>
        </w:tc>
        <w:tc>
          <w:tcPr>
            <w:tcW w:w="708" w:type="dxa"/>
            <w:shd w:val="clear" w:color="auto" w:fill="auto"/>
          </w:tcPr>
          <w:p w:rsidR="00C819F1" w:rsidRPr="00561842" w:rsidRDefault="005D3B2E" w:rsidP="00561842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819F1" w:rsidRPr="008C01E9" w:rsidRDefault="006737E3" w:rsidP="00561842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</w:t>
            </w:r>
          </w:p>
        </w:tc>
        <w:tc>
          <w:tcPr>
            <w:tcW w:w="676" w:type="dxa"/>
            <w:shd w:val="clear" w:color="auto" w:fill="auto"/>
          </w:tcPr>
          <w:p w:rsidR="00C819F1" w:rsidRPr="008C01E9" w:rsidRDefault="00C819F1" w:rsidP="00561842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C819F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C819F1" w:rsidRPr="008C01E9" w:rsidRDefault="00561842" w:rsidP="00561842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940" w:type="dxa"/>
            <w:shd w:val="clear" w:color="auto" w:fill="auto"/>
          </w:tcPr>
          <w:p w:rsidR="00C819F1" w:rsidRPr="007A7DA5" w:rsidRDefault="00C819F1" w:rsidP="00594711">
            <w:pPr>
              <w:pStyle w:val="af3"/>
              <w:jc w:val="center"/>
              <w:rPr>
                <w:rFonts w:eastAsia="Calibri"/>
                <w:i/>
              </w:rPr>
            </w:pPr>
            <w:r w:rsidRPr="007A7DA5">
              <w:rPr>
                <w:rFonts w:eastAsia="Calibri"/>
              </w:rPr>
              <w:t xml:space="preserve">Меняющееся общество. </w:t>
            </w:r>
          </w:p>
        </w:tc>
        <w:tc>
          <w:tcPr>
            <w:tcW w:w="708" w:type="dxa"/>
            <w:shd w:val="clear" w:color="auto" w:fill="auto"/>
          </w:tcPr>
          <w:p w:rsidR="00C819F1" w:rsidRPr="005D3B2E" w:rsidRDefault="005D3B2E" w:rsidP="00561842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819F1" w:rsidRPr="008C01E9" w:rsidRDefault="006737E3" w:rsidP="00561842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07.09</w:t>
            </w:r>
          </w:p>
        </w:tc>
        <w:tc>
          <w:tcPr>
            <w:tcW w:w="676" w:type="dxa"/>
            <w:shd w:val="clear" w:color="auto" w:fill="auto"/>
          </w:tcPr>
          <w:p w:rsidR="00C819F1" w:rsidRPr="008C01E9" w:rsidRDefault="00C819F1" w:rsidP="00561842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 xml:space="preserve">Век </w:t>
            </w:r>
            <w:r>
              <w:t>д</w:t>
            </w:r>
            <w:r w:rsidRPr="007A7DA5">
              <w:rPr>
                <w:rFonts w:eastAsia="Calibri"/>
              </w:rPr>
              <w:t>емократизации</w:t>
            </w:r>
          </w:p>
        </w:tc>
        <w:tc>
          <w:tcPr>
            <w:tcW w:w="708" w:type="dxa"/>
            <w:shd w:val="clear" w:color="auto" w:fill="auto"/>
          </w:tcPr>
          <w:p w:rsidR="0059471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08.09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>Великие идеологии</w:t>
            </w:r>
            <w:r w:rsidRPr="007A7DA5"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14.09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>Образование и наука</w:t>
            </w:r>
          </w:p>
        </w:tc>
        <w:tc>
          <w:tcPr>
            <w:tcW w:w="708" w:type="dxa"/>
            <w:shd w:val="clear" w:color="auto" w:fill="auto"/>
          </w:tcPr>
          <w:p w:rsidR="0059471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15.09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  <w:lang w:val="en-US"/>
              </w:rPr>
              <w:t>XIX</w:t>
            </w:r>
            <w:r w:rsidRPr="007A7DA5">
              <w:rPr>
                <w:rFonts w:eastAsia="Calibri"/>
              </w:rPr>
              <w:t xml:space="preserve"> век в зеркале </w:t>
            </w:r>
            <w:r>
              <w:t>х</w:t>
            </w:r>
            <w:r w:rsidRPr="007A7DA5">
              <w:rPr>
                <w:rFonts w:eastAsia="Calibri"/>
              </w:rPr>
              <w:t xml:space="preserve">удожественных исканий. </w:t>
            </w:r>
          </w:p>
        </w:tc>
        <w:tc>
          <w:tcPr>
            <w:tcW w:w="708" w:type="dxa"/>
            <w:shd w:val="clear" w:color="auto" w:fill="auto"/>
          </w:tcPr>
          <w:p w:rsidR="00594711" w:rsidRPr="00561842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21.09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Входная контрольная работа</w:t>
            </w:r>
          </w:p>
        </w:tc>
        <w:tc>
          <w:tcPr>
            <w:tcW w:w="708" w:type="dxa"/>
            <w:shd w:val="clear" w:color="auto" w:fill="auto"/>
          </w:tcPr>
          <w:p w:rsidR="0059471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22.09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940" w:type="dxa"/>
            <w:shd w:val="clear" w:color="auto" w:fill="auto"/>
          </w:tcPr>
          <w:p w:rsidR="00594711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>Повседневная жизнь и мировосприятие человека.</w:t>
            </w:r>
          </w:p>
        </w:tc>
        <w:tc>
          <w:tcPr>
            <w:tcW w:w="708" w:type="dxa"/>
            <w:shd w:val="clear" w:color="auto" w:fill="auto"/>
          </w:tcPr>
          <w:p w:rsidR="0059471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c>
          <w:tcPr>
            <w:tcW w:w="10717" w:type="dxa"/>
            <w:gridSpan w:val="6"/>
            <w:shd w:val="clear" w:color="auto" w:fill="auto"/>
          </w:tcPr>
          <w:p w:rsidR="00594711" w:rsidRPr="008C01E9" w:rsidRDefault="00594711" w:rsidP="00594711">
            <w:pPr>
              <w:ind w:left="-108" w:right="-250"/>
              <w:jc w:val="center"/>
              <w:outlineLvl w:val="0"/>
              <w:rPr>
                <w:sz w:val="26"/>
                <w:szCs w:val="26"/>
              </w:rPr>
            </w:pPr>
            <w:r w:rsidRPr="001C4EB7">
              <w:rPr>
                <w:b/>
                <w:sz w:val="26"/>
                <w:szCs w:val="26"/>
              </w:rPr>
              <w:t>Тема 2. Страны Европы и США в первой половине XIX века</w:t>
            </w: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>Консульство и Империи.</w:t>
            </w:r>
            <w:r w:rsidRPr="007A7DA5"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594711" w:rsidRPr="00561842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29.09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 xml:space="preserve">Франция в первой половине </w:t>
            </w:r>
            <w:r w:rsidRPr="007A7DA5">
              <w:rPr>
                <w:rFonts w:eastAsia="Calibri"/>
                <w:lang w:val="en-US"/>
              </w:rPr>
              <w:t>XIX</w:t>
            </w:r>
            <w:r w:rsidRPr="007A7DA5">
              <w:rPr>
                <w:rFonts w:eastAsia="Calibri"/>
              </w:rPr>
              <w:t xml:space="preserve"> века</w:t>
            </w:r>
          </w:p>
        </w:tc>
        <w:tc>
          <w:tcPr>
            <w:tcW w:w="708" w:type="dxa"/>
            <w:shd w:val="clear" w:color="auto" w:fill="auto"/>
          </w:tcPr>
          <w:p w:rsidR="0059471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05.10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940" w:type="dxa"/>
            <w:shd w:val="clear" w:color="auto" w:fill="auto"/>
          </w:tcPr>
          <w:p w:rsidR="00594711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>Великобритания: экономическое лидерство и политические реформы</w:t>
            </w:r>
          </w:p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>Объединение Италии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06.10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</w:p>
        </w:tc>
        <w:tc>
          <w:tcPr>
            <w:tcW w:w="708" w:type="dxa"/>
            <w:shd w:val="clear" w:color="auto" w:fill="auto"/>
          </w:tcPr>
          <w:p w:rsidR="00594711" w:rsidRPr="005D3B2E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12.10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940" w:type="dxa"/>
            <w:shd w:val="clear" w:color="auto" w:fill="auto"/>
          </w:tcPr>
          <w:p w:rsidR="00594711" w:rsidRPr="0096566F" w:rsidRDefault="00594711" w:rsidP="00594711">
            <w:pPr>
              <w:jc w:val="center"/>
            </w:pPr>
            <w:r>
              <w:t xml:space="preserve">Германия в первой половине </w:t>
            </w:r>
            <w:r>
              <w:rPr>
                <w:lang w:val="en-US"/>
              </w:rPr>
              <w:t>XIX</w:t>
            </w:r>
            <w:r>
              <w:t xml:space="preserve"> века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13.10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 xml:space="preserve">Монархия </w:t>
            </w:r>
            <w:proofErr w:type="spellStart"/>
            <w:r w:rsidRPr="007A7DA5">
              <w:rPr>
                <w:rFonts w:eastAsia="Calibri"/>
              </w:rPr>
              <w:t>Гасбургов</w:t>
            </w:r>
            <w:proofErr w:type="spellEnd"/>
            <w:r w:rsidRPr="007A7DA5">
              <w:rPr>
                <w:rFonts w:eastAsia="Calibri"/>
              </w:rPr>
              <w:t xml:space="preserve">  и  Балканы в первой половине </w:t>
            </w:r>
            <w:r w:rsidRPr="007A7DA5">
              <w:rPr>
                <w:rFonts w:eastAsia="Calibri"/>
                <w:lang w:val="en-US"/>
              </w:rPr>
              <w:t>XIX</w:t>
            </w:r>
            <w:r w:rsidRPr="007A7DA5">
              <w:rPr>
                <w:rFonts w:eastAsia="Calibri"/>
              </w:rPr>
              <w:t xml:space="preserve"> века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19.10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940" w:type="dxa"/>
            <w:shd w:val="clear" w:color="auto" w:fill="auto"/>
          </w:tcPr>
          <w:p w:rsidR="00594711" w:rsidRPr="007A7DA5" w:rsidRDefault="00594711" w:rsidP="00594711">
            <w:pPr>
              <w:pStyle w:val="af3"/>
              <w:jc w:val="center"/>
              <w:rPr>
                <w:rFonts w:eastAsia="Calibri"/>
              </w:rPr>
            </w:pPr>
            <w:r w:rsidRPr="007A7DA5">
              <w:rPr>
                <w:rFonts w:eastAsia="Calibri"/>
              </w:rPr>
              <w:t>США до середины</w:t>
            </w:r>
            <w:r w:rsidRPr="007A7DA5">
              <w:rPr>
                <w:rFonts w:eastAsia="Calibri"/>
                <w:lang w:val="en-US"/>
              </w:rPr>
              <w:t>XIX</w:t>
            </w:r>
            <w:r>
              <w:t xml:space="preserve"> века</w:t>
            </w:r>
            <w:r w:rsidRPr="007A7DA5">
              <w:rPr>
                <w:rFonts w:eastAsia="Calibri"/>
              </w:rPr>
              <w:t>: рабовладение, демократия и экономический рост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20.10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c>
          <w:tcPr>
            <w:tcW w:w="10717" w:type="dxa"/>
            <w:gridSpan w:val="6"/>
            <w:shd w:val="clear" w:color="auto" w:fill="auto"/>
          </w:tcPr>
          <w:p w:rsidR="00594711" w:rsidRPr="001C4EB7" w:rsidRDefault="00594711" w:rsidP="00594711">
            <w:pPr>
              <w:ind w:left="-108" w:right="-250"/>
              <w:contextualSpacing/>
              <w:jc w:val="center"/>
              <w:rPr>
                <w:b/>
                <w:sz w:val="26"/>
                <w:szCs w:val="26"/>
              </w:rPr>
            </w:pPr>
            <w:r w:rsidRPr="001C4EB7">
              <w:rPr>
                <w:b/>
                <w:sz w:val="26"/>
                <w:szCs w:val="26"/>
              </w:rPr>
              <w:t xml:space="preserve">Тема 3. Азия, Африка и Латинская Америка в </w:t>
            </w:r>
            <w:r>
              <w:rPr>
                <w:b/>
                <w:sz w:val="26"/>
                <w:szCs w:val="26"/>
              </w:rPr>
              <w:t xml:space="preserve">XIX  -  начале XX века </w:t>
            </w: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940" w:type="dxa"/>
            <w:shd w:val="clear" w:color="auto" w:fill="auto"/>
          </w:tcPr>
          <w:p w:rsidR="00594711" w:rsidRPr="00895F45" w:rsidRDefault="00594711" w:rsidP="00594711">
            <w:pPr>
              <w:jc w:val="center"/>
            </w:pPr>
            <w:r>
              <w:t xml:space="preserve">Страны Азии </w:t>
            </w:r>
            <w:r w:rsidRPr="00895F45">
              <w:t xml:space="preserve">в </w:t>
            </w:r>
            <w:r w:rsidRPr="00895F45">
              <w:rPr>
                <w:lang w:val="en-US"/>
              </w:rPr>
              <w:t>XIX</w:t>
            </w:r>
            <w:r w:rsidRPr="00895F45">
              <w:t xml:space="preserve">  -  начале </w:t>
            </w:r>
            <w:r w:rsidRPr="00895F45">
              <w:rPr>
                <w:lang w:val="en-US"/>
              </w:rPr>
              <w:t>XX</w:t>
            </w:r>
            <w:r w:rsidRPr="00895F45">
              <w:t xml:space="preserve">  века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26.10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940" w:type="dxa"/>
            <w:shd w:val="clear" w:color="auto" w:fill="auto"/>
          </w:tcPr>
          <w:p w:rsidR="00594711" w:rsidRPr="00443302" w:rsidRDefault="00594711" w:rsidP="00594711">
            <w:pPr>
              <w:jc w:val="center"/>
            </w:pPr>
            <w:r>
              <w:t xml:space="preserve">Африка  </w:t>
            </w:r>
            <w:r w:rsidRPr="00895F45">
              <w:t xml:space="preserve">в </w:t>
            </w:r>
            <w:r w:rsidRPr="00895F45">
              <w:rPr>
                <w:lang w:val="en-US"/>
              </w:rPr>
              <w:t>XIX</w:t>
            </w:r>
            <w:r w:rsidRPr="00895F45">
              <w:t xml:space="preserve">  -  начале </w:t>
            </w:r>
            <w:r w:rsidRPr="00895F45">
              <w:rPr>
                <w:lang w:val="en-US"/>
              </w:rPr>
              <w:t>XX</w:t>
            </w:r>
            <w:r w:rsidRPr="00895F45">
              <w:t xml:space="preserve">  века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27.10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940" w:type="dxa"/>
            <w:shd w:val="clear" w:color="auto" w:fill="auto"/>
          </w:tcPr>
          <w:p w:rsidR="00594711" w:rsidRDefault="00594711" w:rsidP="00594711">
            <w:pPr>
              <w:jc w:val="center"/>
            </w:pPr>
            <w:r w:rsidRPr="00443302">
              <w:t>Латинская Америка.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940" w:type="dxa"/>
            <w:shd w:val="clear" w:color="auto" w:fill="auto"/>
          </w:tcPr>
          <w:p w:rsidR="00594711" w:rsidRPr="00443302" w:rsidRDefault="00594711" w:rsidP="00594711">
            <w:pPr>
              <w:pStyle w:val="af3"/>
              <w:jc w:val="center"/>
            </w:pPr>
            <w:r w:rsidRPr="007A7DA5">
              <w:rPr>
                <w:rFonts w:eastAsia="Calibri"/>
              </w:rPr>
              <w:t xml:space="preserve">Повторительно-обобщающий урок: «Азия, Африка и Латинская Америка в </w:t>
            </w:r>
            <w:r w:rsidRPr="007A7DA5">
              <w:rPr>
                <w:rFonts w:eastAsia="Calibri"/>
                <w:lang w:val="en-US"/>
              </w:rPr>
              <w:t>XIX</w:t>
            </w:r>
            <w:r w:rsidRPr="007A7DA5">
              <w:rPr>
                <w:rFonts w:eastAsia="Calibri"/>
              </w:rPr>
              <w:t xml:space="preserve">  -  начале </w:t>
            </w:r>
            <w:r w:rsidRPr="007A7DA5">
              <w:rPr>
                <w:rFonts w:eastAsia="Calibri"/>
                <w:lang w:val="en-US"/>
              </w:rPr>
              <w:t>XX</w:t>
            </w:r>
            <w:r w:rsidRPr="007A7DA5">
              <w:rPr>
                <w:rFonts w:eastAsia="Calibri"/>
              </w:rPr>
              <w:t xml:space="preserve">  века»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c>
          <w:tcPr>
            <w:tcW w:w="10717" w:type="dxa"/>
            <w:gridSpan w:val="6"/>
            <w:shd w:val="clear" w:color="auto" w:fill="auto"/>
          </w:tcPr>
          <w:p w:rsidR="00594711" w:rsidRPr="001C4EB7" w:rsidRDefault="00594711" w:rsidP="00594711">
            <w:pPr>
              <w:ind w:left="-108" w:right="-250"/>
              <w:contextualSpacing/>
              <w:jc w:val="center"/>
              <w:rPr>
                <w:b/>
                <w:sz w:val="26"/>
                <w:szCs w:val="26"/>
              </w:rPr>
            </w:pPr>
            <w:r w:rsidRPr="001C4EB7">
              <w:rPr>
                <w:b/>
                <w:sz w:val="26"/>
                <w:szCs w:val="26"/>
              </w:rPr>
              <w:t>Тема 4. Страны Европы и США во второй пол</w:t>
            </w:r>
            <w:r>
              <w:rPr>
                <w:b/>
                <w:sz w:val="26"/>
                <w:szCs w:val="26"/>
              </w:rPr>
              <w:t xml:space="preserve">овине  XIX  -  начале XX века </w:t>
            </w: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940" w:type="dxa"/>
            <w:shd w:val="clear" w:color="auto" w:fill="auto"/>
          </w:tcPr>
          <w:p w:rsidR="00594711" w:rsidRPr="00443302" w:rsidRDefault="00594711" w:rsidP="00594711">
            <w:pPr>
              <w:jc w:val="center"/>
            </w:pPr>
            <w:r>
              <w:t>Великобритания до Первой Мировой войны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16.11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940" w:type="dxa"/>
            <w:shd w:val="clear" w:color="auto" w:fill="auto"/>
          </w:tcPr>
          <w:p w:rsidR="00594711" w:rsidRDefault="00594711" w:rsidP="00594711">
            <w:pPr>
              <w:jc w:val="center"/>
            </w:pPr>
            <w:r>
              <w:t>Франция: Вторая империя и Третья республика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940" w:type="dxa"/>
            <w:shd w:val="clear" w:color="auto" w:fill="auto"/>
          </w:tcPr>
          <w:p w:rsidR="00594711" w:rsidRDefault="00594711" w:rsidP="00594711">
            <w:pPr>
              <w:jc w:val="center"/>
            </w:pPr>
            <w:r>
              <w:t>Германия на пути к европейскому лидерству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940" w:type="dxa"/>
            <w:shd w:val="clear" w:color="auto" w:fill="auto"/>
          </w:tcPr>
          <w:p w:rsidR="00594711" w:rsidRDefault="00594711" w:rsidP="00594711">
            <w:pPr>
              <w:jc w:val="center"/>
            </w:pPr>
            <w:proofErr w:type="spellStart"/>
            <w:r>
              <w:t>Австро</w:t>
            </w:r>
            <w:proofErr w:type="spellEnd"/>
            <w:r>
              <w:t xml:space="preserve"> – Венгрия и Балканы до Первой Мировой войны</w:t>
            </w:r>
            <w:r w:rsidRPr="00443302">
              <w:t>.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940" w:type="dxa"/>
            <w:shd w:val="clear" w:color="auto" w:fill="auto"/>
          </w:tcPr>
          <w:p w:rsidR="00594711" w:rsidRPr="00443302" w:rsidRDefault="00594711" w:rsidP="00594711">
            <w:pPr>
              <w:jc w:val="center"/>
            </w:pPr>
            <w:r w:rsidRPr="00443302">
              <w:t>Италия: время реформ и колониальных захватов.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940" w:type="dxa"/>
            <w:shd w:val="clear" w:color="auto" w:fill="auto"/>
          </w:tcPr>
          <w:p w:rsidR="00594711" w:rsidRPr="00E70878" w:rsidRDefault="00594711" w:rsidP="00594711">
            <w:pPr>
              <w:jc w:val="center"/>
            </w:pPr>
            <w:r w:rsidRPr="00443302">
              <w:t xml:space="preserve">США в </w:t>
            </w:r>
            <w:r>
              <w:t xml:space="preserve"> эпоху «позолоченного века» и «прогрессивной эры»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Default="00594711" w:rsidP="00594711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7940" w:type="dxa"/>
            <w:shd w:val="clear" w:color="auto" w:fill="auto"/>
          </w:tcPr>
          <w:p w:rsidR="00594711" w:rsidRPr="00E015CA" w:rsidRDefault="00594711" w:rsidP="00594711">
            <w:pPr>
              <w:jc w:val="center"/>
            </w:pPr>
            <w:r>
              <w:t xml:space="preserve">Международные отношения в </w:t>
            </w:r>
            <w:r>
              <w:rPr>
                <w:lang w:val="en-US"/>
              </w:rPr>
              <w:t>XIX</w:t>
            </w:r>
            <w:r>
              <w:t xml:space="preserve">–начале </w:t>
            </w:r>
            <w:r>
              <w:rPr>
                <w:lang w:val="en-US"/>
              </w:rPr>
              <w:t>XX</w:t>
            </w:r>
            <w:r>
              <w:t xml:space="preserve"> века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07.12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940" w:type="dxa"/>
            <w:shd w:val="clear" w:color="auto" w:fill="auto"/>
          </w:tcPr>
          <w:p w:rsidR="00594711" w:rsidRPr="004C0EC5" w:rsidRDefault="00594711" w:rsidP="00594711">
            <w:pPr>
              <w:jc w:val="center"/>
            </w:pPr>
            <w:r w:rsidRPr="00443302">
              <w:t xml:space="preserve">Повтор – </w:t>
            </w:r>
            <w:r>
              <w:t xml:space="preserve">обобщающий урок «Страны </w:t>
            </w:r>
            <w:r w:rsidRPr="00443302">
              <w:t xml:space="preserve"> Европы </w:t>
            </w:r>
            <w:r>
              <w:t xml:space="preserve"> и США </w:t>
            </w:r>
            <w:r w:rsidRPr="00443302">
              <w:t xml:space="preserve">на рубеже </w:t>
            </w:r>
            <w:r w:rsidRPr="00443302">
              <w:rPr>
                <w:lang w:val="en-US"/>
              </w:rPr>
              <w:t>XIX</w:t>
            </w:r>
            <w:r w:rsidRPr="00443302">
              <w:t xml:space="preserve"> – </w:t>
            </w:r>
            <w:r w:rsidRPr="00443302">
              <w:rPr>
                <w:lang w:val="en-US"/>
              </w:rPr>
              <w:t>XX</w:t>
            </w:r>
            <w:r w:rsidRPr="00443302">
              <w:t>».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212BF6">
        <w:trPr>
          <w:gridAfter w:val="1"/>
          <w:wAfter w:w="10" w:type="dxa"/>
        </w:trPr>
        <w:tc>
          <w:tcPr>
            <w:tcW w:w="10707" w:type="dxa"/>
            <w:gridSpan w:val="5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  <w:r w:rsidRPr="007D1F57">
              <w:rPr>
                <w:b/>
                <w:bCs/>
              </w:rPr>
              <w:t>Глава I. Россия в первой четверти XIX в</w:t>
            </w: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940" w:type="dxa"/>
            <w:shd w:val="clear" w:color="auto" w:fill="auto"/>
          </w:tcPr>
          <w:p w:rsidR="00594711" w:rsidRPr="008C01E9" w:rsidRDefault="00594711" w:rsidP="00594711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 xml:space="preserve">Россия и мир на рубеже XVIII—XIX </w:t>
            </w:r>
            <w:proofErr w:type="spellStart"/>
            <w:r w:rsidRPr="008C01E9">
              <w:rPr>
                <w:sz w:val="26"/>
                <w:szCs w:val="26"/>
              </w:rPr>
              <w:t>вв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940" w:type="dxa"/>
            <w:shd w:val="clear" w:color="auto" w:fill="auto"/>
          </w:tcPr>
          <w:p w:rsidR="00594711" w:rsidRPr="008C01E9" w:rsidRDefault="00594711" w:rsidP="00594711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Александр I: начало правле</w:t>
            </w:r>
            <w:r>
              <w:rPr>
                <w:sz w:val="26"/>
                <w:szCs w:val="26"/>
              </w:rPr>
              <w:t>ния. Реформы М. М. Сперанского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15.12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940" w:type="dxa"/>
            <w:shd w:val="clear" w:color="auto" w:fill="auto"/>
          </w:tcPr>
          <w:p w:rsidR="00594711" w:rsidRPr="008C01E9" w:rsidRDefault="00594711" w:rsidP="00594711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Внешняя политика</w:t>
            </w:r>
            <w:r>
              <w:rPr>
                <w:sz w:val="26"/>
                <w:szCs w:val="26"/>
              </w:rPr>
              <w:t xml:space="preserve"> </w:t>
            </w:r>
            <w:r w:rsidRPr="008C01E9">
              <w:rPr>
                <w:sz w:val="26"/>
                <w:szCs w:val="26"/>
              </w:rPr>
              <w:t>Александра I в 1801—1812 гг.</w:t>
            </w:r>
          </w:p>
        </w:tc>
        <w:tc>
          <w:tcPr>
            <w:tcW w:w="708" w:type="dxa"/>
            <w:shd w:val="clear" w:color="auto" w:fill="auto"/>
          </w:tcPr>
          <w:p w:rsidR="00594711" w:rsidRPr="00C819F1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21.12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940" w:type="dxa"/>
            <w:shd w:val="clear" w:color="auto" w:fill="auto"/>
          </w:tcPr>
          <w:p w:rsidR="00594711" w:rsidRPr="008C01E9" w:rsidRDefault="00594711" w:rsidP="0059471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Отечественная война 1812 г.</w:t>
            </w:r>
          </w:p>
        </w:tc>
        <w:tc>
          <w:tcPr>
            <w:tcW w:w="708" w:type="dxa"/>
            <w:shd w:val="clear" w:color="auto" w:fill="auto"/>
          </w:tcPr>
          <w:p w:rsidR="00594711" w:rsidRPr="008C01E9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8C01E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22.12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940" w:type="dxa"/>
            <w:shd w:val="clear" w:color="auto" w:fill="auto"/>
          </w:tcPr>
          <w:p w:rsidR="00594711" w:rsidRPr="008C01E9" w:rsidRDefault="00715B68" w:rsidP="00594711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Заграничные походы русской армии. Внешняя политика Александра I в 1813—1825 гг.</w:t>
            </w:r>
          </w:p>
        </w:tc>
        <w:tc>
          <w:tcPr>
            <w:tcW w:w="708" w:type="dxa"/>
            <w:shd w:val="clear" w:color="auto" w:fill="auto"/>
          </w:tcPr>
          <w:p w:rsidR="00594711" w:rsidRPr="008C01E9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940" w:type="dxa"/>
            <w:shd w:val="clear" w:color="auto" w:fill="auto"/>
          </w:tcPr>
          <w:p w:rsidR="00594711" w:rsidRPr="008C01E9" w:rsidRDefault="00715B68" w:rsidP="00594711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 xml:space="preserve">Либеральные и охранительные тенденции во внутренней политике Александра I в 1815—1825 </w:t>
            </w:r>
            <w:proofErr w:type="spellStart"/>
            <w:r w:rsidRPr="008C01E9">
              <w:rPr>
                <w:sz w:val="26"/>
                <w:szCs w:val="26"/>
              </w:rPr>
              <w:t>гг</w:t>
            </w:r>
            <w:bookmarkStart w:id="0" w:name="_GoBack"/>
            <w:bookmarkEnd w:id="0"/>
            <w:proofErr w:type="spellEnd"/>
          </w:p>
        </w:tc>
        <w:tc>
          <w:tcPr>
            <w:tcW w:w="708" w:type="dxa"/>
            <w:shd w:val="clear" w:color="auto" w:fill="auto"/>
          </w:tcPr>
          <w:p w:rsidR="00594711" w:rsidRPr="008C01E9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940" w:type="dxa"/>
            <w:shd w:val="clear" w:color="auto" w:fill="auto"/>
          </w:tcPr>
          <w:p w:rsidR="00594711" w:rsidRPr="008C01E9" w:rsidRDefault="00594711" w:rsidP="00594711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Либеральные и охранительные тенденции во внутренней политике Александра I в 1815—1825 гг.</w:t>
            </w:r>
          </w:p>
        </w:tc>
        <w:tc>
          <w:tcPr>
            <w:tcW w:w="708" w:type="dxa"/>
            <w:shd w:val="clear" w:color="auto" w:fill="auto"/>
          </w:tcPr>
          <w:p w:rsidR="00594711" w:rsidRPr="008C01E9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94711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594711" w:rsidRPr="008C01E9" w:rsidRDefault="00594711" w:rsidP="00594711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7940" w:type="dxa"/>
            <w:shd w:val="clear" w:color="auto" w:fill="auto"/>
          </w:tcPr>
          <w:p w:rsidR="00594711" w:rsidRPr="008C01E9" w:rsidRDefault="00594711" w:rsidP="00594711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Национальная политика Александра I</w:t>
            </w:r>
          </w:p>
        </w:tc>
        <w:tc>
          <w:tcPr>
            <w:tcW w:w="708" w:type="dxa"/>
            <w:shd w:val="clear" w:color="auto" w:fill="auto"/>
          </w:tcPr>
          <w:p w:rsidR="00594711" w:rsidRPr="008C01E9" w:rsidRDefault="00594711" w:rsidP="00594711">
            <w:pPr>
              <w:ind w:left="-250" w:right="-25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8C01E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94711" w:rsidRPr="008C01E9" w:rsidRDefault="00594711" w:rsidP="0059471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19.01</w:t>
            </w:r>
          </w:p>
        </w:tc>
        <w:tc>
          <w:tcPr>
            <w:tcW w:w="676" w:type="dxa"/>
            <w:shd w:val="clear" w:color="auto" w:fill="auto"/>
          </w:tcPr>
          <w:p w:rsidR="00594711" w:rsidRPr="008C01E9" w:rsidRDefault="00594711" w:rsidP="00594711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 xml:space="preserve">Социально-экономическое развитие </w:t>
            </w:r>
            <w:r>
              <w:rPr>
                <w:sz w:val="26"/>
                <w:szCs w:val="26"/>
              </w:rPr>
              <w:t xml:space="preserve">страны в первой четверти </w:t>
            </w:r>
            <w:proofErr w:type="spellStart"/>
            <w:r>
              <w:rPr>
                <w:sz w:val="26"/>
                <w:szCs w:val="26"/>
              </w:rPr>
              <w:t>XIXв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8C01E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Общественное движение при Александре I.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Выступление декабристов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75DE6" w:rsidRPr="008C01E9" w:rsidTr="00212BF6">
        <w:trPr>
          <w:gridAfter w:val="1"/>
          <w:wAfter w:w="10" w:type="dxa"/>
        </w:trPr>
        <w:tc>
          <w:tcPr>
            <w:tcW w:w="10707" w:type="dxa"/>
            <w:gridSpan w:val="5"/>
            <w:shd w:val="clear" w:color="auto" w:fill="auto"/>
          </w:tcPr>
          <w:p w:rsidR="00075DE6" w:rsidRPr="008C01E9" w:rsidRDefault="00075DE6" w:rsidP="00075DE6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  <w:r w:rsidRPr="008C01E9">
              <w:rPr>
                <w:b/>
                <w:bCs/>
                <w:color w:val="292929"/>
                <w:sz w:val="28"/>
                <w:szCs w:val="28"/>
              </w:rPr>
              <w:t>Глава II. Россия во второй четверти XIX в</w:t>
            </w: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8C01E9">
              <w:rPr>
                <w:color w:val="000000"/>
                <w:spacing w:val="-10"/>
                <w:sz w:val="26"/>
                <w:szCs w:val="26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02.02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 w:right="-334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8C01E9">
              <w:rPr>
                <w:color w:val="000000"/>
                <w:spacing w:val="-10"/>
                <w:sz w:val="26"/>
                <w:szCs w:val="26"/>
              </w:rPr>
              <w:t>Социально-экономическое развитие страны во второй четверти XIX в.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color w:val="000000"/>
                <w:spacing w:val="-10"/>
                <w:sz w:val="26"/>
                <w:szCs w:val="26"/>
              </w:rPr>
            </w:pPr>
            <w:r w:rsidRPr="008C01E9">
              <w:rPr>
                <w:color w:val="000000"/>
                <w:spacing w:val="-10"/>
                <w:sz w:val="26"/>
                <w:szCs w:val="26"/>
              </w:rPr>
              <w:t>Общественное движение при Николае I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Национальная и религиозная политика Николая I.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15.02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7940" w:type="dxa"/>
            <w:shd w:val="clear" w:color="auto" w:fill="auto"/>
          </w:tcPr>
          <w:p w:rsidR="00075DE6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 xml:space="preserve">Внешняя политика Николая I. Кавказская война </w:t>
            </w:r>
          </w:p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Крымская война 1853—1856 гг.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212BF6">
        <w:trPr>
          <w:gridAfter w:val="1"/>
          <w:wAfter w:w="10" w:type="dxa"/>
        </w:trPr>
        <w:tc>
          <w:tcPr>
            <w:tcW w:w="10707" w:type="dxa"/>
            <w:gridSpan w:val="5"/>
            <w:shd w:val="clear" w:color="auto" w:fill="auto"/>
          </w:tcPr>
          <w:p w:rsidR="00075DE6" w:rsidRPr="008C01E9" w:rsidRDefault="00075DE6" w:rsidP="00075DE6">
            <w:pPr>
              <w:ind w:left="-108" w:right="-250"/>
              <w:jc w:val="center"/>
              <w:outlineLvl w:val="0"/>
              <w:rPr>
                <w:b/>
                <w:sz w:val="28"/>
                <w:szCs w:val="28"/>
              </w:rPr>
            </w:pPr>
            <w:r w:rsidRPr="008C01E9">
              <w:rPr>
                <w:b/>
                <w:bCs/>
                <w:sz w:val="28"/>
                <w:szCs w:val="28"/>
              </w:rPr>
              <w:t>Глава III. Россия в эпоху Великих реформ</w:t>
            </w: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Европейская индустриализация и предпосылки реформ в России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249" w:right="-107" w:firstLine="14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22.02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Александр II: начало правления. Крестьянская реформа 1861 г.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Реформы 1860—1870-х гг.: социальная и правовая модернизация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02.03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15.03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Национальная и религиозная политика Александра II. Национальный вопрос в Европе и в России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Внешняя политика Александра II. Русско-турецкая война 1877—1878 гг.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22.03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212BF6">
        <w:trPr>
          <w:gridAfter w:val="1"/>
          <w:wAfter w:w="10" w:type="dxa"/>
        </w:trPr>
        <w:tc>
          <w:tcPr>
            <w:tcW w:w="10707" w:type="dxa"/>
            <w:gridSpan w:val="5"/>
            <w:shd w:val="clear" w:color="auto" w:fill="auto"/>
          </w:tcPr>
          <w:p w:rsidR="00075DE6" w:rsidRPr="008C01E9" w:rsidRDefault="00075DE6" w:rsidP="00075DE6">
            <w:pPr>
              <w:ind w:left="-108" w:right="-250"/>
              <w:jc w:val="center"/>
              <w:outlineLvl w:val="0"/>
              <w:rPr>
                <w:b/>
                <w:sz w:val="28"/>
                <w:szCs w:val="28"/>
              </w:rPr>
            </w:pPr>
            <w:r w:rsidRPr="008C01E9">
              <w:rPr>
                <w:b/>
                <w:bCs/>
                <w:sz w:val="28"/>
                <w:szCs w:val="28"/>
              </w:rPr>
              <w:t>Глава IV. Россия в 1880—1890-е гг.</w:t>
            </w: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Александр III: особенности внутренней политики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7940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shd w:val="clear" w:color="auto" w:fill="FFFFFF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Полугодовая контрольная работа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05.04</w:t>
            </w:r>
          </w:p>
        </w:tc>
        <w:tc>
          <w:tcPr>
            <w:tcW w:w="676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Перемены в экономике и социальном строе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Общественное движение в 1880-х — первой половине 1890-х гг.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12.04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Национальная и религиозная политика Александра I</w:t>
            </w:r>
            <w:r>
              <w:rPr>
                <w:sz w:val="26"/>
                <w:szCs w:val="26"/>
              </w:rPr>
              <w:t>II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Внешняя политика Александра III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19.04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Культурное пространство империи во второй половине XIX в.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212BF6">
        <w:trPr>
          <w:gridAfter w:val="1"/>
          <w:wAfter w:w="10" w:type="dxa"/>
        </w:trPr>
        <w:tc>
          <w:tcPr>
            <w:tcW w:w="10707" w:type="dxa"/>
            <w:gridSpan w:val="5"/>
            <w:shd w:val="clear" w:color="auto" w:fill="auto"/>
          </w:tcPr>
          <w:p w:rsidR="00075DE6" w:rsidRPr="001C4EB7" w:rsidRDefault="00075DE6" w:rsidP="00075DE6">
            <w:pPr>
              <w:ind w:left="-108" w:right="-25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C01E9">
              <w:rPr>
                <w:b/>
                <w:bCs/>
                <w:sz w:val="28"/>
                <w:szCs w:val="28"/>
              </w:rPr>
              <w:t>Глава V. Россия в начале XX в. (9 ч)</w:t>
            </w: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color w:val="000000"/>
                <w:spacing w:val="-11"/>
                <w:sz w:val="26"/>
                <w:szCs w:val="26"/>
              </w:rPr>
            </w:pPr>
            <w:r w:rsidRPr="008C01E9">
              <w:rPr>
                <w:color w:val="000000"/>
                <w:spacing w:val="-11"/>
                <w:sz w:val="26"/>
                <w:szCs w:val="26"/>
              </w:rPr>
              <w:t>Россия и мир на рубеже XIX—XX вв.: динамика и противоречия развития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26.04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7940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color w:val="000000"/>
                <w:spacing w:val="-11"/>
                <w:sz w:val="26"/>
                <w:szCs w:val="26"/>
              </w:rPr>
            </w:pPr>
            <w:r w:rsidRPr="008C01E9">
              <w:rPr>
                <w:color w:val="000000"/>
                <w:spacing w:val="-11"/>
                <w:sz w:val="26"/>
                <w:szCs w:val="26"/>
              </w:rPr>
              <w:t>Социально-экономическое развитие страны на рубеже XIX—XX вв.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</w:t>
            </w:r>
          </w:p>
        </w:tc>
        <w:tc>
          <w:tcPr>
            <w:tcW w:w="676" w:type="dxa"/>
            <w:tcBorders>
              <w:bottom w:val="single" w:sz="4" w:space="0" w:color="000000"/>
            </w:tcBorders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color w:val="000000"/>
                <w:spacing w:val="-11"/>
                <w:sz w:val="26"/>
                <w:szCs w:val="26"/>
              </w:rPr>
            </w:pPr>
            <w:r w:rsidRPr="008C01E9">
              <w:rPr>
                <w:color w:val="000000"/>
                <w:spacing w:val="-11"/>
                <w:sz w:val="26"/>
                <w:szCs w:val="26"/>
              </w:rPr>
              <w:t>Николай II: начало правления. Политическое развитие страны в 1894—1904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03.05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Внешняя политика Николая</w:t>
            </w:r>
            <w:r>
              <w:rPr>
                <w:sz w:val="26"/>
                <w:szCs w:val="26"/>
              </w:rPr>
              <w:t xml:space="preserve"> II. Русско-японская война 1904-</w:t>
            </w:r>
            <w:r w:rsidRPr="008C01E9">
              <w:rPr>
                <w:sz w:val="26"/>
                <w:szCs w:val="26"/>
              </w:rPr>
              <w:t xml:space="preserve">1905 </w:t>
            </w:r>
            <w:r>
              <w:rPr>
                <w:sz w:val="26"/>
                <w:szCs w:val="26"/>
              </w:rPr>
              <w:t>гг</w:t>
            </w:r>
            <w:r w:rsidRPr="008C01E9"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04.05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Первая российская революция и политические р</w:t>
            </w:r>
            <w:r>
              <w:rPr>
                <w:sz w:val="26"/>
                <w:szCs w:val="26"/>
              </w:rPr>
              <w:t>еформы 1905-1907 г</w:t>
            </w:r>
            <w:r w:rsidRPr="008C01E9"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Социально-экономические реформы П. А. Столыпина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11.05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Политическое развитие страны в 1907—1914 гг.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17.05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Серебряный век русской культуры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18.05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Повторительно-обобщающий урок по материалам главы V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24.05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75DE6" w:rsidRPr="008C01E9" w:rsidTr="00561842">
        <w:trPr>
          <w:gridAfter w:val="1"/>
          <w:wAfter w:w="10" w:type="dxa"/>
        </w:trPr>
        <w:tc>
          <w:tcPr>
            <w:tcW w:w="532" w:type="dxa"/>
            <w:shd w:val="clear" w:color="auto" w:fill="auto"/>
          </w:tcPr>
          <w:p w:rsidR="00075DE6" w:rsidRPr="008C01E9" w:rsidRDefault="00075DE6" w:rsidP="00075DE6">
            <w:pPr>
              <w:ind w:left="-284" w:right="-25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7940" w:type="dxa"/>
            <w:shd w:val="clear" w:color="auto" w:fill="auto"/>
          </w:tcPr>
          <w:p w:rsidR="00075DE6" w:rsidRPr="008C01E9" w:rsidRDefault="00075DE6" w:rsidP="00075DE6">
            <w:pPr>
              <w:contextualSpacing/>
              <w:jc w:val="center"/>
              <w:rPr>
                <w:sz w:val="26"/>
                <w:szCs w:val="26"/>
              </w:rPr>
            </w:pPr>
            <w:r w:rsidRPr="008C01E9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708" w:type="dxa"/>
            <w:shd w:val="clear" w:color="auto" w:fill="auto"/>
          </w:tcPr>
          <w:p w:rsidR="00075DE6" w:rsidRPr="008C01E9" w:rsidRDefault="00075DE6" w:rsidP="00075DE6">
            <w:pPr>
              <w:ind w:left="-250" w:right="-25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</w:t>
            </w:r>
          </w:p>
        </w:tc>
        <w:tc>
          <w:tcPr>
            <w:tcW w:w="676" w:type="dxa"/>
            <w:shd w:val="clear" w:color="auto" w:fill="auto"/>
          </w:tcPr>
          <w:p w:rsidR="00075DE6" w:rsidRPr="008C01E9" w:rsidRDefault="00075DE6" w:rsidP="00075DE6">
            <w:pPr>
              <w:ind w:left="-108"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B32007" w:rsidRDefault="00B32007" w:rsidP="002B3C41">
      <w:pPr>
        <w:shd w:val="clear" w:color="auto" w:fill="FFFFFF"/>
        <w:ind w:right="-334" w:firstLine="240"/>
        <w:outlineLvl w:val="0"/>
        <w:rPr>
          <w:b/>
        </w:rPr>
      </w:pPr>
    </w:p>
    <w:p w:rsidR="00480902" w:rsidRDefault="00480902" w:rsidP="002B3C41">
      <w:pPr>
        <w:shd w:val="clear" w:color="auto" w:fill="FFFFFF"/>
        <w:ind w:right="-334" w:firstLine="240"/>
        <w:outlineLvl w:val="0"/>
        <w:rPr>
          <w:b/>
        </w:rPr>
      </w:pPr>
    </w:p>
    <w:p w:rsidR="00877C0E" w:rsidRPr="00C5351B" w:rsidRDefault="00877C0E" w:rsidP="00B32007">
      <w:pPr>
        <w:rPr>
          <w:vanish/>
        </w:rPr>
      </w:pPr>
    </w:p>
    <w:p w:rsidR="000C412C" w:rsidRDefault="000C412C" w:rsidP="000C412C">
      <w:pPr>
        <w:rPr>
          <w:b/>
        </w:rPr>
      </w:pPr>
      <w:r w:rsidRPr="000C412C">
        <w:rPr>
          <w:b/>
        </w:rPr>
        <w:t>Критерии оценив</w:t>
      </w:r>
      <w:r w:rsidR="00C01865">
        <w:rPr>
          <w:b/>
        </w:rPr>
        <w:t>ания по истории</w:t>
      </w:r>
      <w:r w:rsidRPr="000C412C">
        <w:rPr>
          <w:b/>
        </w:rPr>
        <w:t>.</w:t>
      </w:r>
    </w:p>
    <w:p w:rsidR="00480902" w:rsidRPr="000C412C" w:rsidRDefault="00480902" w:rsidP="000C412C">
      <w:pPr>
        <w:rPr>
          <w:b/>
        </w:rPr>
      </w:pPr>
    </w:p>
    <w:p w:rsidR="000C412C" w:rsidRPr="000C412C" w:rsidRDefault="000C412C" w:rsidP="000C412C">
      <w:r w:rsidRPr="000C412C">
        <w:t xml:space="preserve">Оценка «5» ставится, если ученик: </w:t>
      </w:r>
    </w:p>
    <w:p w:rsidR="000C412C" w:rsidRPr="000C412C" w:rsidRDefault="000C412C" w:rsidP="000C412C">
      <w:r w:rsidRPr="000C412C"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0C412C" w:rsidRPr="000C412C" w:rsidRDefault="000C412C" w:rsidP="000C412C">
      <w:r w:rsidRPr="000C412C"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</w:t>
      </w:r>
      <w:proofErr w:type="spellStart"/>
      <w:r w:rsidRPr="000C412C">
        <w:t>межпредметные</w:t>
      </w:r>
      <w:proofErr w:type="spellEnd"/>
      <w:r w:rsidRPr="000C412C">
        <w:t xml:space="preserve"> (на основе ранее </w:t>
      </w:r>
      <w:proofErr w:type="gramStart"/>
      <w:r w:rsidRPr="000C412C">
        <w:t>при-обретенных</w:t>
      </w:r>
      <w:proofErr w:type="gramEnd"/>
      <w:r w:rsidRPr="000C412C">
        <w:t xml:space="preserve"> знаний) и </w:t>
      </w:r>
      <w:proofErr w:type="spellStart"/>
      <w:r w:rsidRPr="000C412C">
        <w:t>внутрипредметные</w:t>
      </w:r>
      <w:proofErr w:type="spellEnd"/>
      <w:r w:rsidRPr="000C412C">
        <w:t xml:space="preserve"> связи, творчески применяет полученные знания в </w:t>
      </w:r>
      <w:r w:rsidRPr="000C412C">
        <w:lastRenderedPageBreak/>
        <w:t xml:space="preserve">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0C412C" w:rsidRPr="000C412C" w:rsidRDefault="000C412C" w:rsidP="000C412C">
      <w:r w:rsidRPr="000C412C"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</w:p>
    <w:p w:rsidR="000C412C" w:rsidRPr="000C412C" w:rsidRDefault="000C412C" w:rsidP="000C412C"/>
    <w:p w:rsidR="000C412C" w:rsidRPr="000C412C" w:rsidRDefault="000C412C" w:rsidP="000C412C">
      <w:r w:rsidRPr="000C412C">
        <w:t xml:space="preserve">Оценка «4» ставится, если ученик: </w:t>
      </w:r>
    </w:p>
    <w:p w:rsidR="000C412C" w:rsidRPr="000C412C" w:rsidRDefault="000C412C" w:rsidP="000C412C">
      <w:r w:rsidRPr="000C412C"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0C412C" w:rsidRPr="000C412C" w:rsidRDefault="000C412C" w:rsidP="000C412C">
      <w:r w:rsidRPr="000C412C"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0C412C">
        <w:t>внутрипредметные</w:t>
      </w:r>
      <w:proofErr w:type="spellEnd"/>
      <w:r w:rsidRPr="000C412C"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0C412C" w:rsidRPr="000C412C" w:rsidRDefault="000C412C" w:rsidP="000C412C">
      <w:r w:rsidRPr="000C412C">
        <w:t xml:space="preserve">3. Не обладает достаточным навыком работы со справочной литературой, учебником, </w:t>
      </w:r>
      <w:proofErr w:type="gramStart"/>
      <w:r w:rsidRPr="000C412C">
        <w:t>первоисточника-ми</w:t>
      </w:r>
      <w:proofErr w:type="gramEnd"/>
      <w:r w:rsidRPr="000C412C">
        <w:t xml:space="preserve"> (правильно ориентируется, но работает медленно). Допускает негрубые нарушения правил оформления письменных работ. </w:t>
      </w:r>
    </w:p>
    <w:p w:rsidR="000C412C" w:rsidRPr="000C412C" w:rsidRDefault="000C412C" w:rsidP="000C412C"/>
    <w:p w:rsidR="000C412C" w:rsidRPr="000C412C" w:rsidRDefault="000C412C" w:rsidP="000C412C">
      <w:r w:rsidRPr="000C412C">
        <w:t xml:space="preserve">Оценка «3» ставится, если ученик: </w:t>
      </w:r>
    </w:p>
    <w:p w:rsidR="000C412C" w:rsidRPr="000C412C" w:rsidRDefault="000C412C" w:rsidP="000C412C">
      <w:r w:rsidRPr="000C412C">
        <w:t xml:space="preserve">1. Усвоил основное содержание учебного материала, имеет пробелы в усвоении материала, не </w:t>
      </w:r>
      <w:proofErr w:type="spellStart"/>
      <w:proofErr w:type="gramStart"/>
      <w:r w:rsidRPr="000C412C">
        <w:t>препят-ствующие</w:t>
      </w:r>
      <w:proofErr w:type="spellEnd"/>
      <w:proofErr w:type="gramEnd"/>
      <w:r w:rsidRPr="000C412C">
        <w:t xml:space="preserve"> дальнейшему усвоению программного материала; материал излагает </w:t>
      </w:r>
      <w:proofErr w:type="spellStart"/>
      <w:r w:rsidRPr="000C412C">
        <w:t>несистематизированно</w:t>
      </w:r>
      <w:proofErr w:type="spellEnd"/>
      <w:r w:rsidRPr="000C412C">
        <w:t xml:space="preserve">, фрагментарно, не всегда последовательно. </w:t>
      </w:r>
    </w:p>
    <w:p w:rsidR="000C412C" w:rsidRPr="000C412C" w:rsidRDefault="000C412C" w:rsidP="000C412C">
      <w:r w:rsidRPr="000C412C">
        <w:t xml:space="preserve">2. Показывает недостаточную </w:t>
      </w:r>
      <w:proofErr w:type="spellStart"/>
      <w:r w:rsidRPr="000C412C">
        <w:t>сформированность</w:t>
      </w:r>
      <w:proofErr w:type="spellEnd"/>
      <w:r w:rsidRPr="000C412C">
        <w:t xml:space="preserve"> отдельных знаний и умений; выводы и обобщения аргументирует слабо, допускает в них ошибки. </w:t>
      </w:r>
    </w:p>
    <w:p w:rsidR="000C412C" w:rsidRPr="000C412C" w:rsidRDefault="000C412C" w:rsidP="000C412C">
      <w:r w:rsidRPr="000C412C"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0C412C" w:rsidRPr="000C412C" w:rsidRDefault="000C412C" w:rsidP="000C412C">
      <w:r w:rsidRPr="000C412C">
        <w:t xml:space="preserve">4. Испытывает затруднения в применении знаний, при объяснении конкретных явлений на основе </w:t>
      </w:r>
      <w:proofErr w:type="spellStart"/>
      <w:proofErr w:type="gramStart"/>
      <w:r w:rsidRPr="000C412C">
        <w:t>тео-рий</w:t>
      </w:r>
      <w:proofErr w:type="spellEnd"/>
      <w:proofErr w:type="gramEnd"/>
      <w:r w:rsidRPr="000C412C">
        <w:t xml:space="preserve">, или в подтверждении конкретных примеров практического применения теорий. </w:t>
      </w:r>
    </w:p>
    <w:p w:rsidR="000C412C" w:rsidRPr="000C412C" w:rsidRDefault="000C412C" w:rsidP="000C412C">
      <w:r w:rsidRPr="000C412C"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0C412C" w:rsidRPr="000C412C" w:rsidRDefault="000C412C" w:rsidP="000C412C">
      <w:r w:rsidRPr="000C412C"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:rsidR="000C412C" w:rsidRPr="000C412C" w:rsidRDefault="000C412C" w:rsidP="000C412C"/>
    <w:p w:rsidR="000C412C" w:rsidRPr="000C412C" w:rsidRDefault="000C412C" w:rsidP="000C412C">
      <w:r w:rsidRPr="000C412C">
        <w:t xml:space="preserve">Оценка «2» ставится, если ученик: </w:t>
      </w:r>
    </w:p>
    <w:p w:rsidR="000C412C" w:rsidRPr="000C412C" w:rsidRDefault="000C412C" w:rsidP="000C412C">
      <w:r w:rsidRPr="000C412C">
        <w:t xml:space="preserve">1. Не усвоил и не раскрыл основное содержание материала; не делает выводов и обобщений. </w:t>
      </w:r>
    </w:p>
    <w:p w:rsidR="000C412C" w:rsidRPr="000C412C" w:rsidRDefault="000C412C" w:rsidP="000C412C">
      <w:r w:rsidRPr="000C412C">
        <w:t xml:space="preserve">2. Не знает и не понимает значительную или основную часть программного материала в пределах </w:t>
      </w:r>
      <w:proofErr w:type="spellStart"/>
      <w:proofErr w:type="gramStart"/>
      <w:r w:rsidRPr="000C412C">
        <w:t>по-ставленных</w:t>
      </w:r>
      <w:proofErr w:type="spellEnd"/>
      <w:proofErr w:type="gramEnd"/>
      <w:r w:rsidRPr="000C412C">
        <w:t xml:space="preserve"> вопросов или имеет слабо сформированные и неполные знания и не умеет применять их к решению конкретных вопросов. </w:t>
      </w:r>
    </w:p>
    <w:p w:rsidR="000C412C" w:rsidRPr="000C412C" w:rsidRDefault="000C412C" w:rsidP="000C412C">
      <w:r w:rsidRPr="000C412C">
        <w:t xml:space="preserve">3. При ответе (на один вопрос) допускает более двух грубых ошибок, которые не может исправить даже при помощи учителя. </w:t>
      </w:r>
    </w:p>
    <w:p w:rsidR="000C412C" w:rsidRPr="000C412C" w:rsidRDefault="000C412C" w:rsidP="000C412C">
      <w:r w:rsidRPr="000C412C">
        <w:lastRenderedPageBreak/>
        <w:t xml:space="preserve">4. Не может ответить ни на один их поставленных вопросов. </w:t>
      </w:r>
    </w:p>
    <w:p w:rsidR="000C412C" w:rsidRPr="000C412C" w:rsidRDefault="000C412C" w:rsidP="000C412C">
      <w:r w:rsidRPr="000C412C">
        <w:t>5. Полностью не усвоил материал.</w:t>
      </w:r>
    </w:p>
    <w:p w:rsidR="000C412C" w:rsidRPr="000C412C" w:rsidRDefault="000C412C" w:rsidP="000C412C"/>
    <w:p w:rsidR="000C412C" w:rsidRPr="000C412C" w:rsidRDefault="000C412C" w:rsidP="000C412C">
      <w:pPr>
        <w:rPr>
          <w:b/>
        </w:rPr>
      </w:pPr>
      <w:r>
        <w:rPr>
          <w:b/>
        </w:rPr>
        <w:t>Входная контрольная работа</w:t>
      </w:r>
    </w:p>
    <w:p w:rsidR="000C412C" w:rsidRPr="000C412C" w:rsidRDefault="000C412C" w:rsidP="000C412C">
      <w:pPr>
        <w:rPr>
          <w:b/>
        </w:rPr>
      </w:pPr>
      <w:r w:rsidRPr="000C412C">
        <w:rPr>
          <w:b/>
        </w:rPr>
        <w:t xml:space="preserve">Вариант </w:t>
      </w:r>
      <w:r w:rsidRPr="000C412C">
        <w:rPr>
          <w:b/>
          <w:lang w:val="en-US"/>
        </w:rPr>
        <w:t>I</w:t>
      </w:r>
    </w:p>
    <w:p w:rsidR="000C412C" w:rsidRPr="000C412C" w:rsidRDefault="000C412C" w:rsidP="000C412C">
      <w:pPr>
        <w:numPr>
          <w:ilvl w:val="0"/>
          <w:numId w:val="34"/>
        </w:numPr>
        <w:rPr>
          <w:b/>
        </w:rPr>
      </w:pPr>
      <w:r w:rsidRPr="000C412C">
        <w:t>Пацифизм – это ….</w:t>
      </w:r>
    </w:p>
    <w:p w:rsidR="000C412C" w:rsidRPr="000C412C" w:rsidRDefault="000C412C" w:rsidP="000C412C">
      <w:pPr>
        <w:rPr>
          <w:b/>
        </w:rPr>
      </w:pPr>
    </w:p>
    <w:p w:rsidR="000C412C" w:rsidRPr="000C412C" w:rsidRDefault="000C412C" w:rsidP="000C412C">
      <w:pPr>
        <w:numPr>
          <w:ilvl w:val="0"/>
          <w:numId w:val="34"/>
        </w:numPr>
      </w:pPr>
      <w:r w:rsidRPr="000C412C">
        <w:t xml:space="preserve">Какие государства вошли в </w:t>
      </w:r>
      <w:proofErr w:type="gramStart"/>
      <w:r w:rsidRPr="000C412C">
        <w:t>блок  Антанты</w:t>
      </w:r>
      <w:proofErr w:type="gramEnd"/>
      <w:r w:rsidRPr="000C412C">
        <w:t xml:space="preserve">  в начале ХХ века:</w:t>
      </w:r>
    </w:p>
    <w:p w:rsidR="000C412C" w:rsidRPr="000C412C" w:rsidRDefault="000C412C" w:rsidP="000C412C">
      <w:r w:rsidRPr="000C412C">
        <w:t>А) США, Великобритания, Франция;</w:t>
      </w:r>
      <w:r w:rsidR="00FE2247">
        <w:tab/>
      </w:r>
      <w:r w:rsidR="00FE2247">
        <w:tab/>
      </w:r>
      <w:r w:rsidRPr="000C412C">
        <w:t>Б) Россия, Великобритания, Франция;</w:t>
      </w:r>
    </w:p>
    <w:p w:rsidR="000C412C" w:rsidRDefault="000C412C" w:rsidP="000C412C">
      <w:r w:rsidRPr="000C412C">
        <w:t>В) Германия, Италия, Япония;</w:t>
      </w:r>
      <w:r w:rsidR="00FE2247">
        <w:tab/>
      </w:r>
      <w:r w:rsidR="00FE2247">
        <w:tab/>
      </w:r>
      <w:r w:rsidR="00FE2247">
        <w:tab/>
      </w:r>
      <w:r w:rsidRPr="000C412C">
        <w:t>Г) Германия, Италия, Австро-Венгрия;</w:t>
      </w:r>
    </w:p>
    <w:p w:rsidR="00FE2247" w:rsidRPr="000C412C" w:rsidRDefault="00FE2247" w:rsidP="000C412C"/>
    <w:p w:rsidR="000C412C" w:rsidRPr="000C412C" w:rsidRDefault="000C412C" w:rsidP="000C412C">
      <w:r w:rsidRPr="000C412C">
        <w:t xml:space="preserve">     3.   Укажите </w:t>
      </w:r>
      <w:proofErr w:type="gramStart"/>
      <w:r w:rsidRPr="000C412C">
        <w:t>годы  Второй</w:t>
      </w:r>
      <w:proofErr w:type="gramEnd"/>
      <w:r w:rsidRPr="000C412C">
        <w:t xml:space="preserve">  Мировой войны:</w:t>
      </w:r>
    </w:p>
    <w:p w:rsidR="000C412C" w:rsidRPr="000C412C" w:rsidRDefault="000C412C" w:rsidP="000C412C">
      <w:r w:rsidRPr="000C412C">
        <w:t xml:space="preserve">    А) 1 сентября 1941-2 сентября 1945гг.;</w:t>
      </w:r>
      <w:r w:rsidR="00FE2247">
        <w:tab/>
      </w:r>
      <w:r w:rsidR="00FE2247">
        <w:tab/>
      </w:r>
      <w:r w:rsidRPr="000C412C">
        <w:t xml:space="preserve">             Б) 1 сентября 1941-9 мая 1945гг;</w:t>
      </w:r>
    </w:p>
    <w:p w:rsidR="000C412C" w:rsidRPr="000C412C" w:rsidRDefault="00FE2247" w:rsidP="000C412C">
      <w:r>
        <w:t xml:space="preserve">    </w:t>
      </w:r>
      <w:r w:rsidR="000C412C" w:rsidRPr="000C412C">
        <w:t>В) 1 сентября 1939-2 сентября 1945гг;</w:t>
      </w:r>
      <w:r>
        <w:tab/>
      </w:r>
      <w:r>
        <w:tab/>
      </w:r>
      <w:r>
        <w:tab/>
      </w:r>
      <w:r w:rsidR="000C412C" w:rsidRPr="000C412C">
        <w:t>Г) 22 июня 1941- 9 мая 1945гг.</w:t>
      </w:r>
    </w:p>
    <w:p w:rsidR="000C412C" w:rsidRPr="000C412C" w:rsidRDefault="000C412C" w:rsidP="000C412C"/>
    <w:p w:rsidR="000C412C" w:rsidRPr="000C412C" w:rsidRDefault="000C412C" w:rsidP="000C412C">
      <w:r w:rsidRPr="000C412C">
        <w:t>4.   Вторая Мировая война началась с нападения на:</w:t>
      </w:r>
    </w:p>
    <w:p w:rsidR="000C412C" w:rsidRDefault="000C412C" w:rsidP="000C412C">
      <w:r w:rsidRPr="000C412C">
        <w:t>А) Францию;</w:t>
      </w:r>
      <w:r w:rsidR="00FE2247">
        <w:tab/>
      </w:r>
      <w:r w:rsidR="00FE2247">
        <w:tab/>
      </w:r>
      <w:r w:rsidRPr="000C412C">
        <w:t>Б) СССР;</w:t>
      </w:r>
      <w:r w:rsidR="00FE2247">
        <w:tab/>
      </w:r>
      <w:r w:rsidR="00FE2247">
        <w:tab/>
      </w:r>
      <w:r w:rsidRPr="000C412C">
        <w:t>В) Данию;</w:t>
      </w:r>
      <w:r w:rsidR="00FE2247">
        <w:tab/>
      </w:r>
      <w:r w:rsidR="00FE2247">
        <w:tab/>
      </w:r>
      <w:r w:rsidRPr="000C412C">
        <w:t>Г) Польшу.</w:t>
      </w:r>
    </w:p>
    <w:p w:rsidR="00FE2247" w:rsidRPr="000C412C" w:rsidRDefault="00FE2247" w:rsidP="000C412C"/>
    <w:p w:rsidR="000C412C" w:rsidRPr="000C412C" w:rsidRDefault="000C412C" w:rsidP="000C412C">
      <w:r w:rsidRPr="000C412C">
        <w:t>5.   План «молниеносной войны» на Востоке назывался:</w:t>
      </w:r>
    </w:p>
    <w:p w:rsidR="000C412C" w:rsidRDefault="000C412C" w:rsidP="000C412C">
      <w:r w:rsidRPr="000C412C">
        <w:t>А) «блицкриг»;</w:t>
      </w:r>
      <w:r w:rsidR="00FE2247">
        <w:tab/>
      </w:r>
      <w:r w:rsidR="00FE2247">
        <w:tab/>
      </w:r>
      <w:r w:rsidRPr="000C412C">
        <w:t>Б) «Барбаросса»;</w:t>
      </w:r>
      <w:r w:rsidR="00FE2247">
        <w:tab/>
      </w:r>
      <w:r w:rsidR="00FE2247">
        <w:tab/>
      </w:r>
      <w:r w:rsidRPr="000C412C">
        <w:t>В) «Тайфун»;</w:t>
      </w:r>
      <w:r w:rsidR="00FE2247">
        <w:tab/>
      </w:r>
      <w:r w:rsidR="00FE2247">
        <w:tab/>
      </w:r>
      <w:r w:rsidRPr="000C412C">
        <w:t>Г) «Цитадель».</w:t>
      </w:r>
    </w:p>
    <w:p w:rsidR="00FE2247" w:rsidRPr="000C412C" w:rsidRDefault="00FE2247" w:rsidP="000C412C"/>
    <w:p w:rsidR="000C412C" w:rsidRPr="000C412C" w:rsidRDefault="000C412C" w:rsidP="000C412C">
      <w:r w:rsidRPr="000C412C">
        <w:t xml:space="preserve">  6. В августе 1945 года СССР объявил войну:  </w:t>
      </w:r>
    </w:p>
    <w:p w:rsidR="000C412C" w:rsidRDefault="000C412C" w:rsidP="000C412C">
      <w:r w:rsidRPr="000C412C">
        <w:t xml:space="preserve">          А) Японии;</w:t>
      </w:r>
      <w:r w:rsidR="00FE2247">
        <w:tab/>
      </w:r>
      <w:r w:rsidR="00FE2247">
        <w:tab/>
      </w:r>
      <w:r w:rsidRPr="000C412C">
        <w:t>Б) Италии;</w:t>
      </w:r>
      <w:r w:rsidR="00FE2247">
        <w:tab/>
      </w:r>
      <w:r w:rsidR="00FE2247">
        <w:tab/>
      </w:r>
      <w:r w:rsidR="00FE2247">
        <w:tab/>
      </w:r>
      <w:r w:rsidRPr="000C412C">
        <w:t>В) Германии;</w:t>
      </w:r>
      <w:r w:rsidR="00FE2247">
        <w:tab/>
      </w:r>
      <w:r w:rsidR="00FE2247">
        <w:tab/>
      </w:r>
      <w:r w:rsidRPr="000C412C">
        <w:t>Г) Финляндии.</w:t>
      </w:r>
    </w:p>
    <w:p w:rsidR="00FE2247" w:rsidRPr="000C412C" w:rsidRDefault="00FE2247" w:rsidP="000C412C"/>
    <w:p w:rsidR="000C412C" w:rsidRPr="000C412C" w:rsidRDefault="000C412C" w:rsidP="000C412C">
      <w:r w:rsidRPr="000C412C">
        <w:t>7.   Противостояние между «западным» и «восточным» блоками, длившееся с середины 1940-х гг. до середины 1980-х гг., получило название:</w:t>
      </w:r>
    </w:p>
    <w:p w:rsidR="000C412C" w:rsidRPr="000C412C" w:rsidRDefault="000C412C" w:rsidP="000C412C">
      <w:r w:rsidRPr="000C412C">
        <w:t>А) «необъявленной войны»;</w:t>
      </w:r>
      <w:r w:rsidR="00FE2247">
        <w:tab/>
      </w:r>
      <w:r w:rsidR="00FE2247">
        <w:tab/>
      </w:r>
      <w:r w:rsidRPr="000C412C">
        <w:t>Б) «политика сдерживания»;</w:t>
      </w:r>
    </w:p>
    <w:p w:rsidR="000C412C" w:rsidRDefault="000C412C" w:rsidP="000C412C">
      <w:r w:rsidRPr="000C412C">
        <w:t>В) «ядерный диалог»;</w:t>
      </w:r>
      <w:r w:rsidR="00FE2247">
        <w:tab/>
      </w:r>
      <w:r w:rsidR="00FE2247">
        <w:tab/>
      </w:r>
      <w:r w:rsidR="00FE2247">
        <w:tab/>
      </w:r>
      <w:r w:rsidRPr="000C412C">
        <w:t>Г) «холодная война».</w:t>
      </w:r>
    </w:p>
    <w:p w:rsidR="00FE2247" w:rsidRPr="000C412C" w:rsidRDefault="00FE2247" w:rsidP="000C412C"/>
    <w:p w:rsidR="000C412C" w:rsidRPr="000C412C" w:rsidRDefault="000C412C" w:rsidP="000C412C">
      <w:r w:rsidRPr="000C412C">
        <w:t xml:space="preserve">8. В 60-е годы многие американцы стали отрицательно относиться к вовлечению США в любые военные конфликты за рубежом. Это явление получило название:  </w:t>
      </w:r>
    </w:p>
    <w:p w:rsidR="000C412C" w:rsidRPr="000C412C" w:rsidRDefault="000C412C" w:rsidP="000C412C">
      <w:r w:rsidRPr="000C412C">
        <w:t>А) «вьетнамский синдром»;</w:t>
      </w:r>
      <w:r w:rsidR="00FE2247">
        <w:tab/>
      </w:r>
      <w:r w:rsidR="00FE2247">
        <w:tab/>
      </w:r>
      <w:r w:rsidRPr="000C412C">
        <w:t>Б) «холодная война»;</w:t>
      </w:r>
    </w:p>
    <w:p w:rsidR="000C412C" w:rsidRDefault="000C412C" w:rsidP="000C412C">
      <w:r w:rsidRPr="000C412C">
        <w:t>В) «корейский синдром»;</w:t>
      </w:r>
      <w:r w:rsidR="00FE2247">
        <w:tab/>
      </w:r>
      <w:r w:rsidR="00FE2247">
        <w:tab/>
      </w:r>
      <w:r w:rsidR="00FE2247">
        <w:tab/>
      </w:r>
      <w:r w:rsidRPr="000C412C">
        <w:t>Г) «Карибский кризис».</w:t>
      </w:r>
    </w:p>
    <w:p w:rsidR="00FE2247" w:rsidRPr="000C412C" w:rsidRDefault="00FE2247" w:rsidP="000C412C"/>
    <w:p w:rsidR="000C412C" w:rsidRPr="000C412C" w:rsidRDefault="000C412C" w:rsidP="000C412C">
      <w:r w:rsidRPr="000C412C">
        <w:t>9. Советские войска в 1980-е гг. участвовали в боевых действиях в:</w:t>
      </w:r>
    </w:p>
    <w:p w:rsidR="000C412C" w:rsidRDefault="000C412C" w:rsidP="000C412C">
      <w:r w:rsidRPr="000C412C">
        <w:t>А) Венгрии;</w:t>
      </w:r>
      <w:r w:rsidR="00FE2247">
        <w:tab/>
      </w:r>
      <w:r w:rsidR="00FE2247">
        <w:tab/>
      </w:r>
      <w:r w:rsidRPr="000C412C">
        <w:t>Б) Афганистане;</w:t>
      </w:r>
      <w:r w:rsidR="00FE2247">
        <w:tab/>
      </w:r>
      <w:r w:rsidR="00FE2247">
        <w:tab/>
      </w:r>
      <w:r w:rsidRPr="000C412C">
        <w:t>В) Корее;</w:t>
      </w:r>
      <w:r w:rsidR="00FE2247">
        <w:tab/>
      </w:r>
      <w:r w:rsidR="00FE2247">
        <w:tab/>
      </w:r>
      <w:r w:rsidRPr="000C412C">
        <w:t>Г) Вьетнаме.</w:t>
      </w:r>
    </w:p>
    <w:p w:rsidR="00FE2247" w:rsidRPr="000C412C" w:rsidRDefault="00FE2247" w:rsidP="000C412C"/>
    <w:p w:rsidR="000C412C" w:rsidRPr="000C412C" w:rsidRDefault="000C412C" w:rsidP="000C412C">
      <w:r w:rsidRPr="000C412C">
        <w:t>10.   Феминистское движение в ХХ веке выступало:</w:t>
      </w:r>
    </w:p>
    <w:p w:rsidR="000C412C" w:rsidRPr="000C412C" w:rsidRDefault="000C412C" w:rsidP="000C412C">
      <w:r w:rsidRPr="000C412C">
        <w:t>А) против загрязнения окружающей среды;</w:t>
      </w:r>
      <w:r w:rsidR="00FE2247">
        <w:tab/>
      </w:r>
      <w:r w:rsidR="00FE2247">
        <w:tab/>
      </w:r>
      <w:r w:rsidRPr="000C412C">
        <w:t>Б) за депортацию иммигрантов;</w:t>
      </w:r>
    </w:p>
    <w:p w:rsidR="000C412C" w:rsidRDefault="000C412C" w:rsidP="000C412C">
      <w:r w:rsidRPr="000C412C">
        <w:t>В) за полное равенство женщин и мужчин;</w:t>
      </w:r>
      <w:r w:rsidR="00FE2247">
        <w:tab/>
      </w:r>
      <w:r w:rsidR="00FE2247">
        <w:tab/>
      </w:r>
      <w:r w:rsidRPr="000C412C">
        <w:t>Г) за установление диктатуры пролетариата.</w:t>
      </w:r>
    </w:p>
    <w:p w:rsidR="00FE2247" w:rsidRPr="000C412C" w:rsidRDefault="00FE2247" w:rsidP="000C412C"/>
    <w:p w:rsidR="000C412C" w:rsidRPr="000C412C" w:rsidRDefault="000C412C" w:rsidP="000C412C">
      <w:r w:rsidRPr="000C412C">
        <w:t>11. Дискриминация – это:</w:t>
      </w:r>
    </w:p>
    <w:p w:rsidR="000C412C" w:rsidRPr="000C412C" w:rsidRDefault="000C412C" w:rsidP="000C412C">
      <w:r w:rsidRPr="000C412C">
        <w:t>А) ущемление прав какой-либо группы населения по расовым или   религиозным признакам;</w:t>
      </w:r>
    </w:p>
    <w:p w:rsidR="000C412C" w:rsidRPr="000C412C" w:rsidRDefault="000C412C" w:rsidP="000C412C">
      <w:r w:rsidRPr="000C412C">
        <w:t>Б) высылка из страны иммигрантов;</w:t>
      </w:r>
    </w:p>
    <w:p w:rsidR="000C412C" w:rsidRPr="000C412C" w:rsidRDefault="000C412C" w:rsidP="000C412C">
      <w:r w:rsidRPr="000C412C">
        <w:t>В) массовое истребление людей по расовому, религиозному признаку;</w:t>
      </w:r>
    </w:p>
    <w:p w:rsidR="000C412C" w:rsidRPr="000C412C" w:rsidRDefault="000C412C" w:rsidP="000C412C">
      <w:r w:rsidRPr="000C412C">
        <w:t>Г) карательные меры, наказания.</w:t>
      </w:r>
    </w:p>
    <w:p w:rsidR="000C412C" w:rsidRPr="000C412C" w:rsidRDefault="000C412C" w:rsidP="000C412C">
      <w:r w:rsidRPr="000C412C">
        <w:t xml:space="preserve">    </w:t>
      </w:r>
    </w:p>
    <w:p w:rsidR="000C412C" w:rsidRPr="000C412C" w:rsidRDefault="000C412C" w:rsidP="000C412C">
      <w:r w:rsidRPr="000C412C">
        <w:t>12. Соотнесите даты и события:</w:t>
      </w:r>
    </w:p>
    <w:p w:rsidR="000C412C" w:rsidRPr="000C412C" w:rsidRDefault="000C412C" w:rsidP="000C412C">
      <w:r w:rsidRPr="000C412C">
        <w:t>1) 1946 г.                   1)</w:t>
      </w:r>
      <w:r w:rsidRPr="000C412C">
        <w:tab/>
        <w:t>Возведение Берлинской стены.</w:t>
      </w:r>
    </w:p>
    <w:p w:rsidR="000C412C" w:rsidRPr="000C412C" w:rsidRDefault="000C412C" w:rsidP="000C412C">
      <w:r w:rsidRPr="000C412C">
        <w:t>2) 1961 г.                   2) Вступление СССР в Лигу Наций.</w:t>
      </w:r>
    </w:p>
    <w:p w:rsidR="000C412C" w:rsidRPr="000C412C" w:rsidRDefault="000C412C" w:rsidP="000C412C">
      <w:r w:rsidRPr="000C412C">
        <w:t xml:space="preserve">      3) 1934 г.                   3) Начало войны в Корее.</w:t>
      </w:r>
    </w:p>
    <w:p w:rsidR="000C412C" w:rsidRPr="000C412C" w:rsidRDefault="000C412C" w:rsidP="000C412C">
      <w:r w:rsidRPr="000C412C">
        <w:t>4) 1950 г.                  4) Речь У. Черчилля в Фултоне.</w:t>
      </w:r>
    </w:p>
    <w:p w:rsidR="000C412C" w:rsidRPr="000C412C" w:rsidRDefault="000C412C" w:rsidP="000C412C"/>
    <w:p w:rsidR="002A326F" w:rsidRDefault="002A326F" w:rsidP="000C412C">
      <w:pPr>
        <w:rPr>
          <w:b/>
        </w:rPr>
      </w:pPr>
    </w:p>
    <w:p w:rsidR="000C412C" w:rsidRPr="000C412C" w:rsidRDefault="000C412C" w:rsidP="000C412C">
      <w:pPr>
        <w:rPr>
          <w:b/>
        </w:rPr>
      </w:pPr>
      <w:r w:rsidRPr="000C412C">
        <w:rPr>
          <w:b/>
        </w:rPr>
        <w:t xml:space="preserve">Вариант </w:t>
      </w:r>
      <w:r w:rsidRPr="000C412C">
        <w:rPr>
          <w:b/>
          <w:lang w:val="en-US"/>
        </w:rPr>
        <w:t>II</w:t>
      </w:r>
    </w:p>
    <w:p w:rsidR="000C412C" w:rsidRPr="000C412C" w:rsidRDefault="000C412C" w:rsidP="000C412C">
      <w:pPr>
        <w:numPr>
          <w:ilvl w:val="0"/>
          <w:numId w:val="35"/>
        </w:numPr>
      </w:pPr>
      <w:r w:rsidRPr="000C412C">
        <w:t>Фашизм – это</w:t>
      </w:r>
      <w:proofErr w:type="gramStart"/>
      <w:r w:rsidRPr="000C412C">
        <w:t xml:space="preserve"> ….</w:t>
      </w:r>
      <w:proofErr w:type="gramEnd"/>
      <w:r w:rsidRPr="000C412C">
        <w:t>.</w:t>
      </w:r>
    </w:p>
    <w:p w:rsidR="000C412C" w:rsidRPr="000C412C" w:rsidRDefault="000C412C" w:rsidP="000C412C"/>
    <w:p w:rsidR="000C412C" w:rsidRPr="000C412C" w:rsidRDefault="000C412C" w:rsidP="000C412C">
      <w:pPr>
        <w:numPr>
          <w:ilvl w:val="0"/>
          <w:numId w:val="35"/>
        </w:numPr>
      </w:pPr>
      <w:r w:rsidRPr="000C412C">
        <w:t>Укажите годы Первой Мировой войны:</w:t>
      </w:r>
    </w:p>
    <w:p w:rsidR="000C412C" w:rsidRDefault="000C412C" w:rsidP="000C412C">
      <w:r w:rsidRPr="000C412C">
        <w:t xml:space="preserve">    А) 1905 - 1907 гг.;</w:t>
      </w:r>
      <w:r w:rsidR="00FE2247">
        <w:tab/>
      </w:r>
      <w:r w:rsidR="00FE2247">
        <w:tab/>
      </w:r>
      <w:r w:rsidRPr="000C412C">
        <w:t xml:space="preserve">   Б) 1914 – 1917 гг.;</w:t>
      </w:r>
      <w:r w:rsidR="002B21FD">
        <w:tab/>
      </w:r>
      <w:r w:rsidR="002B21FD">
        <w:tab/>
      </w:r>
      <w:r w:rsidRPr="000C412C">
        <w:t xml:space="preserve"> В) 1914 – 1918 гг.;</w:t>
      </w:r>
      <w:r w:rsidR="002B21FD">
        <w:tab/>
      </w:r>
      <w:r w:rsidR="002B21FD">
        <w:tab/>
      </w:r>
      <w:r w:rsidRPr="000C412C">
        <w:t>Г) 1818 - 1920 гг.</w:t>
      </w:r>
    </w:p>
    <w:p w:rsidR="002B21FD" w:rsidRPr="000C412C" w:rsidRDefault="002B21FD" w:rsidP="000C412C"/>
    <w:p w:rsidR="000C412C" w:rsidRPr="000C412C" w:rsidRDefault="000C412C" w:rsidP="000C412C">
      <w:pPr>
        <w:numPr>
          <w:ilvl w:val="0"/>
          <w:numId w:val="35"/>
        </w:numPr>
      </w:pPr>
      <w:r w:rsidRPr="000C412C">
        <w:t>Во Второй Мировой войне приняли участие:</w:t>
      </w:r>
    </w:p>
    <w:p w:rsidR="000C412C" w:rsidRDefault="000C412C" w:rsidP="000C412C">
      <w:r w:rsidRPr="000C412C">
        <w:t xml:space="preserve">    А) 61 государство;</w:t>
      </w:r>
      <w:r w:rsidR="002B21FD">
        <w:tab/>
      </w:r>
      <w:r w:rsidRPr="000C412C">
        <w:t xml:space="preserve"> Б) 30 государств;</w:t>
      </w:r>
      <w:r w:rsidR="002B21FD">
        <w:tab/>
      </w:r>
      <w:r w:rsidR="002B21FD">
        <w:tab/>
      </w:r>
      <w:r w:rsidRPr="000C412C">
        <w:t>В) 33 государства;</w:t>
      </w:r>
      <w:r w:rsidR="002B21FD">
        <w:tab/>
      </w:r>
      <w:r w:rsidR="002B21FD">
        <w:tab/>
      </w:r>
      <w:r w:rsidRPr="000C412C">
        <w:t>Г) 51 государство.</w:t>
      </w:r>
    </w:p>
    <w:p w:rsidR="002B21FD" w:rsidRPr="000C412C" w:rsidRDefault="002B21FD" w:rsidP="000C412C"/>
    <w:p w:rsidR="000C412C" w:rsidRPr="000C412C" w:rsidRDefault="000C412C" w:rsidP="000C412C">
      <w:pPr>
        <w:numPr>
          <w:ilvl w:val="0"/>
          <w:numId w:val="35"/>
        </w:numPr>
      </w:pPr>
      <w:r w:rsidRPr="000C412C">
        <w:t>Франция капитулировала:</w:t>
      </w:r>
    </w:p>
    <w:p w:rsidR="000C412C" w:rsidRPr="000C412C" w:rsidRDefault="000C412C" w:rsidP="000C412C">
      <w:r w:rsidRPr="000C412C">
        <w:t xml:space="preserve">    А) 22 июня 1941 г.;</w:t>
      </w:r>
      <w:r w:rsidR="002B21FD">
        <w:tab/>
      </w:r>
      <w:r w:rsidRPr="000C412C">
        <w:t xml:space="preserve"> Б) 22 июня 1939 г.;</w:t>
      </w:r>
      <w:r w:rsidR="002B21FD">
        <w:tab/>
      </w:r>
      <w:r w:rsidRPr="000C412C">
        <w:t>В) 22 июня 1940 г.;</w:t>
      </w:r>
      <w:r w:rsidR="002B21FD">
        <w:tab/>
      </w:r>
      <w:r w:rsidR="002B21FD">
        <w:tab/>
      </w:r>
      <w:r w:rsidRPr="000C412C">
        <w:t>Г) 1 сентября 1940 г.</w:t>
      </w:r>
    </w:p>
    <w:p w:rsidR="000C412C" w:rsidRPr="000C412C" w:rsidRDefault="000C412C" w:rsidP="000C412C"/>
    <w:p w:rsidR="000C412C" w:rsidRPr="000C412C" w:rsidRDefault="000C412C" w:rsidP="000C412C">
      <w:pPr>
        <w:numPr>
          <w:ilvl w:val="0"/>
          <w:numId w:val="35"/>
        </w:numPr>
      </w:pPr>
      <w:r w:rsidRPr="000C412C">
        <w:t>Какое государство приняло закон о ленд-лизе, согласно которому предоставлялась помощь государствам, сражающимся против фашизма:</w:t>
      </w:r>
    </w:p>
    <w:p w:rsidR="000C412C" w:rsidRDefault="000C412C" w:rsidP="000C412C">
      <w:r w:rsidRPr="000C412C">
        <w:t xml:space="preserve">    А) США;</w:t>
      </w:r>
      <w:r w:rsidR="002B21FD">
        <w:tab/>
      </w:r>
      <w:r w:rsidR="002B21FD">
        <w:tab/>
      </w:r>
      <w:r w:rsidRPr="000C412C">
        <w:t xml:space="preserve">   Б) Франция;</w:t>
      </w:r>
      <w:r w:rsidR="002B21FD">
        <w:tab/>
      </w:r>
      <w:r w:rsidR="002B21FD">
        <w:tab/>
      </w:r>
      <w:r w:rsidRPr="000C412C">
        <w:t xml:space="preserve"> В) Великобритания;</w:t>
      </w:r>
      <w:r w:rsidR="002B21FD">
        <w:tab/>
      </w:r>
      <w:r w:rsidR="002B21FD">
        <w:tab/>
      </w:r>
      <w:r w:rsidRPr="000C412C">
        <w:t>Г) СССР.</w:t>
      </w:r>
    </w:p>
    <w:p w:rsidR="002B21FD" w:rsidRPr="000C412C" w:rsidRDefault="002B21FD" w:rsidP="000C412C"/>
    <w:p w:rsidR="000C412C" w:rsidRPr="000C412C" w:rsidRDefault="000C412C" w:rsidP="000C412C">
      <w:r w:rsidRPr="000C412C">
        <w:t xml:space="preserve">6. Какое </w:t>
      </w:r>
      <w:proofErr w:type="gramStart"/>
      <w:r w:rsidRPr="000C412C">
        <w:t>государство,  и</w:t>
      </w:r>
      <w:proofErr w:type="gramEnd"/>
      <w:r w:rsidRPr="000C412C">
        <w:t xml:space="preserve"> в каком году участвовало в войне с Финляндией:</w:t>
      </w:r>
    </w:p>
    <w:p w:rsidR="000C412C" w:rsidRDefault="000C412C" w:rsidP="000C412C">
      <w:r w:rsidRPr="000C412C">
        <w:t xml:space="preserve">    А) Германия, 1941 г.;</w:t>
      </w:r>
      <w:r w:rsidR="00052B80">
        <w:tab/>
      </w:r>
      <w:r w:rsidRPr="000C412C">
        <w:t>Б) СССР, 1939 г.;</w:t>
      </w:r>
      <w:r w:rsidR="00052B80">
        <w:t xml:space="preserve"> </w:t>
      </w:r>
      <w:r w:rsidR="00FE2247">
        <w:t xml:space="preserve">    </w:t>
      </w:r>
      <w:r w:rsidRPr="000C412C">
        <w:t>В) Япония, 1940 г.;</w:t>
      </w:r>
      <w:r w:rsidR="00FE2247">
        <w:tab/>
      </w:r>
      <w:r w:rsidR="00FE2247">
        <w:tab/>
      </w:r>
      <w:r w:rsidRPr="000C412C">
        <w:t>Г) США, 1939 г.</w:t>
      </w:r>
    </w:p>
    <w:p w:rsidR="002B21FD" w:rsidRPr="000C412C" w:rsidRDefault="002B21FD" w:rsidP="000C412C"/>
    <w:p w:rsidR="000C412C" w:rsidRPr="000C412C" w:rsidRDefault="000C412C" w:rsidP="000C412C">
      <w:r w:rsidRPr="000C412C">
        <w:t xml:space="preserve">7. Какое из приведенных названий использовалось в международных отношениях для обозначения границы между «западным» и «восточным» («капиталистическим» и «социалистическим») блоками: </w:t>
      </w:r>
    </w:p>
    <w:p w:rsidR="000C412C" w:rsidRPr="000C412C" w:rsidRDefault="000C412C" w:rsidP="000C412C">
      <w:r w:rsidRPr="000C412C">
        <w:t xml:space="preserve">    А) «невидимый фронт»;</w:t>
      </w:r>
      <w:r w:rsidR="002B21FD">
        <w:tab/>
      </w:r>
      <w:r w:rsidR="002B21FD">
        <w:tab/>
      </w:r>
      <w:r w:rsidR="002B21FD">
        <w:tab/>
      </w:r>
      <w:r w:rsidRPr="000C412C">
        <w:t xml:space="preserve">    Б) «прозрачная граница»;</w:t>
      </w:r>
    </w:p>
    <w:p w:rsidR="000C412C" w:rsidRDefault="000C412C" w:rsidP="000C412C">
      <w:r w:rsidRPr="000C412C">
        <w:t xml:space="preserve">    В) «ядерный щит»;</w:t>
      </w:r>
      <w:r w:rsidR="002B21FD">
        <w:tab/>
      </w:r>
      <w:r w:rsidR="002B21FD">
        <w:tab/>
      </w:r>
      <w:r w:rsidR="002B21FD">
        <w:tab/>
      </w:r>
      <w:r w:rsidRPr="000C412C">
        <w:t xml:space="preserve">    Г) «железный занавес».</w:t>
      </w:r>
    </w:p>
    <w:p w:rsidR="002B21FD" w:rsidRPr="000C412C" w:rsidRDefault="002B21FD" w:rsidP="000C412C"/>
    <w:p w:rsidR="000C412C" w:rsidRPr="000C412C" w:rsidRDefault="000C412C" w:rsidP="000C412C">
      <w:r w:rsidRPr="000C412C">
        <w:t>8. В каком году произошло испытание первой в СССР ядерной бомбы:</w:t>
      </w:r>
    </w:p>
    <w:p w:rsidR="000C412C" w:rsidRDefault="000C412C" w:rsidP="000C412C">
      <w:r w:rsidRPr="000C412C">
        <w:t xml:space="preserve">    А) 1945 г.;</w:t>
      </w:r>
      <w:r w:rsidR="00FE2247">
        <w:tab/>
      </w:r>
      <w:r w:rsidR="00FE2247">
        <w:tab/>
      </w:r>
      <w:r w:rsidR="00FE2247">
        <w:tab/>
      </w:r>
      <w:r w:rsidRPr="000C412C">
        <w:t>Б) 1949 г.;</w:t>
      </w:r>
      <w:r w:rsidR="00FE2247">
        <w:tab/>
      </w:r>
      <w:r w:rsidR="00FE2247">
        <w:tab/>
      </w:r>
      <w:r w:rsidRPr="000C412C">
        <w:t xml:space="preserve"> В) 1955 г.;</w:t>
      </w:r>
      <w:r w:rsidR="00FE2247">
        <w:tab/>
      </w:r>
      <w:r w:rsidR="00FE2247">
        <w:tab/>
      </w:r>
      <w:r w:rsidRPr="000C412C">
        <w:t xml:space="preserve"> Г) 1964 г.</w:t>
      </w:r>
    </w:p>
    <w:p w:rsidR="002B21FD" w:rsidRPr="000C412C" w:rsidRDefault="002B21FD" w:rsidP="000C412C"/>
    <w:p w:rsidR="000C412C" w:rsidRPr="000C412C" w:rsidRDefault="000C412C" w:rsidP="000C412C">
      <w:r w:rsidRPr="000C412C">
        <w:t xml:space="preserve">9. Какое событие означало окончание процесса разрядки международной напряженности в 1970 – е гг.: </w:t>
      </w:r>
    </w:p>
    <w:p w:rsidR="000C412C" w:rsidRPr="000C412C" w:rsidRDefault="000C412C" w:rsidP="000C412C">
      <w:r w:rsidRPr="000C412C">
        <w:t xml:space="preserve">    А) Введение войск ОВД в Чехословакию;</w:t>
      </w:r>
      <w:r w:rsidR="002B21FD">
        <w:tab/>
        <w:t xml:space="preserve">            </w:t>
      </w:r>
      <w:r w:rsidRPr="000C412C">
        <w:t xml:space="preserve">    Б) война в Корее;</w:t>
      </w:r>
    </w:p>
    <w:p w:rsidR="000C412C" w:rsidRDefault="000C412C" w:rsidP="000C412C">
      <w:r w:rsidRPr="000C412C">
        <w:t xml:space="preserve">    В) Карибский кризис;</w:t>
      </w:r>
      <w:r w:rsidR="002B21FD">
        <w:tab/>
      </w:r>
      <w:r w:rsidR="002B21FD">
        <w:tab/>
      </w:r>
      <w:r w:rsidR="002B21FD">
        <w:tab/>
      </w:r>
      <w:r w:rsidR="002B21FD">
        <w:tab/>
      </w:r>
      <w:r w:rsidR="002B21FD">
        <w:tab/>
      </w:r>
      <w:r w:rsidRPr="000C412C">
        <w:t xml:space="preserve">    Г) ввод советских войск в Афганистан.</w:t>
      </w:r>
    </w:p>
    <w:p w:rsidR="002B21FD" w:rsidRPr="000C412C" w:rsidRDefault="002B21FD" w:rsidP="000C412C"/>
    <w:p w:rsidR="000C412C" w:rsidRPr="000C412C" w:rsidRDefault="000C412C" w:rsidP="000C412C">
      <w:r w:rsidRPr="000C412C">
        <w:t xml:space="preserve">10. Образование Содружества Независимых Государств провозглашено: </w:t>
      </w:r>
    </w:p>
    <w:p w:rsidR="000C412C" w:rsidRPr="000C412C" w:rsidRDefault="000C412C" w:rsidP="000C412C">
      <w:r w:rsidRPr="000C412C">
        <w:t xml:space="preserve">    А) Новоогаревским договором в 1992 г.;</w:t>
      </w:r>
    </w:p>
    <w:p w:rsidR="000C412C" w:rsidRPr="000C412C" w:rsidRDefault="000C412C" w:rsidP="000C412C">
      <w:r w:rsidRPr="000C412C">
        <w:t xml:space="preserve">    Б) Решением Верховных Советов Украины, России, Белоруссии в 1993 г.;</w:t>
      </w:r>
    </w:p>
    <w:p w:rsidR="000C412C" w:rsidRPr="000C412C" w:rsidRDefault="000C412C" w:rsidP="000C412C">
      <w:r w:rsidRPr="000C412C">
        <w:t xml:space="preserve">    В) Беловежским соглашением в 1991 г.;</w:t>
      </w:r>
    </w:p>
    <w:p w:rsidR="000C412C" w:rsidRDefault="000C412C" w:rsidP="000C412C">
      <w:r w:rsidRPr="000C412C">
        <w:t xml:space="preserve">    Г) Алма-атинской декларацией в 1990г.</w:t>
      </w:r>
    </w:p>
    <w:p w:rsidR="002B21FD" w:rsidRPr="000C412C" w:rsidRDefault="002B21FD" w:rsidP="000C412C"/>
    <w:p w:rsidR="000C412C" w:rsidRPr="000C412C" w:rsidRDefault="000C412C" w:rsidP="000C412C">
      <w:r w:rsidRPr="000C412C">
        <w:t xml:space="preserve">    11. Геноцид – это:</w:t>
      </w:r>
    </w:p>
    <w:p w:rsidR="000C412C" w:rsidRPr="000C412C" w:rsidRDefault="000C412C" w:rsidP="000C412C">
      <w:r w:rsidRPr="000C412C">
        <w:t>А) ущемление прав какой-либо группы населения по расовым или   религиозным признакам;</w:t>
      </w:r>
    </w:p>
    <w:p w:rsidR="000C412C" w:rsidRPr="000C412C" w:rsidRDefault="000C412C" w:rsidP="000C412C">
      <w:r w:rsidRPr="000C412C">
        <w:t>Б) высылка из страны иммигрантов;</w:t>
      </w:r>
    </w:p>
    <w:p w:rsidR="000C412C" w:rsidRPr="000C412C" w:rsidRDefault="000C412C" w:rsidP="000C412C">
      <w:r w:rsidRPr="000C412C">
        <w:t>В) массовое истребление людей по расовому, религиозному признаку;</w:t>
      </w:r>
    </w:p>
    <w:p w:rsidR="000C412C" w:rsidRDefault="000C412C" w:rsidP="000C412C">
      <w:r w:rsidRPr="000C412C">
        <w:t>Г) карательные меры, наказания.</w:t>
      </w:r>
    </w:p>
    <w:p w:rsidR="002B21FD" w:rsidRPr="000C412C" w:rsidRDefault="002B21FD" w:rsidP="000C412C"/>
    <w:p w:rsidR="000C412C" w:rsidRPr="000C412C" w:rsidRDefault="000C412C" w:rsidP="000C412C">
      <w:r w:rsidRPr="000C412C">
        <w:t xml:space="preserve">      12. Соотнесите даты и события:</w:t>
      </w:r>
    </w:p>
    <w:p w:rsidR="000C412C" w:rsidRPr="000C412C" w:rsidRDefault="000C412C" w:rsidP="000C412C">
      <w:r w:rsidRPr="000C412C">
        <w:t>1) 1965 г.                   1)</w:t>
      </w:r>
      <w:r w:rsidRPr="000C412C">
        <w:tab/>
        <w:t>Объединение Северного и Южного Вьетнама.</w:t>
      </w:r>
    </w:p>
    <w:p w:rsidR="000C412C" w:rsidRPr="000C412C" w:rsidRDefault="000C412C" w:rsidP="000C412C">
      <w:r w:rsidRPr="000C412C">
        <w:t>2) 1959 г.                   2) Начало Мирового экономического кризиса.</w:t>
      </w:r>
    </w:p>
    <w:p w:rsidR="000C412C" w:rsidRPr="000C412C" w:rsidRDefault="000C412C" w:rsidP="000C412C">
      <w:r w:rsidRPr="000C412C">
        <w:t xml:space="preserve">      3) 1976 г.                   3) Победа революции на Кубе.</w:t>
      </w:r>
    </w:p>
    <w:p w:rsidR="000C412C" w:rsidRDefault="000C412C" w:rsidP="000C412C">
      <w:r w:rsidRPr="000C412C">
        <w:t>4) 1929 г.                  4) Война между Индией и Пакистаном.</w:t>
      </w:r>
    </w:p>
    <w:p w:rsidR="002B21FD" w:rsidRDefault="002B21FD" w:rsidP="000C412C"/>
    <w:p w:rsidR="000C412C" w:rsidRPr="000C412C" w:rsidRDefault="000C412C" w:rsidP="000C412C">
      <w:pPr>
        <w:rPr>
          <w:b/>
        </w:rPr>
      </w:pPr>
      <w:r w:rsidRPr="000C412C">
        <w:rPr>
          <w:b/>
        </w:rPr>
        <w:t>Ключ</w:t>
      </w:r>
    </w:p>
    <w:p w:rsidR="000C412C" w:rsidRPr="000C412C" w:rsidRDefault="000C412C" w:rsidP="000C412C">
      <w:r w:rsidRPr="000C412C">
        <w:rPr>
          <w:b/>
        </w:rPr>
        <w:t xml:space="preserve">Вариант </w:t>
      </w:r>
      <w:r w:rsidRPr="000C412C">
        <w:rPr>
          <w:b/>
          <w:lang w:val="en-US"/>
        </w:rPr>
        <w:t>I</w:t>
      </w:r>
      <w:r w:rsidRPr="000C412C">
        <w:rPr>
          <w:b/>
        </w:rPr>
        <w:t>:</w:t>
      </w:r>
      <w:r w:rsidRPr="000C412C">
        <w:t xml:space="preserve"> 2) – Б; 3) – В; 4) – Г; 5) – Б; 6) – А; 7) – Г; 8) – А; 9) – Б; 10) – В; 11) – А;</w:t>
      </w:r>
    </w:p>
    <w:p w:rsidR="000C412C" w:rsidRPr="000C412C" w:rsidRDefault="000C412C" w:rsidP="000C412C">
      <w:r w:rsidRPr="000C412C">
        <w:lastRenderedPageBreak/>
        <w:t>12)   1) – 4, 2) – 1, 3) – 2, 4) – 3.</w:t>
      </w:r>
    </w:p>
    <w:p w:rsidR="000C412C" w:rsidRPr="000C412C" w:rsidRDefault="000C412C" w:rsidP="000C412C">
      <w:r w:rsidRPr="000C412C">
        <w:rPr>
          <w:b/>
        </w:rPr>
        <w:t xml:space="preserve">Вариант </w:t>
      </w:r>
      <w:r w:rsidRPr="000C412C">
        <w:rPr>
          <w:b/>
          <w:lang w:val="en-US"/>
        </w:rPr>
        <w:t>II</w:t>
      </w:r>
      <w:r w:rsidRPr="000C412C">
        <w:rPr>
          <w:b/>
        </w:rPr>
        <w:t>:</w:t>
      </w:r>
      <w:r w:rsidRPr="000C412C">
        <w:t xml:space="preserve"> 2) – В; 3) – А; 4) – В; 5) – А; 6) – Б; 7) – Г; 8) –Б; 9) – Г; 10) – В; 11) – </w:t>
      </w:r>
      <w:proofErr w:type="gramStart"/>
      <w:r w:rsidRPr="000C412C">
        <w:t xml:space="preserve">В;   </w:t>
      </w:r>
      <w:proofErr w:type="gramEnd"/>
      <w:r w:rsidRPr="000C412C">
        <w:t xml:space="preserve">   12)   1) – 4, 2) – 3, 3) – 1, 4) – 2.</w:t>
      </w:r>
    </w:p>
    <w:p w:rsidR="000C412C" w:rsidRPr="000C412C" w:rsidRDefault="000C412C" w:rsidP="000C412C"/>
    <w:p w:rsidR="00A02B61" w:rsidRDefault="000C412C" w:rsidP="000C412C">
      <w:r w:rsidRPr="000C412C">
        <w:t xml:space="preserve">                 </w:t>
      </w:r>
    </w:p>
    <w:p w:rsidR="000C412C" w:rsidRPr="000C412C" w:rsidRDefault="000C412C" w:rsidP="000C412C">
      <w:pPr>
        <w:rPr>
          <w:b/>
          <w:i/>
        </w:rPr>
      </w:pPr>
      <w:r w:rsidRPr="000C412C">
        <w:rPr>
          <w:b/>
          <w:i/>
        </w:rPr>
        <w:t xml:space="preserve">     </w:t>
      </w:r>
      <w:r>
        <w:rPr>
          <w:b/>
          <w:i/>
        </w:rPr>
        <w:t xml:space="preserve">Полугодовая </w:t>
      </w:r>
      <w:r w:rsidRPr="000C412C">
        <w:t xml:space="preserve">  </w:t>
      </w:r>
      <w:r w:rsidRPr="000C412C">
        <w:rPr>
          <w:b/>
          <w:i/>
        </w:rPr>
        <w:t>контрол</w:t>
      </w:r>
      <w:r>
        <w:rPr>
          <w:b/>
          <w:i/>
        </w:rPr>
        <w:t>ьная работа</w:t>
      </w:r>
    </w:p>
    <w:p w:rsidR="000C412C" w:rsidRPr="000C412C" w:rsidRDefault="000C412C" w:rsidP="000C412C">
      <w:r w:rsidRPr="000C412C">
        <w:t xml:space="preserve">                                         Вариант 1.</w:t>
      </w:r>
    </w:p>
    <w:p w:rsidR="000C412C" w:rsidRPr="000C412C" w:rsidRDefault="000C412C" w:rsidP="000C412C">
      <w:pPr>
        <w:numPr>
          <w:ilvl w:val="0"/>
          <w:numId w:val="36"/>
        </w:numPr>
        <w:rPr>
          <w:i/>
        </w:rPr>
      </w:pPr>
      <w:r w:rsidRPr="000C412C">
        <w:rPr>
          <w:i/>
        </w:rPr>
        <w:t>Когда произошла русско-японская война?</w:t>
      </w:r>
    </w:p>
    <w:p w:rsidR="000C412C" w:rsidRPr="008C01E9" w:rsidRDefault="000C412C" w:rsidP="000C412C">
      <w:pPr>
        <w:numPr>
          <w:ilvl w:val="0"/>
          <w:numId w:val="37"/>
        </w:numPr>
      </w:pPr>
      <w:r w:rsidRPr="000C412C">
        <w:t xml:space="preserve">1904 – 1905 </w:t>
      </w:r>
      <w:proofErr w:type="spellStart"/>
      <w:r w:rsidRPr="000C412C">
        <w:t>г.г</w:t>
      </w:r>
      <w:proofErr w:type="spellEnd"/>
      <w:r w:rsidRPr="000C412C">
        <w:t>.</w:t>
      </w:r>
      <w:r w:rsidR="00AF71EA">
        <w:t xml:space="preserve">               </w:t>
      </w:r>
      <w:r w:rsidRPr="000C412C">
        <w:t xml:space="preserve">  3. 1905 – 1907 </w:t>
      </w:r>
      <w:proofErr w:type="spellStart"/>
      <w:r w:rsidRPr="000C412C">
        <w:t>г.г</w:t>
      </w:r>
      <w:proofErr w:type="spellEnd"/>
      <w:r w:rsidRPr="000C412C">
        <w:t>.</w:t>
      </w:r>
      <w:r w:rsidR="00AF71EA" w:rsidRPr="00AF71EA">
        <w:t xml:space="preserve">  </w:t>
      </w:r>
      <w:r w:rsidR="00052B80">
        <w:tab/>
        <w:t xml:space="preserve">2. </w:t>
      </w:r>
      <w:r w:rsidRPr="000C412C">
        <w:t xml:space="preserve">1914- 1918 </w:t>
      </w:r>
      <w:proofErr w:type="spellStart"/>
      <w:r w:rsidRPr="000C412C">
        <w:t>г.г</w:t>
      </w:r>
      <w:proofErr w:type="spellEnd"/>
      <w:r w:rsidRPr="000C412C">
        <w:t>.</w:t>
      </w:r>
      <w:r w:rsidR="008C01E9">
        <w:t xml:space="preserve">               </w:t>
      </w:r>
      <w:r w:rsidRPr="000C412C">
        <w:t xml:space="preserve">        4. 1918- 1920 </w:t>
      </w:r>
      <w:proofErr w:type="spellStart"/>
      <w:r w:rsidRPr="000C412C">
        <w:t>г.г</w:t>
      </w:r>
      <w:proofErr w:type="spellEnd"/>
      <w:r w:rsidRPr="000C412C">
        <w:t>.</w:t>
      </w:r>
    </w:p>
    <w:p w:rsidR="000C412C" w:rsidRPr="000C412C" w:rsidRDefault="000C412C" w:rsidP="000C412C">
      <w:pPr>
        <w:rPr>
          <w:i/>
        </w:rPr>
      </w:pPr>
      <w:r w:rsidRPr="000C412C">
        <w:t xml:space="preserve">      2.</w:t>
      </w:r>
      <w:r w:rsidRPr="000C412C">
        <w:rPr>
          <w:i/>
        </w:rPr>
        <w:t>К какому периоду относят понятие «Серебряный век русской культуры»?</w:t>
      </w:r>
    </w:p>
    <w:p w:rsidR="000C412C" w:rsidRPr="000C412C" w:rsidRDefault="000C412C" w:rsidP="000C412C">
      <w:r w:rsidRPr="000C412C">
        <w:t xml:space="preserve">                      1.первой половине </w:t>
      </w:r>
      <w:r w:rsidRPr="000C412C">
        <w:rPr>
          <w:lang w:val="en-US"/>
        </w:rPr>
        <w:t>XIX</w:t>
      </w:r>
      <w:r w:rsidRPr="000C412C">
        <w:t xml:space="preserve"> в.           3. Концу </w:t>
      </w:r>
      <w:r w:rsidRPr="000C412C">
        <w:rPr>
          <w:lang w:val="en-US"/>
        </w:rPr>
        <w:t>XIX</w:t>
      </w:r>
      <w:r w:rsidRPr="000C412C">
        <w:t xml:space="preserve"> в - началу </w:t>
      </w:r>
      <w:r w:rsidRPr="000C412C">
        <w:rPr>
          <w:lang w:val="en-US"/>
        </w:rPr>
        <w:t>XX</w:t>
      </w:r>
      <w:r w:rsidRPr="000C412C">
        <w:t xml:space="preserve"> в.</w:t>
      </w:r>
    </w:p>
    <w:p w:rsidR="000C412C" w:rsidRPr="00212BF6" w:rsidRDefault="000C412C" w:rsidP="000C412C">
      <w:r w:rsidRPr="000C412C">
        <w:t xml:space="preserve">                      2.второй половине </w:t>
      </w:r>
      <w:r w:rsidRPr="000C412C">
        <w:rPr>
          <w:lang w:val="en-US"/>
        </w:rPr>
        <w:t>XIX</w:t>
      </w:r>
      <w:r w:rsidRPr="000C412C">
        <w:t xml:space="preserve"> в.            4.20-30-м </w:t>
      </w:r>
      <w:proofErr w:type="spellStart"/>
      <w:r w:rsidRPr="000C412C">
        <w:t>г.г</w:t>
      </w:r>
      <w:proofErr w:type="spellEnd"/>
      <w:r w:rsidRPr="000C412C">
        <w:t xml:space="preserve">. </w:t>
      </w:r>
      <w:r w:rsidRPr="000C412C">
        <w:rPr>
          <w:lang w:val="en-US"/>
        </w:rPr>
        <w:t>XX</w:t>
      </w:r>
      <w:r w:rsidRPr="000C412C">
        <w:t xml:space="preserve"> в.</w:t>
      </w:r>
    </w:p>
    <w:p w:rsidR="000C412C" w:rsidRPr="000C412C" w:rsidRDefault="000C412C" w:rsidP="000C412C">
      <w:pPr>
        <w:rPr>
          <w:i/>
        </w:rPr>
      </w:pPr>
      <w:r w:rsidRPr="000C412C">
        <w:t xml:space="preserve">      3. </w:t>
      </w:r>
      <w:r w:rsidRPr="000C412C">
        <w:rPr>
          <w:i/>
        </w:rPr>
        <w:t>Какое из названных событий произошло раньше всех других?</w:t>
      </w:r>
    </w:p>
    <w:p w:rsidR="000C412C" w:rsidRPr="000C412C" w:rsidRDefault="00AF71EA" w:rsidP="000C412C">
      <w:r>
        <w:t xml:space="preserve">            </w:t>
      </w:r>
      <w:r w:rsidR="000C412C" w:rsidRPr="000C412C">
        <w:t xml:space="preserve"> 1. издание манифеста 17 октября</w:t>
      </w:r>
      <w:r w:rsidRPr="00AF71EA">
        <w:t xml:space="preserve"> </w:t>
      </w:r>
      <w:r w:rsidRPr="00AF71EA">
        <w:tab/>
      </w:r>
      <w:r w:rsidRPr="00AF71EA">
        <w:tab/>
      </w:r>
      <w:r w:rsidR="000C412C" w:rsidRPr="000C412C">
        <w:t>2. вступление России в первую мировую войну.</w:t>
      </w:r>
    </w:p>
    <w:p w:rsidR="000C412C" w:rsidRPr="008C01E9" w:rsidRDefault="000C412C" w:rsidP="000C412C">
      <w:r w:rsidRPr="000C412C">
        <w:t xml:space="preserve">             3.начало первой русской революции.</w:t>
      </w:r>
      <w:r w:rsidR="00AF71EA" w:rsidRPr="008C01E9">
        <w:tab/>
      </w:r>
      <w:r w:rsidR="008C01E9">
        <w:t xml:space="preserve"> </w:t>
      </w:r>
      <w:r w:rsidRPr="000C412C">
        <w:t xml:space="preserve"> 4. начало Русско- японской войны.</w:t>
      </w:r>
    </w:p>
    <w:p w:rsidR="000C412C" w:rsidRPr="000C412C" w:rsidRDefault="000C412C" w:rsidP="000C412C">
      <w:pPr>
        <w:rPr>
          <w:i/>
        </w:rPr>
      </w:pPr>
      <w:r w:rsidRPr="000C412C">
        <w:t xml:space="preserve">   4. </w:t>
      </w:r>
      <w:r w:rsidRPr="000C412C">
        <w:rPr>
          <w:i/>
        </w:rPr>
        <w:t>В каком году руководством советской России было принято решение о переходе к нэпу?</w:t>
      </w:r>
    </w:p>
    <w:p w:rsidR="000C412C" w:rsidRDefault="000C412C" w:rsidP="000C412C">
      <w:pPr>
        <w:rPr>
          <w:lang w:val="en-US"/>
        </w:rPr>
      </w:pPr>
      <w:r w:rsidRPr="000C412C">
        <w:t xml:space="preserve">                                      1. 1918               3. 1924</w:t>
      </w:r>
      <w:r w:rsidR="008C01E9">
        <w:rPr>
          <w:lang w:val="en-US"/>
        </w:rPr>
        <w:tab/>
      </w:r>
      <w:r w:rsidR="008C01E9">
        <w:rPr>
          <w:lang w:val="en-US"/>
        </w:rPr>
        <w:tab/>
      </w:r>
      <w:r w:rsidRPr="000C412C">
        <w:t xml:space="preserve">   2. 1921               4. 1928</w:t>
      </w:r>
    </w:p>
    <w:p w:rsidR="000C412C" w:rsidRPr="000C412C" w:rsidRDefault="000C412C" w:rsidP="000C412C">
      <w:pPr>
        <w:rPr>
          <w:i/>
        </w:rPr>
      </w:pPr>
      <w:r w:rsidRPr="000C412C">
        <w:t xml:space="preserve">   5. </w:t>
      </w:r>
      <w:r w:rsidRPr="000C412C">
        <w:rPr>
          <w:i/>
        </w:rPr>
        <w:t>Какое из перечисленных событие   произошло позже всех других?</w:t>
      </w:r>
    </w:p>
    <w:p w:rsidR="000C412C" w:rsidRPr="000C412C" w:rsidRDefault="000C412C" w:rsidP="000C412C">
      <w:r w:rsidRPr="000C412C">
        <w:t xml:space="preserve">            1.советско-польская война             </w:t>
      </w:r>
      <w:proofErr w:type="gramStart"/>
      <w:r w:rsidRPr="000C412C">
        <w:t>3.мятеж</w:t>
      </w:r>
      <w:proofErr w:type="gramEnd"/>
      <w:r w:rsidRPr="000C412C">
        <w:t xml:space="preserve"> генерала Л.Г. Корнилова</w:t>
      </w:r>
    </w:p>
    <w:p w:rsidR="000C412C" w:rsidRPr="00620D9A" w:rsidRDefault="000C412C" w:rsidP="000C412C">
      <w:r w:rsidRPr="000C412C">
        <w:t xml:space="preserve">             2. подписание Брестского мира     4. Отречение Николая 2.</w:t>
      </w:r>
      <w:r w:rsidR="008C01E9">
        <w:t xml:space="preserve">   </w:t>
      </w:r>
    </w:p>
    <w:p w:rsidR="000C412C" w:rsidRPr="000C412C" w:rsidRDefault="000C412C" w:rsidP="000C412C">
      <w:pPr>
        <w:rPr>
          <w:i/>
        </w:rPr>
      </w:pPr>
      <w:r w:rsidRPr="000C412C">
        <w:t xml:space="preserve">    6. </w:t>
      </w:r>
      <w:r w:rsidRPr="000C412C">
        <w:rPr>
          <w:i/>
        </w:rPr>
        <w:t xml:space="preserve">Вооруженное восстание в </w:t>
      </w:r>
      <w:proofErr w:type="gramStart"/>
      <w:r w:rsidRPr="000C412C">
        <w:rPr>
          <w:i/>
        </w:rPr>
        <w:t>Петрограде  и</w:t>
      </w:r>
      <w:proofErr w:type="gramEnd"/>
      <w:r w:rsidRPr="000C412C">
        <w:rPr>
          <w:i/>
        </w:rPr>
        <w:t xml:space="preserve"> свержение временного правительства произошло </w:t>
      </w:r>
    </w:p>
    <w:p w:rsidR="000C412C" w:rsidRDefault="000C412C" w:rsidP="000C412C">
      <w:r w:rsidRPr="000C412C">
        <w:t xml:space="preserve">                               1. 27.02.1917 г.            </w:t>
      </w:r>
      <w:r w:rsidR="00052B80" w:rsidRPr="000C412C">
        <w:t>2. 2.03.1917г</w:t>
      </w:r>
      <w:r w:rsidR="00052B80">
        <w:t xml:space="preserve">   </w:t>
      </w:r>
      <w:r w:rsidR="00052B80" w:rsidRPr="000C412C">
        <w:t xml:space="preserve"> </w:t>
      </w:r>
      <w:r w:rsidRPr="000C412C">
        <w:t>3. 1.09. 1917г.г.</w:t>
      </w:r>
      <w:r w:rsidR="00052B80">
        <w:t xml:space="preserve"> </w:t>
      </w:r>
      <w:r w:rsidRPr="000C412C">
        <w:t xml:space="preserve">       4.   25.10. 1917г.г.</w:t>
      </w:r>
    </w:p>
    <w:p w:rsidR="000C412C" w:rsidRPr="000C412C" w:rsidRDefault="000C412C" w:rsidP="000C412C">
      <w:pPr>
        <w:rPr>
          <w:i/>
        </w:rPr>
      </w:pPr>
      <w:r w:rsidRPr="000C412C">
        <w:t xml:space="preserve">     7.</w:t>
      </w:r>
      <w:r w:rsidRPr="000C412C">
        <w:rPr>
          <w:i/>
        </w:rPr>
        <w:t xml:space="preserve">В каком </w:t>
      </w:r>
      <w:proofErr w:type="gramStart"/>
      <w:r w:rsidRPr="000C412C">
        <w:rPr>
          <w:i/>
        </w:rPr>
        <w:t>году  был</w:t>
      </w:r>
      <w:proofErr w:type="gramEnd"/>
      <w:r w:rsidRPr="000C412C">
        <w:rPr>
          <w:i/>
        </w:rPr>
        <w:t xml:space="preserve"> подписан   </w:t>
      </w:r>
      <w:proofErr w:type="spellStart"/>
      <w:r w:rsidRPr="000C412C">
        <w:rPr>
          <w:i/>
        </w:rPr>
        <w:t>советско</w:t>
      </w:r>
      <w:proofErr w:type="spellEnd"/>
      <w:r w:rsidRPr="000C412C">
        <w:rPr>
          <w:i/>
        </w:rPr>
        <w:t xml:space="preserve"> – германский пакт о ненападении?    </w:t>
      </w:r>
    </w:p>
    <w:p w:rsidR="00052B80" w:rsidRPr="000C412C" w:rsidRDefault="000C412C" w:rsidP="00052B80">
      <w:r w:rsidRPr="000C412C">
        <w:t xml:space="preserve">                 </w:t>
      </w:r>
      <w:r w:rsidR="00052B80">
        <w:t xml:space="preserve"> </w:t>
      </w:r>
      <w:r w:rsidRPr="000C412C">
        <w:t xml:space="preserve"> 1. 1922г.               </w:t>
      </w:r>
      <w:r w:rsidR="00052B80" w:rsidRPr="000C412C">
        <w:t>2. 1933г.</w:t>
      </w:r>
      <w:r w:rsidR="00052B80">
        <w:tab/>
      </w:r>
      <w:r w:rsidR="00052B80" w:rsidRPr="000C412C">
        <w:t xml:space="preserve"> </w:t>
      </w:r>
      <w:r w:rsidRPr="000C412C">
        <w:t>3. 1936г</w:t>
      </w:r>
      <w:r w:rsidR="00052B80">
        <w:t xml:space="preserve"> </w:t>
      </w:r>
      <w:r w:rsidR="00052B80" w:rsidRPr="000C412C">
        <w:t xml:space="preserve">            4. 1939г.</w:t>
      </w:r>
    </w:p>
    <w:p w:rsidR="000C412C" w:rsidRPr="000C412C" w:rsidRDefault="000C412C" w:rsidP="000C412C">
      <w:pPr>
        <w:rPr>
          <w:i/>
        </w:rPr>
      </w:pPr>
      <w:r w:rsidRPr="000C412C">
        <w:t xml:space="preserve">     8. </w:t>
      </w:r>
      <w:r w:rsidRPr="000C412C">
        <w:rPr>
          <w:i/>
        </w:rPr>
        <w:t xml:space="preserve">Акт о безоговорочной капитуляции Германии бы подписан </w:t>
      </w:r>
    </w:p>
    <w:p w:rsidR="000C412C" w:rsidRPr="000C412C" w:rsidRDefault="000C412C" w:rsidP="000C412C">
      <w:r w:rsidRPr="000C412C">
        <w:t xml:space="preserve">       </w:t>
      </w:r>
      <w:r w:rsidR="00052B80">
        <w:t xml:space="preserve"> </w:t>
      </w:r>
      <w:r w:rsidRPr="000C412C">
        <w:t xml:space="preserve">   1. 1 апреля 1945     </w:t>
      </w:r>
      <w:r w:rsidR="00052B80" w:rsidRPr="000C412C">
        <w:t xml:space="preserve">      </w:t>
      </w:r>
      <w:r w:rsidR="00052B80">
        <w:t xml:space="preserve"> </w:t>
      </w:r>
      <w:r w:rsidR="00052B80" w:rsidRPr="000C412C">
        <w:t xml:space="preserve">     2. 24 июня 1945 г.  </w:t>
      </w:r>
      <w:r w:rsidR="00052B80">
        <w:t xml:space="preserve"> </w:t>
      </w:r>
      <w:r w:rsidRPr="000C412C">
        <w:t xml:space="preserve">  3. 8 мая 1945г</w:t>
      </w:r>
      <w:r w:rsidR="00052B80">
        <w:t xml:space="preserve">       </w:t>
      </w:r>
      <w:r w:rsidR="00052B80" w:rsidRPr="000C412C">
        <w:t>4. 2 сентября 1945г.</w:t>
      </w:r>
    </w:p>
    <w:p w:rsidR="000C412C" w:rsidRPr="000C412C" w:rsidRDefault="000C412C" w:rsidP="000C412C">
      <w:r w:rsidRPr="000C412C">
        <w:t xml:space="preserve">             </w:t>
      </w:r>
    </w:p>
    <w:p w:rsidR="000C412C" w:rsidRPr="000C412C" w:rsidRDefault="000C412C" w:rsidP="000C412C">
      <w:pPr>
        <w:rPr>
          <w:i/>
        </w:rPr>
      </w:pPr>
      <w:r w:rsidRPr="000C412C">
        <w:t xml:space="preserve">     9. </w:t>
      </w:r>
      <w:r w:rsidRPr="000C412C">
        <w:rPr>
          <w:i/>
        </w:rPr>
        <w:t>Какая из названных мер была проведена в годы первой российской революции?</w:t>
      </w:r>
    </w:p>
    <w:p w:rsidR="000C412C" w:rsidRPr="000C412C" w:rsidRDefault="000C412C" w:rsidP="000C412C">
      <w:r w:rsidRPr="000C412C">
        <w:t xml:space="preserve"> </w:t>
      </w:r>
      <w:r w:rsidR="002A326F">
        <w:t xml:space="preserve"> </w:t>
      </w:r>
      <w:r w:rsidRPr="000C412C">
        <w:t xml:space="preserve">  1. отмена сословного деления общества</w:t>
      </w:r>
      <w:r w:rsidR="002A326F">
        <w:t xml:space="preserve">    </w:t>
      </w:r>
      <w:r w:rsidRPr="000C412C">
        <w:t xml:space="preserve">     </w:t>
      </w:r>
      <w:r w:rsidR="002A326F">
        <w:t xml:space="preserve"> </w:t>
      </w:r>
      <w:r w:rsidRPr="000C412C">
        <w:t xml:space="preserve">  2. конфискация помещичьих земель</w:t>
      </w:r>
    </w:p>
    <w:p w:rsidR="000C412C" w:rsidRDefault="000C412C" w:rsidP="000C412C">
      <w:r w:rsidRPr="000C412C">
        <w:t xml:space="preserve">       </w:t>
      </w:r>
      <w:r w:rsidR="002A326F">
        <w:t xml:space="preserve"> </w:t>
      </w:r>
      <w:r w:rsidRPr="000C412C">
        <w:t xml:space="preserve"> 3. создание Государственной думы.</w:t>
      </w:r>
      <w:r w:rsidR="002A326F">
        <w:t xml:space="preserve">              </w:t>
      </w:r>
      <w:r w:rsidRPr="000C412C">
        <w:t xml:space="preserve"> 4. установление 8 –часового рабочего дня</w:t>
      </w:r>
    </w:p>
    <w:p w:rsidR="000C412C" w:rsidRPr="000C412C" w:rsidRDefault="000C412C" w:rsidP="000C412C">
      <w:r w:rsidRPr="000C412C">
        <w:t xml:space="preserve">    10. </w:t>
      </w:r>
      <w:r w:rsidRPr="000C412C">
        <w:rPr>
          <w:i/>
        </w:rPr>
        <w:t xml:space="preserve">В начале </w:t>
      </w:r>
      <w:r w:rsidRPr="000C412C">
        <w:rPr>
          <w:i/>
          <w:lang w:val="en-US"/>
        </w:rPr>
        <w:t>XX</w:t>
      </w:r>
      <w:r w:rsidRPr="000C412C">
        <w:rPr>
          <w:i/>
        </w:rPr>
        <w:t xml:space="preserve"> век экономика России характеризовалась</w:t>
      </w:r>
    </w:p>
    <w:p w:rsidR="000C412C" w:rsidRPr="000C412C" w:rsidRDefault="000C412C" w:rsidP="000C412C">
      <w:r w:rsidRPr="000C412C">
        <w:t xml:space="preserve">                                 1. высоким уровнем дохода на душу населения</w:t>
      </w:r>
    </w:p>
    <w:p w:rsidR="000C412C" w:rsidRPr="000C412C" w:rsidRDefault="000C412C" w:rsidP="000C412C">
      <w:r w:rsidRPr="000C412C">
        <w:t xml:space="preserve">                                 2. высоким уровнем товарности сельского хозяйств</w:t>
      </w:r>
    </w:p>
    <w:p w:rsidR="000C412C" w:rsidRPr="000C412C" w:rsidRDefault="000C412C" w:rsidP="000C412C">
      <w:r w:rsidRPr="000C412C">
        <w:t xml:space="preserve">                                 3. технической революцией в промышленности</w:t>
      </w:r>
    </w:p>
    <w:p w:rsidR="000C412C" w:rsidRDefault="000C412C" w:rsidP="000C412C">
      <w:r w:rsidRPr="000C412C">
        <w:t xml:space="preserve">                                 4. высокими темпами роста промышленного производства</w:t>
      </w:r>
    </w:p>
    <w:p w:rsidR="000C412C" w:rsidRPr="000C412C" w:rsidRDefault="000C412C" w:rsidP="000C412C">
      <w:r w:rsidRPr="000C412C">
        <w:t xml:space="preserve">   11. </w:t>
      </w:r>
      <w:r w:rsidRPr="000C412C">
        <w:rPr>
          <w:i/>
        </w:rPr>
        <w:t>В годы «военного коммунизма» существовала</w:t>
      </w:r>
      <w:r w:rsidRPr="000C412C">
        <w:t xml:space="preserve"> </w:t>
      </w:r>
    </w:p>
    <w:p w:rsidR="000C412C" w:rsidRPr="000C412C" w:rsidRDefault="000C412C" w:rsidP="000C412C">
      <w:r w:rsidRPr="000C412C">
        <w:t xml:space="preserve">                        1. </w:t>
      </w:r>
      <w:proofErr w:type="gramStart"/>
      <w:r w:rsidRPr="000C412C">
        <w:t>свобода  рыночной</w:t>
      </w:r>
      <w:proofErr w:type="gramEnd"/>
      <w:r w:rsidRPr="000C412C">
        <w:t xml:space="preserve"> торговли            3. продразверстка</w:t>
      </w:r>
    </w:p>
    <w:p w:rsidR="000C412C" w:rsidRDefault="000C412C" w:rsidP="000C412C">
      <w:r w:rsidRPr="000C412C">
        <w:t xml:space="preserve">                        2. плата за коммунальные услуги        4. Денежная оплата труда</w:t>
      </w:r>
    </w:p>
    <w:p w:rsidR="000C412C" w:rsidRPr="000C412C" w:rsidRDefault="000C412C" w:rsidP="000C412C">
      <w:pPr>
        <w:rPr>
          <w:i/>
        </w:rPr>
      </w:pPr>
      <w:r w:rsidRPr="000C412C">
        <w:t xml:space="preserve">       12.</w:t>
      </w:r>
      <w:r w:rsidRPr="000C412C">
        <w:rPr>
          <w:i/>
        </w:rPr>
        <w:t xml:space="preserve">В годы Великой Отечественной войны в блокадном Ленинграде </w:t>
      </w:r>
      <w:proofErr w:type="gramStart"/>
      <w:r w:rsidRPr="000C412C">
        <w:rPr>
          <w:i/>
        </w:rPr>
        <w:t>была  создана</w:t>
      </w:r>
      <w:proofErr w:type="gramEnd"/>
      <w:r w:rsidRPr="000C412C">
        <w:rPr>
          <w:i/>
        </w:rPr>
        <w:t xml:space="preserve"> </w:t>
      </w:r>
    </w:p>
    <w:p w:rsidR="000C412C" w:rsidRPr="000C412C" w:rsidRDefault="00052B80" w:rsidP="000C412C">
      <w:r>
        <w:rPr>
          <w:i/>
        </w:rPr>
        <w:t xml:space="preserve">     </w:t>
      </w:r>
      <w:r w:rsidR="000C412C" w:rsidRPr="000C412C">
        <w:t xml:space="preserve">1. Седьмая симфония Д. Шостаковича </w:t>
      </w:r>
      <w:r>
        <w:t xml:space="preserve">                 </w:t>
      </w:r>
      <w:r w:rsidR="000C412C" w:rsidRPr="000C412C">
        <w:t xml:space="preserve">  </w:t>
      </w:r>
      <w:proofErr w:type="gramStart"/>
      <w:r w:rsidR="000C412C" w:rsidRPr="000C412C">
        <w:t>2.Поэма</w:t>
      </w:r>
      <w:proofErr w:type="gramEnd"/>
      <w:r w:rsidR="000C412C" w:rsidRPr="000C412C">
        <w:t xml:space="preserve"> А. Твардовского «Василий Теркин». </w:t>
      </w:r>
    </w:p>
    <w:p w:rsidR="000C412C" w:rsidRDefault="00052B80" w:rsidP="000C412C">
      <w:r>
        <w:t xml:space="preserve">    </w:t>
      </w:r>
      <w:r w:rsidR="000C412C" w:rsidRPr="000C412C">
        <w:t xml:space="preserve">3. Повесть В. Васильева «А зори здесь тихие…»     4. Повесть </w:t>
      </w:r>
      <w:proofErr w:type="spellStart"/>
      <w:r w:rsidR="000C412C" w:rsidRPr="000C412C">
        <w:t>И.Эренбурга</w:t>
      </w:r>
      <w:proofErr w:type="spellEnd"/>
      <w:r w:rsidR="000C412C" w:rsidRPr="000C412C">
        <w:t xml:space="preserve"> «Оттепель»</w:t>
      </w:r>
    </w:p>
    <w:p w:rsidR="000C412C" w:rsidRPr="000C412C" w:rsidRDefault="000C412C" w:rsidP="000C412C">
      <w:pPr>
        <w:rPr>
          <w:i/>
        </w:rPr>
      </w:pPr>
      <w:r w:rsidRPr="000C412C">
        <w:t xml:space="preserve">      13.</w:t>
      </w:r>
      <w:r w:rsidRPr="000C412C">
        <w:rPr>
          <w:i/>
        </w:rPr>
        <w:t xml:space="preserve">К началу 1960 –х. годов относится </w:t>
      </w:r>
    </w:p>
    <w:p w:rsidR="000C412C" w:rsidRPr="000C412C" w:rsidRDefault="000C412C" w:rsidP="000C412C">
      <w:r w:rsidRPr="000C412C">
        <w:t xml:space="preserve">      </w:t>
      </w:r>
      <w:r w:rsidR="002A326F">
        <w:t xml:space="preserve"> </w:t>
      </w:r>
      <w:r w:rsidRPr="000C412C">
        <w:t xml:space="preserve">   1. запуск</w:t>
      </w:r>
      <w:r w:rsidR="002A326F">
        <w:t xml:space="preserve"> искусственного спутника земли    </w:t>
      </w:r>
      <w:r w:rsidRPr="000C412C">
        <w:t xml:space="preserve">  2. полет первого космонавта </w:t>
      </w:r>
      <w:proofErr w:type="spellStart"/>
      <w:r w:rsidRPr="000C412C">
        <w:t>Ю.Гагарина</w:t>
      </w:r>
      <w:proofErr w:type="spellEnd"/>
      <w:r w:rsidRPr="000C412C">
        <w:t xml:space="preserve"> </w:t>
      </w:r>
    </w:p>
    <w:p w:rsidR="000C412C" w:rsidRDefault="000C412C" w:rsidP="000C412C">
      <w:r w:rsidRPr="000C412C">
        <w:t xml:space="preserve">     </w:t>
      </w:r>
      <w:r w:rsidR="002A326F">
        <w:t xml:space="preserve"> </w:t>
      </w:r>
      <w:r w:rsidRPr="000C412C">
        <w:t xml:space="preserve"> 3. Спуск атомного ледокола </w:t>
      </w:r>
      <w:r w:rsidR="002A326F">
        <w:t xml:space="preserve">                 </w:t>
      </w:r>
      <w:r w:rsidRPr="000C412C">
        <w:t xml:space="preserve">        </w:t>
      </w:r>
      <w:r w:rsidR="002A326F">
        <w:t xml:space="preserve"> </w:t>
      </w:r>
      <w:r w:rsidRPr="000C412C">
        <w:t xml:space="preserve">  4. Начало </w:t>
      </w:r>
      <w:proofErr w:type="gramStart"/>
      <w:r w:rsidRPr="000C412C">
        <w:t>работы  атомной</w:t>
      </w:r>
      <w:proofErr w:type="gramEnd"/>
      <w:r w:rsidRPr="000C412C">
        <w:t xml:space="preserve"> электростанции</w:t>
      </w:r>
    </w:p>
    <w:p w:rsidR="000C412C" w:rsidRPr="000C412C" w:rsidRDefault="000C412C" w:rsidP="000C412C">
      <w:pPr>
        <w:rPr>
          <w:i/>
        </w:rPr>
      </w:pPr>
      <w:r w:rsidRPr="000C412C">
        <w:t xml:space="preserve">       14. </w:t>
      </w:r>
      <w:r w:rsidRPr="000C412C">
        <w:rPr>
          <w:i/>
        </w:rPr>
        <w:t xml:space="preserve">Понятие «Брусиловский прорыв» связано с </w:t>
      </w:r>
    </w:p>
    <w:p w:rsidR="000C412C" w:rsidRPr="000C412C" w:rsidRDefault="000C412C" w:rsidP="000C412C">
      <w:r w:rsidRPr="000C412C">
        <w:t xml:space="preserve">                          1. военной операцией русской армии в ходе первой мировой войны</w:t>
      </w:r>
    </w:p>
    <w:p w:rsidR="000C412C" w:rsidRPr="000C412C" w:rsidRDefault="000C412C" w:rsidP="000C412C">
      <w:r w:rsidRPr="000C412C">
        <w:t xml:space="preserve">                    2. наступлением рабочих дружин в ходе вооруженного восстания в   Москве.</w:t>
      </w:r>
    </w:p>
    <w:p w:rsidR="000C412C" w:rsidRPr="000C412C" w:rsidRDefault="000C412C" w:rsidP="000C412C">
      <w:r w:rsidRPr="000C412C">
        <w:t xml:space="preserve">                    3. попыткой вывести русские суда из Порт – Артура в ходе русско-японской войны</w:t>
      </w:r>
    </w:p>
    <w:p w:rsidR="000C412C" w:rsidRDefault="000C412C" w:rsidP="000C412C">
      <w:r w:rsidRPr="000C412C">
        <w:t xml:space="preserve">                          4. наступлением Красной Армии в ходе гражданской войны</w:t>
      </w:r>
    </w:p>
    <w:p w:rsidR="002A326F" w:rsidRPr="000C412C" w:rsidRDefault="002A326F" w:rsidP="000C412C"/>
    <w:p w:rsidR="000C412C" w:rsidRPr="000C412C" w:rsidRDefault="000C412C" w:rsidP="000C412C">
      <w:pPr>
        <w:rPr>
          <w:i/>
        </w:rPr>
      </w:pPr>
      <w:r w:rsidRPr="000C412C">
        <w:t xml:space="preserve">       15. </w:t>
      </w:r>
      <w:r w:rsidRPr="000C412C">
        <w:rPr>
          <w:i/>
        </w:rPr>
        <w:t>Как называлась установленная Советским государством в 19 21 г. ой обязательная натуральная плата с крестьянских хозяйств</w:t>
      </w:r>
    </w:p>
    <w:p w:rsidR="000C412C" w:rsidRPr="000C412C" w:rsidRDefault="000C412C" w:rsidP="000C412C">
      <w:r w:rsidRPr="000C412C">
        <w:t xml:space="preserve">  1. продразверстка                     </w:t>
      </w:r>
      <w:r w:rsidR="002A326F" w:rsidRPr="000C412C">
        <w:t xml:space="preserve">2. продналог    </w:t>
      </w:r>
      <w:r w:rsidR="002A326F">
        <w:t xml:space="preserve"> </w:t>
      </w:r>
      <w:r w:rsidR="002A326F" w:rsidRPr="000C412C">
        <w:t xml:space="preserve"> </w:t>
      </w:r>
      <w:r w:rsidRPr="000C412C">
        <w:t>3. Подушная подать</w:t>
      </w:r>
      <w:r w:rsidR="00052B80">
        <w:t xml:space="preserve"> </w:t>
      </w:r>
      <w:r w:rsidRPr="000C412C">
        <w:t xml:space="preserve">      </w:t>
      </w:r>
      <w:r w:rsidR="002A326F">
        <w:t xml:space="preserve"> </w:t>
      </w:r>
      <w:r w:rsidRPr="000C412C">
        <w:t xml:space="preserve">      4. Пошлина</w:t>
      </w:r>
    </w:p>
    <w:p w:rsidR="000C412C" w:rsidRPr="000C412C" w:rsidRDefault="000C412C" w:rsidP="000C412C">
      <w:pPr>
        <w:rPr>
          <w:i/>
        </w:rPr>
      </w:pPr>
      <w:r w:rsidRPr="000C412C">
        <w:lastRenderedPageBreak/>
        <w:t xml:space="preserve">       16. </w:t>
      </w:r>
      <w:r w:rsidRPr="000C412C">
        <w:rPr>
          <w:i/>
        </w:rPr>
        <w:t>Период противостояния двух блоков стран – Запада и Востока – в идеологической, политической, экономических областях называется</w:t>
      </w:r>
    </w:p>
    <w:p w:rsidR="000C412C" w:rsidRPr="000C412C" w:rsidRDefault="000C412C" w:rsidP="000C412C">
      <w:r w:rsidRPr="000C412C">
        <w:t xml:space="preserve">                          1. новое политическое мышление             3. Великая депрессия.</w:t>
      </w:r>
    </w:p>
    <w:p w:rsidR="000C412C" w:rsidRDefault="000C412C" w:rsidP="000C412C">
      <w:r w:rsidRPr="000C412C">
        <w:t xml:space="preserve">                          2. «холодная </w:t>
      </w:r>
      <w:proofErr w:type="gramStart"/>
      <w:r w:rsidRPr="000C412C">
        <w:t xml:space="preserve">война»   </w:t>
      </w:r>
      <w:proofErr w:type="gramEnd"/>
      <w:r w:rsidRPr="000C412C">
        <w:t xml:space="preserve">                                4. Парад суверенитетов</w:t>
      </w:r>
    </w:p>
    <w:p w:rsidR="000C412C" w:rsidRPr="000C412C" w:rsidRDefault="000C412C" w:rsidP="000C412C">
      <w:pPr>
        <w:rPr>
          <w:i/>
        </w:rPr>
      </w:pPr>
      <w:r w:rsidRPr="000C412C">
        <w:t xml:space="preserve">       17</w:t>
      </w:r>
      <w:r w:rsidRPr="000C412C">
        <w:rPr>
          <w:i/>
        </w:rPr>
        <w:t xml:space="preserve">. Диссидентским движением в СССР называли </w:t>
      </w:r>
    </w:p>
    <w:p w:rsidR="000C412C" w:rsidRPr="000C412C" w:rsidRDefault="000C412C" w:rsidP="000C412C">
      <w:r w:rsidRPr="000C412C">
        <w:t xml:space="preserve">                                   1. парламентскую оппозицию</w:t>
      </w:r>
    </w:p>
    <w:p w:rsidR="000C412C" w:rsidRPr="000C412C" w:rsidRDefault="000C412C" w:rsidP="000C412C">
      <w:r w:rsidRPr="000C412C">
        <w:t xml:space="preserve">                                   2. граждан имевших родственников за границей</w:t>
      </w:r>
    </w:p>
    <w:p w:rsidR="000C412C" w:rsidRPr="000C412C" w:rsidRDefault="000C412C" w:rsidP="000C412C">
      <w:r w:rsidRPr="000C412C">
        <w:t xml:space="preserve">                                   3. граждан лишенных политических прав.</w:t>
      </w:r>
    </w:p>
    <w:p w:rsidR="000C412C" w:rsidRDefault="000C412C" w:rsidP="000C412C">
      <w:r w:rsidRPr="000C412C">
        <w:t xml:space="preserve">                                4.деятельность групп и лиц, не разделявших господствующей идеологии.</w:t>
      </w:r>
    </w:p>
    <w:p w:rsidR="000C412C" w:rsidRPr="000C412C" w:rsidRDefault="000C412C" w:rsidP="000C412C">
      <w:r w:rsidRPr="000C412C">
        <w:t xml:space="preserve">          18. </w:t>
      </w:r>
      <w:proofErr w:type="gramStart"/>
      <w:r w:rsidRPr="000C412C">
        <w:rPr>
          <w:i/>
        </w:rPr>
        <w:t>К  причинам</w:t>
      </w:r>
      <w:proofErr w:type="gramEnd"/>
      <w:r w:rsidRPr="000C412C">
        <w:rPr>
          <w:i/>
        </w:rPr>
        <w:t xml:space="preserve"> победы СССР над Германией относится</w:t>
      </w:r>
    </w:p>
    <w:p w:rsidR="000C412C" w:rsidRPr="000C412C" w:rsidRDefault="002A326F" w:rsidP="000C412C">
      <w:r>
        <w:t xml:space="preserve"> </w:t>
      </w:r>
      <w:r w:rsidR="000C412C" w:rsidRPr="000C412C">
        <w:t xml:space="preserve"> 1. военная слабость Германии и её союзников</w:t>
      </w:r>
      <w:r>
        <w:t xml:space="preserve">   </w:t>
      </w:r>
      <w:r w:rsidR="000C412C" w:rsidRPr="000C412C">
        <w:t xml:space="preserve"> 2. открытие второго фронта в Западной Европы</w:t>
      </w:r>
    </w:p>
    <w:p w:rsidR="000C412C" w:rsidRDefault="002A326F" w:rsidP="000C412C">
      <w:r>
        <w:t xml:space="preserve"> </w:t>
      </w:r>
      <w:r w:rsidR="000C412C" w:rsidRPr="000C412C">
        <w:t xml:space="preserve"> 3. самоотверженны труд советских людей в тылу</w:t>
      </w:r>
      <w:r>
        <w:t xml:space="preserve">  </w:t>
      </w:r>
      <w:r w:rsidR="000C412C" w:rsidRPr="000C412C">
        <w:t xml:space="preserve"> 4. отказ Японии вступить в войну против СССР.</w:t>
      </w:r>
    </w:p>
    <w:p w:rsidR="000C412C" w:rsidRPr="000C412C" w:rsidRDefault="000C412C" w:rsidP="000C412C">
      <w:r w:rsidRPr="000C412C">
        <w:t xml:space="preserve"> 19. </w:t>
      </w:r>
      <w:r w:rsidRPr="000C412C">
        <w:rPr>
          <w:i/>
        </w:rPr>
        <w:t>Что из указанного характеризует экономическое развитие России в 1990гг</w:t>
      </w:r>
    </w:p>
    <w:p w:rsidR="000C412C" w:rsidRPr="000C412C" w:rsidRDefault="000C412C" w:rsidP="000C412C">
      <w:r w:rsidRPr="000C412C">
        <w:t xml:space="preserve">                        1. усиление государственного вмешательства в экономику</w:t>
      </w:r>
    </w:p>
    <w:p w:rsidR="000C412C" w:rsidRPr="000C412C" w:rsidRDefault="000C412C" w:rsidP="000C412C">
      <w:r w:rsidRPr="000C412C">
        <w:t xml:space="preserve">                        2.поддержка </w:t>
      </w:r>
      <w:proofErr w:type="spellStart"/>
      <w:r w:rsidRPr="000C412C">
        <w:t>воено</w:t>
      </w:r>
      <w:proofErr w:type="spellEnd"/>
      <w:r w:rsidRPr="000C412C">
        <w:t xml:space="preserve"> - промышленного комплекса</w:t>
      </w:r>
    </w:p>
    <w:p w:rsidR="000C412C" w:rsidRPr="000C412C" w:rsidRDefault="000C412C" w:rsidP="000C412C">
      <w:r w:rsidRPr="000C412C">
        <w:t xml:space="preserve">                        3.</w:t>
      </w:r>
      <w:proofErr w:type="gramStart"/>
      <w:r w:rsidRPr="000C412C">
        <w:t>осуществление  приватизации</w:t>
      </w:r>
      <w:proofErr w:type="gramEnd"/>
      <w:r w:rsidRPr="000C412C">
        <w:t xml:space="preserve"> госпредприятий.</w:t>
      </w:r>
    </w:p>
    <w:p w:rsidR="000C412C" w:rsidRDefault="000C412C" w:rsidP="000C412C">
      <w:r w:rsidRPr="000C412C">
        <w:t xml:space="preserve">                        4. установление госконтроля за ценами на товар</w:t>
      </w:r>
    </w:p>
    <w:p w:rsidR="000C412C" w:rsidRPr="000C412C" w:rsidRDefault="000C412C" w:rsidP="000C412C">
      <w:pPr>
        <w:rPr>
          <w:i/>
        </w:rPr>
      </w:pPr>
      <w:r w:rsidRPr="000C412C">
        <w:t xml:space="preserve">         20. </w:t>
      </w:r>
      <w:r w:rsidRPr="000C412C">
        <w:rPr>
          <w:i/>
        </w:rPr>
        <w:t>Что из перечисленного характеризует политическое развитие Р.Ф. в начале 21 века.</w:t>
      </w:r>
    </w:p>
    <w:p w:rsidR="000C412C" w:rsidRPr="000C412C" w:rsidRDefault="000C412C" w:rsidP="000C412C">
      <w:pPr>
        <w:rPr>
          <w:i/>
        </w:rPr>
      </w:pPr>
      <w:r w:rsidRPr="000C412C">
        <w:rPr>
          <w:i/>
        </w:rPr>
        <w:t xml:space="preserve">   </w:t>
      </w:r>
      <w:r w:rsidRPr="000C412C">
        <w:t xml:space="preserve"> 1. укрепление роли федерального центра     </w:t>
      </w:r>
      <w:proofErr w:type="gramStart"/>
      <w:r w:rsidRPr="000C412C">
        <w:t>3.учреждение</w:t>
      </w:r>
      <w:proofErr w:type="gramEnd"/>
      <w:r w:rsidRPr="000C412C">
        <w:t xml:space="preserve"> поста президента</w:t>
      </w:r>
    </w:p>
    <w:p w:rsidR="000C412C" w:rsidRDefault="000C412C" w:rsidP="000C412C">
      <w:r w:rsidRPr="000C412C">
        <w:t xml:space="preserve">    2. принятие Конституции РФ.       4. Проведение референдума о восстановлении президента</w:t>
      </w:r>
    </w:p>
    <w:p w:rsidR="002A326F" w:rsidRPr="000C412C" w:rsidRDefault="002A326F" w:rsidP="000C412C"/>
    <w:p w:rsidR="000C412C" w:rsidRPr="000C412C" w:rsidRDefault="000C412C" w:rsidP="000C412C">
      <w:pPr>
        <w:rPr>
          <w:b/>
          <w:i/>
        </w:rPr>
      </w:pPr>
      <w:r w:rsidRPr="000C412C">
        <w:rPr>
          <w:b/>
          <w:i/>
        </w:rPr>
        <w:t xml:space="preserve">                                                                   Уровень В.</w:t>
      </w:r>
    </w:p>
    <w:p w:rsidR="000C412C" w:rsidRPr="000C412C" w:rsidRDefault="000C412C" w:rsidP="000C412C">
      <w:pPr>
        <w:rPr>
          <w:i/>
        </w:rPr>
      </w:pPr>
      <w:r w:rsidRPr="000C412C">
        <w:rPr>
          <w:i/>
        </w:rPr>
        <w:t xml:space="preserve">В1. Прочтите отрывок из сводки </w:t>
      </w:r>
      <w:proofErr w:type="spellStart"/>
      <w:r w:rsidRPr="000C412C">
        <w:rPr>
          <w:i/>
        </w:rPr>
        <w:t>совинформбюро</w:t>
      </w:r>
      <w:proofErr w:type="spellEnd"/>
      <w:r w:rsidRPr="000C412C">
        <w:rPr>
          <w:i/>
        </w:rPr>
        <w:t xml:space="preserve"> и определите, о каком сражении Великой Отечественной войны в нем идет речь</w:t>
      </w:r>
    </w:p>
    <w:p w:rsidR="000C412C" w:rsidRPr="000C412C" w:rsidRDefault="000C412C" w:rsidP="000C412C">
      <w:r w:rsidRPr="000C412C">
        <w:t xml:space="preserve">«До 6 декабря наши войска вели </w:t>
      </w:r>
      <w:proofErr w:type="gramStart"/>
      <w:r w:rsidRPr="000C412C">
        <w:t>ожесточенные  бои</w:t>
      </w:r>
      <w:proofErr w:type="gramEnd"/>
      <w:r w:rsidRPr="000C412C">
        <w:t xml:space="preserve">, сдерживая наступление ударных фланговых группировок противника и отражая его вспомогательные удары на </w:t>
      </w:r>
      <w:proofErr w:type="spellStart"/>
      <w:r w:rsidRPr="000C412C">
        <w:t>Истринском</w:t>
      </w:r>
      <w:proofErr w:type="spellEnd"/>
      <w:r w:rsidRPr="000C412C">
        <w:t xml:space="preserve">, Звенигородском, и Наро-фоминском направлении. В ходе этих битв противник понес значительные потери… 6 декабря войска нашего Западного фронта, измотав противника в предшествующих боях, перешли в контрнаступление против его ударных фланговых группировок». </w:t>
      </w:r>
    </w:p>
    <w:p w:rsidR="000C412C" w:rsidRPr="000C412C" w:rsidRDefault="000C412C" w:rsidP="000C412C">
      <w:pPr>
        <w:rPr>
          <w:i/>
        </w:rPr>
      </w:pPr>
      <w:r w:rsidRPr="000C412C">
        <w:rPr>
          <w:i/>
        </w:rPr>
        <w:t xml:space="preserve">В2. Что из названного произошло в первое десятилетие </w:t>
      </w:r>
      <w:r w:rsidRPr="000C412C">
        <w:rPr>
          <w:i/>
          <w:lang w:val="en-US"/>
        </w:rPr>
        <w:t>XX</w:t>
      </w:r>
      <w:r w:rsidRPr="000C412C">
        <w:rPr>
          <w:i/>
        </w:rPr>
        <w:t xml:space="preserve"> в.</w:t>
      </w:r>
    </w:p>
    <w:p w:rsidR="000C412C" w:rsidRPr="000C412C" w:rsidRDefault="000C412C" w:rsidP="000C412C">
      <w:pPr>
        <w:numPr>
          <w:ilvl w:val="0"/>
          <w:numId w:val="38"/>
        </w:numPr>
      </w:pPr>
      <w:proofErr w:type="spellStart"/>
      <w:r w:rsidRPr="000C412C">
        <w:t>Русско</w:t>
      </w:r>
      <w:proofErr w:type="spellEnd"/>
      <w:r w:rsidRPr="000C412C">
        <w:t xml:space="preserve"> – японская война</w:t>
      </w:r>
    </w:p>
    <w:p w:rsidR="000C412C" w:rsidRPr="000C412C" w:rsidRDefault="000C412C" w:rsidP="000C412C">
      <w:pPr>
        <w:numPr>
          <w:ilvl w:val="0"/>
          <w:numId w:val="38"/>
        </w:numPr>
      </w:pPr>
      <w:r w:rsidRPr="000C412C">
        <w:t>Вступление на престол Николая 2.</w:t>
      </w:r>
    </w:p>
    <w:p w:rsidR="000C412C" w:rsidRPr="000C412C" w:rsidRDefault="000C412C" w:rsidP="000C412C">
      <w:pPr>
        <w:numPr>
          <w:ilvl w:val="0"/>
          <w:numId w:val="38"/>
        </w:numPr>
      </w:pPr>
      <w:r w:rsidRPr="000C412C">
        <w:t>Образование первой российской государственной думы.</w:t>
      </w:r>
    </w:p>
    <w:p w:rsidR="000C412C" w:rsidRPr="000C412C" w:rsidRDefault="000C412C" w:rsidP="000C412C">
      <w:pPr>
        <w:numPr>
          <w:ilvl w:val="0"/>
          <w:numId w:val="38"/>
        </w:numPr>
      </w:pPr>
      <w:r w:rsidRPr="000C412C">
        <w:t>Вступление России в первую мировую войну</w:t>
      </w:r>
    </w:p>
    <w:p w:rsidR="000C412C" w:rsidRPr="000C412C" w:rsidRDefault="000C412C" w:rsidP="000C412C">
      <w:pPr>
        <w:numPr>
          <w:ilvl w:val="0"/>
          <w:numId w:val="38"/>
        </w:numPr>
      </w:pPr>
      <w:r w:rsidRPr="000C412C">
        <w:t>Обнародование Декрета о земле.</w:t>
      </w:r>
    </w:p>
    <w:p w:rsidR="000C412C" w:rsidRPr="000C412C" w:rsidRDefault="000C412C" w:rsidP="000C412C">
      <w:r w:rsidRPr="000C412C">
        <w:t>В</w:t>
      </w:r>
      <w:proofErr w:type="gramStart"/>
      <w:r w:rsidRPr="000C412C">
        <w:t>3.Установите</w:t>
      </w:r>
      <w:proofErr w:type="gramEnd"/>
      <w:r w:rsidRPr="000C412C">
        <w:t xml:space="preserve"> соответствие между фамилиями деятелей культуры и сферами их деятельности.</w:t>
      </w:r>
    </w:p>
    <w:p w:rsidR="000C412C" w:rsidRPr="000C412C" w:rsidRDefault="000C412C" w:rsidP="000C412C">
      <w:pPr>
        <w:rPr>
          <w:i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6"/>
        <w:gridCol w:w="4715"/>
      </w:tblGrid>
      <w:tr w:rsidR="000C412C" w:rsidRPr="000C412C" w:rsidTr="000C412C">
        <w:trPr>
          <w:trHeight w:val="213"/>
        </w:trPr>
        <w:tc>
          <w:tcPr>
            <w:tcW w:w="4785" w:type="dxa"/>
            <w:shd w:val="clear" w:color="auto" w:fill="auto"/>
          </w:tcPr>
          <w:p w:rsidR="000C412C" w:rsidRPr="000C412C" w:rsidRDefault="000C412C" w:rsidP="000C412C">
            <w:r w:rsidRPr="000C412C">
              <w:t xml:space="preserve">               фамилии</w:t>
            </w:r>
          </w:p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>Сферы деятельности</w:t>
            </w:r>
          </w:p>
        </w:tc>
      </w:tr>
      <w:tr w:rsidR="000C412C" w:rsidRPr="000C412C" w:rsidTr="000C412C">
        <w:trPr>
          <w:trHeight w:val="363"/>
        </w:trPr>
        <w:tc>
          <w:tcPr>
            <w:tcW w:w="4785" w:type="dxa"/>
            <w:shd w:val="clear" w:color="auto" w:fill="auto"/>
          </w:tcPr>
          <w:p w:rsidR="000C412C" w:rsidRPr="000C412C" w:rsidRDefault="000C412C" w:rsidP="000C412C">
            <w:r w:rsidRPr="000C412C">
              <w:t>А. Г.В. Александров</w:t>
            </w:r>
          </w:p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>1. кинематограф</w:t>
            </w:r>
          </w:p>
        </w:tc>
      </w:tr>
      <w:tr w:rsidR="000C412C" w:rsidRPr="000C412C" w:rsidTr="000C412C">
        <w:tc>
          <w:tcPr>
            <w:tcW w:w="4785" w:type="dxa"/>
            <w:shd w:val="clear" w:color="auto" w:fill="auto"/>
          </w:tcPr>
          <w:p w:rsidR="000C412C" w:rsidRPr="000C412C" w:rsidRDefault="000C412C" w:rsidP="000C412C">
            <w:r w:rsidRPr="000C412C">
              <w:t>В. О.Э. Мандельштам</w:t>
            </w:r>
          </w:p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>2. наука</w:t>
            </w:r>
          </w:p>
        </w:tc>
      </w:tr>
      <w:tr w:rsidR="000C412C" w:rsidRPr="000C412C" w:rsidTr="000C412C">
        <w:tc>
          <w:tcPr>
            <w:tcW w:w="4785" w:type="dxa"/>
            <w:shd w:val="clear" w:color="auto" w:fill="auto"/>
          </w:tcPr>
          <w:p w:rsidR="000C412C" w:rsidRPr="000C412C" w:rsidRDefault="000C412C" w:rsidP="000C412C">
            <w:r w:rsidRPr="000C412C">
              <w:t xml:space="preserve">В. </w:t>
            </w:r>
            <w:proofErr w:type="spellStart"/>
            <w:r w:rsidRPr="000C412C">
              <w:t>Н.И.Вавилов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>3. театр</w:t>
            </w:r>
          </w:p>
        </w:tc>
      </w:tr>
      <w:tr w:rsidR="000C412C" w:rsidRPr="000C412C" w:rsidTr="000C412C">
        <w:trPr>
          <w:trHeight w:val="317"/>
        </w:trPr>
        <w:tc>
          <w:tcPr>
            <w:tcW w:w="4785" w:type="dxa"/>
            <w:shd w:val="clear" w:color="auto" w:fill="auto"/>
          </w:tcPr>
          <w:p w:rsidR="000C412C" w:rsidRPr="000C412C" w:rsidRDefault="000C412C" w:rsidP="000C412C"/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>4 литература</w:t>
            </w:r>
          </w:p>
        </w:tc>
      </w:tr>
    </w:tbl>
    <w:p w:rsidR="000C412C" w:rsidRPr="000C412C" w:rsidRDefault="000C412C" w:rsidP="000C412C">
      <w:r w:rsidRPr="000C412C">
        <w:t>В4</w:t>
      </w:r>
      <w:r w:rsidRPr="000C412C">
        <w:rPr>
          <w:i/>
        </w:rPr>
        <w:t xml:space="preserve">. Прочитайте </w:t>
      </w:r>
      <w:proofErr w:type="gramStart"/>
      <w:r w:rsidRPr="000C412C">
        <w:rPr>
          <w:i/>
        </w:rPr>
        <w:t>отрывок  из</w:t>
      </w:r>
      <w:proofErr w:type="gramEnd"/>
      <w:r w:rsidRPr="000C412C">
        <w:rPr>
          <w:i/>
        </w:rPr>
        <w:t xml:space="preserve"> исторического документа и укажите пропущенный в тексте год</w:t>
      </w:r>
      <w:r w:rsidRPr="000C412C">
        <w:t>.</w:t>
      </w:r>
    </w:p>
    <w:p w:rsidR="000C412C" w:rsidRPr="000C412C" w:rsidRDefault="000C412C" w:rsidP="000C412C">
      <w:r w:rsidRPr="000C412C">
        <w:t xml:space="preserve">                                «Совмещение Н.С. Хрущева в октябре -------------- года считаю самым настоящим «дворцовым </w:t>
      </w:r>
      <w:proofErr w:type="gramStart"/>
      <w:r w:rsidRPr="000C412C">
        <w:t>переворотом»…</w:t>
      </w:r>
      <w:proofErr w:type="gramEnd"/>
      <w:r w:rsidRPr="000C412C">
        <w:t xml:space="preserve"> В партии и стране практически не ощущалось недовольства этой незаконной акцией…»</w:t>
      </w:r>
    </w:p>
    <w:p w:rsidR="000C412C" w:rsidRPr="000C412C" w:rsidRDefault="000C412C" w:rsidP="000C412C">
      <w:r w:rsidRPr="000C412C">
        <w:t xml:space="preserve">                                                              Уровень С.</w:t>
      </w:r>
    </w:p>
    <w:p w:rsidR="000C412C" w:rsidRPr="000C412C" w:rsidRDefault="000C412C" w:rsidP="000C412C">
      <w:pPr>
        <w:rPr>
          <w:i/>
        </w:rPr>
      </w:pPr>
      <w:r w:rsidRPr="000C412C">
        <w:rPr>
          <w:lang w:val="en-US"/>
        </w:rPr>
        <w:t>C</w:t>
      </w:r>
      <w:r w:rsidRPr="000C412C">
        <w:t xml:space="preserve">1. </w:t>
      </w:r>
      <w:r w:rsidRPr="000C412C">
        <w:rPr>
          <w:i/>
        </w:rPr>
        <w:t xml:space="preserve">Назовите не менее трех итогов </w:t>
      </w:r>
      <w:proofErr w:type="gramStart"/>
      <w:r w:rsidRPr="000C412C">
        <w:rPr>
          <w:i/>
        </w:rPr>
        <w:t>первых  пятилеток</w:t>
      </w:r>
      <w:proofErr w:type="gramEnd"/>
      <w:r w:rsidRPr="000C412C">
        <w:rPr>
          <w:i/>
        </w:rPr>
        <w:t>.</w:t>
      </w:r>
    </w:p>
    <w:p w:rsidR="000C412C" w:rsidRPr="000C412C" w:rsidRDefault="000C412C" w:rsidP="000C412C">
      <w:pPr>
        <w:rPr>
          <w:i/>
        </w:rPr>
      </w:pPr>
      <w:r w:rsidRPr="000C412C">
        <w:rPr>
          <w:i/>
        </w:rPr>
        <w:t>С2. Приведите не менее двух примеров строек первых пятилеток.</w:t>
      </w:r>
    </w:p>
    <w:p w:rsidR="00A02B61" w:rsidRPr="00A02B61" w:rsidRDefault="00A02B61" w:rsidP="000C412C">
      <w:pPr>
        <w:rPr>
          <w:i/>
        </w:rPr>
      </w:pPr>
    </w:p>
    <w:p w:rsidR="000C412C" w:rsidRPr="000C412C" w:rsidRDefault="000C412C" w:rsidP="000C412C">
      <w:pPr>
        <w:rPr>
          <w:b/>
          <w:i/>
        </w:rPr>
      </w:pPr>
      <w:r>
        <w:rPr>
          <w:b/>
          <w:i/>
        </w:rPr>
        <w:t xml:space="preserve">         Полугодовая </w:t>
      </w:r>
      <w:r w:rsidRPr="000C412C">
        <w:t xml:space="preserve">  </w:t>
      </w:r>
      <w:r w:rsidRPr="000C412C">
        <w:rPr>
          <w:b/>
          <w:i/>
        </w:rPr>
        <w:t>контрол</w:t>
      </w:r>
      <w:r>
        <w:rPr>
          <w:b/>
          <w:i/>
        </w:rPr>
        <w:t>ьная работа</w:t>
      </w:r>
    </w:p>
    <w:p w:rsidR="000C412C" w:rsidRPr="000C412C" w:rsidRDefault="000C412C" w:rsidP="000C412C">
      <w:r w:rsidRPr="000C412C">
        <w:t xml:space="preserve">                                       Вариант 2.</w:t>
      </w:r>
    </w:p>
    <w:p w:rsidR="000C412C" w:rsidRPr="000C412C" w:rsidRDefault="000C412C" w:rsidP="000C412C">
      <w:pPr>
        <w:numPr>
          <w:ilvl w:val="0"/>
          <w:numId w:val="39"/>
        </w:numPr>
        <w:rPr>
          <w:i/>
        </w:rPr>
      </w:pPr>
      <w:r w:rsidRPr="000C412C">
        <w:rPr>
          <w:i/>
        </w:rPr>
        <w:t>Разгон 2 Государственной думы, означавший конец первой российской революции, произошел</w:t>
      </w:r>
    </w:p>
    <w:p w:rsidR="00C236F9" w:rsidRDefault="00C236F9" w:rsidP="000C412C">
      <w:r>
        <w:lastRenderedPageBreak/>
        <w:t xml:space="preserve">         </w:t>
      </w:r>
      <w:r w:rsidR="000C412C" w:rsidRPr="000C412C">
        <w:t xml:space="preserve"> 1. 9 января 1905г</w:t>
      </w:r>
      <w:r>
        <w:t xml:space="preserve">        </w:t>
      </w:r>
      <w:r w:rsidR="000C412C" w:rsidRPr="000C412C">
        <w:t xml:space="preserve">   3. 9 ноября 1906 г.</w:t>
      </w:r>
      <w:r>
        <w:t xml:space="preserve"> </w:t>
      </w:r>
      <w:r>
        <w:tab/>
      </w:r>
      <w:r w:rsidR="000C412C" w:rsidRPr="000C412C">
        <w:t xml:space="preserve">2.17 октября 1905 г.               4. 3 июня 1907 г. </w:t>
      </w:r>
    </w:p>
    <w:p w:rsidR="000C412C" w:rsidRPr="000C412C" w:rsidRDefault="000C412C" w:rsidP="000C412C">
      <w:r w:rsidRPr="000C412C">
        <w:t xml:space="preserve">                         </w:t>
      </w:r>
    </w:p>
    <w:p w:rsidR="000C412C" w:rsidRPr="000C412C" w:rsidRDefault="000C412C" w:rsidP="000C412C">
      <w:pPr>
        <w:numPr>
          <w:ilvl w:val="0"/>
          <w:numId w:val="39"/>
        </w:numPr>
        <w:rPr>
          <w:i/>
        </w:rPr>
      </w:pPr>
      <w:r w:rsidRPr="000C412C">
        <w:rPr>
          <w:i/>
        </w:rPr>
        <w:t xml:space="preserve">В каком году был издан важнейший документ </w:t>
      </w:r>
      <w:proofErr w:type="spellStart"/>
      <w:r w:rsidRPr="000C412C">
        <w:rPr>
          <w:i/>
        </w:rPr>
        <w:t>столыпинской</w:t>
      </w:r>
      <w:proofErr w:type="spellEnd"/>
      <w:r w:rsidRPr="000C412C">
        <w:rPr>
          <w:i/>
        </w:rPr>
        <w:t xml:space="preserve"> аграрной реформы?</w:t>
      </w:r>
    </w:p>
    <w:p w:rsidR="000C412C" w:rsidRDefault="000C412C" w:rsidP="000C412C">
      <w:pPr>
        <w:rPr>
          <w:lang w:val="en-US"/>
        </w:rPr>
      </w:pPr>
      <w:r w:rsidRPr="000C412C">
        <w:t xml:space="preserve"> </w:t>
      </w:r>
      <w:r w:rsidR="00AF71EA">
        <w:t xml:space="preserve">             </w:t>
      </w:r>
      <w:r w:rsidRPr="000C412C">
        <w:t xml:space="preserve"> 1.1901г                       3.1906г</w:t>
      </w:r>
      <w:r w:rsidR="00AF71EA">
        <w:rPr>
          <w:lang w:val="en-US"/>
        </w:rPr>
        <w:t xml:space="preserve">      </w:t>
      </w:r>
      <w:r w:rsidRPr="000C412C">
        <w:t xml:space="preserve">                2.1904г                       4. 1914г.</w:t>
      </w:r>
    </w:p>
    <w:p w:rsidR="000C412C" w:rsidRPr="000C412C" w:rsidRDefault="000C412C" w:rsidP="000C412C">
      <w:r w:rsidRPr="000C412C">
        <w:t xml:space="preserve">     3.</w:t>
      </w:r>
      <w:r w:rsidRPr="000C412C">
        <w:rPr>
          <w:i/>
        </w:rPr>
        <w:t xml:space="preserve">В каком году В.И. </w:t>
      </w:r>
      <w:proofErr w:type="gramStart"/>
      <w:r w:rsidRPr="000C412C">
        <w:rPr>
          <w:i/>
        </w:rPr>
        <w:t>Ленин  стал</w:t>
      </w:r>
      <w:proofErr w:type="gramEnd"/>
      <w:r w:rsidRPr="000C412C">
        <w:rPr>
          <w:i/>
        </w:rPr>
        <w:t xml:space="preserve"> главой советского правительства?</w:t>
      </w:r>
    </w:p>
    <w:p w:rsidR="000C412C" w:rsidRDefault="00C236F9" w:rsidP="000C412C">
      <w:r>
        <w:t xml:space="preserve">       </w:t>
      </w:r>
      <w:r w:rsidR="000C412C" w:rsidRPr="000C412C">
        <w:t xml:space="preserve">   1. 1917г.                           3. 1924г.</w:t>
      </w:r>
      <w:r>
        <w:tab/>
      </w:r>
      <w:r>
        <w:tab/>
      </w:r>
      <w:r>
        <w:tab/>
      </w:r>
      <w:r w:rsidR="000C412C" w:rsidRPr="000C412C">
        <w:t xml:space="preserve">  2. 1922г.                           4. 1929г.</w:t>
      </w:r>
    </w:p>
    <w:p w:rsidR="000C412C" w:rsidRPr="000C412C" w:rsidRDefault="000C412C" w:rsidP="000C412C">
      <w:pPr>
        <w:rPr>
          <w:i/>
        </w:rPr>
      </w:pPr>
      <w:r w:rsidRPr="000C412C">
        <w:t xml:space="preserve">    4. </w:t>
      </w:r>
      <w:r w:rsidRPr="000C412C">
        <w:rPr>
          <w:i/>
        </w:rPr>
        <w:t>Какое из названных событий произошло в 1962 г</w:t>
      </w:r>
    </w:p>
    <w:p w:rsidR="000C412C" w:rsidRPr="000C412C" w:rsidRDefault="000C412C" w:rsidP="000C412C">
      <w:r w:rsidRPr="000C412C">
        <w:t xml:space="preserve">          1. первый полет человека в космос.        3. Караибский кризис</w:t>
      </w:r>
    </w:p>
    <w:p w:rsidR="000C412C" w:rsidRDefault="000C412C" w:rsidP="000C412C">
      <w:r w:rsidRPr="000C412C">
        <w:t xml:space="preserve">          2. 20 съезд КПСС.              4. Запуск искусственного спутника Земли.</w:t>
      </w:r>
    </w:p>
    <w:p w:rsidR="000C412C" w:rsidRPr="000C412C" w:rsidRDefault="000C412C" w:rsidP="000C412C">
      <w:pPr>
        <w:rPr>
          <w:i/>
        </w:rPr>
      </w:pPr>
      <w:r w:rsidRPr="000C412C">
        <w:t xml:space="preserve">     5. </w:t>
      </w:r>
      <w:r w:rsidRPr="000C412C">
        <w:rPr>
          <w:i/>
        </w:rPr>
        <w:t>Какое из названных событий произошло позже других?</w:t>
      </w:r>
    </w:p>
    <w:p w:rsidR="000C412C" w:rsidRPr="000C412C" w:rsidRDefault="000C412C" w:rsidP="000C412C">
      <w:r w:rsidRPr="000C412C">
        <w:t xml:space="preserve">     1. освоение целинных земель             3. Полет в космос Ю.А. Гагарина</w:t>
      </w:r>
    </w:p>
    <w:p w:rsidR="000C412C" w:rsidRPr="000C412C" w:rsidRDefault="000C412C" w:rsidP="000C412C">
      <w:r w:rsidRPr="000C412C">
        <w:t xml:space="preserve">  2. принятие конституции «развитого </w:t>
      </w:r>
      <w:proofErr w:type="gramStart"/>
      <w:r w:rsidRPr="000C412C">
        <w:t>социализма»  4</w:t>
      </w:r>
      <w:proofErr w:type="gramEnd"/>
      <w:r w:rsidRPr="000C412C">
        <w:t>. Проведение в Москве 22 Олимпийских игр.</w:t>
      </w:r>
    </w:p>
    <w:p w:rsidR="000C412C" w:rsidRPr="000C412C" w:rsidRDefault="000C412C" w:rsidP="000C412C">
      <w:pPr>
        <w:rPr>
          <w:i/>
        </w:rPr>
      </w:pPr>
      <w:r w:rsidRPr="000C412C">
        <w:t xml:space="preserve">      6. </w:t>
      </w:r>
      <w:r w:rsidRPr="000C412C">
        <w:rPr>
          <w:i/>
        </w:rPr>
        <w:t xml:space="preserve">К </w:t>
      </w:r>
      <w:proofErr w:type="gramStart"/>
      <w:r w:rsidRPr="000C412C">
        <w:rPr>
          <w:i/>
        </w:rPr>
        <w:t>какому  периоду</w:t>
      </w:r>
      <w:proofErr w:type="gramEnd"/>
      <w:r w:rsidRPr="000C412C">
        <w:rPr>
          <w:i/>
        </w:rPr>
        <w:t xml:space="preserve"> относится осуществление в Советской России политики «военного коммунизма»?</w:t>
      </w:r>
    </w:p>
    <w:p w:rsidR="000C412C" w:rsidRDefault="000C412C" w:rsidP="000C412C">
      <w:r w:rsidRPr="000C412C">
        <w:t xml:space="preserve">                1. 1914- 1918г.г</w:t>
      </w:r>
      <w:r w:rsidR="002A326F">
        <w:tab/>
      </w:r>
      <w:r w:rsidR="002A326F">
        <w:tab/>
      </w:r>
      <w:r w:rsidR="002A326F" w:rsidRPr="000C412C">
        <w:t>2. 1918 – 1920г.г</w:t>
      </w:r>
      <w:r w:rsidRPr="000C412C">
        <w:t>.     3. 1921- 1929г.г.</w:t>
      </w:r>
      <w:r w:rsidR="002A326F">
        <w:t xml:space="preserve"> </w:t>
      </w:r>
      <w:r w:rsidRPr="000C412C">
        <w:t xml:space="preserve">   4. 1928- 1932г.г.</w:t>
      </w:r>
    </w:p>
    <w:p w:rsidR="000C412C" w:rsidRPr="000C412C" w:rsidRDefault="000C412C" w:rsidP="000C412C">
      <w:pPr>
        <w:rPr>
          <w:i/>
        </w:rPr>
      </w:pPr>
      <w:r w:rsidRPr="000C412C">
        <w:t xml:space="preserve">      7</w:t>
      </w:r>
      <w:r w:rsidRPr="000C412C">
        <w:rPr>
          <w:i/>
        </w:rPr>
        <w:t>. Когда началось контрнаступление Красной Армии под Москвой?</w:t>
      </w:r>
    </w:p>
    <w:p w:rsidR="000C412C" w:rsidRDefault="002A326F" w:rsidP="000C412C">
      <w:r>
        <w:t xml:space="preserve"> </w:t>
      </w:r>
      <w:r w:rsidR="000C412C" w:rsidRPr="000C412C">
        <w:t xml:space="preserve">  1. </w:t>
      </w:r>
      <w:r>
        <w:t xml:space="preserve">30 сентября 1941г.          </w:t>
      </w:r>
      <w:r w:rsidR="000C412C" w:rsidRPr="000C412C">
        <w:t xml:space="preserve">  </w:t>
      </w:r>
      <w:r w:rsidRPr="000C412C">
        <w:t xml:space="preserve">2. 5 июля 1943 г </w:t>
      </w:r>
      <w:r>
        <w:tab/>
      </w:r>
      <w:r w:rsidR="000C412C" w:rsidRPr="000C412C">
        <w:t>3. 5 декабря 1941г.</w:t>
      </w:r>
      <w:r>
        <w:t xml:space="preserve"> </w:t>
      </w:r>
      <w:r w:rsidR="000C412C" w:rsidRPr="000C412C">
        <w:t xml:space="preserve">    </w:t>
      </w:r>
      <w:r>
        <w:t xml:space="preserve"> </w:t>
      </w:r>
      <w:r w:rsidR="000C412C" w:rsidRPr="000C412C">
        <w:t xml:space="preserve">   4. 19 ноября 1942г.</w:t>
      </w:r>
    </w:p>
    <w:p w:rsidR="000C412C" w:rsidRPr="000C412C" w:rsidRDefault="000C412C" w:rsidP="000C412C">
      <w:pPr>
        <w:rPr>
          <w:i/>
        </w:rPr>
      </w:pPr>
      <w:r w:rsidRPr="000C412C">
        <w:t xml:space="preserve">       8. </w:t>
      </w:r>
      <w:r w:rsidRPr="000C412C">
        <w:rPr>
          <w:i/>
        </w:rPr>
        <w:t>Какой из указанных периодов был назван периодом «оттепели»?</w:t>
      </w:r>
    </w:p>
    <w:p w:rsidR="000C412C" w:rsidRDefault="002A326F" w:rsidP="000C412C">
      <w:r>
        <w:t xml:space="preserve">      </w:t>
      </w:r>
      <w:r w:rsidR="000C412C" w:rsidRPr="000C412C">
        <w:t xml:space="preserve">   1. 1945- 1953г.г</w:t>
      </w:r>
      <w:r>
        <w:t xml:space="preserve"> </w:t>
      </w:r>
      <w:r>
        <w:tab/>
      </w:r>
      <w:r w:rsidRPr="000C412C">
        <w:t>2. 1953- 1964г.г</w:t>
      </w:r>
      <w:r w:rsidR="000C412C" w:rsidRPr="000C412C">
        <w:t xml:space="preserve">.       </w:t>
      </w:r>
      <w:r>
        <w:t xml:space="preserve"> </w:t>
      </w:r>
      <w:r w:rsidR="000C412C" w:rsidRPr="000C412C">
        <w:t xml:space="preserve">  3. 1965- 1985г.г.      </w:t>
      </w:r>
      <w:r>
        <w:t xml:space="preserve"> </w:t>
      </w:r>
      <w:r w:rsidR="000C412C" w:rsidRPr="000C412C">
        <w:t xml:space="preserve"> </w:t>
      </w:r>
      <w:r>
        <w:t xml:space="preserve"> </w:t>
      </w:r>
      <w:r w:rsidR="000C412C" w:rsidRPr="000C412C">
        <w:t xml:space="preserve">  4. 1981-1991г.г</w:t>
      </w:r>
    </w:p>
    <w:p w:rsidR="000C412C" w:rsidRPr="000C412C" w:rsidRDefault="000C412C" w:rsidP="000C412C">
      <w:r w:rsidRPr="000C412C">
        <w:t xml:space="preserve">        9. </w:t>
      </w:r>
      <w:r w:rsidRPr="000C412C">
        <w:rPr>
          <w:i/>
        </w:rPr>
        <w:t xml:space="preserve">В начале </w:t>
      </w:r>
      <w:r w:rsidRPr="000C412C">
        <w:rPr>
          <w:i/>
          <w:lang w:val="en-US"/>
        </w:rPr>
        <w:t>XX</w:t>
      </w:r>
      <w:r w:rsidRPr="000C412C">
        <w:rPr>
          <w:i/>
        </w:rPr>
        <w:t xml:space="preserve"> в. Россия</w:t>
      </w:r>
    </w:p>
    <w:p w:rsidR="000C412C" w:rsidRPr="000C412C" w:rsidRDefault="000C412C" w:rsidP="000C412C">
      <w:r w:rsidRPr="000C412C">
        <w:t xml:space="preserve">                  1. вступила в </w:t>
      </w:r>
      <w:proofErr w:type="spellStart"/>
      <w:r w:rsidRPr="000C412C">
        <w:t>воено</w:t>
      </w:r>
      <w:proofErr w:type="spellEnd"/>
      <w:r w:rsidRPr="000C412C">
        <w:t>-политический блок Антанта</w:t>
      </w:r>
    </w:p>
    <w:p w:rsidR="000C412C" w:rsidRPr="000C412C" w:rsidRDefault="000C412C" w:rsidP="000C412C">
      <w:r w:rsidRPr="000C412C">
        <w:t xml:space="preserve">                   2. установила дипломатические отношения с Германией</w:t>
      </w:r>
    </w:p>
    <w:p w:rsidR="000C412C" w:rsidRPr="000C412C" w:rsidRDefault="000C412C" w:rsidP="000C412C">
      <w:r w:rsidRPr="000C412C">
        <w:t xml:space="preserve">                   3. заключила экономический союз с США.</w:t>
      </w:r>
    </w:p>
    <w:p w:rsidR="000C412C" w:rsidRDefault="000C412C" w:rsidP="000C412C">
      <w:r w:rsidRPr="000C412C">
        <w:t xml:space="preserve">                    4. одержала победу в русско-японской войне.</w:t>
      </w:r>
    </w:p>
    <w:p w:rsidR="000C412C" w:rsidRPr="000C412C" w:rsidRDefault="000C412C" w:rsidP="000C412C">
      <w:pPr>
        <w:rPr>
          <w:i/>
        </w:rPr>
      </w:pPr>
      <w:r w:rsidRPr="000C412C">
        <w:t xml:space="preserve">        10. </w:t>
      </w:r>
      <w:r w:rsidRPr="000C412C">
        <w:rPr>
          <w:i/>
        </w:rPr>
        <w:t xml:space="preserve">Кто из названных лиц был известным русским </w:t>
      </w:r>
      <w:proofErr w:type="gramStart"/>
      <w:r w:rsidRPr="000C412C">
        <w:rPr>
          <w:i/>
        </w:rPr>
        <w:t>лауреатом  Нобелевской</w:t>
      </w:r>
      <w:proofErr w:type="gramEnd"/>
      <w:r w:rsidRPr="000C412C">
        <w:rPr>
          <w:i/>
        </w:rPr>
        <w:t xml:space="preserve"> премии?</w:t>
      </w:r>
    </w:p>
    <w:p w:rsidR="000C412C" w:rsidRPr="000C412C" w:rsidRDefault="000C412C" w:rsidP="000C412C">
      <w:r w:rsidRPr="000C412C">
        <w:t xml:space="preserve">                            1. В.В. Маяковский                     3. Ф.И. Шаляпин</w:t>
      </w:r>
    </w:p>
    <w:p w:rsidR="000C412C" w:rsidRDefault="000C412C" w:rsidP="000C412C">
      <w:r w:rsidRPr="000C412C">
        <w:t xml:space="preserve">                            2. И.П. Павлов.                            4. </w:t>
      </w:r>
      <w:proofErr w:type="spellStart"/>
      <w:r w:rsidRPr="000C412C">
        <w:t>К.С.Малевич</w:t>
      </w:r>
      <w:proofErr w:type="spellEnd"/>
    </w:p>
    <w:p w:rsidR="000C412C" w:rsidRPr="000C412C" w:rsidRDefault="000C412C" w:rsidP="000C412C">
      <w:pPr>
        <w:rPr>
          <w:i/>
        </w:rPr>
      </w:pPr>
      <w:r w:rsidRPr="000C412C">
        <w:t xml:space="preserve">        11. </w:t>
      </w:r>
      <w:r w:rsidRPr="000C412C">
        <w:rPr>
          <w:i/>
        </w:rPr>
        <w:t>По Брестскому миру в 1918г. Советская Россия потеряла территории</w:t>
      </w:r>
    </w:p>
    <w:p w:rsidR="000C412C" w:rsidRPr="000C412C" w:rsidRDefault="000C412C" w:rsidP="000C412C">
      <w:r w:rsidRPr="000C412C">
        <w:rPr>
          <w:i/>
        </w:rPr>
        <w:t xml:space="preserve">             </w:t>
      </w:r>
      <w:r w:rsidRPr="000C412C">
        <w:t xml:space="preserve">                 1. Польши, Литвы, части Латвии и Белоруссии.</w:t>
      </w:r>
    </w:p>
    <w:p w:rsidR="000C412C" w:rsidRPr="000C412C" w:rsidRDefault="000C412C" w:rsidP="000C412C">
      <w:r w:rsidRPr="000C412C">
        <w:t xml:space="preserve">                              2. Финляндии, Польши, части Украины.</w:t>
      </w:r>
    </w:p>
    <w:p w:rsidR="000C412C" w:rsidRPr="000C412C" w:rsidRDefault="000C412C" w:rsidP="000C412C">
      <w:r w:rsidRPr="000C412C">
        <w:t xml:space="preserve">                              3. Литвы, Латвии, Эстонии.</w:t>
      </w:r>
    </w:p>
    <w:p w:rsidR="000C412C" w:rsidRDefault="000C412C" w:rsidP="000C412C">
      <w:r w:rsidRPr="000C412C">
        <w:t xml:space="preserve">                              4.Украины, Белоруссии, Закавказья.</w:t>
      </w:r>
    </w:p>
    <w:p w:rsidR="000C412C" w:rsidRPr="000C412C" w:rsidRDefault="000C412C" w:rsidP="000C412C">
      <w:pPr>
        <w:rPr>
          <w:i/>
        </w:rPr>
      </w:pPr>
      <w:r w:rsidRPr="000C412C">
        <w:t xml:space="preserve">        12. </w:t>
      </w:r>
      <w:r w:rsidRPr="000C412C">
        <w:rPr>
          <w:i/>
        </w:rPr>
        <w:t>М.С. Горбачев был избран Президентом СССР.</w:t>
      </w:r>
    </w:p>
    <w:p w:rsidR="000C412C" w:rsidRPr="000C412C" w:rsidRDefault="000C412C" w:rsidP="000C412C">
      <w:r w:rsidRPr="000C412C">
        <w:t xml:space="preserve">                   1. всенародным голосованием.          3. Пленумом ЦК КПСС</w:t>
      </w:r>
    </w:p>
    <w:p w:rsidR="000C412C" w:rsidRDefault="000C412C" w:rsidP="000C412C">
      <w:r w:rsidRPr="000C412C">
        <w:t xml:space="preserve">                   2. Съездом народных депутатов.        4. Государственной думой.</w:t>
      </w:r>
    </w:p>
    <w:p w:rsidR="000C412C" w:rsidRPr="000C412C" w:rsidRDefault="000C412C" w:rsidP="000C412C">
      <w:pPr>
        <w:rPr>
          <w:i/>
        </w:rPr>
      </w:pPr>
      <w:r w:rsidRPr="000C412C">
        <w:t xml:space="preserve">        13. </w:t>
      </w:r>
      <w:r w:rsidRPr="000C412C">
        <w:rPr>
          <w:i/>
        </w:rPr>
        <w:t>Что из названного относится к событиям перестройки?</w:t>
      </w:r>
    </w:p>
    <w:p w:rsidR="000C412C" w:rsidRPr="000C412C" w:rsidRDefault="000C412C" w:rsidP="000C412C">
      <w:r w:rsidRPr="000C412C">
        <w:t xml:space="preserve">  1. начало освоения космоса                    3. Переход к   политике гласности</w:t>
      </w:r>
    </w:p>
    <w:p w:rsidR="000C412C" w:rsidRPr="000C412C" w:rsidRDefault="000C412C" w:rsidP="000C412C">
      <w:r w:rsidRPr="000C412C">
        <w:t xml:space="preserve">  2. переход к политике шоковой терапии.  4. Создание государственной думы</w:t>
      </w:r>
    </w:p>
    <w:p w:rsidR="000C412C" w:rsidRPr="000C412C" w:rsidRDefault="000C412C" w:rsidP="000C412C">
      <w:pPr>
        <w:rPr>
          <w:i/>
        </w:rPr>
      </w:pPr>
      <w:r w:rsidRPr="000C412C">
        <w:t xml:space="preserve">         14. </w:t>
      </w:r>
      <w:proofErr w:type="gramStart"/>
      <w:r w:rsidRPr="000C412C">
        <w:rPr>
          <w:i/>
        </w:rPr>
        <w:t>Какой  представительный</w:t>
      </w:r>
      <w:proofErr w:type="gramEnd"/>
      <w:r w:rsidRPr="000C412C">
        <w:rPr>
          <w:i/>
        </w:rPr>
        <w:t xml:space="preserve"> орган, избранный на основе всеобщих выборов должен был решить вопрос о политическом устройстве России после падения монархии?</w:t>
      </w:r>
    </w:p>
    <w:p w:rsidR="000C412C" w:rsidRPr="000C412C" w:rsidRDefault="000C412C" w:rsidP="000C412C">
      <w:r w:rsidRPr="000C412C">
        <w:rPr>
          <w:i/>
        </w:rPr>
        <w:t xml:space="preserve"> </w:t>
      </w:r>
      <w:r w:rsidRPr="000C412C">
        <w:rPr>
          <w:b/>
          <w:i/>
        </w:rPr>
        <w:t xml:space="preserve"> </w:t>
      </w:r>
      <w:r w:rsidRPr="000C412C">
        <w:t xml:space="preserve">                      1. Учредительное собрание.                3. Особое совещание</w:t>
      </w:r>
    </w:p>
    <w:p w:rsidR="000C412C" w:rsidRDefault="000C412C" w:rsidP="000C412C">
      <w:r w:rsidRPr="000C412C">
        <w:t xml:space="preserve">                        2. Всероссийский съезд советов         4. ВЧК</w:t>
      </w:r>
    </w:p>
    <w:p w:rsidR="000C412C" w:rsidRPr="000C412C" w:rsidRDefault="000C412C" w:rsidP="000C412C">
      <w:pPr>
        <w:rPr>
          <w:i/>
        </w:rPr>
      </w:pPr>
      <w:r w:rsidRPr="000C412C">
        <w:t xml:space="preserve">           15. </w:t>
      </w:r>
      <w:r w:rsidRPr="000C412C">
        <w:rPr>
          <w:i/>
        </w:rPr>
        <w:t xml:space="preserve">План </w:t>
      </w:r>
      <w:proofErr w:type="gramStart"/>
      <w:r w:rsidRPr="000C412C">
        <w:rPr>
          <w:i/>
        </w:rPr>
        <w:t>«Ост»</w:t>
      </w:r>
      <w:proofErr w:type="gramEnd"/>
      <w:r w:rsidRPr="000C412C">
        <w:rPr>
          <w:i/>
        </w:rPr>
        <w:t xml:space="preserve"> разработанный фашистским руководством в годы      Великой Отечественной и Второй мировой войн- это план</w:t>
      </w:r>
    </w:p>
    <w:p w:rsidR="000C412C" w:rsidRPr="000C412C" w:rsidRDefault="000C412C" w:rsidP="000C412C">
      <w:r w:rsidRPr="000C412C">
        <w:t xml:space="preserve">                      1. молниеносной войны против СССР.</w:t>
      </w:r>
    </w:p>
    <w:p w:rsidR="000C412C" w:rsidRPr="000C412C" w:rsidRDefault="000C412C" w:rsidP="000C412C">
      <w:r w:rsidRPr="000C412C">
        <w:t xml:space="preserve">                      2. Захват Москвы немецкими войсками</w:t>
      </w:r>
    </w:p>
    <w:p w:rsidR="000C412C" w:rsidRDefault="000C412C" w:rsidP="00C236F9">
      <w:pPr>
        <w:ind w:left="708"/>
      </w:pPr>
      <w:r w:rsidRPr="000C412C">
        <w:t xml:space="preserve">         3. окружения и разгрома группировки советских</w:t>
      </w:r>
      <w:r w:rsidR="00C236F9">
        <w:t xml:space="preserve"> войск</w:t>
      </w:r>
      <w:r w:rsidRPr="000C412C">
        <w:t xml:space="preserve"> </w:t>
      </w:r>
      <w:r w:rsidR="00C236F9" w:rsidRPr="000C412C">
        <w:t>под Сталинградом</w:t>
      </w:r>
      <w:r w:rsidRPr="000C412C">
        <w:t xml:space="preserve">                                     </w:t>
      </w:r>
      <w:r w:rsidR="00C236F9">
        <w:t xml:space="preserve">                     </w:t>
      </w:r>
      <w:proofErr w:type="gramStart"/>
      <w:r w:rsidRPr="000C412C">
        <w:t>4.Физическое</w:t>
      </w:r>
      <w:proofErr w:type="gramEnd"/>
      <w:r w:rsidRPr="000C412C">
        <w:t xml:space="preserve"> уничтожение или выселения миллионов советских  людей.</w:t>
      </w:r>
    </w:p>
    <w:p w:rsidR="000C412C" w:rsidRPr="000C412C" w:rsidRDefault="000C412C" w:rsidP="000C412C">
      <w:pPr>
        <w:rPr>
          <w:i/>
        </w:rPr>
      </w:pPr>
      <w:r w:rsidRPr="000C412C">
        <w:t xml:space="preserve">      16.  </w:t>
      </w:r>
      <w:r w:rsidRPr="000C412C">
        <w:rPr>
          <w:i/>
        </w:rPr>
        <w:t xml:space="preserve">Период ослабления напряженности международных отношений в 1970 х </w:t>
      </w:r>
      <w:proofErr w:type="spellStart"/>
      <w:r w:rsidRPr="000C412C">
        <w:rPr>
          <w:i/>
        </w:rPr>
        <w:t>г.г</w:t>
      </w:r>
      <w:proofErr w:type="spellEnd"/>
      <w:r w:rsidRPr="000C412C">
        <w:rPr>
          <w:i/>
        </w:rPr>
        <w:t>. называется</w:t>
      </w:r>
    </w:p>
    <w:p w:rsidR="000C412C" w:rsidRDefault="000C412C" w:rsidP="000C412C">
      <w:r w:rsidRPr="000C412C">
        <w:t xml:space="preserve">     1. парад суверенитетов      3. Разрядка</w:t>
      </w:r>
      <w:r w:rsidR="008C01E9">
        <w:tab/>
      </w:r>
      <w:r w:rsidR="008C01E9">
        <w:tab/>
      </w:r>
      <w:r w:rsidRPr="000C412C">
        <w:t xml:space="preserve"> 2. «</w:t>
      </w:r>
      <w:proofErr w:type="gramStart"/>
      <w:r w:rsidRPr="000C412C">
        <w:t xml:space="preserve">оттепель»   </w:t>
      </w:r>
      <w:proofErr w:type="gramEnd"/>
      <w:r w:rsidRPr="000C412C">
        <w:t xml:space="preserve">         4. Коллективная безопасность</w:t>
      </w:r>
    </w:p>
    <w:p w:rsidR="00C236F9" w:rsidRPr="000C412C" w:rsidRDefault="00C236F9" w:rsidP="000C412C">
      <w:r>
        <w:t xml:space="preserve"> </w:t>
      </w:r>
    </w:p>
    <w:p w:rsidR="000C412C" w:rsidRPr="000C412C" w:rsidRDefault="000C412C" w:rsidP="000C412C">
      <w:pPr>
        <w:rPr>
          <w:i/>
        </w:rPr>
      </w:pPr>
      <w:r w:rsidRPr="000C412C">
        <w:t xml:space="preserve">      17. </w:t>
      </w:r>
      <w:r w:rsidRPr="000C412C">
        <w:rPr>
          <w:i/>
        </w:rPr>
        <w:t xml:space="preserve">Проведение в </w:t>
      </w:r>
      <w:proofErr w:type="gramStart"/>
      <w:r w:rsidRPr="000C412C">
        <w:rPr>
          <w:i/>
        </w:rPr>
        <w:t>России  в</w:t>
      </w:r>
      <w:proofErr w:type="gramEnd"/>
      <w:r w:rsidRPr="000C412C">
        <w:rPr>
          <w:i/>
        </w:rPr>
        <w:t xml:space="preserve"> начале 1990-х </w:t>
      </w:r>
      <w:proofErr w:type="spellStart"/>
      <w:r w:rsidRPr="000C412C">
        <w:rPr>
          <w:i/>
        </w:rPr>
        <w:t>г.г</w:t>
      </w:r>
      <w:proofErr w:type="spellEnd"/>
      <w:r w:rsidRPr="000C412C">
        <w:rPr>
          <w:i/>
        </w:rPr>
        <w:t xml:space="preserve">. передачи или продажи в частную собственность ряда государственных предприятий </w:t>
      </w:r>
    </w:p>
    <w:p w:rsidR="000C412C" w:rsidRPr="000C412C" w:rsidRDefault="000C412C" w:rsidP="000C412C">
      <w:r w:rsidRPr="000C412C">
        <w:lastRenderedPageBreak/>
        <w:t xml:space="preserve">                             1. национализация           3. муниципализацией</w:t>
      </w:r>
    </w:p>
    <w:p w:rsidR="000C412C" w:rsidRPr="000C412C" w:rsidRDefault="000C412C" w:rsidP="000C412C">
      <w:pPr>
        <w:rPr>
          <w:i/>
        </w:rPr>
      </w:pPr>
      <w:r w:rsidRPr="000C412C">
        <w:t xml:space="preserve">       18.</w:t>
      </w:r>
      <w:r w:rsidRPr="000C412C">
        <w:rPr>
          <w:i/>
        </w:rPr>
        <w:t>Причиной сокращения промышленного производства в СССР в начале 1990гг. являются</w:t>
      </w:r>
    </w:p>
    <w:p w:rsidR="000C412C" w:rsidRPr="000C412C" w:rsidRDefault="000C412C" w:rsidP="000C412C">
      <w:r w:rsidRPr="000C412C">
        <w:t xml:space="preserve">                      1. отказ от командных методов руководства экономикой</w:t>
      </w:r>
    </w:p>
    <w:p w:rsidR="000C412C" w:rsidRPr="000C412C" w:rsidRDefault="000C412C" w:rsidP="000C412C">
      <w:r w:rsidRPr="000C412C">
        <w:t xml:space="preserve">                      2. осуществление приватизации госсобственности</w:t>
      </w:r>
    </w:p>
    <w:p w:rsidR="000C412C" w:rsidRPr="000C412C" w:rsidRDefault="000C412C" w:rsidP="000C412C">
      <w:r w:rsidRPr="000C412C">
        <w:t xml:space="preserve">                      3. </w:t>
      </w:r>
      <w:proofErr w:type="gramStart"/>
      <w:r w:rsidRPr="000C412C">
        <w:t>непоследовательность  экономических</w:t>
      </w:r>
      <w:proofErr w:type="gramEnd"/>
      <w:r w:rsidRPr="000C412C">
        <w:t xml:space="preserve"> реформ М.С. Горбачева</w:t>
      </w:r>
    </w:p>
    <w:p w:rsidR="000C412C" w:rsidRDefault="000C412C" w:rsidP="000C412C">
      <w:r w:rsidRPr="000C412C">
        <w:t xml:space="preserve">                      4. массовое забастовочное движение против реформ</w:t>
      </w:r>
    </w:p>
    <w:p w:rsidR="000C412C" w:rsidRPr="000C412C" w:rsidRDefault="000C412C" w:rsidP="000C412C">
      <w:pPr>
        <w:rPr>
          <w:i/>
        </w:rPr>
      </w:pPr>
      <w:r w:rsidRPr="000C412C">
        <w:t xml:space="preserve">           19. </w:t>
      </w:r>
      <w:r w:rsidRPr="000C412C">
        <w:rPr>
          <w:i/>
        </w:rPr>
        <w:t>Что из перечисленного характеризует политическое развитие Р.Ф. в начале 21 века.</w:t>
      </w:r>
    </w:p>
    <w:p w:rsidR="000C412C" w:rsidRPr="000C412C" w:rsidRDefault="000C412C" w:rsidP="000C412C">
      <w:r w:rsidRPr="000C412C">
        <w:rPr>
          <w:i/>
        </w:rPr>
        <w:t xml:space="preserve">   </w:t>
      </w:r>
      <w:r w:rsidRPr="000C412C">
        <w:t xml:space="preserve">               1. укрепление роли федерального центра     </w:t>
      </w:r>
    </w:p>
    <w:p w:rsidR="000C412C" w:rsidRPr="000C412C" w:rsidRDefault="000C412C" w:rsidP="000C412C">
      <w:r w:rsidRPr="000C412C">
        <w:t xml:space="preserve">                  2. принятие Конституции РФ.   </w:t>
      </w:r>
    </w:p>
    <w:p w:rsidR="000C412C" w:rsidRPr="000C412C" w:rsidRDefault="000C412C" w:rsidP="000C412C">
      <w:pPr>
        <w:rPr>
          <w:i/>
        </w:rPr>
      </w:pPr>
      <w:r w:rsidRPr="000C412C">
        <w:t xml:space="preserve">                  3.учреждение поста президента</w:t>
      </w:r>
    </w:p>
    <w:p w:rsidR="000C412C" w:rsidRDefault="000C412C" w:rsidP="000C412C">
      <w:r w:rsidRPr="000C412C">
        <w:t xml:space="preserve">                  4. Проведение референдума о восстановлении президента</w:t>
      </w:r>
    </w:p>
    <w:p w:rsidR="000C412C" w:rsidRPr="000C412C" w:rsidRDefault="000C412C" w:rsidP="000C412C">
      <w:pPr>
        <w:rPr>
          <w:i/>
        </w:rPr>
      </w:pPr>
      <w:r w:rsidRPr="000C412C">
        <w:t xml:space="preserve">            20. </w:t>
      </w:r>
      <w:r w:rsidRPr="000C412C">
        <w:rPr>
          <w:i/>
        </w:rPr>
        <w:t>Что из перечисленного являлось характерной чертой развития экономики России в 1990гг.</w:t>
      </w:r>
    </w:p>
    <w:p w:rsidR="000C412C" w:rsidRPr="000C412C" w:rsidRDefault="000C412C" w:rsidP="000C412C">
      <w:r w:rsidRPr="000C412C">
        <w:rPr>
          <w:i/>
        </w:rPr>
        <w:t xml:space="preserve">                            </w:t>
      </w:r>
      <w:r w:rsidRPr="000C412C">
        <w:t>1. слабое развитие рынка товаров</w:t>
      </w:r>
    </w:p>
    <w:p w:rsidR="000C412C" w:rsidRPr="000C412C" w:rsidRDefault="000C412C" w:rsidP="000C412C">
      <w:r w:rsidRPr="000C412C">
        <w:t xml:space="preserve">                            2. усиление </w:t>
      </w:r>
      <w:proofErr w:type="spellStart"/>
      <w:r w:rsidRPr="000C412C">
        <w:t>воено</w:t>
      </w:r>
      <w:proofErr w:type="spellEnd"/>
      <w:r w:rsidRPr="000C412C">
        <w:t xml:space="preserve"> - промышленного комплекса</w:t>
      </w:r>
    </w:p>
    <w:p w:rsidR="000C412C" w:rsidRPr="000C412C" w:rsidRDefault="000C412C" w:rsidP="000C412C">
      <w:r w:rsidRPr="000C412C">
        <w:t xml:space="preserve">                             3. развитие различных форм собственности </w:t>
      </w:r>
    </w:p>
    <w:p w:rsidR="000C412C" w:rsidRPr="000C412C" w:rsidRDefault="000C412C" w:rsidP="000C412C">
      <w:r w:rsidRPr="000C412C">
        <w:t xml:space="preserve">                              4. приоритетное развитие легкой промышленности</w:t>
      </w:r>
    </w:p>
    <w:p w:rsidR="000C412C" w:rsidRPr="000C412C" w:rsidRDefault="000C412C" w:rsidP="000C412C"/>
    <w:p w:rsidR="000C412C" w:rsidRPr="000C412C" w:rsidRDefault="000C412C" w:rsidP="000C412C">
      <w:r w:rsidRPr="000C412C">
        <w:t xml:space="preserve">                                           Уровень В.</w:t>
      </w:r>
    </w:p>
    <w:p w:rsidR="000C412C" w:rsidRPr="000C412C" w:rsidRDefault="000C412C" w:rsidP="000C412C">
      <w:pPr>
        <w:rPr>
          <w:i/>
        </w:rPr>
      </w:pPr>
      <w:r w:rsidRPr="000C412C">
        <w:t xml:space="preserve">В1. </w:t>
      </w:r>
      <w:r w:rsidRPr="000C412C">
        <w:rPr>
          <w:i/>
        </w:rPr>
        <w:t>Прочтите отрывок из документа и укажите название города, в котором проходила международная конференция.</w:t>
      </w:r>
    </w:p>
    <w:p w:rsidR="000C412C" w:rsidRPr="000C412C" w:rsidRDefault="000C412C" w:rsidP="000C412C">
      <w:r w:rsidRPr="000C412C">
        <w:t xml:space="preserve">        «Наша делегация привлекла большое внимание. Никто не знал, с чем выступит русская делегация.… Выступит ли она с крайними коммунистическими предложениями, чтобы взорвать всю Европу на воздух или они (коммунисты) смирились, в течение четырех лет и будут ручными… Конференция дала уже определенный плюс</w:t>
      </w:r>
      <w:proofErr w:type="gramStart"/>
      <w:r w:rsidRPr="000C412C">
        <w:t>…  »</w:t>
      </w:r>
      <w:proofErr w:type="gramEnd"/>
    </w:p>
    <w:p w:rsidR="000C412C" w:rsidRPr="000C412C" w:rsidRDefault="000C412C" w:rsidP="000C412C">
      <w:proofErr w:type="gramStart"/>
      <w:r w:rsidRPr="000C412C">
        <w:t>Ответ:…</w:t>
      </w:r>
      <w:proofErr w:type="gramEnd"/>
      <w:r w:rsidRPr="000C412C">
        <w:t>………………</w:t>
      </w:r>
    </w:p>
    <w:p w:rsidR="000C412C" w:rsidRPr="000C412C" w:rsidRDefault="000C412C" w:rsidP="000C412C">
      <w:r w:rsidRPr="000C412C">
        <w:t xml:space="preserve">    В2. Какие из названных государств были союзниками России в Первой мировой войне в 1914- 1918г.г.</w:t>
      </w:r>
    </w:p>
    <w:p w:rsidR="000C412C" w:rsidRPr="000C412C" w:rsidRDefault="000C412C" w:rsidP="000C412C">
      <w:r w:rsidRPr="000C412C">
        <w:t xml:space="preserve">                                   1.Великобритания.             3. Финляндия.     5. Болгария.</w:t>
      </w:r>
    </w:p>
    <w:p w:rsidR="000C412C" w:rsidRPr="000C412C" w:rsidRDefault="000C412C" w:rsidP="000C412C">
      <w:r w:rsidRPr="000C412C">
        <w:t xml:space="preserve">                                   2.Австрия.                            4. Франция.        </w:t>
      </w:r>
    </w:p>
    <w:p w:rsidR="000C412C" w:rsidRPr="000C412C" w:rsidRDefault="000C412C" w:rsidP="000C412C">
      <w:r w:rsidRPr="000C412C">
        <w:t>В</w:t>
      </w:r>
      <w:proofErr w:type="gramStart"/>
      <w:r w:rsidRPr="000C412C">
        <w:t>3.Установите</w:t>
      </w:r>
      <w:proofErr w:type="gramEnd"/>
      <w:r w:rsidRPr="000C412C">
        <w:t xml:space="preserve"> соответствие между фамилиями руководителей СССР и периодами их пребывания у власти</w:t>
      </w:r>
    </w:p>
    <w:p w:rsidR="000C412C" w:rsidRPr="000C412C" w:rsidRDefault="000C412C" w:rsidP="000C412C">
      <w:pPr>
        <w:rPr>
          <w:i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8"/>
        <w:gridCol w:w="4713"/>
      </w:tblGrid>
      <w:tr w:rsidR="000C412C" w:rsidRPr="000C412C" w:rsidTr="000C412C">
        <w:trPr>
          <w:trHeight w:val="213"/>
        </w:trPr>
        <w:tc>
          <w:tcPr>
            <w:tcW w:w="4785" w:type="dxa"/>
            <w:shd w:val="clear" w:color="auto" w:fill="auto"/>
          </w:tcPr>
          <w:p w:rsidR="000C412C" w:rsidRPr="000C412C" w:rsidRDefault="000C412C" w:rsidP="000C412C">
            <w:r w:rsidRPr="000C412C">
              <w:t xml:space="preserve">               Фамилии</w:t>
            </w:r>
          </w:p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 xml:space="preserve">                  Периоды</w:t>
            </w:r>
          </w:p>
        </w:tc>
      </w:tr>
      <w:tr w:rsidR="000C412C" w:rsidRPr="000C412C" w:rsidTr="000C412C">
        <w:trPr>
          <w:trHeight w:val="363"/>
        </w:trPr>
        <w:tc>
          <w:tcPr>
            <w:tcW w:w="4785" w:type="dxa"/>
            <w:shd w:val="clear" w:color="auto" w:fill="auto"/>
          </w:tcPr>
          <w:p w:rsidR="000C412C" w:rsidRPr="000C412C" w:rsidRDefault="000C412C" w:rsidP="000C412C">
            <w:r w:rsidRPr="000C412C">
              <w:t xml:space="preserve">А) </w:t>
            </w:r>
            <w:proofErr w:type="spellStart"/>
            <w:r w:rsidRPr="000C412C">
              <w:t>Н.С.Хрущев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>1. 1953- 1964г.г</w:t>
            </w:r>
          </w:p>
        </w:tc>
      </w:tr>
      <w:tr w:rsidR="000C412C" w:rsidRPr="000C412C" w:rsidTr="000C412C">
        <w:tc>
          <w:tcPr>
            <w:tcW w:w="4785" w:type="dxa"/>
            <w:shd w:val="clear" w:color="auto" w:fill="auto"/>
          </w:tcPr>
          <w:p w:rsidR="000C412C" w:rsidRPr="000C412C" w:rsidRDefault="000C412C" w:rsidP="000C412C">
            <w:r w:rsidRPr="000C412C">
              <w:t>Б) М.С. Горбачев</w:t>
            </w:r>
          </w:p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>2. 1964- 1982гг</w:t>
            </w:r>
          </w:p>
        </w:tc>
      </w:tr>
      <w:tr w:rsidR="000C412C" w:rsidRPr="000C412C" w:rsidTr="000C412C">
        <w:tc>
          <w:tcPr>
            <w:tcW w:w="4785" w:type="dxa"/>
            <w:shd w:val="clear" w:color="auto" w:fill="auto"/>
          </w:tcPr>
          <w:p w:rsidR="000C412C" w:rsidRPr="000C412C" w:rsidRDefault="000C412C" w:rsidP="000C412C">
            <w:r w:rsidRPr="000C412C">
              <w:t xml:space="preserve">В) </w:t>
            </w:r>
            <w:proofErr w:type="spellStart"/>
            <w:r w:rsidRPr="000C412C">
              <w:t>Л.И.Брежнев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>3. 1982- 1984г.г</w:t>
            </w:r>
          </w:p>
        </w:tc>
      </w:tr>
      <w:tr w:rsidR="000C412C" w:rsidRPr="000C412C" w:rsidTr="000C412C">
        <w:trPr>
          <w:trHeight w:val="317"/>
        </w:trPr>
        <w:tc>
          <w:tcPr>
            <w:tcW w:w="4785" w:type="dxa"/>
            <w:shd w:val="clear" w:color="auto" w:fill="auto"/>
          </w:tcPr>
          <w:p w:rsidR="000C412C" w:rsidRPr="000C412C" w:rsidRDefault="000C412C" w:rsidP="000C412C"/>
        </w:tc>
        <w:tc>
          <w:tcPr>
            <w:tcW w:w="4786" w:type="dxa"/>
            <w:shd w:val="clear" w:color="auto" w:fill="auto"/>
          </w:tcPr>
          <w:p w:rsidR="000C412C" w:rsidRPr="000C412C" w:rsidRDefault="000C412C" w:rsidP="000C412C">
            <w:r w:rsidRPr="000C412C">
              <w:t>4 1985- 1991г.г</w:t>
            </w:r>
          </w:p>
        </w:tc>
      </w:tr>
    </w:tbl>
    <w:p w:rsidR="000C412C" w:rsidRPr="000C412C" w:rsidRDefault="000C412C" w:rsidP="000C412C"/>
    <w:p w:rsidR="000C412C" w:rsidRPr="000C412C" w:rsidRDefault="000C412C" w:rsidP="000C412C">
      <w:pPr>
        <w:rPr>
          <w:i/>
        </w:rPr>
      </w:pPr>
      <w:r w:rsidRPr="000C412C">
        <w:t xml:space="preserve">       В4</w:t>
      </w:r>
      <w:r w:rsidRPr="000C412C">
        <w:rPr>
          <w:i/>
        </w:rPr>
        <w:t xml:space="preserve">. Прочитайте </w:t>
      </w:r>
      <w:proofErr w:type="gramStart"/>
      <w:r w:rsidRPr="000C412C">
        <w:rPr>
          <w:i/>
        </w:rPr>
        <w:t>отрывок  из</w:t>
      </w:r>
      <w:proofErr w:type="gramEnd"/>
      <w:r w:rsidRPr="000C412C">
        <w:rPr>
          <w:i/>
        </w:rPr>
        <w:t xml:space="preserve"> исторического документа и укажите имя руководителя СССР, о котором идет речь</w:t>
      </w:r>
    </w:p>
    <w:p w:rsidR="000C412C" w:rsidRPr="000C412C" w:rsidRDefault="000C412C" w:rsidP="000C412C">
      <w:r w:rsidRPr="000C412C">
        <w:t xml:space="preserve">         «По характеру он был добродушным и мягким </w:t>
      </w:r>
      <w:proofErr w:type="gramStart"/>
      <w:r w:rsidRPr="000C412C">
        <w:t>человеком ,</w:t>
      </w:r>
      <w:proofErr w:type="gramEnd"/>
      <w:r w:rsidRPr="000C412C">
        <w:t xml:space="preserve"> любил шутку и сам воплощал собой стабильности которая впрочем обернулась застоем а его тщеславие привело к постыдному манипулированию со стороны окружения». </w:t>
      </w:r>
    </w:p>
    <w:p w:rsidR="000C412C" w:rsidRPr="000C412C" w:rsidRDefault="000C412C" w:rsidP="000C412C">
      <w:r w:rsidRPr="000C412C">
        <w:t xml:space="preserve">                                                        Уровень С.</w:t>
      </w:r>
    </w:p>
    <w:p w:rsidR="000C412C" w:rsidRPr="000C412C" w:rsidRDefault="000C412C" w:rsidP="000C412C">
      <w:r w:rsidRPr="000C412C">
        <w:t xml:space="preserve">С1. Какие основные задачи решались в ходе революции 1905- 1907 </w:t>
      </w:r>
      <w:proofErr w:type="spellStart"/>
      <w:r w:rsidRPr="000C412C">
        <w:t>г.г</w:t>
      </w:r>
      <w:proofErr w:type="spellEnd"/>
      <w:r w:rsidRPr="000C412C">
        <w:t>. назовите не менее трех задач.</w:t>
      </w:r>
    </w:p>
    <w:p w:rsidR="000C412C" w:rsidRPr="000C412C" w:rsidRDefault="000C412C" w:rsidP="000C412C">
      <w:r w:rsidRPr="000C412C">
        <w:t>С2. Каковы были итоги революции? Укажите не менее 2 итогов.</w:t>
      </w:r>
    </w:p>
    <w:p w:rsidR="000C412C" w:rsidRDefault="000C412C" w:rsidP="000C412C"/>
    <w:p w:rsidR="00620D9A" w:rsidRDefault="00620D9A" w:rsidP="000C412C"/>
    <w:p w:rsidR="00620D9A" w:rsidRDefault="00620D9A" w:rsidP="000C412C"/>
    <w:p w:rsidR="00620D9A" w:rsidRPr="000C412C" w:rsidRDefault="00620D9A" w:rsidP="000C412C"/>
    <w:p w:rsidR="000C412C" w:rsidRDefault="000C412C" w:rsidP="000C412C">
      <w:r w:rsidRPr="000C412C">
        <w:t>Варианты ответов</w:t>
      </w:r>
    </w:p>
    <w:p w:rsidR="000C412C" w:rsidRPr="000C412C" w:rsidRDefault="000C412C" w:rsidP="000C412C">
      <w:pPr>
        <w:rPr>
          <w:b/>
        </w:rPr>
      </w:pPr>
      <w:r w:rsidRPr="000C412C">
        <w:rPr>
          <w:b/>
        </w:rPr>
        <w:t>Итоговая контрольная работа.</w:t>
      </w:r>
    </w:p>
    <w:p w:rsidR="000C412C" w:rsidRPr="000C412C" w:rsidRDefault="000C412C" w:rsidP="000C412C">
      <w:pPr>
        <w:rPr>
          <w:b/>
        </w:rPr>
      </w:pPr>
      <w:r w:rsidRPr="000C412C">
        <w:rPr>
          <w:b/>
        </w:rPr>
        <w:t>Вариант 1.</w:t>
      </w:r>
    </w:p>
    <w:p w:rsidR="000C412C" w:rsidRPr="000C412C" w:rsidRDefault="000C412C" w:rsidP="000C412C">
      <w:r w:rsidRPr="000C412C">
        <w:lastRenderedPageBreak/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Религия – это:</w:t>
      </w:r>
    </w:p>
    <w:p w:rsidR="000C412C" w:rsidRPr="000C412C" w:rsidRDefault="000C412C" w:rsidP="000C412C">
      <w:r w:rsidRPr="000C412C">
        <w:t>А) фантастическое отображение мира;</w:t>
      </w:r>
    </w:p>
    <w:p w:rsidR="000C412C" w:rsidRPr="000C412C" w:rsidRDefault="000C412C" w:rsidP="000C412C">
      <w:r w:rsidRPr="000C412C">
        <w:t>Б) вера человека в Бога;</w:t>
      </w:r>
    </w:p>
    <w:p w:rsidR="000C412C" w:rsidRPr="000C412C" w:rsidRDefault="000C412C" w:rsidP="000C412C">
      <w:r w:rsidRPr="000C412C">
        <w:t>В) вера в существование души;</w:t>
      </w:r>
    </w:p>
    <w:p w:rsidR="000C412C" w:rsidRPr="000C412C" w:rsidRDefault="000C412C" w:rsidP="000C412C">
      <w:r w:rsidRPr="000C412C">
        <w:t>Г) вера в силы природы.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Собственность у родовой общины была:</w:t>
      </w:r>
    </w:p>
    <w:p w:rsidR="000C412C" w:rsidRPr="000C412C" w:rsidRDefault="000C412C" w:rsidP="000C412C">
      <w:r w:rsidRPr="000C412C">
        <w:t>А) частной;</w:t>
      </w:r>
      <w:r w:rsidR="00FE2247">
        <w:tab/>
      </w:r>
      <w:r w:rsidR="00FE2247">
        <w:tab/>
      </w:r>
      <w:r w:rsidRPr="000C412C">
        <w:t>Б) личной;</w:t>
      </w:r>
      <w:r w:rsidR="00FE2247">
        <w:tab/>
      </w:r>
      <w:r w:rsidR="00FE2247">
        <w:tab/>
      </w:r>
      <w:r w:rsidRPr="000C412C">
        <w:t>В) общественной;</w:t>
      </w:r>
      <w:r w:rsidR="00FE2247">
        <w:tab/>
      </w:r>
      <w:r w:rsidR="00FE2247">
        <w:tab/>
      </w:r>
      <w:r w:rsidRPr="000C412C">
        <w:t>Г) государственной.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Многие боги египтян похожи на животных потому, что:</w:t>
      </w:r>
    </w:p>
    <w:p w:rsidR="000C412C" w:rsidRPr="000C412C" w:rsidRDefault="000C412C" w:rsidP="000C412C">
      <w:r w:rsidRPr="000C412C">
        <w:t>А) животные играли важнейшую роль в жизни египтян;</w:t>
      </w:r>
    </w:p>
    <w:p w:rsidR="000C412C" w:rsidRPr="000C412C" w:rsidRDefault="000C412C" w:rsidP="000C412C">
      <w:r w:rsidRPr="000C412C">
        <w:t xml:space="preserve">Б) животные были воплощением природной </w:t>
      </w:r>
      <w:proofErr w:type="gramStart"/>
      <w:r w:rsidRPr="000C412C">
        <w:t>стихии;</w:t>
      </w:r>
      <w:r w:rsidR="00620D9A">
        <w:t xml:space="preserve">  </w:t>
      </w:r>
      <w:r w:rsidRPr="000C412C">
        <w:t>В</w:t>
      </w:r>
      <w:proofErr w:type="gramEnd"/>
      <w:r w:rsidRPr="000C412C">
        <w:t>) это дань обычаям предков древних египтян;</w:t>
      </w:r>
    </w:p>
    <w:p w:rsidR="000C412C" w:rsidRPr="000C412C" w:rsidRDefault="000C412C" w:rsidP="000C412C">
      <w:r w:rsidRPr="000C412C">
        <w:t>Г) это связано с искусством Древнего Египта.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Ассирийцы, как и другие народы древности, занимались торговлей. Но здесь было одно отличие, это:</w:t>
      </w:r>
    </w:p>
    <w:p w:rsidR="000C412C" w:rsidRPr="000C412C" w:rsidRDefault="000C412C" w:rsidP="000C412C">
      <w:r w:rsidRPr="000C412C">
        <w:t xml:space="preserve">А) внешняя </w:t>
      </w:r>
      <w:proofErr w:type="gramStart"/>
      <w:r w:rsidRPr="000C412C">
        <w:t>торговля;</w:t>
      </w:r>
      <w:r w:rsidR="00F85B7F" w:rsidRPr="00F85B7F">
        <w:t xml:space="preserve">   </w:t>
      </w:r>
      <w:proofErr w:type="gramEnd"/>
      <w:r w:rsidRPr="000C412C">
        <w:t>Б) внутренняя торговля;</w:t>
      </w:r>
      <w:r w:rsidR="00FE2247">
        <w:tab/>
      </w:r>
      <w:r w:rsidR="00F85B7F" w:rsidRPr="00AF71EA">
        <w:t xml:space="preserve">  </w:t>
      </w:r>
      <w:r w:rsidRPr="000C412C">
        <w:t>В) посредническая торговля;</w:t>
      </w:r>
      <w:r w:rsidR="00FE2247">
        <w:tab/>
      </w:r>
      <w:r w:rsidRPr="000C412C">
        <w:t>Г) «восточная».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Поэма «Илиада» и «Одиссея» написаны:</w:t>
      </w:r>
    </w:p>
    <w:p w:rsidR="000C412C" w:rsidRPr="000C412C" w:rsidRDefault="000C412C" w:rsidP="000C412C">
      <w:r w:rsidRPr="000C412C">
        <w:t>А) Гомером;</w:t>
      </w:r>
      <w:r w:rsidR="00FE2247">
        <w:tab/>
      </w:r>
      <w:r w:rsidR="00FE2247">
        <w:tab/>
      </w:r>
      <w:r w:rsidRPr="000C412C">
        <w:t>Б) Демосфеном;</w:t>
      </w:r>
      <w:r w:rsidR="00FE2247">
        <w:tab/>
      </w:r>
      <w:r w:rsidR="00FE2247">
        <w:tab/>
      </w:r>
      <w:r w:rsidRPr="000C412C">
        <w:t>В) Эсхилом;</w:t>
      </w:r>
      <w:r w:rsidR="00FE2247">
        <w:tab/>
      </w:r>
      <w:r w:rsidR="00FE2247">
        <w:tab/>
      </w:r>
      <w:r w:rsidRPr="000C412C">
        <w:t>Г) Аристофаном.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Музы –</w:t>
      </w:r>
    </w:p>
    <w:p w:rsidR="000C412C" w:rsidRPr="000C412C" w:rsidRDefault="000C412C" w:rsidP="000C412C">
      <w:r w:rsidRPr="000C412C">
        <w:t>А) божества ночи;</w:t>
      </w:r>
      <w:r w:rsidR="00620D9A">
        <w:tab/>
      </w:r>
      <w:r w:rsidR="00620D9A">
        <w:tab/>
      </w:r>
      <w:r w:rsidRPr="000C412C">
        <w:t>Б) богини поэзии, искусства в античной мифологии;</w:t>
      </w:r>
    </w:p>
    <w:p w:rsidR="000C412C" w:rsidRPr="000C412C" w:rsidRDefault="000C412C" w:rsidP="000C412C">
      <w:r w:rsidRPr="000C412C">
        <w:t>В) дети Ниобии, героини греческих мифов;</w:t>
      </w:r>
      <w:r w:rsidR="00620D9A">
        <w:tab/>
      </w:r>
      <w:r w:rsidR="00620D9A">
        <w:tab/>
      </w:r>
      <w:r w:rsidRPr="000C412C">
        <w:t>Г) звезда.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Укажите дату, от которой вели летоисчисление древние греки:</w:t>
      </w:r>
    </w:p>
    <w:p w:rsidR="000C412C" w:rsidRPr="000C412C" w:rsidRDefault="000C412C" w:rsidP="000C412C">
      <w:r w:rsidRPr="000C412C">
        <w:t>А) с 594 г. до н.э.</w:t>
      </w:r>
      <w:r w:rsidR="002B21FD">
        <w:tab/>
      </w:r>
      <w:r w:rsidR="002B21FD">
        <w:tab/>
      </w:r>
      <w:r w:rsidRPr="000C412C">
        <w:t>Б) с 753 г. до н.э.</w:t>
      </w:r>
      <w:r w:rsidR="002B21FD">
        <w:tab/>
      </w:r>
      <w:r w:rsidR="002B21FD">
        <w:tab/>
      </w:r>
      <w:r w:rsidRPr="000C412C">
        <w:t>В) с 776 г. до н.э.</w:t>
      </w:r>
      <w:r w:rsidR="002B21FD">
        <w:tab/>
      </w:r>
      <w:r w:rsidR="002B21FD">
        <w:tab/>
      </w:r>
      <w:r w:rsidRPr="000C412C">
        <w:t>Г) с 490 г. до н.э.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В результате восстания плебеев патриции пошли им на уступки. Плебеям разрешалось:</w:t>
      </w:r>
    </w:p>
    <w:p w:rsidR="000C412C" w:rsidRPr="000C412C" w:rsidRDefault="000C412C" w:rsidP="000C412C">
      <w:r w:rsidRPr="000C412C">
        <w:t>А) выбирать народных трибунов;</w:t>
      </w:r>
      <w:r w:rsidR="002B21FD">
        <w:tab/>
      </w:r>
      <w:r w:rsidR="002B21FD">
        <w:tab/>
      </w:r>
      <w:r w:rsidR="002B21FD">
        <w:tab/>
      </w:r>
      <w:r w:rsidRPr="000C412C">
        <w:t>Б) участвовать в выборах в Сенат;</w:t>
      </w:r>
    </w:p>
    <w:p w:rsidR="000C412C" w:rsidRPr="000C412C" w:rsidRDefault="000C412C" w:rsidP="000C412C">
      <w:r w:rsidRPr="000C412C">
        <w:t>В) участвовать в управлении республикой;</w:t>
      </w:r>
      <w:r w:rsidR="002B21FD">
        <w:tab/>
      </w:r>
      <w:r w:rsidRPr="000C412C">
        <w:t>Г) принимать участие в принятии законов.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Восстание Спартака началось:</w:t>
      </w:r>
    </w:p>
    <w:p w:rsidR="000C412C" w:rsidRPr="000C412C" w:rsidRDefault="000C412C" w:rsidP="000C412C">
      <w:r w:rsidRPr="000C412C">
        <w:t>А) в Риме;</w:t>
      </w:r>
      <w:r w:rsidR="002B21FD">
        <w:tab/>
      </w:r>
      <w:r w:rsidR="002B21FD">
        <w:tab/>
      </w:r>
      <w:r w:rsidR="002B21FD">
        <w:tab/>
      </w:r>
      <w:r w:rsidRPr="000C412C">
        <w:t xml:space="preserve">Б) в </w:t>
      </w:r>
      <w:proofErr w:type="spellStart"/>
      <w:r w:rsidRPr="000C412C">
        <w:t>Капуе</w:t>
      </w:r>
      <w:proofErr w:type="spellEnd"/>
      <w:r w:rsidRPr="000C412C">
        <w:t>;</w:t>
      </w:r>
      <w:r w:rsidR="002B21FD">
        <w:tab/>
      </w:r>
      <w:r w:rsidR="002B21FD">
        <w:tab/>
      </w:r>
      <w:r w:rsidRPr="000C412C">
        <w:t>В) в Каннах;</w:t>
      </w:r>
      <w:r w:rsidR="002B21FD">
        <w:tab/>
      </w:r>
      <w:r w:rsidR="002B21FD">
        <w:tab/>
      </w:r>
      <w:r w:rsidRPr="000C412C">
        <w:t>Г) в Афинах.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Определите отношение римских властей к христианству:</w:t>
      </w:r>
    </w:p>
    <w:p w:rsidR="000C412C" w:rsidRDefault="000C412C" w:rsidP="000C412C">
      <w:r w:rsidRPr="000C412C">
        <w:t>А) проявление равнодушия;</w:t>
      </w:r>
      <w:r w:rsidR="002B21FD">
        <w:tab/>
      </w:r>
      <w:r w:rsidR="002B21FD">
        <w:tab/>
      </w:r>
      <w:r w:rsidR="002B21FD">
        <w:tab/>
      </w:r>
      <w:r w:rsidRPr="000C412C">
        <w:t>Б) относились враждебно и преследовали;</w:t>
      </w:r>
      <w:r w:rsidRPr="000C412C">
        <w:br/>
        <w:t>В) проявляли терпимость;</w:t>
      </w:r>
      <w:r w:rsidR="002B21FD">
        <w:tab/>
      </w:r>
      <w:r w:rsidR="002B21FD">
        <w:tab/>
      </w:r>
      <w:r w:rsidR="002B21FD">
        <w:tab/>
      </w:r>
      <w:r w:rsidR="002B21FD">
        <w:tab/>
      </w:r>
      <w:r w:rsidRPr="000C412C">
        <w:t>Г) относились, как к чему-то забавному.</w:t>
      </w:r>
    </w:p>
    <w:p w:rsidR="002B21FD" w:rsidRDefault="002B21FD" w:rsidP="000C412C"/>
    <w:p w:rsidR="000C412C" w:rsidRPr="000C412C" w:rsidRDefault="000C412C" w:rsidP="000C412C">
      <w:pPr>
        <w:numPr>
          <w:ilvl w:val="0"/>
          <w:numId w:val="5"/>
        </w:numPr>
      </w:pPr>
      <w:r w:rsidRPr="000C412C">
        <w:t>Переход к соседской общине у германцев:</w:t>
      </w:r>
    </w:p>
    <w:p w:rsidR="000C412C" w:rsidRPr="000C412C" w:rsidRDefault="000C412C" w:rsidP="000C412C">
      <w:r w:rsidRPr="000C412C">
        <w:t>А) привел к возникновению неравенства;</w:t>
      </w:r>
      <w:r w:rsidR="002B21FD">
        <w:tab/>
      </w:r>
      <w:r w:rsidR="00620D9A">
        <w:tab/>
      </w:r>
      <w:r w:rsidRPr="000C412C">
        <w:t>Б) укрепил родовую общину;</w:t>
      </w:r>
      <w:r w:rsidRPr="000C412C">
        <w:br/>
        <w:t>В) положил начало формированию централизованного государства;</w:t>
      </w:r>
      <w:r w:rsidRPr="000C412C">
        <w:br/>
        <w:t>Г) укрепил власть народного собрания.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Столица Византийской империи:</w:t>
      </w:r>
    </w:p>
    <w:p w:rsidR="000C412C" w:rsidRPr="000C412C" w:rsidRDefault="000C412C" w:rsidP="000C412C">
      <w:r w:rsidRPr="000C412C">
        <w:t>А) Стамбул;</w:t>
      </w:r>
      <w:r w:rsidR="002B21FD">
        <w:tab/>
      </w:r>
      <w:r w:rsidR="002B21FD">
        <w:tab/>
      </w:r>
      <w:r w:rsidRPr="000C412C">
        <w:t>Б) Мекка;</w:t>
      </w:r>
      <w:r w:rsidR="002B21FD">
        <w:tab/>
      </w:r>
      <w:r w:rsidR="002B21FD">
        <w:tab/>
      </w:r>
      <w:r w:rsidRPr="000C412C">
        <w:t>В) Константинополь;</w:t>
      </w:r>
      <w:r w:rsidR="002B21FD">
        <w:tab/>
      </w:r>
      <w:r w:rsidR="002B21FD">
        <w:tab/>
      </w:r>
      <w:r w:rsidRPr="000C412C">
        <w:t>Г) Александрия.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Виды деятельности, с которыми связано развитие в Арабском халифате географии, математики, астрономии:</w:t>
      </w:r>
    </w:p>
    <w:p w:rsidR="000C412C" w:rsidRPr="000C412C" w:rsidRDefault="000C412C" w:rsidP="000C412C">
      <w:r w:rsidRPr="000C412C">
        <w:t>А) ремесло и торговля;</w:t>
      </w:r>
      <w:r w:rsidR="002B21FD">
        <w:tab/>
      </w:r>
      <w:r w:rsidR="002B21FD">
        <w:tab/>
      </w:r>
      <w:r w:rsidR="002B21FD">
        <w:tab/>
      </w:r>
      <w:r w:rsidRPr="000C412C">
        <w:t>Б) охота и собирательство;</w:t>
      </w:r>
      <w:r w:rsidRPr="000C412C">
        <w:br/>
        <w:t>В) завоевательные походы;</w:t>
      </w:r>
      <w:r w:rsidR="002B21FD">
        <w:tab/>
      </w:r>
      <w:r w:rsidR="002B21FD">
        <w:tab/>
      </w:r>
      <w:r w:rsidR="002B21FD">
        <w:tab/>
      </w:r>
      <w:r w:rsidRPr="000C412C">
        <w:t>Г) разведение домашнего скота.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lastRenderedPageBreak/>
        <w:t>Натуральное хозяйство – это:</w:t>
      </w:r>
    </w:p>
    <w:p w:rsidR="000C412C" w:rsidRPr="000C412C" w:rsidRDefault="000C412C" w:rsidP="000C412C">
      <w:r w:rsidRPr="000C412C">
        <w:t>А) хозяйство, при котором все производится только для потребления феодалом;</w:t>
      </w:r>
      <w:r w:rsidRPr="000C412C">
        <w:br/>
        <w:t>Б) хозяйство, при котором производится все для продажи;</w:t>
      </w:r>
    </w:p>
    <w:p w:rsidR="000C412C" w:rsidRPr="000C412C" w:rsidRDefault="000C412C" w:rsidP="000C412C">
      <w:r w:rsidRPr="000C412C">
        <w:t>В) хозяйство, при котором производится все для собственного потребления и для продажи;</w:t>
      </w:r>
    </w:p>
    <w:p w:rsidR="000C412C" w:rsidRPr="000C412C" w:rsidRDefault="000C412C" w:rsidP="000C412C">
      <w:r w:rsidRPr="000C412C">
        <w:t>Г) хозяйство, при котором производится все самое необходимое для собственного потребления.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Укажите государственное устройство Франции в результате создания единого централизованного государства:</w:t>
      </w:r>
    </w:p>
    <w:p w:rsidR="000C412C" w:rsidRPr="000C412C" w:rsidRDefault="000C412C" w:rsidP="000C412C">
      <w:r w:rsidRPr="000C412C">
        <w:t>А) ограниченный абсолютизм;</w:t>
      </w:r>
      <w:r w:rsidR="00620D9A">
        <w:tab/>
      </w:r>
      <w:r w:rsidRPr="000C412C">
        <w:t>Б) монархия;</w:t>
      </w:r>
      <w:r w:rsidR="00620D9A">
        <w:tab/>
        <w:t xml:space="preserve"> </w:t>
      </w:r>
      <w:r w:rsidRPr="000C412C">
        <w:t>В) абсолютная монархия;</w:t>
      </w:r>
      <w:r w:rsidR="002B21FD">
        <w:tab/>
      </w:r>
      <w:r w:rsidRPr="000C412C">
        <w:t>Г) империя.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Определите дату столетней войны:</w:t>
      </w:r>
    </w:p>
    <w:p w:rsidR="000C412C" w:rsidRPr="000C412C" w:rsidRDefault="000C412C" w:rsidP="000C412C">
      <w:r w:rsidRPr="000C412C">
        <w:t>А) 1455-1458;</w:t>
      </w:r>
      <w:r w:rsidR="002B21FD">
        <w:tab/>
      </w:r>
      <w:r w:rsidR="002B21FD">
        <w:tab/>
      </w:r>
      <w:r w:rsidRPr="000C412C">
        <w:t>Б) 1430-1532;</w:t>
      </w:r>
      <w:r w:rsidR="002B21FD">
        <w:tab/>
      </w:r>
      <w:r w:rsidR="002B21FD">
        <w:tab/>
      </w:r>
      <w:r w:rsidRPr="000C412C">
        <w:t>В) 1429-1335;</w:t>
      </w:r>
      <w:r w:rsidR="002B21FD">
        <w:tab/>
      </w:r>
      <w:r w:rsidR="002B21FD">
        <w:tab/>
      </w:r>
      <w:r w:rsidRPr="000C412C">
        <w:t>Г) 1337-1453.</w:t>
      </w:r>
    </w:p>
    <w:p w:rsidR="000C412C" w:rsidRPr="000C412C" w:rsidRDefault="000C412C" w:rsidP="00F85B7F">
      <w:r w:rsidRPr="000C412C">
        <w:t> Причины восстания крестьян во Франции:</w:t>
      </w:r>
    </w:p>
    <w:p w:rsidR="000C412C" w:rsidRPr="000C412C" w:rsidRDefault="000C412C" w:rsidP="000C412C">
      <w:r w:rsidRPr="000C412C">
        <w:t>А) усиление феодальной эксплуатации;</w:t>
      </w:r>
      <w:r w:rsidR="002B21FD">
        <w:tab/>
      </w:r>
      <w:r w:rsidR="00620D9A">
        <w:tab/>
      </w:r>
      <w:r w:rsidRPr="000C412C">
        <w:t>Б) уничтожить королевскую власть;</w:t>
      </w:r>
    </w:p>
    <w:p w:rsidR="000C412C" w:rsidRPr="000C412C" w:rsidRDefault="000C412C" w:rsidP="000C412C">
      <w:r w:rsidRPr="000C412C">
        <w:t>В) добиться отмены крепостного права;</w:t>
      </w:r>
      <w:r w:rsidR="00620D9A">
        <w:t xml:space="preserve"> </w:t>
      </w:r>
    </w:p>
    <w:p w:rsidR="000C412C" w:rsidRPr="000C412C" w:rsidRDefault="000C412C" w:rsidP="000C412C">
      <w:r w:rsidRPr="000C412C">
        <w:t>Г) уничтожение документов, подтверждавших права феодалов на землю.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Изобретателем книгопечатания был:</w:t>
      </w:r>
    </w:p>
    <w:p w:rsidR="000C412C" w:rsidRPr="000C412C" w:rsidRDefault="000C412C" w:rsidP="000C412C">
      <w:r w:rsidRPr="000C412C">
        <w:t>А) Марко Поло;</w:t>
      </w:r>
      <w:r w:rsidR="00FE2247">
        <w:tab/>
      </w:r>
      <w:r w:rsidR="00FE2247">
        <w:tab/>
      </w:r>
      <w:r w:rsidRPr="000C412C">
        <w:t xml:space="preserve">Б) </w:t>
      </w:r>
      <w:proofErr w:type="spellStart"/>
      <w:r w:rsidRPr="000C412C">
        <w:t>Д.Боккаччо</w:t>
      </w:r>
      <w:proofErr w:type="spellEnd"/>
      <w:r w:rsidRPr="000C412C">
        <w:t>;</w:t>
      </w:r>
      <w:r w:rsidR="00FE2247">
        <w:tab/>
      </w:r>
      <w:r w:rsidR="00FE2247">
        <w:tab/>
      </w:r>
      <w:r w:rsidRPr="000C412C">
        <w:t xml:space="preserve">В) </w:t>
      </w:r>
      <w:proofErr w:type="spellStart"/>
      <w:r w:rsidRPr="000C412C">
        <w:t>И.Гуттенберг</w:t>
      </w:r>
      <w:proofErr w:type="spellEnd"/>
      <w:r w:rsidRPr="000C412C">
        <w:t>;</w:t>
      </w:r>
      <w:r w:rsidR="00FE2247">
        <w:tab/>
      </w:r>
      <w:r w:rsidR="00FE2247">
        <w:tab/>
      </w:r>
      <w:r w:rsidRPr="000C412C">
        <w:t xml:space="preserve">Г) </w:t>
      </w:r>
      <w:proofErr w:type="spellStart"/>
      <w:r w:rsidRPr="000C412C">
        <w:t>Ф.Петрарка</w:t>
      </w:r>
      <w:proofErr w:type="spellEnd"/>
      <w:r w:rsidRPr="000C412C">
        <w:t>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 xml:space="preserve">Долгий парламент </w:t>
      </w:r>
      <w:proofErr w:type="gramStart"/>
      <w:r w:rsidRPr="000C412C">
        <w:t>работал :</w:t>
      </w:r>
      <w:proofErr w:type="gramEnd"/>
    </w:p>
    <w:p w:rsidR="000C412C" w:rsidRPr="000C412C" w:rsidRDefault="000C412C" w:rsidP="000C412C">
      <w:r w:rsidRPr="000C412C">
        <w:t xml:space="preserve">А) 1642-1648 </w:t>
      </w:r>
      <w:proofErr w:type="spellStart"/>
      <w:r w:rsidRPr="000C412C">
        <w:t>г.г</w:t>
      </w:r>
      <w:proofErr w:type="spellEnd"/>
      <w:r w:rsidRPr="000C412C">
        <w:t>.;</w:t>
      </w:r>
      <w:r w:rsidR="00FE2247">
        <w:tab/>
      </w:r>
      <w:r w:rsidR="00FE2247">
        <w:tab/>
      </w:r>
      <w:r w:rsidRPr="000C412C">
        <w:t xml:space="preserve">Б) 1649-1660 </w:t>
      </w:r>
      <w:proofErr w:type="spellStart"/>
      <w:r w:rsidRPr="000C412C">
        <w:t>г.г</w:t>
      </w:r>
      <w:proofErr w:type="spellEnd"/>
      <w:r w:rsidRPr="000C412C">
        <w:t>.;</w:t>
      </w:r>
      <w:r w:rsidR="00FE2247">
        <w:tab/>
      </w:r>
      <w:r w:rsidR="00FE2247">
        <w:tab/>
      </w:r>
      <w:r w:rsidRPr="000C412C">
        <w:t xml:space="preserve">В) 1640-1653 </w:t>
      </w:r>
      <w:proofErr w:type="spellStart"/>
      <w:r w:rsidRPr="000C412C">
        <w:t>г.г</w:t>
      </w:r>
      <w:proofErr w:type="spellEnd"/>
      <w:r w:rsidRPr="000C412C">
        <w:t>.;</w:t>
      </w:r>
      <w:r w:rsidR="00FE2247">
        <w:tab/>
      </w:r>
      <w:r w:rsidR="00FE2247">
        <w:tab/>
      </w:r>
      <w:r w:rsidRPr="000C412C">
        <w:t xml:space="preserve">Г) 1645-1652 </w:t>
      </w:r>
      <w:proofErr w:type="spellStart"/>
      <w:r w:rsidRPr="000C412C">
        <w:t>г.г</w:t>
      </w:r>
      <w:proofErr w:type="spellEnd"/>
      <w:r w:rsidRPr="000C412C">
        <w:t>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5"/>
        </w:numPr>
      </w:pPr>
      <w:r w:rsidRPr="000C412C">
        <w:t>Конституция во Франции была принята:</w:t>
      </w:r>
    </w:p>
    <w:p w:rsidR="000C412C" w:rsidRPr="000C412C" w:rsidRDefault="000C412C" w:rsidP="000C412C">
      <w:r w:rsidRPr="000C412C">
        <w:t>А) 1791 г.;</w:t>
      </w:r>
      <w:r w:rsidR="00FE2247">
        <w:tab/>
      </w:r>
      <w:r w:rsidR="00FE2247">
        <w:tab/>
      </w:r>
      <w:r w:rsidRPr="000C412C">
        <w:t>Б) 1793 г.;</w:t>
      </w:r>
      <w:r w:rsidR="00FE2247">
        <w:tab/>
      </w:r>
      <w:r w:rsidR="00FE2247">
        <w:tab/>
      </w:r>
      <w:r w:rsidRPr="000C412C">
        <w:t>В) 1796 г.;</w:t>
      </w:r>
      <w:r w:rsidR="00FE2247">
        <w:tab/>
      </w:r>
      <w:r w:rsidR="00FE2247">
        <w:tab/>
      </w:r>
      <w:r w:rsidRPr="000C412C">
        <w:t>Г) 1798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21. Задача реформы Католической церкви состояла:</w:t>
      </w:r>
    </w:p>
    <w:p w:rsidR="000C412C" w:rsidRPr="000C412C" w:rsidRDefault="000C412C" w:rsidP="000C412C">
      <w:r w:rsidRPr="000C412C">
        <w:t>А) в создании церкви, более соответствующей духу Нового времени;</w:t>
      </w:r>
      <w:r w:rsidRPr="000C412C">
        <w:br/>
        <w:t>Б) в борьбе Католической церкви с ересью;</w:t>
      </w:r>
      <w:r w:rsidRPr="000C412C">
        <w:br/>
        <w:t>В) в осуществлении новых крестовых походов;</w:t>
      </w:r>
      <w:r w:rsidR="00620D9A">
        <w:tab/>
      </w:r>
      <w:r w:rsidRPr="000C412C">
        <w:t>Г) в борьбе со светской властью.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6"/>
        </w:numPr>
      </w:pPr>
      <w:r w:rsidRPr="000C412C">
        <w:t>Лавры победителя, открывшего Америку, принадлежат:</w:t>
      </w:r>
    </w:p>
    <w:p w:rsidR="002B21FD" w:rsidRDefault="000C412C" w:rsidP="000C412C">
      <w:r w:rsidRPr="000C412C">
        <w:t>А) Фернандо Магеллану;</w:t>
      </w:r>
      <w:r w:rsidR="002B21FD">
        <w:tab/>
      </w:r>
      <w:r w:rsidR="002B21FD">
        <w:tab/>
      </w:r>
      <w:r w:rsidRPr="000C412C">
        <w:t xml:space="preserve">Б) </w:t>
      </w:r>
      <w:proofErr w:type="spellStart"/>
      <w:r w:rsidRPr="000C412C">
        <w:t>Васко</w:t>
      </w:r>
      <w:proofErr w:type="spellEnd"/>
      <w:r w:rsidRPr="000C412C">
        <w:t xml:space="preserve"> да Гаме;</w:t>
      </w:r>
      <w:r w:rsidR="002B21FD">
        <w:tab/>
      </w:r>
      <w:r w:rsidR="002B21FD">
        <w:tab/>
      </w:r>
    </w:p>
    <w:p w:rsidR="000C412C" w:rsidRPr="000C412C" w:rsidRDefault="000C412C" w:rsidP="000C412C">
      <w:r w:rsidRPr="000C412C">
        <w:t>В) Христофору Колумбу;</w:t>
      </w:r>
      <w:r w:rsidR="002B21FD">
        <w:tab/>
      </w:r>
      <w:r w:rsidR="002B21FD">
        <w:tab/>
      </w:r>
      <w:r w:rsidRPr="000C412C">
        <w:t>Г) Генриху Мореплавателю.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   23. В 17-18 веках технические приспособления стали широко применять:</w:t>
      </w:r>
    </w:p>
    <w:p w:rsidR="000C412C" w:rsidRPr="000C412C" w:rsidRDefault="000C412C" w:rsidP="000C412C">
      <w:r w:rsidRPr="000C412C">
        <w:t>   А) в мануфактурном производстве;</w:t>
      </w:r>
      <w:r w:rsidR="002B21FD">
        <w:tab/>
      </w:r>
      <w:r w:rsidR="002B21FD">
        <w:tab/>
      </w:r>
      <w:r w:rsidRPr="000C412C">
        <w:t>   Б) в сельском хозяйстве;</w:t>
      </w:r>
    </w:p>
    <w:p w:rsidR="000C412C" w:rsidRPr="000C412C" w:rsidRDefault="000C412C" w:rsidP="000C412C">
      <w:r w:rsidRPr="000C412C">
        <w:t>   В) в ремесленном производстве</w:t>
      </w:r>
      <w:r w:rsidR="002B21FD">
        <w:tab/>
      </w:r>
      <w:r w:rsidR="002B21FD">
        <w:tab/>
      </w:r>
      <w:r w:rsidR="002B21FD">
        <w:tab/>
      </w:r>
      <w:r w:rsidRPr="000C412C">
        <w:t>   Г) в промысловом хозяйстве.</w:t>
      </w:r>
    </w:p>
    <w:p w:rsidR="000C412C" w:rsidRPr="000C412C" w:rsidRDefault="000C412C" w:rsidP="000C412C">
      <w:r w:rsidRPr="000C412C">
        <w:t>  </w:t>
      </w:r>
    </w:p>
    <w:p w:rsidR="000C412C" w:rsidRPr="000C412C" w:rsidRDefault="000C412C" w:rsidP="000C412C">
      <w:r w:rsidRPr="000C412C">
        <w:t>   24. Парламентская реформа 1867 года в Англии:</w:t>
      </w:r>
    </w:p>
    <w:p w:rsidR="000C412C" w:rsidRPr="000C412C" w:rsidRDefault="000C412C" w:rsidP="000C412C">
      <w:r w:rsidRPr="000C412C">
        <w:t>   А) снизила имущественный ценз;</w:t>
      </w:r>
      <w:r w:rsidR="002B21FD">
        <w:tab/>
        <w:t xml:space="preserve">    </w:t>
      </w:r>
      <w:r w:rsidRPr="000C412C">
        <w:t> </w:t>
      </w:r>
      <w:r w:rsidR="002B21FD">
        <w:t xml:space="preserve">        </w:t>
      </w:r>
      <w:r w:rsidRPr="000C412C">
        <w:t xml:space="preserve"> Б) ввела всеобщее избирательное право;</w:t>
      </w:r>
    </w:p>
    <w:p w:rsidR="000C412C" w:rsidRPr="000C412C" w:rsidRDefault="000C412C" w:rsidP="000C412C">
      <w:r w:rsidRPr="000C412C">
        <w:t>   В) снизила возрастной ценз;</w:t>
      </w:r>
      <w:r w:rsidR="002B21FD">
        <w:tab/>
      </w:r>
      <w:r w:rsidR="002B21FD">
        <w:tab/>
      </w:r>
      <w:r w:rsidR="002B21FD">
        <w:tab/>
      </w:r>
      <w:r w:rsidRPr="000C412C">
        <w:t>   Г) расширила права основной части населения.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25. Конституция Второй республики провозглашала:</w:t>
      </w:r>
      <w:r w:rsidRPr="000C412C">
        <w:br/>
        <w:t>А) право рабочих на труд;</w:t>
      </w:r>
      <w:r w:rsidR="00620D9A">
        <w:tab/>
      </w:r>
      <w:r w:rsidR="00620D9A">
        <w:tab/>
      </w:r>
      <w:r w:rsidRPr="000C412C">
        <w:t>Б) введение поста президента;</w:t>
      </w:r>
    </w:p>
    <w:p w:rsidR="000C412C" w:rsidRPr="000C412C" w:rsidRDefault="000C412C" w:rsidP="000C412C">
      <w:r w:rsidRPr="000C412C">
        <w:t>В) всеобщее избирательное право (как для мужчин, так и для женщин</w:t>
      </w:r>
      <w:proofErr w:type="gramStart"/>
      <w:r w:rsidRPr="000C412C">
        <w:t>);Г</w:t>
      </w:r>
      <w:proofErr w:type="gramEnd"/>
      <w:r w:rsidRPr="000C412C">
        <w:t>) частную собственность.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26. Острым вопросом политической борьбы в США являлся:</w:t>
      </w:r>
    </w:p>
    <w:p w:rsidR="000C412C" w:rsidRPr="000C412C" w:rsidRDefault="000C412C" w:rsidP="000C412C">
      <w:r w:rsidRPr="000C412C">
        <w:t>А) вопрос рабства;</w:t>
      </w:r>
      <w:r w:rsidR="002B21FD">
        <w:tab/>
      </w:r>
      <w:r w:rsidR="002B21FD">
        <w:tab/>
      </w:r>
      <w:r w:rsidR="002B21FD">
        <w:tab/>
      </w:r>
      <w:r w:rsidR="002B21FD">
        <w:tab/>
      </w:r>
      <w:r w:rsidR="002B21FD">
        <w:tab/>
      </w:r>
      <w:r w:rsidRPr="000C412C">
        <w:t>Б) вопрос государственной религии;</w:t>
      </w:r>
    </w:p>
    <w:p w:rsidR="000C412C" w:rsidRPr="000C412C" w:rsidRDefault="000C412C" w:rsidP="000C412C">
      <w:r w:rsidRPr="000C412C">
        <w:t>В) вопрос пути развития;</w:t>
      </w:r>
      <w:r w:rsidR="002B21FD">
        <w:tab/>
      </w:r>
      <w:r w:rsidR="002B21FD">
        <w:tab/>
      </w:r>
      <w:r w:rsidR="002B21FD">
        <w:tab/>
      </w:r>
      <w:r w:rsidR="002B21FD">
        <w:tab/>
      </w:r>
      <w:r w:rsidRPr="000C412C">
        <w:t>Г) вопрос иммигрантов.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27. Сторонники социалистических идей:</w:t>
      </w:r>
    </w:p>
    <w:p w:rsidR="000C412C" w:rsidRPr="000C412C" w:rsidRDefault="000C412C" w:rsidP="000C412C">
      <w:r w:rsidRPr="000C412C">
        <w:t>А) считали частную собственность залогом личной свободы;</w:t>
      </w:r>
    </w:p>
    <w:p w:rsidR="000C412C" w:rsidRPr="000C412C" w:rsidRDefault="000C412C" w:rsidP="000C412C">
      <w:r w:rsidRPr="000C412C">
        <w:lastRenderedPageBreak/>
        <w:t>Б) отрицали принцип неприкосновенности частной собственности;</w:t>
      </w:r>
    </w:p>
    <w:p w:rsidR="000C412C" w:rsidRPr="000C412C" w:rsidRDefault="000C412C" w:rsidP="000C412C">
      <w:r w:rsidRPr="000C412C">
        <w:t>В) выступали за расширение демократических прав и свобод;</w:t>
      </w:r>
    </w:p>
    <w:p w:rsidR="000C412C" w:rsidRPr="000C412C" w:rsidRDefault="000C412C" w:rsidP="000C412C">
      <w:r w:rsidRPr="000C412C">
        <w:t>Г) отрицали свободную конкуренцию и прогресс.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28. Промышленный переворот – это:</w:t>
      </w:r>
    </w:p>
    <w:p w:rsidR="000C412C" w:rsidRPr="000C412C" w:rsidRDefault="000C412C" w:rsidP="000C412C">
      <w:r w:rsidRPr="000C412C">
        <w:t>А) переход от феодализма к капитализму;</w:t>
      </w:r>
      <w:r w:rsidR="002B21FD">
        <w:tab/>
      </w:r>
      <w:r w:rsidR="002B21FD">
        <w:tab/>
      </w:r>
      <w:r w:rsidRPr="000C412C">
        <w:t>Б) научно – техническая революция;</w:t>
      </w:r>
    </w:p>
    <w:p w:rsidR="000C412C" w:rsidRPr="000C412C" w:rsidRDefault="000C412C" w:rsidP="000C412C">
      <w:r w:rsidRPr="000C412C">
        <w:t>В) переход от ручного труда к машинному;</w:t>
      </w:r>
      <w:r w:rsidR="002B21FD">
        <w:tab/>
      </w:r>
      <w:r w:rsidR="002B21FD">
        <w:tab/>
      </w:r>
      <w:r w:rsidRPr="000C412C">
        <w:t>Г) общественно – экономическая формация.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29. В конце 19 века появилось новое историческое явление:</w:t>
      </w:r>
    </w:p>
    <w:p w:rsidR="000C412C" w:rsidRPr="000C412C" w:rsidRDefault="000C412C" w:rsidP="000C412C">
      <w:r w:rsidRPr="000C412C">
        <w:t>   А) массовая культура;</w:t>
      </w:r>
      <w:r w:rsidR="002B21FD">
        <w:tab/>
      </w:r>
      <w:r w:rsidR="002B21FD">
        <w:tab/>
      </w:r>
      <w:r w:rsidR="002B21FD">
        <w:tab/>
      </w:r>
      <w:r w:rsidR="002B21FD">
        <w:tab/>
      </w:r>
      <w:r w:rsidRPr="000C412C">
        <w:t>   Б) универсальная культура;</w:t>
      </w:r>
    </w:p>
    <w:p w:rsidR="000C412C" w:rsidRPr="000C412C" w:rsidRDefault="000C412C" w:rsidP="000C412C">
      <w:r w:rsidRPr="000C412C">
        <w:t>   В) спортивная культура;</w:t>
      </w:r>
      <w:r w:rsidR="002B21FD">
        <w:tab/>
      </w:r>
      <w:r w:rsidR="002B21FD">
        <w:tab/>
      </w:r>
      <w:r w:rsidR="002B21FD">
        <w:tab/>
      </w:r>
      <w:r w:rsidR="002B21FD">
        <w:tab/>
        <w:t xml:space="preserve">  </w:t>
      </w:r>
      <w:r w:rsidRPr="000C412C">
        <w:t>   Г) элитарная культура.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30. Начало первой Мировой войны:</w:t>
      </w:r>
    </w:p>
    <w:p w:rsidR="000C412C" w:rsidRPr="000C412C" w:rsidRDefault="000C412C" w:rsidP="000C412C">
      <w:r w:rsidRPr="000C412C">
        <w:t>   А) 19 августа 1914 года;</w:t>
      </w:r>
      <w:r w:rsidR="002B21FD">
        <w:tab/>
      </w:r>
      <w:r w:rsidRPr="000C412C">
        <w:t xml:space="preserve">Б) 29 июля 1914 </w:t>
      </w:r>
      <w:proofErr w:type="gramStart"/>
      <w:r w:rsidRPr="000C412C">
        <w:t>года;</w:t>
      </w:r>
      <w:r w:rsidR="00620D9A">
        <w:t xml:space="preserve">  </w:t>
      </w:r>
      <w:r w:rsidRPr="000C412C">
        <w:t> </w:t>
      </w:r>
      <w:proofErr w:type="gramEnd"/>
      <w:r w:rsidRPr="000C412C">
        <w:t xml:space="preserve"> В) 4 сентября 1914 года;</w:t>
      </w:r>
      <w:r w:rsidR="00620D9A">
        <w:t xml:space="preserve"> </w:t>
      </w:r>
      <w:r w:rsidRPr="000C412C">
        <w:t>   Г) 2 августа 1914 года.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31. Народный фронт – это:</w:t>
      </w:r>
    </w:p>
    <w:p w:rsidR="000C412C" w:rsidRPr="000C412C" w:rsidRDefault="000C412C" w:rsidP="000C412C">
      <w:r w:rsidRPr="000C412C">
        <w:t>   А) добровольческие формирования граждан;</w:t>
      </w:r>
    </w:p>
    <w:p w:rsidR="000C412C" w:rsidRPr="000C412C" w:rsidRDefault="000C412C" w:rsidP="000C412C">
      <w:r w:rsidRPr="000C412C">
        <w:t>   Б) широкая коалиция общественных сил (противостояние фашизму);</w:t>
      </w:r>
    </w:p>
    <w:p w:rsidR="000C412C" w:rsidRPr="000C412C" w:rsidRDefault="000C412C" w:rsidP="000C412C">
      <w:r w:rsidRPr="000C412C">
        <w:t>   В) движение Сопротивления и национально – освободительное движение;</w:t>
      </w:r>
    </w:p>
    <w:p w:rsidR="000C412C" w:rsidRPr="000C412C" w:rsidRDefault="000C412C" w:rsidP="000C412C">
      <w:r w:rsidRPr="000C412C">
        <w:t>   Г) своеобразная форма объединения прогрессивных партий.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32. Захват Гитлером Чехословакии означал:</w:t>
      </w:r>
    </w:p>
    <w:p w:rsidR="000C412C" w:rsidRPr="000C412C" w:rsidRDefault="000C412C" w:rsidP="000C412C">
      <w:r w:rsidRPr="000C412C">
        <w:t>   А) крах политики умиротворения;</w:t>
      </w:r>
      <w:r w:rsidR="00620D9A">
        <w:tab/>
      </w:r>
      <w:proofErr w:type="gramStart"/>
      <w:r w:rsidR="00620D9A">
        <w:tab/>
      </w:r>
      <w:r w:rsidRPr="000C412C">
        <w:t>  Б</w:t>
      </w:r>
      <w:proofErr w:type="gramEnd"/>
      <w:r w:rsidRPr="000C412C">
        <w:t>) ликвидацию народного фронта во Франции;</w:t>
      </w:r>
    </w:p>
    <w:p w:rsidR="000C412C" w:rsidRPr="000C412C" w:rsidRDefault="000C412C" w:rsidP="000C412C">
      <w:r w:rsidRPr="000C412C">
        <w:t>   В) спад национально – освободительного движения в колониях;</w:t>
      </w:r>
    </w:p>
    <w:p w:rsidR="000C412C" w:rsidRPr="000C412C" w:rsidRDefault="000C412C" w:rsidP="000C412C">
      <w:r w:rsidRPr="000C412C">
        <w:t>   Г) начало гражданской войны в Испании.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33. Рейхсканцлером Германии стал:</w:t>
      </w:r>
    </w:p>
    <w:p w:rsidR="000C412C" w:rsidRPr="000C412C" w:rsidRDefault="000C412C" w:rsidP="000C412C">
      <w:r w:rsidRPr="000C412C">
        <w:t>   А) Геринг;</w:t>
      </w:r>
      <w:r w:rsidR="00BD2406">
        <w:t xml:space="preserve"> </w:t>
      </w:r>
      <w:r w:rsidR="00BD2406">
        <w:tab/>
      </w:r>
      <w:r w:rsidR="00BD2406">
        <w:tab/>
      </w:r>
      <w:r w:rsidRPr="000C412C">
        <w:t>   Б) Гесс;</w:t>
      </w:r>
      <w:r w:rsidR="00BD2406">
        <w:tab/>
      </w:r>
      <w:r w:rsidR="00BD2406">
        <w:tab/>
      </w:r>
      <w:r w:rsidRPr="000C412C">
        <w:t>   В) Геббельс;</w:t>
      </w:r>
      <w:r w:rsidR="00BD2406">
        <w:tab/>
      </w:r>
      <w:r w:rsidR="00BD2406">
        <w:tab/>
      </w:r>
      <w:r w:rsidRPr="000C412C">
        <w:t>   Г) Гитлер.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 xml:space="preserve">34. Нападение Японии на Перл – </w:t>
      </w:r>
      <w:proofErr w:type="spellStart"/>
      <w:r w:rsidRPr="000C412C">
        <w:t>Харбор</w:t>
      </w:r>
      <w:proofErr w:type="spellEnd"/>
      <w:r w:rsidRPr="000C412C">
        <w:t xml:space="preserve"> произошло:</w:t>
      </w:r>
    </w:p>
    <w:p w:rsidR="000C412C" w:rsidRPr="000C412C" w:rsidRDefault="000C412C" w:rsidP="000C412C">
      <w:r w:rsidRPr="000C412C">
        <w:t>   А) 7.12.1941 г.;</w:t>
      </w:r>
      <w:r w:rsidR="00BD2406">
        <w:tab/>
      </w:r>
      <w:r w:rsidRPr="000C412C">
        <w:t>   Б) 7.12. 1940 г.;</w:t>
      </w:r>
      <w:proofErr w:type="gramStart"/>
      <w:r w:rsidR="00BD2406">
        <w:tab/>
      </w:r>
      <w:r w:rsidRPr="000C412C">
        <w:t>  В</w:t>
      </w:r>
      <w:proofErr w:type="gramEnd"/>
      <w:r w:rsidRPr="000C412C">
        <w:t>) 12.7.1941 г.;</w:t>
      </w:r>
      <w:r w:rsidR="00BD2406">
        <w:tab/>
      </w:r>
      <w:r w:rsidR="00BD2406">
        <w:tab/>
      </w:r>
      <w:r w:rsidRPr="000C412C">
        <w:t>   Г) 12.7.1940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   35. Вторая мировая война закончилась:</w:t>
      </w:r>
    </w:p>
    <w:p w:rsidR="000C412C" w:rsidRPr="000C412C" w:rsidRDefault="000C412C" w:rsidP="000C412C">
      <w:r w:rsidRPr="000C412C">
        <w:t>   А) 1.09.1945 г.;</w:t>
      </w:r>
      <w:r w:rsidR="00FE2247">
        <w:tab/>
      </w:r>
      <w:r w:rsidR="00FE2247">
        <w:tab/>
      </w:r>
      <w:r w:rsidRPr="000C412C">
        <w:t xml:space="preserve"> Б) 2.09.1945 г.;</w:t>
      </w:r>
      <w:r w:rsidR="00FE2247">
        <w:tab/>
      </w:r>
      <w:r w:rsidR="00FE2247">
        <w:tab/>
      </w:r>
      <w:r w:rsidRPr="000C412C">
        <w:t>В) 9.05.1945 г.;</w:t>
      </w:r>
      <w:r w:rsidR="00FE2247">
        <w:tab/>
      </w:r>
      <w:r w:rsidR="00FE2247">
        <w:tab/>
      </w:r>
      <w:r w:rsidRPr="000C412C">
        <w:t xml:space="preserve"> Г) 22.06.1945 г.</w:t>
      </w:r>
    </w:p>
    <w:p w:rsidR="000C412C" w:rsidRPr="000C412C" w:rsidRDefault="000C412C" w:rsidP="000C412C">
      <w:r w:rsidRPr="000C412C">
        <w:t>  </w:t>
      </w:r>
    </w:p>
    <w:p w:rsidR="000C412C" w:rsidRPr="000C412C" w:rsidRDefault="000C412C" w:rsidP="000C412C">
      <w:r w:rsidRPr="000C412C">
        <w:t>   36. Акт о безоговорочной капитуляции Японии был подписан:</w:t>
      </w:r>
    </w:p>
    <w:p w:rsidR="000C412C" w:rsidRPr="000C412C" w:rsidRDefault="000C412C" w:rsidP="000C412C">
      <w:r w:rsidRPr="000C412C">
        <w:t>   А) 15.08.1945 г.;</w:t>
      </w:r>
      <w:r w:rsidR="00FE2247">
        <w:tab/>
      </w:r>
      <w:r w:rsidR="00FE2247">
        <w:tab/>
      </w:r>
      <w:r w:rsidRPr="000C412C">
        <w:t>Б) 2.08.1945 г.;</w:t>
      </w:r>
      <w:r w:rsidR="00FE2247">
        <w:tab/>
      </w:r>
      <w:r w:rsidR="00FE2247">
        <w:tab/>
      </w:r>
      <w:r w:rsidRPr="000C412C">
        <w:t>В) 2.09.1945 г.;</w:t>
      </w:r>
      <w:r w:rsidR="00FE2247">
        <w:tab/>
      </w:r>
      <w:r w:rsidR="00FE2247">
        <w:tab/>
      </w:r>
      <w:r w:rsidRPr="000C412C">
        <w:t xml:space="preserve"> Г) 3.09.1945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   37. Знаменитый «план Маршалла» предусматривал:</w:t>
      </w:r>
    </w:p>
    <w:p w:rsidR="000C412C" w:rsidRPr="000C412C" w:rsidRDefault="000C412C" w:rsidP="000C412C">
      <w:r w:rsidRPr="000C412C">
        <w:t>   А) полную занятость рабочей силы;</w:t>
      </w:r>
    </w:p>
    <w:p w:rsidR="000C412C" w:rsidRPr="000C412C" w:rsidRDefault="000C412C" w:rsidP="000C412C">
      <w:r w:rsidRPr="000C412C">
        <w:t>     Б) создание широкой системы социального обеспечения;</w:t>
      </w:r>
    </w:p>
    <w:p w:rsidR="000C412C" w:rsidRPr="000C412C" w:rsidRDefault="000C412C" w:rsidP="000C412C">
      <w:r w:rsidRPr="000C412C">
        <w:t>     В) оказание экономической помощи странам Европы для восстановления</w:t>
      </w:r>
    </w:p>
    <w:p w:rsidR="000C412C" w:rsidRPr="000C412C" w:rsidRDefault="000C412C" w:rsidP="000C412C">
      <w:r w:rsidRPr="000C412C">
        <w:t>       экономики после войны;</w:t>
      </w:r>
    </w:p>
    <w:p w:rsidR="000C412C" w:rsidRPr="000C412C" w:rsidRDefault="000C412C" w:rsidP="000C412C">
      <w:r w:rsidRPr="000C412C">
        <w:t>     Г) программу по выходу из экономического кризиса после войны.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 xml:space="preserve">   38. Корейская война </w:t>
      </w:r>
      <w:proofErr w:type="gramStart"/>
      <w:r w:rsidRPr="000C412C">
        <w:t>происходила :</w:t>
      </w:r>
      <w:proofErr w:type="gramEnd"/>
    </w:p>
    <w:p w:rsidR="000C412C" w:rsidRPr="000C412C" w:rsidRDefault="000C412C" w:rsidP="000C412C">
      <w:r w:rsidRPr="000C412C">
        <w:t xml:space="preserve">     А) 1950-1953 </w:t>
      </w:r>
      <w:proofErr w:type="spellStart"/>
      <w:r w:rsidRPr="000C412C">
        <w:t>г.г</w:t>
      </w:r>
      <w:proofErr w:type="spellEnd"/>
      <w:r w:rsidRPr="000C412C">
        <w:t>.;</w:t>
      </w:r>
      <w:r w:rsidR="00FE2247">
        <w:tab/>
      </w:r>
      <w:r w:rsidR="00FE2247">
        <w:tab/>
      </w:r>
      <w:r w:rsidRPr="000C412C">
        <w:t xml:space="preserve"> Б) 1945-1950 </w:t>
      </w:r>
      <w:proofErr w:type="spellStart"/>
      <w:r w:rsidRPr="000C412C">
        <w:t>г.г</w:t>
      </w:r>
      <w:proofErr w:type="spellEnd"/>
      <w:r w:rsidRPr="000C412C">
        <w:t>.;</w:t>
      </w:r>
      <w:r w:rsidR="00FE2247">
        <w:tab/>
      </w:r>
      <w:r w:rsidR="00FE2247">
        <w:tab/>
      </w:r>
      <w:r w:rsidRPr="000C412C">
        <w:t xml:space="preserve"> В) 1965-1975 </w:t>
      </w:r>
      <w:proofErr w:type="spellStart"/>
      <w:r w:rsidRPr="000C412C">
        <w:t>г.г</w:t>
      </w:r>
      <w:proofErr w:type="spellEnd"/>
      <w:r w:rsidRPr="000C412C">
        <w:t>.;</w:t>
      </w:r>
      <w:r w:rsidR="00FE2247">
        <w:tab/>
      </w:r>
      <w:r w:rsidR="00FE2247">
        <w:tab/>
      </w:r>
      <w:r w:rsidRPr="000C412C">
        <w:t xml:space="preserve">Г) 1948-1958 </w:t>
      </w:r>
      <w:proofErr w:type="spellStart"/>
      <w:r w:rsidRPr="000C412C">
        <w:t>г.г</w:t>
      </w:r>
      <w:proofErr w:type="spellEnd"/>
      <w:r w:rsidRPr="000C412C">
        <w:t>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 xml:space="preserve">   39. Организация Объединенных наций была </w:t>
      </w:r>
      <w:proofErr w:type="gramStart"/>
      <w:r w:rsidRPr="000C412C">
        <w:t>создана :</w:t>
      </w:r>
      <w:proofErr w:type="gramEnd"/>
    </w:p>
    <w:p w:rsidR="000C412C" w:rsidRPr="000C412C" w:rsidRDefault="000C412C" w:rsidP="000C412C">
      <w:r w:rsidRPr="000C412C">
        <w:t>     А) 1969 г.;</w:t>
      </w:r>
      <w:r w:rsidR="00FE2247">
        <w:tab/>
      </w:r>
      <w:r w:rsidR="00FE2247">
        <w:tab/>
      </w:r>
      <w:r w:rsidRPr="000C412C">
        <w:t>Б) 1970 г.;</w:t>
      </w:r>
      <w:r w:rsidR="00FE2247">
        <w:tab/>
      </w:r>
      <w:r w:rsidR="00FE2247">
        <w:tab/>
      </w:r>
      <w:r w:rsidRPr="000C412C">
        <w:t>В) 1949 г.;</w:t>
      </w:r>
      <w:r w:rsidR="00FE2247">
        <w:tab/>
      </w:r>
      <w:r w:rsidR="00FE2247">
        <w:tab/>
      </w:r>
      <w:r w:rsidRPr="000C412C">
        <w:t>Г) 1951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   40. Понятие «холодная война» означает:</w:t>
      </w:r>
    </w:p>
    <w:p w:rsidR="000C412C" w:rsidRPr="000C412C" w:rsidRDefault="000C412C" w:rsidP="000C412C">
      <w:r w:rsidRPr="000C412C">
        <w:t>     А) состояние противостояния между СССР и США, при котором вместо</w:t>
      </w:r>
    </w:p>
    <w:p w:rsidR="000C412C" w:rsidRPr="000C412C" w:rsidRDefault="000C412C" w:rsidP="000C412C">
      <w:r w:rsidRPr="000C412C">
        <w:lastRenderedPageBreak/>
        <w:t>           военных действий используются политические и экономические</w:t>
      </w:r>
    </w:p>
    <w:p w:rsidR="000C412C" w:rsidRPr="000C412C" w:rsidRDefault="000C412C" w:rsidP="000C412C">
      <w:r w:rsidRPr="000C412C">
        <w:t>           методы;</w:t>
      </w:r>
    </w:p>
    <w:p w:rsidR="000C412C" w:rsidRPr="000C412C" w:rsidRDefault="000C412C" w:rsidP="000C412C">
      <w:r w:rsidRPr="000C412C">
        <w:t>       Б) открытые военные действия;</w:t>
      </w:r>
    </w:p>
    <w:p w:rsidR="000C412C" w:rsidRPr="000C412C" w:rsidRDefault="000C412C" w:rsidP="000C412C">
      <w:r w:rsidRPr="000C412C">
        <w:t>       В) своеобразные отношения стран, основанные на неприятии друг друга;</w:t>
      </w:r>
    </w:p>
    <w:p w:rsidR="000C412C" w:rsidRPr="000C412C" w:rsidRDefault="000C412C" w:rsidP="000C412C">
      <w:r w:rsidRPr="000C412C">
        <w:t>       Г) раскол мира на два лагеря: социалистический и капиталистический.</w:t>
      </w:r>
    </w:p>
    <w:p w:rsidR="000C412C" w:rsidRPr="000C412C" w:rsidRDefault="000C412C" w:rsidP="000C412C">
      <w:r w:rsidRPr="000C412C">
        <w:t> </w:t>
      </w:r>
    </w:p>
    <w:p w:rsidR="000C412C" w:rsidRPr="000C412C" w:rsidRDefault="00A02B61" w:rsidP="000C412C">
      <w:r>
        <w:t>                 </w:t>
      </w:r>
      <w:r w:rsidR="000C412C" w:rsidRPr="000C412C">
        <w:t>                             Вариант 2.</w:t>
      </w:r>
    </w:p>
    <w:p w:rsidR="000C412C" w:rsidRPr="000C412C" w:rsidRDefault="000C412C" w:rsidP="002B21FD">
      <w:r w:rsidRPr="000C412C">
        <w:t> Для первобытнообщинного общества характерно:</w:t>
      </w:r>
    </w:p>
    <w:p w:rsidR="000C412C" w:rsidRPr="000C412C" w:rsidRDefault="000C412C" w:rsidP="000C412C">
      <w:r w:rsidRPr="000C412C">
        <w:t>А) общие орудия труда</w:t>
      </w:r>
      <w:r w:rsidR="00F85B7F" w:rsidRPr="00F85B7F">
        <w:tab/>
      </w:r>
      <w:r w:rsidR="00F85B7F" w:rsidRPr="00F85B7F">
        <w:tab/>
      </w:r>
      <w:r w:rsidR="00F85B7F" w:rsidRPr="00F85B7F">
        <w:tab/>
      </w:r>
      <w:r w:rsidR="00F85B7F" w:rsidRPr="00F85B7F">
        <w:tab/>
      </w:r>
      <w:r w:rsidRPr="000C412C">
        <w:t>Б) люди живут небольшими коллективами</w:t>
      </w:r>
    </w:p>
    <w:p w:rsidR="000C412C" w:rsidRPr="000C412C" w:rsidRDefault="000C412C" w:rsidP="000C412C">
      <w:r w:rsidRPr="000C412C">
        <w:t>В) используют совместный труд</w:t>
      </w:r>
      <w:r w:rsidR="00F85B7F" w:rsidRPr="00F85B7F">
        <w:tab/>
      </w:r>
      <w:r w:rsidR="00F85B7F" w:rsidRPr="00F85B7F">
        <w:tab/>
      </w:r>
      <w:r w:rsidR="00F85B7F" w:rsidRPr="00F85B7F">
        <w:tab/>
      </w:r>
      <w:r w:rsidRPr="000C412C">
        <w:t>Г) верно все перечисленное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7"/>
        </w:numPr>
      </w:pPr>
      <w:r w:rsidRPr="000C412C">
        <w:t>Причины зарождения у древних людей религии:</w:t>
      </w:r>
    </w:p>
    <w:p w:rsidR="000C412C" w:rsidRPr="00212BF6" w:rsidRDefault="000C412C" w:rsidP="000C412C">
      <w:r w:rsidRPr="000C412C">
        <w:t>А) не могли объяснить природные явления</w:t>
      </w:r>
      <w:r w:rsidR="00F85B7F" w:rsidRPr="00212BF6">
        <w:tab/>
      </w:r>
    </w:p>
    <w:p w:rsidR="000C412C" w:rsidRPr="000C412C" w:rsidRDefault="000C412C" w:rsidP="000C412C">
      <w:r w:rsidRPr="000C412C">
        <w:t>Б) научились рисовать то, что видели вокруг себя</w:t>
      </w:r>
    </w:p>
    <w:p w:rsidR="000C412C" w:rsidRPr="000C412C" w:rsidRDefault="000C412C" w:rsidP="000C412C">
      <w:r w:rsidRPr="000C412C">
        <w:t>В) это связано с таким видом деятельности, как охота</w:t>
      </w:r>
    </w:p>
    <w:p w:rsidR="000C412C" w:rsidRPr="000C412C" w:rsidRDefault="000C412C" w:rsidP="000C412C">
      <w:r w:rsidRPr="000C412C">
        <w:t>Г) научились изготавливать орудия труда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7"/>
        </w:numPr>
      </w:pPr>
      <w:r w:rsidRPr="000C412C">
        <w:t>Укажите название письменности Древнего Египта:</w:t>
      </w:r>
    </w:p>
    <w:p w:rsidR="000C412C" w:rsidRPr="000C412C" w:rsidRDefault="000C412C" w:rsidP="000C412C">
      <w:r w:rsidRPr="000C412C">
        <w:t>А) клинопись</w:t>
      </w:r>
      <w:r w:rsidR="002B21FD">
        <w:tab/>
      </w:r>
      <w:r w:rsidR="002B21FD">
        <w:tab/>
      </w:r>
      <w:r w:rsidRPr="000C412C">
        <w:t>Б) алфавит</w:t>
      </w:r>
      <w:r w:rsidR="002B21FD">
        <w:tab/>
      </w:r>
      <w:r w:rsidR="002B21FD">
        <w:tab/>
      </w:r>
      <w:r w:rsidRPr="000C412C">
        <w:t>В) иероглифы</w:t>
      </w:r>
      <w:r w:rsidR="002B21FD">
        <w:tab/>
      </w:r>
      <w:r w:rsidR="002B21FD">
        <w:tab/>
      </w:r>
      <w:r w:rsidRPr="000C412C">
        <w:t>Г) кириллица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7"/>
        </w:numPr>
      </w:pPr>
      <w:r w:rsidRPr="000C412C">
        <w:t>Религия древней Индии:</w:t>
      </w:r>
    </w:p>
    <w:p w:rsidR="000C412C" w:rsidRPr="000C412C" w:rsidRDefault="000C412C" w:rsidP="000C412C">
      <w:r w:rsidRPr="000C412C">
        <w:t>А) конфуцианство</w:t>
      </w:r>
      <w:r w:rsidR="002B21FD">
        <w:tab/>
      </w:r>
      <w:r w:rsidR="002B21FD">
        <w:tab/>
      </w:r>
      <w:r w:rsidRPr="000C412C">
        <w:t>Б) буддизм</w:t>
      </w:r>
      <w:r w:rsidR="002B21FD">
        <w:tab/>
      </w:r>
      <w:r w:rsidR="002B21FD">
        <w:tab/>
      </w:r>
      <w:r w:rsidRPr="000C412C">
        <w:t>В) ислам</w:t>
      </w:r>
      <w:r w:rsidR="002B21FD">
        <w:tab/>
      </w:r>
      <w:r w:rsidR="002B21FD">
        <w:tab/>
      </w:r>
      <w:r w:rsidRPr="000C412C">
        <w:t>Г) язычество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7"/>
        </w:numPr>
      </w:pPr>
      <w:r w:rsidRPr="000C412C">
        <w:t>В 594 году до н.э. в Афинах были проведены реформы. Их связывали:</w:t>
      </w:r>
    </w:p>
    <w:p w:rsidR="000C412C" w:rsidRPr="000C412C" w:rsidRDefault="000C412C" w:rsidP="000C412C">
      <w:r w:rsidRPr="000C412C">
        <w:t>А) с Гомером</w:t>
      </w:r>
      <w:r w:rsidR="002B21FD">
        <w:tab/>
      </w:r>
      <w:r w:rsidR="002B21FD">
        <w:tab/>
      </w:r>
      <w:r w:rsidR="002B21FD">
        <w:tab/>
      </w:r>
      <w:r w:rsidRPr="000C412C">
        <w:t>Б) с Конфуцием</w:t>
      </w:r>
      <w:r w:rsidR="002B21FD">
        <w:tab/>
      </w:r>
      <w:r w:rsidR="002B21FD">
        <w:tab/>
      </w:r>
      <w:r w:rsidRPr="000C412C">
        <w:t>В) с Солоном</w:t>
      </w:r>
      <w:r w:rsidR="002B21FD">
        <w:tab/>
      </w:r>
      <w:r w:rsidR="002B21FD">
        <w:tab/>
      </w:r>
      <w:r w:rsidRPr="000C412C">
        <w:t>Г) с Хаммурапи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2B21FD">
      <w:pPr>
        <w:numPr>
          <w:ilvl w:val="0"/>
          <w:numId w:val="7"/>
        </w:numPr>
      </w:pPr>
      <w:r w:rsidRPr="000C412C">
        <w:t>Арес:</w:t>
      </w:r>
    </w:p>
    <w:p w:rsidR="000C412C" w:rsidRPr="000C412C" w:rsidRDefault="000C412C" w:rsidP="000C412C">
      <w:r w:rsidRPr="000C412C">
        <w:t>А) олицетворение коварства и вероломства</w:t>
      </w:r>
      <w:r w:rsidR="002B21FD">
        <w:tab/>
      </w:r>
      <w:r w:rsidR="002B21FD">
        <w:tab/>
      </w:r>
      <w:r w:rsidRPr="000C412C">
        <w:t>Б) бог справедливой войны</w:t>
      </w:r>
    </w:p>
    <w:p w:rsidR="000C412C" w:rsidRPr="000C412C" w:rsidRDefault="000C412C" w:rsidP="000C412C">
      <w:r w:rsidRPr="000C412C">
        <w:t>В) изобретатель флейты</w:t>
      </w:r>
      <w:r w:rsidR="002B21FD">
        <w:tab/>
      </w:r>
      <w:r w:rsidR="002B21FD">
        <w:tab/>
      </w:r>
      <w:r w:rsidR="002B21FD">
        <w:tab/>
      </w:r>
      <w:r w:rsidR="002B21FD">
        <w:tab/>
      </w:r>
      <w:r w:rsidR="002B21FD">
        <w:tab/>
      </w:r>
      <w:r w:rsidRPr="000C412C">
        <w:t>Г) многоглазый великан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7"/>
        </w:numPr>
      </w:pPr>
      <w:r w:rsidRPr="000C412C">
        <w:t>На время проведения олимпийских игр прекращались:</w:t>
      </w:r>
    </w:p>
    <w:p w:rsidR="000C412C" w:rsidRPr="000C412C" w:rsidRDefault="000C412C" w:rsidP="000C412C">
      <w:r w:rsidRPr="000C412C">
        <w:t>А) внутренняя и внешняя торговля</w:t>
      </w:r>
      <w:r w:rsidR="00F85B7F" w:rsidRPr="00F85B7F">
        <w:tab/>
      </w:r>
      <w:r w:rsidR="00F85B7F" w:rsidRPr="00F85B7F">
        <w:tab/>
      </w:r>
      <w:r w:rsidR="00F85B7F" w:rsidRPr="00F85B7F">
        <w:tab/>
      </w:r>
      <w:r w:rsidRPr="000C412C">
        <w:t>Б) войны на территории Греции и в колониях</w:t>
      </w:r>
    </w:p>
    <w:p w:rsidR="000C412C" w:rsidRPr="000C412C" w:rsidRDefault="000C412C" w:rsidP="000C412C">
      <w:r w:rsidRPr="000C412C">
        <w:t>В) какие – либо другие увеселительные мероприятия</w:t>
      </w:r>
      <w:r w:rsidR="00F85B7F" w:rsidRPr="00F85B7F">
        <w:tab/>
      </w:r>
      <w:r w:rsidRPr="000C412C">
        <w:t>Г) состязания поэтов в Одеоне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pPr>
        <w:numPr>
          <w:ilvl w:val="0"/>
          <w:numId w:val="7"/>
        </w:numPr>
      </w:pPr>
      <w:r w:rsidRPr="000C412C">
        <w:t>Римляне вели войны:</w:t>
      </w:r>
    </w:p>
    <w:p w:rsidR="000C412C" w:rsidRPr="000C412C" w:rsidRDefault="000C412C" w:rsidP="000C412C">
      <w:r w:rsidRPr="000C412C">
        <w:t>А) с Карфагеном</w:t>
      </w:r>
      <w:r w:rsidR="00CF601D">
        <w:tab/>
      </w:r>
      <w:r w:rsidR="00CF601D">
        <w:tab/>
      </w:r>
      <w:r w:rsidRPr="000C412C">
        <w:t>Б) с Дарием 1</w:t>
      </w:r>
      <w:r w:rsidR="00CF601D">
        <w:tab/>
      </w:r>
      <w:r w:rsidR="00CF601D">
        <w:tab/>
      </w:r>
      <w:r w:rsidRPr="000C412C">
        <w:t>В) с Троей</w:t>
      </w:r>
      <w:r w:rsidR="00CF601D">
        <w:tab/>
      </w:r>
      <w:r w:rsidR="00CF601D">
        <w:tab/>
      </w:r>
      <w:r w:rsidRPr="000C412C">
        <w:t>Г) с Киром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9. Слова: «Даже дикие звери имеют норы и логова, а у тех, кто сражался и умирал за Рим, нет ничего, кроме воздуха и солнца!» принадлежали:</w:t>
      </w:r>
    </w:p>
    <w:p w:rsidR="000C412C" w:rsidRPr="000C412C" w:rsidRDefault="000C412C" w:rsidP="000C412C">
      <w:r w:rsidRPr="000C412C">
        <w:t>А) Гаю Юлию Цезарю</w:t>
      </w:r>
      <w:r w:rsidR="00CF601D">
        <w:tab/>
      </w:r>
      <w:r w:rsidR="00CF601D">
        <w:tab/>
      </w:r>
      <w:r w:rsidRPr="000C412C">
        <w:t xml:space="preserve">Б) </w:t>
      </w:r>
      <w:proofErr w:type="spellStart"/>
      <w:r w:rsidRPr="000C412C">
        <w:t>Октавиану</w:t>
      </w:r>
      <w:proofErr w:type="spellEnd"/>
      <w:r w:rsidRPr="000C412C">
        <w:t xml:space="preserve"> Августу</w:t>
      </w:r>
      <w:r w:rsidR="00CF601D">
        <w:tab/>
      </w:r>
      <w:r w:rsidR="00CF601D">
        <w:tab/>
      </w:r>
    </w:p>
    <w:p w:rsidR="000C412C" w:rsidRPr="000C412C" w:rsidRDefault="000C412C" w:rsidP="000C412C">
      <w:r w:rsidRPr="000C412C">
        <w:t>В) Помпею</w:t>
      </w:r>
      <w:r w:rsidR="00CF601D">
        <w:tab/>
      </w:r>
      <w:r w:rsidR="00CF601D">
        <w:tab/>
      </w:r>
      <w:r w:rsidR="00CF601D">
        <w:tab/>
      </w:r>
      <w:r w:rsidR="00CF601D">
        <w:tab/>
      </w:r>
      <w:r w:rsidRPr="000C412C">
        <w:t xml:space="preserve">Г) Тиберию </w:t>
      </w:r>
      <w:proofErr w:type="spellStart"/>
      <w:r w:rsidRPr="000C412C">
        <w:t>Гракху</w:t>
      </w:r>
      <w:proofErr w:type="spellEnd"/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10.Триумвират – это:</w:t>
      </w:r>
    </w:p>
    <w:p w:rsidR="000C412C" w:rsidRPr="000C412C" w:rsidRDefault="000C412C" w:rsidP="000C412C">
      <w:r w:rsidRPr="000C412C">
        <w:t>А) союз трех политических и военных деятелей</w:t>
      </w:r>
      <w:r w:rsidR="00CF601D">
        <w:tab/>
      </w:r>
      <w:r w:rsidR="00F85B7F" w:rsidRPr="00F85B7F">
        <w:t xml:space="preserve">      </w:t>
      </w:r>
      <w:r w:rsidRPr="000C412C">
        <w:t>Б) орган управления в Древнем Риме</w:t>
      </w:r>
    </w:p>
    <w:p w:rsidR="000C412C" w:rsidRPr="000C412C" w:rsidRDefault="000C412C" w:rsidP="000C412C">
      <w:r w:rsidRPr="000C412C">
        <w:t>В) название Римской республики</w:t>
      </w:r>
      <w:r w:rsidR="00F85B7F" w:rsidRPr="00F85B7F">
        <w:tab/>
      </w:r>
      <w:r w:rsidR="00F85B7F" w:rsidRPr="00F85B7F">
        <w:tab/>
      </w:r>
      <w:r w:rsidR="00F85B7F" w:rsidRPr="00F85B7F">
        <w:tab/>
        <w:t xml:space="preserve">      </w:t>
      </w:r>
      <w:r w:rsidRPr="000C412C">
        <w:t>Г) название народного собрания в Древнем Риме.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11 Попытки ввести римские законы вместо племенных были неудачными, потому что:</w:t>
      </w:r>
    </w:p>
    <w:p w:rsidR="000C412C" w:rsidRPr="00212BF6" w:rsidRDefault="000C412C" w:rsidP="000C412C">
      <w:r w:rsidRPr="000C412C">
        <w:t>А) уровень развития у германцев был примитивным</w:t>
      </w:r>
      <w:r w:rsidR="00F85B7F" w:rsidRPr="00212BF6">
        <w:tab/>
      </w:r>
    </w:p>
    <w:p w:rsidR="000C412C" w:rsidRPr="000C412C" w:rsidRDefault="000C412C" w:rsidP="000C412C">
      <w:r w:rsidRPr="000C412C">
        <w:t>Б) духовенство и вожди не были с ними знакомы</w:t>
      </w:r>
    </w:p>
    <w:p w:rsidR="000C412C" w:rsidRPr="000C412C" w:rsidRDefault="000C412C" w:rsidP="000C412C">
      <w:r w:rsidRPr="000C412C">
        <w:t>В) не подходили к образу жизни германцев</w:t>
      </w:r>
    </w:p>
    <w:p w:rsidR="000C412C" w:rsidRPr="000C412C" w:rsidRDefault="000C412C" w:rsidP="000C412C">
      <w:r w:rsidRPr="000C412C">
        <w:t>Г) необходимо было принять христианство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12. Византия вела торговлю:</w:t>
      </w:r>
    </w:p>
    <w:p w:rsidR="000C412C" w:rsidRPr="000C412C" w:rsidRDefault="000C412C" w:rsidP="000C412C">
      <w:r w:rsidRPr="000C412C">
        <w:lastRenderedPageBreak/>
        <w:t>А) с Ираном</w:t>
      </w:r>
      <w:r w:rsidR="00CF601D">
        <w:tab/>
      </w:r>
      <w:r w:rsidR="00CF601D">
        <w:tab/>
      </w:r>
      <w:r w:rsidR="00CF601D">
        <w:tab/>
      </w:r>
      <w:r w:rsidRPr="000C412C">
        <w:t>Б) с Индией</w:t>
      </w:r>
      <w:r w:rsidR="00CF601D">
        <w:tab/>
      </w:r>
      <w:r w:rsidR="00CF601D">
        <w:tab/>
      </w:r>
      <w:r w:rsidRPr="000C412C">
        <w:t>В) с Китаем</w:t>
      </w:r>
      <w:r w:rsidR="00CF601D">
        <w:tab/>
      </w:r>
      <w:r w:rsidR="00CF601D">
        <w:tab/>
      </w:r>
      <w:r w:rsidRPr="000C412C">
        <w:t>Г) верно все перечисленное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13. В 8 веке у арабов образовалось государство. Оно называлось:</w:t>
      </w:r>
    </w:p>
    <w:p w:rsidR="000C412C" w:rsidRPr="000C412C" w:rsidRDefault="000C412C" w:rsidP="000C412C">
      <w:r w:rsidRPr="000C412C">
        <w:t>А) каганат</w:t>
      </w:r>
      <w:r w:rsidR="00CF601D">
        <w:tab/>
      </w:r>
      <w:r w:rsidR="00CF601D">
        <w:tab/>
      </w:r>
      <w:r w:rsidRPr="000C412C">
        <w:t>Б) халифат</w:t>
      </w:r>
      <w:r w:rsidR="00CF601D">
        <w:tab/>
      </w:r>
      <w:r w:rsidR="00CF601D">
        <w:tab/>
      </w:r>
      <w:r w:rsidRPr="000C412C">
        <w:t>В) королевство</w:t>
      </w:r>
      <w:r w:rsidR="00CF601D">
        <w:tab/>
      </w:r>
      <w:r w:rsidR="00CF601D">
        <w:tab/>
      </w:r>
      <w:r w:rsidRPr="000C412C">
        <w:t>Г) империя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14.Событие, с которым связана запись средневекового историка «…но епископа мучила зависть к горожанам, и он постановил уничтожить коммуну»:</w:t>
      </w:r>
    </w:p>
    <w:p w:rsidR="000C412C" w:rsidRPr="000C412C" w:rsidRDefault="000C412C" w:rsidP="000C412C">
      <w:r w:rsidRPr="000C412C">
        <w:t>А) созданием органов самоуправления</w:t>
      </w:r>
      <w:r w:rsidR="00CF601D">
        <w:tab/>
      </w:r>
      <w:r w:rsidR="00CF601D">
        <w:tab/>
      </w:r>
      <w:r w:rsidR="00CF601D">
        <w:tab/>
      </w:r>
      <w:r w:rsidRPr="000C412C">
        <w:t>Б) борьба городов с сеньорами</w:t>
      </w:r>
    </w:p>
    <w:p w:rsidR="000C412C" w:rsidRPr="000C412C" w:rsidRDefault="000C412C" w:rsidP="000C412C">
      <w:r w:rsidRPr="000C412C">
        <w:t>В) ограничение прав сеньоров</w:t>
      </w:r>
      <w:r w:rsidR="00CF601D">
        <w:tab/>
      </w:r>
      <w:r w:rsidR="00CF601D">
        <w:tab/>
      </w:r>
      <w:r w:rsidR="00CF601D">
        <w:tab/>
      </w:r>
      <w:r w:rsidR="00CF601D">
        <w:tab/>
      </w:r>
      <w:r w:rsidRPr="000C412C">
        <w:t>Г) усиление королевской власти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15. Норманнское завоевание положило начало:</w:t>
      </w:r>
    </w:p>
    <w:p w:rsidR="000C412C" w:rsidRPr="000C412C" w:rsidRDefault="000C412C" w:rsidP="000C412C">
      <w:r w:rsidRPr="000C412C">
        <w:t>А) феодальной раздробленности</w:t>
      </w:r>
    </w:p>
    <w:p w:rsidR="000C412C" w:rsidRPr="000C412C" w:rsidRDefault="000C412C" w:rsidP="000C412C">
      <w:r w:rsidRPr="000C412C">
        <w:t>Б) образование централизованного государства во Франции</w:t>
      </w:r>
    </w:p>
    <w:p w:rsidR="000C412C" w:rsidRPr="000C412C" w:rsidRDefault="000C412C" w:rsidP="000C412C">
      <w:r w:rsidRPr="000C412C">
        <w:t>В) образование централизованного государства в Англии</w:t>
      </w:r>
    </w:p>
    <w:p w:rsidR="000C412C" w:rsidRPr="000C412C" w:rsidRDefault="000C412C" w:rsidP="000C412C">
      <w:r w:rsidRPr="000C412C">
        <w:t>Г) раннефеодальному государству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16. Восстание Жакерии во Франции произошло:</w:t>
      </w:r>
    </w:p>
    <w:p w:rsidR="000C412C" w:rsidRPr="000C412C" w:rsidRDefault="000C412C" w:rsidP="000C412C">
      <w:r w:rsidRPr="000C412C">
        <w:t>А) 1384 г.</w:t>
      </w:r>
      <w:r w:rsidR="00CF601D">
        <w:tab/>
      </w:r>
      <w:r w:rsidR="00CF601D">
        <w:tab/>
      </w:r>
      <w:r w:rsidRPr="000C412C">
        <w:t>Б) 1496 г.</w:t>
      </w:r>
      <w:r w:rsidR="00CF601D">
        <w:tab/>
      </w:r>
      <w:r w:rsidR="00CF601D">
        <w:tab/>
      </w:r>
      <w:r w:rsidRPr="000C412C">
        <w:t>В) 1358 г.</w:t>
      </w:r>
      <w:r w:rsidR="00CF601D">
        <w:tab/>
      </w:r>
      <w:r w:rsidR="00CF601D">
        <w:tab/>
      </w:r>
      <w:r w:rsidRPr="000C412C">
        <w:t>Г0 1380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 xml:space="preserve">17. Английский проповедник Джон </w:t>
      </w:r>
      <w:proofErr w:type="spellStart"/>
      <w:r w:rsidRPr="000C412C">
        <w:t>Болл</w:t>
      </w:r>
      <w:proofErr w:type="spellEnd"/>
      <w:r w:rsidRPr="000C412C">
        <w:t xml:space="preserve"> доказывал, что:</w:t>
      </w:r>
      <w:r w:rsidRPr="000C412C">
        <w:br/>
        <w:t>А) сначала все люди были равны</w:t>
      </w:r>
    </w:p>
    <w:p w:rsidR="000C412C" w:rsidRPr="000C412C" w:rsidRDefault="000C412C" w:rsidP="000C412C">
      <w:r w:rsidRPr="000C412C">
        <w:t>Б) земля должна принадлежать тем, кто на ней работает</w:t>
      </w:r>
    </w:p>
    <w:p w:rsidR="000C412C" w:rsidRPr="000C412C" w:rsidRDefault="000C412C" w:rsidP="000C412C">
      <w:r w:rsidRPr="000C412C">
        <w:t>В) основная задача крестьян – есть выступление против Бога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18. Ярким образцом городской литературы является:</w:t>
      </w:r>
      <w:r w:rsidRPr="000C412C">
        <w:br/>
        <w:t>А) «Роман о лисе»</w:t>
      </w:r>
      <w:r w:rsidR="00CF601D">
        <w:tab/>
      </w:r>
      <w:r w:rsidR="00CF601D">
        <w:tab/>
      </w:r>
      <w:r w:rsidR="00CF601D">
        <w:tab/>
      </w:r>
      <w:r w:rsidR="00CF601D">
        <w:tab/>
      </w:r>
      <w:r w:rsidR="00CF601D">
        <w:tab/>
      </w:r>
      <w:r w:rsidRPr="000C412C">
        <w:t xml:space="preserve">Б) «Крестьянин </w:t>
      </w:r>
      <w:proofErr w:type="spellStart"/>
      <w:r w:rsidRPr="000C412C">
        <w:t>Гельмбрехт</w:t>
      </w:r>
      <w:proofErr w:type="spellEnd"/>
      <w:r w:rsidRPr="000C412C">
        <w:t>»</w:t>
      </w:r>
    </w:p>
    <w:p w:rsidR="000C412C" w:rsidRPr="000C412C" w:rsidRDefault="000C412C" w:rsidP="000C412C">
      <w:r w:rsidRPr="000C412C">
        <w:t>В) «Видение Уильяма о Петре Пахаре»</w:t>
      </w:r>
      <w:r w:rsidR="00CF601D">
        <w:tab/>
      </w:r>
      <w:r w:rsidR="00CF601D">
        <w:tab/>
      </w:r>
      <w:r w:rsidRPr="000C412C">
        <w:t>Г) «Песнь о Роланде»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 xml:space="preserve">19. Республика была провозглашена в Англии </w:t>
      </w:r>
      <w:proofErr w:type="gramStart"/>
      <w:r w:rsidRPr="000C412C">
        <w:t>в :</w:t>
      </w:r>
      <w:proofErr w:type="gramEnd"/>
    </w:p>
    <w:p w:rsidR="000C412C" w:rsidRPr="000C412C" w:rsidRDefault="000C412C" w:rsidP="000C412C">
      <w:r w:rsidRPr="000C412C">
        <w:t>А) 1649 г.</w:t>
      </w:r>
      <w:r w:rsidR="00CF601D">
        <w:tab/>
      </w:r>
      <w:r w:rsidR="00CF601D">
        <w:tab/>
      </w:r>
      <w:r w:rsidRPr="000C412C">
        <w:t>Б) 1660 г.</w:t>
      </w:r>
      <w:r w:rsidR="00CF601D">
        <w:tab/>
      </w:r>
      <w:r w:rsidR="00CF601D">
        <w:tab/>
      </w:r>
      <w:r w:rsidRPr="000C412C">
        <w:t>В) 1640 г.</w:t>
      </w:r>
      <w:r w:rsidR="00CF601D">
        <w:tab/>
      </w:r>
      <w:r w:rsidR="00CF601D">
        <w:tab/>
      </w:r>
      <w:r w:rsidRPr="000C412C">
        <w:t>Г) 1642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20. Декларация прав человека и гражданина во Франции была принята Учредительным собранием в:</w:t>
      </w:r>
    </w:p>
    <w:p w:rsidR="000C412C" w:rsidRPr="000C412C" w:rsidRDefault="000C412C" w:rsidP="000C412C">
      <w:r w:rsidRPr="000C412C">
        <w:t>А) 1787 г.</w:t>
      </w:r>
      <w:r w:rsidR="00CF601D">
        <w:tab/>
      </w:r>
      <w:r w:rsidR="00CF601D">
        <w:tab/>
      </w:r>
      <w:r w:rsidRPr="000C412C">
        <w:t>Б) 1793 г.</w:t>
      </w:r>
      <w:r w:rsidR="00CF601D">
        <w:tab/>
      </w:r>
      <w:r w:rsidR="00CF601D">
        <w:tab/>
      </w:r>
      <w:r w:rsidRPr="000C412C">
        <w:t>В) 1794 г.</w:t>
      </w:r>
      <w:r w:rsidR="00CF601D">
        <w:tab/>
      </w:r>
      <w:r w:rsidR="00CF601D">
        <w:tab/>
      </w:r>
      <w:r w:rsidRPr="000C412C">
        <w:t>Г) 1789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21. Крестьянская война в Германии произошла:</w:t>
      </w:r>
    </w:p>
    <w:p w:rsidR="000C412C" w:rsidRPr="000C412C" w:rsidRDefault="000C412C" w:rsidP="000C412C">
      <w:r w:rsidRPr="000C412C">
        <w:t xml:space="preserve">А) 1524 – 1525 </w:t>
      </w:r>
      <w:proofErr w:type="spellStart"/>
      <w:r w:rsidRPr="000C412C">
        <w:t>г.г</w:t>
      </w:r>
      <w:proofErr w:type="spellEnd"/>
      <w:r w:rsidRPr="000C412C">
        <w:t>.</w:t>
      </w:r>
      <w:r w:rsidR="00CF601D">
        <w:tab/>
      </w:r>
      <w:r w:rsidR="00CF601D">
        <w:tab/>
      </w:r>
      <w:r w:rsidRPr="000C412C">
        <w:t xml:space="preserve">Б) 1545 - 1563 </w:t>
      </w:r>
      <w:proofErr w:type="spellStart"/>
      <w:r w:rsidRPr="000C412C">
        <w:t>г.г</w:t>
      </w:r>
      <w:proofErr w:type="spellEnd"/>
      <w:r w:rsidRPr="000C412C">
        <w:t>.</w:t>
      </w:r>
      <w:r w:rsidR="00CF601D">
        <w:tab/>
      </w:r>
      <w:r w:rsidR="00CF601D">
        <w:tab/>
      </w:r>
      <w:r w:rsidRPr="000C412C">
        <w:t xml:space="preserve">В) 1517 – 1520 </w:t>
      </w:r>
      <w:proofErr w:type="spellStart"/>
      <w:r w:rsidRPr="000C412C">
        <w:t>г.г</w:t>
      </w:r>
      <w:proofErr w:type="spellEnd"/>
      <w:r w:rsidRPr="000C412C">
        <w:t>.</w:t>
      </w:r>
      <w:r w:rsidR="00CF601D">
        <w:tab/>
      </w:r>
      <w:r w:rsidR="00CF601D">
        <w:tab/>
      </w:r>
      <w:r w:rsidRPr="000C412C">
        <w:t xml:space="preserve">Г) 1540 – 1542 </w:t>
      </w:r>
      <w:proofErr w:type="spellStart"/>
      <w:r w:rsidRPr="000C412C">
        <w:t>г.г</w:t>
      </w:r>
      <w:proofErr w:type="spellEnd"/>
      <w:r w:rsidRPr="000C412C">
        <w:t>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22. Морской путь в Индию открыл:</w:t>
      </w:r>
    </w:p>
    <w:p w:rsidR="000C412C" w:rsidRPr="000C412C" w:rsidRDefault="000C412C" w:rsidP="000C412C">
      <w:r w:rsidRPr="000C412C">
        <w:t>А) Генрих Мореплаватель</w:t>
      </w:r>
      <w:r w:rsidR="00CF601D">
        <w:tab/>
      </w:r>
      <w:r w:rsidR="00CF601D">
        <w:tab/>
      </w:r>
      <w:r w:rsidR="00CF601D">
        <w:tab/>
      </w:r>
      <w:r w:rsidR="00CF601D">
        <w:tab/>
      </w:r>
      <w:r w:rsidR="00CF601D">
        <w:tab/>
      </w:r>
      <w:r w:rsidRPr="000C412C">
        <w:t xml:space="preserve">Б) </w:t>
      </w:r>
      <w:proofErr w:type="spellStart"/>
      <w:r w:rsidRPr="000C412C">
        <w:t>Васко</w:t>
      </w:r>
      <w:proofErr w:type="spellEnd"/>
      <w:r w:rsidRPr="000C412C">
        <w:t xml:space="preserve"> да Гама</w:t>
      </w:r>
    </w:p>
    <w:p w:rsidR="000C412C" w:rsidRPr="000C412C" w:rsidRDefault="000C412C" w:rsidP="000C412C">
      <w:r w:rsidRPr="000C412C">
        <w:t>В) Христофор Колумб</w:t>
      </w:r>
      <w:r w:rsidR="00CF601D">
        <w:tab/>
      </w:r>
      <w:r w:rsidR="00CF601D">
        <w:tab/>
      </w:r>
      <w:r w:rsidR="00CF601D">
        <w:tab/>
      </w:r>
      <w:r w:rsidR="00CF601D">
        <w:tab/>
      </w:r>
      <w:r w:rsidR="00CF601D">
        <w:tab/>
      </w:r>
      <w:r w:rsidRPr="000C412C">
        <w:t>Г) Фернандо Магеллан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23. Производительные силы – это:</w:t>
      </w:r>
    </w:p>
    <w:p w:rsidR="000C412C" w:rsidRPr="000C412C" w:rsidRDefault="000C412C" w:rsidP="000C412C">
      <w:r w:rsidRPr="000C412C">
        <w:t>А) совершенствование средств производства</w:t>
      </w:r>
      <w:r w:rsidRPr="000C412C">
        <w:br/>
        <w:t>Б) обладание определенными трудовыми навыками и знаниями</w:t>
      </w:r>
    </w:p>
    <w:p w:rsidR="000C412C" w:rsidRPr="000C412C" w:rsidRDefault="000C412C" w:rsidP="000C412C">
      <w:r w:rsidRPr="000C412C">
        <w:t>В) отношения людей, складывающихся в процессе производства</w:t>
      </w:r>
    </w:p>
    <w:p w:rsidR="000C412C" w:rsidRPr="000C412C" w:rsidRDefault="000C412C" w:rsidP="000C412C">
      <w:r w:rsidRPr="000C412C">
        <w:t>Г) совокупность средств производства и людей, производящих материальные блага.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24. Профсоюзное движение в Англии явилось формой:</w:t>
      </w:r>
      <w:r w:rsidRPr="000C412C">
        <w:br/>
        <w:t>А) борьбы пролетариата за свои экономические и политические права</w:t>
      </w:r>
    </w:p>
    <w:p w:rsidR="000C412C" w:rsidRPr="000C412C" w:rsidRDefault="000C412C" w:rsidP="000C412C">
      <w:r w:rsidRPr="000C412C">
        <w:t>Б) объединение различных партий</w:t>
      </w:r>
    </w:p>
    <w:p w:rsidR="000C412C" w:rsidRPr="000C412C" w:rsidRDefault="000C412C" w:rsidP="000C412C">
      <w:r w:rsidRPr="000C412C">
        <w:t>В) организация стачечного движения</w:t>
      </w:r>
    </w:p>
    <w:p w:rsidR="000C412C" w:rsidRPr="000C412C" w:rsidRDefault="000C412C" w:rsidP="000C412C">
      <w:r w:rsidRPr="000C412C">
        <w:t>Г) высшего подъема чартистского движения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lastRenderedPageBreak/>
        <w:t>25. Июль 1830 года во Франции связан:</w:t>
      </w:r>
      <w:r w:rsidRPr="000C412C">
        <w:br/>
        <w:t>А) со стачечным движением ткачей</w:t>
      </w:r>
      <w:r w:rsidR="00F85B7F" w:rsidRPr="00F85B7F">
        <w:tab/>
      </w:r>
      <w:r w:rsidR="00F85B7F" w:rsidRPr="00F85B7F">
        <w:tab/>
      </w:r>
      <w:r w:rsidRPr="000C412C">
        <w:t>Б) с реставрацией династии Бурбонов</w:t>
      </w:r>
    </w:p>
    <w:p w:rsidR="000C412C" w:rsidRPr="000C412C" w:rsidRDefault="000C412C" w:rsidP="000C412C">
      <w:r w:rsidRPr="000C412C">
        <w:t>В) с новой революцией</w:t>
      </w:r>
      <w:r w:rsidR="00F85B7F" w:rsidRPr="00F85B7F">
        <w:tab/>
      </w:r>
      <w:r w:rsidR="00F85B7F" w:rsidRPr="00F85B7F">
        <w:tab/>
      </w:r>
      <w:r w:rsidR="00F85B7F" w:rsidRPr="00F85B7F">
        <w:tab/>
      </w:r>
      <w:r w:rsidR="00F85B7F" w:rsidRPr="00F85B7F">
        <w:tab/>
      </w:r>
      <w:r w:rsidRPr="000C412C">
        <w:t>Г) с митингами и демонстрациями рабочих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26. Одна из правящих партий в США:</w:t>
      </w:r>
    </w:p>
    <w:p w:rsidR="000C412C" w:rsidRPr="000C412C" w:rsidRDefault="000C412C" w:rsidP="000C412C">
      <w:r w:rsidRPr="000C412C">
        <w:t>А) консервативная</w:t>
      </w:r>
      <w:r w:rsidR="00CF601D">
        <w:tab/>
      </w:r>
      <w:r w:rsidR="00CF601D">
        <w:tab/>
      </w:r>
      <w:r w:rsidR="00CF601D">
        <w:tab/>
      </w:r>
      <w:r w:rsidR="00CF601D">
        <w:tab/>
      </w:r>
      <w:r w:rsidRPr="000C412C">
        <w:t>Б) анархическая</w:t>
      </w:r>
    </w:p>
    <w:p w:rsidR="000C412C" w:rsidRPr="000C412C" w:rsidRDefault="000C412C" w:rsidP="000C412C">
      <w:r w:rsidRPr="000C412C">
        <w:t>В) демократическая</w:t>
      </w:r>
      <w:r w:rsidR="00CF601D">
        <w:tab/>
      </w:r>
      <w:r w:rsidR="00CF601D">
        <w:tab/>
      </w:r>
      <w:r w:rsidR="00CF601D">
        <w:tab/>
      </w:r>
      <w:r w:rsidR="00CF601D">
        <w:tab/>
      </w:r>
      <w:r w:rsidRPr="000C412C">
        <w:t>Г) социалистическая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 xml:space="preserve">27. Программный документ, написанный </w:t>
      </w:r>
      <w:proofErr w:type="spellStart"/>
      <w:r w:rsidRPr="000C412C">
        <w:t>К.Марксом</w:t>
      </w:r>
      <w:proofErr w:type="spellEnd"/>
      <w:r w:rsidRPr="000C412C">
        <w:t xml:space="preserve"> и </w:t>
      </w:r>
      <w:proofErr w:type="spellStart"/>
      <w:r w:rsidRPr="000C412C">
        <w:t>Ф.Энгельсом</w:t>
      </w:r>
      <w:proofErr w:type="spellEnd"/>
      <w:r w:rsidRPr="000C412C">
        <w:t>:</w:t>
      </w:r>
      <w:r w:rsidRPr="000C412C">
        <w:br/>
        <w:t>А) «Манифест Коммунистической партии»</w:t>
      </w:r>
    </w:p>
    <w:p w:rsidR="000C412C" w:rsidRPr="000C412C" w:rsidRDefault="000C412C" w:rsidP="000C412C">
      <w:r w:rsidRPr="000C412C">
        <w:t>Б) «Основы правового государства»</w:t>
      </w:r>
    </w:p>
    <w:p w:rsidR="000C412C" w:rsidRPr="000C412C" w:rsidRDefault="000C412C" w:rsidP="000C412C">
      <w:r w:rsidRPr="000C412C">
        <w:t>В) «Капитал»</w:t>
      </w:r>
    </w:p>
    <w:p w:rsidR="000C412C" w:rsidRPr="000C412C" w:rsidRDefault="000C412C" w:rsidP="000C412C">
      <w:r w:rsidRPr="000C412C">
        <w:t>Г) «Происхождение частной собственности и государства»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28.При капитализме:</w:t>
      </w:r>
    </w:p>
    <w:p w:rsidR="000C412C" w:rsidRPr="000C412C" w:rsidRDefault="000C412C" w:rsidP="000C412C">
      <w:r w:rsidRPr="000C412C">
        <w:t>А) вывоз капитала преобладает над вывозом товаров</w:t>
      </w:r>
    </w:p>
    <w:p w:rsidR="000C412C" w:rsidRPr="000C412C" w:rsidRDefault="000C412C" w:rsidP="000C412C">
      <w:r w:rsidRPr="000C412C">
        <w:t xml:space="preserve">Б) одновременно вывозится и </w:t>
      </w:r>
      <w:proofErr w:type="gramStart"/>
      <w:r w:rsidRPr="000C412C">
        <w:t>капитал</w:t>
      </w:r>
      <w:proofErr w:type="gramEnd"/>
      <w:r w:rsidRPr="000C412C">
        <w:t xml:space="preserve"> и товары</w:t>
      </w:r>
    </w:p>
    <w:p w:rsidR="000C412C" w:rsidRPr="000C412C" w:rsidRDefault="000C412C" w:rsidP="000C412C">
      <w:r w:rsidRPr="000C412C">
        <w:t>В) вывоз товаров доминирует над вывозом капитала</w:t>
      </w:r>
    </w:p>
    <w:p w:rsidR="000C412C" w:rsidRPr="000C412C" w:rsidRDefault="000C412C" w:rsidP="000C412C">
      <w:r w:rsidRPr="000C412C">
        <w:t>Г) вывозится только капитал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29. Господствующим направлением в европейском искусстве 19 века был:</w:t>
      </w:r>
    </w:p>
    <w:p w:rsidR="000C412C" w:rsidRPr="000C412C" w:rsidRDefault="000C412C" w:rsidP="000C412C">
      <w:r w:rsidRPr="000C412C">
        <w:t>А) романтизм</w:t>
      </w:r>
      <w:r w:rsidR="00CF601D">
        <w:tab/>
      </w:r>
      <w:r w:rsidR="00CF601D">
        <w:tab/>
      </w:r>
      <w:r w:rsidRPr="000C412C">
        <w:t>Б) классицизм</w:t>
      </w:r>
      <w:r w:rsidR="00CF601D">
        <w:tab/>
      </w:r>
      <w:r w:rsidR="00CF601D">
        <w:tab/>
      </w:r>
      <w:r w:rsidRPr="000C412C">
        <w:t>В) реализм</w:t>
      </w:r>
      <w:r w:rsidR="00CF601D">
        <w:tab/>
      </w:r>
      <w:r w:rsidR="00CF601D">
        <w:tab/>
      </w:r>
      <w:r w:rsidRPr="000C412C">
        <w:t>Г) импрессионизм</w:t>
      </w:r>
    </w:p>
    <w:p w:rsidR="000C412C" w:rsidRPr="000C412C" w:rsidRDefault="000C412C" w:rsidP="000C412C">
      <w:r w:rsidRPr="000C412C">
        <w:t>  </w:t>
      </w:r>
    </w:p>
    <w:p w:rsidR="000C412C" w:rsidRPr="000C412C" w:rsidRDefault="000C412C" w:rsidP="000C412C">
      <w:r w:rsidRPr="000C412C">
        <w:t>30. сражение произошло:</w:t>
      </w:r>
    </w:p>
    <w:p w:rsidR="000C412C" w:rsidRPr="000C412C" w:rsidRDefault="000C412C" w:rsidP="000C412C">
      <w:r w:rsidRPr="000C412C">
        <w:t>А) 5 – 12 сентября 1914 г.</w:t>
      </w:r>
      <w:r w:rsidR="00EC65CF">
        <w:t xml:space="preserve"> </w:t>
      </w:r>
      <w:r w:rsidR="00EC65CF">
        <w:tab/>
      </w:r>
      <w:r w:rsidRPr="000C412C">
        <w:t>Б) 2 – 13 сентября 1915 г.</w:t>
      </w:r>
      <w:r w:rsidR="00EC65CF">
        <w:tab/>
      </w:r>
      <w:r w:rsidRPr="000C412C">
        <w:t>В) 7 -19 июля 1916 г.</w:t>
      </w:r>
      <w:r w:rsidR="00EC65CF">
        <w:t xml:space="preserve">   </w:t>
      </w:r>
      <w:r w:rsidRPr="000C412C">
        <w:t>Г) 3 – 4 января 1917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31.Попытка захвата нацистами в 1923 году вошла в историю как:</w:t>
      </w:r>
      <w:r w:rsidRPr="000C412C">
        <w:br/>
        <w:t>А) «Варфоломеевская ночь»</w:t>
      </w:r>
      <w:r w:rsidR="00CF601D">
        <w:tab/>
      </w:r>
      <w:r w:rsidR="00CF601D">
        <w:tab/>
      </w:r>
      <w:r w:rsidRPr="000C412C">
        <w:t>Б) «Ночь Валтасара»</w:t>
      </w:r>
    </w:p>
    <w:p w:rsidR="000C412C" w:rsidRPr="000C412C" w:rsidRDefault="000C412C" w:rsidP="000C412C">
      <w:r w:rsidRPr="000C412C">
        <w:t>В) «Ночь длинных ножей»</w:t>
      </w:r>
      <w:r w:rsidR="00CF601D">
        <w:tab/>
      </w:r>
      <w:r w:rsidR="00CF601D">
        <w:tab/>
      </w:r>
      <w:r w:rsidR="00CF601D">
        <w:tab/>
      </w:r>
      <w:r w:rsidRPr="000C412C">
        <w:t>Г) «Пивной путч»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 xml:space="preserve">32. Период 1929 – 1933 </w:t>
      </w:r>
      <w:proofErr w:type="spellStart"/>
      <w:r w:rsidRPr="000C412C">
        <w:t>г.г</w:t>
      </w:r>
      <w:proofErr w:type="spellEnd"/>
      <w:r w:rsidRPr="000C412C">
        <w:t>. связан с таким явлением, как:</w:t>
      </w:r>
      <w:r w:rsidRPr="000C412C">
        <w:br/>
        <w:t>А) установление фашистских режимов в европейских странах</w:t>
      </w:r>
    </w:p>
    <w:p w:rsidR="000C412C" w:rsidRPr="000C412C" w:rsidRDefault="000C412C" w:rsidP="000C412C">
      <w:r w:rsidRPr="000C412C">
        <w:t>Б) мировой экономический кризис</w:t>
      </w:r>
    </w:p>
    <w:p w:rsidR="000C412C" w:rsidRPr="000C412C" w:rsidRDefault="000C412C" w:rsidP="000C412C">
      <w:r w:rsidRPr="000C412C">
        <w:t>В) обострение отношений между метрополиями и их колониями</w:t>
      </w:r>
    </w:p>
    <w:p w:rsidR="000C412C" w:rsidRPr="000C412C" w:rsidRDefault="000C412C" w:rsidP="000C412C">
      <w:r w:rsidRPr="000C412C">
        <w:t>Г) зарождение национально – освободительного движения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33. Мюнхенское соглашение 1938 года предусматривало:</w:t>
      </w:r>
    </w:p>
    <w:p w:rsidR="000C412C" w:rsidRPr="000C412C" w:rsidRDefault="000C412C" w:rsidP="000C412C">
      <w:r w:rsidRPr="000C412C">
        <w:t xml:space="preserve">А) разрешение для Германии иметь </w:t>
      </w:r>
      <w:proofErr w:type="spellStart"/>
      <w:r w:rsidRPr="000C412C">
        <w:t>военно</w:t>
      </w:r>
      <w:proofErr w:type="spellEnd"/>
      <w:r w:rsidRPr="000C412C">
        <w:t xml:space="preserve"> – морской флот</w:t>
      </w:r>
    </w:p>
    <w:p w:rsidR="000C412C" w:rsidRPr="000C412C" w:rsidRDefault="000C412C" w:rsidP="000C412C">
      <w:r w:rsidRPr="000C412C">
        <w:t>Б) присоединение к Германии Судетской области</w:t>
      </w:r>
    </w:p>
    <w:p w:rsidR="000C412C" w:rsidRPr="000C412C" w:rsidRDefault="000C412C" w:rsidP="000C412C">
      <w:r w:rsidRPr="000C412C">
        <w:t>В) присоединение к Германии Эльзаса и Лотарингии</w:t>
      </w:r>
    </w:p>
    <w:p w:rsidR="000C412C" w:rsidRPr="000C412C" w:rsidRDefault="000C412C" w:rsidP="000C412C">
      <w:r w:rsidRPr="000C412C">
        <w:t>Г) признание нацистской Германии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34. План Молотова – Риббентропа был заключен:</w:t>
      </w:r>
      <w:r w:rsidRPr="000C412C">
        <w:br/>
        <w:t>А) август 1937 г.</w:t>
      </w:r>
      <w:r w:rsidR="00CF601D">
        <w:tab/>
      </w:r>
      <w:r w:rsidR="00CF601D">
        <w:tab/>
      </w:r>
      <w:r w:rsidRPr="000C412C">
        <w:t>Б) август 1938 г.</w:t>
      </w:r>
      <w:r w:rsidR="00CF601D">
        <w:tab/>
      </w:r>
      <w:r w:rsidR="00CF601D">
        <w:tab/>
      </w:r>
      <w:r w:rsidRPr="000C412C">
        <w:t>В) август 1939 г.</w:t>
      </w:r>
      <w:r w:rsidR="00CF601D">
        <w:tab/>
      </w:r>
      <w:r w:rsidR="00CF601D">
        <w:tab/>
      </w:r>
      <w:r w:rsidRPr="000C412C">
        <w:t>Г) август 1940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35. План уничтожения славянских народов назывался:</w:t>
      </w:r>
    </w:p>
    <w:p w:rsidR="000C412C" w:rsidRPr="000C412C" w:rsidRDefault="000C412C" w:rsidP="000C412C">
      <w:r w:rsidRPr="000C412C">
        <w:t>А) «Ост»</w:t>
      </w:r>
      <w:r w:rsidR="00CF601D">
        <w:tab/>
      </w:r>
      <w:r w:rsidR="00CF601D">
        <w:tab/>
      </w:r>
      <w:r w:rsidR="00CF601D">
        <w:tab/>
      </w:r>
      <w:r w:rsidRPr="000C412C">
        <w:t>Б) «Барбаросса»</w:t>
      </w:r>
      <w:r w:rsidR="00CF601D">
        <w:tab/>
      </w:r>
      <w:r w:rsidR="00CF601D">
        <w:tab/>
      </w:r>
      <w:r w:rsidRPr="000C412C">
        <w:t>В) «Кремль»</w:t>
      </w:r>
      <w:r w:rsidR="00CF601D">
        <w:tab/>
      </w:r>
      <w:r w:rsidR="00CF601D">
        <w:tab/>
      </w:r>
      <w:r w:rsidR="00CF601D">
        <w:tab/>
      </w:r>
      <w:r w:rsidRPr="000C412C">
        <w:t>Г) «Цитадель»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 xml:space="preserve">36. Второй фронт был открыт </w:t>
      </w:r>
      <w:proofErr w:type="gramStart"/>
      <w:r w:rsidRPr="000C412C">
        <w:t>в :</w:t>
      </w:r>
      <w:proofErr w:type="gramEnd"/>
    </w:p>
    <w:p w:rsidR="000C412C" w:rsidRPr="000C412C" w:rsidRDefault="000C412C" w:rsidP="000C412C">
      <w:r w:rsidRPr="000C412C">
        <w:t>А) мае 1943 г.</w:t>
      </w:r>
      <w:r w:rsidR="00CF601D">
        <w:tab/>
      </w:r>
      <w:r w:rsidR="00CF601D">
        <w:tab/>
      </w:r>
      <w:r w:rsidRPr="000C412C">
        <w:t>Б) август 1943 г.</w:t>
      </w:r>
      <w:r w:rsidR="00CF601D">
        <w:tab/>
      </w:r>
      <w:r w:rsidR="00CF601D">
        <w:tab/>
      </w:r>
      <w:r w:rsidRPr="000C412C">
        <w:t>В) январь 1944 г.</w:t>
      </w:r>
      <w:r w:rsidR="00CF601D">
        <w:tab/>
      </w:r>
      <w:r w:rsidR="00CF601D">
        <w:tab/>
      </w:r>
      <w:r w:rsidRPr="000C412C">
        <w:t>Г) мае 1944 г.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37. Принцип политики «сдерживания» США:</w:t>
      </w:r>
      <w:r w:rsidRPr="000C412C">
        <w:br/>
        <w:t>А) жестокая реакция на попытку СССР в вопросе расширения своего влияния</w:t>
      </w:r>
    </w:p>
    <w:p w:rsidR="000C412C" w:rsidRPr="000C412C" w:rsidRDefault="000C412C" w:rsidP="000C412C">
      <w:r w:rsidRPr="000C412C">
        <w:lastRenderedPageBreak/>
        <w:t>Б) невмешательство США в дела мировых держав</w:t>
      </w:r>
    </w:p>
    <w:p w:rsidR="000C412C" w:rsidRPr="000C412C" w:rsidRDefault="000C412C" w:rsidP="000C412C">
      <w:r w:rsidRPr="000C412C">
        <w:t>В) равенство стран мирового сообщества в политических вопросах</w:t>
      </w:r>
    </w:p>
    <w:p w:rsidR="000C412C" w:rsidRPr="000C412C" w:rsidRDefault="000C412C" w:rsidP="000C412C">
      <w:r w:rsidRPr="000C412C">
        <w:t>Г) решение миротворческих вопросов в мире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38. Вьетнамская война была:</w:t>
      </w:r>
    </w:p>
    <w:p w:rsidR="000C412C" w:rsidRPr="000C412C" w:rsidRDefault="000C412C" w:rsidP="000C412C">
      <w:r w:rsidRPr="000C412C">
        <w:t xml:space="preserve">А) 1950 – 1953 </w:t>
      </w:r>
      <w:proofErr w:type="spellStart"/>
      <w:r w:rsidRPr="000C412C">
        <w:t>г.г</w:t>
      </w:r>
      <w:proofErr w:type="spellEnd"/>
      <w:r w:rsidRPr="000C412C">
        <w:t>.</w:t>
      </w:r>
      <w:r w:rsidR="00CF601D">
        <w:tab/>
      </w:r>
      <w:r w:rsidR="00CF601D">
        <w:tab/>
      </w:r>
      <w:r w:rsidRPr="000C412C">
        <w:t xml:space="preserve">Б) 1965 – 1975 </w:t>
      </w:r>
      <w:proofErr w:type="spellStart"/>
      <w:r w:rsidRPr="000C412C">
        <w:t>г.г</w:t>
      </w:r>
      <w:proofErr w:type="spellEnd"/>
      <w:r w:rsidRPr="000C412C">
        <w:t>.</w:t>
      </w:r>
      <w:r w:rsidR="00CF601D">
        <w:tab/>
      </w:r>
      <w:r w:rsidR="00CF601D">
        <w:tab/>
      </w:r>
      <w:r w:rsidRPr="000C412C">
        <w:t xml:space="preserve">В) 1939 – 1945 </w:t>
      </w:r>
      <w:proofErr w:type="spellStart"/>
      <w:r w:rsidRPr="000C412C">
        <w:t>г.г</w:t>
      </w:r>
      <w:proofErr w:type="spellEnd"/>
      <w:r w:rsidRPr="000C412C">
        <w:t>.</w:t>
      </w:r>
      <w:r w:rsidR="00CF601D">
        <w:tab/>
      </w:r>
      <w:r w:rsidR="00CF601D">
        <w:tab/>
      </w:r>
      <w:r w:rsidRPr="000C412C">
        <w:t xml:space="preserve">Г) 1941 – 1945 </w:t>
      </w:r>
      <w:proofErr w:type="spellStart"/>
      <w:r w:rsidRPr="000C412C">
        <w:t>г.г</w:t>
      </w:r>
      <w:proofErr w:type="spellEnd"/>
      <w:r w:rsidRPr="000C412C">
        <w:t>.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39. В ходе Карибского кризиса возникла угроза:</w:t>
      </w:r>
      <w:r w:rsidRPr="000C412C">
        <w:br/>
        <w:t>А) ядерной войны</w:t>
      </w:r>
      <w:r w:rsidR="00CF601D">
        <w:tab/>
      </w:r>
      <w:r w:rsidR="00CF601D">
        <w:tab/>
      </w:r>
      <w:r w:rsidR="00CF601D">
        <w:tab/>
      </w:r>
      <w:r w:rsidR="00CF601D">
        <w:tab/>
      </w:r>
      <w:r w:rsidR="00CF601D">
        <w:tab/>
      </w:r>
      <w:r w:rsidRPr="000C412C">
        <w:t>Б) религиозных войн на Ближнем Востоке</w:t>
      </w:r>
    </w:p>
    <w:p w:rsidR="000C412C" w:rsidRPr="000C412C" w:rsidRDefault="000C412C" w:rsidP="000C412C">
      <w:r w:rsidRPr="000C412C">
        <w:t>В) изоляции восточного мира</w:t>
      </w:r>
      <w:r w:rsidR="00CF601D">
        <w:tab/>
      </w:r>
      <w:r w:rsidR="00CF601D">
        <w:tab/>
      </w:r>
      <w:r w:rsidR="00CF601D">
        <w:tab/>
      </w:r>
      <w:r w:rsidRPr="000C412C">
        <w:t>Г) новых колониальных захватов</w:t>
      </w:r>
    </w:p>
    <w:p w:rsidR="000C412C" w:rsidRPr="000C412C" w:rsidRDefault="000C412C" w:rsidP="000C412C">
      <w:r w:rsidRPr="000C412C">
        <w:t> </w:t>
      </w:r>
    </w:p>
    <w:p w:rsidR="000C412C" w:rsidRPr="000C412C" w:rsidRDefault="000C412C" w:rsidP="000C412C">
      <w:r w:rsidRPr="000C412C">
        <w:t>40. Период 1947 – 1953 годов характеризуется:</w:t>
      </w:r>
      <w:r w:rsidRPr="000C412C">
        <w:br/>
        <w:t>А) стабилизацией в области внешней политики</w:t>
      </w:r>
    </w:p>
    <w:p w:rsidR="000C412C" w:rsidRPr="000C412C" w:rsidRDefault="000C412C" w:rsidP="000C412C">
      <w:r w:rsidRPr="000C412C">
        <w:t>Б) окончательным формированием очагов региональной напряженности</w:t>
      </w:r>
    </w:p>
    <w:p w:rsidR="000C412C" w:rsidRPr="000C412C" w:rsidRDefault="000C412C" w:rsidP="000C412C">
      <w:r w:rsidRPr="000C412C">
        <w:t>В) крушением колониальной системы</w:t>
      </w:r>
    </w:p>
    <w:p w:rsidR="000C412C" w:rsidRPr="000C412C" w:rsidRDefault="000C412C" w:rsidP="000C412C">
      <w:r w:rsidRPr="000C412C">
        <w:t>Г) противоборством Северной и Южной Кореи</w:t>
      </w:r>
    </w:p>
    <w:p w:rsidR="000C412C" w:rsidRPr="000C412C" w:rsidRDefault="000C412C" w:rsidP="000C412C">
      <w:r w:rsidRPr="000C412C">
        <w:t> </w:t>
      </w:r>
    </w:p>
    <w:p w:rsidR="00FB070B" w:rsidRPr="00C5351B" w:rsidRDefault="00FB070B" w:rsidP="00C5351B">
      <w:pPr>
        <w:ind w:left="-110" w:firstLine="540"/>
      </w:pPr>
    </w:p>
    <w:sectPr w:rsidR="00FB070B" w:rsidRPr="00C5351B" w:rsidSect="00052B80">
      <w:footerReference w:type="default" r:id="rId8"/>
      <w:type w:val="continuous"/>
      <w:pgSz w:w="11909" w:h="16834"/>
      <w:pgMar w:top="720" w:right="567" w:bottom="72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0E" w:rsidRDefault="00A4790E" w:rsidP="00F14B94">
      <w:r>
        <w:separator/>
      </w:r>
    </w:p>
  </w:endnote>
  <w:endnote w:type="continuationSeparator" w:id="0">
    <w:p w:rsidR="00A4790E" w:rsidRDefault="00A4790E" w:rsidP="00F1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F6" w:rsidRDefault="00212BF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B53F7">
      <w:rPr>
        <w:noProof/>
      </w:rPr>
      <w:t>9</w:t>
    </w:r>
    <w:r>
      <w:fldChar w:fldCharType="end"/>
    </w:r>
  </w:p>
  <w:p w:rsidR="00212BF6" w:rsidRDefault="00212B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0E" w:rsidRDefault="00A4790E" w:rsidP="00F14B94">
      <w:r>
        <w:separator/>
      </w:r>
    </w:p>
  </w:footnote>
  <w:footnote w:type="continuationSeparator" w:id="0">
    <w:p w:rsidR="00A4790E" w:rsidRDefault="00A4790E" w:rsidP="00F14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13B706B"/>
    <w:multiLevelType w:val="multilevel"/>
    <w:tmpl w:val="F396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0B3A9C"/>
    <w:multiLevelType w:val="multilevel"/>
    <w:tmpl w:val="6608D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7743E"/>
    <w:multiLevelType w:val="multilevel"/>
    <w:tmpl w:val="995E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003BC9"/>
    <w:multiLevelType w:val="multilevel"/>
    <w:tmpl w:val="A2EE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A2909"/>
    <w:multiLevelType w:val="multilevel"/>
    <w:tmpl w:val="013E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1560E"/>
    <w:multiLevelType w:val="hybridMultilevel"/>
    <w:tmpl w:val="3144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0AA9"/>
    <w:multiLevelType w:val="multilevel"/>
    <w:tmpl w:val="552E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6206C"/>
    <w:multiLevelType w:val="multilevel"/>
    <w:tmpl w:val="1C3E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B41"/>
    <w:multiLevelType w:val="multilevel"/>
    <w:tmpl w:val="8C529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65EB6"/>
    <w:multiLevelType w:val="multilevel"/>
    <w:tmpl w:val="5A3A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D42071"/>
    <w:multiLevelType w:val="multilevel"/>
    <w:tmpl w:val="04580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9A67CBF"/>
    <w:multiLevelType w:val="multilevel"/>
    <w:tmpl w:val="0FB6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1F316C"/>
    <w:multiLevelType w:val="hybridMultilevel"/>
    <w:tmpl w:val="985C93A0"/>
    <w:lvl w:ilvl="0" w:tplc="6EC4F02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57B95"/>
    <w:multiLevelType w:val="multilevel"/>
    <w:tmpl w:val="A7144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9B116E"/>
    <w:multiLevelType w:val="multilevel"/>
    <w:tmpl w:val="A568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42C32"/>
    <w:multiLevelType w:val="multilevel"/>
    <w:tmpl w:val="6164A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C041FD"/>
    <w:multiLevelType w:val="hybridMultilevel"/>
    <w:tmpl w:val="FF261B5C"/>
    <w:lvl w:ilvl="0" w:tplc="1E2E2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C54EAE"/>
    <w:multiLevelType w:val="hybridMultilevel"/>
    <w:tmpl w:val="49B412D6"/>
    <w:lvl w:ilvl="0" w:tplc="72D247A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3D1A4CED"/>
    <w:multiLevelType w:val="multilevel"/>
    <w:tmpl w:val="E578E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DD466A"/>
    <w:multiLevelType w:val="multilevel"/>
    <w:tmpl w:val="2BE6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E979A1"/>
    <w:multiLevelType w:val="multilevel"/>
    <w:tmpl w:val="B274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5010AC"/>
    <w:multiLevelType w:val="multilevel"/>
    <w:tmpl w:val="8996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87742"/>
    <w:multiLevelType w:val="multilevel"/>
    <w:tmpl w:val="F1D6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9974C9"/>
    <w:multiLevelType w:val="hybridMultilevel"/>
    <w:tmpl w:val="4088FEA4"/>
    <w:lvl w:ilvl="0" w:tplc="DF38E7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54342"/>
    <w:multiLevelType w:val="hybridMultilevel"/>
    <w:tmpl w:val="EA72D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5666D"/>
    <w:multiLevelType w:val="multilevel"/>
    <w:tmpl w:val="732A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391F55"/>
    <w:multiLevelType w:val="multilevel"/>
    <w:tmpl w:val="904E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E41C8"/>
    <w:multiLevelType w:val="multilevel"/>
    <w:tmpl w:val="9D06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480B31"/>
    <w:multiLevelType w:val="multilevel"/>
    <w:tmpl w:val="29807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733E23"/>
    <w:multiLevelType w:val="hybridMultilevel"/>
    <w:tmpl w:val="EC7E28EA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4" w15:restartNumberingAfterBreak="0">
    <w:nsid w:val="6C8C013F"/>
    <w:multiLevelType w:val="multilevel"/>
    <w:tmpl w:val="0384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816FC5"/>
    <w:multiLevelType w:val="multilevel"/>
    <w:tmpl w:val="6B18E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B537DA"/>
    <w:multiLevelType w:val="multilevel"/>
    <w:tmpl w:val="C6D80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67212F"/>
    <w:multiLevelType w:val="multilevel"/>
    <w:tmpl w:val="A3EC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852506"/>
    <w:multiLevelType w:val="multilevel"/>
    <w:tmpl w:val="20D6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447F6"/>
    <w:multiLevelType w:val="hybridMultilevel"/>
    <w:tmpl w:val="D976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C90"/>
    <w:multiLevelType w:val="hybridMultilevel"/>
    <w:tmpl w:val="D40AFB20"/>
    <w:lvl w:ilvl="0" w:tplc="2A4E6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F84BBC"/>
    <w:multiLevelType w:val="multilevel"/>
    <w:tmpl w:val="5EB4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AC38E1"/>
    <w:multiLevelType w:val="multilevel"/>
    <w:tmpl w:val="AA3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27"/>
  </w:num>
  <w:num w:numId="4">
    <w:abstractNumId w:val="33"/>
  </w:num>
  <w:num w:numId="5">
    <w:abstractNumId w:val="17"/>
  </w:num>
  <w:num w:numId="6">
    <w:abstractNumId w:val="18"/>
  </w:num>
  <w:num w:numId="7">
    <w:abstractNumId w:val="42"/>
  </w:num>
  <w:num w:numId="8">
    <w:abstractNumId w:val="12"/>
  </w:num>
  <w:num w:numId="9">
    <w:abstractNumId w:val="4"/>
  </w:num>
  <w:num w:numId="10">
    <w:abstractNumId w:val="35"/>
  </w:num>
  <w:num w:numId="11">
    <w:abstractNumId w:val="24"/>
  </w:num>
  <w:num w:numId="12">
    <w:abstractNumId w:val="38"/>
  </w:num>
  <w:num w:numId="13">
    <w:abstractNumId w:val="15"/>
  </w:num>
  <w:num w:numId="14">
    <w:abstractNumId w:val="10"/>
  </w:num>
  <w:num w:numId="15">
    <w:abstractNumId w:val="7"/>
  </w:num>
  <w:num w:numId="16">
    <w:abstractNumId w:val="41"/>
  </w:num>
  <w:num w:numId="17">
    <w:abstractNumId w:val="26"/>
  </w:num>
  <w:num w:numId="18">
    <w:abstractNumId w:val="31"/>
  </w:num>
  <w:num w:numId="19">
    <w:abstractNumId w:val="19"/>
  </w:num>
  <w:num w:numId="20">
    <w:abstractNumId w:val="34"/>
  </w:num>
  <w:num w:numId="21">
    <w:abstractNumId w:val="22"/>
  </w:num>
  <w:num w:numId="22">
    <w:abstractNumId w:val="6"/>
  </w:num>
  <w:num w:numId="23">
    <w:abstractNumId w:val="11"/>
  </w:num>
  <w:num w:numId="24">
    <w:abstractNumId w:val="5"/>
  </w:num>
  <w:num w:numId="25">
    <w:abstractNumId w:val="36"/>
  </w:num>
  <w:num w:numId="26">
    <w:abstractNumId w:val="13"/>
  </w:num>
  <w:num w:numId="27">
    <w:abstractNumId w:val="30"/>
  </w:num>
  <w:num w:numId="28">
    <w:abstractNumId w:val="23"/>
  </w:num>
  <w:num w:numId="29">
    <w:abstractNumId w:val="25"/>
  </w:num>
  <w:num w:numId="30">
    <w:abstractNumId w:val="32"/>
  </w:num>
  <w:num w:numId="31">
    <w:abstractNumId w:val="8"/>
  </w:num>
  <w:num w:numId="32">
    <w:abstractNumId w:val="37"/>
  </w:num>
  <w:num w:numId="33">
    <w:abstractNumId w:val="29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0"/>
  </w:num>
  <w:num w:numId="38">
    <w:abstractNumId w:val="21"/>
  </w:num>
  <w:num w:numId="39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40"/>
    <w:rsid w:val="0000247D"/>
    <w:rsid w:val="000108AB"/>
    <w:rsid w:val="00014293"/>
    <w:rsid w:val="00021794"/>
    <w:rsid w:val="00023E91"/>
    <w:rsid w:val="00025622"/>
    <w:rsid w:val="000267AF"/>
    <w:rsid w:val="0003141B"/>
    <w:rsid w:val="00031B0B"/>
    <w:rsid w:val="000328DB"/>
    <w:rsid w:val="00036FDF"/>
    <w:rsid w:val="00040BD1"/>
    <w:rsid w:val="00041D25"/>
    <w:rsid w:val="00052B80"/>
    <w:rsid w:val="0005699D"/>
    <w:rsid w:val="00060850"/>
    <w:rsid w:val="00062E2F"/>
    <w:rsid w:val="00072B9D"/>
    <w:rsid w:val="000753A8"/>
    <w:rsid w:val="00075A3D"/>
    <w:rsid w:val="00075A8E"/>
    <w:rsid w:val="00075DE6"/>
    <w:rsid w:val="00077A5D"/>
    <w:rsid w:val="00080B38"/>
    <w:rsid w:val="00082AAA"/>
    <w:rsid w:val="000876E6"/>
    <w:rsid w:val="00090421"/>
    <w:rsid w:val="000914D4"/>
    <w:rsid w:val="000A0B22"/>
    <w:rsid w:val="000A1C99"/>
    <w:rsid w:val="000A716B"/>
    <w:rsid w:val="000B3891"/>
    <w:rsid w:val="000B40F1"/>
    <w:rsid w:val="000B4524"/>
    <w:rsid w:val="000C313A"/>
    <w:rsid w:val="000C412C"/>
    <w:rsid w:val="000C5187"/>
    <w:rsid w:val="000C729C"/>
    <w:rsid w:val="000D14C3"/>
    <w:rsid w:val="000D1CAC"/>
    <w:rsid w:val="000D2AB5"/>
    <w:rsid w:val="000D2FE9"/>
    <w:rsid w:val="000E5B1C"/>
    <w:rsid w:val="000E65DB"/>
    <w:rsid w:val="000F4D11"/>
    <w:rsid w:val="001013EB"/>
    <w:rsid w:val="00105187"/>
    <w:rsid w:val="00107596"/>
    <w:rsid w:val="00107679"/>
    <w:rsid w:val="0011368C"/>
    <w:rsid w:val="00114685"/>
    <w:rsid w:val="001304E6"/>
    <w:rsid w:val="0013464F"/>
    <w:rsid w:val="00136F16"/>
    <w:rsid w:val="001375EF"/>
    <w:rsid w:val="00154273"/>
    <w:rsid w:val="00170659"/>
    <w:rsid w:val="00170A03"/>
    <w:rsid w:val="00171030"/>
    <w:rsid w:val="00171071"/>
    <w:rsid w:val="00186F02"/>
    <w:rsid w:val="001871EF"/>
    <w:rsid w:val="00192B31"/>
    <w:rsid w:val="00195186"/>
    <w:rsid w:val="001966D1"/>
    <w:rsid w:val="001A18DB"/>
    <w:rsid w:val="001B119C"/>
    <w:rsid w:val="001C0156"/>
    <w:rsid w:val="001C4560"/>
    <w:rsid w:val="001C4EB7"/>
    <w:rsid w:val="001C5D6B"/>
    <w:rsid w:val="001D530C"/>
    <w:rsid w:val="001D7F24"/>
    <w:rsid w:val="001E0170"/>
    <w:rsid w:val="001E284C"/>
    <w:rsid w:val="001E3813"/>
    <w:rsid w:val="001E61CE"/>
    <w:rsid w:val="001F3EB4"/>
    <w:rsid w:val="002002F1"/>
    <w:rsid w:val="00201C67"/>
    <w:rsid w:val="00203D30"/>
    <w:rsid w:val="00212BF6"/>
    <w:rsid w:val="0021512D"/>
    <w:rsid w:val="00222097"/>
    <w:rsid w:val="00222512"/>
    <w:rsid w:val="00234930"/>
    <w:rsid w:val="0023646A"/>
    <w:rsid w:val="00240D70"/>
    <w:rsid w:val="00247399"/>
    <w:rsid w:val="002475EA"/>
    <w:rsid w:val="00253854"/>
    <w:rsid w:val="00262417"/>
    <w:rsid w:val="00281C81"/>
    <w:rsid w:val="00282C93"/>
    <w:rsid w:val="00290A06"/>
    <w:rsid w:val="00294E70"/>
    <w:rsid w:val="002A0703"/>
    <w:rsid w:val="002A199F"/>
    <w:rsid w:val="002A326F"/>
    <w:rsid w:val="002A5B02"/>
    <w:rsid w:val="002B066C"/>
    <w:rsid w:val="002B21FD"/>
    <w:rsid w:val="002B3C41"/>
    <w:rsid w:val="002B6883"/>
    <w:rsid w:val="002C5842"/>
    <w:rsid w:val="002C5B1E"/>
    <w:rsid w:val="002C7E31"/>
    <w:rsid w:val="002E484A"/>
    <w:rsid w:val="002E663E"/>
    <w:rsid w:val="002F1821"/>
    <w:rsid w:val="00305367"/>
    <w:rsid w:val="00307979"/>
    <w:rsid w:val="00325E1F"/>
    <w:rsid w:val="00330A2F"/>
    <w:rsid w:val="00334560"/>
    <w:rsid w:val="00334D2F"/>
    <w:rsid w:val="00335150"/>
    <w:rsid w:val="00341585"/>
    <w:rsid w:val="00344D85"/>
    <w:rsid w:val="003450F4"/>
    <w:rsid w:val="0035129C"/>
    <w:rsid w:val="00351743"/>
    <w:rsid w:val="00353D88"/>
    <w:rsid w:val="00356F9B"/>
    <w:rsid w:val="00357468"/>
    <w:rsid w:val="00364B14"/>
    <w:rsid w:val="0036718E"/>
    <w:rsid w:val="00367429"/>
    <w:rsid w:val="003847B9"/>
    <w:rsid w:val="003869F7"/>
    <w:rsid w:val="003903EF"/>
    <w:rsid w:val="0039182C"/>
    <w:rsid w:val="00391F23"/>
    <w:rsid w:val="0039697C"/>
    <w:rsid w:val="003A4560"/>
    <w:rsid w:val="003A5125"/>
    <w:rsid w:val="003A6A58"/>
    <w:rsid w:val="003A72C3"/>
    <w:rsid w:val="003A735D"/>
    <w:rsid w:val="003B3AA9"/>
    <w:rsid w:val="003C0306"/>
    <w:rsid w:val="003C0E5F"/>
    <w:rsid w:val="003C5A42"/>
    <w:rsid w:val="003C7886"/>
    <w:rsid w:val="003D1A76"/>
    <w:rsid w:val="003E3C96"/>
    <w:rsid w:val="003E4D2F"/>
    <w:rsid w:val="003F53C8"/>
    <w:rsid w:val="00403CE9"/>
    <w:rsid w:val="00403EBA"/>
    <w:rsid w:val="00403F03"/>
    <w:rsid w:val="0040459F"/>
    <w:rsid w:val="0041142C"/>
    <w:rsid w:val="00421C45"/>
    <w:rsid w:val="00423281"/>
    <w:rsid w:val="00424AB2"/>
    <w:rsid w:val="00430426"/>
    <w:rsid w:val="00430E6E"/>
    <w:rsid w:val="004334ED"/>
    <w:rsid w:val="00434888"/>
    <w:rsid w:val="00443E2C"/>
    <w:rsid w:val="00452FB2"/>
    <w:rsid w:val="004535E1"/>
    <w:rsid w:val="00454E55"/>
    <w:rsid w:val="00460554"/>
    <w:rsid w:val="00463D01"/>
    <w:rsid w:val="00466E54"/>
    <w:rsid w:val="00472418"/>
    <w:rsid w:val="00473F52"/>
    <w:rsid w:val="00475579"/>
    <w:rsid w:val="0048038F"/>
    <w:rsid w:val="00480902"/>
    <w:rsid w:val="0048439E"/>
    <w:rsid w:val="0048655C"/>
    <w:rsid w:val="00486856"/>
    <w:rsid w:val="00487D4C"/>
    <w:rsid w:val="00492B32"/>
    <w:rsid w:val="00497F8F"/>
    <w:rsid w:val="004A1551"/>
    <w:rsid w:val="004A2980"/>
    <w:rsid w:val="004A5D9E"/>
    <w:rsid w:val="004B49DF"/>
    <w:rsid w:val="004C152E"/>
    <w:rsid w:val="004C493E"/>
    <w:rsid w:val="004D08D1"/>
    <w:rsid w:val="004D0A00"/>
    <w:rsid w:val="004D1CC2"/>
    <w:rsid w:val="004D5EB4"/>
    <w:rsid w:val="004E293B"/>
    <w:rsid w:val="004E29BE"/>
    <w:rsid w:val="004E530C"/>
    <w:rsid w:val="004F13D6"/>
    <w:rsid w:val="004F1C54"/>
    <w:rsid w:val="004F2E09"/>
    <w:rsid w:val="004F389F"/>
    <w:rsid w:val="004F4C6D"/>
    <w:rsid w:val="004F5921"/>
    <w:rsid w:val="004F5971"/>
    <w:rsid w:val="00503BE8"/>
    <w:rsid w:val="00505761"/>
    <w:rsid w:val="00505E78"/>
    <w:rsid w:val="00511753"/>
    <w:rsid w:val="00513E04"/>
    <w:rsid w:val="00514EBE"/>
    <w:rsid w:val="00521AEA"/>
    <w:rsid w:val="00523A2B"/>
    <w:rsid w:val="0052662C"/>
    <w:rsid w:val="005322D4"/>
    <w:rsid w:val="00533D4D"/>
    <w:rsid w:val="00536A56"/>
    <w:rsid w:val="00537442"/>
    <w:rsid w:val="00561842"/>
    <w:rsid w:val="005660BD"/>
    <w:rsid w:val="00566260"/>
    <w:rsid w:val="00570414"/>
    <w:rsid w:val="00575148"/>
    <w:rsid w:val="00586FBA"/>
    <w:rsid w:val="00591CE0"/>
    <w:rsid w:val="00594711"/>
    <w:rsid w:val="005977DC"/>
    <w:rsid w:val="005A0B79"/>
    <w:rsid w:val="005A1FAE"/>
    <w:rsid w:val="005A2E24"/>
    <w:rsid w:val="005A2F5F"/>
    <w:rsid w:val="005B50FA"/>
    <w:rsid w:val="005B7A31"/>
    <w:rsid w:val="005C4758"/>
    <w:rsid w:val="005C4CED"/>
    <w:rsid w:val="005C4F86"/>
    <w:rsid w:val="005C7340"/>
    <w:rsid w:val="005D09FB"/>
    <w:rsid w:val="005D2865"/>
    <w:rsid w:val="005D3B2E"/>
    <w:rsid w:val="005D642D"/>
    <w:rsid w:val="005E6519"/>
    <w:rsid w:val="005F58AA"/>
    <w:rsid w:val="006040B3"/>
    <w:rsid w:val="006054A1"/>
    <w:rsid w:val="006064DD"/>
    <w:rsid w:val="00610997"/>
    <w:rsid w:val="00614129"/>
    <w:rsid w:val="00614DF9"/>
    <w:rsid w:val="00620D9A"/>
    <w:rsid w:val="006323ED"/>
    <w:rsid w:val="00645844"/>
    <w:rsid w:val="00650918"/>
    <w:rsid w:val="00651584"/>
    <w:rsid w:val="006574F6"/>
    <w:rsid w:val="00664E6F"/>
    <w:rsid w:val="0066697B"/>
    <w:rsid w:val="006737E3"/>
    <w:rsid w:val="00683E69"/>
    <w:rsid w:val="006851E1"/>
    <w:rsid w:val="00696068"/>
    <w:rsid w:val="006975A6"/>
    <w:rsid w:val="006A333F"/>
    <w:rsid w:val="006A45EB"/>
    <w:rsid w:val="006B1381"/>
    <w:rsid w:val="006B392C"/>
    <w:rsid w:val="006B6537"/>
    <w:rsid w:val="006C29E8"/>
    <w:rsid w:val="006C5A73"/>
    <w:rsid w:val="006C6831"/>
    <w:rsid w:val="006E72AA"/>
    <w:rsid w:val="006E7B22"/>
    <w:rsid w:val="006F7BB2"/>
    <w:rsid w:val="00703500"/>
    <w:rsid w:val="0070402B"/>
    <w:rsid w:val="00704545"/>
    <w:rsid w:val="00705FE3"/>
    <w:rsid w:val="00706502"/>
    <w:rsid w:val="007114B4"/>
    <w:rsid w:val="007125EE"/>
    <w:rsid w:val="00714FF3"/>
    <w:rsid w:val="00715B68"/>
    <w:rsid w:val="00716BE4"/>
    <w:rsid w:val="00717925"/>
    <w:rsid w:val="00724807"/>
    <w:rsid w:val="007311EA"/>
    <w:rsid w:val="007416DA"/>
    <w:rsid w:val="00744B81"/>
    <w:rsid w:val="007456A0"/>
    <w:rsid w:val="00752A4B"/>
    <w:rsid w:val="00753632"/>
    <w:rsid w:val="00754B6A"/>
    <w:rsid w:val="00762A8E"/>
    <w:rsid w:val="00774116"/>
    <w:rsid w:val="00774767"/>
    <w:rsid w:val="00777CBF"/>
    <w:rsid w:val="00777D05"/>
    <w:rsid w:val="00782FD0"/>
    <w:rsid w:val="00786D67"/>
    <w:rsid w:val="00791141"/>
    <w:rsid w:val="007923C5"/>
    <w:rsid w:val="0079446F"/>
    <w:rsid w:val="007A1B1C"/>
    <w:rsid w:val="007A477A"/>
    <w:rsid w:val="007B2AA8"/>
    <w:rsid w:val="007C155C"/>
    <w:rsid w:val="007C265F"/>
    <w:rsid w:val="007C6B2C"/>
    <w:rsid w:val="007D1F57"/>
    <w:rsid w:val="007E28C0"/>
    <w:rsid w:val="007E4A03"/>
    <w:rsid w:val="007F4535"/>
    <w:rsid w:val="007F4E4E"/>
    <w:rsid w:val="00804D40"/>
    <w:rsid w:val="008054A3"/>
    <w:rsid w:val="008057EE"/>
    <w:rsid w:val="00810114"/>
    <w:rsid w:val="0081253A"/>
    <w:rsid w:val="008206CE"/>
    <w:rsid w:val="00821250"/>
    <w:rsid w:val="008232F1"/>
    <w:rsid w:val="008243CF"/>
    <w:rsid w:val="00831D4E"/>
    <w:rsid w:val="00841057"/>
    <w:rsid w:val="00844141"/>
    <w:rsid w:val="008505C9"/>
    <w:rsid w:val="008508F1"/>
    <w:rsid w:val="008521CF"/>
    <w:rsid w:val="00853BE4"/>
    <w:rsid w:val="008576CC"/>
    <w:rsid w:val="008578D9"/>
    <w:rsid w:val="008634CE"/>
    <w:rsid w:val="00871396"/>
    <w:rsid w:val="00873127"/>
    <w:rsid w:val="00875528"/>
    <w:rsid w:val="00877C0E"/>
    <w:rsid w:val="00880F70"/>
    <w:rsid w:val="008843C6"/>
    <w:rsid w:val="0088467C"/>
    <w:rsid w:val="00887DD4"/>
    <w:rsid w:val="008939FD"/>
    <w:rsid w:val="008B75D4"/>
    <w:rsid w:val="008C01E9"/>
    <w:rsid w:val="008C0E5D"/>
    <w:rsid w:val="008C12D1"/>
    <w:rsid w:val="008C6FA4"/>
    <w:rsid w:val="008D0A42"/>
    <w:rsid w:val="008D3025"/>
    <w:rsid w:val="008D4BA3"/>
    <w:rsid w:val="008E1720"/>
    <w:rsid w:val="008E1C4B"/>
    <w:rsid w:val="008E5292"/>
    <w:rsid w:val="008E5A10"/>
    <w:rsid w:val="00906064"/>
    <w:rsid w:val="009110EB"/>
    <w:rsid w:val="00911FF7"/>
    <w:rsid w:val="009129A3"/>
    <w:rsid w:val="00927F3C"/>
    <w:rsid w:val="00931B46"/>
    <w:rsid w:val="009413D2"/>
    <w:rsid w:val="00947210"/>
    <w:rsid w:val="00950D1C"/>
    <w:rsid w:val="00952999"/>
    <w:rsid w:val="00956BE4"/>
    <w:rsid w:val="00961CFB"/>
    <w:rsid w:val="009644BA"/>
    <w:rsid w:val="0097161B"/>
    <w:rsid w:val="00985732"/>
    <w:rsid w:val="00987703"/>
    <w:rsid w:val="009902C3"/>
    <w:rsid w:val="009938AF"/>
    <w:rsid w:val="009A3DF2"/>
    <w:rsid w:val="009B30C8"/>
    <w:rsid w:val="009B55FD"/>
    <w:rsid w:val="009B79C1"/>
    <w:rsid w:val="009B7CDA"/>
    <w:rsid w:val="009C32FE"/>
    <w:rsid w:val="009C5A11"/>
    <w:rsid w:val="009D0733"/>
    <w:rsid w:val="009D1748"/>
    <w:rsid w:val="009E3CEC"/>
    <w:rsid w:val="009E7B4E"/>
    <w:rsid w:val="009F0127"/>
    <w:rsid w:val="009F52ED"/>
    <w:rsid w:val="009F588A"/>
    <w:rsid w:val="009F785F"/>
    <w:rsid w:val="00A02768"/>
    <w:rsid w:val="00A02B61"/>
    <w:rsid w:val="00A036FC"/>
    <w:rsid w:val="00A0695F"/>
    <w:rsid w:val="00A12520"/>
    <w:rsid w:val="00A23530"/>
    <w:rsid w:val="00A37E6D"/>
    <w:rsid w:val="00A44F64"/>
    <w:rsid w:val="00A4750E"/>
    <w:rsid w:val="00A4790E"/>
    <w:rsid w:val="00A521D2"/>
    <w:rsid w:val="00A54399"/>
    <w:rsid w:val="00A54C2B"/>
    <w:rsid w:val="00A579D4"/>
    <w:rsid w:val="00A64285"/>
    <w:rsid w:val="00A66543"/>
    <w:rsid w:val="00A91E8C"/>
    <w:rsid w:val="00A92D3A"/>
    <w:rsid w:val="00A9363E"/>
    <w:rsid w:val="00A93D44"/>
    <w:rsid w:val="00A93F24"/>
    <w:rsid w:val="00AA2C45"/>
    <w:rsid w:val="00AA4F94"/>
    <w:rsid w:val="00AB0E99"/>
    <w:rsid w:val="00AB6119"/>
    <w:rsid w:val="00AE0764"/>
    <w:rsid w:val="00AE084C"/>
    <w:rsid w:val="00AE1AAA"/>
    <w:rsid w:val="00AE2038"/>
    <w:rsid w:val="00AF71EA"/>
    <w:rsid w:val="00B00DE6"/>
    <w:rsid w:val="00B01779"/>
    <w:rsid w:val="00B11306"/>
    <w:rsid w:val="00B154DC"/>
    <w:rsid w:val="00B164FC"/>
    <w:rsid w:val="00B24226"/>
    <w:rsid w:val="00B2613B"/>
    <w:rsid w:val="00B303FF"/>
    <w:rsid w:val="00B32007"/>
    <w:rsid w:val="00B354A0"/>
    <w:rsid w:val="00B36470"/>
    <w:rsid w:val="00B37C10"/>
    <w:rsid w:val="00B42E61"/>
    <w:rsid w:val="00B43F29"/>
    <w:rsid w:val="00B47295"/>
    <w:rsid w:val="00B52A83"/>
    <w:rsid w:val="00B53C3B"/>
    <w:rsid w:val="00B57667"/>
    <w:rsid w:val="00B603CC"/>
    <w:rsid w:val="00B76E44"/>
    <w:rsid w:val="00B828B8"/>
    <w:rsid w:val="00B82990"/>
    <w:rsid w:val="00B91F04"/>
    <w:rsid w:val="00B94E6F"/>
    <w:rsid w:val="00BA4217"/>
    <w:rsid w:val="00BA593F"/>
    <w:rsid w:val="00BA6654"/>
    <w:rsid w:val="00BA79CF"/>
    <w:rsid w:val="00BB0407"/>
    <w:rsid w:val="00BB129B"/>
    <w:rsid w:val="00BB1EF3"/>
    <w:rsid w:val="00BB24C5"/>
    <w:rsid w:val="00BB2C20"/>
    <w:rsid w:val="00BB5F04"/>
    <w:rsid w:val="00BB6C12"/>
    <w:rsid w:val="00BB753A"/>
    <w:rsid w:val="00BB7F96"/>
    <w:rsid w:val="00BD1928"/>
    <w:rsid w:val="00BD2406"/>
    <w:rsid w:val="00BD4CED"/>
    <w:rsid w:val="00BE7F70"/>
    <w:rsid w:val="00BF2780"/>
    <w:rsid w:val="00BF3C47"/>
    <w:rsid w:val="00C0044C"/>
    <w:rsid w:val="00C00A91"/>
    <w:rsid w:val="00C00CA2"/>
    <w:rsid w:val="00C01865"/>
    <w:rsid w:val="00C05909"/>
    <w:rsid w:val="00C106C2"/>
    <w:rsid w:val="00C16CFA"/>
    <w:rsid w:val="00C17595"/>
    <w:rsid w:val="00C2238A"/>
    <w:rsid w:val="00C231FE"/>
    <w:rsid w:val="00C2345A"/>
    <w:rsid w:val="00C236F9"/>
    <w:rsid w:val="00C24A7B"/>
    <w:rsid w:val="00C3169D"/>
    <w:rsid w:val="00C35CFF"/>
    <w:rsid w:val="00C35E57"/>
    <w:rsid w:val="00C40100"/>
    <w:rsid w:val="00C40F04"/>
    <w:rsid w:val="00C52ABB"/>
    <w:rsid w:val="00C52D63"/>
    <w:rsid w:val="00C52F68"/>
    <w:rsid w:val="00C5351B"/>
    <w:rsid w:val="00C5434A"/>
    <w:rsid w:val="00C565F6"/>
    <w:rsid w:val="00C66F02"/>
    <w:rsid w:val="00C715D5"/>
    <w:rsid w:val="00C745CD"/>
    <w:rsid w:val="00C74BB8"/>
    <w:rsid w:val="00C754FB"/>
    <w:rsid w:val="00C819F1"/>
    <w:rsid w:val="00C92FAF"/>
    <w:rsid w:val="00C93BC2"/>
    <w:rsid w:val="00C94676"/>
    <w:rsid w:val="00C95C77"/>
    <w:rsid w:val="00CA6F92"/>
    <w:rsid w:val="00CA7BAB"/>
    <w:rsid w:val="00CB4BCE"/>
    <w:rsid w:val="00CC25DE"/>
    <w:rsid w:val="00CC26AC"/>
    <w:rsid w:val="00CC42B2"/>
    <w:rsid w:val="00CC52DB"/>
    <w:rsid w:val="00CD3F40"/>
    <w:rsid w:val="00CD7286"/>
    <w:rsid w:val="00CD7572"/>
    <w:rsid w:val="00CE54E4"/>
    <w:rsid w:val="00CE78C5"/>
    <w:rsid w:val="00CF4E41"/>
    <w:rsid w:val="00CF601D"/>
    <w:rsid w:val="00D06B5B"/>
    <w:rsid w:val="00D11A3E"/>
    <w:rsid w:val="00D173D9"/>
    <w:rsid w:val="00D216B7"/>
    <w:rsid w:val="00D21F5D"/>
    <w:rsid w:val="00D224EF"/>
    <w:rsid w:val="00D31710"/>
    <w:rsid w:val="00D32D79"/>
    <w:rsid w:val="00D3695F"/>
    <w:rsid w:val="00D41D9D"/>
    <w:rsid w:val="00D467EE"/>
    <w:rsid w:val="00D54B02"/>
    <w:rsid w:val="00D66AA4"/>
    <w:rsid w:val="00D70600"/>
    <w:rsid w:val="00D80380"/>
    <w:rsid w:val="00D82C65"/>
    <w:rsid w:val="00D834F8"/>
    <w:rsid w:val="00D83BA0"/>
    <w:rsid w:val="00D83E5F"/>
    <w:rsid w:val="00D84022"/>
    <w:rsid w:val="00D853E1"/>
    <w:rsid w:val="00DA2DBD"/>
    <w:rsid w:val="00DA2E3A"/>
    <w:rsid w:val="00DA7136"/>
    <w:rsid w:val="00DA72B2"/>
    <w:rsid w:val="00DB53F7"/>
    <w:rsid w:val="00DB774E"/>
    <w:rsid w:val="00DC04B9"/>
    <w:rsid w:val="00DC1F43"/>
    <w:rsid w:val="00DC200F"/>
    <w:rsid w:val="00DC3EF5"/>
    <w:rsid w:val="00DC489E"/>
    <w:rsid w:val="00DD1900"/>
    <w:rsid w:val="00DD1B33"/>
    <w:rsid w:val="00DF38F6"/>
    <w:rsid w:val="00E05B4C"/>
    <w:rsid w:val="00E21C83"/>
    <w:rsid w:val="00E2384E"/>
    <w:rsid w:val="00E31F16"/>
    <w:rsid w:val="00E325E7"/>
    <w:rsid w:val="00E652D7"/>
    <w:rsid w:val="00E70193"/>
    <w:rsid w:val="00E71F3B"/>
    <w:rsid w:val="00E73EFD"/>
    <w:rsid w:val="00E75710"/>
    <w:rsid w:val="00E81645"/>
    <w:rsid w:val="00E83702"/>
    <w:rsid w:val="00E8605F"/>
    <w:rsid w:val="00E86AF7"/>
    <w:rsid w:val="00E87D1F"/>
    <w:rsid w:val="00E929D6"/>
    <w:rsid w:val="00E93915"/>
    <w:rsid w:val="00E94537"/>
    <w:rsid w:val="00E96706"/>
    <w:rsid w:val="00EB5F8E"/>
    <w:rsid w:val="00EB785B"/>
    <w:rsid w:val="00EB7C50"/>
    <w:rsid w:val="00EC65CF"/>
    <w:rsid w:val="00ED0F97"/>
    <w:rsid w:val="00ED11AA"/>
    <w:rsid w:val="00ED3977"/>
    <w:rsid w:val="00ED3DF8"/>
    <w:rsid w:val="00ED5E9C"/>
    <w:rsid w:val="00EE5DE2"/>
    <w:rsid w:val="00EF3E37"/>
    <w:rsid w:val="00F01FED"/>
    <w:rsid w:val="00F0614A"/>
    <w:rsid w:val="00F07273"/>
    <w:rsid w:val="00F14B94"/>
    <w:rsid w:val="00F14FD8"/>
    <w:rsid w:val="00F24625"/>
    <w:rsid w:val="00F24BC1"/>
    <w:rsid w:val="00F26585"/>
    <w:rsid w:val="00F30E1B"/>
    <w:rsid w:val="00F317DA"/>
    <w:rsid w:val="00F31AD9"/>
    <w:rsid w:val="00F34570"/>
    <w:rsid w:val="00F35523"/>
    <w:rsid w:val="00F37759"/>
    <w:rsid w:val="00F4794D"/>
    <w:rsid w:val="00F47FAE"/>
    <w:rsid w:val="00F513F2"/>
    <w:rsid w:val="00F56E1B"/>
    <w:rsid w:val="00F64F70"/>
    <w:rsid w:val="00F66E8D"/>
    <w:rsid w:val="00F71B7E"/>
    <w:rsid w:val="00F74D86"/>
    <w:rsid w:val="00F75E9D"/>
    <w:rsid w:val="00F76DE6"/>
    <w:rsid w:val="00F809D7"/>
    <w:rsid w:val="00F818E9"/>
    <w:rsid w:val="00F842C5"/>
    <w:rsid w:val="00F84976"/>
    <w:rsid w:val="00F85B7F"/>
    <w:rsid w:val="00F87FDD"/>
    <w:rsid w:val="00F913B1"/>
    <w:rsid w:val="00F92B5F"/>
    <w:rsid w:val="00F93688"/>
    <w:rsid w:val="00F970D7"/>
    <w:rsid w:val="00FA2EBD"/>
    <w:rsid w:val="00FB070B"/>
    <w:rsid w:val="00FB3CB8"/>
    <w:rsid w:val="00FB719E"/>
    <w:rsid w:val="00FC040D"/>
    <w:rsid w:val="00FC375E"/>
    <w:rsid w:val="00FC7871"/>
    <w:rsid w:val="00FD0103"/>
    <w:rsid w:val="00FD3FF2"/>
    <w:rsid w:val="00FD45D9"/>
    <w:rsid w:val="00FD619A"/>
    <w:rsid w:val="00FE10F7"/>
    <w:rsid w:val="00FE1154"/>
    <w:rsid w:val="00FE1A77"/>
    <w:rsid w:val="00FE2247"/>
    <w:rsid w:val="00FE53A7"/>
    <w:rsid w:val="00FF389F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17D8F"/>
  <w15:chartTrackingRefBased/>
  <w15:docId w15:val="{89B36F08-1B52-475E-B7DE-81E5DAD2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E29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56A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0402B"/>
    <w:pPr>
      <w:ind w:left="720"/>
      <w:contextualSpacing/>
    </w:pPr>
    <w:rPr>
      <w:sz w:val="20"/>
      <w:szCs w:val="20"/>
    </w:rPr>
  </w:style>
  <w:style w:type="paragraph" w:customStyle="1" w:styleId="a4">
    <w:name w:val="Название"/>
    <w:basedOn w:val="a"/>
    <w:link w:val="a5"/>
    <w:uiPriority w:val="99"/>
    <w:qFormat/>
    <w:rsid w:val="00ED11AA"/>
    <w:pPr>
      <w:jc w:val="center"/>
    </w:pPr>
    <w:rPr>
      <w:b/>
      <w:bCs/>
      <w:sz w:val="20"/>
    </w:rPr>
  </w:style>
  <w:style w:type="character" w:customStyle="1" w:styleId="a5">
    <w:name w:val="Название Знак"/>
    <w:link w:val="a4"/>
    <w:uiPriority w:val="99"/>
    <w:locked/>
    <w:rsid w:val="00ED11A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ED11AA"/>
    <w:pPr>
      <w:shd w:val="clear" w:color="auto" w:fill="FFFFFF"/>
      <w:autoSpaceDE w:val="0"/>
      <w:autoSpaceDN w:val="0"/>
      <w:adjustRightInd w:val="0"/>
    </w:pPr>
    <w:rPr>
      <w:color w:val="000000"/>
      <w:szCs w:val="23"/>
    </w:rPr>
  </w:style>
  <w:style w:type="character" w:customStyle="1" w:styleId="20">
    <w:name w:val="Основной текст 2 Знак"/>
    <w:link w:val="2"/>
    <w:uiPriority w:val="99"/>
    <w:locked/>
    <w:rsid w:val="00ED11AA"/>
    <w:rPr>
      <w:rFonts w:ascii="Times New Roman" w:hAnsi="Times New Roman" w:cs="Times New Roman"/>
      <w:color w:val="000000"/>
      <w:sz w:val="23"/>
      <w:szCs w:val="23"/>
      <w:shd w:val="clear" w:color="auto" w:fill="FFFFFF"/>
      <w:lang w:eastAsia="ru-RU"/>
    </w:rPr>
  </w:style>
  <w:style w:type="table" w:styleId="a6">
    <w:name w:val="Table Grid"/>
    <w:basedOn w:val="a1"/>
    <w:uiPriority w:val="99"/>
    <w:rsid w:val="00ED11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D06B5B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F14B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14B94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14B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14B94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B354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sonormalcxspmiddlecxspmiddle">
    <w:name w:val="msonormalcxspmiddlecxspmiddle"/>
    <w:basedOn w:val="a"/>
    <w:uiPriority w:val="99"/>
    <w:rsid w:val="00B354A0"/>
    <w:pPr>
      <w:spacing w:before="100" w:beforeAutospacing="1" w:after="100" w:afterAutospacing="1"/>
    </w:pPr>
    <w:rPr>
      <w:rFonts w:eastAsia="Calibri"/>
    </w:rPr>
  </w:style>
  <w:style w:type="paragraph" w:customStyle="1" w:styleId="msonormalcxspmiddle">
    <w:name w:val="msonormalcxspmiddle"/>
    <w:basedOn w:val="a"/>
    <w:uiPriority w:val="99"/>
    <w:rsid w:val="00B354A0"/>
    <w:pPr>
      <w:spacing w:before="100" w:beforeAutospacing="1" w:after="100" w:afterAutospacing="1"/>
    </w:pPr>
    <w:rPr>
      <w:rFonts w:eastAsia="Calibri"/>
    </w:rPr>
  </w:style>
  <w:style w:type="paragraph" w:customStyle="1" w:styleId="msonormalcxsplast">
    <w:name w:val="msonormalcxsplast"/>
    <w:basedOn w:val="a"/>
    <w:uiPriority w:val="99"/>
    <w:rsid w:val="00B354A0"/>
    <w:pPr>
      <w:spacing w:before="100" w:beforeAutospacing="1" w:after="100" w:afterAutospacing="1"/>
    </w:pPr>
    <w:rPr>
      <w:rFonts w:eastAsia="Calibri"/>
    </w:rPr>
  </w:style>
  <w:style w:type="paragraph" w:customStyle="1" w:styleId="msonormalcxspmiddlecxsplast">
    <w:name w:val="msonormalcxspmiddlecxsplast"/>
    <w:basedOn w:val="a"/>
    <w:uiPriority w:val="99"/>
    <w:rsid w:val="00B354A0"/>
    <w:pPr>
      <w:spacing w:before="100" w:beforeAutospacing="1" w:after="100" w:afterAutospacing="1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rsid w:val="00ED39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D3977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rsid w:val="005B7A31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E71F3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164FC"/>
  </w:style>
  <w:style w:type="character" w:styleId="af0">
    <w:name w:val="Strong"/>
    <w:uiPriority w:val="22"/>
    <w:qFormat/>
    <w:locked/>
    <w:rsid w:val="00B164FC"/>
    <w:rPr>
      <w:b/>
      <w:bCs/>
    </w:rPr>
  </w:style>
  <w:style w:type="character" w:styleId="af1">
    <w:name w:val="Hyperlink"/>
    <w:uiPriority w:val="99"/>
    <w:unhideWhenUsed/>
    <w:rsid w:val="00B164FC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B164FC"/>
    <w:rPr>
      <w:color w:val="800080"/>
      <w:u w:val="single"/>
    </w:rPr>
  </w:style>
  <w:style w:type="paragraph" w:styleId="af3">
    <w:name w:val="No Spacing"/>
    <w:link w:val="af4"/>
    <w:uiPriority w:val="1"/>
    <w:qFormat/>
    <w:rsid w:val="008508F1"/>
    <w:rPr>
      <w:rFonts w:ascii="Times New Roman" w:eastAsia="Times New Roman" w:hAnsi="Times New Roman"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1C4EB7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CD3F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818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54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08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8" w:color="D1D1D1"/>
                            <w:left w:val="single" w:sz="6" w:space="8" w:color="D1D1D1"/>
                            <w:bottom w:val="single" w:sz="6" w:space="8" w:color="D1D1D1"/>
                            <w:right w:val="single" w:sz="6" w:space="8" w:color="D1D1D1"/>
                          </w:divBdr>
                          <w:divsChild>
                            <w:div w:id="70132238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96036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09658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5963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8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32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1184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6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9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35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2971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0323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single" w:sz="6" w:space="11" w:color="D1D1D1"/>
                            <w:left w:val="single" w:sz="6" w:space="8" w:color="D1D1D1"/>
                            <w:bottom w:val="single" w:sz="6" w:space="11" w:color="D1D1D1"/>
                            <w:right w:val="single" w:sz="6" w:space="8" w:color="D1D1D1"/>
                          </w:divBdr>
                        </w:div>
                      </w:divsChild>
                    </w:div>
                    <w:div w:id="1539394755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C1C4C7"/>
                        <w:left w:val="single" w:sz="6" w:space="8" w:color="C1C4C7"/>
                        <w:bottom w:val="single" w:sz="6" w:space="8" w:color="C1C4C7"/>
                        <w:right w:val="single" w:sz="6" w:space="8" w:color="C1C4C7"/>
                      </w:divBdr>
                    </w:div>
                    <w:div w:id="1687825871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C1C4C7"/>
                        <w:left w:val="single" w:sz="6" w:space="0" w:color="C1C4C7"/>
                        <w:bottom w:val="single" w:sz="6" w:space="0" w:color="C1C4C7"/>
                        <w:right w:val="single" w:sz="6" w:space="0" w:color="C1C4C7"/>
                      </w:divBdr>
                      <w:divsChild>
                        <w:div w:id="2060475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7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82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D20B1-D7D1-44FD-997D-92B66EEF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9573</Words>
  <Characters>54571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cp:lastModifiedBy>аст</cp:lastModifiedBy>
  <cp:revision>4</cp:revision>
  <cp:lastPrinted>2020-10-04T11:39:00Z</cp:lastPrinted>
  <dcterms:created xsi:type="dcterms:W3CDTF">2022-12-08T15:29:00Z</dcterms:created>
  <dcterms:modified xsi:type="dcterms:W3CDTF">2022-12-27T09:34:00Z</dcterms:modified>
</cp:coreProperties>
</file>