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23F39" w14:textId="022AB99C" w:rsidR="006C673E" w:rsidRPr="00616697" w:rsidRDefault="007A6A92" w:rsidP="006166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ьлш</w:t>
      </w:r>
      <w:r w:rsidR="007F696F" w:rsidRPr="00616697">
        <w:rPr>
          <w:rFonts w:ascii="Times New Roman" w:eastAsia="Calibri" w:hAnsi="Times New Roman" w:cs="Times New Roman"/>
          <w:sz w:val="24"/>
          <w:szCs w:val="24"/>
        </w:rPr>
        <w:t>Заветинский район</w:t>
      </w:r>
    </w:p>
    <w:p w14:paraId="141059E8" w14:textId="77777777" w:rsidR="006C673E" w:rsidRPr="00616697" w:rsidRDefault="007F69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697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5255D7D8" w14:textId="77777777" w:rsidR="006C673E" w:rsidRPr="00616697" w:rsidRDefault="007F69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697">
        <w:rPr>
          <w:rFonts w:ascii="Times New Roman" w:eastAsia="Calibri" w:hAnsi="Times New Roman" w:cs="Times New Roman"/>
          <w:sz w:val="24"/>
          <w:szCs w:val="24"/>
        </w:rPr>
        <w:t>Фоминская средняя общеобразовательная школа</w:t>
      </w:r>
    </w:p>
    <w:p w14:paraId="237E534E" w14:textId="77777777" w:rsidR="00616697" w:rsidRPr="00616697" w:rsidRDefault="006166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4E8BC9" w14:textId="77777777" w:rsidR="00616697" w:rsidRDefault="0061669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f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745"/>
      </w:tblGrid>
      <w:tr w:rsidR="00616697" w14:paraId="756BB7CF" w14:textId="77777777" w:rsidTr="00616697">
        <w:tc>
          <w:tcPr>
            <w:tcW w:w="328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35"/>
            </w:tblGrid>
            <w:tr w:rsidR="00616697" w:rsidRPr="00616697" w14:paraId="2ECF8BCF" w14:textId="77777777" w:rsidTr="00616697">
              <w:tc>
                <w:tcPr>
                  <w:tcW w:w="2635" w:type="dxa"/>
                  <w:shd w:val="clear" w:color="auto" w:fill="auto"/>
                </w:tcPr>
                <w:p w14:paraId="4DD444CC" w14:textId="77777777" w:rsidR="00616697" w:rsidRPr="00616697" w:rsidRDefault="00616697" w:rsidP="0061669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color w:val="auto"/>
                      <w:lang w:eastAsia="ru-RU" w:bidi="hi-IN"/>
                    </w:rPr>
                  </w:pPr>
                  <w:r w:rsidRPr="00616697">
                    <w:rPr>
                      <w:rFonts w:ascii="Times New Roman" w:eastAsia="Calibri" w:hAnsi="Times New Roman" w:cs="Calibri"/>
                      <w:color w:val="auto"/>
                      <w:lang w:eastAsia="ru-RU" w:bidi="hi-IN"/>
                    </w:rPr>
                    <w:t xml:space="preserve">«РАССМОТРЕНО»  </w:t>
                  </w:r>
                </w:p>
                <w:p w14:paraId="63603587" w14:textId="77777777" w:rsidR="00616697" w:rsidRPr="00616697" w:rsidRDefault="00616697" w:rsidP="0061669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color w:val="auto"/>
                      <w:lang w:eastAsia="ru-RU" w:bidi="hi-IN"/>
                    </w:rPr>
                  </w:pPr>
                  <w:r w:rsidRPr="00616697">
                    <w:rPr>
                      <w:rFonts w:ascii="Times New Roman" w:eastAsia="Calibri" w:hAnsi="Times New Roman" w:cs="Calibri"/>
                      <w:color w:val="auto"/>
                      <w:lang w:eastAsia="ru-RU" w:bidi="hi-IN"/>
                    </w:rPr>
                    <w:t xml:space="preserve"> Протокол заседания</w:t>
                  </w:r>
                </w:p>
                <w:p w14:paraId="7CF259B3" w14:textId="77777777" w:rsidR="00616697" w:rsidRPr="00616697" w:rsidRDefault="00616697" w:rsidP="0061669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color w:val="auto"/>
                      <w:lang w:eastAsia="ru-RU" w:bidi="hi-IN"/>
                    </w:rPr>
                  </w:pPr>
                  <w:r w:rsidRPr="00616697">
                    <w:rPr>
                      <w:rFonts w:ascii="Times New Roman" w:eastAsia="Calibri" w:hAnsi="Times New Roman" w:cs="Calibri"/>
                      <w:color w:val="auto"/>
                      <w:lang w:eastAsia="ru-RU" w:bidi="hi-IN"/>
                    </w:rPr>
                    <w:t xml:space="preserve"> методического совета</w:t>
                  </w:r>
                </w:p>
                <w:p w14:paraId="78682A2D" w14:textId="77777777" w:rsidR="00616697" w:rsidRPr="00616697" w:rsidRDefault="00616697" w:rsidP="0061669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color w:val="auto"/>
                      <w:lang w:eastAsia="ru-RU" w:bidi="hi-IN"/>
                    </w:rPr>
                  </w:pPr>
                  <w:r w:rsidRPr="00616697">
                    <w:rPr>
                      <w:rFonts w:ascii="Times New Roman" w:eastAsia="Calibri" w:hAnsi="Times New Roman" w:cs="Calibri"/>
                      <w:color w:val="auto"/>
                      <w:lang w:eastAsia="ru-RU" w:bidi="hi-IN"/>
                    </w:rPr>
                    <w:t>МБОУ Фоминской СОШ</w:t>
                  </w:r>
                </w:p>
                <w:p w14:paraId="2CDCD476" w14:textId="44684CA8" w:rsidR="00616697" w:rsidRPr="00616697" w:rsidRDefault="00616697" w:rsidP="00781E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  <w:lang w:eastAsia="ja-JP" w:bidi="hi-IN"/>
                    </w:rPr>
                  </w:pPr>
                  <w:r w:rsidRPr="00616697">
                    <w:rPr>
                      <w:rFonts w:ascii="Times New Roman" w:eastAsia="Calibri" w:hAnsi="Times New Roman" w:cs="Calibri"/>
                      <w:color w:val="auto"/>
                      <w:lang w:eastAsia="ru-RU" w:bidi="hi-IN"/>
                    </w:rPr>
                    <w:t>От 3</w:t>
                  </w:r>
                  <w:r w:rsidR="00781E5E">
                    <w:rPr>
                      <w:rFonts w:ascii="Times New Roman" w:eastAsia="Calibri" w:hAnsi="Times New Roman" w:cs="Calibri"/>
                      <w:color w:val="auto"/>
                      <w:lang w:eastAsia="ru-RU" w:bidi="hi-IN"/>
                    </w:rPr>
                    <w:t>0.08. 2022 года  № 1</w:t>
                  </w:r>
                </w:p>
              </w:tc>
            </w:tr>
          </w:tbl>
          <w:p w14:paraId="613B61B9" w14:textId="77777777" w:rsidR="00616697" w:rsidRDefault="00616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992672F" w14:textId="77777777" w:rsidR="00616697" w:rsidRPr="00616697" w:rsidRDefault="00616697" w:rsidP="0061669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lang w:eastAsia="ru-RU" w:bidi="hi-IN"/>
              </w:rPr>
            </w:pPr>
            <w:r w:rsidRPr="00616697">
              <w:rPr>
                <w:rFonts w:ascii="Times New Roman" w:eastAsia="Calibri" w:hAnsi="Times New Roman" w:cs="Calibri"/>
                <w:color w:val="auto"/>
                <w:lang w:eastAsia="ru-RU" w:bidi="hi-IN"/>
              </w:rPr>
              <w:t xml:space="preserve">ПРИНЯТО» </w:t>
            </w:r>
          </w:p>
          <w:p w14:paraId="3E20D31E" w14:textId="7277BDD5" w:rsidR="00616697" w:rsidRDefault="00616697" w:rsidP="00616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697">
              <w:rPr>
                <w:rFonts w:ascii="Times New Roman" w:eastAsia="Calibri" w:hAnsi="Times New Roman" w:cs="Calibri"/>
                <w:color w:val="auto"/>
                <w:lang w:eastAsia="ru-RU" w:bidi="hi-IN"/>
              </w:rPr>
              <w:t>Протокол заседания педагоги</w:t>
            </w:r>
            <w:r w:rsidR="00781E5E">
              <w:rPr>
                <w:rFonts w:ascii="Times New Roman" w:eastAsia="Calibri" w:hAnsi="Times New Roman" w:cs="Calibri"/>
                <w:color w:val="auto"/>
                <w:lang w:eastAsia="ru-RU" w:bidi="hi-IN"/>
              </w:rPr>
              <w:t>ческого совета № 3 от 31.08.2022</w:t>
            </w:r>
          </w:p>
        </w:tc>
        <w:tc>
          <w:tcPr>
            <w:tcW w:w="3745" w:type="dxa"/>
          </w:tcPr>
          <w:p w14:paraId="35D353D7" w14:textId="77777777" w:rsidR="00616697" w:rsidRPr="00616697" w:rsidRDefault="00616697" w:rsidP="0061669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lang w:eastAsia="ru-RU" w:bidi="hi-IN"/>
              </w:rPr>
            </w:pPr>
            <w:r w:rsidRPr="00616697">
              <w:rPr>
                <w:rFonts w:ascii="Times New Roman" w:eastAsia="Calibri" w:hAnsi="Times New Roman" w:cs="Calibri"/>
                <w:color w:val="auto"/>
                <w:lang w:eastAsia="ru-RU" w:bidi="hi-IN"/>
              </w:rPr>
              <w:t>«УТВЕРЖДАЮ»</w:t>
            </w:r>
          </w:p>
          <w:p w14:paraId="07441D60" w14:textId="77777777" w:rsidR="00616697" w:rsidRPr="00616697" w:rsidRDefault="00616697" w:rsidP="0061669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lang w:eastAsia="ru-RU" w:bidi="hi-IN"/>
              </w:rPr>
            </w:pPr>
            <w:r w:rsidRPr="00616697">
              <w:rPr>
                <w:rFonts w:ascii="Times New Roman" w:eastAsia="Calibri" w:hAnsi="Times New Roman" w:cs="Calibri"/>
                <w:color w:val="auto"/>
                <w:lang w:eastAsia="ru-RU" w:bidi="hi-IN"/>
              </w:rPr>
              <w:t>Директор МБОУ Фоминской СОШ</w:t>
            </w:r>
          </w:p>
          <w:p w14:paraId="5B279D2D" w14:textId="77777777" w:rsidR="00616697" w:rsidRPr="00616697" w:rsidRDefault="00616697" w:rsidP="0061669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lang w:eastAsia="ru-RU" w:bidi="hi-IN"/>
              </w:rPr>
            </w:pPr>
            <w:r w:rsidRPr="00616697">
              <w:rPr>
                <w:rFonts w:ascii="Times New Roman" w:eastAsia="Calibri" w:hAnsi="Times New Roman" w:cs="Calibri"/>
                <w:color w:val="auto"/>
                <w:lang w:eastAsia="ru-RU" w:bidi="hi-IN"/>
              </w:rPr>
              <w:t>Приказ от 31.08.2022  года №115</w:t>
            </w:r>
          </w:p>
          <w:p w14:paraId="0C5008BB" w14:textId="19C5B51F" w:rsidR="00616697" w:rsidRDefault="00616697" w:rsidP="00616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697">
              <w:rPr>
                <w:rFonts w:ascii="Times New Roman" w:eastAsia="Calibri" w:hAnsi="Times New Roman" w:cs="Calibri"/>
                <w:color w:val="auto"/>
                <w:lang w:eastAsia="ru-RU" w:bidi="hi-IN"/>
              </w:rPr>
              <w:t>______________М.В. Овсюкова</w:t>
            </w:r>
          </w:p>
        </w:tc>
      </w:tr>
    </w:tbl>
    <w:p w14:paraId="506ED721" w14:textId="77777777" w:rsidR="00616697" w:rsidRDefault="0061669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ADB24F7" w14:textId="77777777" w:rsidR="00616697" w:rsidRDefault="0061669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DEB1482" w14:textId="02174C95" w:rsidR="006C673E" w:rsidRDefault="007F696F" w:rsidP="00616697">
      <w:pPr>
        <w:widowControl w:val="0"/>
        <w:spacing w:after="0" w:line="240" w:lineRule="auto"/>
        <w:jc w:val="both"/>
        <w:rPr>
          <w:rFonts w:eastAsia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1E7EB5D7" w14:textId="77777777" w:rsidR="006C673E" w:rsidRDefault="006C673E">
      <w:pPr>
        <w:widowControl w:val="0"/>
        <w:spacing w:after="0" w:line="240" w:lineRule="atLeast"/>
        <w:rPr>
          <w:rFonts w:eastAsia="Times New Roman" w:cs="Times New Roman"/>
          <w:lang w:eastAsia="ru-RU"/>
        </w:rPr>
      </w:pPr>
    </w:p>
    <w:p w14:paraId="52E196CB" w14:textId="77777777" w:rsidR="00616697" w:rsidRDefault="00616697">
      <w:pPr>
        <w:widowControl w:val="0"/>
        <w:spacing w:after="0" w:line="240" w:lineRule="atLeast"/>
        <w:rPr>
          <w:rFonts w:eastAsia="Times New Roman" w:cs="Times New Roman"/>
          <w:lang w:eastAsia="ru-RU"/>
        </w:rPr>
      </w:pPr>
    </w:p>
    <w:p w14:paraId="3362B919" w14:textId="77777777" w:rsidR="00616697" w:rsidRDefault="00616697">
      <w:pPr>
        <w:widowControl w:val="0"/>
        <w:spacing w:after="0" w:line="240" w:lineRule="atLeast"/>
        <w:rPr>
          <w:rFonts w:eastAsia="Times New Roman" w:cs="Times New Roman"/>
          <w:lang w:eastAsia="ru-RU"/>
        </w:rPr>
      </w:pPr>
    </w:p>
    <w:p w14:paraId="7E12C12F" w14:textId="77777777" w:rsidR="006C673E" w:rsidRDefault="007F696F">
      <w:pPr>
        <w:widowControl w:val="0"/>
        <w:spacing w:after="0" w:line="230" w:lineRule="exact"/>
        <w:ind w:left="40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</w:p>
    <w:p w14:paraId="308A1E3D" w14:textId="77777777" w:rsidR="006C673E" w:rsidRDefault="006C673E">
      <w:pPr>
        <w:widowControl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DB6CEDF" w14:textId="77777777" w:rsidR="006C673E" w:rsidRDefault="007F696F">
      <w:pPr>
        <w:widowControl w:val="0"/>
        <w:tabs>
          <w:tab w:val="left" w:pos="4215"/>
        </w:tabs>
        <w:spacing w:after="0"/>
        <w:jc w:val="center"/>
      </w:pP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14:paraId="292B0A25" w14:textId="77777777" w:rsidR="006C673E" w:rsidRDefault="007F696F">
      <w:pPr>
        <w:widowControl w:val="0"/>
        <w:tabs>
          <w:tab w:val="left" w:pos="4215"/>
        </w:tabs>
        <w:spacing w:after="0"/>
        <w:jc w:val="center"/>
      </w:pPr>
      <w:r>
        <w:rPr>
          <w:rFonts w:ascii="Times New Roman" w:hAnsi="Times New Roman"/>
          <w:sz w:val="32"/>
          <w:szCs w:val="32"/>
        </w:rPr>
        <w:t>по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геометрии</w:t>
      </w:r>
    </w:p>
    <w:p w14:paraId="7330EBB4" w14:textId="77777777" w:rsidR="006C673E" w:rsidRDefault="006C673E">
      <w:pPr>
        <w:widowControl w:val="0"/>
        <w:tabs>
          <w:tab w:val="left" w:pos="421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6CF566C" w14:textId="77777777" w:rsidR="006C673E" w:rsidRDefault="006C673E">
      <w:pPr>
        <w:widowControl w:val="0"/>
        <w:tabs>
          <w:tab w:val="left" w:pos="421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B3334CA" w14:textId="47F6D235" w:rsidR="006C673E" w:rsidRDefault="007F696F">
      <w:pPr>
        <w:widowControl w:val="0"/>
        <w:tabs>
          <w:tab w:val="left" w:pos="4215"/>
        </w:tabs>
        <w:spacing w:after="0"/>
      </w:pPr>
      <w:r>
        <w:rPr>
          <w:rFonts w:ascii="Times New Roman" w:hAnsi="Times New Roman"/>
          <w:sz w:val="32"/>
          <w:szCs w:val="32"/>
        </w:rPr>
        <w:t>Уровень общего образования (</w:t>
      </w:r>
      <w:r w:rsidR="00A97A52" w:rsidRPr="00A97A52">
        <w:rPr>
          <w:rFonts w:ascii="Times New Roman" w:hAnsi="Times New Roman"/>
          <w:sz w:val="32"/>
          <w:szCs w:val="32"/>
        </w:rPr>
        <w:t>класс)</w:t>
      </w:r>
      <w:r w:rsidR="00A97A52">
        <w:rPr>
          <w:rFonts w:ascii="Times New Roman" w:hAnsi="Times New Roman"/>
          <w:sz w:val="32"/>
          <w:szCs w:val="32"/>
          <w:u w:val="single"/>
        </w:rPr>
        <w:t xml:space="preserve"> основное</w:t>
      </w:r>
      <w:r>
        <w:rPr>
          <w:rFonts w:ascii="Times New Roman" w:hAnsi="Times New Roman"/>
          <w:sz w:val="32"/>
          <w:szCs w:val="32"/>
          <w:u w:val="single"/>
        </w:rPr>
        <w:t xml:space="preserve"> общее </w:t>
      </w:r>
      <w:r w:rsidRPr="00A97A52">
        <w:rPr>
          <w:rFonts w:ascii="Times New Roman" w:hAnsi="Times New Roman"/>
          <w:b/>
          <w:sz w:val="32"/>
          <w:szCs w:val="32"/>
          <w:u w:val="single"/>
        </w:rPr>
        <w:t>8</w:t>
      </w:r>
    </w:p>
    <w:p w14:paraId="067D1522" w14:textId="20B9B6D4" w:rsidR="006C673E" w:rsidRDefault="007F696F">
      <w:pPr>
        <w:widowControl w:val="0"/>
        <w:spacing w:after="0"/>
      </w:pPr>
      <w:r>
        <w:rPr>
          <w:rFonts w:ascii="Times New Roman" w:hAnsi="Times New Roman"/>
          <w:sz w:val="32"/>
          <w:szCs w:val="32"/>
        </w:rPr>
        <w:t xml:space="preserve">Количество </w:t>
      </w:r>
      <w:r w:rsidR="00A97A52">
        <w:rPr>
          <w:rFonts w:ascii="Times New Roman" w:hAnsi="Times New Roman"/>
          <w:sz w:val="32"/>
          <w:szCs w:val="32"/>
        </w:rPr>
        <w:t xml:space="preserve">часов </w:t>
      </w:r>
      <w:r w:rsidR="001F1443">
        <w:rPr>
          <w:rFonts w:ascii="Times New Roman" w:hAnsi="Times New Roman"/>
          <w:sz w:val="32"/>
          <w:szCs w:val="32"/>
          <w:u w:val="single"/>
        </w:rPr>
        <w:t>67</w:t>
      </w:r>
    </w:p>
    <w:p w14:paraId="07A07479" w14:textId="1B835ECC" w:rsidR="006C673E" w:rsidRDefault="007F696F">
      <w:pPr>
        <w:widowControl w:val="0"/>
        <w:spacing w:after="0"/>
      </w:pPr>
      <w:r>
        <w:rPr>
          <w:rFonts w:ascii="Times New Roman" w:hAnsi="Times New Roman"/>
          <w:sz w:val="32"/>
          <w:szCs w:val="32"/>
        </w:rPr>
        <w:t xml:space="preserve">Учитель </w:t>
      </w:r>
      <w:r w:rsidR="00005738">
        <w:rPr>
          <w:rFonts w:ascii="Times New Roman" w:hAnsi="Times New Roman"/>
          <w:sz w:val="32"/>
          <w:szCs w:val="32"/>
          <w:u w:val="single"/>
        </w:rPr>
        <w:t xml:space="preserve">Щербаков Александр Николаевич </w:t>
      </w:r>
    </w:p>
    <w:p w14:paraId="31A1057F" w14:textId="77777777" w:rsidR="006C673E" w:rsidRDefault="006C673E">
      <w:pPr>
        <w:widowControl w:val="0"/>
        <w:spacing w:after="0"/>
        <w:rPr>
          <w:rFonts w:ascii="Times New Roman" w:hAnsi="Times New Roman"/>
          <w:sz w:val="32"/>
          <w:szCs w:val="32"/>
          <w:u w:val="single"/>
        </w:rPr>
      </w:pPr>
    </w:p>
    <w:p w14:paraId="095CB42E" w14:textId="035C2A2B" w:rsidR="006C673E" w:rsidRPr="000903AA" w:rsidRDefault="007F696F">
      <w:pPr>
        <w:widowControl w:val="0"/>
        <w:tabs>
          <w:tab w:val="left" w:pos="693"/>
          <w:tab w:val="center" w:pos="7568"/>
          <w:tab w:val="left" w:pos="10830"/>
        </w:tabs>
        <w:spacing w:after="0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П</w:t>
      </w:r>
      <w:r w:rsidR="004A7BAE">
        <w:rPr>
          <w:rFonts w:ascii="Times New Roman" w:hAnsi="Times New Roman"/>
          <w:sz w:val="32"/>
          <w:szCs w:val="32"/>
        </w:rPr>
        <w:t xml:space="preserve">рограмма разработана на основе </w:t>
      </w:r>
      <w:r w:rsidR="00E1588B" w:rsidRPr="000925D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Примерной программы основного</w:t>
      </w:r>
      <w:r w:rsidR="00E1588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</w:t>
      </w:r>
      <w:r w:rsidR="000903A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бщего образования по геометрии</w:t>
      </w:r>
      <w:r w:rsidR="00E1588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 7—9 </w:t>
      </w:r>
      <w:r w:rsidR="00E1588B" w:rsidRPr="000903A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классы</w:t>
      </w:r>
      <w:r w:rsidR="000903AA" w:rsidRPr="000903AA">
        <w:rPr>
          <w:rFonts w:ascii="Times New Roman" w:hAnsi="Times New Roman"/>
          <w:sz w:val="28"/>
          <w:szCs w:val="28"/>
          <w:u w:val="single"/>
        </w:rPr>
        <w:t>. Автор Т.А.Бурмист</w:t>
      </w:r>
      <w:r w:rsidR="00E52A80">
        <w:rPr>
          <w:rFonts w:ascii="Times New Roman" w:hAnsi="Times New Roman"/>
          <w:sz w:val="28"/>
          <w:szCs w:val="28"/>
          <w:u w:val="single"/>
        </w:rPr>
        <w:t>рова -М.: ООО «Просвещение»,2017</w:t>
      </w:r>
      <w:r w:rsidRPr="000903AA">
        <w:rPr>
          <w:rFonts w:ascii="Times New Roman" w:hAnsi="Times New Roman"/>
          <w:sz w:val="28"/>
          <w:szCs w:val="28"/>
          <w:u w:val="single"/>
        </w:rPr>
        <w:t xml:space="preserve">. </w:t>
      </w:r>
    </w:p>
    <w:p w14:paraId="4478F06C" w14:textId="77777777" w:rsidR="006C673E" w:rsidRDefault="006C673E">
      <w:pPr>
        <w:widowControl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14:paraId="6D63CC45" w14:textId="77777777" w:rsidR="00616697" w:rsidRDefault="00616697">
      <w:pPr>
        <w:widowControl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14:paraId="28A06B41" w14:textId="77777777" w:rsidR="00616697" w:rsidRDefault="00616697">
      <w:pPr>
        <w:widowControl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14:paraId="30739DA3" w14:textId="77777777" w:rsidR="00616697" w:rsidRDefault="00616697">
      <w:pPr>
        <w:widowControl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14:paraId="5E733B4C" w14:textId="77777777" w:rsidR="00616697" w:rsidRDefault="00616697">
      <w:pPr>
        <w:widowControl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14:paraId="05B6BE96" w14:textId="77777777" w:rsidR="00616697" w:rsidRDefault="00616697">
      <w:pPr>
        <w:widowControl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14:paraId="2D3F5D94" w14:textId="77777777" w:rsidR="00616697" w:rsidRDefault="00616697">
      <w:pPr>
        <w:widowControl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14:paraId="72F5BCBF" w14:textId="77777777" w:rsidR="00616697" w:rsidRDefault="00616697">
      <w:pPr>
        <w:widowControl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14:paraId="5856DE40" w14:textId="77777777" w:rsidR="00616697" w:rsidRDefault="00616697">
      <w:pPr>
        <w:widowControl w:val="0"/>
        <w:spacing w:after="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14:paraId="6EAC4369" w14:textId="77777777" w:rsidR="006C673E" w:rsidRDefault="006C673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1A30DBA" w14:textId="4547529E" w:rsidR="006C673E" w:rsidRDefault="001F1443">
      <w:pPr>
        <w:widowControl w:val="0"/>
        <w:tabs>
          <w:tab w:val="left" w:pos="3540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2022-2023</w:t>
      </w:r>
      <w:r w:rsidR="007F696F">
        <w:rPr>
          <w:rFonts w:ascii="Times New Roman" w:hAnsi="Times New Roman"/>
          <w:sz w:val="28"/>
          <w:szCs w:val="28"/>
        </w:rPr>
        <w:t xml:space="preserve"> учебный год</w:t>
      </w:r>
    </w:p>
    <w:p w14:paraId="475278B4" w14:textId="77777777" w:rsidR="006C673E" w:rsidRDefault="007F696F">
      <w:pPr>
        <w:pStyle w:val="ae"/>
        <w:jc w:val="center"/>
      </w:pPr>
      <w:r>
        <w:rPr>
          <w:rFonts w:ascii="Times New Roman" w:hAnsi="Times New Roman"/>
          <w:sz w:val="28"/>
          <w:szCs w:val="28"/>
        </w:rPr>
        <w:t>хутор Фомин</w:t>
      </w:r>
    </w:p>
    <w:p w14:paraId="41ED6CF4" w14:textId="77777777" w:rsidR="006C673E" w:rsidRDefault="006C673E">
      <w:pPr>
        <w:pStyle w:val="ae"/>
        <w:jc w:val="center"/>
        <w:rPr>
          <w:rFonts w:ascii="Times New Roman" w:hAnsi="Times New Roman" w:cs="Times New Roman"/>
        </w:rPr>
      </w:pPr>
    </w:p>
    <w:p w14:paraId="59266167" w14:textId="77777777" w:rsidR="00616697" w:rsidRDefault="00616697">
      <w:pPr>
        <w:pStyle w:val="ae"/>
        <w:jc w:val="center"/>
        <w:rPr>
          <w:rFonts w:ascii="Times New Roman" w:hAnsi="Times New Roman" w:cs="Times New Roman"/>
        </w:rPr>
        <w:sectPr w:rsidR="00616697" w:rsidSect="00616697">
          <w:footerReference w:type="default" r:id="rId8"/>
          <w:type w:val="continuous"/>
          <w:pgSz w:w="11906" w:h="16838"/>
          <w:pgMar w:top="1134" w:right="1134" w:bottom="794" w:left="1134" w:header="0" w:footer="567" w:gutter="0"/>
          <w:cols w:space="720"/>
          <w:formProt w:val="0"/>
          <w:docGrid w:linePitch="360" w:charSpace="-2049"/>
        </w:sectPr>
      </w:pPr>
    </w:p>
    <w:p w14:paraId="4C79A521" w14:textId="77777777" w:rsidR="006C673E" w:rsidRDefault="007F696F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14:paraId="71C0D0AE" w14:textId="308A37A3" w:rsidR="006C673E" w:rsidRDefault="007F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Рабочая программа по предмету Геометрия является частью основной образовательной программы основного общего образования </w:t>
      </w:r>
      <w:r w:rsidR="00AE36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МБОУ Фоминской СОШ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разработана на основе следующих документов:</w:t>
      </w:r>
    </w:p>
    <w:p w14:paraId="0D12A06B" w14:textId="77777777" w:rsidR="006C673E" w:rsidRDefault="007F696F">
      <w:pPr>
        <w:spacing w:after="0" w:line="240" w:lineRule="auto"/>
        <w:ind w:firstLine="709"/>
        <w:jc w:val="both"/>
      </w:pPr>
      <w:r w:rsidRPr="007F69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</w:t>
      </w:r>
    </w:p>
    <w:p w14:paraId="1EA0F06E" w14:textId="5B8E5950" w:rsidR="006C673E" w:rsidRDefault="007F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69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Учебного </w:t>
      </w:r>
      <w:r w:rsidR="00AB50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плана МБОУ Фоминско</w:t>
      </w:r>
      <w:r w:rsidR="00E52A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й СОШ на 202</w:t>
      </w:r>
      <w:r w:rsidR="00311EA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="00E52A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-202</w:t>
      </w:r>
      <w:r w:rsidR="00311EA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учебный год;</w:t>
      </w:r>
    </w:p>
    <w:p w14:paraId="1F347159" w14:textId="77777777" w:rsidR="00BB459C" w:rsidRPr="00BB459C" w:rsidRDefault="00BB459C" w:rsidP="00BB459C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-  </w:t>
      </w:r>
      <w:r w:rsidRPr="00E35148">
        <w:rPr>
          <w:rFonts w:ascii="Times New Roman" w:hAnsi="Times New Roman"/>
          <w:sz w:val="24"/>
          <w:szCs w:val="24"/>
          <w:lang w:eastAsia="ru-RU"/>
        </w:rPr>
        <w:t xml:space="preserve">Примерной программы среднего (полного) общего образования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направлению «Математика»,</w:t>
      </w:r>
      <w:r w:rsidRPr="00E35148">
        <w:rPr>
          <w:rFonts w:ascii="Times New Roman" w:eastAsia="Times New Roman" w:hAnsi="Times New Roman"/>
          <w:sz w:val="24"/>
          <w:szCs w:val="24"/>
          <w:lang w:eastAsia="ru-RU"/>
        </w:rPr>
        <w:t xml:space="preserve"> М. «Дрофа», 2004г;</w:t>
      </w:r>
    </w:p>
    <w:p w14:paraId="39ED1E73" w14:textId="1BDE0BB7" w:rsidR="006C673E" w:rsidRPr="000903AA" w:rsidRDefault="007F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F69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r w:rsidR="000903AA" w:rsidRPr="000903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Примерной программы основного общего образования по геометрии. 7—9 классы. Автор Т.А.Бурмистрова -М.: ООО «Просвещение»,</w:t>
      </w:r>
      <w:r w:rsidR="00B513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E52A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2017</w:t>
      </w:r>
      <w:r w:rsidR="00B513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14:paraId="58B607AE" w14:textId="77777777" w:rsidR="006C673E" w:rsidRDefault="006C673E" w:rsidP="00C77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5A51793F" w14:textId="57D06041" w:rsidR="004F4F98" w:rsidRPr="00356E46" w:rsidRDefault="004F4F98" w:rsidP="00C77618">
      <w:pPr>
        <w:tabs>
          <w:tab w:val="left" w:pos="693"/>
          <w:tab w:val="center" w:pos="7568"/>
          <w:tab w:val="left" w:pos="1083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6E46">
        <w:rPr>
          <w:rFonts w:ascii="Times New Roman" w:hAnsi="Times New Roman"/>
          <w:sz w:val="24"/>
          <w:szCs w:val="24"/>
          <w:lang w:eastAsia="ru-RU"/>
        </w:rPr>
        <w:t xml:space="preserve">Федеральным базисным </w:t>
      </w:r>
      <w:r w:rsidR="00A97A52" w:rsidRPr="00356E46">
        <w:rPr>
          <w:rFonts w:ascii="Times New Roman" w:hAnsi="Times New Roman"/>
          <w:sz w:val="24"/>
          <w:szCs w:val="24"/>
          <w:lang w:eastAsia="ru-RU"/>
        </w:rPr>
        <w:t>учебным планом</w:t>
      </w:r>
      <w:r w:rsidRPr="00356E46">
        <w:rPr>
          <w:rFonts w:ascii="Times New Roman" w:hAnsi="Times New Roman"/>
          <w:sz w:val="24"/>
          <w:szCs w:val="24"/>
          <w:lang w:eastAsia="ru-RU"/>
        </w:rPr>
        <w:t xml:space="preserve"> для образовательных учреждений Российской Федерации на изучение </w:t>
      </w:r>
      <w:r>
        <w:rPr>
          <w:rFonts w:ascii="Times New Roman" w:hAnsi="Times New Roman"/>
          <w:sz w:val="24"/>
          <w:szCs w:val="24"/>
          <w:lang w:eastAsia="ru-RU"/>
        </w:rPr>
        <w:t>геометрии в 8 классе отводится 2</w:t>
      </w:r>
      <w:r w:rsidR="00311EAD">
        <w:rPr>
          <w:rFonts w:ascii="Times New Roman" w:hAnsi="Times New Roman"/>
          <w:sz w:val="24"/>
          <w:szCs w:val="24"/>
          <w:lang w:eastAsia="ru-RU"/>
        </w:rPr>
        <w:t xml:space="preserve"> часа в неделю (34</w:t>
      </w:r>
      <w:r w:rsidRPr="00356E46">
        <w:rPr>
          <w:rFonts w:ascii="Times New Roman" w:hAnsi="Times New Roman"/>
          <w:sz w:val="24"/>
          <w:szCs w:val="24"/>
          <w:lang w:eastAsia="ru-RU"/>
        </w:rPr>
        <w:t xml:space="preserve"> учебны</w:t>
      </w:r>
      <w:r w:rsidR="00311EAD">
        <w:rPr>
          <w:rFonts w:ascii="Times New Roman" w:hAnsi="Times New Roman"/>
          <w:sz w:val="24"/>
          <w:szCs w:val="24"/>
          <w:lang w:eastAsia="ru-RU"/>
        </w:rPr>
        <w:t>е недели</w:t>
      </w:r>
      <w:r w:rsidRPr="00356E46">
        <w:rPr>
          <w:rFonts w:ascii="Times New Roman" w:hAnsi="Times New Roman"/>
          <w:sz w:val="24"/>
          <w:szCs w:val="24"/>
          <w:lang w:eastAsia="ru-RU"/>
        </w:rPr>
        <w:t>, что со</w:t>
      </w:r>
      <w:r w:rsidR="00311EAD">
        <w:rPr>
          <w:rFonts w:ascii="Times New Roman" w:hAnsi="Times New Roman"/>
          <w:sz w:val="24"/>
          <w:szCs w:val="24"/>
          <w:lang w:eastAsia="ru-RU"/>
        </w:rPr>
        <w:t>ставляет 68</w:t>
      </w:r>
      <w:r w:rsidRPr="00356E46">
        <w:rPr>
          <w:rFonts w:ascii="Times New Roman" w:hAnsi="Times New Roman"/>
          <w:sz w:val="24"/>
          <w:szCs w:val="24"/>
          <w:lang w:eastAsia="ru-RU"/>
        </w:rPr>
        <w:t xml:space="preserve"> часов) для обязательного изучения учебного предмета. Согласно годовому календарному графику работы школы </w:t>
      </w:r>
      <w:r>
        <w:rPr>
          <w:rFonts w:ascii="Times New Roman" w:hAnsi="Times New Roman"/>
          <w:sz w:val="24"/>
          <w:szCs w:val="24"/>
          <w:lang w:eastAsia="ru-RU"/>
        </w:rPr>
        <w:t xml:space="preserve">и расписанию учебных занятий </w:t>
      </w:r>
      <w:r w:rsidRPr="00356E46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рограмма будет реализована в 6</w:t>
      </w:r>
      <w:r w:rsidR="00311EAD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часов, </w:t>
      </w:r>
      <w:r w:rsidR="00311EA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ча</w:t>
      </w:r>
      <w:r w:rsidR="00CE7803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Pr="00356E46">
        <w:rPr>
          <w:rFonts w:ascii="Times New Roman" w:hAnsi="Times New Roman"/>
          <w:sz w:val="24"/>
          <w:szCs w:val="24"/>
          <w:lang w:eastAsia="ru-RU"/>
        </w:rPr>
        <w:t>выпада</w:t>
      </w:r>
      <w:r w:rsidR="00311EAD">
        <w:rPr>
          <w:rFonts w:ascii="Times New Roman" w:hAnsi="Times New Roman"/>
          <w:sz w:val="24"/>
          <w:szCs w:val="24"/>
          <w:lang w:eastAsia="ru-RU"/>
        </w:rPr>
        <w:t>е</w:t>
      </w:r>
      <w:r w:rsidRPr="00356E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217D" w:rsidRPr="00F2217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 государственные праздники (Постановление Правительства РФ от 29.08.2022 № 1505 «О переносе выходных дней в 2023 году») </w:t>
      </w:r>
      <w:r w:rsidR="00F2217D" w:rsidRPr="00F2217D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356E46">
        <w:rPr>
          <w:rFonts w:ascii="Times New Roman" w:hAnsi="Times New Roman"/>
          <w:sz w:val="24"/>
          <w:szCs w:val="24"/>
          <w:lang w:eastAsia="ru-RU"/>
        </w:rPr>
        <w:t>в эти дни не</w:t>
      </w:r>
      <w:r w:rsidR="00B5132E">
        <w:rPr>
          <w:rFonts w:ascii="Times New Roman" w:hAnsi="Times New Roman"/>
          <w:sz w:val="24"/>
          <w:szCs w:val="24"/>
          <w:lang w:eastAsia="ru-RU"/>
        </w:rPr>
        <w:t>дели по расписанию уроки геометрии</w:t>
      </w:r>
      <w:r w:rsidRPr="00356E46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A97A52">
        <w:rPr>
          <w:rFonts w:ascii="Times New Roman" w:hAnsi="Times New Roman"/>
          <w:sz w:val="24"/>
          <w:szCs w:val="24"/>
          <w:lang w:eastAsia="ru-RU"/>
        </w:rPr>
        <w:t>8</w:t>
      </w:r>
      <w:r w:rsidR="00A97A52" w:rsidRPr="00356E46">
        <w:rPr>
          <w:rFonts w:ascii="Times New Roman" w:hAnsi="Times New Roman"/>
          <w:sz w:val="24"/>
          <w:szCs w:val="24"/>
          <w:lang w:eastAsia="ru-RU"/>
        </w:rPr>
        <w:t xml:space="preserve"> классе</w:t>
      </w:r>
      <w:r w:rsidRPr="00356E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F2217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F2217D" w:rsidRPr="00F2217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02A55A54" w14:textId="4B96180E" w:rsidR="00C21FBA" w:rsidRDefault="004F4F98" w:rsidP="00C77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6E46">
        <w:rPr>
          <w:rFonts w:ascii="Times New Roman" w:hAnsi="Times New Roman"/>
          <w:sz w:val="24"/>
          <w:szCs w:val="24"/>
          <w:lang w:eastAsia="ru-RU"/>
        </w:rPr>
        <w:t>Выполнение рабочей программы в полном объёме об</w:t>
      </w:r>
      <w:r w:rsidR="00F2217D">
        <w:rPr>
          <w:rFonts w:ascii="Times New Roman" w:hAnsi="Times New Roman"/>
          <w:sz w:val="24"/>
          <w:szCs w:val="24"/>
          <w:lang w:eastAsia="ru-RU"/>
        </w:rPr>
        <w:t>еспечено за счет уплотнения тем.</w:t>
      </w:r>
    </w:p>
    <w:p w14:paraId="1C870655" w14:textId="6C3AD8F4" w:rsidR="004F4F98" w:rsidRDefault="001A24A2" w:rsidP="00C77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4A2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</w:t>
      </w:r>
    </w:p>
    <w:p w14:paraId="2F5484EF" w14:textId="77777777" w:rsidR="001A24A2" w:rsidRPr="00BB5054" w:rsidRDefault="001A24A2" w:rsidP="001A24A2">
      <w:pPr>
        <w:spacing w:after="0"/>
        <w:ind w:firstLine="680"/>
        <w:rPr>
          <w:rFonts w:ascii="Times New Roman" w:eastAsia="Calibri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Геометрия. 7-9 класс: учеб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ник </w:t>
      </w:r>
      <w:r w:rsidRPr="00BB50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для общеобразовательных учреждений [Л.С. Атанасян, В.Ф. Бутузов, С.Б. Кадомцев и др.]; 5-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 изд.-. – М.: Просвещение, 2021</w:t>
      </w:r>
    </w:p>
    <w:p w14:paraId="4CCF89EC" w14:textId="230DCC3B" w:rsidR="001A24A2" w:rsidRPr="001A24A2" w:rsidRDefault="001A24A2" w:rsidP="001A24A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 xml:space="preserve">- </w:t>
      </w:r>
      <w:r w:rsidRPr="001A24A2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Дидактические материалы по геометрии. 8 класс: к учебнику Л.С. Атанасян и др. «Геометрия.7-9 классы». Авторы: Н.Б. Мельникова, Г.А. Захарова-М.: Экзамен, 2016.</w:t>
      </w:r>
    </w:p>
    <w:p w14:paraId="50EAF2E8" w14:textId="77777777" w:rsidR="001A24A2" w:rsidRPr="001A24A2" w:rsidRDefault="001A24A2" w:rsidP="001A24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</w:pPr>
      <w:r w:rsidRPr="001A24A2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- Контрольные и самостоятельные работы по алгебре и геометрии. 8 класс / С.Г. Журавлев, С.А. Изотова, С.В. Киреева. – М.: Издательство «Экзамен», 2016</w:t>
      </w:r>
    </w:p>
    <w:p w14:paraId="607595C1" w14:textId="77777777" w:rsidR="001A24A2" w:rsidRPr="001A24A2" w:rsidRDefault="001A24A2" w:rsidP="001A24A2">
      <w:pPr>
        <w:suppressAutoHyphens/>
        <w:spacing w:after="0" w:line="240" w:lineRule="auto"/>
        <w:ind w:left="-142"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30ABF1B" w14:textId="6DBE23C6" w:rsidR="006C673E" w:rsidRPr="007F696F" w:rsidRDefault="007F696F" w:rsidP="00B344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F696F">
        <w:rPr>
          <w:rFonts w:ascii="Times New Roman" w:eastAsia="Calibri" w:hAnsi="Times New Roman" w:cs="Times New Roman"/>
          <w:sz w:val="28"/>
          <w:szCs w:val="28"/>
          <w:lang w:eastAsia="ru-RU"/>
        </w:rPr>
        <w:t>Планируемые предметные результаты</w:t>
      </w:r>
      <w:r w:rsidRPr="007F696F">
        <w:rPr>
          <w:rFonts w:ascii="Times New Roman" w:eastAsia="Calibri" w:hAnsi="Times New Roman" w:cs="Times New Roman"/>
          <w:sz w:val="24"/>
          <w:szCs w:val="28"/>
          <w:lang w:eastAsia="ru-RU"/>
        </w:rPr>
        <w:t>:</w:t>
      </w:r>
    </w:p>
    <w:p w14:paraId="4E521938" w14:textId="1D2A81EF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Программа обеспечивает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достижение следующих результа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тов освоения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образовательной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программы основного общего образования:</w:t>
      </w:r>
    </w:p>
    <w:p w14:paraId="3E9E4BD8" w14:textId="721B7A3E" w:rsidR="00AF34AB" w:rsidRPr="00E1588B" w:rsidRDefault="00E1588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</w:rPr>
        <w:t>Л</w:t>
      </w:r>
      <w:r w:rsidR="00AF34AB" w:rsidRPr="00E1588B">
        <w:rPr>
          <w:rFonts w:ascii="Times New Roman" w:hAnsi="Times New Roman" w:cs="Times New Roman"/>
          <w:i/>
          <w:color w:val="000000"/>
          <w:sz w:val="24"/>
          <w:szCs w:val="28"/>
        </w:rPr>
        <w:t>ичностные:</w:t>
      </w:r>
    </w:p>
    <w:p w14:paraId="59D0676C" w14:textId="63366D9E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1)  формирование ответст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венного отношения к учению, </w:t>
      </w:r>
      <w:r w:rsidR="00A97A52">
        <w:rPr>
          <w:rFonts w:ascii="Times New Roman" w:hAnsi="Times New Roman" w:cs="Times New Roman"/>
          <w:color w:val="000000"/>
          <w:sz w:val="24"/>
          <w:szCs w:val="28"/>
        </w:rPr>
        <w:t>го</w:t>
      </w:r>
      <w:r w:rsidR="00A97A52" w:rsidRPr="008B1339">
        <w:rPr>
          <w:rFonts w:ascii="Times New Roman" w:hAnsi="Times New Roman" w:cs="Times New Roman"/>
          <w:color w:val="000000"/>
          <w:sz w:val="24"/>
          <w:szCs w:val="28"/>
        </w:rPr>
        <w:t>товности и способности,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обучающихся к саморазвитию и самообразованию на ос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нове мотивации к обучению и по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знанию, выбору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дальнейшего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образования на базе ориен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тировки в мире профессий и профессиональ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ных предпо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чтений, осознанному построению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индивидуальной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образо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вательной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траектории с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учётом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устойчивых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познавательных интересов; </w:t>
      </w:r>
    </w:p>
    <w:p w14:paraId="2B1C7ECA" w14:textId="3F4D5F99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2)  формирование целостно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го мировоззрения, соответствую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щего современному уро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вню развития науки и обществен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практики; </w:t>
      </w:r>
    </w:p>
    <w:p w14:paraId="7F38DC14" w14:textId="655CCCB2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3)  формирование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коммуникативной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компетентности в обще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нии и сотрудничестве со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сверстниками, старшими и млад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шими в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образовательной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, общественно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полезной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, учебно-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исследовательской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творческой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других видах деятельности; </w:t>
      </w:r>
    </w:p>
    <w:p w14:paraId="435FDD28" w14:textId="2EA522FA" w:rsidR="00AF34AB" w:rsidRPr="008B1339" w:rsidRDefault="00AF34AB" w:rsidP="00B344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4)  умение ясно, точно, грам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отно излагать свои мысли в уст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письменной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речи, понимать смысл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поставленной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задачи, выстраивать ар</w:t>
      </w:r>
      <w:r w:rsidR="00AC4996">
        <w:rPr>
          <w:rFonts w:ascii="Times New Roman" w:hAnsi="Times New Roman" w:cs="Times New Roman"/>
          <w:color w:val="000000"/>
          <w:sz w:val="24"/>
          <w:szCs w:val="28"/>
        </w:rPr>
        <w:t xml:space="preserve">гументацию, приводить примеры и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контр примеры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; </w:t>
      </w:r>
    </w:p>
    <w:p w14:paraId="4FB424F7" w14:textId="7777777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5)  критичность мышления, умение распознавать логически некорректные высказывания, отличать гипотезу от факта; </w:t>
      </w:r>
    </w:p>
    <w:p w14:paraId="4CFB04FA" w14:textId="2D8FF833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6)  креативность мышления, инициативу, находчивость, 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актив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ность при решении геометрических задач; </w:t>
      </w:r>
    </w:p>
    <w:p w14:paraId="54FABE37" w14:textId="4B1CFF40" w:rsidR="00AF34AB" w:rsidRPr="008B1339" w:rsidRDefault="00AF34AB" w:rsidP="00B344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7)  умение контролировать проц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есс и результат учебной мате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матической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деятельности; </w:t>
      </w:r>
    </w:p>
    <w:p w14:paraId="22C3C566" w14:textId="3A362033" w:rsidR="00E1588B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lastRenderedPageBreak/>
        <w:t>8)  способность к эмоцион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альному восприятию математиче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ских объектов, задач, реше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ний, рассуждений.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32602431" w14:textId="082BB922" w:rsidR="00AF34AB" w:rsidRPr="00E1588B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E1588B">
        <w:rPr>
          <w:rFonts w:ascii="Times New Roman" w:hAnsi="Times New Roman" w:cs="Times New Roman"/>
          <w:i/>
          <w:color w:val="000000"/>
          <w:sz w:val="24"/>
          <w:szCs w:val="28"/>
        </w:rPr>
        <w:t> </w:t>
      </w:r>
      <w:r w:rsidR="00E1588B">
        <w:rPr>
          <w:rFonts w:ascii="Times New Roman" w:hAnsi="Times New Roman" w:cs="Times New Roman"/>
          <w:i/>
          <w:color w:val="000000"/>
          <w:sz w:val="24"/>
          <w:szCs w:val="28"/>
        </w:rPr>
        <w:t>М</w:t>
      </w:r>
      <w:r w:rsidRPr="00E1588B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етапредметные: </w:t>
      </w:r>
    </w:p>
    <w:p w14:paraId="2D5927F8" w14:textId="25127038" w:rsidR="00AF34AB" w:rsidRPr="008B1339" w:rsidRDefault="00AF34AB" w:rsidP="00B344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1)  умение самостоятельно планировать альтернативные пути достижения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целей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, осо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знанно выбирать наиболее эф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фективные способы решения учебных и познавательных задач; </w:t>
      </w:r>
    </w:p>
    <w:p w14:paraId="505F2976" w14:textId="60149F59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2)  умение осуществлять контроль по результату и по способу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действия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на уровне произ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вольного внимания и вносить не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обходимые коррективы; </w:t>
      </w:r>
    </w:p>
    <w:p w14:paraId="6DC681EF" w14:textId="1562024B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3)  умение адекватно оце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нивать правильность или ошибоч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ность выполнения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учебной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за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дачи, её объективную труд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ность и собственные возможности её решения; </w:t>
      </w:r>
    </w:p>
    <w:p w14:paraId="7373A781" w14:textId="6AAB25D9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4)  осознанное владение логическими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действиями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определе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ния понятий, обобщения, 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установления аналогий, класси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фикации на основе самостоятельного выбора оснований и критериев, установления родовидовых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связей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; </w:t>
      </w:r>
    </w:p>
    <w:p w14:paraId="36EDFF78" w14:textId="50DC3E71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5)  умение устанавливать при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чинно-следственные связи, стро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ить логическое рассужде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ние, умозаключение (индуктив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ное, дедуктивное и по аналогии) и выводы; </w:t>
      </w:r>
    </w:p>
    <w:p w14:paraId="636E5EF5" w14:textId="39BC6E7E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6)  умение создавать, приме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нять и преобразовывать знаково-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символические средства, модели и схемы для решения учебных и познавательных задач; </w:t>
      </w:r>
    </w:p>
    <w:p w14:paraId="1C3DB7F8" w14:textId="40F1482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7)  умение организовывать учебное сотруд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ничество и совмест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ную деятельность с учите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лем и сверстниками: опреде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лять цели, распределять функции и роли участников, общие способы работы; 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умение работать в группе: нахо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дить общее решение и разрешать конфликты на основе согласования позиций и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учёта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интересов; слушать парт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нёра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; формулировать, аргументировать и отстаивать своё мнение; </w:t>
      </w:r>
    </w:p>
    <w:p w14:paraId="06C76C34" w14:textId="1BC3B794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8)  формирование и развитие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учебной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 xml:space="preserve"> и общепользовател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ьской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компетентности в обла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сти использования информа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ционно-коммуникацио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нных технологий (ИКТ-компетент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ности); </w:t>
      </w:r>
    </w:p>
    <w:p w14:paraId="2B8EC8D4" w14:textId="7777777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9)  формирование первоначальных представлений об идеях и о методах математики как об универсальном языке науки и техники, о средстве моделирования явлений и процессов; </w:t>
      </w:r>
    </w:p>
    <w:p w14:paraId="1FBB40DD" w14:textId="710DC75C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10)  умение видеть математ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ическую задачу в контексте про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блемной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ситуации в других дисциплинах, в </w:t>
      </w:r>
      <w:r w:rsidR="00B34406" w:rsidRPr="008B1339">
        <w:rPr>
          <w:rFonts w:ascii="Times New Roman" w:hAnsi="Times New Roman" w:cs="Times New Roman"/>
          <w:color w:val="000000"/>
          <w:sz w:val="24"/>
          <w:szCs w:val="28"/>
        </w:rPr>
        <w:t>окружающей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жизни; </w:t>
      </w:r>
    </w:p>
    <w:p w14:paraId="6DB41B93" w14:textId="5931348E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11)  умение находить в разли</w:t>
      </w:r>
      <w:r w:rsidR="00B34406">
        <w:rPr>
          <w:rFonts w:ascii="Times New Roman" w:hAnsi="Times New Roman" w:cs="Times New Roman"/>
          <w:color w:val="000000"/>
          <w:sz w:val="24"/>
          <w:szCs w:val="28"/>
        </w:rPr>
        <w:t>чных источниках информацию, не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обходимую для решения 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математических проблем, и пред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ставлять её в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понятной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ф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орме; принимать решение в усло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виях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неполной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избыточной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точной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вероятностной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информации; </w:t>
      </w:r>
    </w:p>
    <w:p w14:paraId="3192C692" w14:textId="2EA2B5F1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12)  умение понимать и использовать математические средства наглядности (рисунки, чертежи, 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схемы и др.) для иллю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страции, интерпретации, аргументации; </w:t>
      </w:r>
    </w:p>
    <w:p w14:paraId="66D8A5BB" w14:textId="7777777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13)  умение выдвигать гипотезы при решении учебных задач и понимать необходимость их проверки; </w:t>
      </w:r>
    </w:p>
    <w:p w14:paraId="205AD6D8" w14:textId="7777777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14)  умение применять индуктивные и дедуктивные способы рассуждений, видеть различные стратегии решения задач; </w:t>
      </w:r>
    </w:p>
    <w:p w14:paraId="57F0E320" w14:textId="3E796AF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15)  понимание сущности алго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ритмических предписаний и уме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ние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действовать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в соот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ветствии с предложенным алго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ритмом; </w:t>
      </w:r>
    </w:p>
    <w:p w14:paraId="4F46277A" w14:textId="2714D333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16)  умение самостоятельно 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ставить цели, выбирать и созда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вать алгоритмы для решения учебных математических проблем; </w:t>
      </w:r>
    </w:p>
    <w:p w14:paraId="4C8963E1" w14:textId="77777777" w:rsidR="00E1588B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17)  умение планировать и осу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ществлять деятельность, направ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ленную на решение зад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ач исследовательского характера.</w:t>
      </w:r>
    </w:p>
    <w:p w14:paraId="51655FE4" w14:textId="3AB8CD32" w:rsidR="00AF34AB" w:rsidRPr="00E1588B" w:rsidRDefault="00E1588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E1588B">
        <w:rPr>
          <w:rFonts w:ascii="Times New Roman" w:hAnsi="Times New Roman" w:cs="Times New Roman"/>
          <w:i/>
          <w:color w:val="000000"/>
          <w:sz w:val="24"/>
          <w:szCs w:val="28"/>
        </w:rPr>
        <w:t>П</w:t>
      </w:r>
      <w:r w:rsidR="00AF34AB" w:rsidRPr="00E1588B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редметные: </w:t>
      </w:r>
    </w:p>
    <w:p w14:paraId="391C8F3C" w14:textId="06233B59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1)  овладение базовым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понятийным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аппаратом по основным разделам содержания; пред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ставление об основных изучае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мых понятиях (число, гео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метрическая фигура, вектор, ко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ординаты) как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важнейших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 xml:space="preserve"> математических моделях, по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зволяющих описывать и изучать реальные процессы и явления; </w:t>
      </w:r>
    </w:p>
    <w:p w14:paraId="17AFCFBC" w14:textId="45CAF6B0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2)  умение работать с гео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метрическим текстом (анализиро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вать, извлекать необходимую информацию), точно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 xml:space="preserve"> и гра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мотно выражать свои мысли в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устной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письменной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речи с применением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математической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 xml:space="preserve"> терминологии и символи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ки, использовать различные языки математики, проводить классификации, логические обоснования, доказательства математических утверждений; </w:t>
      </w:r>
    </w:p>
    <w:p w14:paraId="4EC11818" w14:textId="7669BB0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3)  овладение навыками уст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ных, письменных, инструменталь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ных вычислений; </w:t>
      </w:r>
    </w:p>
    <w:p w14:paraId="60C61E6B" w14:textId="7B67756A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lastRenderedPageBreak/>
        <w:t>4)  овладение геометрическим языком, умение использовать его для описания п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редметов окружающего мира, раз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витие пространственных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 xml:space="preserve"> представлений и изобразитель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>ных умений, приобрет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ение навыков геометрических по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строений; </w:t>
      </w:r>
    </w:p>
    <w:p w14:paraId="2B89D693" w14:textId="7BC59782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5)  усвоение систематических знаний о плоских фигурах и их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свойствах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, а также на наглядном уровне — о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простейших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пространственных телах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, умение применять систематич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еские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знания о них для решения геометриче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ских и практи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ческих задач; </w:t>
      </w:r>
    </w:p>
    <w:p w14:paraId="61F987DD" w14:textId="16C12DD0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>6)  умение измерять длины от</w:t>
      </w:r>
      <w:r w:rsidR="00E1588B">
        <w:rPr>
          <w:rFonts w:ascii="Times New Roman" w:hAnsi="Times New Roman" w:cs="Times New Roman"/>
          <w:color w:val="000000"/>
          <w:sz w:val="24"/>
          <w:szCs w:val="28"/>
        </w:rPr>
        <w:t>резков, величины углов, исполь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зовать формулы для нахождения периметров,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площадей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="00E1588B" w:rsidRPr="008B1339">
        <w:rPr>
          <w:rFonts w:ascii="Times New Roman" w:hAnsi="Times New Roman" w:cs="Times New Roman"/>
          <w:color w:val="000000"/>
          <w:sz w:val="24"/>
          <w:szCs w:val="28"/>
        </w:rPr>
        <w:t>объёмов</w:t>
      </w: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 геометрических фигур; </w:t>
      </w:r>
    </w:p>
    <w:p w14:paraId="3CDE078C" w14:textId="77777777" w:rsidR="00AF34AB" w:rsidRPr="008B1339" w:rsidRDefault="00AF34AB" w:rsidP="008B1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1339">
        <w:rPr>
          <w:rFonts w:ascii="Times New Roman" w:hAnsi="Times New Roman" w:cs="Times New Roman"/>
          <w:color w:val="000000"/>
          <w:sz w:val="24"/>
          <w:szCs w:val="28"/>
        </w:rPr>
        <w:t xml:space="preserve">7)  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14:paraId="678E088C" w14:textId="77777777" w:rsidR="00AF34AB" w:rsidRPr="00A97A52" w:rsidRDefault="00AF34AB" w:rsidP="00E1588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imes" w:hAnsi="Times" w:cs="Times"/>
          <w:color w:val="auto"/>
          <w:sz w:val="24"/>
          <w:szCs w:val="24"/>
        </w:rPr>
      </w:pPr>
    </w:p>
    <w:p w14:paraId="4EEAC730" w14:textId="4EC125FB" w:rsidR="006C673E" w:rsidRDefault="00A97A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Содержание учебного</w:t>
      </w:r>
      <w:r w:rsidR="007F696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предмета</w:t>
      </w:r>
    </w:p>
    <w:p w14:paraId="1FE85E99" w14:textId="77777777" w:rsidR="006C673E" w:rsidRPr="007F696F" w:rsidRDefault="007F696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7F69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Повторение курса 7 класса. (2 ч.)</w:t>
      </w:r>
    </w:p>
    <w:p w14:paraId="3081C51C" w14:textId="77777777" w:rsidR="006C673E" w:rsidRPr="007F696F" w:rsidRDefault="007F696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F696F">
        <w:rPr>
          <w:rFonts w:ascii="Times New Roman" w:hAnsi="Times New Roman" w:cs="Times New Roman"/>
          <w:bCs/>
          <w:color w:val="000000"/>
          <w:sz w:val="24"/>
          <w:szCs w:val="28"/>
        </w:rPr>
        <w:t>Четырехугольники. (14 ч.)</w:t>
      </w:r>
    </w:p>
    <w:p w14:paraId="7D739F7B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14:paraId="57BA297E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Цель: изучить наиболее важные виды четырехугольников — параллелограмм, прямоугольник, ромб, квадрат, трапецию; дать представление о фигурах, обладающих осевой или центральной симметрией.</w:t>
      </w:r>
    </w:p>
    <w:p w14:paraId="1BD6B1B3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14:paraId="166BDB39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классе.</w:t>
      </w:r>
    </w:p>
    <w:p w14:paraId="42C5E037" w14:textId="77777777" w:rsidR="006C673E" w:rsidRPr="007F696F" w:rsidRDefault="007F696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F696F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Площадь. (14 ч.) </w:t>
      </w:r>
    </w:p>
    <w:p w14:paraId="3C3774E6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14:paraId="368C6A01" w14:textId="3596720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Цель:</w:t>
      </w:r>
      <w:r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расширить и углубить полученные в 5—6 </w:t>
      </w:r>
      <w:r w:rsidR="00A97A52">
        <w:rPr>
          <w:rFonts w:ascii="Times New Roman" w:hAnsi="Times New Roman" w:cs="Times New Roman"/>
          <w:color w:val="000000"/>
          <w:sz w:val="24"/>
          <w:szCs w:val="28"/>
        </w:rPr>
        <w:t>классах представления,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обучающихся об измерении и вычислении площадей; вывести формулы площадей прямоугольника, па</w:t>
      </w:r>
      <w:r>
        <w:rPr>
          <w:rFonts w:ascii="Times New Roman" w:hAnsi="Times New Roman" w:cs="Times New Roman"/>
          <w:color w:val="000000"/>
          <w:sz w:val="24"/>
          <w:szCs w:val="28"/>
        </w:rPr>
        <w:softHyphen/>
        <w:t>раллелограмма, треугольника, трапеции; доказать одну из главных теорем геометрии — теорему Пифагора.</w:t>
      </w:r>
    </w:p>
    <w:p w14:paraId="43CB8905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обучающихся.</w:t>
      </w:r>
    </w:p>
    <w:p w14:paraId="72546ACB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 </w:t>
      </w:r>
    </w:p>
    <w:p w14:paraId="2B91CFC1" w14:textId="77777777" w:rsidR="006C673E" w:rsidRPr="007F696F" w:rsidRDefault="007F696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F696F">
        <w:rPr>
          <w:rFonts w:ascii="Times New Roman" w:hAnsi="Times New Roman" w:cs="Times New Roman"/>
          <w:color w:val="000000"/>
          <w:sz w:val="24"/>
          <w:szCs w:val="28"/>
        </w:rPr>
        <w:t xml:space="preserve">Подобные треугольники. (18 ч.) </w:t>
      </w:r>
    </w:p>
    <w:p w14:paraId="13DBE912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14:paraId="768915BA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Цель:</w:t>
      </w:r>
      <w:r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</w:t>
      </w:r>
    </w:p>
    <w:p w14:paraId="041377A3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lastRenderedPageBreak/>
        <w:t>Определение подобных треугольников дается не на основе преобразования подобия, а через равенство углов и пропорциональность сходственных сторон.</w:t>
      </w:r>
    </w:p>
    <w:p w14:paraId="79E14D73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14:paraId="53653F8B" w14:textId="40A4E6FB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</w:t>
      </w:r>
      <w:r w:rsidR="00A97A52">
        <w:rPr>
          <w:rFonts w:ascii="Times New Roman" w:hAnsi="Times New Roman" w:cs="Times New Roman"/>
          <w:color w:val="000000"/>
          <w:sz w:val="24"/>
          <w:szCs w:val="28"/>
        </w:rPr>
        <w:t>отрезках в прямоугольном треугольнике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="00A97A52">
        <w:rPr>
          <w:rFonts w:ascii="Times New Roman" w:hAnsi="Times New Roman" w:cs="Times New Roman"/>
          <w:color w:val="000000"/>
          <w:sz w:val="24"/>
          <w:szCs w:val="28"/>
        </w:rPr>
        <w:t>Дается представление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 методе подобия в задачах на построение.</w:t>
      </w:r>
    </w:p>
    <w:p w14:paraId="6E43A09E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В заключение темы вводятся элементы тригонометрии — синус, косинус и тангенс острого угла прямоугольного треугольника.</w:t>
      </w:r>
    </w:p>
    <w:p w14:paraId="3375C788" w14:textId="77777777" w:rsidR="006C673E" w:rsidRPr="007F696F" w:rsidRDefault="007F696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 w:rsidRPr="007F696F">
        <w:rPr>
          <w:rFonts w:ascii="Times New Roman" w:hAnsi="Times New Roman" w:cs="Times New Roman"/>
          <w:color w:val="000000"/>
          <w:sz w:val="24"/>
          <w:szCs w:val="28"/>
        </w:rPr>
        <w:t xml:space="preserve">Окружность (17 ч.) </w:t>
      </w:r>
    </w:p>
    <w:p w14:paraId="4874893E" w14:textId="39FBCAD9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</w:t>
      </w:r>
      <w:r w:rsidR="00A97A52">
        <w:rPr>
          <w:rFonts w:ascii="Times New Roman" w:hAnsi="Times New Roman" w:cs="Times New Roman"/>
          <w:color w:val="000000"/>
          <w:sz w:val="24"/>
          <w:szCs w:val="28"/>
        </w:rPr>
        <w:t xml:space="preserve">Вписанная </w:t>
      </w:r>
      <w:r w:rsidR="00A97A52">
        <w:rPr>
          <w:rFonts w:ascii="Times New Roman" w:hAnsi="Times New Roman" w:cs="Times New Roman"/>
          <w:i/>
          <w:iCs/>
          <w:color w:val="000000"/>
          <w:sz w:val="24"/>
          <w:szCs w:val="28"/>
        </w:rPr>
        <w:t>и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описанная окружности.</w:t>
      </w:r>
    </w:p>
    <w:p w14:paraId="39C1EB63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Цель:</w:t>
      </w:r>
      <w:r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>расширить сведения об окружности, полученные обучающимися в 7 классе; изучить новые факты, связанные с окружностью; познакомить обучающихся с четырьмя заме</w:t>
      </w:r>
      <w:r>
        <w:rPr>
          <w:rFonts w:ascii="Times New Roman" w:hAnsi="Times New Roman" w:cs="Times New Roman"/>
          <w:color w:val="000000"/>
          <w:sz w:val="24"/>
          <w:szCs w:val="28"/>
        </w:rPr>
        <w:softHyphen/>
        <w:t>чательными точками треугольника.</w:t>
      </w:r>
    </w:p>
    <w:p w14:paraId="5F7002F7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14:paraId="672E9AF0" w14:textId="77777777" w:rsidR="006C673E" w:rsidRDefault="007F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14:paraId="01FAE7E5" w14:textId="77777777" w:rsidR="006C673E" w:rsidRDefault="007F69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Наряду с теоремами об окружностях, вписанной в треуголь</w:t>
      </w:r>
      <w:r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ник и описанной около него, рассматриваются свойство сторон описанного четырехугольника и свойство углов вписанного четырехугольника. </w:t>
      </w:r>
    </w:p>
    <w:p w14:paraId="119EF597" w14:textId="14306934" w:rsidR="006C673E" w:rsidRPr="007F696F" w:rsidRDefault="007F696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F696F">
        <w:rPr>
          <w:rFonts w:ascii="Times New Roman" w:hAnsi="Times New Roman" w:cs="Times New Roman"/>
          <w:sz w:val="24"/>
          <w:szCs w:val="28"/>
        </w:rPr>
        <w:t>Повторение курса геометрии 8 класса. Решение задач. (</w:t>
      </w:r>
      <w:r w:rsidR="00E5265B">
        <w:rPr>
          <w:rFonts w:ascii="Times New Roman" w:hAnsi="Times New Roman" w:cs="Times New Roman"/>
          <w:sz w:val="24"/>
          <w:szCs w:val="28"/>
        </w:rPr>
        <w:t>3</w:t>
      </w:r>
      <w:r w:rsidRPr="007F696F">
        <w:rPr>
          <w:rFonts w:ascii="Times New Roman" w:hAnsi="Times New Roman" w:cs="Times New Roman"/>
          <w:sz w:val="24"/>
          <w:szCs w:val="28"/>
        </w:rPr>
        <w:t xml:space="preserve"> ч.) </w:t>
      </w:r>
    </w:p>
    <w:p w14:paraId="6F75BA41" w14:textId="4C736A47" w:rsidR="006C673E" w:rsidRPr="00984F09" w:rsidRDefault="007F696F" w:rsidP="00984F0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8"/>
        </w:rPr>
        <w:t>Цель: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Повторение, обобщение и систематизация знаний, умений и навыков за курс геометрии 8 класса.</w:t>
      </w:r>
    </w:p>
    <w:p w14:paraId="3D36D24D" w14:textId="77777777" w:rsidR="006C673E" w:rsidRDefault="006C673E" w:rsidP="00090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65EBE128" w14:textId="77777777" w:rsidR="00AC4996" w:rsidRDefault="00AC4996" w:rsidP="00AC4996">
      <w:pPr>
        <w:spacing w:after="0" w:line="240" w:lineRule="auto"/>
        <w:ind w:left="-567" w:firstLine="567"/>
      </w:pPr>
    </w:p>
    <w:p w14:paraId="2529B0CC" w14:textId="77777777" w:rsidR="00AC4996" w:rsidRPr="007F696F" w:rsidRDefault="00AC4996" w:rsidP="00AC4996">
      <w:pPr>
        <w:spacing w:after="0"/>
        <w:ind w:firstLine="709"/>
        <w:jc w:val="both"/>
      </w:pPr>
      <w:r w:rsidRPr="007F696F">
        <w:rPr>
          <w:rFonts w:ascii="Times New Roman" w:hAnsi="Times New Roman" w:cs="Times New Roman"/>
          <w:sz w:val="24"/>
          <w:szCs w:val="28"/>
        </w:rPr>
        <w:t>Методические пособия для учителя:</w:t>
      </w:r>
    </w:p>
    <w:p w14:paraId="4B703FDA" w14:textId="77777777" w:rsidR="00AC4996" w:rsidRDefault="00AC4996" w:rsidP="00AC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Дидактические материалы для 8 кл. Авторы: Зив Б.Г., Майлер В.М., Баханский А.Г.</w:t>
      </w:r>
    </w:p>
    <w:p w14:paraId="2C4E5B73" w14:textId="77777777" w:rsidR="00AC4996" w:rsidRDefault="00AC4996" w:rsidP="00AC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Тематические тесты для 8  класса</w:t>
      </w:r>
    </w:p>
    <w:p w14:paraId="551708AB" w14:textId="77777777" w:rsidR="00AC4996" w:rsidRDefault="00AC4996" w:rsidP="00AC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Методические рекомендации к учебнику. 7-9 классы. Авторы: Атанасян Л.С., Бутузов В.Ф., Глазгов Ю.А.</w:t>
      </w:r>
    </w:p>
    <w:p w14:paraId="6FB4634E" w14:textId="77777777" w:rsidR="00AC4996" w:rsidRDefault="00AC4996" w:rsidP="00AC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Контрольные и самостоятельные работы. Авторы:   Ершова,  Голорободько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 </w:t>
      </w:r>
    </w:p>
    <w:p w14:paraId="7652A9B5" w14:textId="77777777" w:rsidR="00AC4996" w:rsidRPr="007F696F" w:rsidRDefault="00AC4996" w:rsidP="00AC4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F696F">
        <w:rPr>
          <w:rFonts w:ascii="Times New Roman" w:hAnsi="Times New Roman" w:cs="Times New Roman"/>
          <w:sz w:val="24"/>
          <w:szCs w:val="28"/>
        </w:rPr>
        <w:t>Электронные образовательные ресурсы:</w:t>
      </w:r>
    </w:p>
    <w:p w14:paraId="5C45870E" w14:textId="77777777" w:rsidR="00AC4996" w:rsidRDefault="00AC4996" w:rsidP="00AC4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Математика 5-11 классы. Практикум. Под ред. В. Н. Дубровского.</w:t>
      </w:r>
    </w:p>
    <w:p w14:paraId="725AF920" w14:textId="77777777" w:rsidR="00AC4996" w:rsidRDefault="00AC4996" w:rsidP="00AC4996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8"/>
        </w:rPr>
        <w:t xml:space="preserve">- ЦОРы сети Интернет: </w:t>
      </w:r>
      <w:hyperlink r:id="rId9">
        <w:r>
          <w:rPr>
            <w:rStyle w:val="-"/>
            <w:rFonts w:ascii="Times New Roman" w:hAnsi="Times New Roman" w:cs="Times New Roman"/>
            <w:sz w:val="24"/>
            <w:szCs w:val="28"/>
          </w:rPr>
          <w:t>http://metod-kopilka.ru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  </w:t>
      </w:r>
      <w:hyperlink r:id="rId10">
        <w:r>
          <w:rPr>
            <w:rStyle w:val="-"/>
            <w:rFonts w:ascii="Times New Roman" w:hAnsi="Times New Roman" w:cs="Times New Roman"/>
            <w:sz w:val="24"/>
            <w:szCs w:val="28"/>
          </w:rPr>
          <w:t>http://school-collection.edu.ru/catalog/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1">
        <w:r>
          <w:rPr>
            <w:rStyle w:val="-"/>
            <w:rFonts w:ascii="Times New Roman" w:hAnsi="Times New Roman" w:cs="Times New Roman"/>
            <w:sz w:val="24"/>
            <w:szCs w:val="28"/>
          </w:rPr>
          <w:t>http://uchitel.moy.su/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2">
        <w:r>
          <w:rPr>
            <w:rStyle w:val="-"/>
            <w:rFonts w:ascii="Times New Roman" w:hAnsi="Times New Roman" w:cs="Times New Roman"/>
            <w:sz w:val="24"/>
            <w:szCs w:val="28"/>
          </w:rPr>
          <w:t>http://www.openclass.ru/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3">
        <w:r>
          <w:rPr>
            <w:rStyle w:val="-"/>
            <w:rFonts w:ascii="Times New Roman" w:hAnsi="Times New Roman" w:cs="Times New Roman"/>
            <w:sz w:val="24"/>
            <w:szCs w:val="28"/>
          </w:rPr>
          <w:t>http://it-n.ru/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4">
        <w:r>
          <w:rPr>
            <w:rStyle w:val="-"/>
            <w:rFonts w:ascii="Times New Roman" w:hAnsi="Times New Roman" w:cs="Times New Roman"/>
            <w:sz w:val="24"/>
            <w:szCs w:val="28"/>
          </w:rPr>
          <w:t>http://pedsovet.su/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5">
        <w:r>
          <w:rPr>
            <w:rStyle w:val="-"/>
            <w:rFonts w:ascii="Times New Roman" w:hAnsi="Times New Roman" w:cs="Times New Roman"/>
            <w:sz w:val="24"/>
            <w:szCs w:val="28"/>
          </w:rPr>
          <w:t>http://www.uchportal.ru/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6">
        <w:r>
          <w:rPr>
            <w:rStyle w:val="-"/>
            <w:rFonts w:ascii="Times New Roman" w:hAnsi="Times New Roman" w:cs="Times New Roman"/>
            <w:sz w:val="24"/>
            <w:szCs w:val="28"/>
          </w:rPr>
          <w:t>http://zavuch.info/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7">
        <w:r>
          <w:rPr>
            <w:rStyle w:val="-"/>
            <w:rFonts w:ascii="Times New Roman" w:hAnsi="Times New Roman" w:cs="Times New Roman"/>
            <w:sz w:val="24"/>
            <w:szCs w:val="28"/>
          </w:rPr>
          <w:t>http://window.edu.ru/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8">
        <w:r>
          <w:rPr>
            <w:rStyle w:val="-"/>
            <w:rFonts w:ascii="Times New Roman" w:hAnsi="Times New Roman" w:cs="Times New Roman"/>
            <w:sz w:val="24"/>
            <w:szCs w:val="28"/>
          </w:rPr>
          <w:t>http://festival.1september.ru/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, </w:t>
      </w:r>
      <w:hyperlink r:id="rId19">
        <w:r>
          <w:rPr>
            <w:rStyle w:val="-"/>
            <w:rFonts w:ascii="Times New Roman" w:hAnsi="Times New Roman" w:cs="Times New Roman"/>
            <w:sz w:val="24"/>
            <w:szCs w:val="28"/>
          </w:rPr>
          <w:t>http://klyaksa.net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и др.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7B2E9E86" w14:textId="77777777" w:rsidR="006C673E" w:rsidRDefault="006C6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4684879F" w14:textId="77777777" w:rsidR="006C673E" w:rsidRPr="00984F09" w:rsidRDefault="007F696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планирование.</w:t>
      </w:r>
    </w:p>
    <w:p w14:paraId="6553ABDC" w14:textId="77777777" w:rsidR="006C673E" w:rsidRDefault="007F69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tbl>
      <w:tblPr>
        <w:tblW w:w="10490" w:type="dxa"/>
        <w:tblInd w:w="-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985"/>
        <w:gridCol w:w="5954"/>
        <w:gridCol w:w="2551"/>
      </w:tblGrid>
      <w:tr w:rsidR="000903AA" w14:paraId="7B379506" w14:textId="77777777" w:rsidTr="0075551D">
        <w:trPr>
          <w:trHeight w:val="359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5FDDE60" w14:textId="32747F05" w:rsidR="000903AA" w:rsidRDefault="000903AA" w:rsidP="007555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  <w:r w:rsidR="0075551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главы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48E423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64F5B1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Количество часов</w:t>
            </w:r>
          </w:p>
        </w:tc>
      </w:tr>
      <w:tr w:rsidR="000903AA" w14:paraId="324E2FD2" w14:textId="77777777" w:rsidTr="0075551D">
        <w:trPr>
          <w:trHeight w:val="347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5D031D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4D33CB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Повторение курса 7 класса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C8DECB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</w:tr>
      <w:tr w:rsidR="000903AA" w14:paraId="1595E456" w14:textId="77777777" w:rsidTr="0075551D">
        <w:trPr>
          <w:trHeight w:val="268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8D5F94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698BE3B" w14:textId="77777777" w:rsidR="000903AA" w:rsidRDefault="000903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Четырехугольники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C6B4E0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</w:tr>
      <w:tr w:rsidR="000903AA" w14:paraId="1FDBF25A" w14:textId="77777777" w:rsidTr="0075551D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65797B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F22D09" w14:textId="77777777" w:rsidR="000903AA" w:rsidRDefault="000903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Площадь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B6ABCD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</w:tr>
      <w:tr w:rsidR="000903AA" w14:paraId="27368AA3" w14:textId="77777777" w:rsidTr="0075551D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ED31B3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98730C" w14:textId="77777777" w:rsidR="000903AA" w:rsidRDefault="0009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Подобные треугольники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C827716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18</w:t>
            </w:r>
          </w:p>
        </w:tc>
      </w:tr>
      <w:tr w:rsidR="000903AA" w14:paraId="77FE0787" w14:textId="77777777" w:rsidTr="0075551D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71501A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1ADAD4" w14:textId="77777777" w:rsidR="000903AA" w:rsidRDefault="000903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Окружность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49A15A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17</w:t>
            </w:r>
          </w:p>
        </w:tc>
      </w:tr>
      <w:tr w:rsidR="000903AA" w14:paraId="4B6A7191" w14:textId="77777777" w:rsidTr="0075551D">
        <w:trPr>
          <w:trHeight w:val="423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73AE7E" w14:textId="77777777" w:rsidR="000903AA" w:rsidRDefault="000903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F9F9B4" w14:textId="77777777" w:rsidR="000903AA" w:rsidRDefault="000903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 курса геометрии 8 класса. Решение задач.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FED57BE" w14:textId="423B72D6" w:rsidR="000903AA" w:rsidRDefault="00E5265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</w:tr>
      <w:tr w:rsidR="000903AA" w14:paraId="251D65FB" w14:textId="77777777" w:rsidTr="0075551D">
        <w:tc>
          <w:tcPr>
            <w:tcW w:w="79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9396BA" w14:textId="77777777" w:rsidR="000903AA" w:rsidRDefault="000903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                                      Итого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0A2940" w14:textId="2558CAE8" w:rsidR="000903AA" w:rsidRPr="00984F09" w:rsidRDefault="000903AA">
            <w:pPr>
              <w:tabs>
                <w:tab w:val="left" w:pos="720"/>
              </w:tabs>
              <w:spacing w:after="0" w:line="240" w:lineRule="auto"/>
              <w:jc w:val="center"/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  <w:r w:rsidR="00E526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</w:tr>
    </w:tbl>
    <w:p w14:paraId="1790BE20" w14:textId="77777777" w:rsidR="00984F09" w:rsidRPr="00984F09" w:rsidRDefault="00984F09" w:rsidP="00984F09">
      <w:pPr>
        <w:jc w:val="center"/>
        <w:rPr>
          <w:rFonts w:ascii="Times New Roman" w:hAnsi="Times New Roman"/>
          <w:sz w:val="28"/>
          <w:szCs w:val="28"/>
        </w:rPr>
      </w:pPr>
      <w:r w:rsidRPr="00984F09">
        <w:rPr>
          <w:rFonts w:ascii="Times New Roman" w:hAnsi="Times New Roman"/>
          <w:sz w:val="28"/>
          <w:szCs w:val="28"/>
        </w:rPr>
        <w:t>Контроль реализации программы</w:t>
      </w:r>
    </w:p>
    <w:tbl>
      <w:tblPr>
        <w:tblStyle w:val="af3"/>
        <w:tblW w:w="10420" w:type="dxa"/>
        <w:tblLook w:val="04A0" w:firstRow="1" w:lastRow="0" w:firstColumn="1" w:lastColumn="0" w:noHBand="0" w:noVBand="1"/>
      </w:tblPr>
      <w:tblGrid>
        <w:gridCol w:w="675"/>
        <w:gridCol w:w="7484"/>
        <w:gridCol w:w="1129"/>
        <w:gridCol w:w="1132"/>
      </w:tblGrid>
      <w:tr w:rsidR="0075551D" w:rsidRPr="00984F09" w14:paraId="50A60653" w14:textId="77777777" w:rsidTr="0075551D">
        <w:trPr>
          <w:trHeight w:val="562"/>
        </w:trPr>
        <w:tc>
          <w:tcPr>
            <w:tcW w:w="675" w:type="dxa"/>
            <w:vAlign w:val="center"/>
          </w:tcPr>
          <w:p w14:paraId="26DA858D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7484" w:type="dxa"/>
            <w:vAlign w:val="center"/>
          </w:tcPr>
          <w:p w14:paraId="28424758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1129" w:type="dxa"/>
          </w:tcPr>
          <w:p w14:paraId="1AEB7F71" w14:textId="4B6F36C9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 урока</w:t>
            </w:r>
          </w:p>
        </w:tc>
        <w:tc>
          <w:tcPr>
            <w:tcW w:w="1132" w:type="dxa"/>
            <w:vAlign w:val="center"/>
          </w:tcPr>
          <w:p w14:paraId="11B7BBA3" w14:textId="7D395129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Дата</w:t>
            </w:r>
          </w:p>
        </w:tc>
      </w:tr>
      <w:tr w:rsidR="0075551D" w:rsidRPr="00984F09" w14:paraId="724E2C13" w14:textId="77777777" w:rsidTr="0075551D">
        <w:tc>
          <w:tcPr>
            <w:tcW w:w="675" w:type="dxa"/>
          </w:tcPr>
          <w:p w14:paraId="0C4D7B24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484" w:type="dxa"/>
          </w:tcPr>
          <w:p w14:paraId="1379D784" w14:textId="1A957D10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Входная контрольная работа</w:t>
            </w:r>
          </w:p>
        </w:tc>
        <w:tc>
          <w:tcPr>
            <w:tcW w:w="1129" w:type="dxa"/>
          </w:tcPr>
          <w:p w14:paraId="1ED67879" w14:textId="0495A27A" w:rsidR="0075551D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132" w:type="dxa"/>
            <w:vAlign w:val="center"/>
          </w:tcPr>
          <w:p w14:paraId="444DA8B6" w14:textId="717D9D53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20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.09.</w:t>
            </w:r>
          </w:p>
        </w:tc>
      </w:tr>
      <w:tr w:rsidR="0075551D" w:rsidRPr="00984F09" w14:paraId="302B2FE7" w14:textId="77777777" w:rsidTr="0075551D">
        <w:tc>
          <w:tcPr>
            <w:tcW w:w="675" w:type="dxa"/>
          </w:tcPr>
          <w:p w14:paraId="3BFDCC90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484" w:type="dxa"/>
          </w:tcPr>
          <w:p w14:paraId="129D8D4D" w14:textId="1C5C9AD9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Контрольная работа № 1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Четырехугольник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129" w:type="dxa"/>
          </w:tcPr>
          <w:p w14:paraId="1E35C9A3" w14:textId="71D6BE7F" w:rsidR="0075551D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132" w:type="dxa"/>
            <w:vAlign w:val="center"/>
          </w:tcPr>
          <w:p w14:paraId="41428669" w14:textId="6197D656" w:rsidR="0075551D" w:rsidRPr="00984F09" w:rsidRDefault="0075551D" w:rsidP="007555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20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.10.</w:t>
            </w:r>
          </w:p>
        </w:tc>
      </w:tr>
      <w:tr w:rsidR="0075551D" w:rsidRPr="00984F09" w14:paraId="201A0CD7" w14:textId="77777777" w:rsidTr="0075551D">
        <w:tc>
          <w:tcPr>
            <w:tcW w:w="675" w:type="dxa"/>
          </w:tcPr>
          <w:p w14:paraId="64F6EEAE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7484" w:type="dxa"/>
          </w:tcPr>
          <w:p w14:paraId="702F7674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Контрольная работа за I полугодие.</w:t>
            </w:r>
          </w:p>
        </w:tc>
        <w:tc>
          <w:tcPr>
            <w:tcW w:w="1129" w:type="dxa"/>
          </w:tcPr>
          <w:p w14:paraId="60233C0A" w14:textId="7B096293" w:rsidR="0075551D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1132" w:type="dxa"/>
            <w:vAlign w:val="center"/>
          </w:tcPr>
          <w:p w14:paraId="67E039E6" w14:textId="4D272582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15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.12.</w:t>
            </w:r>
          </w:p>
        </w:tc>
      </w:tr>
      <w:tr w:rsidR="0075551D" w:rsidRPr="00984F09" w14:paraId="7F4E83E3" w14:textId="77777777" w:rsidTr="0075551D">
        <w:tc>
          <w:tcPr>
            <w:tcW w:w="675" w:type="dxa"/>
          </w:tcPr>
          <w:p w14:paraId="226B573E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7484" w:type="dxa"/>
          </w:tcPr>
          <w:p w14:paraId="0AFEB5C6" w14:textId="272F4CAF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Контрольная работа № 2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Признаки подобия треугольников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129" w:type="dxa"/>
          </w:tcPr>
          <w:p w14:paraId="54EB9455" w14:textId="19069D53" w:rsidR="0075551D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1132" w:type="dxa"/>
            <w:vAlign w:val="center"/>
          </w:tcPr>
          <w:p w14:paraId="68903502" w14:textId="350037AD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31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.01.</w:t>
            </w:r>
          </w:p>
        </w:tc>
      </w:tr>
      <w:tr w:rsidR="0075551D" w:rsidRPr="00984F09" w14:paraId="37204B90" w14:textId="77777777" w:rsidTr="0075551D">
        <w:tc>
          <w:tcPr>
            <w:tcW w:w="675" w:type="dxa"/>
          </w:tcPr>
          <w:p w14:paraId="02268677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7484" w:type="dxa"/>
          </w:tcPr>
          <w:p w14:paraId="1B014565" w14:textId="25D5A469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Контрольная работа № 3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Применении теории о подобии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».</w:t>
            </w:r>
          </w:p>
        </w:tc>
        <w:tc>
          <w:tcPr>
            <w:tcW w:w="1129" w:type="dxa"/>
          </w:tcPr>
          <w:p w14:paraId="478DF883" w14:textId="6464B579" w:rsidR="0075551D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1132" w:type="dxa"/>
            <w:vAlign w:val="center"/>
          </w:tcPr>
          <w:p w14:paraId="1ACFF615" w14:textId="476A23E2" w:rsidR="0075551D" w:rsidRPr="00984F09" w:rsidRDefault="0075551D" w:rsidP="007555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09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.03.</w:t>
            </w:r>
          </w:p>
        </w:tc>
      </w:tr>
      <w:tr w:rsidR="0075551D" w:rsidRPr="00984F09" w14:paraId="22389438" w14:textId="77777777" w:rsidTr="0075551D">
        <w:tc>
          <w:tcPr>
            <w:tcW w:w="675" w:type="dxa"/>
          </w:tcPr>
          <w:p w14:paraId="6CFF952C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7484" w:type="dxa"/>
          </w:tcPr>
          <w:p w14:paraId="240AAC3A" w14:textId="7571085E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Контрольная работа № 4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Окружность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129" w:type="dxa"/>
          </w:tcPr>
          <w:p w14:paraId="4F232FFA" w14:textId="4DEF72FC" w:rsidR="0075551D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64</w:t>
            </w:r>
          </w:p>
        </w:tc>
        <w:tc>
          <w:tcPr>
            <w:tcW w:w="1132" w:type="dxa"/>
            <w:vAlign w:val="center"/>
          </w:tcPr>
          <w:p w14:paraId="487DEEA2" w14:textId="0963EB32" w:rsidR="0075551D" w:rsidRPr="00984F09" w:rsidRDefault="0075551D" w:rsidP="007555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16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.05.</w:t>
            </w:r>
          </w:p>
        </w:tc>
      </w:tr>
      <w:tr w:rsidR="0075551D" w:rsidRPr="00984F09" w14:paraId="410CC906" w14:textId="77777777" w:rsidTr="0075551D">
        <w:tc>
          <w:tcPr>
            <w:tcW w:w="675" w:type="dxa"/>
          </w:tcPr>
          <w:p w14:paraId="6F9AFA3D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7484" w:type="dxa"/>
          </w:tcPr>
          <w:p w14:paraId="277EE475" w14:textId="77777777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1129" w:type="dxa"/>
          </w:tcPr>
          <w:p w14:paraId="2252540D" w14:textId="59429955" w:rsidR="0075551D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66</w:t>
            </w:r>
          </w:p>
        </w:tc>
        <w:tc>
          <w:tcPr>
            <w:tcW w:w="1132" w:type="dxa"/>
            <w:vAlign w:val="center"/>
          </w:tcPr>
          <w:p w14:paraId="4A0F1E5E" w14:textId="26252CF5" w:rsidR="0075551D" w:rsidRPr="00984F09" w:rsidRDefault="0075551D" w:rsidP="00984F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23</w:t>
            </w:r>
            <w:r w:rsidRPr="00984F0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.05.</w:t>
            </w:r>
          </w:p>
        </w:tc>
      </w:tr>
    </w:tbl>
    <w:p w14:paraId="732D7F35" w14:textId="77777777" w:rsidR="00616697" w:rsidRDefault="00616697">
      <w:pPr>
        <w:spacing w:after="0"/>
        <w:ind w:left="-709" w:firstLine="425"/>
        <w:jc w:val="center"/>
        <w:rPr>
          <w:rFonts w:ascii="Times New Roman" w:hAnsi="Times New Roman"/>
          <w:b/>
          <w:sz w:val="28"/>
          <w:szCs w:val="28"/>
        </w:rPr>
      </w:pPr>
    </w:p>
    <w:p w14:paraId="2BD7C9AF" w14:textId="77777777" w:rsidR="006C673E" w:rsidRDefault="007F696F" w:rsidP="00755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 ТЕМАТИЧЕСКОЕ ПЛАНИРОВАНИЕ </w:t>
      </w:r>
    </w:p>
    <w:p w14:paraId="7F9D9A84" w14:textId="77777777" w:rsidR="0075551D" w:rsidRDefault="007F696F" w:rsidP="00755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ГЕОМЕТРИИ в </w:t>
      </w:r>
      <w:r>
        <w:rPr>
          <w:rFonts w:ascii="Times New Roman" w:hAnsi="Times New Roman"/>
          <w:b/>
          <w:sz w:val="36"/>
          <w:szCs w:val="28"/>
        </w:rPr>
        <w:t xml:space="preserve">8 кл. </w:t>
      </w:r>
      <w:r>
        <w:rPr>
          <w:rFonts w:ascii="Times New Roman" w:hAnsi="Times New Roman"/>
          <w:b/>
          <w:sz w:val="28"/>
          <w:szCs w:val="28"/>
        </w:rPr>
        <w:t xml:space="preserve">(2 </w:t>
      </w:r>
      <w:r>
        <w:rPr>
          <w:rFonts w:ascii="Times New Roman" w:hAnsi="Times New Roman"/>
          <w:b/>
          <w:sz w:val="24"/>
          <w:szCs w:val="28"/>
        </w:rPr>
        <w:t>Ч. В НЕДЕЛЮ</w:t>
      </w:r>
      <w:r>
        <w:rPr>
          <w:rFonts w:ascii="Times New Roman" w:hAnsi="Times New Roman"/>
          <w:b/>
          <w:sz w:val="28"/>
          <w:szCs w:val="28"/>
        </w:rPr>
        <w:t>).</w:t>
      </w:r>
    </w:p>
    <w:p w14:paraId="135A4956" w14:textId="357A1111" w:rsidR="006C673E" w:rsidRPr="0075551D" w:rsidRDefault="007F696F" w:rsidP="00755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51D">
        <w:rPr>
          <w:rFonts w:ascii="Times New Roman" w:hAnsi="Times New Roman"/>
          <w:sz w:val="28"/>
          <w:szCs w:val="28"/>
        </w:rPr>
        <w:t xml:space="preserve">1 четверть- </w:t>
      </w:r>
      <w:r w:rsidRPr="0075551D">
        <w:rPr>
          <w:rFonts w:ascii="Times New Roman" w:hAnsi="Times New Roman"/>
          <w:sz w:val="28"/>
          <w:szCs w:val="28"/>
          <w:lang w:val="smn-FI"/>
        </w:rPr>
        <w:t>1</w:t>
      </w:r>
      <w:r w:rsidR="00616697" w:rsidRPr="0075551D">
        <w:rPr>
          <w:rFonts w:ascii="Times New Roman" w:hAnsi="Times New Roman"/>
          <w:sz w:val="28"/>
          <w:szCs w:val="28"/>
        </w:rPr>
        <w:t>7 ч.   3 четверть – 21</w:t>
      </w:r>
      <w:r w:rsidRPr="0075551D">
        <w:rPr>
          <w:rFonts w:ascii="Times New Roman" w:hAnsi="Times New Roman"/>
          <w:sz w:val="28"/>
          <w:szCs w:val="28"/>
        </w:rPr>
        <w:t xml:space="preserve"> ч.</w:t>
      </w:r>
      <w:r w:rsidR="0075551D">
        <w:rPr>
          <w:rFonts w:ascii="Times New Roman" w:hAnsi="Times New Roman"/>
          <w:sz w:val="28"/>
          <w:szCs w:val="28"/>
        </w:rPr>
        <w:t xml:space="preserve"> </w:t>
      </w:r>
      <w:r w:rsidRPr="0075551D">
        <w:rPr>
          <w:rFonts w:ascii="Times New Roman" w:hAnsi="Times New Roman"/>
          <w:sz w:val="28"/>
          <w:szCs w:val="28"/>
        </w:rPr>
        <w:t xml:space="preserve"> 2 четверть</w:t>
      </w:r>
      <w:r w:rsidRPr="0075551D">
        <w:rPr>
          <w:rFonts w:ascii="Times New Roman" w:hAnsi="Times New Roman"/>
          <w:sz w:val="32"/>
          <w:szCs w:val="28"/>
        </w:rPr>
        <w:t>-</w:t>
      </w:r>
      <w:r w:rsidR="0061478F" w:rsidRPr="0075551D">
        <w:rPr>
          <w:rFonts w:ascii="Times New Roman" w:hAnsi="Times New Roman"/>
          <w:sz w:val="28"/>
          <w:szCs w:val="28"/>
        </w:rPr>
        <w:t xml:space="preserve"> 1</w:t>
      </w:r>
      <w:r w:rsidR="00616697" w:rsidRPr="0075551D">
        <w:rPr>
          <w:rFonts w:ascii="Times New Roman" w:hAnsi="Times New Roman"/>
          <w:sz w:val="28"/>
          <w:szCs w:val="28"/>
        </w:rPr>
        <w:t>4ч.  4 четверть – 15</w:t>
      </w:r>
      <w:r w:rsidRPr="0075551D">
        <w:rPr>
          <w:rFonts w:ascii="Times New Roman" w:hAnsi="Times New Roman"/>
          <w:sz w:val="28"/>
          <w:szCs w:val="28"/>
        </w:rPr>
        <w:t xml:space="preserve"> ч. Всего – 6</w:t>
      </w:r>
      <w:r w:rsidR="00616697" w:rsidRPr="0075551D">
        <w:rPr>
          <w:rFonts w:ascii="Times New Roman" w:hAnsi="Times New Roman"/>
          <w:sz w:val="28"/>
          <w:szCs w:val="28"/>
        </w:rPr>
        <w:t>7</w:t>
      </w:r>
      <w:r w:rsidRPr="0075551D">
        <w:rPr>
          <w:rFonts w:ascii="Times New Roman" w:hAnsi="Times New Roman"/>
          <w:sz w:val="28"/>
          <w:szCs w:val="28"/>
        </w:rPr>
        <w:t xml:space="preserve"> ч.</w:t>
      </w:r>
    </w:p>
    <w:tbl>
      <w:tblPr>
        <w:tblStyle w:val="af3"/>
        <w:tblW w:w="10776" w:type="dxa"/>
        <w:tblInd w:w="-4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1"/>
        <w:gridCol w:w="6811"/>
        <w:gridCol w:w="992"/>
        <w:gridCol w:w="1276"/>
        <w:gridCol w:w="1136"/>
      </w:tblGrid>
      <w:tr w:rsidR="006C673E" w:rsidRPr="0075551D" w14:paraId="26310956" w14:textId="77777777" w:rsidTr="00076D59">
        <w:trPr>
          <w:trHeight w:val="272"/>
        </w:trPr>
        <w:tc>
          <w:tcPr>
            <w:tcW w:w="561" w:type="dxa"/>
            <w:vMerge w:val="restart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9BC2E27" w14:textId="77777777" w:rsidR="006C673E" w:rsidRPr="0075551D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34353B4" w14:textId="77777777" w:rsidR="006C673E" w:rsidRPr="0075551D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1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811" w:type="dxa"/>
            <w:vMerge w:val="restart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18EEE973" w14:textId="77777777" w:rsidR="006C673E" w:rsidRPr="0075551D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1D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207E9814" w14:textId="77777777" w:rsidR="006C673E" w:rsidRPr="0075551D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1D">
              <w:rPr>
                <w:rFonts w:ascii="Times New Roman" w:hAnsi="Times New Roman" w:cs="Times New Roman"/>
                <w:sz w:val="20"/>
                <w:szCs w:val="20"/>
              </w:rPr>
              <w:t>Кол – во часов</w:t>
            </w:r>
          </w:p>
        </w:tc>
        <w:tc>
          <w:tcPr>
            <w:tcW w:w="2412" w:type="dxa"/>
            <w:gridSpan w:val="2"/>
            <w:tcBorders>
              <w:lef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339CECB1" w14:textId="77777777" w:rsidR="006C673E" w:rsidRPr="0075551D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1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6C673E" w:rsidRPr="0075551D" w14:paraId="6ED7A0FD" w14:textId="77777777" w:rsidTr="0075551D">
        <w:trPr>
          <w:trHeight w:val="456"/>
        </w:trPr>
        <w:tc>
          <w:tcPr>
            <w:tcW w:w="561" w:type="dxa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23FE33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27FC669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18F84569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078B9A79" w14:textId="77777777" w:rsidR="006C673E" w:rsidRPr="0075551D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1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14:paraId="11B1D8D2" w14:textId="77777777" w:rsidR="006C673E" w:rsidRPr="0075551D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1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6C673E" w:rsidRPr="00AB5036" w14:paraId="36A48C32" w14:textId="77777777" w:rsidTr="00076D59">
        <w:trPr>
          <w:trHeight w:val="539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1480CA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1A87E3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8DBD6CC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Повторение курса геометрии 7 класса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4CC26F4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6FF261F" w14:textId="27F84054" w:rsidR="006C673E" w:rsidRPr="0075551D" w:rsidRDefault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F696F" w:rsidRPr="007555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3566580B" w14:textId="1ECFB686" w:rsidR="006C673E" w:rsidRPr="0075551D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696F" w:rsidRPr="007555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24C5D50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883ED2E" w14:textId="77777777" w:rsidTr="00076D59">
        <w:trPr>
          <w:trHeight w:val="336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1A3349A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D25DB00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Четырехугольники 14ч.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04F6DC9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233893E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E24E577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73E" w:rsidRPr="00AB5036" w14:paraId="7D47F96C" w14:textId="77777777" w:rsidTr="00076D59">
        <w:trPr>
          <w:trHeight w:val="560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82EED93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B5D27F3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FD25F61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14:paraId="44A1FEBB" w14:textId="77777777" w:rsidR="006C673E" w:rsidRPr="00AB5036" w:rsidRDefault="007F696F">
            <w:pPr>
              <w:spacing w:after="0" w:line="240" w:lineRule="auto"/>
              <w:ind w:left="-44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5B61464" w14:textId="2A1F072F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  <w:p w14:paraId="05390C9C" w14:textId="1805BE7A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8A56CB3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FEDDF6D" w14:textId="77777777" w:rsidTr="00076D59">
        <w:trPr>
          <w:trHeight w:val="266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D38A1BD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0A1B318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Параллелограмм и его свойства.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660549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89B1461" w14:textId="6C25ED61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069A50E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73E" w:rsidRPr="00AB5036" w14:paraId="6DC47FDC" w14:textId="77777777" w:rsidTr="00076D59">
        <w:trPr>
          <w:trHeight w:val="266"/>
        </w:trPr>
        <w:tc>
          <w:tcPr>
            <w:tcW w:w="561" w:type="dxa"/>
            <w:tcBorders>
              <w:top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3A1548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F34A9AB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9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25DCACD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33A17D4" w14:textId="3688EB77" w:rsidR="006C673E" w:rsidRPr="00AB5036" w:rsidRDefault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6" w:type="dxa"/>
            <w:tcBorders>
              <w:top w:val="nil"/>
              <w:lef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6B0F570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64B415A5" w14:textId="77777777" w:rsidTr="00076D59">
        <w:trPr>
          <w:trHeight w:val="266"/>
        </w:trPr>
        <w:tc>
          <w:tcPr>
            <w:tcW w:w="561" w:type="dxa"/>
            <w:tcBorders>
              <w:top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66A014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BBFB910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Параллелограмм и его свойства</w:t>
            </w:r>
          </w:p>
        </w:tc>
        <w:tc>
          <w:tcPr>
            <w:tcW w:w="99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52B8477" w14:textId="71F8945C" w:rsidR="006C673E" w:rsidRPr="0061478F" w:rsidRDefault="00614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185810D" w14:textId="3EFADC8A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6" w:type="dxa"/>
            <w:tcBorders>
              <w:top w:val="nil"/>
              <w:lef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9B4B5ED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88A173A" w14:textId="77777777" w:rsidTr="00076D59">
        <w:trPr>
          <w:trHeight w:val="372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BAF3EE5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D0CBCD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CB67D39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FEEAEBF" w14:textId="35835C40" w:rsidR="006C673E" w:rsidRPr="00AB5036" w:rsidRDefault="0056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2B2DAAF" w14:textId="3B59EE4D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127C4AD0" w14:textId="34C4BA44" w:rsidR="006C673E" w:rsidRPr="004A7BAE" w:rsidRDefault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A7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7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54EBBDE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3ABE7D88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4A9F545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73332CD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Трапеция. Решение задач по теме «Параллелограмм»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230E16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843FAB9" w14:textId="511782E8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2F63792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A52D73C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8E2ABAB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AE080C2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1B870D0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BCCA969" w14:textId="130CDA3F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58C16C8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3297228D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7181E2B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34A3DBF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Ромб. Квадрат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22FB854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BBF5697" w14:textId="0CF4D40D" w:rsidR="006C673E" w:rsidRPr="00AB5036" w:rsidRDefault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669C428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4B45EB72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B1543E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DAD61A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 xml:space="preserve">Осевая и центральная симметрии.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B546D8D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0FB865B" w14:textId="33116BFD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C5DF327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15761A2C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4665645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5087772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«Ромб. Квадрат»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0DB3D35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5C81091" w14:textId="4BE87793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7305D3E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660F0934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ED6CD31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51C4991" w14:textId="48D05EAA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076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76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«Четырехугольник»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3EE97D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D902185" w14:textId="24ADFD89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D62E599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1F652D65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9E0FBE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72DFD2D" w14:textId="49876998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07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76D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A56A321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8BD0587" w14:textId="6C68875A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689CC07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67E977AD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78B311E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1E812E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14 ч.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F2B15CB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2EFE4B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826146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73E" w:rsidRPr="00AB5036" w14:paraId="230D6C04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2A113F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887EF0D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1EABD63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5704C83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0343DB7" w14:textId="63AE82FD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1F3086B3" w14:textId="062F2766" w:rsidR="006C673E" w:rsidRPr="00AB5036" w:rsidRDefault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</w:t>
            </w:r>
            <w:r w:rsidR="004A7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</w:t>
            </w:r>
            <w:r w:rsidR="00DE2C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3AC4630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48ECE73B" w14:textId="77777777" w:rsidTr="00076D59">
        <w:trPr>
          <w:trHeight w:val="561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4F5A15B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E3BF9F8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DF19E1A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94AFA6E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C75FD2B" w14:textId="5DDDD116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757E1EBA" w14:textId="3F793373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26DCA0C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1198CD06" w14:textId="77777777" w:rsidTr="00076D59">
        <w:trPr>
          <w:trHeight w:val="56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36F971B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B04BB08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F87DBAC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A03576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D3D2FC8" w14:textId="4ABB02AA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2F5F074A" w14:textId="4ED56CAD" w:rsidR="006C673E" w:rsidRPr="00AB5036" w:rsidRDefault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BA770A1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0717F7C7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DFE0E76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67D8FF3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A0810E8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27D4D87" w14:textId="425C7DB7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C140530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37C3B3DE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D895201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81BB97E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AA7FB6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9647615" w14:textId="5B147B30" w:rsidR="006C673E" w:rsidRPr="00AB5036" w:rsidRDefault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E12F165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61E0DCB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9D80F02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0C4A4E2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2F62DD2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48A237" w14:textId="51A00A91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283D20C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031671B5" w14:textId="77777777" w:rsidTr="00076D59">
        <w:trPr>
          <w:trHeight w:val="560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A04131D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95E2EC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D3664A2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Теорема обратная теореме Пифагора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ABF85DA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07EBE5C" w14:textId="4FF3D21F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695991CE" w14:textId="7ECE46FA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C3B897E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678F716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F14D272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CDA20E8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«Теорема Пифагора»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72D2552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FD87BE" w14:textId="0DC12827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E4D4C67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6782CABA" w14:textId="77777777" w:rsidTr="00076D59">
        <w:trPr>
          <w:trHeight w:val="423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9AC07F2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7B9999D" w14:textId="3765B1A5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I полугодие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6471FE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19FFB80" w14:textId="73B9AFD2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1800669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6E0C79C1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FA82095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FF6B3E5" w14:textId="5CB2D788" w:rsidR="006C673E" w:rsidRPr="00076D59" w:rsidRDefault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66021C6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0FC6AA5" w14:textId="2C01C968" w:rsidR="006C673E" w:rsidRPr="00AB5036" w:rsidRDefault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E93FAE1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0866EE1B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FA7D028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3E96FDE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Подобные треугольники 18ч.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D754953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78ADF67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5A93BC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73E" w:rsidRPr="00AB5036" w14:paraId="10820851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FC926B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12E05C4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4410967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E1286B1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2" w:type="dxa"/>
            </w:tcMar>
          </w:tcPr>
          <w:p w14:paraId="77C5F8B5" w14:textId="02688D51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00E331BE" w14:textId="4E2C4A7A" w:rsidR="006C673E" w:rsidRPr="00AB5036" w:rsidRDefault="00D14232" w:rsidP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6F7EE69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14E40233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785C60E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20BF93E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0657BC3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049E98C" w14:textId="418FADC0" w:rsidR="006C673E" w:rsidRPr="00AB5036" w:rsidRDefault="00D14232" w:rsidP="00D1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E913D28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825CA55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A35182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1EC376E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первого признака подобия треугольников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E1757B1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08C0E3E" w14:textId="0E3673B5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80B64C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3D1BBCAB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CD006E1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3A4C413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признаки подобия треугольников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302DAAD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F8C0D85" w14:textId="4894914F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AEF65A9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4B3821F1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C21AF68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635306F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33F1803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подобия треугольников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688DC3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B76165B" w14:textId="7C99AE5E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2C449E1E" w14:textId="158E67DC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F729E84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2661B0FA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37AFB4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006E61A" w14:textId="4A195201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076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76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D5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подобия треугольников</w:t>
            </w:r>
            <w:r w:rsidR="00076D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3B65156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45AF436" w14:textId="119AFDC3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057764A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217EE30B" w14:textId="77777777" w:rsidTr="00076D59">
        <w:trPr>
          <w:trHeight w:val="384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CCF343A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0B96CB6" w14:textId="68561449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07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76D5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. Средняя линия треугольника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48C853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DE07091" w14:textId="63D37968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1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64B4ABC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5A801929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BD8E12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A4386C9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B96CE7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37CB32F" w14:textId="77296439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1F2CBC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18E0DC48" w14:textId="77777777" w:rsidTr="00076D59">
        <w:trPr>
          <w:trHeight w:val="230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F521681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B365731" w14:textId="77777777" w:rsidR="006C673E" w:rsidRPr="00AB5036" w:rsidRDefault="007F696F" w:rsidP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EBB9DE3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EA4D1F3" w14:textId="5B34CC08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41731DD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0A00DCD3" w14:textId="77777777" w:rsidTr="00076D59">
        <w:trPr>
          <w:trHeight w:val="536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56F665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1DB5C33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10EE3E1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34912D8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564B5B8" w14:textId="6D2D754E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339C3819" w14:textId="2D65AE3F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B20F26C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0D36473B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E2437FC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E849444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острого угла в прямоугольном треугольнике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F38C6C0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02D899E" w14:textId="44F8895D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E055261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28045C84" w14:textId="77777777" w:rsidTr="00076D59">
        <w:trPr>
          <w:trHeight w:val="559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6575CCD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090116C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Значение синуса, косинуса и тангенса для углов равных 30,45,  60 градусов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1F913E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B7D838C" w14:textId="7F137F72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2C6AA7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2C17784E" w14:textId="77777777" w:rsidTr="00076D59">
        <w:trPr>
          <w:trHeight w:val="543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A5DF13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10FCC7B2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C85A7EB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в треугольнике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E87BB50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829B6D6" w14:textId="1A9F228E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A7B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3583A95" w14:textId="06FB0F22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1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ACC564D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23C2FFFE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B6F01E2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CA801C3" w14:textId="49553612" w:rsidR="006C673E" w:rsidRPr="00AB5036" w:rsidRDefault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="007F696F"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Применение теории о подобии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4585455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BA80716" w14:textId="1B55F86C" w:rsidR="006C673E" w:rsidRPr="00AB5036" w:rsidRDefault="004A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824B867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1C33A31D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AE36C13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1B5BC3D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 17ч.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40357DC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F4E7BBF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0EE2CA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73E" w:rsidRPr="00AB5036" w14:paraId="2555F6FA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4055BF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0441ED2" w14:textId="0A09ED61" w:rsidR="006C673E" w:rsidRPr="00AB5036" w:rsidRDefault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 3.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05F362E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FAE5F06" w14:textId="098AA8F5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F803AA0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242DB6B9" w14:textId="77777777" w:rsidTr="00076D59">
        <w:trPr>
          <w:trHeight w:val="280"/>
        </w:trPr>
        <w:tc>
          <w:tcPr>
            <w:tcW w:w="561" w:type="dxa"/>
            <w:tcBorders>
              <w:top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DF08931" w14:textId="77777777" w:rsidR="006C673E" w:rsidRPr="00AB5036" w:rsidRDefault="007F696F" w:rsidP="00076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FCC1BBB" w14:textId="3D5D0928" w:rsidR="006C673E" w:rsidRPr="00AB5036" w:rsidRDefault="000903AA" w:rsidP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450A363" w14:textId="502DA8C5" w:rsidR="006C673E" w:rsidRPr="00AB5036" w:rsidRDefault="0009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498C742" w14:textId="0536300D" w:rsidR="006C673E" w:rsidRPr="00AB5036" w:rsidRDefault="004A7BAE" w:rsidP="00076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tcMar>
              <w:left w:w="89" w:type="dxa"/>
            </w:tcMar>
          </w:tcPr>
          <w:p w14:paraId="242114F5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36" w:rsidRPr="00AB5036" w14:paraId="22622030" w14:textId="77777777" w:rsidTr="00076D59">
        <w:trPr>
          <w:trHeight w:val="117"/>
        </w:trPr>
        <w:tc>
          <w:tcPr>
            <w:tcW w:w="561" w:type="dxa"/>
            <w:tcBorders>
              <w:top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E89DA6B" w14:textId="77777777" w:rsidR="00AB5036" w:rsidRPr="00AB5036" w:rsidRDefault="00AB5036" w:rsidP="00076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98D324F" w14:textId="3AA286AA" w:rsidR="00AB5036" w:rsidRPr="00AB5036" w:rsidRDefault="000903AA" w:rsidP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8CFC8DA" w14:textId="02B07E56" w:rsidR="00AB5036" w:rsidRPr="00AB5036" w:rsidRDefault="000903AA" w:rsidP="00076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6595053" w14:textId="7F7C3DE0" w:rsidR="00AB5036" w:rsidRPr="00AB5036" w:rsidRDefault="00977827" w:rsidP="00076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5036" w:rsidRPr="00AB503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B6B672E" w14:textId="77777777" w:rsidR="00AB5036" w:rsidRPr="00AB5036" w:rsidRDefault="00AB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22509374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9798810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6659140" w14:textId="77777777" w:rsidR="006C673E" w:rsidRPr="00AB5036" w:rsidRDefault="007F696F" w:rsidP="0007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1820A01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4C6CCB0" w14:textId="44A18D9F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9A74D62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4938BFA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8357D85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71D0986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003019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E61DD1F" w14:textId="0D0F1B53" w:rsidR="006C673E" w:rsidRPr="00AB5036" w:rsidRDefault="00977827" w:rsidP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B6CB61E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1C921DF2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B6DEDB4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3450435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BF3BB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862F336" w14:textId="6644700E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1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71931A2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8C1B4E8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C939DC3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6181B4E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«Центральные и  вписанные углы»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5DC548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0A3AD0B" w14:textId="678A29BF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23224FD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6F5E735D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A461A0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E6297BA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7639217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1E835D3" w14:textId="6D6D4446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465C5B5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2816134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57CA2FC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9855C1C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C2B91B6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E81D067" w14:textId="3FF7F415" w:rsidR="006C673E" w:rsidRPr="00AB5036" w:rsidRDefault="0056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524DEBB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4CBB5BF2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87B0DB6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3C9E8D7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3F66543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1E97770F" w14:textId="485418D5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3BF4B5F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3E5B8BA1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AC323FC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B4868EB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3EDC833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4263BA6" w14:textId="65A0B2AC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9CB1118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2A2803FF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9086505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218603C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C30BB74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494534B" w14:textId="7248CEDF" w:rsidR="006C673E" w:rsidRPr="00AB5036" w:rsidRDefault="00DE2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94C2B5A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36519A54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C2E217B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0C74F56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93B8669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BA040D6" w14:textId="65CC0D77" w:rsidR="006C673E" w:rsidRPr="00AB5036" w:rsidRDefault="00977827" w:rsidP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DE431A6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4F4A01CC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39A4714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0A5BDCF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Свойство вписанного четырехугольника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716F6545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98CF550" w14:textId="586E4F48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E2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FABDD00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0D531B21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533BCCF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CDF38E7" w14:textId="77777777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«Окружность»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6A96B861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332C3F80" w14:textId="6CBD3C5D" w:rsidR="006C673E" w:rsidRPr="00AB5036" w:rsidRDefault="0097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38CD84F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3E" w:rsidRPr="00AB5036" w14:paraId="7E4F2D7D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8447EF4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23DAC201" w14:textId="6B28DE8C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CB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CB6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«Окружность»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A515650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D690C83" w14:textId="4C10D958" w:rsidR="006C673E" w:rsidRPr="00AB5036" w:rsidRDefault="0056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211C214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97" w:rsidRPr="00AB5036" w14:paraId="1DD38B32" w14:textId="77777777" w:rsidTr="00616697">
        <w:trPr>
          <w:trHeight w:val="285"/>
        </w:trPr>
        <w:tc>
          <w:tcPr>
            <w:tcW w:w="10776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E2BB534" w14:textId="5980C6D0" w:rsidR="00616697" w:rsidRPr="00AB5036" w:rsidRDefault="00616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Повторение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6C673E" w:rsidRPr="00AB5036" w14:paraId="44F165FF" w14:textId="77777777" w:rsidTr="00076D59">
        <w:trPr>
          <w:trHeight w:val="285"/>
        </w:trPr>
        <w:tc>
          <w:tcPr>
            <w:tcW w:w="561" w:type="dxa"/>
            <w:tcBorders>
              <w:top w:val="nil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E910568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11" w:type="dxa"/>
            <w:tcBorders>
              <w:top w:val="nil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C892E09" w14:textId="31768AB3" w:rsidR="006C673E" w:rsidRPr="00AB5036" w:rsidRDefault="007F6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CB6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62F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697" w:rsidRPr="00AB5036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«Четырехугольники», «Площадь</w:t>
            </w:r>
            <w:r w:rsidR="006166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15B80582" w14:textId="77777777" w:rsidR="006C673E" w:rsidRPr="00AB5036" w:rsidRDefault="007F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FB817D4" w14:textId="6437FC69" w:rsidR="006C673E" w:rsidRPr="00AB5036" w:rsidRDefault="0056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8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696F" w:rsidRPr="00AB50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6" w:type="dxa"/>
            <w:tcBorders>
              <w:top w:val="nil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6477046B" w14:textId="77777777" w:rsidR="006C673E" w:rsidRPr="00AB5036" w:rsidRDefault="006C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97" w:rsidRPr="00AB5036" w14:paraId="741FC980" w14:textId="77777777" w:rsidTr="00076D59">
        <w:trPr>
          <w:trHeight w:val="285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39D1804" w14:textId="77777777" w:rsidR="00616697" w:rsidRPr="00AB5036" w:rsidRDefault="00616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1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4CAF3E8C" w14:textId="4ABE3479" w:rsidR="00616697" w:rsidRPr="00AB5036" w:rsidRDefault="00616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работа№7</w:t>
            </w:r>
          </w:p>
        </w:tc>
        <w:tc>
          <w:tcPr>
            <w:tcW w:w="9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79FF6CAE" w14:textId="77777777" w:rsidR="00616697" w:rsidRPr="00AB5036" w:rsidRDefault="00616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56F937A9" w14:textId="3BD8F08A" w:rsidR="00616697" w:rsidRPr="00AB5036" w:rsidRDefault="00616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31D93054" w14:textId="77777777" w:rsidR="00616697" w:rsidRPr="00AB5036" w:rsidRDefault="00616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97" w:rsidRPr="00AB5036" w14:paraId="1DD9C5D4" w14:textId="77777777" w:rsidTr="00076D59">
        <w:trPr>
          <w:trHeight w:val="421"/>
        </w:trPr>
        <w:tc>
          <w:tcPr>
            <w:tcW w:w="56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14:paraId="02821C2E" w14:textId="77777777" w:rsidR="00616697" w:rsidRPr="00AB5036" w:rsidRDefault="00616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547FBABF" w14:textId="7836FB0E" w:rsidR="00616697" w:rsidRPr="00AB5036" w:rsidRDefault="00616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работы№7 </w:t>
            </w:r>
            <w:r w:rsidR="0075551D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432C0768" w14:textId="77777777" w:rsidR="00616697" w:rsidRPr="00AB5036" w:rsidRDefault="00616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0B24FF58" w14:textId="2495D829" w:rsidR="00616697" w:rsidRPr="00AB5036" w:rsidRDefault="00616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B50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89" w:type="dxa"/>
            </w:tcMar>
          </w:tcPr>
          <w:p w14:paraId="25648F4A" w14:textId="77777777" w:rsidR="00616697" w:rsidRPr="00AB5036" w:rsidRDefault="00616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4C8D58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BD730AD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1973302C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5F9E356" w14:textId="77777777" w:rsidR="00861DE7" w:rsidRPr="001A24A2" w:rsidRDefault="00861DE7" w:rsidP="00861DE7">
      <w:pPr>
        <w:suppressAutoHyphens/>
        <w:spacing w:after="0" w:line="240" w:lineRule="auto"/>
        <w:ind w:left="-142"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Электронные образовательные ресурсы:</w:t>
      </w:r>
    </w:p>
    <w:p w14:paraId="4E9333C8" w14:textId="77777777" w:rsidR="00861DE7" w:rsidRPr="001A24A2" w:rsidRDefault="00861DE7" w:rsidP="00861DE7">
      <w:pPr>
        <w:shd w:val="clear" w:color="auto" w:fill="FFFFFF"/>
        <w:spacing w:after="0" w:line="240" w:lineRule="auto"/>
        <w:ind w:left="567"/>
        <w:jc w:val="both"/>
        <w:rPr>
          <w:rFonts w:ascii="Calibri" w:eastAsia="Calibri" w:hAnsi="Calibri" w:cs="Times New Roman"/>
          <w:color w:val="auto"/>
        </w:rPr>
      </w:pPr>
      <w:r w:rsidRPr="001A24A2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- Электронное приложение. Геометрия. 7 - 9 классы.</w:t>
      </w:r>
      <w:r w:rsidRPr="001A24A2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br/>
      </w:r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 ЦОРы сети Интернет: </w:t>
      </w:r>
      <w:hyperlink r:id="rId20">
        <w:r w:rsidRPr="001A24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http://metod-kopilka.ru</w:t>
        </w:r>
      </w:hyperlink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  </w:t>
      </w:r>
      <w:hyperlink r:id="rId21">
        <w:r w:rsidRPr="001A24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http://school-collection.edu.ru/catalog/</w:t>
        </w:r>
      </w:hyperlink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2">
        <w:r w:rsidRPr="001A24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http://www.openclass.ru/</w:t>
        </w:r>
      </w:hyperlink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3">
        <w:r w:rsidRPr="001A24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http://it-n.ru/</w:t>
        </w:r>
      </w:hyperlink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4">
        <w:r w:rsidRPr="001A24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http://pedsovet.su/</w:t>
        </w:r>
      </w:hyperlink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5">
        <w:r w:rsidRPr="001A24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http://www.uchportal.ru/</w:t>
        </w:r>
      </w:hyperlink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6">
        <w:r w:rsidRPr="001A24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http://zavuch.info/</w:t>
        </w:r>
      </w:hyperlink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7">
        <w:r w:rsidRPr="001A24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http://window.edu.ru/</w:t>
        </w:r>
      </w:hyperlink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8">
        <w:r w:rsidRPr="001A24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http://festival.1september.ru/</w:t>
        </w:r>
      </w:hyperlink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hyperlink r:id="rId29">
        <w:r w:rsidRPr="001A24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http://klyaksa.net</w:t>
        </w:r>
      </w:hyperlink>
      <w:r w:rsidRPr="001A24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др.</w:t>
      </w:r>
    </w:p>
    <w:p w14:paraId="00365BD3" w14:textId="77777777" w:rsidR="00861DE7" w:rsidRPr="001A24A2" w:rsidRDefault="00861DE7" w:rsidP="00861DE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730BBADC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40C7093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C478B8D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FC15306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69AECDD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07DB267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1131E446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20F1684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7DF8B8F" w14:textId="77777777" w:rsidR="00861DE7" w:rsidRDefault="00861DE7" w:rsidP="00DE3FC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</w:p>
    <w:sectPr w:rsidR="00861DE7">
      <w:footerReference w:type="default" r:id="rId30"/>
      <w:pgSz w:w="11906" w:h="16838"/>
      <w:pgMar w:top="709" w:right="851" w:bottom="1686" w:left="851" w:header="0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7C967" w14:textId="77777777" w:rsidR="00570EFC" w:rsidRDefault="00570EFC">
      <w:pPr>
        <w:spacing w:after="0" w:line="240" w:lineRule="auto"/>
      </w:pPr>
      <w:r>
        <w:separator/>
      </w:r>
    </w:p>
  </w:endnote>
  <w:endnote w:type="continuationSeparator" w:id="0">
    <w:p w14:paraId="7D74FB17" w14:textId="77777777" w:rsidR="00570EFC" w:rsidRDefault="0057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9E03" w14:textId="4A0341C6" w:rsidR="00616697" w:rsidRDefault="00616697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861DE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659C4" w14:textId="1494938E" w:rsidR="00616697" w:rsidRDefault="00616697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861DE7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7F797" w14:textId="77777777" w:rsidR="00570EFC" w:rsidRDefault="00570EFC">
      <w:pPr>
        <w:spacing w:after="0" w:line="240" w:lineRule="auto"/>
      </w:pPr>
      <w:r>
        <w:separator/>
      </w:r>
    </w:p>
  </w:footnote>
  <w:footnote w:type="continuationSeparator" w:id="0">
    <w:p w14:paraId="32177184" w14:textId="77777777" w:rsidR="00570EFC" w:rsidRDefault="00570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377C06"/>
    <w:multiLevelType w:val="multilevel"/>
    <w:tmpl w:val="69A0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66AB"/>
    <w:multiLevelType w:val="multilevel"/>
    <w:tmpl w:val="F374662A"/>
    <w:lvl w:ilvl="0">
      <w:start w:val="1"/>
      <w:numFmt w:val="decimal"/>
      <w:lvlText w:val="%1."/>
      <w:lvlJc w:val="left"/>
      <w:pPr>
        <w:ind w:left="763" w:hanging="360"/>
      </w:pPr>
    </w:lvl>
    <w:lvl w:ilvl="1">
      <w:start w:val="1"/>
      <w:numFmt w:val="lowerLetter"/>
      <w:lvlText w:val="%2."/>
      <w:lvlJc w:val="left"/>
      <w:pPr>
        <w:ind w:left="1483" w:hanging="360"/>
      </w:pPr>
    </w:lvl>
    <w:lvl w:ilvl="2">
      <w:start w:val="1"/>
      <w:numFmt w:val="lowerRoman"/>
      <w:lvlText w:val="%3."/>
      <w:lvlJc w:val="right"/>
      <w:pPr>
        <w:ind w:left="2203" w:hanging="180"/>
      </w:pPr>
    </w:lvl>
    <w:lvl w:ilvl="3">
      <w:start w:val="1"/>
      <w:numFmt w:val="decimal"/>
      <w:lvlText w:val="%4."/>
      <w:lvlJc w:val="left"/>
      <w:pPr>
        <w:ind w:left="2923" w:hanging="360"/>
      </w:pPr>
    </w:lvl>
    <w:lvl w:ilvl="4">
      <w:start w:val="1"/>
      <w:numFmt w:val="lowerLetter"/>
      <w:lvlText w:val="%5."/>
      <w:lvlJc w:val="left"/>
      <w:pPr>
        <w:ind w:left="3643" w:hanging="360"/>
      </w:pPr>
    </w:lvl>
    <w:lvl w:ilvl="5">
      <w:start w:val="1"/>
      <w:numFmt w:val="lowerRoman"/>
      <w:lvlText w:val="%6."/>
      <w:lvlJc w:val="right"/>
      <w:pPr>
        <w:ind w:left="4363" w:hanging="180"/>
      </w:pPr>
    </w:lvl>
    <w:lvl w:ilvl="6">
      <w:start w:val="1"/>
      <w:numFmt w:val="decimal"/>
      <w:lvlText w:val="%7."/>
      <w:lvlJc w:val="left"/>
      <w:pPr>
        <w:ind w:left="5083" w:hanging="360"/>
      </w:pPr>
    </w:lvl>
    <w:lvl w:ilvl="7">
      <w:start w:val="1"/>
      <w:numFmt w:val="lowerLetter"/>
      <w:lvlText w:val="%8."/>
      <w:lvlJc w:val="left"/>
      <w:pPr>
        <w:ind w:left="5803" w:hanging="360"/>
      </w:pPr>
    </w:lvl>
    <w:lvl w:ilvl="8">
      <w:start w:val="1"/>
      <w:numFmt w:val="lowerRoman"/>
      <w:lvlText w:val="%9."/>
      <w:lvlJc w:val="right"/>
      <w:pPr>
        <w:ind w:left="6523" w:hanging="180"/>
      </w:pPr>
    </w:lvl>
  </w:abstractNum>
  <w:abstractNum w:abstractNumId="4">
    <w:nsid w:val="58F738DA"/>
    <w:multiLevelType w:val="multilevel"/>
    <w:tmpl w:val="941433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C58331F"/>
    <w:multiLevelType w:val="multilevel"/>
    <w:tmpl w:val="B01EF18C"/>
    <w:lvl w:ilvl="0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952630"/>
    <w:multiLevelType w:val="multilevel"/>
    <w:tmpl w:val="00C289A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F361E"/>
    <w:multiLevelType w:val="multilevel"/>
    <w:tmpl w:val="AE3842A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3E"/>
    <w:rsid w:val="00005738"/>
    <w:rsid w:val="00035215"/>
    <w:rsid w:val="00044C4D"/>
    <w:rsid w:val="00076D59"/>
    <w:rsid w:val="000903AA"/>
    <w:rsid w:val="001260FB"/>
    <w:rsid w:val="00144F7D"/>
    <w:rsid w:val="00173C07"/>
    <w:rsid w:val="001A24A2"/>
    <w:rsid w:val="001F1443"/>
    <w:rsid w:val="00311EAD"/>
    <w:rsid w:val="00381EDD"/>
    <w:rsid w:val="003A7451"/>
    <w:rsid w:val="00452CB1"/>
    <w:rsid w:val="00490849"/>
    <w:rsid w:val="004A270E"/>
    <w:rsid w:val="004A7BAE"/>
    <w:rsid w:val="004F4F98"/>
    <w:rsid w:val="005612A9"/>
    <w:rsid w:val="00570EFC"/>
    <w:rsid w:val="005B1011"/>
    <w:rsid w:val="0061478F"/>
    <w:rsid w:val="00616697"/>
    <w:rsid w:val="006C673E"/>
    <w:rsid w:val="006C7244"/>
    <w:rsid w:val="00745311"/>
    <w:rsid w:val="0074791D"/>
    <w:rsid w:val="0075551D"/>
    <w:rsid w:val="007743EB"/>
    <w:rsid w:val="00781E5E"/>
    <w:rsid w:val="00786121"/>
    <w:rsid w:val="007A6A92"/>
    <w:rsid w:val="007F696F"/>
    <w:rsid w:val="00861DE7"/>
    <w:rsid w:val="00861E78"/>
    <w:rsid w:val="008B1339"/>
    <w:rsid w:val="008B138F"/>
    <w:rsid w:val="008E7BBB"/>
    <w:rsid w:val="00933D54"/>
    <w:rsid w:val="00977827"/>
    <w:rsid w:val="00984F09"/>
    <w:rsid w:val="00A64258"/>
    <w:rsid w:val="00A97A52"/>
    <w:rsid w:val="00AB5036"/>
    <w:rsid w:val="00AC4996"/>
    <w:rsid w:val="00AE3689"/>
    <w:rsid w:val="00AE4F05"/>
    <w:rsid w:val="00AF34AB"/>
    <w:rsid w:val="00B34406"/>
    <w:rsid w:val="00B5132E"/>
    <w:rsid w:val="00BB459C"/>
    <w:rsid w:val="00C21FBA"/>
    <w:rsid w:val="00C266EE"/>
    <w:rsid w:val="00C77618"/>
    <w:rsid w:val="00CB62F5"/>
    <w:rsid w:val="00CE7803"/>
    <w:rsid w:val="00D14232"/>
    <w:rsid w:val="00DD0379"/>
    <w:rsid w:val="00DE2C4E"/>
    <w:rsid w:val="00DE3FCC"/>
    <w:rsid w:val="00E1588B"/>
    <w:rsid w:val="00E5265B"/>
    <w:rsid w:val="00E52A80"/>
    <w:rsid w:val="00EA7574"/>
    <w:rsid w:val="00F2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25671D"/>
  <w15:docId w15:val="{059B09D5-6247-4E31-B9D4-2978966E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282"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139E0"/>
    <w:rPr>
      <w:color w:val="6300FF"/>
      <w:u w:val="single"/>
    </w:rPr>
  </w:style>
  <w:style w:type="character" w:customStyle="1" w:styleId="apple-converted-space">
    <w:name w:val="apple-converted-space"/>
    <w:basedOn w:val="a0"/>
    <w:qFormat/>
    <w:rsid w:val="00F8016D"/>
  </w:style>
  <w:style w:type="character" w:customStyle="1" w:styleId="a3">
    <w:name w:val="Текст выноски Знак"/>
    <w:basedOn w:val="a0"/>
    <w:uiPriority w:val="99"/>
    <w:semiHidden/>
    <w:qFormat/>
    <w:rsid w:val="0060524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6A2550"/>
  </w:style>
  <w:style w:type="character" w:customStyle="1" w:styleId="a5">
    <w:name w:val="Нижний колонтитул Знак"/>
    <w:basedOn w:val="a0"/>
    <w:uiPriority w:val="99"/>
    <w:qFormat/>
    <w:rsid w:val="006A2550"/>
  </w:style>
  <w:style w:type="character" w:customStyle="1" w:styleId="ListLabel1">
    <w:name w:val="ListLabel 1"/>
    <w:qFormat/>
    <w:rPr>
      <w:rFonts w:ascii="Times New Roman" w:eastAsia="Times New Roman" w:hAnsi="Times New Roman"/>
      <w:b/>
      <w:color w:val="00000A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rFonts w:ascii="Times New Roman" w:eastAsia="Times New Roman" w:hAnsi="Times New Roman"/>
      <w:b/>
      <w:color w:val="00000A"/>
      <w:sz w:val="24"/>
    </w:rPr>
  </w:style>
  <w:style w:type="character" w:customStyle="1" w:styleId="ListLabel39">
    <w:name w:val="ListLabel 39"/>
    <w:qFormat/>
    <w:rPr>
      <w:rFonts w:ascii="Times New Roman" w:eastAsia="Times New Roman" w:hAnsi="Times New Roman"/>
      <w:b/>
      <w:color w:val="00000A"/>
      <w:sz w:val="24"/>
    </w:rPr>
  </w:style>
  <w:style w:type="character" w:customStyle="1" w:styleId="ListLabel151">
    <w:name w:val="ListLabel 151"/>
    <w:qFormat/>
    <w:rPr>
      <w:b w:val="0"/>
    </w:rPr>
  </w:style>
  <w:style w:type="character" w:styleId="a6">
    <w:name w:val="Strong"/>
    <w:qFormat/>
    <w:rPr>
      <w:b/>
      <w:bCs/>
    </w:rPr>
  </w:style>
  <w:style w:type="character" w:styleId="a7">
    <w:name w:val="Emphasis"/>
    <w:basedOn w:val="a0"/>
    <w:qFormat/>
    <w:rPr>
      <w:i/>
      <w:iCs/>
    </w:rPr>
  </w:style>
  <w:style w:type="character" w:customStyle="1" w:styleId="articleseparator">
    <w:name w:val="article_separator"/>
    <w:basedOn w:val="a0"/>
    <w:qFormat/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rmal (Web)"/>
    <w:basedOn w:val="a"/>
    <w:uiPriority w:val="99"/>
    <w:qFormat/>
    <w:rsid w:val="00015D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139E0"/>
    <w:pPr>
      <w:ind w:left="720"/>
      <w:contextualSpacing/>
    </w:pPr>
  </w:style>
  <w:style w:type="paragraph" w:styleId="ae">
    <w:name w:val="No Spacing"/>
    <w:uiPriority w:val="1"/>
    <w:qFormat/>
    <w:rsid w:val="00F34487"/>
    <w:rPr>
      <w:color w:val="00000A"/>
      <w:sz w:val="22"/>
    </w:rPr>
  </w:style>
  <w:style w:type="paragraph" w:styleId="af">
    <w:name w:val="Balloon Text"/>
    <w:basedOn w:val="a"/>
    <w:uiPriority w:val="99"/>
    <w:semiHidden/>
    <w:unhideWhenUsed/>
    <w:qFormat/>
    <w:rsid w:val="006052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6A2550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6A255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59"/>
    <w:rsid w:val="00D23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26" Type="http://schemas.openxmlformats.org/officeDocument/2006/relationships/hyperlink" Target="http://zavuch.info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catalo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www.uchport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vuch.info/" TargetMode="External"/><Relationship Id="rId20" Type="http://schemas.openxmlformats.org/officeDocument/2006/relationships/hyperlink" Target="http://metod-kopilka.ru/" TargetMode="External"/><Relationship Id="rId29" Type="http://schemas.openxmlformats.org/officeDocument/2006/relationships/hyperlink" Target="http://klyaksa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chitel.moy.su/" TargetMode="External"/><Relationship Id="rId24" Type="http://schemas.openxmlformats.org/officeDocument/2006/relationships/hyperlink" Target="http://pedsovet.s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/" TargetMode="External"/><Relationship Id="rId23" Type="http://schemas.openxmlformats.org/officeDocument/2006/relationships/hyperlink" Target="http://it-n.ru/" TargetMode="External"/><Relationship Id="rId28" Type="http://schemas.openxmlformats.org/officeDocument/2006/relationships/hyperlink" Target="http://festival.1september.ru/" TargetMode="Externa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klyaksa.net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tod-kopilka.ru/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hyperlink" Target="http://www.openclass.ru/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D0302-F021-4D8C-9375-E02E2E23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Физика</cp:lastModifiedBy>
  <cp:revision>18</cp:revision>
  <cp:lastPrinted>2019-10-04T06:29:00Z</cp:lastPrinted>
  <dcterms:created xsi:type="dcterms:W3CDTF">2022-10-12T17:04:00Z</dcterms:created>
  <dcterms:modified xsi:type="dcterms:W3CDTF">2023-02-03T08:06:00Z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