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70630A7" w14:textId="77777777" w:rsidR="0090286E" w:rsidRPr="0090286E" w:rsidRDefault="00286EF1" w:rsidP="0090286E">
      <w:pPr>
        <w:autoSpaceDE w:val="0"/>
        <w:autoSpaceDN w:val="0"/>
        <w:adjustRightInd w:val="0"/>
        <w:spacing w:line="0" w:lineRule="atLeast"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t xml:space="preserve"> </w:t>
      </w:r>
      <w:r w:rsidR="0090286E" w:rsidRPr="0090286E">
        <w:rPr>
          <w:rFonts w:eastAsia="Calibri" w:cs="Times New Roman"/>
          <w:kern w:val="0"/>
          <w:sz w:val="22"/>
          <w:szCs w:val="22"/>
          <w:lang w:eastAsia="en-US" w:bidi="ar-SA"/>
        </w:rPr>
        <w:t>Заветинский район</w:t>
      </w:r>
    </w:p>
    <w:p w14:paraId="23855980" w14:textId="77777777" w:rsidR="0090286E" w:rsidRPr="0090286E" w:rsidRDefault="0090286E" w:rsidP="0090286E">
      <w:pPr>
        <w:widowControl/>
        <w:suppressAutoHyphens w:val="0"/>
        <w:autoSpaceDE w:val="0"/>
        <w:autoSpaceDN w:val="0"/>
        <w:adjustRightInd w:val="0"/>
        <w:spacing w:line="0" w:lineRule="atLeast"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0286E">
        <w:rPr>
          <w:rFonts w:eastAsia="Calibri" w:cs="Times New Roman"/>
          <w:kern w:val="0"/>
          <w:sz w:val="22"/>
          <w:szCs w:val="22"/>
          <w:lang w:eastAsia="en-US" w:bidi="ar-SA"/>
        </w:rPr>
        <w:t>Муниципальное бюджетное общеобразовательное учреждение</w:t>
      </w:r>
    </w:p>
    <w:p w14:paraId="4DC74D61" w14:textId="6E6C94BF" w:rsidR="0090286E" w:rsidRDefault="0090286E" w:rsidP="0090286E">
      <w:pPr>
        <w:widowControl/>
        <w:suppressAutoHyphens w:val="0"/>
        <w:autoSpaceDE w:val="0"/>
        <w:autoSpaceDN w:val="0"/>
        <w:adjustRightInd w:val="0"/>
        <w:spacing w:line="0" w:lineRule="atLeast"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0286E">
        <w:rPr>
          <w:rFonts w:eastAsia="Calibri" w:cs="Times New Roman"/>
          <w:kern w:val="0"/>
          <w:sz w:val="22"/>
          <w:szCs w:val="22"/>
          <w:lang w:eastAsia="en-US" w:bidi="ar-SA"/>
        </w:rPr>
        <w:t>Фоминская средняя общеобразовательная школа</w:t>
      </w:r>
    </w:p>
    <w:p w14:paraId="569347CA" w14:textId="77777777" w:rsidR="006F72F3" w:rsidRPr="0090286E" w:rsidRDefault="006F72F3" w:rsidP="0090286E">
      <w:pPr>
        <w:widowControl/>
        <w:suppressAutoHyphens w:val="0"/>
        <w:autoSpaceDE w:val="0"/>
        <w:autoSpaceDN w:val="0"/>
        <w:adjustRightInd w:val="0"/>
        <w:spacing w:line="0" w:lineRule="atLeast"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tbl>
      <w:tblPr>
        <w:tblW w:w="15335" w:type="dxa"/>
        <w:tblInd w:w="108" w:type="dxa"/>
        <w:tblLook w:val="04A0" w:firstRow="1" w:lastRow="0" w:firstColumn="1" w:lastColumn="0" w:noHBand="0" w:noVBand="1"/>
      </w:tblPr>
      <w:tblGrid>
        <w:gridCol w:w="4253"/>
        <w:gridCol w:w="461"/>
        <w:gridCol w:w="5244"/>
        <w:gridCol w:w="318"/>
        <w:gridCol w:w="5059"/>
      </w:tblGrid>
      <w:tr w:rsidR="006F72F3" w:rsidRPr="006F72F3" w14:paraId="0923008C" w14:textId="77777777" w:rsidTr="006F72F3">
        <w:tc>
          <w:tcPr>
            <w:tcW w:w="4253" w:type="dxa"/>
            <w:shd w:val="clear" w:color="auto" w:fill="auto"/>
          </w:tcPr>
          <w:p w14:paraId="41E12C8B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«РАССМОТРЕНО»  </w:t>
            </w:r>
          </w:p>
          <w:p w14:paraId="7676B100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Cs/>
                <w:kern w:val="0"/>
                <w:lang w:eastAsia="ru-RU" w:bidi="ar-SA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Протокол заседания методического совета </w:t>
            </w:r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 xml:space="preserve">МБОУ </w:t>
            </w:r>
            <w:proofErr w:type="spellStart"/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>Фоминской</w:t>
            </w:r>
            <w:proofErr w:type="spellEnd"/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 xml:space="preserve"> СОШ </w:t>
            </w:r>
          </w:p>
          <w:p w14:paraId="42714B67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lang w:eastAsia="ru-RU" w:bidi="ar-SA"/>
              </w:rPr>
            </w:pPr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 xml:space="preserve">№ 1 от 30.08.2022                                                         </w:t>
            </w:r>
          </w:p>
        </w:tc>
        <w:tc>
          <w:tcPr>
            <w:tcW w:w="461" w:type="dxa"/>
            <w:shd w:val="clear" w:color="auto" w:fill="auto"/>
          </w:tcPr>
          <w:p w14:paraId="0F6698BF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5244" w:type="dxa"/>
            <w:shd w:val="clear" w:color="auto" w:fill="auto"/>
          </w:tcPr>
          <w:p w14:paraId="6DFE8132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«ПРИНЯТО» </w:t>
            </w:r>
          </w:p>
          <w:p w14:paraId="57AF42A4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>Протокол заседания педагогического совета</w:t>
            </w:r>
          </w:p>
          <w:p w14:paraId="799C6192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МБОУ </w:t>
            </w:r>
            <w:proofErr w:type="spellStart"/>
            <w:r w:rsidRPr="006F72F3">
              <w:rPr>
                <w:rFonts w:eastAsia="Calibri" w:cs="Times New Roman"/>
                <w:kern w:val="0"/>
                <w:lang w:eastAsia="ru-RU" w:bidi="ru-RU"/>
              </w:rPr>
              <w:t>Фоминской</w:t>
            </w:r>
            <w:proofErr w:type="spellEnd"/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 СОШ</w:t>
            </w:r>
          </w:p>
          <w:p w14:paraId="7F580FA0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lang w:eastAsia="ru-RU" w:bidi="ar-SA"/>
              </w:rPr>
            </w:pP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№ 3 от 31.08.2022   </w:t>
            </w:r>
          </w:p>
        </w:tc>
        <w:tc>
          <w:tcPr>
            <w:tcW w:w="318" w:type="dxa"/>
            <w:shd w:val="clear" w:color="auto" w:fill="auto"/>
          </w:tcPr>
          <w:p w14:paraId="705C7B69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lang w:eastAsia="ru-RU" w:bidi="ar-SA"/>
              </w:rPr>
            </w:pPr>
          </w:p>
        </w:tc>
        <w:tc>
          <w:tcPr>
            <w:tcW w:w="5059" w:type="dxa"/>
            <w:shd w:val="clear" w:color="auto" w:fill="auto"/>
          </w:tcPr>
          <w:p w14:paraId="26F768F3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r w:rsidRPr="006F72F3">
              <w:rPr>
                <w:rFonts w:eastAsia="Calibri" w:cs="Times New Roman"/>
                <w:kern w:val="0"/>
                <w:lang w:eastAsia="ru-RU" w:bidi="ar-SA"/>
              </w:rPr>
              <w:t>«УТВЕРЖДАЮ»</w:t>
            </w:r>
          </w:p>
          <w:p w14:paraId="7C820B37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ar-SA"/>
              </w:rPr>
              <w:t>Приказ № 115 от 31.08.2022</w:t>
            </w:r>
          </w:p>
          <w:p w14:paraId="23F52E20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kern w:val="0"/>
                <w:lang w:eastAsia="ru-RU" w:bidi="ru-RU"/>
              </w:rPr>
            </w:pPr>
            <w:r w:rsidRPr="006F72F3">
              <w:rPr>
                <w:rFonts w:eastAsia="Calibri" w:cs="Times New Roman"/>
                <w:kern w:val="0"/>
                <w:lang w:eastAsia="ru-RU" w:bidi="ar-SA"/>
              </w:rPr>
              <w:t xml:space="preserve">Директор МБОУ </w:t>
            </w:r>
            <w:proofErr w:type="spellStart"/>
            <w:r w:rsidRPr="006F72F3">
              <w:rPr>
                <w:rFonts w:eastAsia="Calibri" w:cs="Times New Roman"/>
                <w:kern w:val="0"/>
                <w:lang w:eastAsia="ru-RU" w:bidi="ar-SA"/>
              </w:rPr>
              <w:t>Фоминской</w:t>
            </w:r>
            <w:proofErr w:type="spellEnd"/>
            <w:r w:rsidRPr="006F72F3">
              <w:rPr>
                <w:rFonts w:eastAsia="Calibri" w:cs="Times New Roman"/>
                <w:kern w:val="0"/>
                <w:lang w:eastAsia="ru-RU" w:bidi="ar-SA"/>
              </w:rPr>
              <w:t xml:space="preserve"> СОШ</w:t>
            </w:r>
            <w:r w:rsidRPr="006F72F3">
              <w:rPr>
                <w:rFonts w:eastAsia="Calibri" w:cs="Times New Roman"/>
                <w:kern w:val="0"/>
                <w:lang w:eastAsia="ru-RU" w:bidi="ru-RU"/>
              </w:rPr>
              <w:t xml:space="preserve"> </w:t>
            </w:r>
          </w:p>
          <w:p w14:paraId="0FF73FE5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Cs/>
                <w:kern w:val="0"/>
                <w:lang w:eastAsia="ru-RU" w:bidi="ar-SA"/>
              </w:rPr>
            </w:pPr>
            <w:r w:rsidRPr="006F72F3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 xml:space="preserve">______________ </w:t>
            </w:r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 xml:space="preserve">М.В. </w:t>
            </w:r>
            <w:proofErr w:type="spellStart"/>
            <w:r w:rsidRPr="006F72F3">
              <w:rPr>
                <w:rFonts w:eastAsia="Calibri" w:cs="Times New Roman"/>
                <w:bCs/>
                <w:kern w:val="0"/>
                <w:lang w:eastAsia="ru-RU" w:bidi="ar-SA"/>
              </w:rPr>
              <w:t>Овсюкова</w:t>
            </w:r>
            <w:proofErr w:type="spellEnd"/>
          </w:p>
          <w:p w14:paraId="1B5AE57F" w14:textId="77777777" w:rsidR="006F72F3" w:rsidRPr="006F72F3" w:rsidRDefault="006F72F3" w:rsidP="006F72F3">
            <w:pPr>
              <w:widowControl/>
              <w:suppressAutoHyphens w:val="0"/>
              <w:jc w:val="center"/>
              <w:rPr>
                <w:rFonts w:eastAsia="Calibri" w:cs="Times New Roman"/>
                <w:b/>
                <w:bCs/>
                <w:kern w:val="0"/>
                <w:lang w:eastAsia="ru-RU" w:bidi="ar-SA"/>
              </w:rPr>
            </w:pPr>
          </w:p>
        </w:tc>
      </w:tr>
    </w:tbl>
    <w:p w14:paraId="1CF654D2" w14:textId="56E62AD6" w:rsidR="006C2157" w:rsidRPr="0090286E" w:rsidRDefault="006C2157" w:rsidP="0090286E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3120BFF3" w14:textId="77777777" w:rsidR="006C2157" w:rsidRPr="004D4BC9" w:rsidRDefault="006C2157" w:rsidP="006C2157">
      <w:pPr>
        <w:autoSpaceDE w:val="0"/>
        <w:autoSpaceDN w:val="0"/>
        <w:adjustRightInd w:val="0"/>
        <w:jc w:val="center"/>
        <w:rPr>
          <w:rFonts w:eastAsia="Times New Roman"/>
          <w:b/>
          <w:lang w:eastAsia="ru-RU"/>
        </w:rPr>
      </w:pPr>
    </w:p>
    <w:p w14:paraId="5070A7F1" w14:textId="77777777" w:rsidR="006C2157" w:rsidRPr="000925DE" w:rsidRDefault="006C2157" w:rsidP="006C2157">
      <w:pPr>
        <w:tabs>
          <w:tab w:val="left" w:pos="4215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0925DE">
        <w:rPr>
          <w:rFonts w:eastAsia="Times New Roman"/>
          <w:b/>
          <w:sz w:val="28"/>
          <w:szCs w:val="28"/>
          <w:lang w:eastAsia="ru-RU"/>
        </w:rPr>
        <w:t>Рабочая программа</w:t>
      </w:r>
    </w:p>
    <w:p w14:paraId="0CE79A27" w14:textId="75047DD7" w:rsidR="006C2157" w:rsidRPr="000925DE" w:rsidRDefault="006C2157" w:rsidP="006C2157">
      <w:pPr>
        <w:tabs>
          <w:tab w:val="left" w:pos="4215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  <w:r w:rsidRPr="000925DE">
        <w:rPr>
          <w:rFonts w:eastAsia="Times New Roman"/>
          <w:sz w:val="28"/>
          <w:szCs w:val="28"/>
          <w:lang w:eastAsia="ru-RU"/>
        </w:rPr>
        <w:t>по</w:t>
      </w:r>
      <w:r w:rsidRPr="000925DE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C763C3">
        <w:rPr>
          <w:rFonts w:eastAsia="Times New Roman"/>
          <w:sz w:val="28"/>
          <w:szCs w:val="28"/>
          <w:lang w:eastAsia="ru-RU"/>
        </w:rPr>
        <w:t xml:space="preserve">информатике </w:t>
      </w:r>
    </w:p>
    <w:p w14:paraId="2C11763A" w14:textId="77777777" w:rsidR="006C2157" w:rsidRPr="000925DE" w:rsidRDefault="006C2157" w:rsidP="006C2157">
      <w:pPr>
        <w:tabs>
          <w:tab w:val="left" w:pos="4215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34F1616B" w14:textId="77777777" w:rsidR="006C2157" w:rsidRPr="000925DE" w:rsidRDefault="006C2157" w:rsidP="006C2157">
      <w:pPr>
        <w:tabs>
          <w:tab w:val="left" w:pos="4215"/>
        </w:tabs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B331140" w14:textId="259203AB" w:rsidR="006C2157" w:rsidRPr="000925DE" w:rsidRDefault="006C2157" w:rsidP="006C2157">
      <w:pPr>
        <w:tabs>
          <w:tab w:val="left" w:pos="4215"/>
        </w:tabs>
        <w:autoSpaceDE w:val="0"/>
        <w:autoSpaceDN w:val="0"/>
        <w:adjustRightInd w:val="0"/>
        <w:rPr>
          <w:rFonts w:eastAsia="Times New Roman"/>
          <w:b/>
          <w:sz w:val="28"/>
          <w:szCs w:val="28"/>
          <w:u w:val="single"/>
          <w:lang w:eastAsia="ru-RU"/>
        </w:rPr>
      </w:pPr>
      <w:r w:rsidRPr="000925DE">
        <w:rPr>
          <w:rFonts w:eastAsia="Times New Roman"/>
          <w:sz w:val="28"/>
          <w:szCs w:val="28"/>
          <w:lang w:eastAsia="ru-RU"/>
        </w:rPr>
        <w:t>Уровень общего образования (</w:t>
      </w:r>
      <w:r w:rsidR="006F72F3" w:rsidRPr="000925DE">
        <w:rPr>
          <w:rFonts w:eastAsia="Times New Roman"/>
          <w:sz w:val="28"/>
          <w:szCs w:val="28"/>
          <w:lang w:eastAsia="ru-RU"/>
        </w:rPr>
        <w:t>класс</w:t>
      </w:r>
      <w:r w:rsidR="006F72F3" w:rsidRPr="006F72F3">
        <w:rPr>
          <w:rFonts w:eastAsia="Times New Roman"/>
          <w:sz w:val="28"/>
          <w:szCs w:val="28"/>
          <w:lang w:eastAsia="ru-RU"/>
        </w:rPr>
        <w:t xml:space="preserve">) </w:t>
      </w:r>
      <w:r w:rsidR="006F72F3" w:rsidRPr="000925DE">
        <w:rPr>
          <w:rFonts w:eastAsia="Times New Roman"/>
          <w:sz w:val="28"/>
          <w:szCs w:val="28"/>
          <w:u w:val="single"/>
          <w:lang w:eastAsia="ru-RU"/>
        </w:rPr>
        <w:t>основное</w:t>
      </w:r>
      <w:r w:rsidRPr="000925DE">
        <w:rPr>
          <w:rFonts w:eastAsia="Times New Roman"/>
          <w:sz w:val="28"/>
          <w:szCs w:val="28"/>
          <w:u w:val="single"/>
          <w:lang w:eastAsia="ru-RU"/>
        </w:rPr>
        <w:t xml:space="preserve"> общее </w:t>
      </w:r>
      <w:r>
        <w:rPr>
          <w:rFonts w:eastAsia="Times New Roman"/>
          <w:b/>
          <w:sz w:val="28"/>
          <w:szCs w:val="28"/>
          <w:u w:val="single"/>
          <w:lang w:eastAsia="ru-RU"/>
        </w:rPr>
        <w:t>7</w:t>
      </w:r>
    </w:p>
    <w:p w14:paraId="612993BF" w14:textId="7FEEF2AA" w:rsidR="006C2157" w:rsidRPr="000925DE" w:rsidRDefault="006C2157" w:rsidP="006C2157">
      <w:pPr>
        <w:autoSpaceDE w:val="0"/>
        <w:autoSpaceDN w:val="0"/>
        <w:adjustRightInd w:val="0"/>
        <w:rPr>
          <w:rFonts w:eastAsia="Times New Roman"/>
          <w:sz w:val="28"/>
          <w:szCs w:val="28"/>
          <w:u w:val="single"/>
          <w:lang w:eastAsia="ru-RU"/>
        </w:rPr>
      </w:pPr>
      <w:r w:rsidRPr="000925DE">
        <w:rPr>
          <w:rFonts w:eastAsia="Times New Roman"/>
          <w:sz w:val="28"/>
          <w:szCs w:val="28"/>
          <w:lang w:eastAsia="ru-RU"/>
        </w:rPr>
        <w:t xml:space="preserve">Количество </w:t>
      </w:r>
      <w:r w:rsidR="006F72F3" w:rsidRPr="000925DE">
        <w:rPr>
          <w:rFonts w:eastAsia="Times New Roman"/>
          <w:sz w:val="28"/>
          <w:szCs w:val="28"/>
          <w:lang w:eastAsia="ru-RU"/>
        </w:rPr>
        <w:t xml:space="preserve">часов </w:t>
      </w:r>
      <w:r w:rsidR="006F72F3" w:rsidRPr="006F72F3">
        <w:rPr>
          <w:rFonts w:eastAsia="Times New Roman"/>
          <w:sz w:val="28"/>
          <w:szCs w:val="28"/>
          <w:u w:val="single"/>
          <w:lang w:eastAsia="ru-RU"/>
        </w:rPr>
        <w:t>33</w:t>
      </w:r>
    </w:p>
    <w:p w14:paraId="1315FBE1" w14:textId="6990E8EB" w:rsidR="006C2157" w:rsidRPr="000925DE" w:rsidRDefault="006C2157" w:rsidP="006C2157">
      <w:pPr>
        <w:autoSpaceDE w:val="0"/>
        <w:autoSpaceDN w:val="0"/>
        <w:adjustRightInd w:val="0"/>
        <w:rPr>
          <w:rFonts w:eastAsia="Times New Roman"/>
          <w:sz w:val="28"/>
          <w:szCs w:val="28"/>
          <w:u w:val="single"/>
          <w:lang w:eastAsia="ru-RU"/>
        </w:rPr>
      </w:pPr>
      <w:r w:rsidRPr="000925DE">
        <w:rPr>
          <w:rFonts w:eastAsia="Times New Roman"/>
          <w:sz w:val="28"/>
          <w:szCs w:val="28"/>
          <w:lang w:eastAsia="ru-RU"/>
        </w:rPr>
        <w:t xml:space="preserve">Учитель </w:t>
      </w:r>
      <w:r w:rsidR="006F72F3">
        <w:rPr>
          <w:rFonts w:eastAsia="Times New Roman"/>
          <w:sz w:val="28"/>
          <w:szCs w:val="28"/>
          <w:u w:val="single"/>
          <w:lang w:eastAsia="ru-RU"/>
        </w:rPr>
        <w:t xml:space="preserve">Мусаева </w:t>
      </w:r>
      <w:proofErr w:type="spellStart"/>
      <w:r w:rsidR="006F72F3">
        <w:rPr>
          <w:rFonts w:eastAsia="Times New Roman"/>
          <w:sz w:val="28"/>
          <w:szCs w:val="28"/>
          <w:u w:val="single"/>
          <w:lang w:eastAsia="ru-RU"/>
        </w:rPr>
        <w:t>Дагман</w:t>
      </w:r>
      <w:proofErr w:type="spellEnd"/>
      <w:r w:rsidR="006F72F3"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6F72F3">
        <w:rPr>
          <w:rFonts w:eastAsia="Times New Roman"/>
          <w:sz w:val="28"/>
          <w:szCs w:val="28"/>
          <w:u w:val="single"/>
          <w:lang w:eastAsia="ru-RU"/>
        </w:rPr>
        <w:t>Султановна</w:t>
      </w:r>
      <w:proofErr w:type="spellEnd"/>
    </w:p>
    <w:p w14:paraId="4D6C9305" w14:textId="465D1E0B" w:rsidR="006C2157" w:rsidRPr="000925DE" w:rsidRDefault="006C2157" w:rsidP="006C2157">
      <w:pPr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rPr>
          <w:rFonts w:eastAsia="Times New Roman"/>
          <w:sz w:val="28"/>
          <w:szCs w:val="28"/>
          <w:u w:val="single"/>
          <w:lang w:eastAsia="ru-RU"/>
        </w:rPr>
      </w:pPr>
      <w:r w:rsidRPr="000925DE">
        <w:rPr>
          <w:rFonts w:eastAsia="Times New Roman"/>
          <w:sz w:val="28"/>
          <w:szCs w:val="28"/>
          <w:lang w:eastAsia="ru-RU"/>
        </w:rPr>
        <w:t xml:space="preserve">Программа разработана на </w:t>
      </w:r>
      <w:r w:rsidR="006F72F3" w:rsidRPr="000925DE">
        <w:rPr>
          <w:rFonts w:eastAsia="Times New Roman"/>
          <w:sz w:val="28"/>
          <w:szCs w:val="28"/>
          <w:lang w:eastAsia="ru-RU"/>
        </w:rPr>
        <w:t xml:space="preserve">основе </w:t>
      </w:r>
      <w:r w:rsidR="006F72F3" w:rsidRPr="006F72F3">
        <w:rPr>
          <w:rFonts w:eastAsia="Times New Roman"/>
          <w:sz w:val="28"/>
          <w:szCs w:val="28"/>
          <w:u w:val="single"/>
          <w:lang w:eastAsia="ru-RU"/>
        </w:rPr>
        <w:t>Информатика</w:t>
      </w:r>
      <w:r w:rsidR="00EF284F" w:rsidRPr="006F72F3">
        <w:rPr>
          <w:rFonts w:eastAsia="Times New Roman"/>
          <w:sz w:val="28"/>
          <w:szCs w:val="28"/>
          <w:u w:val="single"/>
          <w:lang w:eastAsia="ru-RU"/>
        </w:rPr>
        <w:t>. Примерные</w:t>
      </w:r>
      <w:r w:rsidR="00EF284F" w:rsidRPr="00EF284F">
        <w:rPr>
          <w:rFonts w:eastAsia="Times New Roman"/>
          <w:sz w:val="28"/>
          <w:szCs w:val="28"/>
          <w:u w:val="single"/>
          <w:lang w:eastAsia="ru-RU"/>
        </w:rPr>
        <w:t xml:space="preserve"> рабочие программы, 5-9 классы: учебно-методическое пособие / сост. К.Л. </w:t>
      </w:r>
      <w:proofErr w:type="spellStart"/>
      <w:r w:rsidR="00EF284F" w:rsidRPr="00EF284F">
        <w:rPr>
          <w:rFonts w:eastAsia="Times New Roman"/>
          <w:sz w:val="28"/>
          <w:szCs w:val="28"/>
          <w:u w:val="single"/>
          <w:lang w:eastAsia="ru-RU"/>
        </w:rPr>
        <w:t>Бутягина</w:t>
      </w:r>
      <w:proofErr w:type="spellEnd"/>
      <w:r w:rsidR="00EF284F" w:rsidRPr="00EF284F">
        <w:rPr>
          <w:rFonts w:eastAsia="Times New Roman"/>
          <w:sz w:val="28"/>
          <w:szCs w:val="28"/>
          <w:u w:val="single"/>
          <w:lang w:eastAsia="ru-RU"/>
        </w:rPr>
        <w:t xml:space="preserve">. – 2-е изд., стереотип. – М.: БИНОМ. </w:t>
      </w:r>
      <w:proofErr w:type="spellStart"/>
      <w:r w:rsidR="00EF284F" w:rsidRPr="00EF284F">
        <w:rPr>
          <w:rFonts w:eastAsia="Times New Roman"/>
          <w:sz w:val="28"/>
          <w:szCs w:val="28"/>
          <w:u w:val="single"/>
          <w:lang w:eastAsia="ru-RU"/>
        </w:rPr>
        <w:t>Лаборотория</w:t>
      </w:r>
      <w:proofErr w:type="spellEnd"/>
      <w:r w:rsidR="00EF284F" w:rsidRPr="00EF284F">
        <w:rPr>
          <w:rFonts w:eastAsia="Times New Roman"/>
          <w:sz w:val="28"/>
          <w:szCs w:val="28"/>
          <w:u w:val="single"/>
          <w:lang w:eastAsia="ru-RU"/>
        </w:rPr>
        <w:t xml:space="preserve"> знаний, 2018</w:t>
      </w:r>
      <w:r w:rsidRPr="000925DE">
        <w:rPr>
          <w:rFonts w:eastAsia="Times New Roman"/>
          <w:sz w:val="28"/>
          <w:szCs w:val="28"/>
          <w:u w:val="single"/>
          <w:lang w:eastAsia="ru-RU"/>
        </w:rPr>
        <w:t xml:space="preserve">. </w:t>
      </w:r>
    </w:p>
    <w:p w14:paraId="247E2336" w14:textId="77777777" w:rsidR="006C2157" w:rsidRDefault="006C2157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32"/>
          <w:szCs w:val="32"/>
          <w:lang w:eastAsia="ru-RU"/>
        </w:rPr>
      </w:pPr>
    </w:p>
    <w:p w14:paraId="7C0EF45F" w14:textId="77777777" w:rsidR="006C2157" w:rsidRDefault="006C2157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28"/>
          <w:szCs w:val="28"/>
          <w:lang w:eastAsia="ru-RU"/>
        </w:rPr>
      </w:pPr>
    </w:p>
    <w:p w14:paraId="25946166" w14:textId="77777777" w:rsidR="006C2157" w:rsidRDefault="006C2157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28"/>
          <w:szCs w:val="28"/>
          <w:lang w:eastAsia="ru-RU"/>
        </w:rPr>
      </w:pPr>
    </w:p>
    <w:p w14:paraId="486950FC" w14:textId="77777777" w:rsidR="006C2157" w:rsidRDefault="006C2157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28"/>
          <w:szCs w:val="28"/>
          <w:lang w:eastAsia="ru-RU"/>
        </w:rPr>
      </w:pPr>
    </w:p>
    <w:p w14:paraId="187D3F72" w14:textId="77777777" w:rsidR="003661A9" w:rsidRDefault="003661A9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28"/>
          <w:szCs w:val="28"/>
          <w:lang w:eastAsia="ru-RU"/>
        </w:rPr>
      </w:pPr>
    </w:p>
    <w:p w14:paraId="17F7A6B9" w14:textId="77777777" w:rsidR="003661A9" w:rsidRPr="004D4BC9" w:rsidRDefault="003661A9" w:rsidP="006C2157">
      <w:pPr>
        <w:tabs>
          <w:tab w:val="left" w:pos="3540"/>
        </w:tabs>
        <w:autoSpaceDE w:val="0"/>
        <w:autoSpaceDN w:val="0"/>
        <w:adjustRightInd w:val="0"/>
        <w:rPr>
          <w:rFonts w:eastAsia="Symbol"/>
          <w:sz w:val="28"/>
          <w:szCs w:val="28"/>
          <w:lang w:eastAsia="ru-RU"/>
        </w:rPr>
      </w:pPr>
    </w:p>
    <w:p w14:paraId="64C1DC4B" w14:textId="3529ADD1" w:rsidR="006C2157" w:rsidRDefault="006F72F3" w:rsidP="006C2157">
      <w:pPr>
        <w:tabs>
          <w:tab w:val="left" w:pos="3540"/>
        </w:tabs>
        <w:autoSpaceDE w:val="0"/>
        <w:autoSpaceDN w:val="0"/>
        <w:adjustRightInd w:val="0"/>
        <w:jc w:val="center"/>
        <w:rPr>
          <w:rFonts w:eastAsia="Symbol"/>
          <w:sz w:val="28"/>
          <w:szCs w:val="28"/>
          <w:lang w:eastAsia="ru-RU"/>
        </w:rPr>
      </w:pPr>
      <w:r>
        <w:rPr>
          <w:rFonts w:eastAsia="Symbol"/>
          <w:sz w:val="28"/>
          <w:szCs w:val="28"/>
          <w:lang w:eastAsia="ru-RU"/>
        </w:rPr>
        <w:t>2022</w:t>
      </w:r>
      <w:r w:rsidR="00CE5483">
        <w:rPr>
          <w:rFonts w:eastAsia="Symbol"/>
          <w:sz w:val="28"/>
          <w:szCs w:val="28"/>
          <w:lang w:eastAsia="ru-RU"/>
        </w:rPr>
        <w:t xml:space="preserve"> </w:t>
      </w:r>
      <w:r w:rsidR="00AA677B">
        <w:rPr>
          <w:rFonts w:eastAsia="Symbol"/>
          <w:sz w:val="28"/>
          <w:szCs w:val="28"/>
          <w:lang w:eastAsia="ru-RU"/>
        </w:rPr>
        <w:t>-</w:t>
      </w:r>
      <w:r>
        <w:rPr>
          <w:rFonts w:eastAsia="Symbol"/>
          <w:sz w:val="28"/>
          <w:szCs w:val="28"/>
          <w:lang w:eastAsia="ru-RU"/>
        </w:rPr>
        <w:t xml:space="preserve"> 2023</w:t>
      </w:r>
      <w:r w:rsidR="006C2157" w:rsidRPr="004D4BC9">
        <w:rPr>
          <w:rFonts w:eastAsia="Symbol"/>
          <w:sz w:val="28"/>
          <w:szCs w:val="28"/>
          <w:lang w:eastAsia="ru-RU"/>
        </w:rPr>
        <w:t xml:space="preserve"> учебный год</w:t>
      </w:r>
    </w:p>
    <w:p w14:paraId="453A017C" w14:textId="0BE86AF3" w:rsidR="006C2157" w:rsidRPr="006C2157" w:rsidRDefault="006C2157" w:rsidP="006C2157">
      <w:pPr>
        <w:ind w:firstLine="709"/>
        <w:jc w:val="center"/>
        <w:rPr>
          <w:b/>
          <w:color w:val="1F2123"/>
          <w:sz w:val="32"/>
          <w:szCs w:val="32"/>
        </w:rPr>
        <w:sectPr w:rsidR="006C2157" w:rsidRPr="006C2157" w:rsidSect="008F0CF2">
          <w:footerReference w:type="default" r:id="rId9"/>
          <w:pgSz w:w="16840" w:h="11901" w:orient="landscape"/>
          <w:pgMar w:top="1134" w:right="680" w:bottom="1134" w:left="851" w:header="720" w:footer="720" w:gutter="0"/>
          <w:cols w:space="720"/>
          <w:titlePg/>
          <w:docGrid w:linePitch="600" w:charSpace="32768"/>
        </w:sectPr>
      </w:pPr>
      <w:r>
        <w:rPr>
          <w:rFonts w:eastAsia="Symbol"/>
          <w:bCs/>
          <w:lang w:eastAsia="ru-RU"/>
        </w:rPr>
        <w:t>хутор Фоми</w:t>
      </w:r>
      <w:r w:rsidR="003661A9">
        <w:rPr>
          <w:rFonts w:eastAsia="Symbol"/>
          <w:bCs/>
          <w:lang w:eastAsia="ru-RU"/>
        </w:rPr>
        <w:t>н</w:t>
      </w:r>
    </w:p>
    <w:p w14:paraId="6B704339" w14:textId="5C3F3B24" w:rsidR="003661A9" w:rsidRPr="003661A9" w:rsidRDefault="003661A9" w:rsidP="004D0FE1">
      <w:pPr>
        <w:ind w:firstLine="709"/>
        <w:jc w:val="center"/>
        <w:rPr>
          <w:b/>
          <w:color w:val="000000"/>
          <w:sz w:val="28"/>
          <w:szCs w:val="28"/>
        </w:rPr>
      </w:pPr>
      <w:r w:rsidRPr="003661A9">
        <w:rPr>
          <w:b/>
          <w:color w:val="000000"/>
          <w:sz w:val="28"/>
          <w:szCs w:val="28"/>
        </w:rPr>
        <w:lastRenderedPageBreak/>
        <w:t>Пояснительная записка</w:t>
      </w:r>
    </w:p>
    <w:p w14:paraId="410DA68C" w14:textId="41F7EB76" w:rsidR="006C2157" w:rsidRPr="00B741BD" w:rsidRDefault="006C2157" w:rsidP="00C763C3">
      <w:pPr>
        <w:ind w:firstLine="709"/>
        <w:jc w:val="both"/>
        <w:rPr>
          <w:color w:val="000000"/>
        </w:rPr>
      </w:pPr>
      <w:r w:rsidRPr="00B741BD">
        <w:rPr>
          <w:color w:val="000000"/>
        </w:rPr>
        <w:t xml:space="preserve">Рабочая программа по предмету </w:t>
      </w:r>
      <w:r w:rsidR="006F72F3" w:rsidRPr="00BE1C89">
        <w:rPr>
          <w:color w:val="000000"/>
        </w:rPr>
        <w:t>Информатика</w:t>
      </w:r>
      <w:r w:rsidR="006F72F3">
        <w:rPr>
          <w:color w:val="000000"/>
        </w:rPr>
        <w:t xml:space="preserve"> </w:t>
      </w:r>
      <w:r w:rsidR="006F72F3" w:rsidRPr="00B741BD">
        <w:rPr>
          <w:color w:val="000000"/>
        </w:rPr>
        <w:t>является</w:t>
      </w:r>
      <w:r w:rsidRPr="00B741BD">
        <w:rPr>
          <w:color w:val="000000"/>
        </w:rPr>
        <w:t xml:space="preserve"> частью основной образовательной программы основного общего образования</w:t>
      </w:r>
      <w:r w:rsidR="00C94BEF">
        <w:rPr>
          <w:color w:val="000000"/>
        </w:rPr>
        <w:t xml:space="preserve"> </w:t>
      </w:r>
      <w:r w:rsidR="00293C7E" w:rsidRPr="00C94BEF">
        <w:rPr>
          <w:rFonts w:eastAsia="Times New Roman"/>
          <w:lang w:eastAsia="ru-RU"/>
        </w:rPr>
        <w:t xml:space="preserve">МБОУ </w:t>
      </w:r>
      <w:proofErr w:type="spellStart"/>
      <w:r w:rsidR="00293C7E" w:rsidRPr="00C94BEF">
        <w:rPr>
          <w:rFonts w:eastAsia="Times New Roman"/>
          <w:lang w:eastAsia="ru-RU"/>
        </w:rPr>
        <w:t>Фоминской</w:t>
      </w:r>
      <w:proofErr w:type="spellEnd"/>
      <w:r w:rsidR="00293C7E" w:rsidRPr="00C94BEF">
        <w:rPr>
          <w:rFonts w:eastAsia="Times New Roman"/>
          <w:lang w:eastAsia="ru-RU"/>
        </w:rPr>
        <w:t xml:space="preserve"> СОШ </w:t>
      </w:r>
      <w:r w:rsidRPr="00C94BEF">
        <w:t xml:space="preserve"> </w:t>
      </w:r>
      <w:r w:rsidRPr="00B741BD">
        <w:rPr>
          <w:color w:val="000000"/>
        </w:rPr>
        <w:t>и разработана на основе следующих документов:</w:t>
      </w:r>
    </w:p>
    <w:p w14:paraId="43BB1C2E" w14:textId="27BC48C9" w:rsidR="006C2157" w:rsidRDefault="00BF5EE6" w:rsidP="00C763C3">
      <w:pPr>
        <w:widowControl/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C2157" w:rsidRPr="00B741BD">
        <w:rPr>
          <w:color w:val="000000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основного общего образования);</w:t>
      </w:r>
    </w:p>
    <w:p w14:paraId="7C34E9F2" w14:textId="5CBAFEF3" w:rsidR="006C2157" w:rsidRDefault="00BF5EE6" w:rsidP="00C763C3">
      <w:pPr>
        <w:widowControl/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6C2157">
        <w:rPr>
          <w:color w:val="000000"/>
        </w:rPr>
        <w:t xml:space="preserve">Учебного плана МБОУ </w:t>
      </w:r>
      <w:proofErr w:type="spellStart"/>
      <w:r w:rsidR="006F72F3">
        <w:rPr>
          <w:rFonts w:eastAsia="Times New Roman"/>
          <w:color w:val="000000"/>
          <w:szCs w:val="28"/>
          <w:lang w:eastAsia="ru-RU"/>
        </w:rPr>
        <w:t>Фоминской</w:t>
      </w:r>
      <w:proofErr w:type="spellEnd"/>
      <w:r w:rsidR="006F72F3">
        <w:rPr>
          <w:rFonts w:eastAsia="Times New Roman"/>
          <w:color w:val="000000"/>
          <w:szCs w:val="28"/>
          <w:lang w:eastAsia="ru-RU"/>
        </w:rPr>
        <w:t xml:space="preserve"> СОШ на 2022-2023</w:t>
      </w:r>
      <w:r w:rsidR="006C2157" w:rsidRPr="00BE1C89">
        <w:rPr>
          <w:rFonts w:eastAsia="Times New Roman"/>
          <w:color w:val="000000"/>
          <w:szCs w:val="28"/>
          <w:lang w:eastAsia="ru-RU"/>
        </w:rPr>
        <w:t xml:space="preserve"> учебный год;</w:t>
      </w:r>
    </w:p>
    <w:p w14:paraId="14FFF5EF" w14:textId="5B0CBC49" w:rsidR="006C2157" w:rsidRPr="00BE1C89" w:rsidRDefault="00BF5EE6" w:rsidP="00C763C3">
      <w:pPr>
        <w:widowControl/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="00EF284F" w:rsidRPr="00EF284F">
        <w:rPr>
          <w:color w:val="000000"/>
        </w:rPr>
        <w:t xml:space="preserve">Информатика. Примерные рабочие программы, 5-9 классы: учебно-методическое пособие / сост. К.Л. </w:t>
      </w:r>
      <w:proofErr w:type="spellStart"/>
      <w:r w:rsidR="00EF284F" w:rsidRPr="00EF284F">
        <w:rPr>
          <w:color w:val="000000"/>
        </w:rPr>
        <w:t>Бутягина</w:t>
      </w:r>
      <w:proofErr w:type="spellEnd"/>
      <w:r w:rsidR="00EF284F" w:rsidRPr="00EF284F">
        <w:rPr>
          <w:color w:val="000000"/>
        </w:rPr>
        <w:t xml:space="preserve">. – 2-е изд., стереотип. – М.: БИНОМ. </w:t>
      </w:r>
      <w:proofErr w:type="spellStart"/>
      <w:r w:rsidR="00EF284F" w:rsidRPr="00EF284F">
        <w:rPr>
          <w:color w:val="000000"/>
        </w:rPr>
        <w:t>Лаборотория</w:t>
      </w:r>
      <w:proofErr w:type="spellEnd"/>
      <w:r w:rsidR="00EF284F" w:rsidRPr="00EF284F">
        <w:rPr>
          <w:color w:val="000000"/>
        </w:rPr>
        <w:t xml:space="preserve"> знаний, 2018</w:t>
      </w:r>
      <w:r w:rsidR="006C2157" w:rsidRPr="00BE1C89">
        <w:rPr>
          <w:color w:val="000000"/>
        </w:rPr>
        <w:t>;</w:t>
      </w:r>
    </w:p>
    <w:p w14:paraId="6E4E3679" w14:textId="77777777" w:rsidR="006C2157" w:rsidRPr="00847CA7" w:rsidRDefault="006C2157" w:rsidP="00C763C3">
      <w:pPr>
        <w:ind w:firstLine="709"/>
        <w:jc w:val="both"/>
        <w:rPr>
          <w:color w:val="1F2123"/>
        </w:rPr>
      </w:pPr>
      <w:r w:rsidRPr="00847CA7">
        <w:rPr>
          <w:color w:val="1F2123"/>
        </w:rPr>
        <w:t>Настоящая программа определяет объем содержания образования по предмету, дает распределение учебных часов по учебным модулям, разделам и темам урока.</w:t>
      </w:r>
    </w:p>
    <w:p w14:paraId="498C9FA4" w14:textId="71976DA9" w:rsidR="006C2157" w:rsidRPr="001D7EF4" w:rsidRDefault="006C2157" w:rsidP="00C763C3">
      <w:pPr>
        <w:ind w:firstLine="709"/>
        <w:jc w:val="both"/>
        <w:rPr>
          <w:color w:val="1F2123"/>
        </w:rPr>
      </w:pPr>
      <w:r w:rsidRPr="001D7EF4">
        <w:rPr>
          <w:color w:val="1F2123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  <w:proofErr w:type="gramStart"/>
      <w:r w:rsidRPr="001D7EF4">
        <w:rPr>
          <w:color w:val="1F2123"/>
        </w:rPr>
        <w:t xml:space="preserve">Программа является ключевым компонентом учебно-методического комплекта по информатике для основной школы (авторы Л.Л. </w:t>
      </w:r>
      <w:proofErr w:type="spellStart"/>
      <w:r w:rsidRPr="001D7EF4">
        <w:rPr>
          <w:color w:val="1F2123"/>
        </w:rPr>
        <w:t>Босова</w:t>
      </w:r>
      <w:proofErr w:type="spellEnd"/>
      <w:r w:rsidRPr="001D7EF4">
        <w:rPr>
          <w:color w:val="1F2123"/>
        </w:rPr>
        <w:t xml:space="preserve">, А.Ю. </w:t>
      </w:r>
      <w:proofErr w:type="spellStart"/>
      <w:r w:rsidR="006F72F3" w:rsidRPr="001D7EF4">
        <w:rPr>
          <w:color w:val="1F2123"/>
        </w:rPr>
        <w:t>Босова</w:t>
      </w:r>
      <w:proofErr w:type="spellEnd"/>
      <w:r w:rsidR="006F72F3" w:rsidRPr="001D7EF4">
        <w:rPr>
          <w:color w:val="1F2123"/>
        </w:rPr>
        <w:t>; издательство</w:t>
      </w:r>
      <w:r w:rsidRPr="001D7EF4">
        <w:rPr>
          <w:color w:val="1F2123"/>
        </w:rPr>
        <w:t xml:space="preserve"> «БИНОМ.</w:t>
      </w:r>
      <w:proofErr w:type="gramEnd"/>
      <w:r w:rsidRPr="001D7EF4">
        <w:rPr>
          <w:color w:val="1F2123"/>
        </w:rPr>
        <w:t xml:space="preserve"> </w:t>
      </w:r>
      <w:proofErr w:type="gramStart"/>
      <w:r w:rsidRPr="001D7EF4">
        <w:rPr>
          <w:color w:val="1F2123"/>
        </w:rPr>
        <w:t>Лаборатория знаний»).</w:t>
      </w:r>
      <w:proofErr w:type="gramEnd"/>
    </w:p>
    <w:p w14:paraId="2BDDF7F7" w14:textId="77777777" w:rsidR="009301FD" w:rsidRPr="009301FD" w:rsidRDefault="009301FD" w:rsidP="009301FD">
      <w:pPr>
        <w:ind w:firstLine="709"/>
        <w:rPr>
          <w:rFonts w:eastAsia="Times New Roman"/>
          <w:lang w:eastAsia="ru-RU"/>
        </w:rPr>
      </w:pPr>
      <w:r w:rsidRPr="009301FD">
        <w:rPr>
          <w:rFonts w:eastAsia="Times New Roman"/>
          <w:lang w:eastAsia="ru-RU"/>
        </w:rPr>
        <w:t>Учебно-методический комплект</w:t>
      </w:r>
    </w:p>
    <w:p w14:paraId="7D7E7C2B" w14:textId="77777777" w:rsidR="009301FD" w:rsidRPr="001D7EF4" w:rsidRDefault="009301FD" w:rsidP="009301FD">
      <w:pPr>
        <w:widowControl/>
        <w:numPr>
          <w:ilvl w:val="0"/>
          <w:numId w:val="7"/>
        </w:numPr>
        <w:tabs>
          <w:tab w:val="clear" w:pos="720"/>
        </w:tabs>
        <w:suppressAutoHyphens w:val="0"/>
        <w:ind w:left="0" w:firstLine="709"/>
        <w:jc w:val="both"/>
        <w:rPr>
          <w:color w:val="1F2123"/>
        </w:rPr>
      </w:pPr>
      <w:proofErr w:type="spellStart"/>
      <w:r w:rsidRPr="001D7EF4">
        <w:rPr>
          <w:color w:val="1F2123"/>
        </w:rPr>
        <w:t>Босова</w:t>
      </w:r>
      <w:proofErr w:type="spellEnd"/>
      <w:r w:rsidRPr="001D7EF4">
        <w:rPr>
          <w:color w:val="1F2123"/>
        </w:rPr>
        <w:t xml:space="preserve"> Л.Л., </w:t>
      </w:r>
      <w:proofErr w:type="spellStart"/>
      <w:r w:rsidRPr="001D7EF4">
        <w:rPr>
          <w:color w:val="1F2123"/>
        </w:rPr>
        <w:t>Босова</w:t>
      </w:r>
      <w:proofErr w:type="spellEnd"/>
      <w:r>
        <w:rPr>
          <w:color w:val="1F2123"/>
        </w:rPr>
        <w:t xml:space="preserve"> А.Ю. Информатика: Учебник для 7</w:t>
      </w:r>
      <w:r w:rsidRPr="001D7EF4">
        <w:rPr>
          <w:color w:val="1F2123"/>
        </w:rPr>
        <w:t xml:space="preserve"> класса. – М.: БИНОМ. </w:t>
      </w:r>
      <w:r>
        <w:rPr>
          <w:color w:val="1F2123"/>
        </w:rPr>
        <w:t>Лаборатория знаний, 2016</w:t>
      </w:r>
      <w:r w:rsidRPr="001D7EF4">
        <w:rPr>
          <w:color w:val="1F2123"/>
        </w:rPr>
        <w:t>.</w:t>
      </w:r>
    </w:p>
    <w:p w14:paraId="32D52EC5" w14:textId="77777777" w:rsidR="006C2157" w:rsidRDefault="006C2157" w:rsidP="004D0FE1">
      <w:pPr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0B350F00" w14:textId="5BF3471A" w:rsidR="006F72F3" w:rsidRPr="006F72F3" w:rsidRDefault="006F72F3" w:rsidP="006F72F3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6F72F3">
        <w:rPr>
          <w:rFonts w:eastAsia="Calibri" w:cs="Times New Roman"/>
          <w:color w:val="1F2123"/>
          <w:kern w:val="0"/>
          <w:lang w:eastAsia="en-US" w:bidi="ar-SA"/>
        </w:rPr>
        <w:t xml:space="preserve">Федеральным базисным учебным планом для образовательных учреждений Российской Федерации на изучение информатики </w:t>
      </w:r>
      <w:r>
        <w:rPr>
          <w:rFonts w:eastAsia="Calibri" w:cs="Times New Roman"/>
          <w:color w:val="1F2123"/>
          <w:kern w:val="0"/>
          <w:lang w:eastAsia="en-US" w:bidi="ar-SA"/>
        </w:rPr>
        <w:t>в 7</w:t>
      </w:r>
      <w:r w:rsidRPr="006F72F3">
        <w:rPr>
          <w:rFonts w:eastAsia="Calibri" w:cs="Times New Roman"/>
          <w:color w:val="1F2123"/>
          <w:kern w:val="0"/>
          <w:lang w:eastAsia="en-US" w:bidi="ar-SA"/>
        </w:rPr>
        <w:t xml:space="preserve"> классе отводится 1 часа в неделю (34 учебных недель, что составляет 34 часов) для обязательного изучения учебного предмета. </w:t>
      </w:r>
      <w:r w:rsidRPr="006F72F3">
        <w:rPr>
          <w:rFonts w:eastAsia="Times New Roman" w:cs="Times New Roman"/>
          <w:kern w:val="0"/>
          <w:szCs w:val="28"/>
          <w:lang w:eastAsia="ru-RU" w:bidi="ar-SA"/>
        </w:rPr>
        <w:t xml:space="preserve">Согласно годовому календарному графику работы школы и расписания учебных занятий программа будет реализована в 33 часов, 1 час </w:t>
      </w:r>
      <w:r>
        <w:rPr>
          <w:rFonts w:eastAsia="Times New Roman" w:cs="Times New Roman"/>
          <w:kern w:val="0"/>
          <w:szCs w:val="28"/>
          <w:lang w:eastAsia="ru-RU" w:bidi="ar-SA"/>
        </w:rPr>
        <w:t>выпадает на праздничный день (09.05</w:t>
      </w:r>
      <w:r w:rsidRPr="006F72F3">
        <w:rPr>
          <w:rFonts w:eastAsia="Times New Roman" w:cs="Times New Roman"/>
          <w:kern w:val="0"/>
          <w:szCs w:val="28"/>
          <w:lang w:eastAsia="ru-RU" w:bidi="ar-SA"/>
        </w:rPr>
        <w:t xml:space="preserve">). </w:t>
      </w:r>
      <w:r w:rsidRPr="006F72F3">
        <w:rPr>
          <w:rFonts w:eastAsia="Times New Roman" w:cs="Times New Roman"/>
          <w:kern w:val="0"/>
          <w:lang w:eastAsia="ru-RU" w:bidi="ar-SA"/>
        </w:rPr>
        <w:t>(</w:t>
      </w:r>
      <w:r w:rsidRPr="006F72F3">
        <w:rPr>
          <w:rFonts w:eastAsia="MS Mincho" w:cs="Times New Roman"/>
          <w:kern w:val="0"/>
          <w:lang w:eastAsia="ru-RU" w:bidi="ar-SA"/>
        </w:rPr>
        <w:t>Постановление Правительства РФ от 29.08.2022 № 1505 «О переносе выходных дней в 2023 году»).</w:t>
      </w:r>
    </w:p>
    <w:p w14:paraId="0D8D1D43" w14:textId="77777777" w:rsidR="006F72F3" w:rsidRPr="006F72F3" w:rsidRDefault="006F72F3" w:rsidP="006F72F3">
      <w:pPr>
        <w:widowControl/>
        <w:suppressAutoHyphens w:val="0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 w:rsidRPr="006F72F3">
        <w:rPr>
          <w:rFonts w:eastAsia="Times New Roman" w:cs="Times New Roman"/>
          <w:kern w:val="0"/>
          <w:szCs w:val="28"/>
          <w:lang w:eastAsia="ru-RU" w:bidi="ar-SA"/>
        </w:rPr>
        <w:t>Выполнение рабочей программы в полном объеме обеспеченно за счет резервных часов, отведенных для повторения (1 час).</w:t>
      </w:r>
    </w:p>
    <w:p w14:paraId="6BD1986E" w14:textId="503B3A36" w:rsidR="004D0FE1" w:rsidRDefault="004D0FE1" w:rsidP="004D0FE1">
      <w:pPr>
        <w:ind w:firstLine="709"/>
        <w:jc w:val="both"/>
        <w:rPr>
          <w:color w:val="1F2123"/>
        </w:rPr>
      </w:pPr>
      <w:r w:rsidRPr="00BA0162">
        <w:rPr>
          <w:color w:val="1F2123"/>
        </w:rPr>
        <w:t>.</w:t>
      </w:r>
    </w:p>
    <w:p w14:paraId="50DE7B50" w14:textId="77777777" w:rsidR="004D0FE1" w:rsidRDefault="004D0FE1" w:rsidP="00AA677B">
      <w:pPr>
        <w:jc w:val="both"/>
      </w:pPr>
    </w:p>
    <w:p w14:paraId="7567751B" w14:textId="77777777" w:rsidR="009301FD" w:rsidRPr="009301FD" w:rsidRDefault="009301FD" w:rsidP="009301FD">
      <w:pPr>
        <w:tabs>
          <w:tab w:val="left" w:pos="2235"/>
        </w:tabs>
        <w:spacing w:before="100" w:beforeAutospacing="1" w:after="100" w:afterAutospacing="1"/>
        <w:ind w:left="-142" w:firstLine="360"/>
        <w:jc w:val="center"/>
        <w:rPr>
          <w:b/>
          <w:color w:val="1F2123"/>
          <w:sz w:val="28"/>
          <w:szCs w:val="28"/>
        </w:rPr>
      </w:pPr>
      <w:r w:rsidRPr="009301FD">
        <w:rPr>
          <w:b/>
          <w:color w:val="1F2123"/>
          <w:sz w:val="28"/>
          <w:szCs w:val="28"/>
        </w:rPr>
        <w:t>Планируемые результаты освоения учебного предмета</w:t>
      </w:r>
    </w:p>
    <w:p w14:paraId="1D047795" w14:textId="77777777" w:rsidR="009301FD" w:rsidRPr="009301FD" w:rsidRDefault="009301FD" w:rsidP="003E059B">
      <w:pPr>
        <w:pStyle w:val="2"/>
        <w:spacing w:before="120"/>
        <w:ind w:firstLine="709"/>
        <w:rPr>
          <w:rFonts w:ascii="Times New Roman" w:eastAsia="SimSun" w:hAnsi="Times New Roman" w:cs="Arial"/>
          <w:b w:val="0"/>
          <w:bCs w:val="0"/>
          <w:i w:val="0"/>
          <w:iCs w:val="0"/>
          <w:color w:val="1F2123"/>
          <w:sz w:val="24"/>
          <w:szCs w:val="24"/>
        </w:rPr>
      </w:pPr>
      <w:r w:rsidRPr="009301FD">
        <w:rPr>
          <w:rFonts w:ascii="Times New Roman" w:eastAsia="SimSun" w:hAnsi="Times New Roman" w:cs="Arial"/>
          <w:b w:val="0"/>
          <w:bCs w:val="0"/>
          <w:i w:val="0"/>
          <w:iCs w:val="0"/>
          <w:color w:val="1F2123"/>
          <w:sz w:val="24"/>
          <w:szCs w:val="24"/>
        </w:rPr>
        <w:t>Личностные образовательные результаты</w:t>
      </w:r>
    </w:p>
    <w:p w14:paraId="4F6C62D3" w14:textId="3B5740C3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>широкие позна</w:t>
      </w:r>
      <w:r w:rsidR="004254D7">
        <w:rPr>
          <w:color w:val="1F2123"/>
        </w:rPr>
        <w:t xml:space="preserve">вательные интересы, инициатива </w:t>
      </w:r>
      <w:r w:rsidRPr="009301FD">
        <w:rPr>
          <w:color w:val="1F2123"/>
        </w:rPr>
        <w:t xml:space="preserve">и любознательность, мотивы познания и творчества; готовность и способность учащихся к саморазвитию и реализации творческого </w:t>
      </w:r>
      <w:r w:rsidR="00FE22A0" w:rsidRPr="009301FD">
        <w:rPr>
          <w:color w:val="1F2123"/>
        </w:rPr>
        <w:t>потенциала в</w:t>
      </w:r>
      <w:r w:rsidRPr="009301FD">
        <w:rPr>
          <w:color w:val="1F2123"/>
        </w:rPr>
        <w:t xml:space="preserve"> духовной и предметно-продуктивной деятельности за счет развития их образного, алгоритмического и логического мышления; </w:t>
      </w:r>
    </w:p>
    <w:p w14:paraId="0C180E60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14:paraId="11EC2490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14:paraId="2B4357D2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14:paraId="518CCCE8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lastRenderedPageBreak/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14:paraId="219DD446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14:paraId="3EE53BCD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14:paraId="7B33EE0D" w14:textId="7777777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развитие чувства личной ответственности за качество окружающей информационной среды; </w:t>
      </w:r>
    </w:p>
    <w:p w14:paraId="42779E90" w14:textId="77777777" w:rsid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14:paraId="648E1DEC" w14:textId="020AE2EB" w:rsidR="009301FD" w:rsidRPr="009301FD" w:rsidRDefault="009301FD" w:rsidP="009301FD">
      <w:pPr>
        <w:widowControl/>
        <w:suppressAutoHyphens w:val="0"/>
        <w:spacing w:line="264" w:lineRule="auto"/>
        <w:ind w:left="709"/>
        <w:jc w:val="both"/>
        <w:rPr>
          <w:color w:val="1F2123"/>
        </w:rPr>
      </w:pPr>
      <w:proofErr w:type="spellStart"/>
      <w:r w:rsidRPr="009301FD">
        <w:rPr>
          <w:color w:val="1F2123"/>
        </w:rPr>
        <w:t>Метапредметные</w:t>
      </w:r>
      <w:proofErr w:type="spellEnd"/>
      <w:r w:rsidRPr="009301FD">
        <w:rPr>
          <w:color w:val="1F2123"/>
        </w:rPr>
        <w:t xml:space="preserve"> образовательные результаты</w:t>
      </w:r>
    </w:p>
    <w:p w14:paraId="3B1EC512" w14:textId="09040467" w:rsidR="009301FD" w:rsidRPr="009301FD" w:rsidRDefault="009301FD" w:rsidP="009301FD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 уверенная ориентация учащихся в различных предметных областях за счет осознанного использования при </w:t>
      </w:r>
      <w:r w:rsidR="006F72F3" w:rsidRPr="009301FD">
        <w:rPr>
          <w:color w:val="1F2123"/>
        </w:rPr>
        <w:t>изучении школьных</w:t>
      </w:r>
      <w:r w:rsidRPr="009301FD">
        <w:rPr>
          <w:color w:val="1F2123"/>
        </w:rPr>
        <w:t xml:space="preserve"> дисциплин таких </w:t>
      </w:r>
      <w:proofErr w:type="spellStart"/>
      <w:r w:rsidRPr="009301FD">
        <w:rPr>
          <w:color w:val="1F2123"/>
        </w:rPr>
        <w:t>общепредметных</w:t>
      </w:r>
      <w:proofErr w:type="spellEnd"/>
      <w:r w:rsidRPr="009301FD">
        <w:rPr>
          <w:color w:val="1F2123"/>
        </w:rPr>
        <w:t xml:space="preserve"> понятий как «объект», «система», «модель», «алгоритм», «исполнитель» и др.;</w:t>
      </w:r>
    </w:p>
    <w:p w14:paraId="5A5418BB" w14:textId="5E89EBF7" w:rsidR="009301FD" w:rsidRPr="003E059B" w:rsidRDefault="009301FD" w:rsidP="003E059B">
      <w:pPr>
        <w:widowControl/>
        <w:numPr>
          <w:ilvl w:val="0"/>
          <w:numId w:val="43"/>
        </w:numPr>
        <w:suppressAutoHyphens w:val="0"/>
        <w:spacing w:line="264" w:lineRule="auto"/>
        <w:ind w:left="0" w:firstLine="709"/>
        <w:jc w:val="both"/>
        <w:rPr>
          <w:color w:val="1F2123"/>
        </w:rPr>
      </w:pPr>
      <w:r w:rsidRPr="009301FD">
        <w:rPr>
          <w:color w:val="1F2123"/>
        </w:rPr>
        <w:t xml:space="preserve"> владение основными </w:t>
      </w:r>
      <w:proofErr w:type="spellStart"/>
      <w:r w:rsidRPr="009301FD">
        <w:rPr>
          <w:color w:val="1F2123"/>
        </w:rPr>
        <w:t>общеучебными</w:t>
      </w:r>
      <w:proofErr w:type="spellEnd"/>
      <w:r w:rsidRPr="009301FD">
        <w:rPr>
          <w:color w:val="1F2123"/>
        </w:rPr>
        <w:t xml:space="preserve"> умениями информационно-логического характера: анализ объектов и ситуа</w:t>
      </w:r>
      <w:r w:rsidR="003E059B">
        <w:rPr>
          <w:color w:val="1F2123"/>
        </w:rPr>
        <w:t>ций;</w:t>
      </w:r>
      <w:r w:rsidRPr="009301FD">
        <w:rPr>
          <w:color w:val="1F2123"/>
        </w:rPr>
        <w:t xml:space="preserve"> синтез как составление целого из частей и самостоятельное достраивание недостающих компонентов; выбор оснований и критериев для сравнения, </w:t>
      </w:r>
      <w:r w:rsidR="003E059B">
        <w:rPr>
          <w:color w:val="1F2123"/>
        </w:rPr>
        <w:t>классификации объектов;</w:t>
      </w:r>
      <w:r w:rsidRPr="009301FD">
        <w:rPr>
          <w:color w:val="1F2123"/>
        </w:rPr>
        <w:t xml:space="preserve">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14:paraId="6745A2A3" w14:textId="77777777" w:rsidR="009301FD" w:rsidRPr="009301FD" w:rsidRDefault="009301FD" w:rsidP="009301FD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r w:rsidRPr="009301FD">
        <w:rPr>
          <w:color w:val="1F2123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14:paraId="757D25D9" w14:textId="77777777" w:rsidR="009301FD" w:rsidRPr="009301FD" w:rsidRDefault="009301FD" w:rsidP="009301FD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r w:rsidRPr="009301FD">
        <w:rPr>
          <w:color w:val="1F2123"/>
        </w:rPr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14:paraId="5D21DF7B" w14:textId="77777777" w:rsidR="009301FD" w:rsidRPr="009301FD" w:rsidRDefault="009301FD" w:rsidP="009301FD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proofErr w:type="gramStart"/>
      <w:r w:rsidRPr="009301FD">
        <w:rPr>
          <w:color w:val="1F2123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</w:t>
      </w:r>
      <w:proofErr w:type="spellStart"/>
      <w:r w:rsidRPr="009301FD">
        <w:rPr>
          <w:color w:val="1F2123"/>
        </w:rPr>
        <w:t>гипретекстом</w:t>
      </w:r>
      <w:proofErr w:type="spellEnd"/>
      <w:r w:rsidRPr="009301FD">
        <w:rPr>
          <w:color w:val="1F2123"/>
        </w:rPr>
        <w:t>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</w:t>
      </w:r>
      <w:proofErr w:type="gramEnd"/>
      <w:r w:rsidRPr="009301FD">
        <w:rPr>
          <w:color w:val="1F2123"/>
        </w:rPr>
        <w:t xml:space="preserve"> поиск, передача и размещение информации в компьютерных сетях), навыки создания личного информационного пространства; </w:t>
      </w:r>
    </w:p>
    <w:p w14:paraId="77875004" w14:textId="77777777" w:rsidR="009301FD" w:rsidRPr="009301FD" w:rsidRDefault="009301FD" w:rsidP="009301FD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r w:rsidRPr="009301FD">
        <w:rPr>
          <w:color w:val="1F2123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14:paraId="1D159D98" w14:textId="77777777" w:rsidR="009301FD" w:rsidRPr="009301FD" w:rsidRDefault="009301FD" w:rsidP="009301FD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r w:rsidRPr="009301FD">
        <w:rPr>
          <w:color w:val="1F2123"/>
        </w:rPr>
        <w:lastRenderedPageBreak/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14:paraId="76A18973" w14:textId="0E6E9540" w:rsidR="00737819" w:rsidRPr="003E059B" w:rsidRDefault="009301FD" w:rsidP="00737819">
      <w:pPr>
        <w:widowControl/>
        <w:numPr>
          <w:ilvl w:val="0"/>
          <w:numId w:val="43"/>
        </w:numPr>
        <w:tabs>
          <w:tab w:val="num" w:pos="720"/>
        </w:tabs>
        <w:suppressAutoHyphens w:val="0"/>
        <w:spacing w:line="264" w:lineRule="auto"/>
        <w:ind w:left="0" w:firstLine="426"/>
        <w:jc w:val="both"/>
        <w:rPr>
          <w:color w:val="1F2123"/>
        </w:rPr>
      </w:pPr>
      <w:proofErr w:type="gramStart"/>
      <w:r w:rsidRPr="009301FD">
        <w:rPr>
          <w:color w:val="1F2123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  <w:proofErr w:type="gramEnd"/>
    </w:p>
    <w:p w14:paraId="5E86BFEE" w14:textId="77777777" w:rsidR="00737819" w:rsidRPr="00737819" w:rsidRDefault="00737819" w:rsidP="00737819">
      <w:pPr>
        <w:pStyle w:val="1"/>
        <w:shd w:val="clear" w:color="auto" w:fill="FFFFFF"/>
        <w:spacing w:before="0" w:after="300"/>
        <w:ind w:firstLine="709"/>
        <w:jc w:val="center"/>
        <w:rPr>
          <w:rFonts w:ascii="Times New Roman" w:hAnsi="Times New Roman"/>
          <w:bCs w:val="0"/>
          <w:color w:val="232323"/>
          <w:sz w:val="28"/>
          <w:szCs w:val="28"/>
        </w:rPr>
      </w:pPr>
      <w:r w:rsidRPr="00737819">
        <w:rPr>
          <w:rFonts w:ascii="Times New Roman" w:hAnsi="Times New Roman"/>
          <w:bCs w:val="0"/>
          <w:color w:val="232323"/>
          <w:sz w:val="28"/>
          <w:szCs w:val="28"/>
        </w:rPr>
        <w:t>Содержание учебного предмета</w:t>
      </w:r>
    </w:p>
    <w:p w14:paraId="676F14FB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1. Введение</w:t>
      </w:r>
    </w:p>
    <w:p w14:paraId="2B84D77F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2. Информация и информационные процессы</w:t>
      </w:r>
    </w:p>
    <w:p w14:paraId="224BF5B6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color w:val="000000"/>
        </w:rPr>
        <w:t>Информация. Информационный объект. Информационный</w:t>
      </w:r>
      <w:r w:rsidRPr="00737819">
        <w:rPr>
          <w:rFonts w:cs="Times New Roman"/>
          <w:color w:val="000000"/>
        </w:rPr>
        <w:t xml:space="preserve"> процесс. 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</w:t>
      </w:r>
    </w:p>
    <w:p w14:paraId="571E0109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14:paraId="351A9FC5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Кодирование информации. Исторические примеры кодирования. Универсальность дискретного (цифрового, в том числе двоичного) кодирования. Двоичный алфавит. Двоичный код. Разрядность двоичного кода. Связь разрядности двоичного кода и количества кодовых комбинаций.</w:t>
      </w:r>
    </w:p>
    <w:p w14:paraId="597018D0" w14:textId="4989C819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 xml:space="preserve">Возможность дискретного представления </w:t>
      </w:r>
      <w:r w:rsidR="00FE22A0" w:rsidRPr="00737819">
        <w:rPr>
          <w:rFonts w:cs="Times New Roman"/>
          <w:color w:val="000000"/>
        </w:rPr>
        <w:t>аудиовизуальных</w:t>
      </w:r>
      <w:r w:rsidRPr="00737819">
        <w:rPr>
          <w:rFonts w:cs="Times New Roman"/>
          <w:color w:val="000000"/>
        </w:rPr>
        <w:t xml:space="preserve"> данных (рисунки, картины, фотографии, устная речь, музыка, кинофильмы).</w:t>
      </w:r>
    </w:p>
    <w:p w14:paraId="3C74D202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14:paraId="45CF0DAD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3. Компьютер – универсальное устройство обработки данных</w:t>
      </w:r>
    </w:p>
    <w:p w14:paraId="334C8E60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color w:val="000000"/>
        </w:rPr>
        <w:t>Компьютер как универсальное устройство обработки информации.</w:t>
      </w:r>
    </w:p>
    <w:p w14:paraId="1AFEBB44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14:paraId="3962D0A2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Программный принцип работы компьютера.</w:t>
      </w:r>
    </w:p>
    <w:p w14:paraId="1EEAA1C8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</w:t>
      </w:r>
    </w:p>
    <w:p w14:paraId="2A4D41B6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Файл. Каталог (директория). Файловая система.</w:t>
      </w:r>
    </w:p>
    <w:p w14:paraId="70DEA49A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Стандартизация пользовательского интерфейса персонального компьютера.</w:t>
      </w:r>
    </w:p>
    <w:p w14:paraId="285D9EB5" w14:textId="77777777" w:rsidR="00737819" w:rsidRPr="00737819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>Гигиенические, эргономические и технические условия безопасной эксплуатации компьютера.</w:t>
      </w:r>
    </w:p>
    <w:p w14:paraId="2A9E5BD9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4. Обработка графической информации</w:t>
      </w:r>
    </w:p>
    <w:p w14:paraId="1836625C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color w:val="000000"/>
        </w:rPr>
        <w:t>Графическая информация. 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14:paraId="796824AE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5. Обработка текстовой информации</w:t>
      </w:r>
    </w:p>
    <w:p w14:paraId="2B542F6F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color w:val="000000"/>
        </w:rPr>
        <w:lastRenderedPageBreak/>
        <w:t>Обработка текстов.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графических объектов. Инструменты распознавания текстов и компьютерного перевода.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14:paraId="57AC717E" w14:textId="77777777" w:rsidR="00737819" w:rsidRPr="003E059B" w:rsidRDefault="00737819" w:rsidP="00737819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3E059B">
        <w:rPr>
          <w:rFonts w:cs="Times New Roman"/>
          <w:bCs/>
          <w:color w:val="000000"/>
        </w:rPr>
        <w:t>6. Мультимедиа</w:t>
      </w:r>
    </w:p>
    <w:p w14:paraId="6068F7D6" w14:textId="25C91968" w:rsidR="00AA677B" w:rsidRDefault="00737819" w:rsidP="00B4751B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  <w:r w:rsidRPr="00737819">
        <w:rPr>
          <w:rFonts w:cs="Times New Roman"/>
          <w:color w:val="000000"/>
        </w:rPr>
        <w:t xml:space="preserve">Мультимедиа.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Звуковая и </w:t>
      </w:r>
      <w:proofErr w:type="gramStart"/>
      <w:r w:rsidRPr="00737819">
        <w:rPr>
          <w:rFonts w:cs="Times New Roman"/>
          <w:color w:val="000000"/>
        </w:rPr>
        <w:t>видео информация</w:t>
      </w:r>
      <w:proofErr w:type="gramEnd"/>
      <w:r w:rsidRPr="00737819">
        <w:rPr>
          <w:rFonts w:cs="Times New Roman"/>
          <w:color w:val="000000"/>
        </w:rPr>
        <w:t>.</w:t>
      </w:r>
    </w:p>
    <w:p w14:paraId="2EE06E85" w14:textId="77777777" w:rsidR="00B4751B" w:rsidRPr="00B4751B" w:rsidRDefault="00B4751B" w:rsidP="00B4751B">
      <w:pPr>
        <w:pStyle w:val="a9"/>
        <w:shd w:val="clear" w:color="auto" w:fill="FFFFFF"/>
        <w:spacing w:before="0" w:after="0"/>
        <w:ind w:firstLine="709"/>
        <w:jc w:val="both"/>
        <w:rPr>
          <w:rFonts w:cs="Times New Roman"/>
          <w:color w:val="000000"/>
        </w:rPr>
      </w:pPr>
    </w:p>
    <w:p w14:paraId="350788A2" w14:textId="04F5299F" w:rsidR="00CC3F0A" w:rsidRDefault="00AA677B" w:rsidP="00AA677B">
      <w:pPr>
        <w:jc w:val="center"/>
        <w:rPr>
          <w:color w:val="1F2123"/>
          <w:sz w:val="28"/>
          <w:szCs w:val="28"/>
        </w:rPr>
      </w:pPr>
      <w:r w:rsidRPr="00AA677B">
        <w:rPr>
          <w:color w:val="1F2123"/>
          <w:sz w:val="28"/>
          <w:szCs w:val="28"/>
        </w:rPr>
        <w:t>Учебно-тематический план</w:t>
      </w:r>
    </w:p>
    <w:p w14:paraId="6CA479A1" w14:textId="77777777" w:rsidR="00AA677B" w:rsidRDefault="00AA677B" w:rsidP="00AA677B">
      <w:pPr>
        <w:jc w:val="center"/>
        <w:rPr>
          <w:color w:val="1F2123"/>
          <w:sz w:val="28"/>
          <w:szCs w:val="28"/>
        </w:rPr>
      </w:pPr>
    </w:p>
    <w:tbl>
      <w:tblPr>
        <w:tblW w:w="9584" w:type="dxa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63"/>
        <w:gridCol w:w="3687"/>
      </w:tblGrid>
      <w:tr w:rsidR="00AA677B" w:rsidRPr="00B4751B" w14:paraId="7030D8D9" w14:textId="77777777" w:rsidTr="00AA677B">
        <w:trPr>
          <w:trHeight w:val="295"/>
        </w:trPr>
        <w:tc>
          <w:tcPr>
            <w:tcW w:w="534" w:type="dxa"/>
            <w:vAlign w:val="center"/>
          </w:tcPr>
          <w:p w14:paraId="03CFFACD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№</w:t>
            </w:r>
          </w:p>
        </w:tc>
        <w:tc>
          <w:tcPr>
            <w:tcW w:w="5363" w:type="dxa"/>
            <w:vAlign w:val="center"/>
          </w:tcPr>
          <w:p w14:paraId="5CD537A7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Название темы</w:t>
            </w:r>
          </w:p>
        </w:tc>
        <w:tc>
          <w:tcPr>
            <w:tcW w:w="3687" w:type="dxa"/>
          </w:tcPr>
          <w:p w14:paraId="7AC4EFCF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Количество часов</w:t>
            </w:r>
          </w:p>
        </w:tc>
      </w:tr>
      <w:tr w:rsidR="00AA677B" w:rsidRPr="00B4751B" w14:paraId="60FE3218" w14:textId="77777777" w:rsidTr="00AA677B">
        <w:tc>
          <w:tcPr>
            <w:tcW w:w="534" w:type="dxa"/>
          </w:tcPr>
          <w:p w14:paraId="1CFBF864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1</w:t>
            </w:r>
          </w:p>
        </w:tc>
        <w:tc>
          <w:tcPr>
            <w:tcW w:w="5363" w:type="dxa"/>
          </w:tcPr>
          <w:p w14:paraId="0974DC0A" w14:textId="343DA973" w:rsidR="00AA677B" w:rsidRPr="00B4751B" w:rsidRDefault="00AA677B" w:rsidP="00AA677B">
            <w:pPr>
              <w:pStyle w:val="a9"/>
              <w:spacing w:before="0" w:after="0"/>
              <w:jc w:val="both"/>
              <w:rPr>
                <w:color w:val="1F2123"/>
              </w:rPr>
            </w:pPr>
            <w:r w:rsidRPr="00B4751B">
              <w:rPr>
                <w:bCs/>
                <w:color w:val="1F2123"/>
              </w:rPr>
              <w:t>Информация и информационные процессы</w:t>
            </w:r>
          </w:p>
        </w:tc>
        <w:tc>
          <w:tcPr>
            <w:tcW w:w="3687" w:type="dxa"/>
          </w:tcPr>
          <w:p w14:paraId="632A1897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9</w:t>
            </w:r>
          </w:p>
        </w:tc>
      </w:tr>
      <w:tr w:rsidR="00AA677B" w:rsidRPr="00B4751B" w14:paraId="407A9511" w14:textId="77777777" w:rsidTr="00AA677B">
        <w:tc>
          <w:tcPr>
            <w:tcW w:w="534" w:type="dxa"/>
          </w:tcPr>
          <w:p w14:paraId="12D4A960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2</w:t>
            </w:r>
          </w:p>
        </w:tc>
        <w:tc>
          <w:tcPr>
            <w:tcW w:w="5363" w:type="dxa"/>
          </w:tcPr>
          <w:p w14:paraId="03727583" w14:textId="77777777" w:rsidR="00AA677B" w:rsidRPr="00B4751B" w:rsidRDefault="00AA677B" w:rsidP="00AA677B">
            <w:pPr>
              <w:pStyle w:val="a9"/>
              <w:spacing w:before="0" w:after="0"/>
              <w:rPr>
                <w:color w:val="1F2123"/>
              </w:rPr>
            </w:pPr>
            <w:r w:rsidRPr="00B4751B">
              <w:rPr>
                <w:rFonts w:cs="Times New Roman"/>
                <w:color w:val="1F2123"/>
              </w:rPr>
              <w:t>Компьютер как универсальное устройство для работы с информацией</w:t>
            </w:r>
          </w:p>
        </w:tc>
        <w:tc>
          <w:tcPr>
            <w:tcW w:w="3687" w:type="dxa"/>
          </w:tcPr>
          <w:p w14:paraId="5912C774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7</w:t>
            </w:r>
          </w:p>
        </w:tc>
      </w:tr>
      <w:tr w:rsidR="00AA677B" w:rsidRPr="00B4751B" w14:paraId="53A9A7FC" w14:textId="77777777" w:rsidTr="00AA677B">
        <w:trPr>
          <w:trHeight w:val="185"/>
        </w:trPr>
        <w:tc>
          <w:tcPr>
            <w:tcW w:w="534" w:type="dxa"/>
          </w:tcPr>
          <w:p w14:paraId="39B5848B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3</w:t>
            </w:r>
          </w:p>
        </w:tc>
        <w:tc>
          <w:tcPr>
            <w:tcW w:w="5363" w:type="dxa"/>
          </w:tcPr>
          <w:p w14:paraId="03AA9A66" w14:textId="77777777" w:rsidR="00AA677B" w:rsidRPr="00B4751B" w:rsidRDefault="00AA677B" w:rsidP="00AA677B">
            <w:pPr>
              <w:pStyle w:val="a9"/>
              <w:spacing w:before="0" w:after="0"/>
              <w:rPr>
                <w:color w:val="1F2123"/>
              </w:rPr>
            </w:pPr>
            <w:r w:rsidRPr="00B4751B">
              <w:rPr>
                <w:rFonts w:cs="Times New Roman"/>
                <w:color w:val="1F2123"/>
              </w:rPr>
              <w:t>Обработка графической информации</w:t>
            </w:r>
          </w:p>
        </w:tc>
        <w:tc>
          <w:tcPr>
            <w:tcW w:w="3687" w:type="dxa"/>
          </w:tcPr>
          <w:p w14:paraId="42F1DC9F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4</w:t>
            </w:r>
          </w:p>
        </w:tc>
      </w:tr>
      <w:tr w:rsidR="00AA677B" w:rsidRPr="00B4751B" w14:paraId="13793246" w14:textId="77777777" w:rsidTr="00AA677B">
        <w:trPr>
          <w:trHeight w:val="185"/>
        </w:trPr>
        <w:tc>
          <w:tcPr>
            <w:tcW w:w="534" w:type="dxa"/>
          </w:tcPr>
          <w:p w14:paraId="2E9E61CA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4</w:t>
            </w:r>
          </w:p>
        </w:tc>
        <w:tc>
          <w:tcPr>
            <w:tcW w:w="5363" w:type="dxa"/>
          </w:tcPr>
          <w:p w14:paraId="0D1A43CC" w14:textId="77777777" w:rsidR="00AA677B" w:rsidRPr="00B4751B" w:rsidRDefault="00AA677B" w:rsidP="00AA677B">
            <w:pPr>
              <w:pStyle w:val="a9"/>
              <w:spacing w:before="0" w:after="0"/>
              <w:rPr>
                <w:color w:val="1F2123"/>
              </w:rPr>
            </w:pPr>
            <w:r w:rsidRPr="00B4751B">
              <w:rPr>
                <w:rFonts w:cs="Times New Roman"/>
                <w:color w:val="1F2123"/>
              </w:rPr>
              <w:t>Обработка текстовой информации</w:t>
            </w:r>
          </w:p>
        </w:tc>
        <w:tc>
          <w:tcPr>
            <w:tcW w:w="3687" w:type="dxa"/>
          </w:tcPr>
          <w:p w14:paraId="43A7B28A" w14:textId="0CFDD058" w:rsidR="00AA677B" w:rsidRPr="00B4751B" w:rsidRDefault="00AB0695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>
              <w:rPr>
                <w:color w:val="1F2123"/>
              </w:rPr>
              <w:t>8</w:t>
            </w:r>
          </w:p>
        </w:tc>
      </w:tr>
      <w:tr w:rsidR="00AA677B" w:rsidRPr="00B4751B" w14:paraId="7784A775" w14:textId="77777777" w:rsidTr="00AA677B">
        <w:trPr>
          <w:trHeight w:val="185"/>
        </w:trPr>
        <w:tc>
          <w:tcPr>
            <w:tcW w:w="534" w:type="dxa"/>
          </w:tcPr>
          <w:p w14:paraId="2B8A6E9D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5</w:t>
            </w:r>
          </w:p>
        </w:tc>
        <w:tc>
          <w:tcPr>
            <w:tcW w:w="5363" w:type="dxa"/>
          </w:tcPr>
          <w:p w14:paraId="78C245F0" w14:textId="77777777" w:rsidR="00AA677B" w:rsidRPr="00B4751B" w:rsidRDefault="00AA677B" w:rsidP="00AA677B">
            <w:pPr>
              <w:pStyle w:val="a9"/>
              <w:spacing w:before="0" w:after="0"/>
              <w:rPr>
                <w:color w:val="1F2123"/>
              </w:rPr>
            </w:pPr>
            <w:r w:rsidRPr="00B4751B">
              <w:rPr>
                <w:rFonts w:cs="Times New Roman"/>
                <w:color w:val="1F2123"/>
              </w:rPr>
              <w:t>Мультимедиа</w:t>
            </w:r>
          </w:p>
        </w:tc>
        <w:tc>
          <w:tcPr>
            <w:tcW w:w="3687" w:type="dxa"/>
          </w:tcPr>
          <w:p w14:paraId="5001FE46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4</w:t>
            </w:r>
          </w:p>
        </w:tc>
      </w:tr>
      <w:tr w:rsidR="00AA677B" w:rsidRPr="00B4751B" w14:paraId="33FEB4FF" w14:textId="77777777" w:rsidTr="00AA677B">
        <w:trPr>
          <w:trHeight w:val="185"/>
        </w:trPr>
        <w:tc>
          <w:tcPr>
            <w:tcW w:w="534" w:type="dxa"/>
          </w:tcPr>
          <w:p w14:paraId="37192027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6</w:t>
            </w:r>
          </w:p>
        </w:tc>
        <w:tc>
          <w:tcPr>
            <w:tcW w:w="5363" w:type="dxa"/>
          </w:tcPr>
          <w:p w14:paraId="59F33A54" w14:textId="77777777" w:rsidR="00AA677B" w:rsidRPr="00B4751B" w:rsidRDefault="00AA677B" w:rsidP="00AA677B">
            <w:pPr>
              <w:pStyle w:val="a9"/>
              <w:spacing w:before="0" w:after="0"/>
              <w:rPr>
                <w:color w:val="1F2123"/>
              </w:rPr>
            </w:pPr>
            <w:r w:rsidRPr="00B4751B">
              <w:rPr>
                <w:color w:val="1F2123"/>
              </w:rPr>
              <w:t>Итоговое повторение</w:t>
            </w:r>
          </w:p>
        </w:tc>
        <w:tc>
          <w:tcPr>
            <w:tcW w:w="3687" w:type="dxa"/>
          </w:tcPr>
          <w:p w14:paraId="63119143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1</w:t>
            </w:r>
          </w:p>
        </w:tc>
      </w:tr>
      <w:tr w:rsidR="00AA677B" w:rsidRPr="00B4751B" w14:paraId="34F9C26C" w14:textId="77777777" w:rsidTr="00AA677B">
        <w:tc>
          <w:tcPr>
            <w:tcW w:w="5897" w:type="dxa"/>
            <w:gridSpan w:val="2"/>
          </w:tcPr>
          <w:p w14:paraId="4D726591" w14:textId="77777777" w:rsidR="00AA677B" w:rsidRPr="00B4751B" w:rsidRDefault="00AA677B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 w:rsidRPr="00B4751B">
              <w:rPr>
                <w:color w:val="1F2123"/>
              </w:rPr>
              <w:t>Всего:</w:t>
            </w:r>
          </w:p>
        </w:tc>
        <w:tc>
          <w:tcPr>
            <w:tcW w:w="3687" w:type="dxa"/>
          </w:tcPr>
          <w:p w14:paraId="38AF37BB" w14:textId="11F8F4AD" w:rsidR="00AA677B" w:rsidRPr="00B4751B" w:rsidRDefault="00AB0695" w:rsidP="00AA677B">
            <w:pPr>
              <w:pStyle w:val="a9"/>
              <w:spacing w:before="0" w:after="0"/>
              <w:jc w:val="center"/>
              <w:rPr>
                <w:color w:val="1F2123"/>
              </w:rPr>
            </w:pPr>
            <w:r>
              <w:rPr>
                <w:color w:val="1F2123"/>
              </w:rPr>
              <w:fldChar w:fldCharType="begin"/>
            </w:r>
            <w:r>
              <w:rPr>
                <w:color w:val="1F2123"/>
              </w:rPr>
              <w:instrText xml:space="preserve"> =SUM(ABOVE) </w:instrText>
            </w:r>
            <w:r>
              <w:rPr>
                <w:color w:val="1F2123"/>
              </w:rPr>
              <w:fldChar w:fldCharType="separate"/>
            </w:r>
            <w:r>
              <w:rPr>
                <w:noProof/>
                <w:color w:val="1F2123"/>
              </w:rPr>
              <w:t>33</w:t>
            </w:r>
            <w:r>
              <w:rPr>
                <w:color w:val="1F2123"/>
              </w:rPr>
              <w:fldChar w:fldCharType="end"/>
            </w:r>
          </w:p>
        </w:tc>
      </w:tr>
    </w:tbl>
    <w:p w14:paraId="66C0C056" w14:textId="77777777" w:rsidR="00AA677B" w:rsidRDefault="00AA677B" w:rsidP="00AA677B">
      <w:pPr>
        <w:jc w:val="center"/>
        <w:rPr>
          <w:color w:val="1F2123"/>
          <w:sz w:val="28"/>
          <w:szCs w:val="28"/>
        </w:rPr>
      </w:pPr>
    </w:p>
    <w:p w14:paraId="3E574186" w14:textId="77777777" w:rsidR="00B4751B" w:rsidRPr="00AA677B" w:rsidRDefault="00B4751B" w:rsidP="00B4751B">
      <w:pPr>
        <w:pStyle w:val="1"/>
        <w:spacing w:before="0" w:after="120"/>
        <w:jc w:val="center"/>
        <w:rPr>
          <w:rFonts w:ascii="Times New Roman" w:hAnsi="Times New Roman"/>
          <w:b w:val="0"/>
          <w:sz w:val="28"/>
          <w:szCs w:val="28"/>
        </w:rPr>
      </w:pPr>
      <w:r w:rsidRPr="00AA677B">
        <w:rPr>
          <w:rFonts w:ascii="Times New Roman" w:hAnsi="Times New Roman"/>
          <w:b w:val="0"/>
          <w:sz w:val="28"/>
          <w:szCs w:val="28"/>
        </w:rPr>
        <w:t>Контроль реализации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4610"/>
        <w:gridCol w:w="4329"/>
      </w:tblGrid>
      <w:tr w:rsidR="00B4751B" w:rsidRPr="002458FE" w14:paraId="5651A2CD" w14:textId="77777777" w:rsidTr="007820D1">
        <w:trPr>
          <w:trHeight w:val="80"/>
        </w:trPr>
        <w:tc>
          <w:tcPr>
            <w:tcW w:w="631" w:type="dxa"/>
            <w:shd w:val="clear" w:color="auto" w:fill="auto"/>
            <w:vAlign w:val="center"/>
          </w:tcPr>
          <w:p w14:paraId="347975F1" w14:textId="77777777" w:rsidR="00B4751B" w:rsidRPr="002458FE" w:rsidRDefault="00B4751B" w:rsidP="007820D1">
            <w:pPr>
              <w:jc w:val="center"/>
            </w:pPr>
            <w:r w:rsidRPr="002458FE">
              <w:t>№</w:t>
            </w:r>
          </w:p>
        </w:tc>
        <w:tc>
          <w:tcPr>
            <w:tcW w:w="4610" w:type="dxa"/>
            <w:shd w:val="clear" w:color="auto" w:fill="auto"/>
            <w:vAlign w:val="center"/>
          </w:tcPr>
          <w:p w14:paraId="32AE643C" w14:textId="77777777" w:rsidR="00B4751B" w:rsidRPr="002458FE" w:rsidRDefault="00B4751B" w:rsidP="007820D1">
            <w:pPr>
              <w:jc w:val="center"/>
            </w:pPr>
            <w:r w:rsidRPr="002458FE">
              <w:t>Тема</w:t>
            </w:r>
          </w:p>
        </w:tc>
        <w:tc>
          <w:tcPr>
            <w:tcW w:w="4329" w:type="dxa"/>
            <w:shd w:val="clear" w:color="auto" w:fill="auto"/>
            <w:vAlign w:val="center"/>
          </w:tcPr>
          <w:p w14:paraId="674828C9" w14:textId="77777777" w:rsidR="00B4751B" w:rsidRPr="002458FE" w:rsidRDefault="00B4751B" w:rsidP="007820D1">
            <w:pPr>
              <w:jc w:val="center"/>
            </w:pPr>
            <w:r w:rsidRPr="002458FE">
              <w:t>Дата</w:t>
            </w:r>
          </w:p>
        </w:tc>
      </w:tr>
      <w:tr w:rsidR="00B4751B" w:rsidRPr="002458FE" w14:paraId="47D42076" w14:textId="77777777" w:rsidTr="007820D1">
        <w:trPr>
          <w:trHeight w:val="262"/>
        </w:trPr>
        <w:tc>
          <w:tcPr>
            <w:tcW w:w="631" w:type="dxa"/>
            <w:shd w:val="clear" w:color="auto" w:fill="auto"/>
          </w:tcPr>
          <w:p w14:paraId="14DF6F03" w14:textId="77777777" w:rsidR="00B4751B" w:rsidRPr="002458FE" w:rsidRDefault="00B4751B" w:rsidP="007820D1">
            <w:r w:rsidRPr="002458FE">
              <w:t>1</w:t>
            </w:r>
          </w:p>
        </w:tc>
        <w:tc>
          <w:tcPr>
            <w:tcW w:w="4610" w:type="dxa"/>
            <w:shd w:val="clear" w:color="auto" w:fill="auto"/>
          </w:tcPr>
          <w:p w14:paraId="5AB28614" w14:textId="77777777" w:rsidR="00B4751B" w:rsidRPr="002458FE" w:rsidRDefault="00B4751B" w:rsidP="007820D1">
            <w:r w:rsidRPr="002458FE">
              <w:rPr>
                <w:color w:val="1F2123"/>
              </w:rPr>
              <w:t xml:space="preserve">Проверочная работа </w:t>
            </w:r>
            <w:r w:rsidRPr="002458FE">
              <w:rPr>
                <w:rStyle w:val="a5"/>
                <w:rFonts w:cs="Times New Roman"/>
                <w:b w:val="0"/>
              </w:rPr>
              <w:t>«Информация и информационные процессы»</w:t>
            </w:r>
          </w:p>
        </w:tc>
        <w:tc>
          <w:tcPr>
            <w:tcW w:w="4329" w:type="dxa"/>
            <w:shd w:val="clear" w:color="auto" w:fill="auto"/>
          </w:tcPr>
          <w:p w14:paraId="0DCE8BC1" w14:textId="614E5A80" w:rsidR="00B4751B" w:rsidRPr="002458FE" w:rsidRDefault="00FE22A0" w:rsidP="007820D1">
            <w:pPr>
              <w:jc w:val="center"/>
            </w:pPr>
            <w:r>
              <w:t>08</w:t>
            </w:r>
            <w:r w:rsidR="00AB0695" w:rsidRPr="00AB0695">
              <w:t>.11</w:t>
            </w:r>
          </w:p>
        </w:tc>
      </w:tr>
      <w:tr w:rsidR="00B4751B" w:rsidRPr="002458FE" w14:paraId="08E51134" w14:textId="77777777" w:rsidTr="007820D1">
        <w:trPr>
          <w:trHeight w:val="262"/>
        </w:trPr>
        <w:tc>
          <w:tcPr>
            <w:tcW w:w="631" w:type="dxa"/>
            <w:shd w:val="clear" w:color="auto" w:fill="auto"/>
          </w:tcPr>
          <w:p w14:paraId="2FEE354C" w14:textId="77777777" w:rsidR="00B4751B" w:rsidRPr="002458FE" w:rsidRDefault="00B4751B" w:rsidP="007820D1">
            <w:r w:rsidRPr="002458FE">
              <w:t>2</w:t>
            </w:r>
          </w:p>
        </w:tc>
        <w:tc>
          <w:tcPr>
            <w:tcW w:w="4610" w:type="dxa"/>
            <w:shd w:val="clear" w:color="auto" w:fill="auto"/>
          </w:tcPr>
          <w:p w14:paraId="607F63B3" w14:textId="77777777" w:rsidR="00B4751B" w:rsidRPr="002458FE" w:rsidRDefault="00B4751B" w:rsidP="007820D1">
            <w:r w:rsidRPr="002458FE">
              <w:rPr>
                <w:color w:val="1F2123"/>
              </w:rPr>
              <w:t xml:space="preserve">Проверочная работа </w:t>
            </w:r>
            <w:r w:rsidRPr="002458FE">
              <w:rPr>
                <w:rFonts w:cs="Times New Roman"/>
                <w:bCs/>
              </w:rPr>
              <w:t>«Компьютер как универсальное устройство для работы с информацией»</w:t>
            </w:r>
          </w:p>
        </w:tc>
        <w:tc>
          <w:tcPr>
            <w:tcW w:w="4329" w:type="dxa"/>
            <w:shd w:val="clear" w:color="auto" w:fill="auto"/>
          </w:tcPr>
          <w:p w14:paraId="1220A19F" w14:textId="3B7910B5" w:rsidR="00B4751B" w:rsidRPr="002458FE" w:rsidRDefault="00FE22A0" w:rsidP="007820D1">
            <w:pPr>
              <w:jc w:val="center"/>
            </w:pPr>
            <w:r>
              <w:rPr>
                <w:rStyle w:val="a5"/>
                <w:rFonts w:cs="Times New Roman"/>
                <w:b w:val="0"/>
              </w:rPr>
              <w:t>10.01</w:t>
            </w:r>
          </w:p>
        </w:tc>
      </w:tr>
      <w:tr w:rsidR="00B4751B" w:rsidRPr="002458FE" w14:paraId="60D2DA55" w14:textId="77777777" w:rsidTr="007820D1">
        <w:trPr>
          <w:trHeight w:val="262"/>
        </w:trPr>
        <w:tc>
          <w:tcPr>
            <w:tcW w:w="631" w:type="dxa"/>
            <w:shd w:val="clear" w:color="auto" w:fill="auto"/>
          </w:tcPr>
          <w:p w14:paraId="56D1B375" w14:textId="77777777" w:rsidR="00B4751B" w:rsidRPr="002458FE" w:rsidRDefault="00B4751B" w:rsidP="007820D1">
            <w:r w:rsidRPr="002458FE">
              <w:t>3</w:t>
            </w:r>
          </w:p>
        </w:tc>
        <w:tc>
          <w:tcPr>
            <w:tcW w:w="4610" w:type="dxa"/>
            <w:shd w:val="clear" w:color="auto" w:fill="auto"/>
          </w:tcPr>
          <w:p w14:paraId="45DE78DA" w14:textId="77777777" w:rsidR="00B4751B" w:rsidRPr="002458FE" w:rsidRDefault="00B4751B" w:rsidP="007820D1">
            <w:r>
              <w:rPr>
                <w:rFonts w:cs="Times New Roman"/>
                <w:bCs/>
              </w:rPr>
              <w:t xml:space="preserve">Проверочная работа </w:t>
            </w:r>
            <w:r w:rsidRPr="002458FE">
              <w:rPr>
                <w:rFonts w:cs="Times New Roman"/>
                <w:bCs/>
              </w:rPr>
              <w:t>«Обработка графической информации»</w:t>
            </w:r>
          </w:p>
        </w:tc>
        <w:tc>
          <w:tcPr>
            <w:tcW w:w="4329" w:type="dxa"/>
            <w:shd w:val="clear" w:color="auto" w:fill="auto"/>
          </w:tcPr>
          <w:p w14:paraId="02CF2BE0" w14:textId="1348565D" w:rsidR="00B4751B" w:rsidRPr="002458FE" w:rsidRDefault="00FE22A0" w:rsidP="007820D1">
            <w:pPr>
              <w:jc w:val="center"/>
            </w:pPr>
            <w:r>
              <w:rPr>
                <w:rStyle w:val="a5"/>
                <w:rFonts w:cs="Times New Roman"/>
                <w:b w:val="0"/>
              </w:rPr>
              <w:t>07</w:t>
            </w:r>
            <w:r w:rsidR="00AB0695" w:rsidRPr="00DD2FE7">
              <w:rPr>
                <w:rStyle w:val="a5"/>
                <w:rFonts w:cs="Times New Roman"/>
                <w:b w:val="0"/>
              </w:rPr>
              <w:t>.02</w:t>
            </w:r>
          </w:p>
        </w:tc>
      </w:tr>
      <w:tr w:rsidR="00B4751B" w:rsidRPr="002458FE" w14:paraId="53132E3F" w14:textId="77777777" w:rsidTr="007820D1">
        <w:trPr>
          <w:trHeight w:val="262"/>
        </w:trPr>
        <w:tc>
          <w:tcPr>
            <w:tcW w:w="631" w:type="dxa"/>
            <w:shd w:val="clear" w:color="auto" w:fill="auto"/>
          </w:tcPr>
          <w:p w14:paraId="140EE44C" w14:textId="77777777" w:rsidR="00B4751B" w:rsidRPr="002458FE" w:rsidRDefault="00B4751B" w:rsidP="007820D1">
            <w:r w:rsidRPr="002458FE">
              <w:t>4</w:t>
            </w:r>
          </w:p>
        </w:tc>
        <w:tc>
          <w:tcPr>
            <w:tcW w:w="4610" w:type="dxa"/>
            <w:shd w:val="clear" w:color="auto" w:fill="auto"/>
          </w:tcPr>
          <w:p w14:paraId="1A58F3EE" w14:textId="77777777" w:rsidR="00B4751B" w:rsidRPr="002458FE" w:rsidRDefault="00B4751B" w:rsidP="007820D1">
            <w:r w:rsidRPr="002458FE">
              <w:rPr>
                <w:color w:val="1F2123"/>
              </w:rPr>
              <w:t xml:space="preserve">Проверочная работа </w:t>
            </w:r>
            <w:r w:rsidRPr="002458FE">
              <w:rPr>
                <w:rFonts w:cs="Times New Roman"/>
                <w:bCs/>
              </w:rPr>
              <w:t>«Обработка текстовой информации»</w:t>
            </w:r>
          </w:p>
        </w:tc>
        <w:tc>
          <w:tcPr>
            <w:tcW w:w="4329" w:type="dxa"/>
            <w:shd w:val="clear" w:color="auto" w:fill="auto"/>
          </w:tcPr>
          <w:p w14:paraId="6192AD67" w14:textId="5DC5CE60" w:rsidR="00B4751B" w:rsidRPr="002458FE" w:rsidRDefault="00FE22A0" w:rsidP="007820D1">
            <w:pPr>
              <w:jc w:val="center"/>
            </w:pPr>
            <w:r>
              <w:rPr>
                <w:rStyle w:val="a5"/>
                <w:rFonts w:cs="Times New Roman"/>
                <w:b w:val="0"/>
              </w:rPr>
              <w:t>11</w:t>
            </w:r>
            <w:r w:rsidR="00AB0695">
              <w:rPr>
                <w:rStyle w:val="a5"/>
                <w:rFonts w:cs="Times New Roman"/>
                <w:b w:val="0"/>
              </w:rPr>
              <w:t>.04</w:t>
            </w:r>
          </w:p>
        </w:tc>
      </w:tr>
      <w:tr w:rsidR="00B4751B" w:rsidRPr="002458FE" w14:paraId="63826F9E" w14:textId="77777777" w:rsidTr="007820D1">
        <w:trPr>
          <w:trHeight w:val="262"/>
        </w:trPr>
        <w:tc>
          <w:tcPr>
            <w:tcW w:w="631" w:type="dxa"/>
            <w:shd w:val="clear" w:color="auto" w:fill="auto"/>
          </w:tcPr>
          <w:p w14:paraId="21E1FAF5" w14:textId="77777777" w:rsidR="00B4751B" w:rsidRPr="002458FE" w:rsidRDefault="00B4751B" w:rsidP="007820D1">
            <w:r w:rsidRPr="002458FE">
              <w:t>5</w:t>
            </w:r>
          </w:p>
        </w:tc>
        <w:tc>
          <w:tcPr>
            <w:tcW w:w="4610" w:type="dxa"/>
            <w:shd w:val="clear" w:color="auto" w:fill="auto"/>
          </w:tcPr>
          <w:p w14:paraId="75655B33" w14:textId="77777777" w:rsidR="00B4751B" w:rsidRPr="002458FE" w:rsidRDefault="00B4751B" w:rsidP="007820D1">
            <w:r w:rsidRPr="002458FE">
              <w:rPr>
                <w:color w:val="1F2123"/>
              </w:rPr>
              <w:t xml:space="preserve">Проверочная работа </w:t>
            </w:r>
            <w:r w:rsidRPr="002458FE">
              <w:rPr>
                <w:rFonts w:cs="Times New Roman"/>
                <w:bCs/>
              </w:rPr>
              <w:t>«Мультимедиа»</w:t>
            </w:r>
          </w:p>
        </w:tc>
        <w:tc>
          <w:tcPr>
            <w:tcW w:w="4329" w:type="dxa"/>
            <w:shd w:val="clear" w:color="auto" w:fill="auto"/>
          </w:tcPr>
          <w:p w14:paraId="4C689755" w14:textId="40451460" w:rsidR="00B4751B" w:rsidRPr="002458FE" w:rsidRDefault="00FE22A0" w:rsidP="007820D1">
            <w:pPr>
              <w:jc w:val="center"/>
            </w:pPr>
            <w:r>
              <w:rPr>
                <w:rFonts w:cs="Times New Roman"/>
              </w:rPr>
              <w:t>16</w:t>
            </w:r>
            <w:r w:rsidR="00AB0695">
              <w:rPr>
                <w:rFonts w:cs="Times New Roman"/>
              </w:rPr>
              <w:t>.05</w:t>
            </w:r>
          </w:p>
        </w:tc>
      </w:tr>
    </w:tbl>
    <w:p w14:paraId="0B9F92D0" w14:textId="77777777" w:rsidR="00AA677B" w:rsidRPr="00AA677B" w:rsidRDefault="00AA677B" w:rsidP="00914847">
      <w:pPr>
        <w:rPr>
          <w:sz w:val="28"/>
          <w:szCs w:val="28"/>
        </w:rPr>
        <w:sectPr w:rsidR="00AA677B" w:rsidRPr="00AA677B" w:rsidSect="003E059B">
          <w:pgSz w:w="11906" w:h="16838"/>
          <w:pgMar w:top="851" w:right="851" w:bottom="851" w:left="1701" w:header="720" w:footer="720" w:gutter="0"/>
          <w:cols w:space="720"/>
          <w:docGrid w:linePitch="600" w:charSpace="32768"/>
        </w:sectPr>
      </w:pPr>
    </w:p>
    <w:p w14:paraId="15F0FB25" w14:textId="3905DE0B" w:rsidR="00AA677B" w:rsidRPr="00053A08" w:rsidRDefault="00FE22A0" w:rsidP="00914847">
      <w:pPr>
        <w:pStyle w:val="-11"/>
        <w:spacing w:before="0" w:after="0" w:line="240" w:lineRule="auto"/>
        <w:ind w:left="0"/>
        <w:jc w:val="center"/>
        <w:rPr>
          <w:rFonts w:ascii="Times New Roman" w:hAnsi="Times New Roman"/>
          <w:b/>
          <w:color w:val="1F2123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</w:t>
      </w:r>
      <w:r w:rsidR="00AA677B" w:rsidRPr="00053A08">
        <w:rPr>
          <w:rFonts w:ascii="Times New Roman" w:hAnsi="Times New Roman"/>
          <w:b/>
          <w:sz w:val="28"/>
          <w:szCs w:val="28"/>
        </w:rPr>
        <w:t>ематическое планиро</w:t>
      </w:r>
      <w:r>
        <w:rPr>
          <w:rFonts w:ascii="Times New Roman" w:hAnsi="Times New Roman"/>
          <w:b/>
          <w:sz w:val="28"/>
          <w:szCs w:val="28"/>
        </w:rPr>
        <w:t>вание</w:t>
      </w:r>
    </w:p>
    <w:p w14:paraId="77CC3F0D" w14:textId="77777777" w:rsidR="008E2B59" w:rsidRDefault="008E2B59">
      <w:pPr>
        <w:pStyle w:val="a1"/>
      </w:pPr>
    </w:p>
    <w:tbl>
      <w:tblPr>
        <w:tblW w:w="10602" w:type="dxa"/>
        <w:tblLayout w:type="fixed"/>
        <w:tblLook w:val="0000" w:firstRow="0" w:lastRow="0" w:firstColumn="0" w:lastColumn="0" w:noHBand="0" w:noVBand="0"/>
      </w:tblPr>
      <w:tblGrid>
        <w:gridCol w:w="591"/>
        <w:gridCol w:w="7455"/>
        <w:gridCol w:w="851"/>
        <w:gridCol w:w="850"/>
        <w:gridCol w:w="855"/>
      </w:tblGrid>
      <w:tr w:rsidR="00DD2FE7" w:rsidRPr="00DD2FE7" w14:paraId="06ED9560" w14:textId="77777777" w:rsidTr="0057311E">
        <w:trPr>
          <w:trHeight w:val="276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9BC643" w14:textId="77777777" w:rsidR="00DD2FE7" w:rsidRPr="00DD2FE7" w:rsidRDefault="00DD2FE7">
            <w:pPr>
              <w:pStyle w:val="a9"/>
              <w:spacing w:before="0" w:after="0"/>
              <w:rPr>
                <w:rStyle w:val="a5"/>
                <w:rFonts w:cs="Times New Roman"/>
                <w:b w:val="0"/>
              </w:rPr>
            </w:pPr>
            <w:r w:rsidRPr="00DD2FE7">
              <w:rPr>
                <w:rStyle w:val="a5"/>
                <w:rFonts w:cs="Times New Roman"/>
                <w:b w:val="0"/>
              </w:rPr>
              <w:t xml:space="preserve">№ </w:t>
            </w:r>
            <w:proofErr w:type="gramStart"/>
            <w:r w:rsidRPr="00DD2FE7">
              <w:rPr>
                <w:rStyle w:val="a5"/>
                <w:rFonts w:cs="Times New Roman"/>
                <w:b w:val="0"/>
              </w:rPr>
              <w:t>п</w:t>
            </w:r>
            <w:proofErr w:type="gramEnd"/>
            <w:r w:rsidRPr="00DD2FE7">
              <w:rPr>
                <w:rStyle w:val="a5"/>
                <w:rFonts w:cs="Times New Roman"/>
                <w:b w:val="0"/>
              </w:rPr>
              <w:t>/п</w:t>
            </w:r>
          </w:p>
        </w:tc>
        <w:tc>
          <w:tcPr>
            <w:tcW w:w="745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6A85EB" w14:textId="031D7380" w:rsidR="00DD2FE7" w:rsidRDefault="00FE22A0" w:rsidP="00FE22A0">
            <w:pPr>
              <w:pStyle w:val="a9"/>
              <w:spacing w:before="0" w:after="0"/>
              <w:jc w:val="center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Тема</w:t>
            </w:r>
          </w:p>
          <w:p w14:paraId="4B7BC9A0" w14:textId="04861636" w:rsidR="00FE22A0" w:rsidRPr="00DD2FE7" w:rsidRDefault="00FE22A0" w:rsidP="00FE22A0">
            <w:pPr>
              <w:pStyle w:val="a9"/>
              <w:spacing w:before="0" w:after="0"/>
              <w:jc w:val="center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A81" w14:textId="77777777" w:rsidR="00DD2FE7" w:rsidRPr="00DD2FE7" w:rsidRDefault="00DD2FE7" w:rsidP="00BD4464">
            <w:pPr>
              <w:pStyle w:val="a9"/>
              <w:spacing w:before="0" w:after="0"/>
              <w:jc w:val="center"/>
              <w:rPr>
                <w:rStyle w:val="a5"/>
                <w:rFonts w:cs="Times New Roman"/>
                <w:b w:val="0"/>
              </w:rPr>
            </w:pPr>
            <w:r w:rsidRPr="00DD2FE7">
              <w:rPr>
                <w:rStyle w:val="a5"/>
                <w:rFonts w:cs="Times New Roman"/>
                <w:b w:val="0"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4F9401" w14:textId="77777777" w:rsidR="00DD2FE7" w:rsidRPr="00DD2FE7" w:rsidRDefault="00DD2FE7" w:rsidP="00BD4464">
            <w:pPr>
              <w:pStyle w:val="a9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Style w:val="a5"/>
                <w:rFonts w:cs="Times New Roman"/>
                <w:b w:val="0"/>
              </w:rPr>
              <w:t>Дата</w:t>
            </w:r>
          </w:p>
        </w:tc>
      </w:tr>
      <w:tr w:rsidR="00DD2FE7" w:rsidRPr="00DD2FE7" w14:paraId="7B0474EE" w14:textId="77777777" w:rsidTr="0057311E">
        <w:trPr>
          <w:trHeight w:val="276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884164" w14:textId="77777777" w:rsidR="00DD2FE7" w:rsidRPr="00DD2FE7" w:rsidRDefault="00DD2FE7">
            <w:pPr>
              <w:snapToGrid w:val="0"/>
              <w:rPr>
                <w:rFonts w:cs="Times New Roman"/>
              </w:rPr>
            </w:pPr>
          </w:p>
        </w:tc>
        <w:tc>
          <w:tcPr>
            <w:tcW w:w="745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6E1E3" w14:textId="77777777" w:rsidR="00DD2FE7" w:rsidRPr="00DD2FE7" w:rsidRDefault="00DD2FE7">
            <w:pPr>
              <w:snapToGrid w:val="0"/>
              <w:rPr>
                <w:rFonts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9B9B" w14:textId="77777777" w:rsidR="00DD2FE7" w:rsidRPr="00DD2FE7" w:rsidRDefault="00DD2FE7">
            <w:pPr>
              <w:snapToGrid w:val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142507E" w14:textId="229A859F" w:rsidR="00DD2FE7" w:rsidRPr="00DD2FE7" w:rsidRDefault="00FE22A0" w:rsidP="00DD2FE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="00DD2FE7">
              <w:rPr>
                <w:rFonts w:cs="Times New Roman"/>
              </w:rPr>
              <w:t>лан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BAAD" w14:textId="05C2F27C" w:rsidR="00DD2FE7" w:rsidRPr="00DD2FE7" w:rsidRDefault="00FE22A0" w:rsidP="00DD2FE7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</w:t>
            </w:r>
            <w:r w:rsidR="00DD2FE7">
              <w:rPr>
                <w:rFonts w:cs="Times New Roman"/>
              </w:rPr>
              <w:t>акт</w:t>
            </w:r>
          </w:p>
        </w:tc>
      </w:tr>
      <w:tr w:rsidR="00DD2FE7" w:rsidRPr="00DD2FE7" w14:paraId="22BA0FEB" w14:textId="0A6E7ABB" w:rsidTr="00AA677B">
        <w:tc>
          <w:tcPr>
            <w:tcW w:w="106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6FFF2" w14:textId="1832F70A" w:rsidR="00DD2FE7" w:rsidRPr="00DD2FE7" w:rsidRDefault="00DD2FE7" w:rsidP="002458FE">
            <w:pPr>
              <w:pStyle w:val="a9"/>
              <w:snapToGrid w:val="0"/>
              <w:spacing w:before="0" w:after="0"/>
              <w:jc w:val="center"/>
              <w:rPr>
                <w:rStyle w:val="a5"/>
                <w:rFonts w:cs="Times New Roman"/>
                <w:b w:val="0"/>
              </w:rPr>
            </w:pPr>
            <w:r w:rsidRPr="00DD2FE7">
              <w:rPr>
                <w:rStyle w:val="a5"/>
                <w:rFonts w:cs="Times New Roman"/>
              </w:rPr>
              <w:t>Тема «Информация и информационные процессы»</w:t>
            </w:r>
            <w:r w:rsidR="00AA677B">
              <w:rPr>
                <w:rStyle w:val="a5"/>
                <w:rFonts w:cs="Times New Roman"/>
              </w:rPr>
              <w:t xml:space="preserve"> (9</w:t>
            </w:r>
            <w:r w:rsidR="002458FE">
              <w:rPr>
                <w:rStyle w:val="a5"/>
                <w:rFonts w:cs="Times New Roman"/>
              </w:rPr>
              <w:t xml:space="preserve"> часов)</w:t>
            </w:r>
          </w:p>
        </w:tc>
      </w:tr>
      <w:tr w:rsidR="00FE22A0" w:rsidRPr="00DD2FE7" w14:paraId="5DDD6903" w14:textId="77777777" w:rsidTr="007820D1">
        <w:trPr>
          <w:trHeight w:val="65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01736D" w14:textId="77777777" w:rsidR="00FE22A0" w:rsidRPr="00DD2FE7" w:rsidRDefault="00FE22A0" w:rsidP="00FE22A0">
            <w:pPr>
              <w:pStyle w:val="aa"/>
              <w:snapToGrid w:val="0"/>
              <w:spacing w:before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Style w:val="a5"/>
                <w:rFonts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4E91C3" w14:textId="16BCB74A" w:rsidR="00FE22A0" w:rsidRPr="007820D1" w:rsidRDefault="00FE22A0" w:rsidP="00FE22A0">
            <w:pPr>
              <w:pStyle w:val="aa"/>
              <w:ind w:left="34" w:firstLine="0"/>
              <w:jc w:val="left"/>
              <w:rPr>
                <w:bCs/>
                <w:sz w:val="24"/>
                <w:szCs w:val="24"/>
              </w:rPr>
            </w:pPr>
            <w:r w:rsidRPr="007820D1">
              <w:rPr>
                <w:bCs/>
                <w:sz w:val="24"/>
                <w:szCs w:val="24"/>
              </w:rPr>
              <w:t>Цели изучения курса информатики и ИКТ. Техника безопасности и организация рабочего места. Информационная безопасность.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D34F" w14:textId="703520E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96613" w14:textId="25659ED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06.09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DC1B8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4492C7B1" w14:textId="77777777" w:rsidTr="0057311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DEFB0" w14:textId="61699772" w:rsidR="00FE22A0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D2DB" w14:textId="2AE3D6FE" w:rsidR="00FE22A0" w:rsidRPr="00DD2FE7" w:rsidRDefault="00FE22A0" w:rsidP="00FE22A0">
            <w:pPr>
              <w:pStyle w:val="aa"/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и ее свойства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03EE" w14:textId="23E05637" w:rsidR="00FE22A0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1C2B7" w14:textId="6F09C331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>
              <w:t>13.09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A6B1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7266F749" w14:textId="77777777" w:rsidTr="0057311E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288A3" w14:textId="15F8EC35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60B9C" w14:textId="77777777" w:rsidR="00FE22A0" w:rsidRPr="00DD2FE7" w:rsidRDefault="00FE22A0" w:rsidP="00FE22A0">
            <w:pPr>
              <w:pStyle w:val="aa"/>
              <w:ind w:left="34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Информационные процессы. Обработка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52B1" w14:textId="413BE20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FCCF" w14:textId="64DF8F8D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20.09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766FE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31E24848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56EF4" w14:textId="098A726B" w:rsidR="00FE22A0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874B" w14:textId="13A78E4B" w:rsidR="00FE22A0" w:rsidRPr="00DD2FE7" w:rsidRDefault="00FE22A0" w:rsidP="00FE22A0">
            <w:pPr>
              <w:pStyle w:val="aa"/>
              <w:ind w:left="34" w:firstLine="0"/>
              <w:jc w:val="left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Информационные процессы. </w:t>
            </w:r>
            <w:r>
              <w:rPr>
                <w:rFonts w:cs="Times New Roman"/>
                <w:sz w:val="24"/>
                <w:szCs w:val="24"/>
              </w:rPr>
              <w:t>Хранение и передача информации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28D4" w14:textId="5BBE055B" w:rsidR="00FE22A0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2E02C07" w14:textId="243B659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>
              <w:t>27.09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C84F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4BCE26E8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9A3A0" w14:textId="78532CE4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929E2" w14:textId="77777777" w:rsidR="00FE22A0" w:rsidRPr="00DD2FE7" w:rsidRDefault="00FE22A0" w:rsidP="00FE22A0">
            <w:pPr>
              <w:pStyle w:val="aa"/>
              <w:ind w:left="34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Всемирная паутина как информационное хранилище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9213" w14:textId="315B3C0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AC8CDFA" w14:textId="40F8F421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04.10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2B8F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425702CB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769F3" w14:textId="305F0F73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25562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7A54" w14:textId="141A9A5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BBBA74E" w14:textId="448F2C03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11.10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3D6B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4467EB7C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13062E" w14:textId="45368EF6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F5E06" w14:textId="058012F3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Дискретная форма представления информации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FB60" w14:textId="5B9F74C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8B65AA2" w14:textId="61363872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18.10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FBAA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688078A3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1DFF1" w14:textId="6B563A51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7AC2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19E7" w14:textId="0F502EEB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CAE79F4" w14:textId="2C7797A4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25.10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9409B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73B694A8" w14:textId="77777777" w:rsidTr="008541B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A0E8A6" w14:textId="5F948622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77F6DE" w14:textId="63F0010C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Обобщение и систематизация основных понятий темы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D2FE7">
              <w:rPr>
                <w:rFonts w:cs="Times New Roman"/>
                <w:sz w:val="24"/>
                <w:szCs w:val="24"/>
              </w:rPr>
              <w:t>Информация и информационные процессы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DD2FE7">
              <w:rPr>
                <w:rFonts w:cs="Times New Roman"/>
                <w:sz w:val="24"/>
                <w:szCs w:val="24"/>
              </w:rPr>
              <w:t>. Проверочная работа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6A0E7" w14:textId="1224B66E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79A3A" w14:textId="215F89C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08.11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9AE1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43769B" w:rsidRPr="00DD2FE7" w14:paraId="0A38AC1A" w14:textId="77777777" w:rsidTr="00AA677B">
        <w:tc>
          <w:tcPr>
            <w:tcW w:w="106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2EA70" w14:textId="427CDC9B" w:rsidR="0043769B" w:rsidRPr="00DD2FE7" w:rsidRDefault="0043769B" w:rsidP="002458FE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Fonts w:cs="Times New Roman"/>
                <w:b/>
                <w:bCs/>
              </w:rPr>
              <w:t>Тема «Компьютер как универсальное устройство для работы с информацией»</w:t>
            </w:r>
            <w:r>
              <w:rPr>
                <w:rFonts w:cs="Times New Roman"/>
                <w:b/>
                <w:bCs/>
              </w:rPr>
              <w:t xml:space="preserve"> (7 часов)</w:t>
            </w:r>
          </w:p>
        </w:tc>
      </w:tr>
      <w:tr w:rsidR="00FE22A0" w:rsidRPr="00DD2FE7" w14:paraId="44ECFE22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2F0AA8" w14:textId="155FA14B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4A38B26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Основные компоненты компьютера и их функции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186E" w14:textId="6D752CC3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A9C15D2" w14:textId="1525675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15.11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DD54F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17F32097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E2E4D" w14:textId="01AC610A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B3EC7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Персональный компьютер.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41CA" w14:textId="4343223C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7C0CD8FE" w14:textId="5905FA38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22.11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D76CC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6F6A5DC9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60856" w14:textId="7B98CCAC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F956C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0F66" w14:textId="01853922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D8F9A9E" w14:textId="21FC353D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29.11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5BB7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034F125B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CCDD8" w14:textId="486E9D83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13CFC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D6F3B" w14:textId="6EED7EF4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1A1028C" w14:textId="34A018E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06.12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BA61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4C04A984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CC75" w14:textId="75894F23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39BD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Файлы и файловые структуры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CC39" w14:textId="282C39EC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4F761E6" w14:textId="061A7F28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13.12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3A16E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05438748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7FB67" w14:textId="3D018EBF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3AE17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Пользовательский интерфейс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A004" w14:textId="43B6EBAD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179965D" w14:textId="5CF916CF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20.12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A509D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  <w:tr w:rsidR="00FE22A0" w:rsidRPr="00DD2FE7" w14:paraId="09C60840" w14:textId="77777777" w:rsidTr="008541B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A98C88" w14:textId="1C53B677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FFBF062" w14:textId="15272CDA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Обобщение и систематизация основных понятий темы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D2FE7">
              <w:rPr>
                <w:rFonts w:cs="Times New Roman"/>
                <w:sz w:val="24"/>
                <w:szCs w:val="24"/>
              </w:rPr>
              <w:t>Компьютер как универсальное устройство для работы с информацией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DD2FE7">
              <w:rPr>
                <w:rFonts w:cs="Times New Roman"/>
                <w:sz w:val="24"/>
                <w:szCs w:val="24"/>
              </w:rPr>
              <w:t>. Проверочная работа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C14E" w14:textId="5B7C16A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C824" w14:textId="7F1EBA2A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10.01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021D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D64A8F" w:rsidRPr="00DD2FE7" w14:paraId="07A85A73" w14:textId="77777777" w:rsidTr="00AA677B">
        <w:tc>
          <w:tcPr>
            <w:tcW w:w="106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A2E8B" w14:textId="4371CF4D" w:rsidR="00D64A8F" w:rsidRPr="00DD2FE7" w:rsidRDefault="00D64A8F" w:rsidP="002458FE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Fonts w:cs="Times New Roman"/>
                <w:b/>
                <w:bCs/>
              </w:rPr>
              <w:t>Тема «Обработка графической информации»</w:t>
            </w:r>
            <w:r>
              <w:rPr>
                <w:rFonts w:cs="Times New Roman"/>
                <w:b/>
                <w:bCs/>
              </w:rPr>
              <w:t xml:space="preserve"> (4 часа)</w:t>
            </w:r>
          </w:p>
        </w:tc>
      </w:tr>
      <w:tr w:rsidR="00FE22A0" w:rsidRPr="00DD2FE7" w14:paraId="2EA7885B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A299FC" w14:textId="63EAED34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630685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Формирование изображения на экране компьютера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C633" w14:textId="4B27F00A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1A980F9" w14:textId="6A1CEC46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17.01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A067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3BFBAFF5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C520" w14:textId="3BAC66BE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6B1F9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Компьютерная графика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4DDC" w14:textId="56307F48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1415D7CD" w14:textId="4AAB6E7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24.01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960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6E728280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0CB1" w14:textId="542CB0CE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5940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Создание графических изображений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E02A" w14:textId="1D8FCA38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A738518" w14:textId="0DDEF5DA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31.01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E1C2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11FE8A1C" w14:textId="77777777" w:rsidTr="008541B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055D17" w14:textId="09749E67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0A8926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Обобщение и систематизация основных понятий темы Обработка графической информации. Проверочная работа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C57D6" w14:textId="304D90C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28F32" w14:textId="46C5D832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07.02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C651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20FE7" w:rsidRPr="00DD2FE7" w14:paraId="0FF82F06" w14:textId="77777777" w:rsidTr="00AA677B">
        <w:tc>
          <w:tcPr>
            <w:tcW w:w="106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FBC3" w14:textId="4BEF0B2B" w:rsidR="00F20FE7" w:rsidRPr="00DD2FE7" w:rsidRDefault="00F20FE7" w:rsidP="002458FE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Fonts w:cs="Times New Roman"/>
                <w:b/>
                <w:bCs/>
              </w:rPr>
              <w:t>Тема «Обработка текстовой информации»</w:t>
            </w:r>
            <w:r w:rsidR="00AB0695">
              <w:rPr>
                <w:rFonts w:cs="Times New Roman"/>
                <w:b/>
                <w:bCs/>
              </w:rPr>
              <w:t xml:space="preserve"> (8</w:t>
            </w:r>
            <w:r>
              <w:rPr>
                <w:rFonts w:cs="Times New Roman"/>
                <w:b/>
                <w:bCs/>
              </w:rPr>
              <w:t xml:space="preserve"> часов)</w:t>
            </w:r>
          </w:p>
        </w:tc>
      </w:tr>
      <w:tr w:rsidR="00FE22A0" w:rsidRPr="00DD2FE7" w14:paraId="7855F0B2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0C216" w14:textId="2254C012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867183" w14:textId="50C355F2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Текстовые документы и технологии их создания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DD2FE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74DF" w14:textId="002A8AC1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D397763" w14:textId="568B3538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14.02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5EBDB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686AD155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38BC" w14:textId="4F3C0BF9" w:rsidR="00FE22A0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5336CF9" w14:textId="70C50352" w:rsidR="00FE22A0" w:rsidRPr="00DD2FE7" w:rsidRDefault="00FE22A0" w:rsidP="00FE22A0">
            <w:pPr>
              <w:pStyle w:val="aa"/>
              <w:ind w:left="56" w:firstLine="0"/>
              <w:jc w:val="left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Создание текстовых документов на компьютере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85CC8" w14:textId="705853DE" w:rsidR="00FE22A0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33B5" w14:textId="2B9B0161" w:rsidR="00FE22A0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21.02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726E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3443C0F2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8A5A3" w14:textId="4DA42ADE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  <w:r w:rsidRPr="00DD2FE7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0F0F8" w14:textId="7EBE9C22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Прямое форматирование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DD2FE7">
              <w:rPr>
                <w:rFonts w:cs="Times New Roman"/>
                <w:sz w:val="24"/>
                <w:szCs w:val="24"/>
              </w:rPr>
              <w:t xml:space="preserve"> Стилевое форматирование</w:t>
            </w:r>
            <w:r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25C6" w14:textId="2383EDCB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572AE1F0" w14:textId="714B057C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28.02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9931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54502E63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D8EE" w14:textId="2E0D7791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F03A3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Визуализация информации в текстовых документах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50F1" w14:textId="7EC79345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4BD0764" w14:textId="07BC745B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07.03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5901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1B1A5082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0808E" w14:textId="55B0C540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3C95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Распознавание текста и системы компьютерного перевода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0102" w14:textId="4969AAA3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9A49D" w14:textId="3B2C8DB4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14.03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CA50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796FE821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F3EDA" w14:textId="798BFE57" w:rsidR="00FE22A0" w:rsidRPr="00B00D7A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07FFC" w14:textId="77777777" w:rsidR="00FE22A0" w:rsidRPr="00B00D7A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B00D7A">
              <w:rPr>
                <w:rFonts w:cs="Times New Roman"/>
                <w:sz w:val="24"/>
                <w:szCs w:val="24"/>
              </w:rPr>
              <w:t>Оценка количественных параметров текстовых документов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AB586" w14:textId="75C410B2" w:rsidR="00FE22A0" w:rsidRPr="00B00D7A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 w:rsidRPr="00B00D7A"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20429A64" w14:textId="7E49CEA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21.03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B776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63094870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293804" w14:textId="0AA9447F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42B43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Оформление реферата История вычислительной техники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6475" w14:textId="7DC1629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C267" w14:textId="5D74BCA1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04.04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CEAD1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32861879" w14:textId="77777777" w:rsidTr="008541B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1DC04" w14:textId="273A3A88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C2A8" w14:textId="3CD7B2C0" w:rsidR="00FE22A0" w:rsidRPr="00DD2FE7" w:rsidRDefault="00FE22A0" w:rsidP="00FE22A0">
            <w:pPr>
              <w:pStyle w:val="aa"/>
              <w:ind w:left="56" w:firstLine="0"/>
              <w:jc w:val="left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Обобщение и систематизация основных понятий темы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DD2FE7">
              <w:rPr>
                <w:rFonts w:cs="Times New Roman"/>
                <w:sz w:val="24"/>
                <w:szCs w:val="24"/>
              </w:rPr>
              <w:t>Обработка текстовой информации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DD2FE7">
              <w:rPr>
                <w:rFonts w:cs="Times New Roman"/>
                <w:sz w:val="24"/>
                <w:szCs w:val="24"/>
              </w:rPr>
              <w:t>. Проверочная работа.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8CDD" w14:textId="7EEF2FB6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9A7FD" w14:textId="53B77DB2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11.04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8D79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AB0695" w:rsidRPr="00DD2FE7" w14:paraId="2FE8C233" w14:textId="77777777" w:rsidTr="00AA677B">
        <w:tc>
          <w:tcPr>
            <w:tcW w:w="106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D7186" w14:textId="6D5F8C10" w:rsidR="00AB0695" w:rsidRPr="00DD2FE7" w:rsidRDefault="00AB0695" w:rsidP="00AB0695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Fonts w:cs="Times New Roman"/>
                <w:b/>
                <w:bCs/>
              </w:rPr>
              <w:t>Тема «Мультимедиа»</w:t>
            </w:r>
            <w:r>
              <w:rPr>
                <w:rFonts w:cs="Times New Roman"/>
                <w:b/>
                <w:bCs/>
              </w:rPr>
              <w:t xml:space="preserve"> (4 часа)</w:t>
            </w:r>
          </w:p>
        </w:tc>
      </w:tr>
      <w:tr w:rsidR="00FE22A0" w:rsidRPr="00DD2FE7" w14:paraId="4BDFEFEC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6EF1ED" w14:textId="1A0ECA87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9CD6214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 xml:space="preserve">Технология мультимедиа.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3FF" w14:textId="570A912F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0928BDC" w14:textId="193F81B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18.04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C31D2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266AD18B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41822" w14:textId="033B7569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FD0BB8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4671" w14:textId="4B709476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09164A87" w14:textId="51D3825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25.04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CF9F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03B55A80" w14:textId="77777777" w:rsidTr="00765ACA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F57F9C" w14:textId="5C11781C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4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EF5DA" w14:textId="77777777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8942" w14:textId="38FC4B49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07361" w14:textId="44CBFE80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02.05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383E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FE22A0" w:rsidRPr="00DD2FE7" w14:paraId="3506C2CB" w14:textId="77777777" w:rsidTr="008541B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5D87E9" w14:textId="389EB7C0" w:rsidR="00FE22A0" w:rsidRPr="00DD2FE7" w:rsidRDefault="00FE22A0" w:rsidP="00FE22A0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CAB5C4" w14:textId="12F1D94B" w:rsidR="00FE22A0" w:rsidRPr="00DD2FE7" w:rsidRDefault="00FE22A0" w:rsidP="00FE22A0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Обобщение и систем</w:t>
            </w:r>
            <w:r>
              <w:rPr>
                <w:rFonts w:cs="Times New Roman"/>
                <w:sz w:val="24"/>
                <w:szCs w:val="24"/>
              </w:rPr>
              <w:t>атизация основных понятий главы «</w:t>
            </w:r>
            <w:r w:rsidRPr="00DD2FE7">
              <w:rPr>
                <w:rFonts w:cs="Times New Roman"/>
                <w:sz w:val="24"/>
                <w:szCs w:val="24"/>
              </w:rPr>
              <w:t>Мультимедиа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DD2FE7">
              <w:rPr>
                <w:rFonts w:cs="Times New Roman"/>
                <w:sz w:val="24"/>
                <w:szCs w:val="24"/>
              </w:rPr>
              <w:t xml:space="preserve">. Проверочная работа 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FED6" w14:textId="41E0EFE2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rPr>
                <w:rStyle w:val="a5"/>
                <w:rFonts w:cs="Times New Roman"/>
                <w:b w:val="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4164" w14:textId="35E4647F" w:rsidR="00FE22A0" w:rsidRPr="00DD2FE7" w:rsidRDefault="00FE22A0" w:rsidP="00FE22A0">
            <w:pPr>
              <w:pStyle w:val="a9"/>
              <w:snapToGrid w:val="0"/>
              <w:spacing w:before="0" w:after="0"/>
              <w:rPr>
                <w:rStyle w:val="a5"/>
                <w:rFonts w:cs="Times New Roman"/>
                <w:b w:val="0"/>
              </w:rPr>
            </w:pPr>
            <w:r>
              <w:t>16.05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57783" w14:textId="77777777" w:rsidR="00FE22A0" w:rsidRPr="00DD2FE7" w:rsidRDefault="00FE22A0" w:rsidP="00FE22A0">
            <w:pPr>
              <w:pStyle w:val="a9"/>
              <w:snapToGrid w:val="0"/>
              <w:spacing w:before="0" w:after="0"/>
              <w:rPr>
                <w:rFonts w:cs="Times New Roman"/>
                <w:bCs/>
              </w:rPr>
            </w:pPr>
          </w:p>
        </w:tc>
      </w:tr>
      <w:tr w:rsidR="00AB0695" w:rsidRPr="00DD2FE7" w14:paraId="7938C066" w14:textId="77777777" w:rsidTr="00AA677B">
        <w:tc>
          <w:tcPr>
            <w:tcW w:w="106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5063" w14:textId="7E64ABD0" w:rsidR="00AB0695" w:rsidRPr="00DD2FE7" w:rsidRDefault="00AB0695" w:rsidP="00AB0695">
            <w:pPr>
              <w:pStyle w:val="a9"/>
              <w:snapToGrid w:val="0"/>
              <w:spacing w:before="0" w:after="0"/>
              <w:jc w:val="center"/>
              <w:rPr>
                <w:rFonts w:cs="Times New Roman"/>
              </w:rPr>
            </w:pPr>
            <w:r w:rsidRPr="00DD2FE7">
              <w:rPr>
                <w:rFonts w:cs="Times New Roman"/>
                <w:b/>
              </w:rPr>
              <w:t>Итоговое повторение</w:t>
            </w:r>
            <w:r>
              <w:rPr>
                <w:rFonts w:cs="Times New Roman"/>
                <w:b/>
              </w:rPr>
              <w:t xml:space="preserve"> (1 часа)</w:t>
            </w:r>
          </w:p>
        </w:tc>
      </w:tr>
      <w:tr w:rsidR="00AB0695" w:rsidRPr="00DD2FE7" w14:paraId="23AB08E9" w14:textId="77777777" w:rsidTr="0057311E">
        <w:tc>
          <w:tcPr>
            <w:tcW w:w="59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3A127A" w14:textId="792C7FF5" w:rsidR="00AB0695" w:rsidRPr="00DD2FE7" w:rsidRDefault="00AB0695" w:rsidP="00AB0695">
            <w:pPr>
              <w:pStyle w:val="aa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3</w:t>
            </w: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7455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3542BFC" w14:textId="77777777" w:rsidR="00AB0695" w:rsidRPr="00DD2FE7" w:rsidRDefault="00AB0695" w:rsidP="00AB0695">
            <w:pPr>
              <w:pStyle w:val="aa"/>
              <w:ind w:left="56" w:firstLine="0"/>
              <w:jc w:val="left"/>
              <w:rPr>
                <w:rStyle w:val="a5"/>
                <w:rFonts w:cs="Times New Roman"/>
                <w:i/>
                <w:sz w:val="24"/>
                <w:szCs w:val="24"/>
              </w:rPr>
            </w:pPr>
            <w:r w:rsidRPr="00DD2FE7">
              <w:rPr>
                <w:rFonts w:cs="Times New Roman"/>
                <w:sz w:val="24"/>
                <w:szCs w:val="24"/>
              </w:rPr>
              <w:t>Основные понятия курса.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56C3" w14:textId="058D2F49" w:rsidR="00AB0695" w:rsidRPr="00DD2FE7" w:rsidRDefault="00AB0695" w:rsidP="00AB0695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3995461D" w14:textId="26C2DEEF" w:rsidR="00AB0695" w:rsidRPr="00DD2FE7" w:rsidRDefault="00FE22A0" w:rsidP="00AB0695">
            <w:pPr>
              <w:pStyle w:val="a9"/>
              <w:snapToGrid w:val="0"/>
              <w:spacing w:before="0" w:after="0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  <w:r w:rsidR="00AB0695">
              <w:rPr>
                <w:rFonts w:cs="Times New Roman"/>
              </w:rPr>
              <w:t>.05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FA71E" w14:textId="77777777" w:rsidR="00AB0695" w:rsidRPr="00DD2FE7" w:rsidRDefault="00AB0695" w:rsidP="00AB0695">
            <w:pPr>
              <w:pStyle w:val="a9"/>
              <w:snapToGrid w:val="0"/>
              <w:spacing w:before="0" w:after="0"/>
              <w:rPr>
                <w:rFonts w:cs="Times New Roman"/>
              </w:rPr>
            </w:pPr>
          </w:p>
        </w:tc>
      </w:tr>
    </w:tbl>
    <w:p w14:paraId="7FE3AC8D" w14:textId="1C8EBCE1" w:rsidR="008E2B59" w:rsidRDefault="008E2B59"/>
    <w:p w14:paraId="25EC2BFA" w14:textId="77777777" w:rsidR="008E2B59" w:rsidRDefault="008E2B59">
      <w:pPr>
        <w:sectPr w:rsidR="008E2B59" w:rsidSect="00BD4464">
          <w:pgSz w:w="11906" w:h="16838"/>
          <w:pgMar w:top="1134" w:right="1701" w:bottom="1134" w:left="851" w:header="720" w:footer="720" w:gutter="0"/>
          <w:cols w:space="720"/>
          <w:docGrid w:linePitch="600" w:charSpace="32768"/>
        </w:sectPr>
      </w:pPr>
    </w:p>
    <w:p w14:paraId="27D09600" w14:textId="77777777" w:rsidR="00765ACA" w:rsidRPr="00515E9F" w:rsidRDefault="00765ACA" w:rsidP="00765ACA">
      <w:pPr>
        <w:pStyle w:val="2"/>
        <w:spacing w:before="0"/>
        <w:jc w:val="center"/>
        <w:rPr>
          <w:rFonts w:ascii="Times New Roman" w:hAnsi="Times New Roman"/>
        </w:rPr>
      </w:pPr>
      <w:r w:rsidRPr="00515E9F">
        <w:rPr>
          <w:rFonts w:ascii="Times New Roman" w:eastAsia="Times New Roman" w:hAnsi="Times New Roman"/>
          <w:lang w:eastAsia="ar-SA"/>
        </w:rPr>
        <w:lastRenderedPageBreak/>
        <w:t>Критерии оценки учащихся</w:t>
      </w:r>
    </w:p>
    <w:p w14:paraId="08174363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b/>
          <w:lang w:eastAsia="ru-RU"/>
        </w:rPr>
        <w:t>Для устных ответов</w:t>
      </w:r>
      <w:r w:rsidRPr="00A311C0">
        <w:rPr>
          <w:rFonts w:eastAsia="Times New Roman" w:cs="Times New Roman"/>
          <w:lang w:eastAsia="ru-RU"/>
        </w:rPr>
        <w:t xml:space="preserve"> определяются следующие критерии оценок:</w:t>
      </w:r>
    </w:p>
    <w:p w14:paraId="7F80E814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«5» выставляется, если ученик:</w:t>
      </w:r>
    </w:p>
    <w:p w14:paraId="0F545389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полно раскрыл содержание материала в объеме, предусмотренном программой и учебником;</w:t>
      </w:r>
    </w:p>
    <w:p w14:paraId="3115637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</w:p>
    <w:p w14:paraId="1C94DA7E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правильно выполнил графическое изображение алгоритма и иные чертежи и графики, сопутствующие ответу;</w:t>
      </w:r>
    </w:p>
    <w:p w14:paraId="158ED198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14:paraId="230B6214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 xml:space="preserve">- продемонстрировал усвоение ранее изученных сопутствующих вопросов, </w:t>
      </w:r>
      <w:proofErr w:type="spellStart"/>
      <w:r w:rsidRPr="00A311C0">
        <w:rPr>
          <w:rFonts w:eastAsia="Times New Roman" w:cs="Times New Roman"/>
          <w:lang w:eastAsia="ru-RU"/>
        </w:rPr>
        <w:t>сформированность</w:t>
      </w:r>
      <w:proofErr w:type="spellEnd"/>
      <w:r w:rsidRPr="00A311C0">
        <w:rPr>
          <w:rFonts w:eastAsia="Times New Roman" w:cs="Times New Roman"/>
          <w:lang w:eastAsia="ru-RU"/>
        </w:rPr>
        <w:t xml:space="preserve"> и устойчивость используемых при ответе умений и навыков;</w:t>
      </w:r>
    </w:p>
    <w:p w14:paraId="06BE530A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отвечал самостоятельно без наводящих вопросов учителя.</w:t>
      </w:r>
    </w:p>
    <w:p w14:paraId="4E845BD5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14:paraId="46C3D2DE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«4» выставляется, если:</w:t>
      </w:r>
    </w:p>
    <w:p w14:paraId="617D7C57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ответ удовлетворяет в основном требованиям на оценку «5», но при этом имеет один из недостатков:</w:t>
      </w:r>
    </w:p>
    <w:p w14:paraId="261812D0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в изложении допущены небольшие пробелы, не исказившие логического и информационного содержания ответа;</w:t>
      </w:r>
    </w:p>
    <w:p w14:paraId="04967D0C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допущены один-два недочета при освещении основного содержания ответа, исправленные по замечанию учителя;</w:t>
      </w:r>
    </w:p>
    <w:p w14:paraId="1C47F3C7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14:paraId="0F5FD889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«3» выставляется, если:</w:t>
      </w:r>
    </w:p>
    <w:p w14:paraId="6B02BEEF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</w:p>
    <w:p w14:paraId="6363B56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</w:p>
    <w:p w14:paraId="03325370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 xml:space="preserve">- при знании теоретического материала </w:t>
      </w:r>
      <w:proofErr w:type="gramStart"/>
      <w:r w:rsidRPr="00A311C0">
        <w:rPr>
          <w:rFonts w:eastAsia="Times New Roman" w:cs="Times New Roman"/>
          <w:lang w:eastAsia="ru-RU"/>
        </w:rPr>
        <w:t>выявлена</w:t>
      </w:r>
      <w:proofErr w:type="gramEnd"/>
      <w:r w:rsidRPr="00A311C0">
        <w:rPr>
          <w:rFonts w:eastAsia="Times New Roman" w:cs="Times New Roman"/>
          <w:lang w:eastAsia="ru-RU"/>
        </w:rPr>
        <w:t xml:space="preserve"> недостаточная </w:t>
      </w:r>
      <w:proofErr w:type="spellStart"/>
      <w:r w:rsidRPr="00A311C0">
        <w:rPr>
          <w:rFonts w:eastAsia="Times New Roman" w:cs="Times New Roman"/>
          <w:lang w:eastAsia="ru-RU"/>
        </w:rPr>
        <w:t>сформированность</w:t>
      </w:r>
      <w:proofErr w:type="spellEnd"/>
      <w:r w:rsidRPr="00A311C0">
        <w:rPr>
          <w:rFonts w:eastAsia="Times New Roman" w:cs="Times New Roman"/>
          <w:lang w:eastAsia="ru-RU"/>
        </w:rPr>
        <w:t xml:space="preserve"> основных умений и навыков.</w:t>
      </w:r>
    </w:p>
    <w:p w14:paraId="3CB79334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«2» выставляется, если:</w:t>
      </w:r>
    </w:p>
    <w:p w14:paraId="69970F7A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не раскрыто основное содержание учебного материала;</w:t>
      </w:r>
    </w:p>
    <w:p w14:paraId="6339A724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обнаружено незнание или непонимание учеником большей или наиболее важной части учебного материала,</w:t>
      </w:r>
    </w:p>
    <w:p w14:paraId="35CDF887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</w:p>
    <w:p w14:paraId="39C434D3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A311C0">
        <w:rPr>
          <w:rFonts w:eastAsia="Times New Roman" w:cs="Times New Roman"/>
          <w:b/>
          <w:lang w:eastAsia="ru-RU"/>
        </w:rPr>
        <w:t xml:space="preserve">Для письменных работ учащихся: </w:t>
      </w:r>
    </w:p>
    <w:p w14:paraId="372B5E11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«5» ставится, если:</w:t>
      </w:r>
    </w:p>
    <w:p w14:paraId="15C47CBB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полностью;</w:t>
      </w:r>
    </w:p>
    <w:p w14:paraId="2DF1E18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в графическом изображении алгоритма (блок-схеме), в теоретических выкладках решения нет пробелов и ошибок;</w:t>
      </w:r>
    </w:p>
    <w:p w14:paraId="33650E5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 xml:space="preserve">- в тексте программы нет синтаксических ошибок (возможны одна-две различные неточности, описки, не являющиеся следствием незнания или непонимания учебного </w:t>
      </w:r>
      <w:r w:rsidRPr="00A311C0">
        <w:rPr>
          <w:rFonts w:eastAsia="Times New Roman" w:cs="Times New Roman"/>
          <w:lang w:eastAsia="ru-RU"/>
        </w:rPr>
        <w:lastRenderedPageBreak/>
        <w:t>материала).</w:t>
      </w:r>
    </w:p>
    <w:p w14:paraId="46E32E50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«4» ставится, если:</w:t>
      </w:r>
    </w:p>
    <w:p w14:paraId="14749AB1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14:paraId="585F33CB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допущена одна ошибка или два-три недочета в чертежах, выкладках, чертежах блок-схем или тексте программы.</w:t>
      </w:r>
    </w:p>
    <w:p w14:paraId="5752D520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«3» ставится, если:</w:t>
      </w:r>
    </w:p>
    <w:p w14:paraId="1FC7196C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допущены более одной ошибки или двух-трех недочетов в выкладках, чертежах блок-схем или программе, но учащийся владеет обязательными умениями по проверяемой теме.</w:t>
      </w:r>
    </w:p>
    <w:p w14:paraId="3427142F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«2» ставится, если:</w:t>
      </w:r>
    </w:p>
    <w:p w14:paraId="5A3E21A5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 xml:space="preserve">- допущены существенные ошибки, показавшие, что учащийся не владеет обязательными знаниями по данной теме в полной мере. </w:t>
      </w:r>
    </w:p>
    <w:p w14:paraId="1C9D973A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b/>
          <w:lang w:eastAsia="ru-RU"/>
        </w:rPr>
      </w:pPr>
      <w:r w:rsidRPr="00A311C0">
        <w:rPr>
          <w:rFonts w:eastAsia="Times New Roman" w:cs="Times New Roman"/>
          <w:b/>
          <w:lang w:eastAsia="ru-RU"/>
        </w:rPr>
        <w:t>Самостоятельная работа на ЭВМ оценивается следующим образом:</w:t>
      </w:r>
    </w:p>
    <w:p w14:paraId="64BF4F34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«5» ставится, если:</w:t>
      </w:r>
    </w:p>
    <w:p w14:paraId="1A4E7481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учащийся самостоятельно выполнил все этапы решения задач на ЭВМ;</w:t>
      </w:r>
    </w:p>
    <w:p w14:paraId="4ED840F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полностью и получен верный ответ или иное требуемое представление результата работы;</w:t>
      </w:r>
    </w:p>
    <w:p w14:paraId="594053B6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«4» ставится, если:</w:t>
      </w:r>
    </w:p>
    <w:p w14:paraId="13D8581E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полностью, но при выполнении обнаружилось недостаточное владение навыками работы с ЭВМ в рамках поставленной задачи;</w:t>
      </w:r>
    </w:p>
    <w:p w14:paraId="6DB9390F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правильно выполнена большая часть работы (свыше 85 %);</w:t>
      </w:r>
    </w:p>
    <w:p w14:paraId="75CEDD32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полностью, но использованы наименее оптимальные подходы к решению поставленной задачи.</w:t>
      </w:r>
    </w:p>
    <w:p w14:paraId="1C08C4F9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«3» ставится, если:</w:t>
      </w:r>
    </w:p>
    <w:p w14:paraId="17793709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14:paraId="20411F0D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>- оценка «2» ставится, если:</w:t>
      </w:r>
    </w:p>
    <w:p w14:paraId="7D50F3D6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ru-RU"/>
        </w:rPr>
      </w:pPr>
      <w:r w:rsidRPr="00A311C0">
        <w:rPr>
          <w:rFonts w:eastAsia="Times New Roman" w:cs="Times New Roman"/>
          <w:lang w:eastAsia="ru-RU"/>
        </w:rPr>
        <w:t xml:space="preserve">- 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 </w:t>
      </w:r>
    </w:p>
    <w:p w14:paraId="25A748D6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</w:p>
    <w:p w14:paraId="1DA20965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>Виды контроля: текущий, периодический, итоговый  самоконтроль.</w:t>
      </w:r>
    </w:p>
    <w:p w14:paraId="6C4F1E63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Назначение текущего (формирующего) контроля – проверка усвоения и оценка результатов каждого урока, постоянное изучение учителем работы всего класса и отдельных учеников. По результатам этого контроля учитель выясняет, готовы ли учащиеся к усвоению последующего учебного материала. Наиболее часто встречающимся недостатком является сосредоточение внимания учителя на отстающих учениках. </w:t>
      </w:r>
    </w:p>
    <w:p w14:paraId="324DACBC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>Отличительной особенностью текущего контроля является его проведение на всех этапах изучения темы или раздела: ознакомления с учебным материалом, формирования и развития знаний и умений, их закрепления и углубления. В процессе текущего контроля от учащихся можно требовать знания только на том познавательном уровне, какой предусматривается определенным этапом овладения учебным материалом. Для эффективного применения формирующего контроля необходимо применять разнообразные формы и средства проверки в их рациональном сочетании: фронтальные и индивидуальные, устные и письменные, рассчитанные на весь урок или его часть.</w:t>
      </w:r>
    </w:p>
    <w:p w14:paraId="68E86A02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Периодический (заветно - тематический) контроль проверяет степень усвоения материала за длительный период (четверть, полугодие) или материала по изученному разделу отдельным учащимся и классом в целом, когда знания в основном сформированы, систематизированы. Данный вид проверки проводится обычно в сочетании с текущей проверкой. </w:t>
      </w:r>
    </w:p>
    <w:p w14:paraId="3737B408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lastRenderedPageBreak/>
        <w:t xml:space="preserve">В содержание контроля должны войти основные вопросы темы, которые отбираются в соответствии с требованиями к результатам обучения и зафиксированы в программе. Тематический контроль может проводиться как в форме письменной контрольной работы, так и в форме зачетных занятий по пройденной теме. </w:t>
      </w:r>
      <w:proofErr w:type="gramStart"/>
      <w:r w:rsidRPr="00A311C0">
        <w:rPr>
          <w:rFonts w:eastAsia="Calibri" w:cs="Times New Roman"/>
          <w:lang w:eastAsia="ar-SA"/>
        </w:rPr>
        <w:t>При проведении тематического контроля часть заданий должна соответствовать деятельности по образцу, а часть – деятельности в измененной и новой ситуациях, что предоставит каждому учащемуся возможность полностью проявить уровень своей подготовки по теме.</w:t>
      </w:r>
      <w:proofErr w:type="gramEnd"/>
    </w:p>
    <w:p w14:paraId="6F02608F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Итоговый контроль производится накануне перевода в следующий класс или ступень обучения. Его задача – зафиксировать минимум подготовки, который обеспечивает дальнейшее обучение. Знания по итогам изучения темы могут быть оценены положительно, если учащиеся овладели всеми основными элементами программного материала. </w:t>
      </w:r>
    </w:p>
    <w:p w14:paraId="493F3CFE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ar-SA"/>
        </w:rPr>
      </w:pPr>
      <w:r w:rsidRPr="00A311C0">
        <w:rPr>
          <w:rFonts w:eastAsia="Times New Roman" w:cs="Times New Roman"/>
          <w:lang w:eastAsia="ar-SA"/>
        </w:rPr>
        <w:t xml:space="preserve">Еще одна разновидность контроля – самоконтроль. Самоконтроль вместе с самооценкой осуществляются учащимися постоянно в процессе обучения. Необходимо, чтобы в ходе каждой проверки учащийся не только узнал, чему он научился, какие ошибки допустил, что не усвоил, но и осознал справедливость оценки, поставленной учителем, понимая, как можно самостоятельно оценивать свои знания. Для этого необходимо знакомить учащихся с критериями оценки, постепенно развивать умения содержательно оценивать свои знания. Четкая формулировка требований к знаниям и критериев их оценки воспитывает сознательное отношение школьников к учению, способствует осознанию и правильной оценке учащимися уровня своей учебной подготовки. </w:t>
      </w:r>
    </w:p>
    <w:p w14:paraId="1A13BD9C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ar-SA"/>
        </w:rPr>
      </w:pPr>
      <w:r w:rsidRPr="00A311C0">
        <w:rPr>
          <w:rFonts w:eastAsia="Times New Roman" w:cs="Times New Roman"/>
          <w:lang w:eastAsia="ar-SA"/>
        </w:rPr>
        <w:t>Методы контроля. Методы проверки знаний: наблюдение, пользование книгой, устный контроль, письменная проверка, практическая работа, дидактические тесты.</w:t>
      </w:r>
    </w:p>
    <w:p w14:paraId="025DBB47" w14:textId="77777777" w:rsidR="00765ACA" w:rsidRPr="00A311C0" w:rsidRDefault="00765ACA" w:rsidP="00765ACA">
      <w:pPr>
        <w:ind w:firstLine="851"/>
        <w:jc w:val="both"/>
        <w:rPr>
          <w:rFonts w:eastAsia="Times New Roman" w:cs="Times New Roman"/>
          <w:lang w:eastAsia="ar-SA"/>
        </w:rPr>
      </w:pPr>
      <w:r w:rsidRPr="00A311C0">
        <w:rPr>
          <w:rFonts w:eastAsia="Times New Roman" w:cs="Times New Roman"/>
          <w:lang w:eastAsia="ar-SA"/>
        </w:rPr>
        <w:t>Дидактический тест представляет собой набор стандартизованных заданий по определенному материалу, устанавливающий степень усвоения его учащимися. При контроле знаний на этапе формирования умений и навыков, в те</w:t>
      </w:r>
      <w:proofErr w:type="gramStart"/>
      <w:r w:rsidRPr="00A311C0">
        <w:rPr>
          <w:rFonts w:eastAsia="Times New Roman" w:cs="Times New Roman"/>
          <w:lang w:eastAsia="ar-SA"/>
        </w:rPr>
        <w:t>ст вкл</w:t>
      </w:r>
      <w:proofErr w:type="gramEnd"/>
      <w:r w:rsidRPr="00A311C0">
        <w:rPr>
          <w:rFonts w:eastAsia="Times New Roman" w:cs="Times New Roman"/>
          <w:lang w:eastAsia="ar-SA"/>
        </w:rPr>
        <w:t>ючаются вопросы разных уровней сложности.</w:t>
      </w:r>
    </w:p>
    <w:p w14:paraId="60E64FB5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Первый уровень – вопросы на распознавание. Их удобно представлять альтернативными тестами, предусматривающими ответы типа «да - нет», «правильно – неправильно», или тестами с выборочными ответами. </w:t>
      </w:r>
    </w:p>
    <w:p w14:paraId="7E8CC671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Второй уровень – вопросы на воспроизведение или решение задачи. Они представляются тестами со свободным (конструктивным) ответом или с множественным выбором его. Конструктивный ответ представляет собой строку произвольных символов. Эталон может задаваться в виде основы слова или фразы. </w:t>
      </w:r>
    </w:p>
    <w:p w14:paraId="79A5DF46" w14:textId="77777777" w:rsidR="00765ACA" w:rsidRPr="00A311C0" w:rsidRDefault="00765ACA" w:rsidP="00765ACA">
      <w:pPr>
        <w:ind w:firstLine="851"/>
        <w:jc w:val="both"/>
        <w:rPr>
          <w:rFonts w:eastAsia="Calibri" w:cs="Times New Roman"/>
          <w:lang w:eastAsia="ar-SA"/>
        </w:rPr>
      </w:pPr>
      <w:r w:rsidRPr="00A311C0">
        <w:rPr>
          <w:rFonts w:eastAsia="Calibri" w:cs="Times New Roman"/>
          <w:lang w:eastAsia="ar-SA"/>
        </w:rPr>
        <w:t xml:space="preserve">Третий уровень – вопросы на применение знаний при решении нетиповой или измененной задачи. Их лучше представлять тестами со свободным ответом или тестами с выборочными пояснениями к ним. </w:t>
      </w:r>
    </w:p>
    <w:p w14:paraId="0E1A2C4A" w14:textId="69747F12" w:rsidR="009301FD" w:rsidRPr="002765EA" w:rsidRDefault="00765ACA" w:rsidP="00765ACA">
      <w:pPr>
        <w:pStyle w:val="-11"/>
        <w:spacing w:before="0" w:after="0" w:line="240" w:lineRule="auto"/>
        <w:ind w:left="0" w:firstLine="709"/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</w:pPr>
      <w:r w:rsidRPr="00A311C0">
        <w:rPr>
          <w:rFonts w:ascii="Times New Roman" w:eastAsia="Times New Roman" w:hAnsi="Times New Roman"/>
          <w:sz w:val="24"/>
          <w:szCs w:val="24"/>
          <w:lang w:eastAsia="ar-SA"/>
        </w:rPr>
        <w:t>Четвертый уровень – вопросы на творческое применение знаний, решение задач, не сводящихся к одному определенно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му типу. Представляются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также, </w:t>
      </w:r>
      <w:r w:rsidRPr="00A311C0">
        <w:rPr>
          <w:rFonts w:ascii="Times New Roman" w:eastAsia="Times New Roman" w:hAnsi="Times New Roman"/>
          <w:sz w:val="24"/>
          <w:szCs w:val="24"/>
          <w:lang w:eastAsia="ar-SA"/>
        </w:rPr>
        <w:t>как</w:t>
      </w:r>
      <w:proofErr w:type="gramEnd"/>
      <w:r w:rsidRPr="00A311C0">
        <w:rPr>
          <w:rFonts w:ascii="Times New Roman" w:eastAsia="Times New Roman" w:hAnsi="Times New Roman"/>
          <w:sz w:val="24"/>
          <w:szCs w:val="24"/>
          <w:lang w:eastAsia="ar-SA"/>
        </w:rPr>
        <w:t xml:space="preserve"> и вопросы третьего уровня.</w:t>
      </w:r>
      <w:r w:rsidR="009301FD" w:rsidRPr="009301FD">
        <w:rPr>
          <w:rFonts w:ascii="Times New Roman" w:eastAsia="SimSun" w:hAnsi="Times New Roman" w:cs="Arial"/>
          <w:kern w:val="1"/>
          <w:sz w:val="24"/>
          <w:szCs w:val="24"/>
          <w:lang w:eastAsia="hi-IN" w:bidi="hi-IN"/>
        </w:rPr>
        <w:t xml:space="preserve"> </w:t>
      </w:r>
    </w:p>
    <w:p w14:paraId="168E7377" w14:textId="77777777" w:rsidR="0040045C" w:rsidRPr="009301FD" w:rsidRDefault="009301FD" w:rsidP="0040045C">
      <w:pPr>
        <w:ind w:firstLine="709"/>
        <w:rPr>
          <w:rFonts w:eastAsia="Times New Roman"/>
          <w:lang w:eastAsia="ru-RU"/>
        </w:rPr>
      </w:pPr>
      <w:r>
        <w:br w:type="page"/>
      </w:r>
      <w:r w:rsidR="0040045C" w:rsidRPr="009301FD">
        <w:rPr>
          <w:rFonts w:eastAsia="Times New Roman"/>
          <w:lang w:eastAsia="ru-RU"/>
        </w:rPr>
        <w:lastRenderedPageBreak/>
        <w:t>Дополнительная литература</w:t>
      </w:r>
    </w:p>
    <w:p w14:paraId="71F05792" w14:textId="77777777" w:rsidR="0040045C" w:rsidRPr="009301FD" w:rsidRDefault="0040045C" w:rsidP="0040045C">
      <w:pPr>
        <w:numPr>
          <w:ilvl w:val="0"/>
          <w:numId w:val="9"/>
        </w:numPr>
        <w:ind w:left="0" w:firstLine="709"/>
        <w:rPr>
          <w:rFonts w:eastAsia="Calibri" w:cs="Times New Roman"/>
          <w:color w:val="000000"/>
          <w:kern w:val="0"/>
          <w:lang w:eastAsia="en-US" w:bidi="ar-SA"/>
        </w:rPr>
      </w:pPr>
      <w:hyperlink r:id="rId10" w:history="1">
        <w:r w:rsidRPr="009301FD">
          <w:rPr>
            <w:rFonts w:eastAsia="Calibri" w:cs="Times New Roman"/>
            <w:kern w:val="0"/>
            <w:lang w:eastAsia="en-US" w:bidi="ar-SA"/>
          </w:rPr>
          <w:t>Информатика. 7 класс. Самостоятельные и контрольные работы. </w:t>
        </w:r>
        <w:proofErr w:type="spellStart"/>
        <w:r w:rsidRPr="009301FD">
          <w:rPr>
            <w:rFonts w:eastAsia="Calibri" w:cs="Times New Roman"/>
            <w:kern w:val="0"/>
            <w:lang w:eastAsia="en-US" w:bidi="ar-SA"/>
          </w:rPr>
          <w:t>Босова</w:t>
        </w:r>
        <w:proofErr w:type="spellEnd"/>
        <w:r w:rsidRPr="009301FD">
          <w:rPr>
            <w:rFonts w:eastAsia="Calibri" w:cs="Times New Roman"/>
            <w:kern w:val="0"/>
            <w:lang w:eastAsia="en-US" w:bidi="ar-SA"/>
          </w:rPr>
          <w:t xml:space="preserve"> Л.Л., </w:t>
        </w:r>
        <w:proofErr w:type="spellStart"/>
        <w:r w:rsidRPr="009301FD">
          <w:rPr>
            <w:rFonts w:eastAsia="Calibri" w:cs="Times New Roman"/>
            <w:kern w:val="0"/>
            <w:lang w:eastAsia="en-US" w:bidi="ar-SA"/>
          </w:rPr>
          <w:t>Босова</w:t>
        </w:r>
        <w:proofErr w:type="spellEnd"/>
        <w:r w:rsidRPr="009301FD">
          <w:rPr>
            <w:rFonts w:eastAsia="Calibri" w:cs="Times New Roman"/>
            <w:kern w:val="0"/>
            <w:lang w:eastAsia="en-US" w:bidi="ar-SA"/>
          </w:rPr>
          <w:t xml:space="preserve"> А.Ю., Лобанов А.А. и др. (2017, 64с.)</w:t>
        </w:r>
      </w:hyperlink>
      <w:proofErr w:type="gramStart"/>
      <w:r w:rsidRPr="009301FD">
        <w:rPr>
          <w:rFonts w:eastAsia="Calibri" w:cs="Times New Roman"/>
          <w:color w:val="000000"/>
          <w:kern w:val="0"/>
          <w:lang w:eastAsia="en-US" w:bidi="ar-SA"/>
        </w:rPr>
        <w:t> </w:t>
      </w:r>
      <w:r w:rsidRPr="009301FD">
        <w:rPr>
          <w:color w:val="000000"/>
        </w:rPr>
        <w:t>;</w:t>
      </w:r>
      <w:proofErr w:type="gramEnd"/>
    </w:p>
    <w:p w14:paraId="2C5C76D9" w14:textId="77777777" w:rsidR="0040045C" w:rsidRPr="009301FD" w:rsidRDefault="0040045C" w:rsidP="0040045C">
      <w:pPr>
        <w:numPr>
          <w:ilvl w:val="0"/>
          <w:numId w:val="9"/>
        </w:numPr>
        <w:spacing w:line="276" w:lineRule="atLeast"/>
        <w:ind w:left="0" w:firstLine="709"/>
      </w:pPr>
      <w:r w:rsidRPr="009301FD">
        <w:rPr>
          <w:rFonts w:eastAsia="Calibri" w:cs="Times New Roman"/>
          <w:color w:val="000000"/>
          <w:kern w:val="0"/>
          <w:lang w:eastAsia="en-US" w:bidi="ar-SA"/>
        </w:rPr>
        <w:t>Электронное приложение к учебнику 7 класса в авторской мастерской</w:t>
      </w:r>
      <w:r w:rsidRPr="009301FD">
        <w:rPr>
          <w:color w:val="333333"/>
          <w:shd w:val="clear" w:color="auto" w:fill="FFFFFF"/>
        </w:rPr>
        <w:t xml:space="preserve"> </w:t>
      </w:r>
      <w:proofErr w:type="spellStart"/>
      <w:r w:rsidRPr="009301FD">
        <w:rPr>
          <w:color w:val="333333"/>
          <w:shd w:val="clear" w:color="auto" w:fill="FFFFFF"/>
        </w:rPr>
        <w:t>Л.Л.Босовой</w:t>
      </w:r>
      <w:proofErr w:type="spellEnd"/>
      <w:r w:rsidRPr="009301FD">
        <w:rPr>
          <w:color w:val="333333"/>
          <w:shd w:val="clear" w:color="auto" w:fill="FFFFFF"/>
        </w:rPr>
        <w:t xml:space="preserve"> на сайте Бином: </w:t>
      </w:r>
      <w:hyperlink r:id="rId11" w:history="1">
        <w:r w:rsidRPr="009301FD">
          <w:rPr>
            <w:rStyle w:val="a6"/>
            <w:color w:val="333333"/>
            <w:shd w:val="clear" w:color="auto" w:fill="FFFFFF"/>
          </w:rPr>
          <w:t>http://metodist.lbz.ru/authors/informatika/3/</w:t>
        </w:r>
      </w:hyperlink>
    </w:p>
    <w:p w14:paraId="72483194" w14:textId="77777777" w:rsidR="0040045C" w:rsidRPr="009301FD" w:rsidRDefault="0040045C" w:rsidP="0040045C">
      <w:pPr>
        <w:ind w:firstLine="709"/>
        <w:rPr>
          <w:rFonts w:eastAsia="Times New Roman"/>
          <w:lang w:eastAsia="ru-RU"/>
        </w:rPr>
      </w:pPr>
      <w:r w:rsidRPr="009301FD">
        <w:rPr>
          <w:rFonts w:eastAsia="Times New Roman"/>
          <w:lang w:eastAsia="ru-RU"/>
        </w:rPr>
        <w:t>Интернет-ресурсы</w:t>
      </w:r>
    </w:p>
    <w:p w14:paraId="56A2F74C" w14:textId="77777777" w:rsidR="0040045C" w:rsidRPr="009301FD" w:rsidRDefault="0040045C" w:rsidP="0040045C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01FD">
        <w:rPr>
          <w:rFonts w:ascii="Times New Roman" w:hAnsi="Times New Roman"/>
          <w:color w:val="000000"/>
          <w:sz w:val="24"/>
          <w:szCs w:val="24"/>
        </w:rPr>
        <w:t xml:space="preserve">Материалы авторской мастерской </w:t>
      </w:r>
      <w:proofErr w:type="spellStart"/>
      <w:r w:rsidRPr="009301FD">
        <w:rPr>
          <w:rFonts w:ascii="Times New Roman" w:hAnsi="Times New Roman"/>
          <w:color w:val="000000"/>
          <w:sz w:val="24"/>
          <w:szCs w:val="24"/>
        </w:rPr>
        <w:t>Босовой</w:t>
      </w:r>
      <w:proofErr w:type="spellEnd"/>
      <w:r w:rsidRPr="009301FD">
        <w:rPr>
          <w:rFonts w:ascii="Times New Roman" w:hAnsi="Times New Roman"/>
          <w:color w:val="000000"/>
          <w:sz w:val="24"/>
          <w:szCs w:val="24"/>
        </w:rPr>
        <w:t xml:space="preserve"> Л.Л. (http://metodist.Lbz.ru/);</w:t>
      </w:r>
    </w:p>
    <w:p w14:paraId="44F5F441" w14:textId="77777777" w:rsidR="0040045C" w:rsidRPr="00AB60F1" w:rsidRDefault="0040045C" w:rsidP="0040045C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01FD">
        <w:rPr>
          <w:rFonts w:ascii="Times New Roman" w:hAnsi="Times New Roman"/>
          <w:color w:val="000000"/>
          <w:sz w:val="24"/>
          <w:szCs w:val="24"/>
        </w:rPr>
        <w:t>Ресурсы</w:t>
      </w:r>
      <w:r w:rsidRPr="00AB60F1">
        <w:rPr>
          <w:rFonts w:ascii="Times New Roman" w:hAnsi="Times New Roman"/>
          <w:color w:val="000000"/>
          <w:sz w:val="24"/>
          <w:szCs w:val="24"/>
        </w:rPr>
        <w:t xml:space="preserve"> Единой коллекции ЦОР (</w:t>
      </w:r>
      <w:hyperlink r:id="rId12" w:history="1">
        <w:r w:rsidRPr="00AB60F1">
          <w:rPr>
            <w:rFonts w:ascii="Times New Roman" w:hAnsi="Times New Roman"/>
            <w:color w:val="000000"/>
            <w:sz w:val="24"/>
            <w:szCs w:val="24"/>
          </w:rPr>
          <w:t>http://school-collection.edu.ru/</w:t>
        </w:r>
      </w:hyperlink>
      <w:r w:rsidRPr="00AB60F1">
        <w:rPr>
          <w:rFonts w:ascii="Times New Roman" w:hAnsi="Times New Roman"/>
          <w:color w:val="000000"/>
          <w:sz w:val="24"/>
          <w:szCs w:val="24"/>
        </w:rPr>
        <w:t>).</w:t>
      </w:r>
    </w:p>
    <w:p w14:paraId="2AA82CB1" w14:textId="77777777" w:rsidR="0040045C" w:rsidRPr="00AB60F1" w:rsidRDefault="0040045C" w:rsidP="0040045C">
      <w:pPr>
        <w:pStyle w:val="af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B60F1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AB60F1">
        <w:rPr>
          <w:rFonts w:ascii="Times New Roman" w:hAnsi="Times New Roman"/>
          <w:color w:val="000000"/>
          <w:sz w:val="24"/>
          <w:szCs w:val="24"/>
        </w:rPr>
        <w:t xml:space="preserve"> Л.Л., </w:t>
      </w:r>
      <w:proofErr w:type="spellStart"/>
      <w:r w:rsidRPr="00AB60F1">
        <w:rPr>
          <w:rFonts w:ascii="Times New Roman" w:hAnsi="Times New Roman"/>
          <w:color w:val="000000"/>
          <w:sz w:val="24"/>
          <w:szCs w:val="24"/>
        </w:rPr>
        <w:t>Босова</w:t>
      </w:r>
      <w:proofErr w:type="spellEnd"/>
      <w:r w:rsidRPr="00AB60F1">
        <w:rPr>
          <w:rFonts w:ascii="Times New Roman" w:hAnsi="Times New Roman"/>
          <w:color w:val="000000"/>
          <w:sz w:val="24"/>
          <w:szCs w:val="24"/>
        </w:rPr>
        <w:t xml:space="preserve"> А.Ю. Электронное прило</w:t>
      </w:r>
      <w:r>
        <w:rPr>
          <w:rFonts w:ascii="Times New Roman" w:hAnsi="Times New Roman"/>
          <w:color w:val="000000"/>
          <w:sz w:val="24"/>
          <w:szCs w:val="24"/>
        </w:rPr>
        <w:t>жение к учебнику «Информатика. 7</w:t>
      </w:r>
      <w:r w:rsidRPr="00AB60F1">
        <w:rPr>
          <w:rFonts w:ascii="Times New Roman" w:hAnsi="Times New Roman"/>
          <w:color w:val="000000"/>
          <w:sz w:val="24"/>
          <w:szCs w:val="24"/>
        </w:rPr>
        <w:t xml:space="preserve"> класс».</w:t>
      </w:r>
    </w:p>
    <w:p w14:paraId="62395023" w14:textId="0B74AFF1" w:rsidR="007C175A" w:rsidRPr="007F6888" w:rsidRDefault="007C175A" w:rsidP="0040045C">
      <w:pPr>
        <w:jc w:val="center"/>
      </w:pPr>
      <w:bookmarkStart w:id="0" w:name="_GoBack"/>
      <w:bookmarkEnd w:id="0"/>
    </w:p>
    <w:sectPr w:rsidR="007C175A" w:rsidRPr="007F6888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2DCCE" w14:textId="77777777" w:rsidR="00EA22DA" w:rsidRDefault="00EA22DA" w:rsidP="008F0CF2">
      <w:r>
        <w:separator/>
      </w:r>
    </w:p>
  </w:endnote>
  <w:endnote w:type="continuationSeparator" w:id="0">
    <w:p w14:paraId="3F901ACB" w14:textId="77777777" w:rsidR="00EA22DA" w:rsidRDefault="00EA22DA" w:rsidP="008F0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19037" w14:textId="1D16343A" w:rsidR="006F72F3" w:rsidRDefault="006F72F3">
    <w:pPr>
      <w:pStyle w:val="af6"/>
      <w:jc w:val="right"/>
    </w:pPr>
    <w:r>
      <w:fldChar w:fldCharType="begin"/>
    </w:r>
    <w:r>
      <w:instrText>PAGE   \* MERGEFORMAT</w:instrText>
    </w:r>
    <w:r>
      <w:fldChar w:fldCharType="separate"/>
    </w:r>
    <w:r w:rsidR="0040045C">
      <w:rPr>
        <w:noProof/>
      </w:rPr>
      <w:t>11</w:t>
    </w:r>
    <w:r>
      <w:fldChar w:fldCharType="end"/>
    </w:r>
  </w:p>
  <w:p w14:paraId="1E10B058" w14:textId="77777777" w:rsidR="006F72F3" w:rsidRDefault="006F72F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F0438" w14:textId="77777777" w:rsidR="00EA22DA" w:rsidRDefault="00EA22DA" w:rsidP="008F0CF2">
      <w:r>
        <w:separator/>
      </w:r>
    </w:p>
  </w:footnote>
  <w:footnote w:type="continuationSeparator" w:id="0">
    <w:p w14:paraId="00A9F9C0" w14:textId="77777777" w:rsidR="00EA22DA" w:rsidRDefault="00EA22DA" w:rsidP="008F0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368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22CC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454" w:hanging="94"/>
      </w:pPr>
      <w:rPr>
        <w:b/>
        <w:bCs/>
        <w:i/>
        <w:color w:val="000000"/>
        <w:sz w:val="32"/>
        <w:szCs w:val="32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333333"/>
        <w:sz w:val="24"/>
        <w:szCs w:val="24"/>
        <w:shd w:val="clear" w:color="auto" w:fill="FFFFFF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/>
        <w:szCs w:val="3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/>
        <w:szCs w:val="3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/>
        <w:szCs w:val="3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b w:val="0"/>
      </w:rPr>
    </w:lvl>
  </w:abstractNum>
  <w:abstractNum w:abstractNumId="7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</w:rPr>
    </w:lvl>
  </w:abstractNum>
  <w:abstractNum w:abstractNumId="8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hint="default"/>
        <w:sz w:val="24"/>
        <w:szCs w:val="24"/>
      </w:rPr>
    </w:lvl>
  </w:abstractNum>
  <w:abstractNum w:abstractNumId="9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74"/>
        </w:tabs>
        <w:ind w:left="454" w:hanging="284"/>
      </w:pPr>
      <w:rPr>
        <w:rFonts w:ascii="Symbol" w:hAnsi="Symbol" w:cs="Times New Roman" w:hint="default"/>
        <w:b/>
        <w:bCs/>
        <w:i/>
        <w:color w:val="000000"/>
        <w:sz w:val="24"/>
        <w:szCs w:val="32"/>
      </w:rPr>
    </w:lvl>
  </w:abstractNum>
  <w:abstractNum w:abstractNumId="1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i/>
        <w:color w:val="000000"/>
        <w:sz w:val="32"/>
        <w:szCs w:val="32"/>
        <w:shd w:val="clear" w:color="auto" w:fill="FFFFFF"/>
      </w:rPr>
    </w:lvl>
  </w:abstractNum>
  <w:abstractNum w:abstractNumId="1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iCs/>
        <w:color w:val="333333"/>
        <w:sz w:val="24"/>
        <w:szCs w:val="24"/>
        <w:shd w:val="clear" w:color="auto" w:fill="FFFFFF"/>
      </w:rPr>
    </w:lvl>
  </w:abstractNum>
  <w:abstractNum w:abstractNumId="12">
    <w:nsid w:val="0142720C"/>
    <w:multiLevelType w:val="hybridMultilevel"/>
    <w:tmpl w:val="87703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2C14E17"/>
    <w:multiLevelType w:val="hybridMultilevel"/>
    <w:tmpl w:val="8AB01E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990361"/>
    <w:multiLevelType w:val="multilevel"/>
    <w:tmpl w:val="AC885E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0D10438A"/>
    <w:multiLevelType w:val="hybridMultilevel"/>
    <w:tmpl w:val="4126D4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752674"/>
    <w:multiLevelType w:val="hybridMultilevel"/>
    <w:tmpl w:val="ABCE67E6"/>
    <w:lvl w:ilvl="0" w:tplc="D522F09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0FB9535D"/>
    <w:multiLevelType w:val="hybridMultilevel"/>
    <w:tmpl w:val="DFBA7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D65488"/>
    <w:multiLevelType w:val="hybridMultilevel"/>
    <w:tmpl w:val="8AB01E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2FA422A"/>
    <w:multiLevelType w:val="hybridMultilevel"/>
    <w:tmpl w:val="907ED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A015D"/>
    <w:multiLevelType w:val="hybridMultilevel"/>
    <w:tmpl w:val="F0EA0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A66776"/>
    <w:multiLevelType w:val="hybridMultilevel"/>
    <w:tmpl w:val="D1B83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A4123D"/>
    <w:multiLevelType w:val="hybridMultilevel"/>
    <w:tmpl w:val="8DA691F4"/>
    <w:lvl w:ilvl="0" w:tplc="3B34A3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495D92"/>
    <w:multiLevelType w:val="hybridMultilevel"/>
    <w:tmpl w:val="CA26AE4A"/>
    <w:lvl w:ilvl="0" w:tplc="21565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5D5BF3"/>
    <w:multiLevelType w:val="hybridMultilevel"/>
    <w:tmpl w:val="1D98B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017333"/>
    <w:multiLevelType w:val="hybridMultilevel"/>
    <w:tmpl w:val="7AF815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47F2368"/>
    <w:multiLevelType w:val="hybridMultilevel"/>
    <w:tmpl w:val="60A8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EB0F85"/>
    <w:multiLevelType w:val="hybridMultilevel"/>
    <w:tmpl w:val="C748C328"/>
    <w:lvl w:ilvl="0" w:tplc="F41C99D4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8">
    <w:nsid w:val="38D031DD"/>
    <w:multiLevelType w:val="hybridMultilevel"/>
    <w:tmpl w:val="C09EF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8C3DDB"/>
    <w:multiLevelType w:val="hybridMultilevel"/>
    <w:tmpl w:val="A2A62862"/>
    <w:lvl w:ilvl="0" w:tplc="5406F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BA735FA"/>
    <w:multiLevelType w:val="hybridMultilevel"/>
    <w:tmpl w:val="8AD21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C224B8"/>
    <w:multiLevelType w:val="hybridMultilevel"/>
    <w:tmpl w:val="60A8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595651"/>
    <w:multiLevelType w:val="hybridMultilevel"/>
    <w:tmpl w:val="68C61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247857"/>
    <w:multiLevelType w:val="hybridMultilevel"/>
    <w:tmpl w:val="8AB01E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8120B7"/>
    <w:multiLevelType w:val="multilevel"/>
    <w:tmpl w:val="6B003DE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>
    <w:nsid w:val="48A225A1"/>
    <w:multiLevelType w:val="hybridMultilevel"/>
    <w:tmpl w:val="575CC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B3113E"/>
    <w:multiLevelType w:val="hybridMultilevel"/>
    <w:tmpl w:val="551EE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4906EB"/>
    <w:multiLevelType w:val="hybridMultilevel"/>
    <w:tmpl w:val="DC5AF040"/>
    <w:lvl w:ilvl="0" w:tplc="D522F09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4D9A5766"/>
    <w:multiLevelType w:val="hybridMultilevel"/>
    <w:tmpl w:val="9F5E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EE014D3"/>
    <w:multiLevelType w:val="hybridMultilevel"/>
    <w:tmpl w:val="54384674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3335726"/>
    <w:multiLevelType w:val="hybridMultilevel"/>
    <w:tmpl w:val="B69E7DFE"/>
    <w:lvl w:ilvl="0" w:tplc="C3C605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9A4339"/>
    <w:multiLevelType w:val="hybridMultilevel"/>
    <w:tmpl w:val="15083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D83347"/>
    <w:multiLevelType w:val="hybridMultilevel"/>
    <w:tmpl w:val="27A8A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884777"/>
    <w:multiLevelType w:val="hybridMultilevel"/>
    <w:tmpl w:val="3B5C9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D41A6A"/>
    <w:multiLevelType w:val="hybridMultilevel"/>
    <w:tmpl w:val="54D03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905573"/>
    <w:multiLevelType w:val="hybridMultilevel"/>
    <w:tmpl w:val="1ACEAB78"/>
    <w:lvl w:ilvl="0" w:tplc="D522F0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70A0256"/>
    <w:multiLevelType w:val="hybridMultilevel"/>
    <w:tmpl w:val="97B43A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FE3F4C"/>
    <w:multiLevelType w:val="hybridMultilevel"/>
    <w:tmpl w:val="84A673CA"/>
    <w:lvl w:ilvl="0" w:tplc="24A099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>
    <w:nsid w:val="7E6D7003"/>
    <w:multiLevelType w:val="hybridMultilevel"/>
    <w:tmpl w:val="C4302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7EC9355D"/>
    <w:multiLevelType w:val="hybridMultilevel"/>
    <w:tmpl w:val="EB1E5F52"/>
    <w:lvl w:ilvl="0" w:tplc="24A099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47"/>
  </w:num>
  <w:num w:numId="8">
    <w:abstractNumId w:val="25"/>
  </w:num>
  <w:num w:numId="9">
    <w:abstractNumId w:val="39"/>
  </w:num>
  <w:num w:numId="10">
    <w:abstractNumId w:val="30"/>
  </w:num>
  <w:num w:numId="11">
    <w:abstractNumId w:val="35"/>
  </w:num>
  <w:num w:numId="12">
    <w:abstractNumId w:val="41"/>
  </w:num>
  <w:num w:numId="13">
    <w:abstractNumId w:val="51"/>
  </w:num>
  <w:num w:numId="14">
    <w:abstractNumId w:val="49"/>
  </w:num>
  <w:num w:numId="15">
    <w:abstractNumId w:val="50"/>
  </w:num>
  <w:num w:numId="16">
    <w:abstractNumId w:val="1"/>
  </w:num>
  <w:num w:numId="17">
    <w:abstractNumId w:val="44"/>
  </w:num>
  <w:num w:numId="18">
    <w:abstractNumId w:val="37"/>
  </w:num>
  <w:num w:numId="19">
    <w:abstractNumId w:val="31"/>
  </w:num>
  <w:num w:numId="20">
    <w:abstractNumId w:val="40"/>
  </w:num>
  <w:num w:numId="21">
    <w:abstractNumId w:val="32"/>
  </w:num>
  <w:num w:numId="22">
    <w:abstractNumId w:val="17"/>
  </w:num>
  <w:num w:numId="23">
    <w:abstractNumId w:val="43"/>
  </w:num>
  <w:num w:numId="24">
    <w:abstractNumId w:val="26"/>
  </w:num>
  <w:num w:numId="25">
    <w:abstractNumId w:val="21"/>
  </w:num>
  <w:num w:numId="26">
    <w:abstractNumId w:val="46"/>
  </w:num>
  <w:num w:numId="27">
    <w:abstractNumId w:val="24"/>
  </w:num>
  <w:num w:numId="28">
    <w:abstractNumId w:val="38"/>
  </w:num>
  <w:num w:numId="29">
    <w:abstractNumId w:val="28"/>
  </w:num>
  <w:num w:numId="30">
    <w:abstractNumId w:val="33"/>
  </w:num>
  <w:num w:numId="31">
    <w:abstractNumId w:val="20"/>
  </w:num>
  <w:num w:numId="32">
    <w:abstractNumId w:val="12"/>
  </w:num>
  <w:num w:numId="33">
    <w:abstractNumId w:val="45"/>
  </w:num>
  <w:num w:numId="34">
    <w:abstractNumId w:val="42"/>
  </w:num>
  <w:num w:numId="35">
    <w:abstractNumId w:val="29"/>
  </w:num>
  <w:num w:numId="36">
    <w:abstractNumId w:val="22"/>
  </w:num>
  <w:num w:numId="37">
    <w:abstractNumId w:val="23"/>
  </w:num>
  <w:num w:numId="38">
    <w:abstractNumId w:val="18"/>
  </w:num>
  <w:num w:numId="39">
    <w:abstractNumId w:val="13"/>
  </w:num>
  <w:num w:numId="40">
    <w:abstractNumId w:val="34"/>
  </w:num>
  <w:num w:numId="41">
    <w:abstractNumId w:val="48"/>
  </w:num>
  <w:num w:numId="42">
    <w:abstractNumId w:val="0"/>
  </w:num>
  <w:num w:numId="43">
    <w:abstractNumId w:val="16"/>
  </w:num>
  <w:num w:numId="44">
    <w:abstractNumId w:val="27"/>
  </w:num>
  <w:num w:numId="45">
    <w:abstractNumId w:val="14"/>
  </w:num>
  <w:num w:numId="46">
    <w:abstractNumId w:val="36"/>
  </w:num>
  <w:num w:numId="47">
    <w:abstractNumId w:val="19"/>
  </w:num>
  <w:num w:numId="48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isplayBackgroundShape/>
  <w:embedSystemFonts/>
  <w:proofState w:spelling="clean" w:grammar="clean"/>
  <w:defaultTabStop w:val="709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48"/>
    <w:rsid w:val="00051C94"/>
    <w:rsid w:val="00092D74"/>
    <w:rsid w:val="000A14C9"/>
    <w:rsid w:val="000E4DAB"/>
    <w:rsid w:val="001F2B0B"/>
    <w:rsid w:val="002458FE"/>
    <w:rsid w:val="002765EA"/>
    <w:rsid w:val="00286EF1"/>
    <w:rsid w:val="00293C7E"/>
    <w:rsid w:val="00343FCA"/>
    <w:rsid w:val="003661A9"/>
    <w:rsid w:val="00375729"/>
    <w:rsid w:val="003A73E7"/>
    <w:rsid w:val="003C5CD8"/>
    <w:rsid w:val="003E059B"/>
    <w:rsid w:val="0040045C"/>
    <w:rsid w:val="004231E9"/>
    <w:rsid w:val="004254D7"/>
    <w:rsid w:val="0043769B"/>
    <w:rsid w:val="004D0FE1"/>
    <w:rsid w:val="0057311E"/>
    <w:rsid w:val="005D5090"/>
    <w:rsid w:val="005D7CE3"/>
    <w:rsid w:val="005F1D48"/>
    <w:rsid w:val="00664464"/>
    <w:rsid w:val="0068407C"/>
    <w:rsid w:val="006C2157"/>
    <w:rsid w:val="006F72F3"/>
    <w:rsid w:val="00722529"/>
    <w:rsid w:val="00737819"/>
    <w:rsid w:val="0074189E"/>
    <w:rsid w:val="00765ACA"/>
    <w:rsid w:val="007820D1"/>
    <w:rsid w:val="007C175A"/>
    <w:rsid w:val="007F43A4"/>
    <w:rsid w:val="007F6888"/>
    <w:rsid w:val="0082122E"/>
    <w:rsid w:val="008541BE"/>
    <w:rsid w:val="008D49C3"/>
    <w:rsid w:val="008E2B59"/>
    <w:rsid w:val="008F0CF2"/>
    <w:rsid w:val="0090286E"/>
    <w:rsid w:val="00914847"/>
    <w:rsid w:val="009301FD"/>
    <w:rsid w:val="00935303"/>
    <w:rsid w:val="00962B19"/>
    <w:rsid w:val="009D09F7"/>
    <w:rsid w:val="009F1C12"/>
    <w:rsid w:val="00A36E28"/>
    <w:rsid w:val="00AA677B"/>
    <w:rsid w:val="00AB0695"/>
    <w:rsid w:val="00B00D7A"/>
    <w:rsid w:val="00B34BB4"/>
    <w:rsid w:val="00B4751B"/>
    <w:rsid w:val="00BB1541"/>
    <w:rsid w:val="00BD4464"/>
    <w:rsid w:val="00BF5EE6"/>
    <w:rsid w:val="00C662C2"/>
    <w:rsid w:val="00C763C3"/>
    <w:rsid w:val="00C94BEF"/>
    <w:rsid w:val="00CC3F0A"/>
    <w:rsid w:val="00CE5483"/>
    <w:rsid w:val="00D64A8F"/>
    <w:rsid w:val="00D71E97"/>
    <w:rsid w:val="00DC5069"/>
    <w:rsid w:val="00DD2FE7"/>
    <w:rsid w:val="00DE0B52"/>
    <w:rsid w:val="00E140F3"/>
    <w:rsid w:val="00EA22DA"/>
    <w:rsid w:val="00EF284F"/>
    <w:rsid w:val="00F20FE7"/>
    <w:rsid w:val="00F43829"/>
    <w:rsid w:val="00F71DC1"/>
    <w:rsid w:val="00FE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B4E4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"/>
    <w:qFormat/>
    <w:rsid w:val="00CC3F0A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3F0A"/>
    <w:pPr>
      <w:keepNext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4">
    <w:name w:val="heading 4"/>
    <w:basedOn w:val="11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i/>
      <w:color w:val="000000"/>
      <w:sz w:val="32"/>
      <w:szCs w:val="32"/>
    </w:rPr>
  </w:style>
  <w:style w:type="character" w:customStyle="1" w:styleId="WW8Num3z0">
    <w:name w:val="WW8Num3z0"/>
    <w:rPr>
      <w:rFonts w:hint="default"/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Pr>
      <w:rFonts w:ascii="OpenSymbol" w:hAnsi="OpenSymbol" w:cs="Courier New" w:hint="default"/>
    </w:rPr>
  </w:style>
  <w:style w:type="character" w:customStyle="1" w:styleId="WW8Num4z0">
    <w:name w:val="WW8Num4z0"/>
    <w:rPr>
      <w:b w:val="0"/>
      <w:bCs/>
      <w:szCs w:val="3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/>
      <w:color w:val="000000"/>
      <w:sz w:val="24"/>
      <w:szCs w:val="32"/>
    </w:rPr>
  </w:style>
  <w:style w:type="character" w:customStyle="1" w:styleId="WW8Num9z0">
    <w:name w:val="WW8Num9z0"/>
    <w:rPr>
      <w:rFonts w:hint="default"/>
      <w:b/>
      <w:bCs/>
      <w:i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Pr>
      <w:rFonts w:ascii="Symbol" w:hAnsi="Symbol" w:cs="Symbol" w:hint="default"/>
      <w:b w:val="0"/>
      <w:i w:val="0"/>
      <w:iCs/>
      <w:color w:val="333333"/>
      <w:sz w:val="24"/>
      <w:szCs w:val="24"/>
      <w:shd w:val="clear" w:color="auto" w:fill="FFFFFF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12">
    <w:name w:val="Основной шрифт абзаца1"/>
  </w:style>
  <w:style w:type="character" w:styleId="a7">
    <w:name w:val="FollowedHyperlink"/>
    <w:rPr>
      <w:color w:val="800080"/>
      <w:u w:val="single"/>
    </w:rPr>
  </w:style>
  <w:style w:type="character" w:customStyle="1" w:styleId="WW8Num9z1">
    <w:name w:val="WW8Num9z1"/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styleId="a9">
    <w:name w:val="Normal (Web)"/>
    <w:basedOn w:val="a0"/>
    <w:uiPriority w:val="99"/>
    <w:pPr>
      <w:spacing w:before="280" w:after="280"/>
    </w:pPr>
  </w:style>
  <w:style w:type="paragraph" w:styleId="aa">
    <w:name w:val="Body Text Indent"/>
    <w:basedOn w:val="a0"/>
    <w:pPr>
      <w:spacing w:before="20"/>
      <w:ind w:firstLine="561"/>
      <w:jc w:val="both"/>
    </w:pPr>
    <w:rPr>
      <w:sz w:val="28"/>
      <w:szCs w:val="28"/>
    </w:r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21">
    <w:name w:val="Основной текст 21"/>
    <w:basedOn w:val="a0"/>
    <w:pPr>
      <w:jc w:val="both"/>
    </w:pPr>
    <w:rPr>
      <w:i/>
      <w:sz w:val="20"/>
      <w:szCs w:val="20"/>
    </w:rPr>
  </w:style>
  <w:style w:type="paragraph" w:styleId="ad">
    <w:name w:val="No Spacing"/>
    <w:link w:val="ae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1">
    <w:name w:val="p1"/>
    <w:basedOn w:val="a0"/>
    <w:pPr>
      <w:spacing w:before="280" w:after="280"/>
    </w:pPr>
  </w:style>
  <w:style w:type="paragraph" w:customStyle="1" w:styleId="af">
    <w:name w:val="Содержимое врезки"/>
    <w:basedOn w:val="a1"/>
  </w:style>
  <w:style w:type="paragraph" w:styleId="af0">
    <w:name w:val="List Paragraph"/>
    <w:basedOn w:val="a0"/>
    <w:uiPriority w:val="34"/>
    <w:qFormat/>
    <w:rsid w:val="006C215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6C2157"/>
  </w:style>
  <w:style w:type="character" w:customStyle="1" w:styleId="20">
    <w:name w:val="Заголовок 2 Знак"/>
    <w:link w:val="2"/>
    <w:uiPriority w:val="9"/>
    <w:rsid w:val="00CC3F0A"/>
    <w:rPr>
      <w:rFonts w:ascii="Calibri" w:eastAsia="MS Gothic" w:hAnsi="Calibri" w:cs="Times New Roman"/>
      <w:b/>
      <w:bCs/>
      <w:i/>
      <w:iCs/>
      <w:kern w:val="1"/>
      <w:sz w:val="28"/>
      <w:szCs w:val="28"/>
      <w:lang w:eastAsia="hi-IN" w:bidi="hi-IN"/>
    </w:rPr>
  </w:style>
  <w:style w:type="paragraph" w:customStyle="1" w:styleId="-11">
    <w:name w:val="Цветной список - Акцент 11"/>
    <w:basedOn w:val="a0"/>
    <w:uiPriority w:val="34"/>
    <w:qFormat/>
    <w:rsid w:val="00CC3F0A"/>
    <w:pPr>
      <w:widowControl/>
      <w:suppressAutoHyphens w:val="0"/>
      <w:spacing w:before="240" w:after="240" w:line="360" w:lineRule="auto"/>
      <w:ind w:left="72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7">
    <w:name w:val="c7"/>
    <w:basedOn w:val="a0"/>
    <w:rsid w:val="00CC3F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rsid w:val="00CC3F0A"/>
  </w:style>
  <w:style w:type="paragraph" w:customStyle="1" w:styleId="c4">
    <w:name w:val="c4"/>
    <w:basedOn w:val="a0"/>
    <w:rsid w:val="00CC3F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link w:val="1"/>
    <w:uiPriority w:val="9"/>
    <w:rsid w:val="00CC3F0A"/>
    <w:rPr>
      <w:rFonts w:ascii="Calibri" w:eastAsia="MS Gothic" w:hAnsi="Calibri" w:cs="Times New Roman"/>
      <w:b/>
      <w:bCs/>
      <w:kern w:val="32"/>
      <w:sz w:val="32"/>
      <w:szCs w:val="32"/>
      <w:lang w:eastAsia="hi-IN" w:bidi="hi-IN"/>
    </w:rPr>
  </w:style>
  <w:style w:type="table" w:styleId="af1">
    <w:name w:val="Table Grid"/>
    <w:basedOn w:val="a3"/>
    <w:uiPriority w:val="59"/>
    <w:rsid w:val="005D5090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link w:val="30"/>
    <w:uiPriority w:val="99"/>
    <w:semiHidden/>
    <w:unhideWhenUsed/>
    <w:rsid w:val="005D5090"/>
    <w:pPr>
      <w:widowControl/>
      <w:suppressAutoHyphens w:val="0"/>
      <w:spacing w:after="120" w:line="276" w:lineRule="auto"/>
      <w:ind w:left="283"/>
    </w:pPr>
    <w:rPr>
      <w:rFonts w:eastAsia="Calibri" w:cs="Times New Roman"/>
      <w:kern w:val="0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link w:val="3"/>
    <w:uiPriority w:val="99"/>
    <w:semiHidden/>
    <w:rsid w:val="005D5090"/>
    <w:rPr>
      <w:rFonts w:eastAsia="Calibri"/>
      <w:sz w:val="16"/>
      <w:szCs w:val="16"/>
      <w:lang w:eastAsia="en-US"/>
    </w:rPr>
  </w:style>
  <w:style w:type="paragraph" w:styleId="a">
    <w:name w:val="List Bullet"/>
    <w:basedOn w:val="a0"/>
    <w:rsid w:val="005D5090"/>
    <w:pPr>
      <w:keepLines/>
      <w:widowControl/>
      <w:numPr>
        <w:numId w:val="16"/>
      </w:numPr>
      <w:suppressAutoHyphens w:val="0"/>
      <w:spacing w:after="60" w:line="288" w:lineRule="auto"/>
      <w:jc w:val="both"/>
    </w:pPr>
    <w:rPr>
      <w:rFonts w:eastAsia="Times New Roman" w:cs="Times New Roman"/>
      <w:kern w:val="0"/>
      <w:lang w:val="en-US" w:eastAsia="en-US" w:bidi="ar-SA"/>
    </w:rPr>
  </w:style>
  <w:style w:type="character" w:customStyle="1" w:styleId="ae">
    <w:name w:val="Без интервала Знак"/>
    <w:link w:val="ad"/>
    <w:rsid w:val="007C175A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8F0CF2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link w:val="af2"/>
    <w:uiPriority w:val="99"/>
    <w:semiHidden/>
    <w:rsid w:val="008F0CF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4">
    <w:name w:val="header"/>
    <w:basedOn w:val="a0"/>
    <w:link w:val="af5"/>
    <w:uiPriority w:val="99"/>
    <w:unhideWhenUsed/>
    <w:rsid w:val="008F0C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5">
    <w:name w:val="Верхний колонтитул Знак"/>
    <w:link w:val="af4"/>
    <w:uiPriority w:val="99"/>
    <w:rsid w:val="008F0CF2"/>
    <w:rPr>
      <w:rFonts w:eastAsia="SimSun" w:cs="Mangal"/>
      <w:kern w:val="1"/>
      <w:sz w:val="24"/>
      <w:szCs w:val="21"/>
      <w:lang w:eastAsia="hi-IN" w:bidi="hi-IN"/>
    </w:rPr>
  </w:style>
  <w:style w:type="paragraph" w:styleId="af6">
    <w:name w:val="footer"/>
    <w:basedOn w:val="a0"/>
    <w:link w:val="af7"/>
    <w:uiPriority w:val="99"/>
    <w:unhideWhenUsed/>
    <w:rsid w:val="008F0C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link w:val="af6"/>
    <w:uiPriority w:val="99"/>
    <w:rsid w:val="008F0CF2"/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1">
    <w:name w:val="heading 1"/>
    <w:basedOn w:val="a0"/>
    <w:next w:val="a0"/>
    <w:link w:val="10"/>
    <w:uiPriority w:val="9"/>
    <w:qFormat/>
    <w:rsid w:val="00CC3F0A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3F0A"/>
    <w:pPr>
      <w:keepNext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4">
    <w:name w:val="heading 4"/>
    <w:basedOn w:val="11"/>
    <w:next w:val="a1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i/>
      <w:color w:val="000000"/>
      <w:sz w:val="32"/>
      <w:szCs w:val="32"/>
    </w:rPr>
  </w:style>
  <w:style w:type="character" w:customStyle="1" w:styleId="WW8Num3z0">
    <w:name w:val="WW8Num3z0"/>
    <w:rPr>
      <w:rFonts w:hint="default"/>
      <w:color w:val="333333"/>
      <w:sz w:val="24"/>
      <w:szCs w:val="24"/>
      <w:shd w:val="clear" w:color="auto" w:fill="FFFFFF"/>
    </w:rPr>
  </w:style>
  <w:style w:type="character" w:customStyle="1" w:styleId="WW8Num3z1">
    <w:name w:val="WW8Num3z1"/>
    <w:rPr>
      <w:rFonts w:ascii="OpenSymbol" w:hAnsi="OpenSymbol" w:cs="Courier New" w:hint="default"/>
    </w:rPr>
  </w:style>
  <w:style w:type="character" w:customStyle="1" w:styleId="WW8Num4z0">
    <w:name w:val="WW8Num4z0"/>
    <w:rPr>
      <w:b w:val="0"/>
      <w:bCs/>
      <w:szCs w:val="32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hint="default"/>
      <w:b w:val="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i/>
      <w:color w:val="000000"/>
      <w:sz w:val="24"/>
      <w:szCs w:val="32"/>
    </w:rPr>
  </w:style>
  <w:style w:type="character" w:customStyle="1" w:styleId="WW8Num9z0">
    <w:name w:val="WW8Num9z0"/>
    <w:rPr>
      <w:rFonts w:hint="default"/>
      <w:b/>
      <w:bCs/>
      <w:i/>
      <w:color w:val="000000"/>
      <w:sz w:val="32"/>
      <w:szCs w:val="32"/>
      <w:shd w:val="clear" w:color="auto" w:fill="FFFFFF"/>
    </w:rPr>
  </w:style>
  <w:style w:type="character" w:customStyle="1" w:styleId="WW8Num10z0">
    <w:name w:val="WW8Num10z0"/>
    <w:rPr>
      <w:rFonts w:ascii="Symbol" w:hAnsi="Symbol" w:cs="Symbol" w:hint="default"/>
      <w:b w:val="0"/>
      <w:i w:val="0"/>
      <w:iCs/>
      <w:color w:val="333333"/>
      <w:sz w:val="24"/>
      <w:szCs w:val="24"/>
      <w:shd w:val="clear" w:color="auto" w:fill="FFFFFF"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80"/>
      <w:u w:val="single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12">
    <w:name w:val="Основной шрифт абзаца1"/>
  </w:style>
  <w:style w:type="character" w:styleId="a7">
    <w:name w:val="FollowedHyperlink"/>
    <w:rPr>
      <w:color w:val="800080"/>
      <w:u w:val="single"/>
    </w:rPr>
  </w:style>
  <w:style w:type="character" w:customStyle="1" w:styleId="WW8Num9z1">
    <w:name w:val="WW8Num9z1"/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8">
    <w:name w:val="List"/>
    <w:basedOn w:val="a1"/>
  </w:style>
  <w:style w:type="paragraph" w:customStyle="1" w:styleId="13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pPr>
      <w:suppressLineNumbers/>
    </w:pPr>
  </w:style>
  <w:style w:type="paragraph" w:styleId="a9">
    <w:name w:val="Normal (Web)"/>
    <w:basedOn w:val="a0"/>
    <w:uiPriority w:val="99"/>
    <w:pPr>
      <w:spacing w:before="280" w:after="280"/>
    </w:pPr>
  </w:style>
  <w:style w:type="paragraph" w:styleId="aa">
    <w:name w:val="Body Text Indent"/>
    <w:basedOn w:val="a0"/>
    <w:pPr>
      <w:spacing w:before="20"/>
      <w:ind w:firstLine="561"/>
      <w:jc w:val="both"/>
    </w:pPr>
    <w:rPr>
      <w:sz w:val="28"/>
      <w:szCs w:val="28"/>
    </w:rPr>
  </w:style>
  <w:style w:type="paragraph" w:customStyle="1" w:styleId="ab">
    <w:name w:val="Содержимое таблицы"/>
    <w:basedOn w:val="a0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21">
    <w:name w:val="Основной текст 21"/>
    <w:basedOn w:val="a0"/>
    <w:pPr>
      <w:jc w:val="both"/>
    </w:pPr>
    <w:rPr>
      <w:i/>
      <w:sz w:val="20"/>
      <w:szCs w:val="20"/>
    </w:rPr>
  </w:style>
  <w:style w:type="paragraph" w:styleId="ad">
    <w:name w:val="No Spacing"/>
    <w:link w:val="ae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1">
    <w:name w:val="p1"/>
    <w:basedOn w:val="a0"/>
    <w:pPr>
      <w:spacing w:before="280" w:after="280"/>
    </w:pPr>
  </w:style>
  <w:style w:type="paragraph" w:customStyle="1" w:styleId="af">
    <w:name w:val="Содержимое врезки"/>
    <w:basedOn w:val="a1"/>
  </w:style>
  <w:style w:type="paragraph" w:styleId="af0">
    <w:name w:val="List Paragraph"/>
    <w:basedOn w:val="a0"/>
    <w:uiPriority w:val="34"/>
    <w:qFormat/>
    <w:rsid w:val="006C215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6C2157"/>
  </w:style>
  <w:style w:type="character" w:customStyle="1" w:styleId="20">
    <w:name w:val="Заголовок 2 Знак"/>
    <w:link w:val="2"/>
    <w:uiPriority w:val="9"/>
    <w:rsid w:val="00CC3F0A"/>
    <w:rPr>
      <w:rFonts w:ascii="Calibri" w:eastAsia="MS Gothic" w:hAnsi="Calibri" w:cs="Times New Roman"/>
      <w:b/>
      <w:bCs/>
      <w:i/>
      <w:iCs/>
      <w:kern w:val="1"/>
      <w:sz w:val="28"/>
      <w:szCs w:val="28"/>
      <w:lang w:eastAsia="hi-IN" w:bidi="hi-IN"/>
    </w:rPr>
  </w:style>
  <w:style w:type="paragraph" w:customStyle="1" w:styleId="-11">
    <w:name w:val="Цветной список - Акцент 11"/>
    <w:basedOn w:val="a0"/>
    <w:uiPriority w:val="34"/>
    <w:qFormat/>
    <w:rsid w:val="00CC3F0A"/>
    <w:pPr>
      <w:widowControl/>
      <w:suppressAutoHyphens w:val="0"/>
      <w:spacing w:before="240" w:after="240" w:line="360" w:lineRule="auto"/>
      <w:ind w:left="720"/>
      <w:contextualSpacing/>
      <w:jc w:val="both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c7">
    <w:name w:val="c7"/>
    <w:basedOn w:val="a0"/>
    <w:rsid w:val="00CC3F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rsid w:val="00CC3F0A"/>
  </w:style>
  <w:style w:type="paragraph" w:customStyle="1" w:styleId="c4">
    <w:name w:val="c4"/>
    <w:basedOn w:val="a0"/>
    <w:rsid w:val="00CC3F0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link w:val="1"/>
    <w:uiPriority w:val="9"/>
    <w:rsid w:val="00CC3F0A"/>
    <w:rPr>
      <w:rFonts w:ascii="Calibri" w:eastAsia="MS Gothic" w:hAnsi="Calibri" w:cs="Times New Roman"/>
      <w:b/>
      <w:bCs/>
      <w:kern w:val="32"/>
      <w:sz w:val="32"/>
      <w:szCs w:val="32"/>
      <w:lang w:eastAsia="hi-IN" w:bidi="hi-IN"/>
    </w:rPr>
  </w:style>
  <w:style w:type="table" w:styleId="af1">
    <w:name w:val="Table Grid"/>
    <w:basedOn w:val="a3"/>
    <w:uiPriority w:val="59"/>
    <w:rsid w:val="005D5090"/>
    <w:rPr>
      <w:rFonts w:eastAsia="Calibri"/>
      <w:sz w:val="24"/>
      <w:szCs w:val="24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0"/>
    <w:link w:val="30"/>
    <w:uiPriority w:val="99"/>
    <w:semiHidden/>
    <w:unhideWhenUsed/>
    <w:rsid w:val="005D5090"/>
    <w:pPr>
      <w:widowControl/>
      <w:suppressAutoHyphens w:val="0"/>
      <w:spacing w:after="120" w:line="276" w:lineRule="auto"/>
      <w:ind w:left="283"/>
    </w:pPr>
    <w:rPr>
      <w:rFonts w:eastAsia="Calibri" w:cs="Times New Roman"/>
      <w:kern w:val="0"/>
      <w:sz w:val="16"/>
      <w:szCs w:val="16"/>
      <w:lang w:eastAsia="en-US" w:bidi="ar-SA"/>
    </w:rPr>
  </w:style>
  <w:style w:type="character" w:customStyle="1" w:styleId="30">
    <w:name w:val="Основной текст с отступом 3 Знак"/>
    <w:link w:val="3"/>
    <w:uiPriority w:val="99"/>
    <w:semiHidden/>
    <w:rsid w:val="005D5090"/>
    <w:rPr>
      <w:rFonts w:eastAsia="Calibri"/>
      <w:sz w:val="16"/>
      <w:szCs w:val="16"/>
      <w:lang w:eastAsia="en-US"/>
    </w:rPr>
  </w:style>
  <w:style w:type="paragraph" w:styleId="a">
    <w:name w:val="List Bullet"/>
    <w:basedOn w:val="a0"/>
    <w:rsid w:val="005D5090"/>
    <w:pPr>
      <w:keepLines/>
      <w:widowControl/>
      <w:numPr>
        <w:numId w:val="16"/>
      </w:numPr>
      <w:suppressAutoHyphens w:val="0"/>
      <w:spacing w:after="60" w:line="288" w:lineRule="auto"/>
      <w:jc w:val="both"/>
    </w:pPr>
    <w:rPr>
      <w:rFonts w:eastAsia="Times New Roman" w:cs="Times New Roman"/>
      <w:kern w:val="0"/>
      <w:lang w:val="en-US" w:eastAsia="en-US" w:bidi="ar-SA"/>
    </w:rPr>
  </w:style>
  <w:style w:type="character" w:customStyle="1" w:styleId="ae">
    <w:name w:val="Без интервала Знак"/>
    <w:link w:val="ad"/>
    <w:rsid w:val="007C175A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8F0CF2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link w:val="af2"/>
    <w:uiPriority w:val="99"/>
    <w:semiHidden/>
    <w:rsid w:val="008F0CF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f4">
    <w:name w:val="header"/>
    <w:basedOn w:val="a0"/>
    <w:link w:val="af5"/>
    <w:uiPriority w:val="99"/>
    <w:unhideWhenUsed/>
    <w:rsid w:val="008F0C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5">
    <w:name w:val="Верхний колонтитул Знак"/>
    <w:link w:val="af4"/>
    <w:uiPriority w:val="99"/>
    <w:rsid w:val="008F0CF2"/>
    <w:rPr>
      <w:rFonts w:eastAsia="SimSun" w:cs="Mangal"/>
      <w:kern w:val="1"/>
      <w:sz w:val="24"/>
      <w:szCs w:val="21"/>
      <w:lang w:eastAsia="hi-IN" w:bidi="hi-IN"/>
    </w:rPr>
  </w:style>
  <w:style w:type="paragraph" w:styleId="af6">
    <w:name w:val="footer"/>
    <w:basedOn w:val="a0"/>
    <w:link w:val="af7"/>
    <w:uiPriority w:val="99"/>
    <w:unhideWhenUsed/>
    <w:rsid w:val="008F0CF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link w:val="af6"/>
    <w:uiPriority w:val="99"/>
    <w:rsid w:val="008F0CF2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etodist.lbz.ru/authors/informatika/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lleng.ru/d/comp/comp460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F287E-131B-4EB4-BAC3-3E41AD06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3516</Words>
  <Characters>20043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23512</CharactersWithSpaces>
  <SharedDoc>false</SharedDoc>
  <HLinks>
    <vt:vector size="288" baseType="variant">
      <vt:variant>
        <vt:i4>720990</vt:i4>
      </vt:variant>
      <vt:variant>
        <vt:i4>141</vt:i4>
      </vt:variant>
      <vt:variant>
        <vt:i4>0</vt:i4>
      </vt:variant>
      <vt:variant>
        <vt:i4>5</vt:i4>
      </vt:variant>
      <vt:variant>
        <vt:lpwstr>http://fcior.ru/</vt:lpwstr>
      </vt:variant>
      <vt:variant>
        <vt:lpwstr/>
      </vt:variant>
      <vt:variant>
        <vt:i4>4784167</vt:i4>
      </vt:variant>
      <vt:variant>
        <vt:i4>138</vt:i4>
      </vt:variant>
      <vt:variant>
        <vt:i4>0</vt:i4>
      </vt:variant>
      <vt:variant>
        <vt:i4>5</vt:i4>
      </vt:variant>
      <vt:variant>
        <vt:lpwstr>http://sc.edu.ru/</vt:lpwstr>
      </vt:variant>
      <vt:variant>
        <vt:lpwstr/>
      </vt:variant>
      <vt:variant>
        <vt:i4>3276885</vt:i4>
      </vt:variant>
      <vt:variant>
        <vt:i4>135</vt:i4>
      </vt:variant>
      <vt:variant>
        <vt:i4>0</vt:i4>
      </vt:variant>
      <vt:variant>
        <vt:i4>5</vt:i4>
      </vt:variant>
      <vt:variant>
        <vt:lpwstr>http://metodist.lbz.ru/</vt:lpwstr>
      </vt:variant>
      <vt:variant>
        <vt:lpwstr/>
      </vt:variant>
      <vt:variant>
        <vt:i4>4784167</vt:i4>
      </vt:variant>
      <vt:variant>
        <vt:i4>132</vt:i4>
      </vt:variant>
      <vt:variant>
        <vt:i4>0</vt:i4>
      </vt:variant>
      <vt:variant>
        <vt:i4>5</vt:i4>
      </vt:variant>
      <vt:variant>
        <vt:lpwstr>http://sc.edu.ru/</vt:lpwstr>
      </vt:variant>
      <vt:variant>
        <vt:lpwstr/>
      </vt:variant>
      <vt:variant>
        <vt:i4>5046334</vt:i4>
      </vt:variant>
      <vt:variant>
        <vt:i4>129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69795892</vt:i4>
      </vt:variant>
      <vt:variant>
        <vt:i4>126</vt:i4>
      </vt:variant>
      <vt:variant>
        <vt:i4>0</vt:i4>
      </vt:variant>
      <vt:variant>
        <vt:i4>5</vt:i4>
      </vt:variant>
      <vt:variant>
        <vt:lpwstr>http://metodist.lbz.ru/authors/informatika/3/eor7.php,создать</vt:lpwstr>
      </vt:variant>
      <vt:variant>
        <vt:lpwstr/>
      </vt:variant>
      <vt:variant>
        <vt:i4>5046334</vt:i4>
      </vt:variant>
      <vt:variant>
        <vt:i4>123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120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117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114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111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108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105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102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99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96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93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90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87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84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81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78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75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72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69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66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63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60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57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54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51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48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45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42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39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36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33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30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27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21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18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15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5046334</vt:i4>
      </vt:variant>
      <vt:variant>
        <vt:i4>9</vt:i4>
      </vt:variant>
      <vt:variant>
        <vt:i4>0</vt:i4>
      </vt:variant>
      <vt:variant>
        <vt:i4>5</vt:i4>
      </vt:variant>
      <vt:variant>
        <vt:lpwstr>http://metodist.lbz.ru/authors/informatika/3/eor7.php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http://metodist.lbz.ru/authors/informatika/3/ppup7-9.doc</vt:lpwstr>
      </vt:variant>
      <vt:variant>
        <vt:lpwstr/>
      </vt:variant>
      <vt:variant>
        <vt:i4>1769492</vt:i4>
      </vt:variant>
      <vt:variant>
        <vt:i4>3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1835110</vt:i4>
      </vt:variant>
      <vt:variant>
        <vt:i4>0</vt:i4>
      </vt:variant>
      <vt:variant>
        <vt:i4>0</vt:i4>
      </vt:variant>
      <vt:variant>
        <vt:i4>5</vt:i4>
      </vt:variant>
      <vt:variant>
        <vt:lpwstr>http://metodist.lbz.ru/authors/informatika/3/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Махова</dc:creator>
  <cp:lastModifiedBy>user</cp:lastModifiedBy>
  <cp:revision>6</cp:revision>
  <cp:lastPrinted>2021-01-21T11:41:00Z</cp:lastPrinted>
  <dcterms:created xsi:type="dcterms:W3CDTF">2022-11-15T18:13:00Z</dcterms:created>
  <dcterms:modified xsi:type="dcterms:W3CDTF">2023-02-03T06:53:00Z</dcterms:modified>
</cp:coreProperties>
</file>