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4C" w:rsidRPr="00A46C4C" w:rsidRDefault="00A46C4C" w:rsidP="00A46C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0"/>
          <w:szCs w:val="20"/>
          <w:lang w:eastAsia="zh-CN"/>
        </w:rPr>
        <w:t>Заветинский район</w:t>
      </w:r>
    </w:p>
    <w:p w:rsidR="00A46C4C" w:rsidRPr="00A46C4C" w:rsidRDefault="00A46C4C" w:rsidP="00A46C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Муниципальное бюджетное общеобразовательное учреждение</w:t>
      </w:r>
    </w:p>
    <w:p w:rsidR="00A46C4C" w:rsidRPr="00A46C4C" w:rsidRDefault="00A46C4C" w:rsidP="00A46C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0"/>
          <w:szCs w:val="20"/>
          <w:lang w:eastAsia="zh-CN"/>
        </w:rPr>
        <w:t>Фоминская средняя общеобразовательная школа</w:t>
      </w:r>
    </w:p>
    <w:p w:rsidR="00A46C4C" w:rsidRPr="00A46C4C" w:rsidRDefault="00A46C4C" w:rsidP="00A46C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A46C4C" w:rsidRPr="00A46C4C" w:rsidTr="00A85D5C">
        <w:tc>
          <w:tcPr>
            <w:tcW w:w="4253" w:type="dxa"/>
            <w:shd w:val="clear" w:color="auto" w:fill="auto"/>
          </w:tcPr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</w:pPr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«РАССМОТРЕНО»  </w:t>
            </w:r>
          </w:p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Протокол заседания методического совета </w:t>
            </w:r>
            <w:r w:rsidRPr="00A46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МБОУ </w:t>
            </w:r>
            <w:proofErr w:type="spellStart"/>
            <w:r w:rsidRPr="00A46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Фоминской</w:t>
            </w:r>
            <w:proofErr w:type="spellEnd"/>
            <w:r w:rsidRPr="00A46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СОШ </w:t>
            </w:r>
          </w:p>
          <w:p w:rsidR="00A46C4C" w:rsidRPr="00A46C4C" w:rsidRDefault="002E79BC" w:rsidP="002E79BC">
            <w:pPr>
              <w:widowControl w:val="0"/>
              <w:autoSpaceDE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№ 1 от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30.08.2022</w:t>
            </w:r>
            <w:r w:rsidR="00A46C4C" w:rsidRPr="00A46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</w:pPr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«ПРИНЯТО» </w:t>
            </w:r>
          </w:p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</w:pPr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>Протокол заседания педагогического совета</w:t>
            </w:r>
          </w:p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</w:pPr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МБОУ </w:t>
            </w:r>
            <w:proofErr w:type="spellStart"/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>Фоминской</w:t>
            </w:r>
            <w:proofErr w:type="spellEnd"/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 СОШ</w:t>
            </w:r>
          </w:p>
          <w:p w:rsidR="00A46C4C" w:rsidRPr="00A46C4C" w:rsidRDefault="002E79BC" w:rsidP="002E79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>№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 от 31.08.2022  </w:t>
            </w:r>
            <w:r w:rsidR="00A46C4C" w:rsidRPr="00A46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shd w:val="clear" w:color="auto" w:fill="auto"/>
          </w:tcPr>
          <w:p w:rsidR="00A46C4C" w:rsidRDefault="00A46C4C" w:rsidP="00A46C4C">
            <w:pPr>
              <w:widowControl w:val="0"/>
              <w:autoSpaceDE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46C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«УТВЕРЖДАЮ»</w:t>
            </w:r>
          </w:p>
          <w:p w:rsidR="002E79BC" w:rsidRPr="00A46C4C" w:rsidRDefault="002E79BC" w:rsidP="00A46C4C">
            <w:pPr>
              <w:widowControl w:val="0"/>
              <w:autoSpaceDE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Приказ № 115 от 31.08.2022</w:t>
            </w:r>
          </w:p>
          <w:p w:rsidR="00A46C4C" w:rsidRPr="00A46C4C" w:rsidRDefault="00A46C4C" w:rsidP="000F7156">
            <w:pPr>
              <w:widowControl w:val="0"/>
              <w:autoSpaceDE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</w:pPr>
            <w:r w:rsidRPr="00A46C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Директор МБОУ </w:t>
            </w:r>
            <w:proofErr w:type="spellStart"/>
            <w:r w:rsidRPr="00A46C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Фоминской</w:t>
            </w:r>
            <w:proofErr w:type="spellEnd"/>
            <w:r w:rsidRPr="00A46C4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СОШ</w:t>
            </w:r>
            <w:r w:rsidR="000F7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ru-RU"/>
              </w:rPr>
              <w:t xml:space="preserve"> </w:t>
            </w:r>
          </w:p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 </w:t>
            </w:r>
            <w:r w:rsidRPr="00A46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A46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Овсюкова</w:t>
            </w:r>
            <w:proofErr w:type="spellEnd"/>
          </w:p>
          <w:p w:rsidR="00A46C4C" w:rsidRPr="00A46C4C" w:rsidRDefault="00A46C4C" w:rsidP="00A46C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46C4C" w:rsidRPr="00A46C4C" w:rsidRDefault="00A46C4C" w:rsidP="00A46C4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46C4C" w:rsidRPr="00A46C4C" w:rsidRDefault="00A46C4C" w:rsidP="00A46C4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46C4C" w:rsidRPr="00A46C4C" w:rsidRDefault="00A46C4C" w:rsidP="00A46C4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46C4C" w:rsidRPr="00A46C4C" w:rsidRDefault="00A46C4C" w:rsidP="00A46C4C">
      <w:pPr>
        <w:keepNext/>
        <w:keepLines/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46C4C" w:rsidRPr="00A46C4C" w:rsidRDefault="00A46C4C" w:rsidP="00A46C4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</w:p>
    <w:p w:rsidR="00A46C4C" w:rsidRPr="00A46C4C" w:rsidRDefault="00A46C4C" w:rsidP="00A46C4C">
      <w:pPr>
        <w:widowControl w:val="0"/>
        <w:tabs>
          <w:tab w:val="left" w:pos="421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A46C4C" w:rsidRPr="00A46C4C" w:rsidRDefault="00A46C4C" w:rsidP="00A46C4C">
      <w:pPr>
        <w:widowControl w:val="0"/>
        <w:tabs>
          <w:tab w:val="left" w:pos="421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математике</w:t>
      </w:r>
    </w:p>
    <w:p w:rsidR="00A46C4C" w:rsidRPr="00A46C4C" w:rsidRDefault="00A46C4C" w:rsidP="00A46C4C">
      <w:pPr>
        <w:widowControl w:val="0"/>
        <w:tabs>
          <w:tab w:val="left" w:pos="4215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общего образования (класс) </w:t>
      </w:r>
      <w:r w:rsidR="0018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6</w:t>
      </w:r>
    </w:p>
    <w:p w:rsidR="00A46C4C" w:rsidRPr="00A46C4C" w:rsidRDefault="00A46C4C" w:rsidP="00A46C4C">
      <w:pPr>
        <w:widowControl w:val="0"/>
        <w:tabs>
          <w:tab w:val="left" w:pos="4215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6868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165</w:t>
      </w:r>
    </w:p>
    <w:p w:rsidR="00A46C4C" w:rsidRPr="00A46C4C" w:rsidRDefault="00A46C4C" w:rsidP="00A46C4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Мусаева </w:t>
      </w:r>
      <w:proofErr w:type="spellStart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Дагман</w:t>
      </w:r>
      <w:proofErr w:type="spellEnd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Султановна</w:t>
      </w:r>
      <w:proofErr w:type="spellEnd"/>
    </w:p>
    <w:p w:rsidR="00A46C4C" w:rsidRPr="00A46C4C" w:rsidRDefault="00A46C4C" w:rsidP="00A46C4C">
      <w:pPr>
        <w:widowControl w:val="0"/>
        <w:tabs>
          <w:tab w:val="left" w:pos="693"/>
          <w:tab w:val="center" w:pos="7568"/>
          <w:tab w:val="left" w:pos="1083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 </w:t>
      </w:r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«Математика</w:t>
      </w:r>
      <w:r w:rsidR="00BD5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D5D1F" w:rsidRPr="00BD5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D5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Учебник для </w:t>
      </w:r>
      <w:r w:rsidR="00BD5D1F" w:rsidRPr="00BD5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класса общеобразовательных организаций  /Г.В. Д</w:t>
      </w:r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рофеев, С.Б. Суворова, Е.А. </w:t>
      </w:r>
      <w:proofErr w:type="spellStart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Бунимович</w:t>
      </w:r>
      <w:proofErr w:type="spellEnd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</w:t>
      </w:r>
      <w:proofErr w:type="spellStart"/>
      <w:proofErr w:type="gramStart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</w:t>
      </w:r>
      <w:proofErr w:type="spellEnd"/>
      <w:proofErr w:type="gramEnd"/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 под ред. Г.В. Дорофеева, И.Ф.</w:t>
      </w:r>
      <w:r w:rsidR="004237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4237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Шарыгина</w:t>
      </w:r>
      <w:proofErr w:type="spellEnd"/>
      <w:r w:rsidR="004237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.-М.: Просвещение, 2019 </w:t>
      </w:r>
      <w:r w:rsidRPr="00A46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A46C4C" w:rsidRPr="00A46C4C" w:rsidRDefault="00A46C4C" w:rsidP="00A46C4C">
      <w:pPr>
        <w:widowControl w:val="0"/>
        <w:tabs>
          <w:tab w:val="left" w:pos="354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46C4C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202</w:t>
      </w:r>
      <w:r w:rsidR="000F7156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2</w:t>
      </w:r>
      <w:r w:rsidRPr="00A46C4C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-202</w:t>
      </w:r>
      <w:r w:rsidR="000F7156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3</w:t>
      </w:r>
      <w:r w:rsidRPr="00A46C4C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 xml:space="preserve"> учебный год</w:t>
      </w:r>
    </w:p>
    <w:p w:rsidR="00A46C4C" w:rsidRDefault="00A46C4C" w:rsidP="00A46C4C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4C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хутор Фомин</w:t>
      </w:r>
    </w:p>
    <w:p w:rsidR="00A46C4C" w:rsidRDefault="00A46C4C" w:rsidP="0092241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  <w:sectPr w:rsidR="00A46C4C" w:rsidSect="00A46C4C">
          <w:pgSz w:w="16838" w:h="11906" w:orient="landscape"/>
          <w:pgMar w:top="1134" w:right="1134" w:bottom="1134" w:left="1134" w:header="0" w:footer="709" w:gutter="0"/>
          <w:cols w:space="720"/>
          <w:formProt w:val="0"/>
          <w:docGrid w:linePitch="360" w:charSpace="-2049"/>
        </w:sectPr>
      </w:pPr>
    </w:p>
    <w:p w:rsidR="00F91379" w:rsidRDefault="001C46AB" w:rsidP="0092241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F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A2BFC" w:rsidRPr="000A2BFC" w:rsidRDefault="000A2BFC" w:rsidP="0092241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F6" w:rsidRPr="000A2BFC" w:rsidRDefault="00D55FF6" w:rsidP="00A46A56">
      <w:pPr>
        <w:spacing w:after="0" w:line="25" w:lineRule="atLeast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A2BFC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предмету математика является частью основной образовательной программы основного общего образования и разработана на основе следующих документов:</w:t>
      </w:r>
    </w:p>
    <w:p w:rsidR="00D55FF6" w:rsidRPr="000A2BFC" w:rsidRDefault="00A46A56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A2BFC">
        <w:rPr>
          <w:rFonts w:ascii="Times New Roman" w:hAnsi="Times New Roman" w:cs="Times New Roman"/>
          <w:color w:val="000000"/>
          <w:sz w:val="28"/>
          <w:szCs w:val="28"/>
        </w:rPr>
        <w:t>- Федерального государственного образовательного</w:t>
      </w:r>
      <w:r w:rsidR="00D55FF6"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</w:t>
      </w:r>
      <w:r w:rsidRPr="000A2B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5FF6"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общего образования, </w:t>
      </w:r>
      <w:proofErr w:type="gramStart"/>
      <w:r w:rsidR="00D55FF6" w:rsidRPr="000A2BFC">
        <w:rPr>
          <w:rFonts w:ascii="Times New Roman" w:hAnsi="Times New Roman" w:cs="Times New Roman"/>
          <w:color w:val="000000"/>
          <w:sz w:val="28"/>
          <w:szCs w:val="28"/>
        </w:rPr>
        <w:t>утвержденный</w:t>
      </w:r>
      <w:proofErr w:type="gramEnd"/>
      <w:r w:rsidR="00D55FF6"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образования и науки Российской Федерации от 17.12.2010 № 1897 (далее – ФГОС основного общего образования);</w:t>
      </w:r>
    </w:p>
    <w:p w:rsidR="00D55FF6" w:rsidRPr="000A2BFC" w:rsidRDefault="00D55FF6" w:rsidP="00BD5D1F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- Учебного плана МБОУ </w:t>
      </w:r>
      <w:proofErr w:type="spellStart"/>
      <w:r w:rsidRPr="000A2BFC">
        <w:rPr>
          <w:rFonts w:ascii="Times New Roman" w:hAnsi="Times New Roman" w:cs="Times New Roman"/>
          <w:color w:val="000000"/>
          <w:sz w:val="28"/>
          <w:szCs w:val="28"/>
        </w:rPr>
        <w:t>Фоминской</w:t>
      </w:r>
      <w:proofErr w:type="spellEnd"/>
      <w:r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СОШ на 202</w:t>
      </w:r>
      <w:r w:rsidR="000F71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A2BF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F715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год;</w:t>
      </w:r>
    </w:p>
    <w:p w:rsidR="00D55FF6" w:rsidRPr="000A2BFC" w:rsidRDefault="00D55FF6" w:rsidP="00BD5D1F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- Примерной программы основного общего образования по предмету «Математика»</w:t>
      </w:r>
    </w:p>
    <w:p w:rsidR="001835C3" w:rsidRPr="000A2BFC" w:rsidRDefault="00D55FF6" w:rsidP="001835C3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2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6A56" w:rsidRPr="00A46A56" w:rsidRDefault="001835C3" w:rsidP="00A46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56">
        <w:rPr>
          <w:rFonts w:ascii="Times New Roman" w:hAnsi="Times New Roman" w:cs="Times New Roman"/>
          <w:sz w:val="28"/>
          <w:szCs w:val="28"/>
        </w:rPr>
        <w:t xml:space="preserve"> </w:t>
      </w:r>
      <w:r w:rsidR="00D55FF6" w:rsidRPr="00A46A56">
        <w:rPr>
          <w:rFonts w:ascii="Times New Roman" w:hAnsi="Times New Roman" w:cs="Times New Roman"/>
          <w:color w:val="000000"/>
          <w:sz w:val="28"/>
          <w:szCs w:val="28"/>
        </w:rPr>
        <w:t>Федеральным базисным учебным планом для образовательных учрежд</w:t>
      </w:r>
      <w:r w:rsidR="00D55FF6" w:rsidRPr="00A46A5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55FF6" w:rsidRPr="00A46A56">
        <w:rPr>
          <w:rFonts w:ascii="Times New Roman" w:hAnsi="Times New Roman" w:cs="Times New Roman"/>
          <w:color w:val="000000"/>
          <w:sz w:val="28"/>
          <w:szCs w:val="28"/>
        </w:rPr>
        <w:t>ний Российской Федерации на изучение математики в 6 классе отводится 5 часа в неделю (3</w:t>
      </w:r>
      <w:r w:rsidR="000F715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55FF6" w:rsidRPr="00A46A56">
        <w:rPr>
          <w:rFonts w:ascii="Times New Roman" w:hAnsi="Times New Roman" w:cs="Times New Roman"/>
          <w:color w:val="000000"/>
          <w:sz w:val="28"/>
          <w:szCs w:val="28"/>
        </w:rPr>
        <w:t xml:space="preserve"> учебных </w:t>
      </w:r>
      <w:r w:rsidR="00D55FF6" w:rsidRPr="00A46A56">
        <w:rPr>
          <w:rFonts w:ascii="Times New Roman" w:hAnsi="Times New Roman" w:cs="Times New Roman"/>
          <w:sz w:val="28"/>
          <w:szCs w:val="28"/>
        </w:rPr>
        <w:t>недель, что составляет 17</w:t>
      </w:r>
      <w:r w:rsidR="000F7156">
        <w:rPr>
          <w:rFonts w:ascii="Times New Roman" w:hAnsi="Times New Roman" w:cs="Times New Roman"/>
          <w:sz w:val="28"/>
          <w:szCs w:val="28"/>
        </w:rPr>
        <w:t>0</w:t>
      </w:r>
      <w:r w:rsidR="00D55FF6" w:rsidRPr="00A46A56">
        <w:rPr>
          <w:rFonts w:ascii="Times New Roman" w:hAnsi="Times New Roman" w:cs="Times New Roman"/>
          <w:sz w:val="28"/>
          <w:szCs w:val="28"/>
        </w:rPr>
        <w:t xml:space="preserve"> часов) для обязательного из</w:t>
      </w:r>
      <w:r w:rsidR="00D55FF6" w:rsidRPr="00A46A56">
        <w:rPr>
          <w:rFonts w:ascii="Times New Roman" w:hAnsi="Times New Roman" w:cs="Times New Roman"/>
          <w:sz w:val="28"/>
          <w:szCs w:val="28"/>
        </w:rPr>
        <w:t>у</w:t>
      </w:r>
      <w:r w:rsidR="00D55FF6" w:rsidRPr="00A46A56">
        <w:rPr>
          <w:rFonts w:ascii="Times New Roman" w:hAnsi="Times New Roman" w:cs="Times New Roman"/>
          <w:sz w:val="28"/>
          <w:szCs w:val="28"/>
        </w:rPr>
        <w:t xml:space="preserve">чения учебного предмета. </w:t>
      </w:r>
      <w:r w:rsidR="00A46A56" w:rsidRPr="00A46A56">
        <w:rPr>
          <w:rFonts w:ascii="Times New Roman" w:hAnsi="Times New Roman" w:cs="Times New Roman"/>
          <w:sz w:val="28"/>
          <w:szCs w:val="28"/>
        </w:rPr>
        <w:t>Согласно годовому календарному графику работы школы и расписанию учебных занятий программа будет реализована в 1</w:t>
      </w:r>
      <w:r w:rsidR="000F7156">
        <w:rPr>
          <w:rFonts w:ascii="Times New Roman" w:hAnsi="Times New Roman" w:cs="Times New Roman"/>
          <w:sz w:val="28"/>
          <w:szCs w:val="28"/>
        </w:rPr>
        <w:t>65</w:t>
      </w:r>
      <w:r w:rsidR="00A46A56" w:rsidRPr="00A46A56">
        <w:rPr>
          <w:rFonts w:ascii="Times New Roman" w:hAnsi="Times New Roman" w:cs="Times New Roman"/>
          <w:sz w:val="28"/>
          <w:szCs w:val="28"/>
        </w:rPr>
        <w:t xml:space="preserve"> ч</w:t>
      </w:r>
      <w:r w:rsidR="00A46A56" w:rsidRPr="00A46A56">
        <w:rPr>
          <w:rFonts w:ascii="Times New Roman" w:hAnsi="Times New Roman" w:cs="Times New Roman"/>
          <w:sz w:val="28"/>
          <w:szCs w:val="28"/>
        </w:rPr>
        <w:t>а</w:t>
      </w:r>
      <w:r w:rsidR="00A46A56" w:rsidRPr="00A46A56">
        <w:rPr>
          <w:rFonts w:ascii="Times New Roman" w:hAnsi="Times New Roman" w:cs="Times New Roman"/>
          <w:sz w:val="28"/>
          <w:szCs w:val="28"/>
        </w:rPr>
        <w:t>сов</w:t>
      </w:r>
      <w:proofErr w:type="gramStart"/>
      <w:r w:rsidR="00A46A56" w:rsidRPr="00A46A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6A56" w:rsidRPr="00A46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6A56" w:rsidRPr="00A46A5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46A56" w:rsidRPr="00A46A56">
        <w:rPr>
          <w:rFonts w:ascii="Times New Roman" w:hAnsi="Times New Roman" w:cs="Times New Roman"/>
          <w:sz w:val="28"/>
          <w:szCs w:val="28"/>
        </w:rPr>
        <w:t>.к. 5 часов приходятся на государственные праздники: 23.0</w:t>
      </w:r>
      <w:r w:rsidR="000A2BFC">
        <w:rPr>
          <w:rFonts w:ascii="Times New Roman" w:hAnsi="Times New Roman" w:cs="Times New Roman"/>
          <w:sz w:val="28"/>
          <w:szCs w:val="28"/>
        </w:rPr>
        <w:t>2</w:t>
      </w:r>
      <w:r w:rsidR="000F7156">
        <w:rPr>
          <w:rFonts w:ascii="Times New Roman" w:hAnsi="Times New Roman" w:cs="Times New Roman"/>
          <w:sz w:val="28"/>
          <w:szCs w:val="28"/>
        </w:rPr>
        <w:t>-24.02, 08.03, 01.05</w:t>
      </w:r>
      <w:r w:rsidR="00AC7CF3">
        <w:rPr>
          <w:rFonts w:ascii="Times New Roman" w:hAnsi="Times New Roman" w:cs="Times New Roman"/>
          <w:sz w:val="28"/>
          <w:szCs w:val="28"/>
        </w:rPr>
        <w:t>, 09.05 (</w:t>
      </w:r>
      <w:r w:rsidR="00A46A56" w:rsidRPr="00A46A56">
        <w:rPr>
          <w:rFonts w:ascii="Times New Roman" w:hAnsi="Times New Roman" w:cs="Times New Roman"/>
          <w:sz w:val="28"/>
          <w:szCs w:val="28"/>
        </w:rPr>
        <w:t>Пост</w:t>
      </w:r>
      <w:r w:rsidR="000F7156">
        <w:rPr>
          <w:rFonts w:ascii="Times New Roman" w:hAnsi="Times New Roman" w:cs="Times New Roman"/>
          <w:sz w:val="28"/>
          <w:szCs w:val="28"/>
        </w:rPr>
        <w:t>ановление Правительства РФ от 29.08.2022</w:t>
      </w:r>
      <w:r w:rsidR="00A46A56" w:rsidRPr="00A46A56">
        <w:rPr>
          <w:rFonts w:ascii="Times New Roman" w:hAnsi="Times New Roman" w:cs="Times New Roman"/>
          <w:sz w:val="28"/>
          <w:szCs w:val="28"/>
        </w:rPr>
        <w:t xml:space="preserve"> № 1</w:t>
      </w:r>
      <w:r w:rsidR="000F7156">
        <w:rPr>
          <w:rFonts w:ascii="Times New Roman" w:hAnsi="Times New Roman" w:cs="Times New Roman"/>
          <w:sz w:val="28"/>
          <w:szCs w:val="28"/>
        </w:rPr>
        <w:t>505</w:t>
      </w:r>
      <w:r w:rsidR="000A2BFC">
        <w:rPr>
          <w:rFonts w:ascii="Times New Roman" w:hAnsi="Times New Roman" w:cs="Times New Roman"/>
          <w:sz w:val="28"/>
          <w:szCs w:val="28"/>
        </w:rPr>
        <w:t xml:space="preserve"> «О переносе выходных дней в </w:t>
      </w:r>
      <w:r w:rsidR="00654534">
        <w:rPr>
          <w:rFonts w:ascii="Times New Roman" w:hAnsi="Times New Roman" w:cs="Times New Roman"/>
          <w:sz w:val="28"/>
          <w:szCs w:val="28"/>
        </w:rPr>
        <w:t>2023</w:t>
      </w:r>
      <w:r w:rsidR="00A46A56" w:rsidRPr="00A46A56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AC7CF3">
        <w:rPr>
          <w:rFonts w:ascii="Times New Roman" w:hAnsi="Times New Roman" w:cs="Times New Roman"/>
          <w:sz w:val="28"/>
          <w:szCs w:val="28"/>
        </w:rPr>
        <w:t>)</w:t>
      </w:r>
      <w:r w:rsidR="00A46A56" w:rsidRPr="00A46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379" w:rsidRDefault="00D55FF6" w:rsidP="007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56">
        <w:rPr>
          <w:rFonts w:ascii="Times New Roman" w:hAnsi="Times New Roman" w:cs="Times New Roman"/>
          <w:sz w:val="28"/>
          <w:szCs w:val="28"/>
        </w:rPr>
        <w:t>Выполнение рабочей программы в полном объеме обеспеченно за счет резервных часов, отведенных для за</w:t>
      </w:r>
      <w:r w:rsidR="00734BA7">
        <w:rPr>
          <w:rFonts w:ascii="Times New Roman" w:hAnsi="Times New Roman" w:cs="Times New Roman"/>
          <w:sz w:val="28"/>
          <w:szCs w:val="28"/>
        </w:rPr>
        <w:t xml:space="preserve">крепления. </w:t>
      </w:r>
    </w:p>
    <w:p w:rsidR="00734BA7" w:rsidRPr="00734BA7" w:rsidRDefault="00734BA7" w:rsidP="007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BA7" w:rsidRPr="00734BA7" w:rsidRDefault="00734BA7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BA7">
        <w:rPr>
          <w:rFonts w:ascii="Times New Roman" w:hAnsi="Times New Roman" w:cs="Times New Roman"/>
          <w:b/>
          <w:sz w:val="24"/>
          <w:szCs w:val="24"/>
        </w:rPr>
        <w:t>Учебно-методический комплекс:</w:t>
      </w:r>
    </w:p>
    <w:p w:rsidR="00734BA7" w:rsidRPr="00734BA7" w:rsidRDefault="00734BA7" w:rsidP="00734BA7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BA7">
        <w:rPr>
          <w:rFonts w:ascii="Times New Roman" w:hAnsi="Times New Roman" w:cs="Times New Roman"/>
          <w:sz w:val="24"/>
          <w:szCs w:val="24"/>
        </w:rPr>
        <w:t>- Математика. Методические рекомендации. 6 класс: учеб</w:t>
      </w:r>
      <w:proofErr w:type="gramStart"/>
      <w:r w:rsidRPr="00734B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4B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BA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34BA7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734BA7">
        <w:rPr>
          <w:rFonts w:ascii="Times New Roman" w:hAnsi="Times New Roman" w:cs="Times New Roman"/>
          <w:sz w:val="24"/>
          <w:szCs w:val="24"/>
        </w:rPr>
        <w:t>общеобраз</w:t>
      </w:r>
      <w:r w:rsidR="008E406B">
        <w:rPr>
          <w:rFonts w:ascii="Times New Roman" w:hAnsi="Times New Roman" w:cs="Times New Roman"/>
          <w:sz w:val="24"/>
          <w:szCs w:val="24"/>
        </w:rPr>
        <w:t>о</w:t>
      </w:r>
      <w:r w:rsidRPr="00734BA7">
        <w:rPr>
          <w:rFonts w:ascii="Times New Roman" w:hAnsi="Times New Roman" w:cs="Times New Roman"/>
          <w:sz w:val="24"/>
          <w:szCs w:val="24"/>
        </w:rPr>
        <w:t>ват</w:t>
      </w:r>
      <w:proofErr w:type="spellEnd"/>
      <w:r w:rsidRPr="00734BA7">
        <w:rPr>
          <w:rFonts w:ascii="Times New Roman" w:hAnsi="Times New Roman" w:cs="Times New Roman"/>
          <w:sz w:val="24"/>
          <w:szCs w:val="24"/>
        </w:rPr>
        <w:t>. организаций / [С. Б. Суворова, Л. В. Кузнецова, С. С. Минаева, Л. О. Ро</w:t>
      </w:r>
      <w:r w:rsidR="008E406B">
        <w:rPr>
          <w:rFonts w:ascii="Times New Roman" w:hAnsi="Times New Roman" w:cs="Times New Roman"/>
          <w:sz w:val="24"/>
          <w:szCs w:val="24"/>
        </w:rPr>
        <w:t xml:space="preserve">слова]. — 2-е изд., </w:t>
      </w:r>
      <w:proofErr w:type="spellStart"/>
      <w:r w:rsidR="008E406B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="008E406B">
        <w:rPr>
          <w:rFonts w:ascii="Times New Roman" w:hAnsi="Times New Roman" w:cs="Times New Roman"/>
          <w:sz w:val="24"/>
          <w:szCs w:val="24"/>
        </w:rPr>
        <w:t>. — М.</w:t>
      </w:r>
      <w:r w:rsidR="0042372B">
        <w:rPr>
          <w:rFonts w:ascii="Times New Roman" w:hAnsi="Times New Roman" w:cs="Times New Roman"/>
          <w:sz w:val="24"/>
          <w:szCs w:val="24"/>
        </w:rPr>
        <w:t>: Просвещение, 2019</w:t>
      </w:r>
      <w:r w:rsidRPr="00734BA7">
        <w:rPr>
          <w:rFonts w:ascii="Times New Roman" w:hAnsi="Times New Roman" w:cs="Times New Roman"/>
          <w:sz w:val="24"/>
          <w:szCs w:val="24"/>
        </w:rPr>
        <w:t>.</w:t>
      </w:r>
    </w:p>
    <w:p w:rsidR="00A46A56" w:rsidRDefault="008E406B" w:rsidP="008E406B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406B">
        <w:rPr>
          <w:rFonts w:ascii="Times New Roman" w:hAnsi="Times New Roman" w:cs="Times New Roman"/>
          <w:sz w:val="24"/>
          <w:szCs w:val="24"/>
        </w:rPr>
        <w:t>Кузнецова Л. В., Минаева С. С., Рослова Л. О. и др. Математика. Дидактические м</w:t>
      </w:r>
      <w:r w:rsidRPr="008E406B">
        <w:rPr>
          <w:rFonts w:ascii="Times New Roman" w:hAnsi="Times New Roman" w:cs="Times New Roman"/>
          <w:sz w:val="24"/>
          <w:szCs w:val="24"/>
        </w:rPr>
        <w:t>а</w:t>
      </w:r>
      <w:r w:rsidRPr="008E406B">
        <w:rPr>
          <w:rFonts w:ascii="Times New Roman" w:hAnsi="Times New Roman" w:cs="Times New Roman"/>
          <w:sz w:val="24"/>
          <w:szCs w:val="24"/>
        </w:rPr>
        <w:t>териалы. 6</w:t>
      </w:r>
      <w:r w:rsidR="002511A3">
        <w:rPr>
          <w:rFonts w:ascii="Times New Roman" w:hAnsi="Times New Roman" w:cs="Times New Roman"/>
          <w:sz w:val="24"/>
          <w:szCs w:val="24"/>
        </w:rPr>
        <w:t xml:space="preserve"> класс. — М.: Просвещение, 2018</w:t>
      </w:r>
      <w:r w:rsidRPr="008E406B">
        <w:rPr>
          <w:rFonts w:ascii="Times New Roman" w:hAnsi="Times New Roman" w:cs="Times New Roman"/>
          <w:sz w:val="24"/>
          <w:szCs w:val="24"/>
        </w:rPr>
        <w:t>.</w:t>
      </w:r>
    </w:p>
    <w:p w:rsidR="0013372D" w:rsidRDefault="008E406B" w:rsidP="0013372D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406B">
        <w:rPr>
          <w:rFonts w:ascii="Times New Roman" w:hAnsi="Times New Roman" w:cs="Times New Roman"/>
          <w:sz w:val="24"/>
          <w:szCs w:val="24"/>
        </w:rPr>
        <w:t>Кузнецова Л. В., Минаева С. С., Рослова Л. О. и др. Математика. Контрольные раб</w:t>
      </w:r>
      <w:r w:rsidRPr="008E406B">
        <w:rPr>
          <w:rFonts w:ascii="Times New Roman" w:hAnsi="Times New Roman" w:cs="Times New Roman"/>
          <w:sz w:val="24"/>
          <w:szCs w:val="24"/>
        </w:rPr>
        <w:t>о</w:t>
      </w:r>
      <w:r w:rsidRPr="008E406B">
        <w:rPr>
          <w:rFonts w:ascii="Times New Roman" w:hAnsi="Times New Roman" w:cs="Times New Roman"/>
          <w:sz w:val="24"/>
          <w:szCs w:val="24"/>
        </w:rPr>
        <w:t>ты. 6</w:t>
      </w:r>
      <w:r w:rsidR="002511A3">
        <w:rPr>
          <w:rFonts w:ascii="Times New Roman" w:hAnsi="Times New Roman" w:cs="Times New Roman"/>
          <w:sz w:val="24"/>
          <w:szCs w:val="24"/>
        </w:rPr>
        <w:t xml:space="preserve"> класс. — М.: Просвещение, 2018</w:t>
      </w:r>
      <w:r w:rsidRPr="008E406B">
        <w:rPr>
          <w:rFonts w:ascii="Times New Roman" w:hAnsi="Times New Roman" w:cs="Times New Roman"/>
          <w:sz w:val="24"/>
          <w:szCs w:val="24"/>
        </w:rPr>
        <w:t>.</w:t>
      </w:r>
    </w:p>
    <w:p w:rsidR="0013372D" w:rsidRPr="008E406B" w:rsidRDefault="0013372D" w:rsidP="0013372D">
      <w:pPr>
        <w:tabs>
          <w:tab w:val="left" w:pos="7965"/>
        </w:tabs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372D">
        <w:rPr>
          <w:rFonts w:ascii="Times New Roman" w:hAnsi="Times New Roman" w:cs="Times New Roman"/>
          <w:sz w:val="24"/>
          <w:szCs w:val="24"/>
        </w:rPr>
        <w:t>Минаева С. С. Математика. Уст</w:t>
      </w:r>
      <w:r>
        <w:rPr>
          <w:rFonts w:ascii="Times New Roman" w:hAnsi="Times New Roman" w:cs="Times New Roman"/>
          <w:sz w:val="24"/>
          <w:szCs w:val="24"/>
        </w:rPr>
        <w:t xml:space="preserve">ные упражнения. 6 класс. — М.: </w:t>
      </w:r>
      <w:r w:rsidRPr="0013372D">
        <w:rPr>
          <w:rFonts w:ascii="Times New Roman" w:hAnsi="Times New Roman" w:cs="Times New Roman"/>
          <w:sz w:val="24"/>
          <w:szCs w:val="24"/>
        </w:rPr>
        <w:t>Про</w:t>
      </w:r>
      <w:r w:rsidR="002511A3">
        <w:rPr>
          <w:rFonts w:ascii="Times New Roman" w:hAnsi="Times New Roman" w:cs="Times New Roman"/>
          <w:sz w:val="24"/>
          <w:szCs w:val="24"/>
        </w:rPr>
        <w:t>свещение, 2018</w:t>
      </w:r>
      <w:r w:rsidRPr="0013372D">
        <w:rPr>
          <w:rFonts w:ascii="Times New Roman" w:hAnsi="Times New Roman" w:cs="Times New Roman"/>
          <w:sz w:val="24"/>
          <w:szCs w:val="24"/>
        </w:rPr>
        <w:t>.</w:t>
      </w:r>
    </w:p>
    <w:p w:rsidR="008E406B" w:rsidRDefault="008E406B" w:rsidP="00A46A5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A48" w:rsidRPr="00A46A56" w:rsidRDefault="00465A48" w:rsidP="00A46A5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56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BD5D1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D5D1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Данный курс позволяет добиваться следующих результатов освоения образовательной программ</w:t>
      </w:r>
      <w:proofErr w:type="gramStart"/>
      <w:r w:rsidRPr="00BD5D1F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BD5D1F">
        <w:rPr>
          <w:rFonts w:ascii="Times New Roman" w:hAnsi="Times New Roman" w:cs="Times New Roman"/>
          <w:sz w:val="24"/>
          <w:szCs w:val="24"/>
        </w:rPr>
        <w:t>.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Личностным результатом изучения предмета является формирование следующих умений и качеств: 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r w:rsidR="002511A3" w:rsidRPr="00BD5D1F">
        <w:rPr>
          <w:rFonts w:ascii="Times New Roman" w:hAnsi="Times New Roman" w:cs="Times New Roman"/>
          <w:sz w:val="24"/>
          <w:szCs w:val="24"/>
        </w:rPr>
        <w:t>ответственного отношения</w:t>
      </w:r>
      <w:r w:rsidRPr="00BD5D1F">
        <w:rPr>
          <w:rFonts w:ascii="Times New Roman" w:hAnsi="Times New Roman" w:cs="Times New Roman"/>
          <w:sz w:val="24"/>
          <w:szCs w:val="24"/>
        </w:rPr>
        <w:t xml:space="preserve"> к </w:t>
      </w:r>
      <w:r w:rsidR="002511A3" w:rsidRPr="00BD5D1F">
        <w:rPr>
          <w:rFonts w:ascii="Times New Roman" w:hAnsi="Times New Roman" w:cs="Times New Roman"/>
          <w:sz w:val="24"/>
          <w:szCs w:val="24"/>
        </w:rPr>
        <w:t>учению, готовности и</w:t>
      </w:r>
      <w:r w:rsidRPr="00BD5D1F">
        <w:rPr>
          <w:rFonts w:ascii="Times New Roman" w:hAnsi="Times New Roman" w:cs="Times New Roman"/>
          <w:sz w:val="24"/>
          <w:szCs w:val="24"/>
        </w:rPr>
        <w:t xml:space="preserve"> способности </w:t>
      </w:r>
      <w:r w:rsidR="002511A3" w:rsidRPr="00BD5D1F">
        <w:rPr>
          <w:rFonts w:ascii="Times New Roman" w:hAnsi="Times New Roman" w:cs="Times New Roman"/>
          <w:sz w:val="24"/>
          <w:szCs w:val="24"/>
        </w:rPr>
        <w:t>к с</w:t>
      </w:r>
      <w:r w:rsidR="002511A3" w:rsidRPr="00BD5D1F">
        <w:rPr>
          <w:rFonts w:ascii="Times New Roman" w:hAnsi="Times New Roman" w:cs="Times New Roman"/>
          <w:sz w:val="24"/>
          <w:szCs w:val="24"/>
        </w:rPr>
        <w:t>а</w:t>
      </w:r>
      <w:r w:rsidR="002511A3" w:rsidRPr="00BD5D1F">
        <w:rPr>
          <w:rFonts w:ascii="Times New Roman" w:hAnsi="Times New Roman" w:cs="Times New Roman"/>
          <w:sz w:val="24"/>
          <w:szCs w:val="24"/>
        </w:rPr>
        <w:t>моразвитию</w:t>
      </w:r>
      <w:r w:rsidRPr="00BD5D1F">
        <w:rPr>
          <w:rFonts w:ascii="Times New Roman" w:hAnsi="Times New Roman" w:cs="Times New Roman"/>
          <w:sz w:val="24"/>
          <w:szCs w:val="24"/>
        </w:rPr>
        <w:t>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 формирование умения ясно, точно и грамотно излагать свои мысли в устной речи;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развитие логического и критического мышления, культуры речи, способности к у</w:t>
      </w:r>
      <w:r w:rsidRPr="00BD5D1F">
        <w:rPr>
          <w:rFonts w:ascii="Times New Roman" w:hAnsi="Times New Roman" w:cs="Times New Roman"/>
          <w:sz w:val="24"/>
          <w:szCs w:val="24"/>
        </w:rPr>
        <w:t>м</w:t>
      </w:r>
      <w:r w:rsidRPr="00BD5D1F">
        <w:rPr>
          <w:rFonts w:ascii="Times New Roman" w:hAnsi="Times New Roman" w:cs="Times New Roman"/>
          <w:sz w:val="24"/>
          <w:szCs w:val="24"/>
        </w:rPr>
        <w:t>ственному эксперименту;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lastRenderedPageBreak/>
        <w:t>- формирование у учащихся интеллектуальной честности и объективности, способн</w:t>
      </w:r>
      <w:r w:rsidRPr="00BD5D1F">
        <w:rPr>
          <w:rFonts w:ascii="Times New Roman" w:hAnsi="Times New Roman" w:cs="Times New Roman"/>
          <w:sz w:val="24"/>
          <w:szCs w:val="24"/>
        </w:rPr>
        <w:t>о</w:t>
      </w:r>
      <w:r w:rsidRPr="00BD5D1F">
        <w:rPr>
          <w:rFonts w:ascii="Times New Roman" w:hAnsi="Times New Roman" w:cs="Times New Roman"/>
          <w:sz w:val="24"/>
          <w:szCs w:val="24"/>
        </w:rPr>
        <w:t>сти к преодолению мыслительных стереотипов, вытекающих из обыденного опыта;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</w:t>
      </w:r>
      <w:r w:rsidRPr="00BD5D1F">
        <w:rPr>
          <w:rFonts w:ascii="Times New Roman" w:hAnsi="Times New Roman" w:cs="Times New Roman"/>
          <w:sz w:val="24"/>
          <w:szCs w:val="24"/>
        </w:rPr>
        <w:t>б</w:t>
      </w:r>
      <w:r w:rsidRPr="00BD5D1F">
        <w:rPr>
          <w:rFonts w:ascii="Times New Roman" w:hAnsi="Times New Roman" w:cs="Times New Roman"/>
          <w:sz w:val="24"/>
          <w:szCs w:val="24"/>
        </w:rPr>
        <w:t>ность принимать самостоятельные решения;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формирование качеств мышления, необходимых для адаптации в современном и</w:t>
      </w:r>
      <w:r w:rsidRPr="00BD5D1F">
        <w:rPr>
          <w:rFonts w:ascii="Times New Roman" w:hAnsi="Times New Roman" w:cs="Times New Roman"/>
          <w:sz w:val="24"/>
          <w:szCs w:val="24"/>
        </w:rPr>
        <w:t>н</w:t>
      </w:r>
      <w:r w:rsidRPr="00BD5D1F">
        <w:rPr>
          <w:rFonts w:ascii="Times New Roman" w:hAnsi="Times New Roman" w:cs="Times New Roman"/>
          <w:sz w:val="24"/>
          <w:szCs w:val="24"/>
        </w:rPr>
        <w:t>формационном обществе;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D1F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BD5D1F"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УУД.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Познавательные УУД: 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- умения устанавливать причинно-следственные связи, строить </w:t>
      </w:r>
      <w:proofErr w:type="gramStart"/>
      <w:r w:rsidRPr="00BD5D1F">
        <w:rPr>
          <w:rFonts w:ascii="Times New Roman" w:hAnsi="Times New Roman" w:cs="Times New Roman"/>
          <w:sz w:val="24"/>
          <w:szCs w:val="24"/>
        </w:rPr>
        <w:t>логические рассужд</w:t>
      </w:r>
      <w:r w:rsidRPr="00BD5D1F">
        <w:rPr>
          <w:rFonts w:ascii="Times New Roman" w:hAnsi="Times New Roman" w:cs="Times New Roman"/>
          <w:sz w:val="24"/>
          <w:szCs w:val="24"/>
        </w:rPr>
        <w:t>е</w:t>
      </w:r>
      <w:r w:rsidRPr="00BD5D1F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BD5D1F">
        <w:rPr>
          <w:rFonts w:ascii="Times New Roman" w:hAnsi="Times New Roman" w:cs="Times New Roman"/>
          <w:sz w:val="24"/>
          <w:szCs w:val="24"/>
        </w:rPr>
        <w:t xml:space="preserve"> и выводы;</w:t>
      </w:r>
    </w:p>
    <w:p w:rsidR="00BD5D1F" w:rsidRPr="00EB6169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 учебных задач.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развития способности организовывать сотрудничество и совместную деятельность с учителем и сверстниками;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BD5D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D5D1F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</w:t>
      </w:r>
      <w:r w:rsidRPr="00BD5D1F">
        <w:rPr>
          <w:rFonts w:ascii="Times New Roman" w:hAnsi="Times New Roman" w:cs="Times New Roman"/>
          <w:sz w:val="24"/>
          <w:szCs w:val="24"/>
        </w:rPr>
        <w:t>р</w:t>
      </w:r>
      <w:r w:rsidRPr="00BD5D1F">
        <w:rPr>
          <w:rFonts w:ascii="Times New Roman" w:hAnsi="Times New Roman" w:cs="Times New Roman"/>
          <w:sz w:val="24"/>
          <w:szCs w:val="24"/>
        </w:rPr>
        <w:t xml:space="preserve">мации), </w:t>
      </w:r>
      <w:r w:rsidR="002511A3" w:rsidRPr="00BD5D1F">
        <w:rPr>
          <w:rFonts w:ascii="Times New Roman" w:hAnsi="Times New Roman" w:cs="Times New Roman"/>
          <w:sz w:val="24"/>
          <w:szCs w:val="24"/>
        </w:rPr>
        <w:t>точно и</w:t>
      </w:r>
      <w:r w:rsidRPr="00BD5D1F">
        <w:rPr>
          <w:rFonts w:ascii="Times New Roman" w:hAnsi="Times New Roman" w:cs="Times New Roman"/>
          <w:sz w:val="24"/>
          <w:szCs w:val="24"/>
        </w:rPr>
        <w:t xml:space="preserve"> грамотно выражать свои мысли в устной и письменной речи, применять м</w:t>
      </w:r>
      <w:r w:rsidRPr="00BD5D1F">
        <w:rPr>
          <w:rFonts w:ascii="Times New Roman" w:hAnsi="Times New Roman" w:cs="Times New Roman"/>
          <w:sz w:val="24"/>
          <w:szCs w:val="24"/>
        </w:rPr>
        <w:t>а</w:t>
      </w:r>
      <w:r w:rsidRPr="00BD5D1F">
        <w:rPr>
          <w:rFonts w:ascii="Times New Roman" w:hAnsi="Times New Roman" w:cs="Times New Roman"/>
          <w:sz w:val="24"/>
          <w:szCs w:val="24"/>
        </w:rPr>
        <w:t>тематическую терминологию и символику, использовать различные языки математики (сл</w:t>
      </w:r>
      <w:r w:rsidRPr="00BD5D1F">
        <w:rPr>
          <w:rFonts w:ascii="Times New Roman" w:hAnsi="Times New Roman" w:cs="Times New Roman"/>
          <w:sz w:val="24"/>
          <w:szCs w:val="24"/>
        </w:rPr>
        <w:t>о</w:t>
      </w:r>
      <w:r w:rsidRPr="00BD5D1F">
        <w:rPr>
          <w:rFonts w:ascii="Times New Roman" w:hAnsi="Times New Roman" w:cs="Times New Roman"/>
          <w:sz w:val="24"/>
          <w:szCs w:val="24"/>
        </w:rPr>
        <w:t>ве</w:t>
      </w:r>
      <w:r w:rsidR="00BD5D1F" w:rsidRPr="00BD5D1F">
        <w:rPr>
          <w:rFonts w:ascii="Times New Roman" w:hAnsi="Times New Roman" w:cs="Times New Roman"/>
          <w:sz w:val="24"/>
          <w:szCs w:val="24"/>
        </w:rPr>
        <w:t>с</w:t>
      </w:r>
      <w:r w:rsidRPr="00BD5D1F">
        <w:rPr>
          <w:rFonts w:ascii="Times New Roman" w:hAnsi="Times New Roman" w:cs="Times New Roman"/>
          <w:sz w:val="24"/>
          <w:szCs w:val="24"/>
        </w:rPr>
        <w:t>ный, символический, графический);</w:t>
      </w: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- владение базовым понятийным аппаратом: иметь представление о числе, дроби, об основных геометрических объектах;</w:t>
      </w:r>
    </w:p>
    <w:p w:rsidR="00F91379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- умение выполнять арифметические преобразования выражений, применять их для решения учебных математических и </w:t>
      </w:r>
      <w:r w:rsidR="00A46A56" w:rsidRPr="00BD5D1F">
        <w:rPr>
          <w:rFonts w:ascii="Times New Roman" w:hAnsi="Times New Roman" w:cs="Times New Roman"/>
          <w:sz w:val="24"/>
          <w:szCs w:val="24"/>
        </w:rPr>
        <w:t>задач,</w:t>
      </w:r>
      <w:r w:rsidRPr="00BD5D1F">
        <w:rPr>
          <w:rFonts w:ascii="Times New Roman" w:hAnsi="Times New Roman" w:cs="Times New Roman"/>
          <w:sz w:val="24"/>
          <w:szCs w:val="24"/>
        </w:rPr>
        <w:t xml:space="preserve"> и задач в смежных учебных предметах;</w:t>
      </w:r>
    </w:p>
    <w:p w:rsidR="00F91379" w:rsidRPr="00BD5D1F" w:rsidRDefault="00F91379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1F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b/>
          <w:sz w:val="24"/>
          <w:szCs w:val="24"/>
        </w:rPr>
        <w:t>Планируемые результаты и</w:t>
      </w:r>
      <w:r w:rsidR="00BD5D1F" w:rsidRPr="00BD5D1F">
        <w:rPr>
          <w:rFonts w:ascii="Times New Roman" w:hAnsi="Times New Roman" w:cs="Times New Roman"/>
          <w:b/>
          <w:sz w:val="24"/>
          <w:szCs w:val="24"/>
        </w:rPr>
        <w:t>зучения учебного предмета, курс</w:t>
      </w:r>
    </w:p>
    <w:p w:rsidR="00F91379" w:rsidRPr="00BD5D1F" w:rsidRDefault="001C46AB" w:rsidP="00BD5D1F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 xml:space="preserve">В результате изучения математики на базовом уровне ученик </w:t>
      </w:r>
      <w:proofErr w:type="gramStart"/>
      <w:r w:rsidRPr="00BD5D1F">
        <w:rPr>
          <w:rFonts w:ascii="Times New Roman" w:hAnsi="Times New Roman" w:cs="Times New Roman"/>
          <w:sz w:val="24"/>
          <w:szCs w:val="24"/>
        </w:rPr>
        <w:t>научится /ученик пол</w:t>
      </w:r>
      <w:r w:rsidRPr="00BD5D1F">
        <w:rPr>
          <w:rFonts w:ascii="Times New Roman" w:hAnsi="Times New Roman" w:cs="Times New Roman"/>
          <w:sz w:val="24"/>
          <w:szCs w:val="24"/>
        </w:rPr>
        <w:t>у</w:t>
      </w:r>
      <w:r w:rsidRPr="00BD5D1F">
        <w:rPr>
          <w:rFonts w:ascii="Times New Roman" w:hAnsi="Times New Roman" w:cs="Times New Roman"/>
          <w:sz w:val="24"/>
          <w:szCs w:val="24"/>
        </w:rPr>
        <w:t>чит</w:t>
      </w:r>
      <w:proofErr w:type="gramEnd"/>
      <w:r w:rsidRPr="00BD5D1F">
        <w:rPr>
          <w:rFonts w:ascii="Times New Roman" w:hAnsi="Times New Roman" w:cs="Times New Roman"/>
          <w:sz w:val="24"/>
          <w:szCs w:val="24"/>
        </w:rPr>
        <w:t xml:space="preserve"> возможность научиться:</w:t>
      </w:r>
    </w:p>
    <w:p w:rsidR="00F91379" w:rsidRPr="00BD5D1F" w:rsidRDefault="001C46AB" w:rsidP="00BD5D1F">
      <w:pPr>
        <w:pStyle w:val="aa"/>
        <w:numPr>
          <w:ilvl w:val="0"/>
          <w:numId w:val="1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1F">
        <w:rPr>
          <w:rFonts w:ascii="Times New Roman" w:hAnsi="Times New Roman" w:cs="Times New Roman"/>
          <w:sz w:val="24"/>
          <w:szCs w:val="24"/>
        </w:rPr>
        <w:t>выполнять арифметические действия с натуральными и рациональными числ</w:t>
      </w:r>
      <w:r w:rsidRPr="00BD5D1F">
        <w:rPr>
          <w:rFonts w:ascii="Times New Roman" w:hAnsi="Times New Roman" w:cs="Times New Roman"/>
          <w:sz w:val="24"/>
          <w:szCs w:val="24"/>
        </w:rPr>
        <w:t>а</w:t>
      </w:r>
      <w:r w:rsidRPr="00BD5D1F">
        <w:rPr>
          <w:rFonts w:ascii="Times New Roman" w:hAnsi="Times New Roman" w:cs="Times New Roman"/>
          <w:sz w:val="24"/>
          <w:szCs w:val="24"/>
        </w:rPr>
        <w:t>ми, десятичными и обыкновенными дробями;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 xml:space="preserve">употреблять термины, связанные с различными видами чисел и способами их записи: натуральное число, </w:t>
      </w:r>
      <w:r w:rsidR="00A46A56" w:rsidRPr="00BD5D1F">
        <w:rPr>
          <w:rFonts w:ascii="Times New Roman" w:hAnsi="Times New Roman" w:cs="Times New Roman"/>
        </w:rPr>
        <w:t>десятичная и</w:t>
      </w:r>
      <w:r w:rsidRPr="00BD5D1F">
        <w:rPr>
          <w:rFonts w:ascii="Times New Roman" w:hAnsi="Times New Roman" w:cs="Times New Roman"/>
        </w:rPr>
        <w:t xml:space="preserve"> обыкновенная дробь, переходить от одной формы записи к другой;  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сравнивать числа, упорядочивать наборы чисел; вести сравнение различными методами;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находить значения степеней с натуральным показателем;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 xml:space="preserve">составлять несложные буквенные выражения и формулы; </w:t>
      </w:r>
      <w:r w:rsidR="00A46A56" w:rsidRPr="00BD5D1F">
        <w:rPr>
          <w:rFonts w:ascii="Times New Roman" w:hAnsi="Times New Roman" w:cs="Times New Roman"/>
        </w:rPr>
        <w:t>осуществлять в</w:t>
      </w:r>
      <w:r w:rsidRPr="00BD5D1F">
        <w:rPr>
          <w:rFonts w:ascii="Times New Roman" w:hAnsi="Times New Roman" w:cs="Times New Roman"/>
        </w:rPr>
        <w:t xml:space="preserve"> в</w:t>
      </w:r>
      <w:r w:rsidRPr="00BD5D1F">
        <w:rPr>
          <w:rFonts w:ascii="Times New Roman" w:hAnsi="Times New Roman" w:cs="Times New Roman"/>
        </w:rPr>
        <w:t>ы</w:t>
      </w:r>
      <w:r w:rsidRPr="00BD5D1F">
        <w:rPr>
          <w:rFonts w:ascii="Times New Roman" w:hAnsi="Times New Roman" w:cs="Times New Roman"/>
        </w:rPr>
        <w:t>ражениях и формулах числовые подстановки и выполнять соответствующие вычисления;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 xml:space="preserve">решать линейные уравнения алгебраическим методом; 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пользоваться основными единицами длины, массы, времени, скорости, площ</w:t>
      </w:r>
      <w:r w:rsidRPr="00BD5D1F">
        <w:rPr>
          <w:rFonts w:ascii="Times New Roman" w:hAnsi="Times New Roman" w:cs="Times New Roman"/>
        </w:rPr>
        <w:t>а</w:t>
      </w:r>
      <w:r w:rsidRPr="00BD5D1F">
        <w:rPr>
          <w:rFonts w:ascii="Times New Roman" w:hAnsi="Times New Roman" w:cs="Times New Roman"/>
        </w:rPr>
        <w:t xml:space="preserve">ди, объёма; выражать более крупные единицы </w:t>
      </w:r>
      <w:proofErr w:type="gramStart"/>
      <w:r w:rsidRPr="00BD5D1F">
        <w:rPr>
          <w:rFonts w:ascii="Times New Roman" w:hAnsi="Times New Roman" w:cs="Times New Roman"/>
        </w:rPr>
        <w:t>в</w:t>
      </w:r>
      <w:proofErr w:type="gramEnd"/>
      <w:r w:rsidRPr="00BD5D1F">
        <w:rPr>
          <w:rFonts w:ascii="Times New Roman" w:hAnsi="Times New Roman" w:cs="Times New Roman"/>
        </w:rPr>
        <w:t xml:space="preserve"> более мелкие и наоборот;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lastRenderedPageBreak/>
        <w:t>решать текстовые задачи арифметическими и алгебраическими методами, включая задачи с дробями и процентами;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строить простейшие геометрические фигуры;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читать информацию, записанную с помощью линейных, столбчатых и круг</w:t>
      </w:r>
      <w:r w:rsidRPr="00BD5D1F">
        <w:rPr>
          <w:rFonts w:ascii="Times New Roman" w:hAnsi="Times New Roman" w:cs="Times New Roman"/>
        </w:rPr>
        <w:t>о</w:t>
      </w:r>
      <w:r w:rsidRPr="00BD5D1F">
        <w:rPr>
          <w:rFonts w:ascii="Times New Roman" w:hAnsi="Times New Roman" w:cs="Times New Roman"/>
        </w:rPr>
        <w:t>вых диаграмм;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строить простейшие линейные, столбчатые и круговые диаграммы;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находить решения «жизненных» (</w:t>
      </w:r>
      <w:proofErr w:type="spellStart"/>
      <w:r w:rsidRPr="00BD5D1F">
        <w:rPr>
          <w:rFonts w:ascii="Times New Roman" w:hAnsi="Times New Roman" w:cs="Times New Roman"/>
        </w:rPr>
        <w:t>компетентностных</w:t>
      </w:r>
      <w:proofErr w:type="spellEnd"/>
      <w:r w:rsidRPr="00BD5D1F">
        <w:rPr>
          <w:rFonts w:ascii="Times New Roman" w:hAnsi="Times New Roman" w:cs="Times New Roman"/>
        </w:rPr>
        <w:t>) задач, в которых испол</w:t>
      </w:r>
      <w:r w:rsidRPr="00BD5D1F">
        <w:rPr>
          <w:rFonts w:ascii="Times New Roman" w:hAnsi="Times New Roman" w:cs="Times New Roman"/>
        </w:rPr>
        <w:t>ь</w:t>
      </w:r>
      <w:r w:rsidRPr="00BD5D1F">
        <w:rPr>
          <w:rFonts w:ascii="Times New Roman" w:hAnsi="Times New Roman" w:cs="Times New Roman"/>
        </w:rPr>
        <w:t xml:space="preserve">зуются математические средства; 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работать на калькуляторе;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проводить несложные доказательства, получать простейшие следствия из и</w:t>
      </w:r>
      <w:r w:rsidRPr="00BD5D1F">
        <w:rPr>
          <w:rFonts w:ascii="Times New Roman" w:hAnsi="Times New Roman" w:cs="Times New Roman"/>
        </w:rPr>
        <w:t>з</w:t>
      </w:r>
      <w:r w:rsidRPr="00BD5D1F">
        <w:rPr>
          <w:rFonts w:ascii="Times New Roman" w:hAnsi="Times New Roman" w:cs="Times New Roman"/>
        </w:rPr>
        <w:t xml:space="preserve">вестных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BD5D1F">
        <w:rPr>
          <w:rFonts w:ascii="Times New Roman" w:hAnsi="Times New Roman" w:cs="Times New Roman"/>
        </w:rPr>
        <w:t>контрпримеры</w:t>
      </w:r>
      <w:proofErr w:type="spellEnd"/>
      <w:r w:rsidRPr="00BD5D1F">
        <w:rPr>
          <w:rFonts w:ascii="Times New Roman" w:hAnsi="Times New Roman" w:cs="Times New Roman"/>
        </w:rPr>
        <w:t xml:space="preserve"> для опровержения утверждений;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создавать продукт (результат проектной деятельности), для изучения и опис</w:t>
      </w:r>
      <w:r w:rsidRPr="00BD5D1F">
        <w:rPr>
          <w:rFonts w:ascii="Times New Roman" w:hAnsi="Times New Roman" w:cs="Times New Roman"/>
        </w:rPr>
        <w:t>а</w:t>
      </w:r>
      <w:r w:rsidRPr="00BD5D1F">
        <w:rPr>
          <w:rFonts w:ascii="Times New Roman" w:hAnsi="Times New Roman" w:cs="Times New Roman"/>
        </w:rPr>
        <w:t xml:space="preserve">ния которого используются математические средства.  </w:t>
      </w:r>
    </w:p>
    <w:p w:rsidR="00F91379" w:rsidRPr="00BD5D1F" w:rsidRDefault="001C46AB" w:rsidP="00BD5D1F">
      <w:pPr>
        <w:pStyle w:val="ab"/>
        <w:numPr>
          <w:ilvl w:val="0"/>
          <w:numId w:val="1"/>
        </w:numPr>
        <w:spacing w:beforeAutospacing="0" w:after="0" w:afterAutospacing="0" w:line="25" w:lineRule="atLeast"/>
        <w:ind w:left="0"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решать комбинаторные задачи путем системного перебора возможных вариа</w:t>
      </w:r>
      <w:r w:rsidRPr="00BD5D1F">
        <w:rPr>
          <w:rFonts w:ascii="Times New Roman" w:hAnsi="Times New Roman" w:cs="Times New Roman"/>
        </w:rPr>
        <w:t>н</w:t>
      </w:r>
      <w:r w:rsidRPr="00BD5D1F">
        <w:rPr>
          <w:rFonts w:ascii="Times New Roman" w:hAnsi="Times New Roman" w:cs="Times New Roman"/>
        </w:rPr>
        <w:t xml:space="preserve">тов; </w:t>
      </w:r>
    </w:p>
    <w:p w:rsidR="00F91379" w:rsidRPr="00BD5D1F" w:rsidRDefault="001C46AB" w:rsidP="00BD5D1F">
      <w:pPr>
        <w:pStyle w:val="ab"/>
        <w:spacing w:beforeAutospacing="0" w:after="0" w:afterAutospacing="0" w:line="25" w:lineRule="atLeast"/>
        <w:ind w:firstLine="709"/>
        <w:jc w:val="both"/>
        <w:rPr>
          <w:rFonts w:ascii="Times New Roman" w:hAnsi="Times New Roman" w:cs="Times New Roman"/>
        </w:rPr>
      </w:pPr>
      <w:r w:rsidRPr="00BD5D1F">
        <w:rPr>
          <w:rFonts w:ascii="Times New Roman" w:hAnsi="Times New Roman" w:cs="Times New Roman"/>
        </w:rPr>
        <w:t>Содержание курса</w:t>
      </w:r>
    </w:p>
    <w:p w:rsidR="00F91379" w:rsidRDefault="001C46AB" w:rsidP="0092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54"/>
        <w:gridCol w:w="8526"/>
        <w:gridCol w:w="993"/>
      </w:tblGrid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Тема, основная цель изучения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 xml:space="preserve"> Дроби и проценты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20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закрепить и развить навыки действий с обыкновенными дробями, а также п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знакомить учащихся с понятием процента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  <w:proofErr w:type="gram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40696A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4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всех основных конфигураций, связа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ных с взаимным расположением прямых на плоскости и в пространстве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8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вести понятие десятичной дроби, выработать навыки чтения, записи и сравн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ния десятичных дробей, представления обыкновенных дробей </w:t>
            </w:r>
            <w:proofErr w:type="gram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десятичными</w:t>
            </w:r>
            <w:proofErr w:type="gram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32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навыки действий с десятичными дробями, а также развить нав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ки прикидки и оценки результата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8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основных конфигураций, связанных с взаимным расположением прямой и окружности, двух окружностей на плоск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сти; научить строить треугольник по трём сторонам; сформировать представл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ние о круглых телах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16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научить находить отношение двух величин и выражать его в процентах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8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познакомить учащихся с основными видами симметрии на плоскости и в пр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странстве, дать представление о симметрии в окружающем мире, развить пр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странственное и конструктивное мышление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15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первоначальные навыки использования букв при записи матем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тических выражений и предложений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14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мотивировать  введение положительных и отрицательных чисел, сформировать умение выполнять действия с целыми числами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8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развить умения решать комбинаторные задачи методом полного перебора вар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антов, познакомить с приёмом решения комбинаторных задач умножением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16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выработать навыки действий с положительными и отрицательными числами, сформировать представление о координатах, познакомить с прямоугольной с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стемой координат на плоскости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1C46AB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A46A56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9</w:t>
            </w: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F91379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обобщить и научить применять приобретённые геометрические знания и умения при изучении новых фигур и их свойств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F91379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F91379" w:rsidRPr="00473CBA" w:rsidTr="00D00608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Default="001C46AB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79" w:rsidRDefault="00A46A56" w:rsidP="0092241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79" w:rsidRPr="00A46A56" w:rsidRDefault="00654534" w:rsidP="00BD5D1F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7</w:t>
            </w:r>
          </w:p>
        </w:tc>
      </w:tr>
    </w:tbl>
    <w:p w:rsidR="00F91379" w:rsidRDefault="00F91379" w:rsidP="00922411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D00608" w:rsidRDefault="00D00608" w:rsidP="0092241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1379" w:rsidRDefault="001C46AB" w:rsidP="0092241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655"/>
        <w:gridCol w:w="2126"/>
      </w:tblGrid>
      <w:tr w:rsidR="00A073D4" w:rsidRPr="00473CBA" w:rsidTr="00A46A56">
        <w:trPr>
          <w:trHeight w:val="571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</w:t>
            </w:r>
            <w:r w:rsidR="00BD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проценты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на плоскости и в пространстве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65453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073D4" w:rsidRPr="00473CBA" w:rsidTr="00A46A56"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Default="00A073D4" w:rsidP="0092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3D4" w:rsidRPr="00A46A56" w:rsidRDefault="00654534" w:rsidP="00BD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040ADD" w:rsidRDefault="00040ADD" w:rsidP="00A46A56">
      <w:pPr>
        <w:ind w:left="141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617" w:rsidRPr="002F3617" w:rsidRDefault="002F3617" w:rsidP="00A46A56">
      <w:pPr>
        <w:ind w:left="141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контрольных работ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912"/>
        <w:gridCol w:w="1417"/>
      </w:tblGrid>
      <w:tr w:rsidR="00040ADD" w:rsidRPr="002F3617" w:rsidTr="00040ADD">
        <w:tc>
          <w:tcPr>
            <w:tcW w:w="560" w:type="dxa"/>
            <w:shd w:val="clear" w:color="auto" w:fill="auto"/>
          </w:tcPr>
          <w:p w:rsidR="00040ADD" w:rsidRPr="002F3617" w:rsidRDefault="00040ADD" w:rsidP="002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12" w:type="dxa"/>
            <w:shd w:val="clear" w:color="auto" w:fill="auto"/>
          </w:tcPr>
          <w:p w:rsidR="00040ADD" w:rsidRPr="002F3617" w:rsidRDefault="00040ADD" w:rsidP="002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1417" w:type="dxa"/>
            <w:shd w:val="clear" w:color="auto" w:fill="auto"/>
          </w:tcPr>
          <w:p w:rsidR="00040ADD" w:rsidRPr="002F3617" w:rsidRDefault="00040ADD" w:rsidP="002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40ADD" w:rsidRPr="002F3617" w:rsidRDefault="00040ADD" w:rsidP="002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040ADD" w:rsidRPr="002F3617" w:rsidTr="00040ADD">
        <w:tc>
          <w:tcPr>
            <w:tcW w:w="560" w:type="dxa"/>
            <w:shd w:val="clear" w:color="auto" w:fill="auto"/>
          </w:tcPr>
          <w:p w:rsidR="00040ADD" w:rsidRPr="002F3617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40ADD" w:rsidRPr="002F3617" w:rsidTr="00040ADD">
        <w:tc>
          <w:tcPr>
            <w:tcW w:w="560" w:type="dxa"/>
            <w:shd w:val="clear" w:color="auto" w:fill="auto"/>
          </w:tcPr>
          <w:p w:rsidR="00040ADD" w:rsidRPr="002F3617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1 по теме «Обыкновенные дроби»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040ADD" w:rsidRPr="002F3617" w:rsidTr="00040ADD">
        <w:tc>
          <w:tcPr>
            <w:tcW w:w="560" w:type="dxa"/>
            <w:shd w:val="clear" w:color="auto" w:fill="auto"/>
          </w:tcPr>
          <w:p w:rsidR="00040ADD" w:rsidRPr="002F3617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2 по теме «Десятичные дроби. Сложение и выч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40ADD" w:rsidRPr="002F3617" w:rsidTr="00040ADD">
        <w:tc>
          <w:tcPr>
            <w:tcW w:w="560" w:type="dxa"/>
            <w:shd w:val="clear" w:color="auto" w:fill="auto"/>
          </w:tcPr>
          <w:p w:rsidR="00040ADD" w:rsidRPr="002F3617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3 по теме «Действия с десятичными дробями»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0ADD" w:rsidRPr="00EB6551" w:rsidTr="00040ADD">
        <w:tc>
          <w:tcPr>
            <w:tcW w:w="560" w:type="dxa"/>
            <w:shd w:val="clear" w:color="auto" w:fill="auto"/>
          </w:tcPr>
          <w:p w:rsidR="00040ADD" w:rsidRPr="00EB6551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040ADD" w:rsidRPr="00EB6551" w:rsidTr="00040ADD">
        <w:tc>
          <w:tcPr>
            <w:tcW w:w="560" w:type="dxa"/>
            <w:shd w:val="clear" w:color="auto" w:fill="auto"/>
          </w:tcPr>
          <w:p w:rsidR="00040ADD" w:rsidRPr="00EB6551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4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«Отношения и проценты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40ADD" w:rsidRPr="00EB6551" w:rsidTr="00040ADD">
        <w:tc>
          <w:tcPr>
            <w:tcW w:w="560" w:type="dxa"/>
            <w:shd w:val="clear" w:color="auto" w:fill="auto"/>
          </w:tcPr>
          <w:p w:rsidR="00040ADD" w:rsidRPr="00EB6551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по теме «Буквы и формулы»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40ADD" w:rsidRPr="00EB6551" w:rsidTr="00040ADD">
        <w:trPr>
          <w:trHeight w:val="412"/>
        </w:trPr>
        <w:tc>
          <w:tcPr>
            <w:tcW w:w="560" w:type="dxa"/>
            <w:shd w:val="clear" w:color="auto" w:fill="auto"/>
          </w:tcPr>
          <w:p w:rsidR="00040ADD" w:rsidRPr="00EB6551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EB6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«Целые числа»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40ADD" w:rsidRPr="002F3617" w:rsidTr="00040ADD">
        <w:tc>
          <w:tcPr>
            <w:tcW w:w="560" w:type="dxa"/>
            <w:shd w:val="clear" w:color="auto" w:fill="auto"/>
          </w:tcPr>
          <w:p w:rsidR="00040ADD" w:rsidRPr="002F3617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7 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по теме «Рациональные числа»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0ADD" w:rsidRPr="00EB6551" w:rsidTr="00040ADD">
        <w:tc>
          <w:tcPr>
            <w:tcW w:w="560" w:type="dxa"/>
            <w:shd w:val="clear" w:color="auto" w:fill="auto"/>
          </w:tcPr>
          <w:p w:rsidR="00040ADD" w:rsidRPr="00EB6551" w:rsidRDefault="00040ADD" w:rsidP="00B15F7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shd w:val="clear" w:color="auto" w:fill="auto"/>
          </w:tcPr>
          <w:p w:rsidR="00040ADD" w:rsidRPr="00EB6551" w:rsidRDefault="00040ADD" w:rsidP="0023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417" w:type="dxa"/>
            <w:shd w:val="clear" w:color="auto" w:fill="auto"/>
          </w:tcPr>
          <w:p w:rsidR="00040ADD" w:rsidRPr="00EB6551" w:rsidRDefault="00040ADD" w:rsidP="00A4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B655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E37BF3" w:rsidRDefault="00E37BF3" w:rsidP="00922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551" w:rsidRPr="00EB6551" w:rsidRDefault="009C29BF" w:rsidP="009C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04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="00EB6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7677"/>
        <w:gridCol w:w="709"/>
        <w:gridCol w:w="850"/>
        <w:gridCol w:w="709"/>
      </w:tblGrid>
      <w:tr w:rsidR="00E37BF3" w:rsidRPr="00E37BF3" w:rsidTr="006C3D93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123" w:rsidRDefault="00E37BF3" w:rsidP="00E3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  <w:r w:rsidR="00FD1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BF3" w:rsidRPr="00E37BF3" w:rsidRDefault="00E37BF3" w:rsidP="00E3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урока</w:t>
            </w:r>
          </w:p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F3" w:rsidRPr="00E37BF3" w:rsidRDefault="00E37BF3" w:rsidP="0065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</w:t>
            </w: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E37BF3" w:rsidRPr="00E37BF3" w:rsidTr="006C3D93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F3" w:rsidRPr="00E37BF3" w:rsidRDefault="00654534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F3" w:rsidRPr="00E37BF3" w:rsidRDefault="00E37BF3" w:rsidP="00E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37BF3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F3" w:rsidRPr="00E37BF3" w:rsidRDefault="00E37BF3" w:rsidP="00E3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Обыкновенные дроби и </w:t>
            </w:r>
            <w:r w:rsidR="009C29BF"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</w:t>
            </w:r>
            <w:r w:rsidR="009C2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68687E" w:rsidRPr="00E37BF3" w:rsidTr="00E37BF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/>
                <w:sz w:val="24"/>
                <w:szCs w:val="24"/>
              </w:rPr>
              <w:t>Обыкновенные дроби. Основное свойство дроби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E37BF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E37BF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E37BF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Все действия с дробями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действия с обыкновенными дробями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Понятие дробного выражения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дробных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C96806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C96806" w:rsidRDefault="0068687E" w:rsidP="00686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C96806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040ADD" w:rsidRDefault="0068687E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C96806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04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Анализ к</w:t>
            </w:r>
            <w:r w:rsidR="00040ADD">
              <w:rPr>
                <w:rFonts w:ascii="Times New Roman" w:hAnsi="Times New Roman" w:cs="Times New Roman"/>
                <w:sz w:val="24"/>
                <w:szCs w:val="24"/>
              </w:rPr>
              <w:t>онтрольной работы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. Основные задачи на дроби. Нахождение части целого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на дроби. Нахождение целого по его части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 Отношение частей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от величины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Проценты. Целое – как 100% величины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Проценты. Процент величины. Выражение процентов обыкновенной дробью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Проценты. Несколько процентов величины. Выражение обыкновенной дроби в процентах.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Построение столбчатых и круговых диаграмм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040ADD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040ADD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«Обыкновенные дроби»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040ADD" w:rsidRDefault="0068687E" w:rsidP="0068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040ADD" w:rsidRDefault="0068687E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040ADD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E3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Прямые на плоскости и в пространстве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proofErr w:type="gramEnd"/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Пересекающиеся прямые. Перпендикулярные прямые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прямые. Построение </w:t>
            </w:r>
            <w:proofErr w:type="gramStart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E3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Десятичная дробь. Запись и чтение десятичных дробей. Разряды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Запись и чтение десятичных дробей. История вопроса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Запись и чтение десятичных дробей. Изображение десятичных дробей на </w:t>
            </w:r>
            <w:proofErr w:type="gramStart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Перевод обыкновенной дроби в </w:t>
            </w:r>
            <w:proofErr w:type="gramStart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 Двойные неравенства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87E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E37BF3" w:rsidRDefault="0068687E" w:rsidP="0068687E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473CBA" w:rsidRDefault="0068687E" w:rsidP="0068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7E" w:rsidRPr="00654534" w:rsidRDefault="0068687E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7E" w:rsidRPr="00E37BF3" w:rsidRDefault="0068687E" w:rsidP="0068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E3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десятичными дробями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Алгоритм вычислений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Отработка навыков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десятичных дробей. Нахождение неизвестных компонентов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числовых выр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Прикидка и оценка резул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04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2 по теме «Десятичные дроби. Сложение и вычитание»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04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040A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контрольной работы. 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десятичной дроби на 10,100,1000…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десятичной дроби на 10,100,1000… Перевод ед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ниц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hd w:val="clear" w:color="auto" w:fill="FFFFFF"/>
              <w:tabs>
                <w:tab w:val="left" w:pos="2873"/>
              </w:tabs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Запись умножения в столбик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Отработка навыков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числовых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натуральное число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десятичную дробь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Отработка навыков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числовых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Прикидка и оценка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Бесконечная десятичная дробь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Бесконечная десятичная дробь, округление и приближение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вычислительных примеров с обыкновенными и десятичными дробями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цепочкой. Значение дробных числовых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примеров и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 Правило округления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 в решении примеров и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в одном направлении и навстречу друг другу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реке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Задачи на движение. Различные типы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040ADD" w:rsidTr="00A46A5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04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3 по теме «Действия с десятичными дроб</w:t>
            </w: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04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040ADD" w:rsidRPr="00473C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ADD">
              <w:rPr>
                <w:rFonts w:ascii="Times New Roman" w:hAnsi="Times New Roman" w:cs="Times New Roman"/>
                <w:sz w:val="24"/>
                <w:szCs w:val="24"/>
              </w:rPr>
              <w:t>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 Построения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 на плоскости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 на плоскости. Построения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 и транспортира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Круглые тела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Круглые тела. Сечения круглых тел плоскостью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и проценты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Отношение. Частное и отношение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Повторение к главам 1,2,3,4.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040ADD" w:rsidP="00D62B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Понятия «отношение» и «обратное отношение»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 в решении задач на сплавы и смеси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Выражение процентов десятичной дробью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Число процентов от заданной величины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Увеличение (уменьшение) величины на несколько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Нахождения числа по соответствующим ему процентам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Составление и решение обратной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Задания на «прикидку», сопоста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ление ответа и условия.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 4 по теме «Отношения и 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040ADD" w:rsidRDefault="00D62B73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040ADD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040ADD" w:rsidP="0004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D62B73" w:rsidRPr="00473CBA">
              <w:rPr>
                <w:rFonts w:ascii="Times New Roman" w:hAnsi="Times New Roman" w:cs="Times New Roman"/>
                <w:sz w:val="24"/>
                <w:szCs w:val="24"/>
              </w:rPr>
              <w:t>Осевая симметрия. Симметрия в природе и архитектуре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Осевая симметрия. Построение фигуры симметричной данной относ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тельно оси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9C29BF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9C29BF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9C29BF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9BF">
              <w:rPr>
                <w:rFonts w:ascii="Times New Roman" w:hAnsi="Times New Roman" w:cs="Times New Roman"/>
                <w:sz w:val="24"/>
                <w:szCs w:val="24"/>
              </w:rPr>
              <w:t>Ось симметрии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9C29BF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9C29BF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 Симметрия в пространстве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 Симметрия и асимметрия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Центрально-симметричные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B73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E37BF3" w:rsidRDefault="00D62B73" w:rsidP="00D62B7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Решение задач на построение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473CBA" w:rsidRDefault="00D62B73" w:rsidP="00D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73" w:rsidRPr="00654534" w:rsidRDefault="00D62B73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73" w:rsidRPr="00E37BF3" w:rsidRDefault="00D62B73" w:rsidP="00D6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Выражения, формулы, уравнения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Математический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Запись математических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Запись буквенных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Составление формул периметра треугольника, периметра и площади прямоугольника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Составление формул объема параллелепипеда и куба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Составление формул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 в решении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Формулы длины окружности и площади 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Понятие уравнения. Решение уравнения, корень уравнения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Нахождение корней уравнения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по рисунку и по условию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уравнением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 «Буквы и формулы»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040ADD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040ADD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275736" w:rsidRPr="00473CBA">
              <w:rPr>
                <w:rFonts w:ascii="Times New Roman" w:hAnsi="Times New Roman" w:cs="Times New Roman"/>
                <w:sz w:val="24"/>
                <w:szCs w:val="24"/>
              </w:rPr>
              <w:t>Целые числа. Противоположные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целых чисел на </w:t>
            </w:r>
            <w:proofErr w:type="gramStart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одного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разных знаков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 в числовых выражениях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чисел. Свойства умножения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в решении примеров и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целых чисел. Нахождение неизвестных компонентов умнож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ния и деления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Деление целых чисел в решении числовых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Натуральная степень целого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с целыми числами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2E79BC"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6 по теме «Целые числа»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040ADD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 Комбинаторика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040ADD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275736"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перебором возможных вариантов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Правило умножения в решении комбинаторных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Правило умножения. Решение текстовых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Сравнение шансов. Случайные, равновозможные и маловероятные с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бытия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48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Рациональные числа. Противоположные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рациональных чисел на </w:t>
            </w:r>
            <w:proofErr w:type="gramStart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Сложение рациональных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Вычитание рациональных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Умножение рациональных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Деление рациональных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Свойства действий с рационал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ными числами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Решение задач на «обратный ход»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Координаты. Система коор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Координаты. Карты и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Прямоуг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ольные координаты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Изображение точек по коо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динатам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E37BF3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Построение геометрических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473CBA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654534" w:rsidRDefault="00275736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E37BF3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736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04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7 по теме «Рациональные числа»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275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36" w:rsidRPr="00040ADD" w:rsidRDefault="00275736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6" w:rsidRPr="00040ADD" w:rsidRDefault="00275736" w:rsidP="0027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EF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 и многогранники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96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040ADD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F23140" w:rsidRPr="00473CBA">
              <w:rPr>
                <w:rFonts w:ascii="Times New Roman" w:hAnsi="Times New Roman" w:cs="Times New Roman"/>
                <w:sz w:val="24"/>
                <w:szCs w:val="24"/>
              </w:rPr>
              <w:t>. Параллелограмм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Параллелограмм. Решение геометрических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Площади. Равновеликие фигу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Площади. Площадь параллелограмма и треугольника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Площади. Площадь многоугольника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Площади. Решение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40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E37BF3" w:rsidRDefault="00F23140" w:rsidP="00F2314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Параллелепипед. Куб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473CBA" w:rsidRDefault="00F23140" w:rsidP="00F23140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40" w:rsidRPr="00654534" w:rsidRDefault="00F23140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0" w:rsidRPr="00E37BF3" w:rsidRDefault="00F23140" w:rsidP="00F2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617" w:rsidRPr="00E37BF3" w:rsidTr="006C3D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17" w:rsidRPr="00E37BF3" w:rsidRDefault="002F3617" w:rsidP="00EF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A4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E79BC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E37BF3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Повторение: «Десятичные дроби»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654534" w:rsidRDefault="002E79BC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E37BF3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BC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E37BF3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Повторение: «Рациональные числа»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654534" w:rsidRDefault="002E79BC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E37BF3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BC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E37BF3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Повторение: «Отношения и проценты»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654534" w:rsidRDefault="002E79BC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E37BF3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BC" w:rsidRPr="00040ADD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040ADD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040ADD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040ADD" w:rsidRDefault="002E79BC" w:rsidP="002E79BC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040ADD" w:rsidRDefault="002E79BC" w:rsidP="00654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DD"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040ADD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9BC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E37BF3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654534" w:rsidRDefault="002E79BC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E37BF3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BC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E37BF3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Повторение: «Прямые. Окружность. Симметрия»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654534" w:rsidRDefault="002E79BC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E37BF3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BC" w:rsidRPr="00E37BF3" w:rsidTr="006C3D9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E37BF3" w:rsidRDefault="002E79BC" w:rsidP="002E79B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7952B8" w:rsidRDefault="002E79BC" w:rsidP="002E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2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Решение основных задач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473CBA" w:rsidRDefault="002E79BC" w:rsidP="002E7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BC" w:rsidRPr="00654534" w:rsidRDefault="002E79BC" w:rsidP="0065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534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BC" w:rsidRPr="00E37BF3" w:rsidRDefault="002E79BC" w:rsidP="002E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E77" w:rsidRDefault="001C46AB" w:rsidP="00EF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EF0E77" w:rsidRDefault="00EF0E77" w:rsidP="00EF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77" w:rsidRDefault="00EF0E77" w:rsidP="00EF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D7F" w:rsidRDefault="009C29BF" w:rsidP="00922411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F91379" w:rsidRDefault="001C46AB" w:rsidP="00922411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Критерии оценки учащихся </w:t>
      </w:r>
    </w:p>
    <w:p w:rsidR="00F91379" w:rsidRDefault="00F91379" w:rsidP="00922411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Письменная проверка знаний, умений и навыков.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Классификация ошибок и недочетов, влияющих на снижение оценки.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</w:t>
      </w:r>
      <w:proofErr w:type="gramStart"/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выбор действий, операций;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умений и навыков;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несоответствие выполненных измерений и геометрических построений заданным параметрам.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списывание данных (чисел, знаков, обозначений, величин);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ошибки в записях математических терминов, символов при оформлении математических выкладок;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ответа к заданию или ошибки в записи ответа.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 отметки за общее впечатление от работы допускается в случаях, указанных выше.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проверку вычислительных навыков, ставятся следующие оценки: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 и 1-2 недочета;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3-4 ошибки и 1-2 недочета;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5 и более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состоящих только из задач: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задачи решены без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1-2 ошибки;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1-2 ошибки и 3-4 недочета;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3 и более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оценке комбинированных работ: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3-4 ошибки и 3-4 недочета;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5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 оценке работ, включающих в себя решение выражений на порядок действий: считается ошибкой неправильно выбранный порядок действий, неправильно выполненное арифметическое действие;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решение уравнений: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 неверный ход решения, неправильно выполненное действие, а также, если не выполнена проверка;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заданий, связанных с геометрическим материалом: 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Примечание: за грамматические ошибки, допущенные в работе, оценка по математике не снижается.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Оценивание письменной работы по математике в классах коррекционно - развивающего обучения за курс начальной школы.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основе данного оценивания лежат следующие показатели: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положительная динамика усвоения знаний учащимися;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правильность выполнения заданий и их объем;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выбор действий;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навыков.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осмысление данных (чисел, знаков, обозначений, величин);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ошибки в записи математических терминов, символов при оформлении математических выкладок;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нарушение логического строя предложений в пояснениях к задачам, несоответствие пояснительного текста, или ответа задания, или наименования величин выполненным действиям и полученным результатам;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или отсутствие действий при правильном ответе;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ответа к заданию или ошибки в записи ответа;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 отметки за общее впечатление от работы не допускается.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Оценивание работы по объему и правильности выполнения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4 задания (до заданий </w:t>
      </w:r>
      <w:proofErr w:type="gramStart"/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*);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задачу и 1 задание из остальных предложенных либо допущено 1 - 3 ошибки;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задачу и приступил к выполнению какого-либо еще задания или если есть положительная динамика по сравнению с предыдущей контрольной работой либо допущено 4 - 6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7 и более ошибок;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устных ответов.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:- неправильный ответ на поставленный вопрос;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неумение ответить на поставленный вопрос или выполнить задание без помощи учителя;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правильном выполнении задания неумение дать соответствующие объяснения.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неточный или неполный ответ на поставленный вопрос;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правильном ответе неумение самостоятельно и полно обосновать и проиллюстрировать его;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неумение точно сформулировать ответ решенной задачи; 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медленный темп выполнения задания, не являющийся индивидуальной особенностью школьника;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произношение математических терминов.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ответе обнаруживает осознанное усвоение изученного учебного материала и умеет им самостоятельно пользоваться;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производит вычисления правильно и достаточно быстро;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умеет самостоятельно решить задачу (составить план, решить, объяснить ход решения и точно сформулировать ответ на вопрос задачи);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 выполняет практические задания.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ставится ученику, если его ответ в основном соответствует требованиям, установленным для оценки "5", но: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ученик допускает отдельные неточности в формулировках;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всегда использует рациональные приемы вычислений.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ученик легко исправляет эти недочеты сам при указании на них учителем.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</w:p>
    <w:p w:rsidR="007952B8" w:rsidRPr="007952B8" w:rsidRDefault="007952B8" w:rsidP="007952B8">
      <w:pPr>
        <w:suppressAutoHyphens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Нормы оценок за итоговые контрольные работы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соответствуют общим требованиям, указанным в данном документе.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" ставится: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а) работа выполнена полностью и без ошибок;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б) количество недочетов в такой работе не должно превышать двух.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ставится: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работа выполнена полностью, но содержит не более 3-4 недочетов;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б) из всех предложенных заданий не выполнено одно задание;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содержит одну грубую ошибку.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 Оценка "3"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ставится:</w:t>
      </w: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</w:t>
      </w:r>
      <w:proofErr w:type="gramStart"/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выполнено</w:t>
      </w:r>
      <w:proofErr w:type="gramEnd"/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верно половина из всех предложенных заданий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работа содержит не более 5-7 недочетов.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 </w:t>
      </w: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"2" ставится во всех остальных случая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Грубые ошибки.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Негрубые ошибки.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негрубым ошибкам относятся:   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потеря корня или сохранение в ответе постороннего корня;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отбрасывание без объяснения одного из корня и равнозначные им.</w:t>
      </w:r>
      <w:proofErr w:type="gramEnd"/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недочетам относятся: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нерациональное решение, описки, недостаточность; 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отсутствие пояснений, обоснований в решениях. 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7952B8" w:rsidRPr="007952B8" w:rsidRDefault="007952B8" w:rsidP="007952B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2B8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</w:p>
    <w:p w:rsidR="00C76398" w:rsidRDefault="007952B8" w:rsidP="00DB49C2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Учебно-методическое обеспечение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учителя.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Г. В. Дорофеев, И. Ф.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Шарыгин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С. Б. Суворова и др. Программа по мат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матике. 5-6 класс.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Математика: учебник для 6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общеобразовательных учреждений под р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дакц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ей Г.В. Дорофеева, И.Ф.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Шарыгина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М.: Просвещение, 2022 г.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Тематическое планирование по математике: 5-6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Кн. для учителя</w:t>
      </w:r>
      <w:proofErr w:type="gram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С</w:t>
      </w:r>
      <w:proofErr w:type="gram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ост. Т.А.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Бурмистрова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М.: Просвещение, 2020.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Математика. Рабочая тетрадь 6 класс. Пособие для учащихся общеобраз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вательных учреждений.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Бунимович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 А. и др. – М.: Просвещение, 2022.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Математика: дидактические материалы для 6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общеобразовательных учр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ждений. Г. В. Дорофеев и др. – М.: Просвещение, 2020 г и последующие.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Математика: книга для учителя. С. Б. Суворова, Л. В. Кузнецова, С. С. Минаева, Л. О. Рослова – М.: Просвещение, 2006.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ЦОРы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учебникам по математике для 5 класса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Математика. Тематические тесты. 6 класс. Кузнецова Л.В. и др. - М.: Пр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свещение, 2010 . 9. </w:t>
      </w:r>
      <w:proofErr w:type="gram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Единая</w:t>
      </w:r>
      <w:proofErr w:type="gram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коллекции цифровых образовательных ресурсов: http://school-collection.edu.ru/.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Сайт http://математическая-школа</w:t>
      </w:r>
      <w:proofErr w:type="gram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учащихся.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Математика: учебник для 6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общеобразовательных учреждений под р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дакц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ей Г.В. Дорофеева, И.Ф.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Шарыгина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11-е изд. – М.: Просвещение, 2022.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Математика. Рабочая тетрадь 6 класс. Пособие для учащихся общеобраз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вательных учреждений.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Бунимович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 А. и др. – М.: Просвещение,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2022.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Математика. Тематические тесты. 6 класс. Кузнецова Л.В. и др. - М.: Пр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свещ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ние, 2019 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Задачи на смекалку. 5-6 класс. Учебное пособие. И. Ф.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Шарыгин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М.: Просв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щение, 2019.</w:t>
      </w:r>
    </w:p>
    <w:p w:rsidR="00EB6169" w:rsidRPr="00EB6169" w:rsidRDefault="00EB6169" w:rsidP="00E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ЦОРы</w:t>
      </w:r>
      <w:proofErr w:type="spell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учебникам по математике для 5 класса авторов Зубаревой И. И., Волович М. Б.. 6. Сайты http://математическая-школа</w:t>
      </w:r>
      <w:proofErr w:type="gramStart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EB61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 https://videouroki.net/tests/tiest-po-tiemie-formuly-vychislieniia-po-formulam.html?login=ok</w:t>
      </w:r>
    </w:p>
    <w:bookmarkStart w:id="0" w:name="_GoBack"/>
    <w:bookmarkEnd w:id="0"/>
    <w:p w:rsidR="00F91379" w:rsidRDefault="00021132" w:rsidP="00EB616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A8A76EF" wp14:editId="4D016C7D">
                <wp:simplePos x="0" y="0"/>
                <wp:positionH relativeFrom="column">
                  <wp:posOffset>5048250</wp:posOffset>
                </wp:positionH>
                <wp:positionV relativeFrom="paragraph">
                  <wp:posOffset>7360285</wp:posOffset>
                </wp:positionV>
                <wp:extent cx="647700" cy="361950"/>
                <wp:effectExtent l="9525" t="6985" r="9525" b="12065"/>
                <wp:wrapNone/>
                <wp:docPr id="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5pt;margin-top:579.55pt;width:51pt;height:2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AABE40E" wp14:editId="3F58D576">
                <wp:simplePos x="0" y="0"/>
                <wp:positionH relativeFrom="column">
                  <wp:posOffset>5391150</wp:posOffset>
                </wp:positionH>
                <wp:positionV relativeFrom="paragraph">
                  <wp:posOffset>9591675</wp:posOffset>
                </wp:positionV>
                <wp:extent cx="561975" cy="428625"/>
                <wp:effectExtent l="9525" t="9525" r="9525" b="9525"/>
                <wp:wrapNone/>
                <wp:docPr id="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4.5pt;margin-top:755.25pt;width:44.25pt;height:33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E01EAAE" wp14:editId="3A94F4BF">
                <wp:simplePos x="0" y="0"/>
                <wp:positionH relativeFrom="column">
                  <wp:posOffset>4476750</wp:posOffset>
                </wp:positionH>
                <wp:positionV relativeFrom="paragraph">
                  <wp:posOffset>7949565</wp:posOffset>
                </wp:positionV>
                <wp:extent cx="600075" cy="304800"/>
                <wp:effectExtent l="9525" t="5715" r="9525" b="13335"/>
                <wp:wrapNone/>
                <wp:docPr id="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2.5pt;margin-top:625.95pt;width:47.25pt;height:2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7E0D90" wp14:editId="21DB46C6">
                <wp:simplePos x="0" y="0"/>
                <wp:positionH relativeFrom="column">
                  <wp:posOffset>5286375</wp:posOffset>
                </wp:positionH>
                <wp:positionV relativeFrom="paragraph">
                  <wp:posOffset>9029700</wp:posOffset>
                </wp:positionV>
                <wp:extent cx="409575" cy="276225"/>
                <wp:effectExtent l="9525" t="9525" r="9525" b="9525"/>
                <wp:wrapNone/>
                <wp:docPr id="9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416.25pt;margin-top:711pt;width:32.25pt;height:21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436DE56" wp14:editId="77FC8339">
                <wp:simplePos x="0" y="0"/>
                <wp:positionH relativeFrom="column">
                  <wp:posOffset>400050</wp:posOffset>
                </wp:positionH>
                <wp:positionV relativeFrom="paragraph">
                  <wp:posOffset>8477250</wp:posOffset>
                </wp:positionV>
                <wp:extent cx="628650" cy="476250"/>
                <wp:effectExtent l="9525" t="9525" r="9525" b="9525"/>
                <wp:wrapNone/>
                <wp:docPr id="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.5pt;margin-top:667.5pt;width:49.5pt;height:37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D4316D2" wp14:editId="01CF4C89">
                <wp:simplePos x="0" y="0"/>
                <wp:positionH relativeFrom="column">
                  <wp:posOffset>5210175</wp:posOffset>
                </wp:positionH>
                <wp:positionV relativeFrom="paragraph">
                  <wp:posOffset>9039225</wp:posOffset>
                </wp:positionV>
                <wp:extent cx="428625" cy="390525"/>
                <wp:effectExtent l="9525" t="9525" r="9525" b="9525"/>
                <wp:wrapNone/>
                <wp:docPr id="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10.25pt;margin-top:711.75pt;width:33.75pt;height:30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" strokecolor="white"/>
            </w:pict>
          </mc:Fallback>
        </mc:AlternateContent>
      </w:r>
    </w:p>
    <w:sectPr w:rsidR="00F91379" w:rsidSect="005D2316">
      <w:pgSz w:w="11906" w:h="16838"/>
      <w:pgMar w:top="1134" w:right="1134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BA" w:rsidRDefault="00B775BA">
      <w:pPr>
        <w:spacing w:after="0" w:line="240" w:lineRule="auto"/>
      </w:pPr>
      <w:r>
        <w:separator/>
      </w:r>
    </w:p>
  </w:endnote>
  <w:endnote w:type="continuationSeparator" w:id="0">
    <w:p w:rsidR="00B775BA" w:rsidRDefault="00B7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BA" w:rsidRDefault="00B775BA">
      <w:pPr>
        <w:spacing w:after="0" w:line="240" w:lineRule="auto"/>
      </w:pPr>
      <w:r>
        <w:separator/>
      </w:r>
    </w:p>
  </w:footnote>
  <w:footnote w:type="continuationSeparator" w:id="0">
    <w:p w:rsidR="00B775BA" w:rsidRDefault="00B7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750"/>
    <w:multiLevelType w:val="multilevel"/>
    <w:tmpl w:val="2E84CA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4A2CF4"/>
    <w:multiLevelType w:val="hybridMultilevel"/>
    <w:tmpl w:val="216A63CA"/>
    <w:lvl w:ilvl="0" w:tplc="8CBC7E8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96A4C6E"/>
    <w:multiLevelType w:val="hybridMultilevel"/>
    <w:tmpl w:val="216A63CA"/>
    <w:lvl w:ilvl="0" w:tplc="8CBC7E8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B975DA5"/>
    <w:multiLevelType w:val="hybridMultilevel"/>
    <w:tmpl w:val="C62626A4"/>
    <w:lvl w:ilvl="0" w:tplc="C540C5AA">
      <w:start w:val="1"/>
      <w:numFmt w:val="decimal"/>
      <w:lvlText w:val="%1)"/>
      <w:lvlJc w:val="left"/>
      <w:pPr>
        <w:ind w:left="9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CBE78C6"/>
    <w:multiLevelType w:val="hybridMultilevel"/>
    <w:tmpl w:val="361884B8"/>
    <w:lvl w:ilvl="0" w:tplc="C540C5AA">
      <w:start w:val="1"/>
      <w:numFmt w:val="decimal"/>
      <w:lvlText w:val="%1)"/>
      <w:lvlJc w:val="left"/>
      <w:pPr>
        <w:ind w:left="9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11A35756"/>
    <w:multiLevelType w:val="hybridMultilevel"/>
    <w:tmpl w:val="3200B18E"/>
    <w:lvl w:ilvl="0" w:tplc="ABB6164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3FE306F"/>
    <w:multiLevelType w:val="hybridMultilevel"/>
    <w:tmpl w:val="4C76BAEE"/>
    <w:lvl w:ilvl="0" w:tplc="5DF044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3D274E"/>
    <w:multiLevelType w:val="hybridMultilevel"/>
    <w:tmpl w:val="42262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7C07"/>
    <w:multiLevelType w:val="hybridMultilevel"/>
    <w:tmpl w:val="183C3E0C"/>
    <w:lvl w:ilvl="0" w:tplc="92D6A32A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3091793C"/>
    <w:multiLevelType w:val="hybridMultilevel"/>
    <w:tmpl w:val="F6B65B7E"/>
    <w:lvl w:ilvl="0" w:tplc="B1C8D4F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3532095E"/>
    <w:multiLevelType w:val="hybridMultilevel"/>
    <w:tmpl w:val="C62626A4"/>
    <w:lvl w:ilvl="0" w:tplc="C540C5AA">
      <w:start w:val="1"/>
      <w:numFmt w:val="decimal"/>
      <w:lvlText w:val="%1)"/>
      <w:lvlJc w:val="left"/>
      <w:pPr>
        <w:ind w:left="9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3A091FF3"/>
    <w:multiLevelType w:val="hybridMultilevel"/>
    <w:tmpl w:val="0D6EBAA0"/>
    <w:lvl w:ilvl="0" w:tplc="BD2CE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3510D"/>
    <w:multiLevelType w:val="hybridMultilevel"/>
    <w:tmpl w:val="4D24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B7050"/>
    <w:multiLevelType w:val="hybridMultilevel"/>
    <w:tmpl w:val="89D2BDF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1F7303C"/>
    <w:multiLevelType w:val="hybridMultilevel"/>
    <w:tmpl w:val="056E957E"/>
    <w:lvl w:ilvl="0" w:tplc="0E1EE24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3175145"/>
    <w:multiLevelType w:val="multilevel"/>
    <w:tmpl w:val="37A637E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7B040EE"/>
    <w:multiLevelType w:val="hybridMultilevel"/>
    <w:tmpl w:val="DD5817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7FB755F"/>
    <w:multiLevelType w:val="hybridMultilevel"/>
    <w:tmpl w:val="FE6E4B74"/>
    <w:lvl w:ilvl="0" w:tplc="D7A8F1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C725BC0"/>
    <w:multiLevelType w:val="hybridMultilevel"/>
    <w:tmpl w:val="183C3E0C"/>
    <w:lvl w:ilvl="0" w:tplc="92D6A32A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DD2103A"/>
    <w:multiLevelType w:val="hybridMultilevel"/>
    <w:tmpl w:val="361884B8"/>
    <w:lvl w:ilvl="0" w:tplc="C540C5AA">
      <w:start w:val="1"/>
      <w:numFmt w:val="decimal"/>
      <w:lvlText w:val="%1)"/>
      <w:lvlJc w:val="left"/>
      <w:pPr>
        <w:ind w:left="9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DEC6631"/>
    <w:multiLevelType w:val="hybridMultilevel"/>
    <w:tmpl w:val="C62626A4"/>
    <w:lvl w:ilvl="0" w:tplc="C540C5AA">
      <w:start w:val="1"/>
      <w:numFmt w:val="decimal"/>
      <w:lvlText w:val="%1)"/>
      <w:lvlJc w:val="left"/>
      <w:pPr>
        <w:ind w:left="9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61EB39C2"/>
    <w:multiLevelType w:val="hybridMultilevel"/>
    <w:tmpl w:val="3FBED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F2804"/>
    <w:multiLevelType w:val="hybridMultilevel"/>
    <w:tmpl w:val="FE6E4B74"/>
    <w:lvl w:ilvl="0" w:tplc="D7A8F1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ECC4916"/>
    <w:multiLevelType w:val="hybridMultilevel"/>
    <w:tmpl w:val="3200B18E"/>
    <w:lvl w:ilvl="0" w:tplc="ABB6164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6FDC22FA"/>
    <w:multiLevelType w:val="hybridMultilevel"/>
    <w:tmpl w:val="4C76BAEE"/>
    <w:lvl w:ilvl="0" w:tplc="5DF044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3E738C"/>
    <w:multiLevelType w:val="hybridMultilevel"/>
    <w:tmpl w:val="C62626A4"/>
    <w:lvl w:ilvl="0" w:tplc="C540C5AA">
      <w:start w:val="1"/>
      <w:numFmt w:val="decimal"/>
      <w:lvlText w:val="%1)"/>
      <w:lvlJc w:val="left"/>
      <w:pPr>
        <w:ind w:left="9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759F2F62"/>
    <w:multiLevelType w:val="hybridMultilevel"/>
    <w:tmpl w:val="056E957E"/>
    <w:lvl w:ilvl="0" w:tplc="0E1EE24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>
    <w:nsid w:val="7B1F3398"/>
    <w:multiLevelType w:val="hybridMultilevel"/>
    <w:tmpl w:val="F6B65B7E"/>
    <w:lvl w:ilvl="0" w:tplc="B1C8D4F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3"/>
  </w:num>
  <w:num w:numId="5">
    <w:abstractNumId w:val="4"/>
  </w:num>
  <w:num w:numId="6">
    <w:abstractNumId w:val="24"/>
  </w:num>
  <w:num w:numId="7">
    <w:abstractNumId w:val="5"/>
  </w:num>
  <w:num w:numId="8">
    <w:abstractNumId w:val="27"/>
  </w:num>
  <w:num w:numId="9">
    <w:abstractNumId w:val="1"/>
  </w:num>
  <w:num w:numId="10">
    <w:abstractNumId w:val="18"/>
  </w:num>
  <w:num w:numId="11">
    <w:abstractNumId w:val="26"/>
  </w:num>
  <w:num w:numId="12">
    <w:abstractNumId w:val="17"/>
  </w:num>
  <w:num w:numId="13">
    <w:abstractNumId w:val="10"/>
  </w:num>
  <w:num w:numId="14">
    <w:abstractNumId w:val="25"/>
  </w:num>
  <w:num w:numId="15">
    <w:abstractNumId w:val="19"/>
  </w:num>
  <w:num w:numId="16">
    <w:abstractNumId w:val="6"/>
  </w:num>
  <w:num w:numId="17">
    <w:abstractNumId w:val="23"/>
  </w:num>
  <w:num w:numId="18">
    <w:abstractNumId w:val="9"/>
  </w:num>
  <w:num w:numId="19">
    <w:abstractNumId w:val="2"/>
  </w:num>
  <w:num w:numId="20">
    <w:abstractNumId w:val="8"/>
  </w:num>
  <w:num w:numId="21">
    <w:abstractNumId w:val="14"/>
  </w:num>
  <w:num w:numId="22">
    <w:abstractNumId w:val="22"/>
  </w:num>
  <w:num w:numId="23">
    <w:abstractNumId w:val="11"/>
  </w:num>
  <w:num w:numId="24">
    <w:abstractNumId w:val="16"/>
  </w:num>
  <w:num w:numId="25">
    <w:abstractNumId w:val="13"/>
  </w:num>
  <w:num w:numId="26">
    <w:abstractNumId w:val="21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79"/>
    <w:rsid w:val="00020BD3"/>
    <w:rsid w:val="00021132"/>
    <w:rsid w:val="00040ADD"/>
    <w:rsid w:val="000777DF"/>
    <w:rsid w:val="000A2BFC"/>
    <w:rsid w:val="000F7156"/>
    <w:rsid w:val="00104D7F"/>
    <w:rsid w:val="001057BA"/>
    <w:rsid w:val="00110737"/>
    <w:rsid w:val="0013372D"/>
    <w:rsid w:val="001835C3"/>
    <w:rsid w:val="001A1458"/>
    <w:rsid w:val="001B324B"/>
    <w:rsid w:val="001C46AB"/>
    <w:rsid w:val="001D7E8E"/>
    <w:rsid w:val="00230CFE"/>
    <w:rsid w:val="002511A3"/>
    <w:rsid w:val="002539BE"/>
    <w:rsid w:val="00261FF6"/>
    <w:rsid w:val="00275736"/>
    <w:rsid w:val="002E79BC"/>
    <w:rsid w:val="002F3617"/>
    <w:rsid w:val="0030652A"/>
    <w:rsid w:val="00310C44"/>
    <w:rsid w:val="003158B0"/>
    <w:rsid w:val="003503E5"/>
    <w:rsid w:val="00350E13"/>
    <w:rsid w:val="00384D4F"/>
    <w:rsid w:val="003B6983"/>
    <w:rsid w:val="003D5E72"/>
    <w:rsid w:val="0040696A"/>
    <w:rsid w:val="00417617"/>
    <w:rsid w:val="0042372B"/>
    <w:rsid w:val="00465A48"/>
    <w:rsid w:val="00467AFC"/>
    <w:rsid w:val="00473CBA"/>
    <w:rsid w:val="00485AF8"/>
    <w:rsid w:val="0054736F"/>
    <w:rsid w:val="005C1637"/>
    <w:rsid w:val="005D2316"/>
    <w:rsid w:val="00642A26"/>
    <w:rsid w:val="00654534"/>
    <w:rsid w:val="006630E4"/>
    <w:rsid w:val="0068687E"/>
    <w:rsid w:val="006C3D93"/>
    <w:rsid w:val="006E6EA4"/>
    <w:rsid w:val="006F4755"/>
    <w:rsid w:val="00702248"/>
    <w:rsid w:val="00734BA7"/>
    <w:rsid w:val="00747276"/>
    <w:rsid w:val="00787749"/>
    <w:rsid w:val="007952B8"/>
    <w:rsid w:val="00825784"/>
    <w:rsid w:val="00877B1E"/>
    <w:rsid w:val="008E406B"/>
    <w:rsid w:val="00917CDB"/>
    <w:rsid w:val="00922411"/>
    <w:rsid w:val="0098733A"/>
    <w:rsid w:val="009C29BF"/>
    <w:rsid w:val="009C5776"/>
    <w:rsid w:val="009F10F3"/>
    <w:rsid w:val="009F6875"/>
    <w:rsid w:val="00A04A78"/>
    <w:rsid w:val="00A073D4"/>
    <w:rsid w:val="00A22655"/>
    <w:rsid w:val="00A46A56"/>
    <w:rsid w:val="00A46C4C"/>
    <w:rsid w:val="00A85D5C"/>
    <w:rsid w:val="00AC1E47"/>
    <w:rsid w:val="00AC7CF3"/>
    <w:rsid w:val="00B15F70"/>
    <w:rsid w:val="00B264D7"/>
    <w:rsid w:val="00B47076"/>
    <w:rsid w:val="00B775BA"/>
    <w:rsid w:val="00BC4450"/>
    <w:rsid w:val="00BC5B38"/>
    <w:rsid w:val="00BD5D1F"/>
    <w:rsid w:val="00C2372A"/>
    <w:rsid w:val="00C4445E"/>
    <w:rsid w:val="00C74FA1"/>
    <w:rsid w:val="00C76398"/>
    <w:rsid w:val="00C96806"/>
    <w:rsid w:val="00CA2878"/>
    <w:rsid w:val="00D00608"/>
    <w:rsid w:val="00D55FF6"/>
    <w:rsid w:val="00D62B73"/>
    <w:rsid w:val="00D90398"/>
    <w:rsid w:val="00DB49C2"/>
    <w:rsid w:val="00E37BF3"/>
    <w:rsid w:val="00E7449A"/>
    <w:rsid w:val="00E91D58"/>
    <w:rsid w:val="00EB6169"/>
    <w:rsid w:val="00EB6551"/>
    <w:rsid w:val="00EF0E77"/>
    <w:rsid w:val="00F23140"/>
    <w:rsid w:val="00F450F5"/>
    <w:rsid w:val="00F91379"/>
    <w:rsid w:val="00FD1123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0767"/>
  </w:style>
  <w:style w:type="character" w:customStyle="1" w:styleId="a4">
    <w:name w:val="Нижний колонтитул Знак"/>
    <w:basedOn w:val="a0"/>
    <w:uiPriority w:val="99"/>
    <w:qFormat/>
    <w:rsid w:val="00D4076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8467DD"/>
    <w:pPr>
      <w:ind w:left="720"/>
      <w:contextualSpacing/>
    </w:pPr>
  </w:style>
  <w:style w:type="paragraph" w:customStyle="1" w:styleId="1">
    <w:name w:val="Знак1"/>
    <w:basedOn w:val="a"/>
    <w:qFormat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rmal (Web)"/>
    <w:basedOn w:val="a"/>
    <w:unhideWhenUsed/>
    <w:qFormat/>
    <w:rsid w:val="006E1113"/>
    <w:pPr>
      <w:spacing w:beforeAutospacing="1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head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rsid w:val="00846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C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9C29BF"/>
    <w:rPr>
      <w:rFonts w:ascii="Segoe UI" w:hAnsi="Segoe UI" w:cs="Segoe UI"/>
      <w:sz w:val="18"/>
      <w:szCs w:val="18"/>
      <w:lang w:eastAsia="en-US"/>
    </w:rPr>
  </w:style>
  <w:style w:type="paragraph" w:styleId="af1">
    <w:name w:val="No Spacing"/>
    <w:uiPriority w:val="1"/>
    <w:qFormat/>
    <w:rsid w:val="00BD5D1F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0767"/>
  </w:style>
  <w:style w:type="character" w:customStyle="1" w:styleId="a4">
    <w:name w:val="Нижний колонтитул Знак"/>
    <w:basedOn w:val="a0"/>
    <w:uiPriority w:val="99"/>
    <w:qFormat/>
    <w:rsid w:val="00D4076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8467DD"/>
    <w:pPr>
      <w:ind w:left="720"/>
      <w:contextualSpacing/>
    </w:pPr>
  </w:style>
  <w:style w:type="paragraph" w:customStyle="1" w:styleId="1">
    <w:name w:val="Знак1"/>
    <w:basedOn w:val="a"/>
    <w:qFormat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rmal (Web)"/>
    <w:basedOn w:val="a"/>
    <w:unhideWhenUsed/>
    <w:qFormat/>
    <w:rsid w:val="006E1113"/>
    <w:pPr>
      <w:spacing w:beforeAutospacing="1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head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rsid w:val="00846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C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9C29BF"/>
    <w:rPr>
      <w:rFonts w:ascii="Segoe UI" w:hAnsi="Segoe UI" w:cs="Segoe UI"/>
      <w:sz w:val="18"/>
      <w:szCs w:val="18"/>
      <w:lang w:eastAsia="en-US"/>
    </w:rPr>
  </w:style>
  <w:style w:type="paragraph" w:styleId="af1">
    <w:name w:val="No Spacing"/>
    <w:uiPriority w:val="1"/>
    <w:qFormat/>
    <w:rsid w:val="00BD5D1F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FA8E-E291-4392-B189-91E1459C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4643</Words>
  <Characters>26468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user</cp:lastModifiedBy>
  <cp:revision>4</cp:revision>
  <cp:lastPrinted>2021-10-07T09:04:00Z</cp:lastPrinted>
  <dcterms:created xsi:type="dcterms:W3CDTF">2022-11-15T18:16:00Z</dcterms:created>
  <dcterms:modified xsi:type="dcterms:W3CDTF">2023-02-03T07:15:00Z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