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3C" w:rsidRPr="00867E9C" w:rsidRDefault="00D24C3C" w:rsidP="00D24C3C">
      <w:pPr>
        <w:autoSpaceDE w:val="0"/>
        <w:autoSpaceDN w:val="0"/>
        <w:spacing w:after="0" w:line="230" w:lineRule="auto"/>
        <w:ind w:left="1494"/>
      </w:pPr>
      <w:bookmarkStart w:id="0" w:name="_GoBack"/>
      <w:bookmarkEnd w:id="0"/>
      <w:r w:rsidRPr="00867E9C">
        <w:rPr>
          <w:b/>
        </w:rPr>
        <w:t>МИНИСТЕРСТВО ПРОСВЕЩЕНИЯ РОССИЙСКОЙ ФЕДЕРАЦИИ</w:t>
      </w:r>
    </w:p>
    <w:p w:rsidR="00D24C3C" w:rsidRPr="00867E9C" w:rsidRDefault="00D24C3C" w:rsidP="00D24C3C">
      <w:pPr>
        <w:autoSpaceDE w:val="0"/>
        <w:autoSpaceDN w:val="0"/>
        <w:spacing w:before="670" w:after="0" w:line="230" w:lineRule="auto"/>
        <w:ind w:left="1302"/>
      </w:pPr>
      <w:r w:rsidRPr="00867E9C">
        <w:t>Министерство общего и профессионального образования Ростовской области</w:t>
      </w:r>
    </w:p>
    <w:p w:rsidR="00D24C3C" w:rsidRPr="00867E9C" w:rsidRDefault="00D24C3C" w:rsidP="00D24C3C">
      <w:pPr>
        <w:autoSpaceDE w:val="0"/>
        <w:autoSpaceDN w:val="0"/>
        <w:spacing w:before="670" w:after="0" w:line="230" w:lineRule="auto"/>
        <w:ind w:left="2340"/>
      </w:pPr>
      <w:r w:rsidRPr="00867E9C">
        <w:t xml:space="preserve">Отдел образования Администрации </w:t>
      </w:r>
      <w:proofErr w:type="spellStart"/>
      <w:r w:rsidRPr="00867E9C">
        <w:t>Заветинского</w:t>
      </w:r>
      <w:proofErr w:type="spellEnd"/>
      <w:r w:rsidRPr="00867E9C">
        <w:t xml:space="preserve"> района</w:t>
      </w:r>
    </w:p>
    <w:p w:rsidR="00D24C3C" w:rsidRPr="00867E9C" w:rsidRDefault="00D24C3C" w:rsidP="00D24C3C">
      <w:pPr>
        <w:autoSpaceDE w:val="0"/>
        <w:autoSpaceDN w:val="0"/>
        <w:spacing w:before="670" w:after="1376" w:line="230" w:lineRule="auto"/>
        <w:ind w:right="3724"/>
        <w:jc w:val="right"/>
      </w:pPr>
      <w:r w:rsidRPr="00867E9C">
        <w:t xml:space="preserve">МБОУ </w:t>
      </w:r>
      <w:proofErr w:type="spellStart"/>
      <w:r w:rsidRPr="00867E9C">
        <w:t>Фоминская</w:t>
      </w:r>
      <w:proofErr w:type="spellEnd"/>
      <w:r w:rsidRPr="00867E9C">
        <w:t xml:space="preserve"> СОШ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2"/>
        <w:gridCol w:w="3580"/>
        <w:gridCol w:w="3320"/>
      </w:tblGrid>
      <w:tr w:rsidR="00D24C3C" w:rsidTr="00D24C3C">
        <w:trPr>
          <w:trHeight w:hRule="exact" w:val="274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48" w:after="0" w:line="230" w:lineRule="auto"/>
            </w:pPr>
            <w:r>
              <w:rPr>
                <w:w w:val="102"/>
                <w:sz w:val="20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48" w:after="0" w:line="230" w:lineRule="auto"/>
              <w:ind w:left="216"/>
            </w:pPr>
            <w:r>
              <w:rPr>
                <w:w w:val="102"/>
                <w:sz w:val="20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48" w:after="0" w:line="230" w:lineRule="auto"/>
              <w:ind w:left="152"/>
            </w:pPr>
            <w:r>
              <w:rPr>
                <w:w w:val="102"/>
                <w:sz w:val="20"/>
              </w:rPr>
              <w:t>УТВЕРЖДЕНО</w:t>
            </w:r>
          </w:p>
        </w:tc>
      </w:tr>
      <w:tr w:rsidR="00D24C3C" w:rsidTr="00D24C3C">
        <w:trPr>
          <w:trHeight w:hRule="exact" w:val="2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after="0" w:line="230" w:lineRule="auto"/>
            </w:pPr>
            <w:r>
              <w:rPr>
                <w:w w:val="102"/>
                <w:sz w:val="20"/>
              </w:rPr>
              <w:t>Протокол заседания методического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after="0" w:line="230" w:lineRule="auto"/>
              <w:ind w:left="216"/>
            </w:pPr>
            <w:r>
              <w:rPr>
                <w:w w:val="102"/>
                <w:sz w:val="20"/>
              </w:rPr>
              <w:t>Протокол заседания педагогического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w w:val="102"/>
                <w:sz w:val="20"/>
              </w:rPr>
              <w:t xml:space="preserve">Директор МБОУ </w:t>
            </w:r>
            <w:proofErr w:type="spellStart"/>
            <w:r>
              <w:rPr>
                <w:w w:val="102"/>
                <w:sz w:val="20"/>
              </w:rPr>
              <w:t>Фоминской</w:t>
            </w:r>
            <w:proofErr w:type="spellEnd"/>
            <w:r>
              <w:rPr>
                <w:w w:val="102"/>
                <w:sz w:val="20"/>
              </w:rPr>
              <w:t xml:space="preserve"> СОШ</w:t>
            </w:r>
          </w:p>
        </w:tc>
      </w:tr>
      <w:tr w:rsidR="00D24C3C" w:rsidTr="00D24C3C">
        <w:trPr>
          <w:trHeight w:hRule="exact" w:val="4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after="0" w:line="230" w:lineRule="auto"/>
            </w:pPr>
            <w:r>
              <w:rPr>
                <w:w w:val="102"/>
                <w:sz w:val="20"/>
              </w:rPr>
              <w:t>совета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after="0" w:line="230" w:lineRule="auto"/>
              <w:ind w:left="216"/>
            </w:pPr>
            <w:r>
              <w:rPr>
                <w:w w:val="102"/>
                <w:sz w:val="20"/>
              </w:rPr>
              <w:t>совета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198" w:after="0" w:line="230" w:lineRule="auto"/>
              <w:ind w:left="152"/>
            </w:pPr>
            <w:r>
              <w:rPr>
                <w:w w:val="102"/>
                <w:sz w:val="20"/>
              </w:rPr>
              <w:t>______________</w:t>
            </w:r>
            <w:proofErr w:type="spellStart"/>
            <w:r>
              <w:rPr>
                <w:w w:val="102"/>
                <w:sz w:val="20"/>
              </w:rPr>
              <w:t>М.В.Овсюкова</w:t>
            </w:r>
            <w:proofErr w:type="spellEnd"/>
          </w:p>
        </w:tc>
      </w:tr>
      <w:tr w:rsidR="00D24C3C" w:rsidTr="00D24C3C">
        <w:trPr>
          <w:trHeight w:hRule="exact" w:val="116"/>
        </w:trPr>
        <w:tc>
          <w:tcPr>
            <w:tcW w:w="3302" w:type="dxa"/>
            <w:vMerge w:val="restart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2" w:after="0" w:line="230" w:lineRule="auto"/>
            </w:pPr>
            <w:r>
              <w:rPr>
                <w:w w:val="102"/>
                <w:sz w:val="20"/>
              </w:rPr>
              <w:t>______________Щербаков А.Н.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2" w:after="0" w:line="230" w:lineRule="auto"/>
              <w:ind w:left="216"/>
            </w:pPr>
            <w:r>
              <w:rPr>
                <w:w w:val="102"/>
                <w:sz w:val="20"/>
              </w:rPr>
              <w:t>______________Павленко О.А.</w:t>
            </w:r>
          </w:p>
        </w:tc>
        <w:tc>
          <w:tcPr>
            <w:tcW w:w="3431" w:type="dxa"/>
            <w:vMerge/>
          </w:tcPr>
          <w:p w:rsidR="00D24C3C" w:rsidRDefault="00D24C3C" w:rsidP="00D24C3C"/>
        </w:tc>
      </w:tr>
      <w:tr w:rsidR="00D24C3C" w:rsidTr="00D24C3C">
        <w:trPr>
          <w:trHeight w:hRule="exact" w:val="304"/>
        </w:trPr>
        <w:tc>
          <w:tcPr>
            <w:tcW w:w="3431" w:type="dxa"/>
            <w:vMerge/>
          </w:tcPr>
          <w:p w:rsidR="00D24C3C" w:rsidRDefault="00D24C3C" w:rsidP="00D24C3C"/>
        </w:tc>
        <w:tc>
          <w:tcPr>
            <w:tcW w:w="3431" w:type="dxa"/>
            <w:vMerge/>
          </w:tcPr>
          <w:p w:rsidR="00D24C3C" w:rsidRDefault="00D24C3C" w:rsidP="00D24C3C"/>
        </w:tc>
        <w:tc>
          <w:tcPr>
            <w:tcW w:w="3320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78" w:after="0" w:line="230" w:lineRule="auto"/>
              <w:ind w:left="152"/>
            </w:pPr>
            <w:r>
              <w:rPr>
                <w:w w:val="102"/>
                <w:sz w:val="20"/>
              </w:rPr>
              <w:t>Приказ №115</w:t>
            </w:r>
          </w:p>
        </w:tc>
      </w:tr>
      <w:tr w:rsidR="00D24C3C" w:rsidTr="00D24C3C">
        <w:trPr>
          <w:trHeight w:hRule="exact" w:val="3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after="0" w:line="230" w:lineRule="auto"/>
            </w:pPr>
            <w:r>
              <w:rPr>
                <w:w w:val="102"/>
                <w:sz w:val="20"/>
              </w:rPr>
              <w:t>Протокол №1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after="0" w:line="230" w:lineRule="auto"/>
              <w:ind w:left="216"/>
            </w:pPr>
            <w:r>
              <w:rPr>
                <w:w w:val="102"/>
                <w:sz w:val="20"/>
              </w:rPr>
              <w:t>Протокол №3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194" w:after="0" w:line="230" w:lineRule="auto"/>
              <w:ind w:left="152"/>
            </w:pPr>
            <w:r>
              <w:rPr>
                <w:w w:val="102"/>
                <w:sz w:val="20"/>
              </w:rPr>
              <w:t>от "31" 082022 г.</w:t>
            </w:r>
          </w:p>
        </w:tc>
      </w:tr>
      <w:tr w:rsidR="00D24C3C" w:rsidTr="00D24C3C">
        <w:trPr>
          <w:trHeight w:hRule="exact" w:val="384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98" w:after="0" w:line="230" w:lineRule="auto"/>
            </w:pPr>
            <w:r>
              <w:rPr>
                <w:w w:val="102"/>
                <w:sz w:val="20"/>
              </w:rPr>
              <w:t>от "30" 082022 г.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D24C3C" w:rsidRDefault="00D24C3C" w:rsidP="00D24C3C">
            <w:pPr>
              <w:autoSpaceDE w:val="0"/>
              <w:autoSpaceDN w:val="0"/>
              <w:spacing w:before="98" w:after="0" w:line="230" w:lineRule="auto"/>
              <w:ind w:left="216"/>
            </w:pPr>
            <w:r>
              <w:rPr>
                <w:w w:val="102"/>
                <w:sz w:val="20"/>
              </w:rPr>
              <w:t>от "31" 08  2022 г.</w:t>
            </w:r>
          </w:p>
        </w:tc>
        <w:tc>
          <w:tcPr>
            <w:tcW w:w="3431" w:type="dxa"/>
            <w:vMerge/>
          </w:tcPr>
          <w:p w:rsidR="00D24C3C" w:rsidRDefault="00D24C3C" w:rsidP="00D24C3C"/>
        </w:tc>
      </w:tr>
    </w:tbl>
    <w:p w:rsidR="00D24C3C" w:rsidRPr="00867E9C" w:rsidRDefault="00D24C3C" w:rsidP="00D24C3C">
      <w:pPr>
        <w:autoSpaceDE w:val="0"/>
        <w:autoSpaceDN w:val="0"/>
        <w:spacing w:before="978" w:after="0" w:line="230" w:lineRule="auto"/>
        <w:ind w:right="3652"/>
        <w:jc w:val="right"/>
      </w:pPr>
      <w:r w:rsidRPr="00867E9C">
        <w:rPr>
          <w:b/>
        </w:rPr>
        <w:t>РАБОЧАЯ ПРОГРАММА</w:t>
      </w:r>
    </w:p>
    <w:p w:rsidR="00D24C3C" w:rsidRPr="00867E9C" w:rsidRDefault="00D24C3C" w:rsidP="00D24C3C">
      <w:pPr>
        <w:autoSpaceDE w:val="0"/>
        <w:autoSpaceDN w:val="0"/>
        <w:spacing w:before="70" w:after="0" w:line="230" w:lineRule="auto"/>
        <w:ind w:right="4424"/>
        <w:jc w:val="right"/>
      </w:pPr>
      <w:r w:rsidRPr="00867E9C">
        <w:rPr>
          <w:b/>
        </w:rPr>
        <w:t>(</w:t>
      </w:r>
      <w:r>
        <w:rPr>
          <w:b/>
        </w:rPr>
        <w:t>ID</w:t>
      </w:r>
      <w:r w:rsidRPr="00F65C88">
        <w:t xml:space="preserve"> </w:t>
      </w:r>
      <w:r w:rsidRPr="00D24C3C">
        <w:rPr>
          <w:b/>
        </w:rPr>
        <w:t>5351477</w:t>
      </w:r>
      <w:r w:rsidRPr="00867E9C">
        <w:rPr>
          <w:b/>
        </w:rPr>
        <w:t>)</w:t>
      </w:r>
    </w:p>
    <w:p w:rsidR="00D24C3C" w:rsidRPr="00867E9C" w:rsidRDefault="00D24C3C" w:rsidP="00D24C3C">
      <w:pPr>
        <w:autoSpaceDE w:val="0"/>
        <w:autoSpaceDN w:val="0"/>
        <w:spacing w:before="166" w:after="0" w:line="230" w:lineRule="auto"/>
        <w:ind w:right="4024"/>
        <w:jc w:val="right"/>
      </w:pPr>
      <w:r w:rsidRPr="00867E9C">
        <w:t>учебного предмета</w:t>
      </w:r>
    </w:p>
    <w:p w:rsidR="00D24C3C" w:rsidRPr="00867E9C" w:rsidRDefault="00D24C3C" w:rsidP="00D24C3C">
      <w:pPr>
        <w:autoSpaceDE w:val="0"/>
        <w:autoSpaceDN w:val="0"/>
        <w:spacing w:before="70" w:after="0" w:line="230" w:lineRule="auto"/>
        <w:ind w:right="2205"/>
        <w:jc w:val="right"/>
      </w:pPr>
      <w:r w:rsidRPr="00867E9C">
        <w:t>«</w:t>
      </w:r>
      <w:r>
        <w:rPr>
          <w:rStyle w:val="fontstyle01"/>
        </w:rPr>
        <w:t>Основы духовно-нравственной культуры народов России</w:t>
      </w:r>
      <w:r w:rsidRPr="00867E9C">
        <w:t>»</w:t>
      </w:r>
    </w:p>
    <w:p w:rsidR="00D24C3C" w:rsidRDefault="00D24C3C" w:rsidP="00D24C3C">
      <w:pPr>
        <w:autoSpaceDE w:val="0"/>
        <w:autoSpaceDN w:val="0"/>
        <w:spacing w:before="670" w:after="0" w:line="230" w:lineRule="auto"/>
        <w:ind w:right="2738"/>
        <w:jc w:val="right"/>
      </w:pPr>
      <w:r>
        <w:t>для 5 класса основного общего образования</w:t>
      </w:r>
    </w:p>
    <w:p w:rsidR="00D24C3C" w:rsidRPr="00867E9C" w:rsidRDefault="00D24C3C" w:rsidP="00D24C3C">
      <w:pPr>
        <w:autoSpaceDE w:val="0"/>
        <w:autoSpaceDN w:val="0"/>
        <w:spacing w:before="70" w:after="0" w:line="230" w:lineRule="auto"/>
        <w:ind w:right="3622"/>
        <w:jc w:val="right"/>
      </w:pPr>
      <w:r w:rsidRPr="00867E9C">
        <w:t>на 2022-</w:t>
      </w:r>
      <w:proofErr w:type="gramStart"/>
      <w:r w:rsidRPr="00867E9C">
        <w:t>2023  учебный</w:t>
      </w:r>
      <w:proofErr w:type="gramEnd"/>
      <w:r w:rsidRPr="00867E9C">
        <w:t xml:space="preserve"> год</w:t>
      </w:r>
    </w:p>
    <w:p w:rsidR="00D24C3C" w:rsidRPr="00867E9C" w:rsidRDefault="00D24C3C" w:rsidP="00D24C3C">
      <w:pPr>
        <w:autoSpaceDE w:val="0"/>
        <w:autoSpaceDN w:val="0"/>
        <w:spacing w:before="2112" w:after="0" w:line="230" w:lineRule="auto"/>
        <w:ind w:right="36"/>
        <w:jc w:val="right"/>
      </w:pPr>
      <w:r w:rsidRPr="00867E9C">
        <w:t>Составител</w:t>
      </w:r>
      <w:r>
        <w:t xml:space="preserve">ь: </w:t>
      </w:r>
      <w:proofErr w:type="spellStart"/>
      <w:r>
        <w:t>Ниниев</w:t>
      </w:r>
      <w:proofErr w:type="spellEnd"/>
      <w:r>
        <w:t xml:space="preserve"> </w:t>
      </w:r>
      <w:proofErr w:type="spellStart"/>
      <w:r>
        <w:t>Саидмагомед</w:t>
      </w:r>
      <w:proofErr w:type="spellEnd"/>
      <w:r>
        <w:t xml:space="preserve"> </w:t>
      </w:r>
      <w:proofErr w:type="spellStart"/>
      <w:r>
        <w:t>Магамедович</w:t>
      </w:r>
      <w:proofErr w:type="spellEnd"/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  <w:r>
        <w:t>учитель ОДНКНР</w:t>
      </w:r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</w:p>
    <w:p w:rsidR="00D24C3C" w:rsidRDefault="00B94AC0" w:rsidP="00D24C3C">
      <w:pPr>
        <w:autoSpaceDE w:val="0"/>
        <w:autoSpaceDN w:val="0"/>
        <w:spacing w:before="70" w:after="0" w:line="230" w:lineRule="auto"/>
        <w:ind w:right="20"/>
        <w:jc w:val="center"/>
      </w:pPr>
      <w:r>
        <w:t>х.</w:t>
      </w:r>
      <w:r w:rsidR="00D24C3C">
        <w:t xml:space="preserve"> Фомин 2022</w:t>
      </w:r>
    </w:p>
    <w:p w:rsidR="00D24C3C" w:rsidRDefault="00D24C3C" w:rsidP="00D24C3C">
      <w:pPr>
        <w:autoSpaceDE w:val="0"/>
        <w:autoSpaceDN w:val="0"/>
        <w:spacing w:before="70" w:after="0" w:line="230" w:lineRule="auto"/>
        <w:ind w:right="20"/>
        <w:jc w:val="right"/>
      </w:pPr>
    </w:p>
    <w:p w:rsidR="00D24C3C" w:rsidRDefault="00D24C3C" w:rsidP="00D24C3C">
      <w:pPr>
        <w:autoSpaceDE w:val="0"/>
        <w:autoSpaceDN w:val="0"/>
        <w:spacing w:before="70" w:after="0" w:line="230" w:lineRule="auto"/>
        <w:ind w:left="0" w:right="20" w:firstLine="0"/>
      </w:pPr>
    </w:p>
    <w:p w:rsidR="00D24C3C" w:rsidRPr="00D24C3C" w:rsidRDefault="00D24C3C" w:rsidP="00D24C3C">
      <w:pPr>
        <w:pStyle w:val="1"/>
        <w:spacing w:after="0"/>
        <w:ind w:left="0" w:firstLine="0"/>
      </w:pPr>
      <w:r>
        <w:t>ПОЯСНИТЕЛЬНАЯ ЗАПИСКА</w:t>
      </w:r>
    </w:p>
    <w:p w:rsidR="004265EF" w:rsidRDefault="00D24C3C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6790" name="Group 26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1234" name="Shape 4123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90" style="width:528.147pt;height:0.600166pt;mso-position-horizontal-relative:char;mso-position-vertical-relative:line" coordsize="67074,76">
                <v:shape id="Shape 41235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265EF" w:rsidRDefault="00D24C3C">
      <w:pPr>
        <w:pStyle w:val="1"/>
        <w:spacing w:after="126"/>
        <w:ind w:left="-5"/>
      </w:pPr>
      <w:r>
        <w:t>ОБЩАЯ ХАРАКТЕРИСТИКА УЧЕБНОГО КУРСА «ОСНОВЫ ДУХОВНО-НРАВСТВЕННОЙ КУЛЬТУРЫ НАРОДОВ РОССИИ»</w:t>
      </w:r>
    </w:p>
    <w:p w:rsidR="004265EF" w:rsidRDefault="00D24C3C">
      <w:pPr>
        <w:spacing w:after="0"/>
        <w:ind w:left="0" w:right="19" w:firstLine="180"/>
      </w:pPr>
      <w:r>
        <w:t>Программа по предметной области «Основы духовно-нравственной культуры народов России» (</w:t>
      </w:r>
      <w:proofErr w:type="gramStart"/>
      <w:r>
        <w:t>далее  —</w:t>
      </w:r>
      <w:proofErr w:type="gramEnd"/>
      <w:r>
        <w:t xml:space="preserve"> ОДНКНР) для 5 классов образовательных организаций составлена в соответствии с: требованиями Федерального государственного образовательного стандарта основного общего</w:t>
      </w:r>
    </w:p>
    <w:p w:rsidR="004265EF" w:rsidRDefault="00D24C3C">
      <w:pPr>
        <w:spacing w:after="0"/>
        <w:ind w:right="19"/>
      </w:pPr>
      <w:r>
        <w:t xml:space="preserve">образования (ФГОС ООО) (утверждён </w:t>
      </w:r>
      <w:proofErr w:type="gramStart"/>
      <w:r>
        <w:t>приказом  Министерства</w:t>
      </w:r>
      <w:proofErr w:type="gramEnd"/>
      <w:r>
        <w:t xml:space="preserve"> просвещения Российской Федерации от 31 мая 2021 г. № 287);</w:t>
      </w:r>
    </w:p>
    <w:p w:rsidR="004265EF" w:rsidRDefault="00D24C3C">
      <w:pPr>
        <w:spacing w:after="5"/>
        <w:ind w:left="190" w:right="19"/>
      </w:pPr>
      <w:r>
        <w:t>требованиями к результатам освоения программы основного общего образования (личностным,</w:t>
      </w:r>
    </w:p>
    <w:p w:rsidR="004265EF" w:rsidRDefault="00D24C3C">
      <w:pPr>
        <w:spacing w:after="0"/>
        <w:ind w:left="180" w:right="317" w:hanging="180"/>
      </w:pPr>
      <w:proofErr w:type="spellStart"/>
      <w:r>
        <w:t>метапредметным</w:t>
      </w:r>
      <w:proofErr w:type="spellEnd"/>
      <w:r>
        <w:t>, предметным); основными подходами к развитию и формированию универсальных учебных действий (УУД) для</w:t>
      </w:r>
    </w:p>
    <w:p w:rsidR="004265EF" w:rsidRDefault="00D24C3C">
      <w:pPr>
        <w:spacing w:after="5"/>
        <w:ind w:right="19"/>
      </w:pPr>
      <w:r>
        <w:t>основного общего образования.</w:t>
      </w:r>
    </w:p>
    <w:p w:rsidR="004265EF" w:rsidRDefault="00D24C3C">
      <w:pPr>
        <w:spacing w:after="0"/>
        <w:ind w:left="0" w:right="19" w:firstLine="180"/>
      </w:pPr>
      <w: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4265EF" w:rsidRDefault="00D24C3C">
      <w:pPr>
        <w:spacing w:after="0"/>
        <w:ind w:left="0" w:right="19" w:firstLine="180"/>
      </w:pPr>
      <w:r>
        <w:t>Сохранение традиционных российских духовно-нравственных ценностей как значимой части культурного и историч</w:t>
      </w:r>
      <w:r w:rsidR="00B94AC0">
        <w:t xml:space="preserve">еского наследия народов России </w:t>
      </w:r>
      <w:r>
        <w:t xml:space="preserve">— один из ключевых национальных приоритетов Российской Федерации, способствующих дальнейшей </w:t>
      </w:r>
      <w:proofErr w:type="spellStart"/>
      <w:r>
        <w:t>гуманизации</w:t>
      </w:r>
      <w:proofErr w:type="spellEnd"/>
      <w:r>
        <w:t xml:space="preserve"> и развитию российского общества, формированию гражданской идентичности у подрастающих поколений. 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4265EF" w:rsidRDefault="00D24C3C">
      <w:pPr>
        <w:spacing w:after="0"/>
        <w:ind w:left="0" w:right="19" w:firstLine="180"/>
      </w:pPr>
      <w: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4265EF" w:rsidRDefault="00D24C3C">
      <w:pPr>
        <w:ind w:left="0" w:right="19" w:firstLine="180"/>
      </w:pPr>
      <w:r>
        <w:t xml:space="preserve"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</w:t>
      </w:r>
      <w:proofErr w:type="spellStart"/>
      <w:r>
        <w:t>духовнонравственной</w:t>
      </w:r>
      <w:proofErr w:type="spellEnd"/>
      <w:r>
        <w:t xml:space="preserve"> культурой России, определять свою идентичность как члена семьи, школьного </w:t>
      </w:r>
      <w:r>
        <w:lastRenderedPageBreak/>
        <w:t xml:space="preserve">коллектива, региональной общности, гражданина страны с опорой на традиционные </w:t>
      </w:r>
      <w:proofErr w:type="spellStart"/>
      <w:r>
        <w:t>духовнонравственные</w:t>
      </w:r>
      <w:proofErr w:type="spellEnd"/>
      <w:r>
        <w:t xml:space="preserve"> ценности.</w:t>
      </w:r>
    </w:p>
    <w:p w:rsidR="004265EF" w:rsidRDefault="00D24C3C">
      <w:pPr>
        <w:spacing w:after="0"/>
        <w:ind w:left="0" w:right="19" w:firstLine="180"/>
      </w:pPr>
      <w: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>
        <w:t>культурологичности</w:t>
      </w:r>
      <w:proofErr w:type="spellEnd"/>
      <w:r>
        <w:t xml:space="preserve"> и </w:t>
      </w:r>
      <w:proofErr w:type="spellStart"/>
      <w:r>
        <w:t>культуросообразности</w:t>
      </w:r>
      <w:proofErr w:type="spellEnd"/>
      <w:r>
        <w:t>, научности содержания и подхода к отбору информации, соответствия требованиям возрастной педагогики и психологии.</w:t>
      </w:r>
    </w:p>
    <w:p w:rsidR="004265EF" w:rsidRDefault="00D24C3C">
      <w:pPr>
        <w:spacing w:after="0"/>
        <w:ind w:left="0" w:right="19" w:firstLine="180"/>
      </w:pPr>
      <w:r>
        <w:t xml:space="preserve">В процессе </w:t>
      </w:r>
      <w:proofErr w:type="gramStart"/>
      <w:r>
        <w:t>изучения курса</w:t>
      </w:r>
      <w:proofErr w:type="gramEnd"/>
      <w:r>
        <w:t xml:space="preserve">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>
        <w:t>самопрезентации</w:t>
      </w:r>
      <w:proofErr w:type="spellEnd"/>
      <w:r>
        <w:t xml:space="preserve">, исторические и современные особенности </w:t>
      </w:r>
      <w:proofErr w:type="spellStart"/>
      <w:r>
        <w:t>духовнонравственного</w:t>
      </w:r>
      <w:proofErr w:type="spellEnd"/>
      <w:r>
        <w:t xml:space="preserve"> развития народов России.</w:t>
      </w:r>
    </w:p>
    <w:p w:rsidR="004265EF" w:rsidRDefault="00D24C3C">
      <w:pPr>
        <w:spacing w:after="0"/>
        <w:ind w:left="0" w:right="19" w:firstLine="180"/>
      </w:pPr>
      <w: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4265EF" w:rsidRDefault="00D24C3C">
      <w:pPr>
        <w:spacing w:after="0"/>
        <w:ind w:left="0" w:right="19" w:firstLine="180"/>
      </w:pPr>
      <w: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государство, с едиными для всех законами,</w:t>
      </w:r>
    </w:p>
    <w:p w:rsidR="004265EF" w:rsidRDefault="00D24C3C">
      <w:pPr>
        <w:spacing w:after="0"/>
        <w:ind w:right="19"/>
      </w:pPr>
      <w: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4265EF" w:rsidRDefault="00D24C3C">
      <w:pPr>
        <w:spacing w:after="0"/>
        <w:ind w:left="0" w:right="19" w:firstLine="180"/>
      </w:pPr>
      <w:r>
        <w:rPr>
          <w:i/>
        </w:rPr>
        <w:t xml:space="preserve">Принцип </w:t>
      </w:r>
      <w:proofErr w:type="spellStart"/>
      <w:r>
        <w:rPr>
          <w:i/>
        </w:rPr>
        <w:t>культурологичности</w:t>
      </w:r>
      <w:proofErr w:type="spellEnd"/>
      <w: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4265EF" w:rsidRDefault="00D24C3C">
      <w:pPr>
        <w:spacing w:after="0"/>
        <w:ind w:left="0" w:right="19" w:firstLine="180"/>
      </w:pPr>
      <w:r>
        <w:rPr>
          <w:i/>
        </w:rPr>
        <w:t>Принцип научности подходов и содержания</w:t>
      </w:r>
      <w: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 познавательного интереса к этнокультурным и религиозным феноменам.</w:t>
      </w:r>
    </w:p>
    <w:p w:rsidR="004265EF" w:rsidRDefault="00D24C3C">
      <w:pPr>
        <w:spacing w:after="0"/>
        <w:ind w:left="0" w:right="19" w:firstLine="180"/>
      </w:pPr>
      <w:r>
        <w:rPr>
          <w:i/>
        </w:rPr>
        <w:t>Принцип соответствия требованиям</w:t>
      </w:r>
      <w: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4265EF" w:rsidRDefault="00D24C3C">
      <w:pPr>
        <w:ind w:left="0" w:right="19" w:firstLine="180"/>
      </w:pPr>
      <w:r>
        <w:rPr>
          <w:i/>
        </w:rPr>
        <w:t xml:space="preserve">Принцип формирования гражданского самосознания и общероссийской гражданской идентичности </w:t>
      </w:r>
      <w: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>
        <w:t>надконфессионального</w:t>
      </w:r>
      <w:proofErr w:type="spellEnd"/>
      <w: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4265EF" w:rsidRDefault="00D24C3C">
      <w:pPr>
        <w:pStyle w:val="1"/>
        <w:spacing w:after="122"/>
        <w:ind w:left="-5"/>
      </w:pPr>
      <w:r>
        <w:t>ЦЕЛИ И ЗАДАЧИ ИЗУЧЕНИЯ УЧЕБНОГО КУРСА «ОСНОВЫ ДУХОВНО-НРАВСТВЕННОЙ КУЛЬТУРЫ НАРОДОВ РОССИИ»</w:t>
      </w:r>
    </w:p>
    <w:p w:rsidR="004265EF" w:rsidRDefault="00D24C3C">
      <w:pPr>
        <w:spacing w:after="113"/>
        <w:ind w:left="190" w:right="19"/>
      </w:pPr>
      <w:r>
        <w:rPr>
          <w:b/>
        </w:rPr>
        <w:t xml:space="preserve">Целями </w:t>
      </w:r>
      <w:r>
        <w:t>изучения учебного курса являются:</w:t>
      </w:r>
    </w:p>
    <w:p w:rsidR="004265EF" w:rsidRDefault="00D24C3C">
      <w:pPr>
        <w:ind w:left="415" w:right="19"/>
      </w:pPr>
      <w: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t>этноконфессионального</w:t>
      </w:r>
      <w:proofErr w:type="spellEnd"/>
      <w: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4265EF" w:rsidRDefault="00D24C3C">
      <w:pPr>
        <w:ind w:left="415" w:right="19"/>
      </w:pPr>
      <w:r>
        <w:lastRenderedPageBreak/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4265EF" w:rsidRDefault="00D24C3C">
      <w:pPr>
        <w:spacing w:after="168"/>
        <w:ind w:right="125"/>
        <w:jc w:val="center"/>
      </w:pPr>
      <w:r>
        <w:t>— 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4265EF" w:rsidRDefault="00D24C3C">
      <w:pPr>
        <w:spacing w:after="109"/>
        <w:ind w:left="415" w:right="19"/>
      </w:pPr>
      <w: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4265EF" w:rsidRDefault="00D24C3C">
      <w:pPr>
        <w:spacing w:after="113"/>
        <w:ind w:left="190" w:right="19"/>
      </w:pPr>
      <w:r>
        <w:t xml:space="preserve">Цели курса определяют следующие </w:t>
      </w:r>
      <w:r>
        <w:rPr>
          <w:b/>
        </w:rPr>
        <w:t>задачи</w:t>
      </w:r>
      <w:r>
        <w:t>:</w:t>
      </w:r>
    </w:p>
    <w:p w:rsidR="004265EF" w:rsidRDefault="00D24C3C">
      <w:pPr>
        <w:ind w:left="415" w:right="19"/>
      </w:pPr>
      <w: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4265EF" w:rsidRDefault="00D24C3C">
      <w:pPr>
        <w:ind w:left="415" w:right="19"/>
      </w:pPr>
      <w: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4265EF" w:rsidRDefault="00D24C3C">
      <w:pPr>
        <w:ind w:left="415" w:right="19"/>
      </w:pPr>
      <w: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4265EF" w:rsidRDefault="00D24C3C">
      <w:pPr>
        <w:ind w:left="415" w:right="19"/>
      </w:pPr>
      <w: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4265EF" w:rsidRDefault="00D24C3C">
      <w:pPr>
        <w:ind w:left="415" w:right="19"/>
      </w:pPr>
      <w: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4265EF" w:rsidRDefault="00D24C3C">
      <w:pPr>
        <w:ind w:left="415" w:right="118"/>
      </w:pPr>
      <w: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4265EF" w:rsidRDefault="00D24C3C">
      <w:pPr>
        <w:ind w:left="415" w:right="19"/>
      </w:pPr>
      <w: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4265EF" w:rsidRDefault="00D24C3C">
      <w:pPr>
        <w:ind w:left="415" w:right="19"/>
      </w:pPr>
      <w: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4265EF" w:rsidRDefault="00D24C3C">
      <w:pPr>
        <w:spacing w:after="108"/>
        <w:ind w:left="415" w:right="19"/>
      </w:pPr>
      <w: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4265EF" w:rsidRDefault="00D24C3C">
      <w:pPr>
        <w:spacing w:after="108"/>
        <w:ind w:left="0" w:right="19" w:firstLine="180"/>
      </w:pPr>
      <w: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4265EF" w:rsidRDefault="00D24C3C">
      <w:pPr>
        <w:ind w:left="415" w:right="19"/>
      </w:pPr>
      <w: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4265EF" w:rsidRDefault="00D24C3C">
      <w:pPr>
        <w:ind w:left="415" w:right="112"/>
      </w:pPr>
      <w: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4265EF" w:rsidRDefault="00D24C3C">
      <w:pPr>
        <w:ind w:left="415" w:right="19"/>
      </w:pPr>
      <w:r>
        <w:lastRenderedPageBreak/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4265EF" w:rsidRDefault="00D24C3C">
      <w:pPr>
        <w:ind w:left="415" w:right="19"/>
      </w:pPr>
      <w:r>
        <w:t>—  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4265EF" w:rsidRDefault="00D24C3C">
      <w:pPr>
        <w:ind w:left="415" w:right="19"/>
      </w:pPr>
      <w: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4265EF" w:rsidRDefault="00D24C3C">
      <w:pPr>
        <w:ind w:left="415" w:right="19"/>
      </w:pPr>
      <w:r>
        <w:t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4265EF" w:rsidRDefault="00D24C3C">
      <w:pPr>
        <w:ind w:left="415" w:right="19"/>
      </w:pPr>
      <w:r>
        <w:t>—  раскрытию природы духовно-нравственных ценностей российского общества, объединяющих светскость и духовность;</w:t>
      </w:r>
    </w:p>
    <w:p w:rsidR="004265EF" w:rsidRDefault="00D24C3C">
      <w:pPr>
        <w:ind w:left="415" w:right="19"/>
      </w:pPr>
      <w:r>
        <w:t xml:space="preserve">—  формирование ответственного отношения к учению и труду, </w:t>
      </w:r>
      <w:proofErr w:type="gramStart"/>
      <w:r>
        <w:t>готовности и 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4265EF" w:rsidRDefault="00D24C3C">
      <w:pPr>
        <w:ind w:left="415" w:right="112"/>
      </w:pPr>
      <w:r>
        <w:t xml:space="preserve"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</w:t>
      </w:r>
      <w:proofErr w:type="spellStart"/>
      <w:r>
        <w:t>духовнонравственных</w:t>
      </w:r>
      <w:proofErr w:type="spellEnd"/>
      <w:r>
        <w:t xml:space="preserve"> ценностей в социальных и культурно-исторических процессах;</w:t>
      </w:r>
    </w:p>
    <w:p w:rsidR="004265EF" w:rsidRDefault="00D24C3C">
      <w:pPr>
        <w:spacing w:after="252"/>
        <w:ind w:left="415" w:right="19"/>
      </w:pPr>
      <w: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4265EF" w:rsidRDefault="00D24C3C">
      <w:pPr>
        <w:pStyle w:val="1"/>
        <w:spacing w:after="126"/>
        <w:ind w:left="-5"/>
      </w:pPr>
      <w:r>
        <w:t>МЕСТО УЧЕБНОГО КУРСА «ОСНОВЫ ДУХОВНО-НРАВСТВЕННОЙ КУЛЬТУРЫ НАРОДОВ РОССИИ» В УЧЕБНОМ ПЛАНЕ</w:t>
      </w:r>
    </w:p>
    <w:p w:rsidR="004265EF" w:rsidRDefault="00D24C3C">
      <w:pPr>
        <w:ind w:left="0" w:right="19" w:firstLine="180"/>
      </w:pPr>
      <w:r>
        <w:t>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:rsidR="004265EF" w:rsidRDefault="00D24C3C">
      <w:pPr>
        <w:pStyle w:val="1"/>
        <w:spacing w:after="0"/>
        <w:ind w:left="-5"/>
      </w:pPr>
      <w:r>
        <w:t>СОДЕРЖАНИЕ УЧЕБНОГО КУРСА</w:t>
      </w:r>
    </w:p>
    <w:p w:rsidR="004265EF" w:rsidRDefault="00D24C3C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8339" name="Group 2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1236" name="Shape 4123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39" style="width:528.147pt;height:0.600166pt;mso-position-horizontal-relative:char;mso-position-vertical-relative:line" coordsize="67074,76">
                <v:shape id="Shape 41237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265EF" w:rsidRDefault="00D24C3C">
      <w:pPr>
        <w:spacing w:after="27" w:line="265" w:lineRule="auto"/>
        <w:ind w:left="190"/>
      </w:pPr>
      <w:r>
        <w:rPr>
          <w:b/>
        </w:rPr>
        <w:t>Тематический блок 1.</w:t>
      </w:r>
    </w:p>
    <w:p w:rsidR="004265EF" w:rsidRDefault="00D24C3C">
      <w:pPr>
        <w:spacing w:after="5"/>
        <w:ind w:left="190" w:right="19"/>
      </w:pPr>
      <w:r>
        <w:t>«Россия — наш общий дом»</w:t>
      </w:r>
    </w:p>
    <w:p w:rsidR="004265EF" w:rsidRDefault="00D24C3C">
      <w:pPr>
        <w:spacing w:after="5"/>
        <w:ind w:left="190" w:right="19"/>
      </w:pPr>
      <w:r>
        <w:t>Тема 1. Зачем изучать курс «Основы духовно-нравственной культуры народов России»?</w:t>
      </w:r>
    </w:p>
    <w:p w:rsidR="004265EF" w:rsidRDefault="00D24C3C">
      <w:pPr>
        <w:spacing w:after="0"/>
        <w:ind w:left="0" w:right="19" w:firstLine="180"/>
      </w:pPr>
      <w: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4265EF" w:rsidRDefault="00D24C3C">
      <w:pPr>
        <w:spacing w:after="5"/>
        <w:ind w:left="190" w:right="19"/>
      </w:pPr>
      <w:r>
        <w:t>Тема 2. Наш дом — Россия.</w:t>
      </w:r>
    </w:p>
    <w:p w:rsidR="004265EF" w:rsidRDefault="00D24C3C">
      <w:pPr>
        <w:spacing w:after="0"/>
        <w:ind w:left="0" w:right="19" w:firstLine="180"/>
      </w:pPr>
      <w: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4265EF" w:rsidRDefault="00D24C3C">
      <w:pPr>
        <w:spacing w:after="5"/>
        <w:ind w:left="190" w:right="19"/>
      </w:pPr>
      <w:r>
        <w:t>Тема 3. Язык и история.</w:t>
      </w:r>
    </w:p>
    <w:p w:rsidR="004265EF" w:rsidRDefault="00D24C3C">
      <w:pPr>
        <w:spacing w:after="5"/>
        <w:ind w:left="190" w:right="19"/>
      </w:pPr>
      <w:r>
        <w:lastRenderedPageBreak/>
        <w:t>Что такое язык? Как в языке народа отражается его история? Язык как инструмент культуры.</w:t>
      </w:r>
    </w:p>
    <w:p w:rsidR="004265EF" w:rsidRDefault="00D24C3C">
      <w:pPr>
        <w:spacing w:after="5"/>
        <w:ind w:right="19"/>
      </w:pPr>
      <w:r>
        <w:t>Важность коммуникации между людьми. Языки народов мира, их взаимосвязь.</w:t>
      </w:r>
    </w:p>
    <w:p w:rsidR="004265EF" w:rsidRDefault="00D24C3C">
      <w:pPr>
        <w:spacing w:after="5"/>
        <w:ind w:left="190" w:right="19"/>
      </w:pPr>
      <w:r>
        <w:t>Тема 4. Русский язык — язык общения и язык возможностей.</w:t>
      </w:r>
    </w:p>
    <w:p w:rsidR="004265EF" w:rsidRDefault="00D24C3C">
      <w:pPr>
        <w:spacing w:after="0"/>
        <w:ind w:left="0" w:right="19" w:firstLine="180"/>
      </w:pPr>
      <w:r>
        <w:t xml:space="preserve">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>
        <w:t>культурообразующий</w:t>
      </w:r>
      <w:proofErr w:type="spellEnd"/>
      <w:r>
        <w:t xml:space="preserve"> проект и язык межнационального общения.</w:t>
      </w:r>
    </w:p>
    <w:p w:rsidR="004265EF" w:rsidRDefault="00D24C3C">
      <w:pPr>
        <w:spacing w:after="5"/>
        <w:ind w:right="19"/>
      </w:pPr>
      <w:r>
        <w:t>Важность общего языка для всех народов России. Возможности, которые даёт русский язык.</w:t>
      </w:r>
    </w:p>
    <w:p w:rsidR="004265EF" w:rsidRDefault="00D24C3C">
      <w:pPr>
        <w:spacing w:after="5"/>
        <w:ind w:left="190" w:right="19"/>
      </w:pPr>
      <w:r>
        <w:t>Тема 5. Истоки родной культуры.</w:t>
      </w:r>
    </w:p>
    <w:p w:rsidR="004265EF" w:rsidRDefault="00D24C3C">
      <w:pPr>
        <w:spacing w:after="0"/>
        <w:ind w:left="0" w:right="19" w:firstLine="180"/>
      </w:pPr>
      <w: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4265EF" w:rsidRDefault="00D24C3C">
      <w:pPr>
        <w:spacing w:after="5"/>
        <w:ind w:left="190" w:right="19"/>
      </w:pPr>
      <w:r>
        <w:t>Тема 6. Материальная культура.</w:t>
      </w:r>
    </w:p>
    <w:p w:rsidR="004265EF" w:rsidRDefault="00D24C3C">
      <w:pPr>
        <w:spacing w:after="0"/>
        <w:ind w:left="0" w:right="85" w:firstLine="180"/>
      </w:pPr>
      <w: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4265EF" w:rsidRDefault="00D24C3C">
      <w:pPr>
        <w:spacing w:after="5"/>
        <w:ind w:left="190" w:right="19"/>
      </w:pPr>
      <w:r>
        <w:t>Тема 7. Духовная культура.</w:t>
      </w:r>
    </w:p>
    <w:p w:rsidR="004265EF" w:rsidRDefault="00D24C3C">
      <w:pPr>
        <w:spacing w:after="5"/>
        <w:ind w:left="190" w:right="19"/>
      </w:pPr>
      <w:r>
        <w:t>Духовно-нравственная культура. Искусство, наука, духовность. Мораль, нравственность, ценности.</w:t>
      </w:r>
    </w:p>
    <w:p w:rsidR="004265EF" w:rsidRDefault="00D24C3C">
      <w:pPr>
        <w:spacing w:after="5"/>
        <w:ind w:right="19"/>
      </w:pPr>
      <w:r>
        <w:t>Художественное осмысление мира. Символ и знак. Духовная культура как реализация ценностей.</w:t>
      </w:r>
    </w:p>
    <w:p w:rsidR="004265EF" w:rsidRDefault="00D24C3C">
      <w:pPr>
        <w:spacing w:after="5"/>
        <w:ind w:left="190" w:right="19"/>
      </w:pPr>
      <w:r>
        <w:t>Тема 8. Культура и религия.</w:t>
      </w:r>
    </w:p>
    <w:p w:rsidR="004265EF" w:rsidRDefault="00D24C3C">
      <w:pPr>
        <w:spacing w:after="5"/>
        <w:ind w:left="190" w:right="19"/>
      </w:pPr>
      <w:r>
        <w:t>Религия и культура. Что такое религия, её роль в жизни общества и человека.</w:t>
      </w:r>
    </w:p>
    <w:p w:rsidR="004265EF" w:rsidRDefault="00D24C3C">
      <w:pPr>
        <w:spacing w:after="5"/>
        <w:ind w:right="19"/>
      </w:pPr>
      <w:r>
        <w:t>Государствообразующие религии России. Единство ценностей в религиях России.</w:t>
      </w:r>
    </w:p>
    <w:p w:rsidR="004265EF" w:rsidRDefault="00D24C3C">
      <w:pPr>
        <w:spacing w:after="5"/>
        <w:ind w:left="190" w:right="19"/>
      </w:pPr>
      <w:r>
        <w:t>Тема 9. Культура и образование.</w:t>
      </w:r>
    </w:p>
    <w:p w:rsidR="004265EF" w:rsidRDefault="00D24C3C">
      <w:pPr>
        <w:spacing w:after="0"/>
        <w:ind w:left="0" w:right="19" w:firstLine="180"/>
      </w:pPr>
      <w: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4265EF" w:rsidRDefault="00D24C3C">
      <w:pPr>
        <w:spacing w:after="5"/>
        <w:ind w:left="190" w:right="19"/>
      </w:pPr>
      <w:r>
        <w:t>Тема 10. Многообразие культур России (практическое занятие).</w:t>
      </w:r>
    </w:p>
    <w:p w:rsidR="004265EF" w:rsidRDefault="00D24C3C">
      <w:pPr>
        <w:spacing w:after="120"/>
        <w:ind w:left="0" w:right="19" w:firstLine="180"/>
      </w:pPr>
      <w:r>
        <w:t>Единство культур народов России. Что значит быть культурным человеком? Знание о культуре народов России.</w:t>
      </w:r>
    </w:p>
    <w:p w:rsidR="004265EF" w:rsidRDefault="00D24C3C">
      <w:pPr>
        <w:spacing w:after="27" w:line="265" w:lineRule="auto"/>
        <w:ind w:left="190"/>
      </w:pPr>
      <w:r>
        <w:rPr>
          <w:b/>
        </w:rPr>
        <w:t>Тематический блок 2.</w:t>
      </w:r>
    </w:p>
    <w:p w:rsidR="004265EF" w:rsidRDefault="00D24C3C">
      <w:pPr>
        <w:pStyle w:val="1"/>
        <w:ind w:left="190"/>
      </w:pPr>
      <w:r>
        <w:t>«Семья и духовно-нравственные ценности»</w:t>
      </w:r>
    </w:p>
    <w:p w:rsidR="004265EF" w:rsidRDefault="00D24C3C">
      <w:pPr>
        <w:spacing w:after="5"/>
        <w:ind w:left="190" w:right="19"/>
      </w:pPr>
      <w:r>
        <w:t>Тема 11. Семья — хранитель духовных ценностей.</w:t>
      </w:r>
    </w:p>
    <w:p w:rsidR="004265EF" w:rsidRDefault="00D24C3C">
      <w:pPr>
        <w:spacing w:after="0"/>
        <w:ind w:left="0" w:right="19" w:firstLine="180"/>
      </w:pPr>
      <w: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4265EF" w:rsidRDefault="00D24C3C">
      <w:pPr>
        <w:spacing w:after="5"/>
        <w:ind w:left="190" w:right="19"/>
      </w:pPr>
      <w:r>
        <w:t>Тема 12. Родина начинается с семьи.</w:t>
      </w:r>
    </w:p>
    <w:p w:rsidR="004265EF" w:rsidRDefault="00D24C3C">
      <w:pPr>
        <w:spacing w:after="5"/>
        <w:ind w:left="190" w:right="19"/>
      </w:pPr>
      <w:r>
        <w:t>История семьи как часть истории народа, государства, человечества. Как связаны Родина и семья?</w:t>
      </w:r>
    </w:p>
    <w:p w:rsidR="004265EF" w:rsidRDefault="00D24C3C">
      <w:pPr>
        <w:spacing w:after="5"/>
        <w:ind w:right="19"/>
      </w:pPr>
      <w:r>
        <w:t>Что такое Родина и Отечество?</w:t>
      </w:r>
    </w:p>
    <w:p w:rsidR="004265EF" w:rsidRDefault="00D24C3C">
      <w:pPr>
        <w:spacing w:after="5"/>
        <w:ind w:left="190" w:right="19"/>
      </w:pPr>
      <w:r>
        <w:t>Тема 13. Традиции семейного воспитания в России.</w:t>
      </w:r>
    </w:p>
    <w:p w:rsidR="004265EF" w:rsidRDefault="00D24C3C">
      <w:pPr>
        <w:ind w:left="190" w:right="19"/>
      </w:pPr>
      <w:r>
        <w:t>Семейные традиции народов России. Межнациональные семьи. Семейное воспитание как</w:t>
      </w:r>
    </w:p>
    <w:p w:rsidR="004265EF" w:rsidRDefault="00D24C3C">
      <w:pPr>
        <w:spacing w:after="5"/>
        <w:ind w:right="19"/>
      </w:pPr>
      <w:r>
        <w:t>трансляция ценностей.</w:t>
      </w:r>
    </w:p>
    <w:p w:rsidR="004265EF" w:rsidRDefault="00D24C3C">
      <w:pPr>
        <w:spacing w:after="5"/>
        <w:ind w:left="190" w:right="19"/>
      </w:pPr>
      <w:r>
        <w:t>Тема 14. Образ семьи в культуре народов России.</w:t>
      </w:r>
    </w:p>
    <w:p w:rsidR="004265EF" w:rsidRDefault="00D24C3C">
      <w:pPr>
        <w:spacing w:after="0"/>
        <w:ind w:left="0" w:right="19" w:firstLine="180"/>
      </w:pPr>
      <w: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4265EF" w:rsidRDefault="00D24C3C">
      <w:pPr>
        <w:spacing w:after="5"/>
        <w:ind w:left="190" w:right="19"/>
      </w:pPr>
      <w:r>
        <w:t>Тема 15. Труд в истории семьи.</w:t>
      </w:r>
    </w:p>
    <w:p w:rsidR="004265EF" w:rsidRDefault="00D24C3C">
      <w:pPr>
        <w:spacing w:after="0"/>
        <w:ind w:left="0" w:right="19" w:firstLine="180"/>
      </w:pPr>
      <w:r>
        <w:t>Социальные роли в истории семьи. Роль домашнего труда. Роль нравственных норм в благополучии семьи.</w:t>
      </w:r>
    </w:p>
    <w:p w:rsidR="004265EF" w:rsidRDefault="00D24C3C">
      <w:pPr>
        <w:spacing w:after="5"/>
        <w:ind w:left="190" w:right="19"/>
      </w:pPr>
      <w:r>
        <w:t>Тема 16. Семья в современном мире (практическое занятие).</w:t>
      </w:r>
    </w:p>
    <w:p w:rsidR="004265EF" w:rsidRDefault="00D24C3C">
      <w:pPr>
        <w:spacing w:after="5"/>
        <w:ind w:left="190" w:right="19"/>
      </w:pPr>
      <w:r>
        <w:t>Рассказ о своей семье (с использованием фотографий, книг, писем и др.). Семейное древо.</w:t>
      </w:r>
    </w:p>
    <w:p w:rsidR="004265EF" w:rsidRDefault="00D24C3C">
      <w:pPr>
        <w:spacing w:after="125"/>
        <w:ind w:right="19"/>
      </w:pPr>
      <w:r>
        <w:t>Семейные традиции.</w:t>
      </w:r>
    </w:p>
    <w:p w:rsidR="004265EF" w:rsidRDefault="00D24C3C">
      <w:pPr>
        <w:spacing w:after="27" w:line="265" w:lineRule="auto"/>
        <w:ind w:left="190"/>
      </w:pPr>
      <w:r>
        <w:rPr>
          <w:b/>
        </w:rPr>
        <w:lastRenderedPageBreak/>
        <w:t>Тематический блок 3.</w:t>
      </w:r>
    </w:p>
    <w:p w:rsidR="004265EF" w:rsidRDefault="00D24C3C">
      <w:pPr>
        <w:spacing w:after="27" w:line="265" w:lineRule="auto"/>
        <w:ind w:left="190" w:right="4952"/>
      </w:pPr>
      <w:r>
        <w:rPr>
          <w:b/>
        </w:rPr>
        <w:t xml:space="preserve">«Духовно-нравственное богатство личности» </w:t>
      </w:r>
      <w:r>
        <w:t>Тема 17. Личность — общество — культура.</w:t>
      </w:r>
    </w:p>
    <w:p w:rsidR="004265EF" w:rsidRDefault="00D24C3C">
      <w:pPr>
        <w:spacing w:after="0"/>
        <w:ind w:left="0" w:right="19" w:firstLine="180"/>
      </w:pPr>
      <w: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4265EF" w:rsidRDefault="00D24C3C">
      <w:pPr>
        <w:spacing w:after="5"/>
        <w:ind w:left="190" w:right="19"/>
      </w:pPr>
      <w:r>
        <w:t>Тема 18. Духовный мир человека. Человек — творец культуры.</w:t>
      </w:r>
    </w:p>
    <w:p w:rsidR="004265EF" w:rsidRDefault="00D24C3C">
      <w:pPr>
        <w:spacing w:after="0"/>
        <w:ind w:left="0" w:right="19" w:firstLine="180"/>
      </w:pPr>
      <w: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4265EF" w:rsidRDefault="00D24C3C">
      <w:pPr>
        <w:spacing w:after="5"/>
        <w:ind w:left="190" w:right="19"/>
      </w:pPr>
      <w:r>
        <w:t>Тема 19. Личность и духовно-нравственные ценности.</w:t>
      </w:r>
    </w:p>
    <w:p w:rsidR="004265EF" w:rsidRDefault="00D24C3C">
      <w:pPr>
        <w:spacing w:after="120"/>
        <w:ind w:left="0" w:right="19" w:firstLine="180"/>
      </w:pPr>
      <w: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4265EF" w:rsidRDefault="00D24C3C">
      <w:pPr>
        <w:pStyle w:val="1"/>
        <w:ind w:left="190"/>
      </w:pPr>
      <w:r>
        <w:t>Тематический блок 4. «Культурное единство России»</w:t>
      </w:r>
    </w:p>
    <w:p w:rsidR="004265EF" w:rsidRDefault="00D24C3C">
      <w:pPr>
        <w:spacing w:after="5"/>
        <w:ind w:left="190" w:right="19"/>
      </w:pPr>
      <w:r>
        <w:t>Тема 20. Историческая память как духовно-нравственная ценность.</w:t>
      </w:r>
    </w:p>
    <w:p w:rsidR="004265EF" w:rsidRDefault="00D24C3C">
      <w:pPr>
        <w:spacing w:after="0"/>
        <w:ind w:left="0" w:right="19" w:firstLine="180"/>
      </w:pPr>
      <w: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4265EF" w:rsidRDefault="00D24C3C">
      <w:pPr>
        <w:spacing w:after="5"/>
        <w:ind w:left="190" w:right="19"/>
      </w:pPr>
      <w:r>
        <w:t>Тема 21. Литература как язык культуры.</w:t>
      </w:r>
    </w:p>
    <w:p w:rsidR="004265EF" w:rsidRDefault="00D24C3C">
      <w:pPr>
        <w:spacing w:after="0"/>
        <w:ind w:left="0" w:right="19" w:firstLine="180"/>
      </w:pPr>
      <w: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4265EF" w:rsidRDefault="00D24C3C">
      <w:pPr>
        <w:spacing w:after="5"/>
        <w:ind w:left="190" w:right="19"/>
      </w:pPr>
      <w:r>
        <w:t>Тема 22. Взаимовлияние культур.</w:t>
      </w:r>
    </w:p>
    <w:p w:rsidR="004265EF" w:rsidRDefault="00D24C3C">
      <w:pPr>
        <w:spacing w:after="0"/>
        <w:ind w:left="0" w:right="19" w:firstLine="180"/>
      </w:pPr>
      <w:r>
        <w:t xml:space="preserve">Взаимодействие культур. </w:t>
      </w:r>
      <w:proofErr w:type="spellStart"/>
      <w:r>
        <w:t>Межпоколенная</w:t>
      </w:r>
      <w:proofErr w:type="spellEnd"/>
      <w: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4265EF" w:rsidRDefault="00D24C3C">
      <w:pPr>
        <w:spacing w:after="5"/>
        <w:ind w:left="190" w:right="19"/>
      </w:pPr>
      <w:r>
        <w:t>Тема 23. Духовно-нравственные ценности российского народа.</w:t>
      </w:r>
    </w:p>
    <w:p w:rsidR="004265EF" w:rsidRDefault="00D24C3C">
      <w:pPr>
        <w:spacing w:after="0"/>
        <w:ind w:left="0" w:right="19" w:firstLine="180"/>
      </w:pPr>
      <w: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4265EF" w:rsidRDefault="00D24C3C">
      <w:pPr>
        <w:spacing w:after="5"/>
        <w:ind w:left="190" w:right="19"/>
      </w:pPr>
      <w:r>
        <w:t>Тема 24. Регионы России: культурное многообразие.</w:t>
      </w:r>
    </w:p>
    <w:p w:rsidR="004265EF" w:rsidRDefault="00D24C3C">
      <w:pPr>
        <w:spacing w:after="0"/>
        <w:ind w:left="0" w:right="19" w:firstLine="180"/>
      </w:pPr>
      <w: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4265EF" w:rsidRDefault="00D24C3C">
      <w:pPr>
        <w:spacing w:after="5"/>
        <w:ind w:left="190" w:right="19"/>
      </w:pPr>
      <w:r>
        <w:t>Тема 25. Праздники в культуре народов России.</w:t>
      </w:r>
    </w:p>
    <w:p w:rsidR="004265EF" w:rsidRDefault="00D24C3C">
      <w:pPr>
        <w:ind w:left="0" w:right="19" w:firstLine="180"/>
      </w:pPr>
      <w: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4265EF" w:rsidRDefault="00D24C3C">
      <w:pPr>
        <w:spacing w:after="5"/>
        <w:ind w:left="190" w:right="19"/>
      </w:pPr>
      <w:r>
        <w:t>Тема 26. Памятники архитектуры в культуре народов России.</w:t>
      </w:r>
    </w:p>
    <w:p w:rsidR="004265EF" w:rsidRDefault="00D24C3C">
      <w:pPr>
        <w:spacing w:after="0"/>
        <w:ind w:left="0" w:right="19" w:firstLine="180"/>
      </w:pPr>
      <w:r>
        <w:t xml:space="preserve"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</w:t>
      </w:r>
      <w:proofErr w:type="spellStart"/>
      <w:r>
        <w:t>духовнонравственные</w:t>
      </w:r>
      <w:proofErr w:type="spellEnd"/>
      <w:r>
        <w:t xml:space="preserve"> ценности народов России.</w:t>
      </w:r>
    </w:p>
    <w:p w:rsidR="004265EF" w:rsidRDefault="00D24C3C">
      <w:pPr>
        <w:spacing w:after="5"/>
        <w:ind w:left="190" w:right="19"/>
      </w:pPr>
      <w:r>
        <w:t>Тема 27. Музыкальная культура народов России.</w:t>
      </w:r>
    </w:p>
    <w:p w:rsidR="004265EF" w:rsidRDefault="00D24C3C">
      <w:pPr>
        <w:spacing w:after="0"/>
        <w:ind w:left="0" w:right="19" w:firstLine="180"/>
      </w:pPr>
      <w: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4265EF" w:rsidRDefault="00D24C3C">
      <w:pPr>
        <w:spacing w:after="5"/>
        <w:ind w:left="190" w:right="19"/>
      </w:pPr>
      <w:r>
        <w:t>Тема 28. Изобразительное искусство народов России.</w:t>
      </w:r>
    </w:p>
    <w:p w:rsidR="004265EF" w:rsidRDefault="00D24C3C">
      <w:pPr>
        <w:spacing w:after="0"/>
        <w:ind w:left="0" w:right="19" w:firstLine="180"/>
      </w:pPr>
      <w:r>
        <w:lastRenderedPageBreak/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4265EF" w:rsidRDefault="00D24C3C">
      <w:pPr>
        <w:spacing w:after="5"/>
        <w:ind w:left="190" w:right="19"/>
      </w:pPr>
      <w:r>
        <w:t>Тема 29. Фольклор и литература народов России.</w:t>
      </w:r>
    </w:p>
    <w:p w:rsidR="004265EF" w:rsidRDefault="00D24C3C">
      <w:pPr>
        <w:spacing w:after="0"/>
        <w:ind w:left="0" w:right="19" w:firstLine="180"/>
      </w:pPr>
      <w: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4265EF" w:rsidRDefault="00D24C3C">
      <w:pPr>
        <w:spacing w:after="5"/>
        <w:ind w:left="190" w:right="19"/>
      </w:pPr>
      <w:r>
        <w:t>Тема 30. Бытовые традиции народов России: пища, одежда, дом (</w:t>
      </w:r>
      <w:r>
        <w:rPr>
          <w:i/>
        </w:rPr>
        <w:t>практическое занятие</w:t>
      </w:r>
      <w:r>
        <w:t>).</w:t>
      </w:r>
    </w:p>
    <w:p w:rsidR="004265EF" w:rsidRDefault="00D24C3C">
      <w:pPr>
        <w:spacing w:after="0"/>
        <w:ind w:left="0" w:right="19" w:firstLine="180"/>
      </w:pPr>
      <w: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4265EF" w:rsidRDefault="00D24C3C">
      <w:pPr>
        <w:spacing w:after="5"/>
        <w:ind w:left="190" w:right="19"/>
      </w:pPr>
      <w:r>
        <w:t>Тема 31. Культурная карта России (</w:t>
      </w:r>
      <w:r>
        <w:rPr>
          <w:i/>
        </w:rPr>
        <w:t>практическое занятие</w:t>
      </w:r>
      <w:r>
        <w:t>).</w:t>
      </w:r>
    </w:p>
    <w:p w:rsidR="004265EF" w:rsidRDefault="00D24C3C">
      <w:pPr>
        <w:spacing w:after="0"/>
        <w:ind w:left="0" w:right="19" w:firstLine="180"/>
      </w:pPr>
      <w:r>
        <w:t>География культур России. Россия как культурная карта. Описание регионов в соответствии с их особенностями.</w:t>
      </w:r>
    </w:p>
    <w:p w:rsidR="004265EF" w:rsidRDefault="00D24C3C">
      <w:pPr>
        <w:spacing w:after="5"/>
        <w:ind w:left="190" w:right="19"/>
      </w:pPr>
      <w:r>
        <w:t>Тема 32. Единство страны — залог будущего России.</w:t>
      </w:r>
    </w:p>
    <w:p w:rsidR="004265EF" w:rsidRDefault="00D24C3C">
      <w:pPr>
        <w:spacing w:after="0"/>
        <w:ind w:left="0" w:right="19" w:firstLine="180"/>
      </w:pPr>
      <w: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  <w:r>
        <w:br w:type="page"/>
      </w:r>
    </w:p>
    <w:p w:rsidR="004265EF" w:rsidRDefault="00D24C3C">
      <w:pPr>
        <w:pStyle w:val="1"/>
        <w:spacing w:after="0"/>
        <w:ind w:left="-5"/>
      </w:pPr>
      <w:r>
        <w:lastRenderedPageBreak/>
        <w:t>ПЛАНИРУЕМЫЕ ОБРАЗОВАТЕЛЬНЫЕ РЕЗУЛЬТАТЫ</w:t>
      </w:r>
    </w:p>
    <w:p w:rsidR="004265EF" w:rsidRDefault="00D24C3C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6902" name="Group 26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1238" name="Shape 4123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02" style="width:528.147pt;height:0.600166pt;mso-position-horizontal-relative:char;mso-position-vertical-relative:line" coordsize="67074,76">
                <v:shape id="Shape 41239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265EF" w:rsidRDefault="00D24C3C">
      <w:pPr>
        <w:pStyle w:val="1"/>
        <w:spacing w:after="126"/>
        <w:ind w:left="-5"/>
      </w:pPr>
      <w:r>
        <w:t>Личностные результаты</w:t>
      </w:r>
    </w:p>
    <w:p w:rsidR="004265EF" w:rsidRDefault="00D24C3C">
      <w:pPr>
        <w:spacing w:after="0"/>
        <w:ind w:left="0" w:right="19" w:firstLine="180"/>
      </w:pPr>
      <w: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4265EF" w:rsidRDefault="00D24C3C">
      <w:pPr>
        <w:spacing w:after="0"/>
        <w:ind w:left="0" w:right="19" w:firstLine="180"/>
      </w:pPr>
      <w:r>
        <w:t>Личностные результаты освоения курса достигаются в единстве учебной и воспитательной деятельности.</w:t>
      </w:r>
    </w:p>
    <w:p w:rsidR="004265EF" w:rsidRDefault="00D24C3C">
      <w:pPr>
        <w:spacing w:after="0"/>
        <w:ind w:left="0" w:right="19" w:firstLine="180"/>
      </w:pPr>
      <w:r>
        <w:rPr>
          <w:i/>
        </w:rPr>
        <w:t>Личностные результаты</w:t>
      </w:r>
      <w: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4265EF" w:rsidRDefault="00D24C3C">
      <w:pPr>
        <w:pStyle w:val="1"/>
        <w:ind w:left="190"/>
      </w:pPr>
      <w:r>
        <w:t>1. Патриотическое воспитание</w:t>
      </w:r>
    </w:p>
    <w:p w:rsidR="004265EF" w:rsidRDefault="00D24C3C">
      <w:pPr>
        <w:spacing w:after="0"/>
        <w:ind w:left="0" w:right="19" w:firstLine="180"/>
      </w:pPr>
      <w: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4265EF" w:rsidRDefault="00D24C3C">
      <w:pPr>
        <w:pStyle w:val="1"/>
        <w:ind w:left="190"/>
      </w:pPr>
      <w:r>
        <w:t>2. Гражданское воспитание</w:t>
      </w:r>
    </w:p>
    <w:p w:rsidR="004265EF" w:rsidRDefault="00D24C3C">
      <w:pPr>
        <w:spacing w:after="0"/>
        <w:ind w:left="0" w:right="19" w:firstLine="180"/>
      </w:pPr>
      <w: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>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4265EF" w:rsidRDefault="00D24C3C">
      <w:pPr>
        <w:pStyle w:val="1"/>
        <w:ind w:left="190"/>
      </w:pPr>
      <w:r>
        <w:t>3. Ценности познавательной деятельности</w:t>
      </w:r>
    </w:p>
    <w:p w:rsidR="004265EF" w:rsidRDefault="00D24C3C">
      <w:pPr>
        <w:spacing w:after="1"/>
        <w:ind w:left="0" w:right="19" w:firstLine="180"/>
      </w:pPr>
      <w: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4265EF" w:rsidRDefault="00D24C3C">
      <w:pPr>
        <w:spacing w:after="0"/>
        <w:ind w:left="0" w:right="19" w:firstLine="180"/>
      </w:pPr>
      <w:proofErr w:type="spellStart"/>
      <w:r>
        <w:rPr>
          <w:b/>
          <w:i/>
        </w:rPr>
        <w:t>Смыслообразование</w:t>
      </w:r>
      <w:proofErr w:type="spellEnd"/>
      <w:r>
        <w:t xml:space="preserve">: сформированность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4265EF" w:rsidRDefault="00D24C3C">
      <w:pPr>
        <w:pStyle w:val="1"/>
        <w:ind w:left="190"/>
      </w:pPr>
      <w:r>
        <w:t>4. Духовно-нравственное воспитание</w:t>
      </w:r>
    </w:p>
    <w:p w:rsidR="004265EF" w:rsidRDefault="00D24C3C">
      <w:pPr>
        <w:spacing w:after="0"/>
        <w:ind w:left="0" w:right="19" w:firstLine="180"/>
      </w:pPr>
      <w: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4265EF" w:rsidRDefault="00D24C3C">
      <w:pPr>
        <w:spacing w:after="36"/>
        <w:ind w:left="0" w:right="19" w:firstLine="180"/>
      </w:pPr>
      <w:r>
        <w:lastRenderedPageBreak/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</w:t>
      </w:r>
    </w:p>
    <w:p w:rsidR="004265EF" w:rsidRDefault="00D24C3C">
      <w:pPr>
        <w:spacing w:after="5"/>
        <w:ind w:left="190" w:right="19"/>
      </w:pPr>
      <w:r>
        <w:t>осознание значения семьи в жизни человека и общества; принятие ценности семейной жизни;</w:t>
      </w:r>
    </w:p>
    <w:p w:rsidR="004265EF" w:rsidRDefault="00D24C3C">
      <w:pPr>
        <w:ind w:right="19"/>
      </w:pPr>
      <w:r>
        <w:t>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4265EF" w:rsidRDefault="00D24C3C">
      <w:pPr>
        <w:pStyle w:val="1"/>
        <w:spacing w:after="126"/>
        <w:ind w:left="-5"/>
      </w:pPr>
      <w:proofErr w:type="spellStart"/>
      <w:r>
        <w:t>Метапредметные</w:t>
      </w:r>
      <w:proofErr w:type="spellEnd"/>
      <w:r>
        <w:t xml:space="preserve"> результаты</w:t>
      </w:r>
    </w:p>
    <w:p w:rsidR="004265EF" w:rsidRDefault="00D24C3C">
      <w:pPr>
        <w:spacing w:after="0"/>
        <w:ind w:left="0" w:right="19" w:firstLine="180"/>
      </w:pPr>
      <w:proofErr w:type="spellStart"/>
      <w:r>
        <w:t>Метапредметные</w:t>
      </w:r>
      <w:proofErr w:type="spellEnd"/>
      <w:r>
        <w:t xml:space="preserve"> результаты освоения курса включают освоение обучающимися </w:t>
      </w:r>
      <w:proofErr w:type="spellStart"/>
      <w:r>
        <w:t>межпредметных</w:t>
      </w:r>
      <w:proofErr w:type="spellEnd"/>
      <w: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4265EF" w:rsidRDefault="00D24C3C">
      <w:pPr>
        <w:pStyle w:val="1"/>
        <w:ind w:left="190"/>
      </w:pPr>
      <w:r>
        <w:t>1. Познавательные универсальные учебные действия</w:t>
      </w:r>
    </w:p>
    <w:p w:rsidR="004265EF" w:rsidRDefault="00D24C3C">
      <w:pPr>
        <w:spacing w:after="113"/>
        <w:ind w:left="190" w:right="19"/>
      </w:pPr>
      <w:r>
        <w:t>Познавательные универсальные учебные действия включают:</w:t>
      </w:r>
    </w:p>
    <w:p w:rsidR="004265EF" w:rsidRDefault="00D24C3C">
      <w:pPr>
        <w:ind w:left="415" w:right="19"/>
      </w:pPr>
      <w:r>
        <w:t>—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4265EF" w:rsidRDefault="00D24C3C">
      <w:pPr>
        <w:ind w:left="415" w:right="19"/>
      </w:pPr>
      <w:r>
        <w:t>— 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4265EF" w:rsidRDefault="00D24C3C">
      <w:pPr>
        <w:ind w:left="415" w:right="19"/>
      </w:pPr>
      <w:r>
        <w:t>—  смысловое чтение;</w:t>
      </w:r>
    </w:p>
    <w:p w:rsidR="004265EF" w:rsidRDefault="00D24C3C">
      <w:pPr>
        <w:spacing w:after="108"/>
        <w:ind w:left="415" w:right="19"/>
      </w:pPr>
      <w:r>
        <w:t>—  развитие мотивации к овладению культурой активного использования словарей и других поисковых систем.</w:t>
      </w:r>
    </w:p>
    <w:p w:rsidR="004265EF" w:rsidRDefault="00D24C3C">
      <w:pPr>
        <w:pStyle w:val="1"/>
        <w:ind w:left="190"/>
      </w:pPr>
      <w:r>
        <w:t>2. Коммуникативные универсальные учебные действия</w:t>
      </w:r>
    </w:p>
    <w:p w:rsidR="004265EF" w:rsidRDefault="00D24C3C">
      <w:pPr>
        <w:spacing w:after="113"/>
        <w:ind w:left="190" w:right="19"/>
      </w:pPr>
      <w:r>
        <w:t>Коммуникативные универсальные учебные действия включают:</w:t>
      </w:r>
    </w:p>
    <w:p w:rsidR="004265EF" w:rsidRDefault="00D24C3C">
      <w:pPr>
        <w:ind w:left="415" w:right="19"/>
      </w:pPr>
      <w: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4265EF" w:rsidRDefault="00D24C3C">
      <w:pPr>
        <w:ind w:left="415" w:right="19"/>
      </w:pPr>
      <w:r>
        <w:t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4265EF" w:rsidRDefault="00D24C3C">
      <w:pPr>
        <w:spacing w:after="108"/>
        <w:ind w:left="415" w:right="19"/>
      </w:pPr>
      <w:r>
        <w:t xml:space="preserve">—  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 (ИКТ-компетентность).</w:t>
      </w:r>
    </w:p>
    <w:p w:rsidR="004265EF" w:rsidRDefault="00D24C3C">
      <w:pPr>
        <w:pStyle w:val="1"/>
        <w:ind w:left="190"/>
      </w:pPr>
      <w:r>
        <w:t>3. Регулятивные универсальные учебные действия</w:t>
      </w:r>
    </w:p>
    <w:p w:rsidR="004265EF" w:rsidRDefault="00D24C3C">
      <w:pPr>
        <w:spacing w:after="113"/>
        <w:ind w:left="190" w:right="19"/>
      </w:pPr>
      <w:r>
        <w:t>Регулятивные универсальные учебные действия включают:</w:t>
      </w:r>
    </w:p>
    <w:p w:rsidR="004265EF" w:rsidRDefault="00D24C3C">
      <w:pPr>
        <w:spacing w:after="204"/>
        <w:ind w:left="415" w:right="19"/>
      </w:pPr>
      <w:r>
        <w:lastRenderedPageBreak/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4265EF" w:rsidRDefault="00D24C3C">
      <w:pPr>
        <w:ind w:left="415" w:right="19"/>
      </w:pPr>
      <w: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4265EF" w:rsidRDefault="00D24C3C">
      <w:pPr>
        <w:ind w:left="415" w:right="19"/>
      </w:pPr>
      <w:r>
        <w:t xml:space="preserve"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proofErr w:type="gramStart"/>
      <w:r>
        <w:t>ситуацией(</w:t>
      </w:r>
      <w:proofErr w:type="gramEnd"/>
      <w:r>
        <w:t>контроль и коррекция);</w:t>
      </w:r>
    </w:p>
    <w:p w:rsidR="004265EF" w:rsidRDefault="00D24C3C">
      <w:pPr>
        <w:ind w:left="415" w:right="19"/>
      </w:pPr>
      <w:r>
        <w:t>—  умение оценивать правильность выполнения учебной задачи, собственные возможности её решения (оценка);</w:t>
      </w:r>
    </w:p>
    <w:p w:rsidR="004265EF" w:rsidRDefault="00D24C3C">
      <w:pPr>
        <w:spacing w:after="252"/>
        <w:ind w:left="415" w:right="19"/>
      </w:pPr>
      <w:r>
        <w:t xml:space="preserve"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>
        <w:t>саморегуляция</w:t>
      </w:r>
      <w:proofErr w:type="spellEnd"/>
      <w:r>
        <w:t>) деятельности.</w:t>
      </w:r>
    </w:p>
    <w:p w:rsidR="004265EF" w:rsidRDefault="00D24C3C">
      <w:pPr>
        <w:pStyle w:val="1"/>
        <w:spacing w:after="126"/>
        <w:ind w:left="-5"/>
      </w:pPr>
      <w:r>
        <w:t>Предметные результаты</w:t>
      </w:r>
    </w:p>
    <w:p w:rsidR="004265EF" w:rsidRDefault="00D24C3C">
      <w:pPr>
        <w:spacing w:after="0"/>
        <w:ind w:left="0" w:right="19" w:firstLine="180"/>
      </w:pPr>
      <w: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4265EF" w:rsidRDefault="00D24C3C">
      <w:pPr>
        <w:pStyle w:val="1"/>
        <w:ind w:left="190"/>
      </w:pPr>
      <w:r>
        <w:t>Тематический блок 1. «Россия — наш общий дом»</w:t>
      </w:r>
    </w:p>
    <w:p w:rsidR="004265EF" w:rsidRDefault="00D24C3C">
      <w:pPr>
        <w:spacing w:after="113"/>
        <w:ind w:left="190" w:right="19"/>
      </w:pPr>
      <w:r>
        <w:t>Тема 1. Зачем изучать курс «Основы духовно-нравственной культуры народов России»?</w:t>
      </w:r>
    </w:p>
    <w:p w:rsidR="004265EF" w:rsidRDefault="00D24C3C">
      <w:pPr>
        <w:ind w:left="415" w:right="19"/>
      </w:pPr>
      <w:r>
        <w:t xml:space="preserve">—  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>
        <w:t>гражданствообразующих</w:t>
      </w:r>
      <w:proofErr w:type="spellEnd"/>
      <w:r>
        <w:t xml:space="preserve"> религий для формирования личности гражданина России;</w:t>
      </w:r>
    </w:p>
    <w:p w:rsidR="004265EF" w:rsidRDefault="00D24C3C">
      <w:pPr>
        <w:ind w:left="415" w:right="19"/>
      </w:pPr>
      <w:r>
        <w:t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4265EF" w:rsidRDefault="00D24C3C">
      <w:pPr>
        <w:spacing w:after="108"/>
        <w:ind w:left="415" w:right="19"/>
      </w:pPr>
      <w:r>
        <w:t>—  понимать взаимосвязь между языком и культурой, духовно-нравственным развитием личности и социальным поведением.</w:t>
      </w:r>
    </w:p>
    <w:p w:rsidR="004265EF" w:rsidRDefault="00D24C3C">
      <w:pPr>
        <w:spacing w:after="113"/>
        <w:ind w:left="190" w:right="19"/>
      </w:pPr>
      <w:r>
        <w:t>Тема 2. Наш дом — Россия</w:t>
      </w:r>
    </w:p>
    <w:p w:rsidR="004265EF" w:rsidRDefault="00D24C3C">
      <w:pPr>
        <w:ind w:left="415" w:right="19"/>
      </w:pPr>
      <w:r>
        <w:t>— 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4265EF" w:rsidRDefault="00D24C3C">
      <w:pPr>
        <w:ind w:left="415" w:right="19"/>
      </w:pPr>
      <w:r>
        <w:t>— 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4265EF" w:rsidRDefault="00D24C3C">
      <w:pPr>
        <w:spacing w:after="108"/>
        <w:ind w:left="415" w:right="19"/>
      </w:pPr>
      <w:r>
        <w:t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4265EF" w:rsidRDefault="00D24C3C">
      <w:pPr>
        <w:spacing w:after="113"/>
        <w:ind w:left="190" w:right="19"/>
      </w:pPr>
      <w:r>
        <w:t>Тема 3. Язык и история</w:t>
      </w:r>
    </w:p>
    <w:p w:rsidR="004265EF" w:rsidRDefault="00D24C3C">
      <w:pPr>
        <w:ind w:left="415" w:right="94"/>
      </w:pPr>
      <w:r>
        <w:lastRenderedPageBreak/>
        <w:t>—  Знать и понимать, что такое язык, каковы важность его изучения и влияние на миропонимание личности;</w:t>
      </w:r>
    </w:p>
    <w:p w:rsidR="004265EF" w:rsidRDefault="00D24C3C">
      <w:pPr>
        <w:ind w:left="415" w:right="19"/>
      </w:pPr>
      <w:r>
        <w:t>—  иметь базовые представления о формировании языка как носителя духовно-нравственных смыслов культуры;</w:t>
      </w:r>
    </w:p>
    <w:p w:rsidR="004265EF" w:rsidRDefault="00D24C3C">
      <w:pPr>
        <w:ind w:left="415" w:right="19"/>
      </w:pPr>
      <w:r>
        <w:t>—  понимать суть и смысл коммуникативной роли языка, в том числе в организации межкультурного диалога и взаимодействия;</w:t>
      </w:r>
    </w:p>
    <w:p w:rsidR="004265EF" w:rsidRDefault="00D24C3C">
      <w:pPr>
        <w:spacing w:after="108"/>
        <w:ind w:left="415" w:right="19"/>
      </w:pPr>
      <w:r>
        <w:t>—  обосновывать своё понимание необходимости нравственной чистоты языка, важности лингвистической гигиены, речевого этикета.</w:t>
      </w:r>
    </w:p>
    <w:p w:rsidR="004265EF" w:rsidRDefault="00D24C3C">
      <w:pPr>
        <w:spacing w:after="113"/>
        <w:ind w:left="190" w:right="19"/>
      </w:pPr>
      <w:r>
        <w:t>Тема 4. Русский язык — язык общения и язык возможностей</w:t>
      </w:r>
    </w:p>
    <w:p w:rsidR="004265EF" w:rsidRDefault="00D24C3C">
      <w:pPr>
        <w:ind w:left="415" w:right="19"/>
      </w:pPr>
      <w:r>
        <w:t>—  Иметь базовые представления о происхождении и развитии русского языка, его взаимосвязи с языками других народов России;</w:t>
      </w:r>
    </w:p>
    <w:p w:rsidR="004265EF" w:rsidRDefault="00D24C3C">
      <w:pPr>
        <w:spacing w:after="5"/>
        <w:ind w:left="415" w:right="19"/>
      </w:pPr>
      <w:r>
        <w:t xml:space="preserve">—  знать и уметь обосновать важность русского языка как </w:t>
      </w:r>
      <w:proofErr w:type="spellStart"/>
      <w:r>
        <w:t>культурообразующего</w:t>
      </w:r>
      <w:proofErr w:type="spellEnd"/>
      <w:r>
        <w:t xml:space="preserve"> языка народов</w:t>
      </w:r>
    </w:p>
    <w:p w:rsidR="004265EF" w:rsidRDefault="00D24C3C">
      <w:pPr>
        <w:ind w:left="415" w:right="19"/>
      </w:pPr>
      <w:r>
        <w:t>России, важность его для существования государства и общества;</w:t>
      </w:r>
    </w:p>
    <w:p w:rsidR="004265EF" w:rsidRDefault="00D24C3C">
      <w:pPr>
        <w:ind w:left="415" w:right="19"/>
      </w:pPr>
      <w:r>
        <w:t>— 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4265EF" w:rsidRDefault="00D24C3C">
      <w:pPr>
        <w:spacing w:after="113"/>
        <w:ind w:left="415" w:right="19"/>
      </w:pPr>
      <w:r>
        <w:t>—  иметь представление о нравственных категориях русского языка и их происхождении.</w:t>
      </w:r>
    </w:p>
    <w:p w:rsidR="004265EF" w:rsidRDefault="00D24C3C">
      <w:pPr>
        <w:spacing w:after="113"/>
        <w:ind w:left="190" w:right="19"/>
      </w:pPr>
      <w:r>
        <w:t>Тема 5. Истоки родной культуры</w:t>
      </w:r>
    </w:p>
    <w:p w:rsidR="004265EF" w:rsidRDefault="00D24C3C">
      <w:pPr>
        <w:ind w:left="415" w:right="19"/>
      </w:pPr>
      <w:r>
        <w:t>—  Иметь сформированное представление о понятие «культура»;</w:t>
      </w:r>
    </w:p>
    <w:p w:rsidR="004265EF" w:rsidRDefault="00D24C3C">
      <w:pPr>
        <w:ind w:left="415" w:right="19"/>
      </w:pPr>
      <w:r>
        <w:t>— 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4265EF" w:rsidRDefault="00D24C3C">
      <w:pPr>
        <w:spacing w:after="108"/>
        <w:ind w:left="415" w:right="19"/>
      </w:pPr>
      <w:r>
        <w:t>—  уметь выделять общие черты в культуре различных народов, обосновывать их значение и причины.</w:t>
      </w:r>
    </w:p>
    <w:p w:rsidR="004265EF" w:rsidRDefault="00D24C3C">
      <w:pPr>
        <w:spacing w:after="113"/>
        <w:ind w:left="190" w:right="19"/>
      </w:pPr>
      <w:r>
        <w:t>Тема 6. Материальная культура</w:t>
      </w:r>
    </w:p>
    <w:p w:rsidR="004265EF" w:rsidRDefault="00D24C3C">
      <w:pPr>
        <w:ind w:left="415" w:right="19"/>
      </w:pPr>
      <w:r>
        <w:t>—  Иметь представление об артефактах культуры;</w:t>
      </w:r>
    </w:p>
    <w:p w:rsidR="004265EF" w:rsidRDefault="00D24C3C">
      <w:pPr>
        <w:ind w:left="415" w:right="19"/>
      </w:pPr>
      <w:r>
        <w:t>—  иметь базовое представление о традиционных укладах хозяйства: земледелии, скотоводстве, охоте, рыболовстве;</w:t>
      </w:r>
    </w:p>
    <w:p w:rsidR="004265EF" w:rsidRDefault="00D24C3C">
      <w:pPr>
        <w:ind w:left="415" w:right="19"/>
      </w:pPr>
      <w:r>
        <w:t>—  понимать взаимосвязь между хозяйственным укладом и проявлениями духовной культуры;</w:t>
      </w:r>
    </w:p>
    <w:p w:rsidR="004265EF" w:rsidRDefault="00D24C3C">
      <w:pPr>
        <w:spacing w:after="108"/>
        <w:ind w:left="415" w:right="19"/>
      </w:pPr>
      <w:r>
        <w:t>— 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4265EF" w:rsidRDefault="00D24C3C">
      <w:pPr>
        <w:spacing w:after="113"/>
        <w:ind w:left="190" w:right="19"/>
      </w:pPr>
      <w:r>
        <w:t>Тема 7. Духовная культура</w:t>
      </w:r>
    </w:p>
    <w:p w:rsidR="004265EF" w:rsidRDefault="00D24C3C">
      <w:pPr>
        <w:ind w:left="415" w:right="19"/>
      </w:pPr>
      <w:r>
        <w:t>—  Иметь представление о таких культурных концептах как «искусство», «наука», «религия»;</w:t>
      </w:r>
    </w:p>
    <w:p w:rsidR="004265EF" w:rsidRDefault="00D24C3C">
      <w:pPr>
        <w:spacing w:after="5"/>
        <w:ind w:left="415" w:right="19"/>
      </w:pPr>
      <w:r>
        <w:t>—  знать и давать определения терминам «мораль», «нравственность», «духовные ценности»,</w:t>
      </w:r>
    </w:p>
    <w:p w:rsidR="004265EF" w:rsidRDefault="00D24C3C">
      <w:pPr>
        <w:ind w:left="415" w:right="19"/>
      </w:pPr>
      <w:r>
        <w:t>«духовность» на доступном для обучающихся уровне осмысления;</w:t>
      </w:r>
    </w:p>
    <w:p w:rsidR="004265EF" w:rsidRDefault="00D24C3C">
      <w:pPr>
        <w:ind w:left="415" w:right="19"/>
      </w:pPr>
      <w:r>
        <w:t>—  понимать смысл и взаимосвязь названных терминов с формами их репрезентации в культуре;</w:t>
      </w:r>
    </w:p>
    <w:p w:rsidR="004265EF" w:rsidRDefault="00D24C3C">
      <w:pPr>
        <w:ind w:left="415" w:right="19"/>
      </w:pPr>
      <w:r>
        <w:t>—  осознавать значение культурных символов, нравственный и духовный смысл культурных артефактов;</w:t>
      </w:r>
    </w:p>
    <w:p w:rsidR="004265EF" w:rsidRDefault="00D24C3C">
      <w:pPr>
        <w:ind w:left="415" w:right="19"/>
      </w:pPr>
      <w:r>
        <w:lastRenderedPageBreak/>
        <w:t>—  знать, что такое знаки и символы, уметь соотносить их с культурными явлениями, с которыми они связаны.</w:t>
      </w:r>
    </w:p>
    <w:p w:rsidR="004265EF" w:rsidRDefault="00D24C3C">
      <w:pPr>
        <w:spacing w:after="113"/>
        <w:ind w:left="190" w:right="19"/>
      </w:pPr>
      <w:r>
        <w:t>Тема 8. Культура и религия</w:t>
      </w:r>
    </w:p>
    <w:p w:rsidR="004265EF" w:rsidRDefault="00D24C3C">
      <w:pPr>
        <w:ind w:left="415" w:right="19"/>
      </w:pPr>
      <w:r>
        <w:t>—  Иметь представление о понятии «религия», уметь пояснить её роль в жизни общества и основные социально-культурные функции;</w:t>
      </w:r>
    </w:p>
    <w:p w:rsidR="004265EF" w:rsidRDefault="00D24C3C">
      <w:pPr>
        <w:ind w:left="415" w:right="19"/>
      </w:pPr>
      <w:r>
        <w:t>—  осознавать связь религии и морали;</w:t>
      </w:r>
    </w:p>
    <w:p w:rsidR="004265EF" w:rsidRDefault="00D24C3C">
      <w:pPr>
        <w:ind w:left="415" w:right="19"/>
      </w:pPr>
      <w:r>
        <w:t>—  понимать роль и значение духовных ценностей в религиях народов России;</w:t>
      </w:r>
    </w:p>
    <w:p w:rsidR="004265EF" w:rsidRDefault="00D24C3C">
      <w:pPr>
        <w:spacing w:after="113"/>
        <w:ind w:left="415" w:right="19"/>
      </w:pPr>
      <w:r>
        <w:t>—  уметь характеризовать государствообразующие конфессии России и их картины мира.</w:t>
      </w:r>
    </w:p>
    <w:p w:rsidR="004265EF" w:rsidRDefault="00D24C3C">
      <w:pPr>
        <w:spacing w:after="113"/>
        <w:ind w:left="190" w:right="19"/>
      </w:pPr>
      <w:r>
        <w:t>Тема 9. Культура и образование</w:t>
      </w:r>
    </w:p>
    <w:p w:rsidR="004265EF" w:rsidRDefault="00D24C3C">
      <w:pPr>
        <w:ind w:left="415" w:right="19"/>
      </w:pPr>
      <w:r>
        <w:t>—  Характеризовать термин «образование» и уметь обосновать его важность для личности и общества;</w:t>
      </w:r>
    </w:p>
    <w:p w:rsidR="004265EF" w:rsidRDefault="00D24C3C">
      <w:pPr>
        <w:ind w:left="415" w:right="19"/>
      </w:pPr>
      <w:r>
        <w:t>—  иметь представление об основных ступенях образования в России и их необходимости;</w:t>
      </w:r>
    </w:p>
    <w:p w:rsidR="004265EF" w:rsidRDefault="00D24C3C">
      <w:pPr>
        <w:ind w:left="415" w:right="19"/>
      </w:pPr>
      <w:r>
        <w:t>—  понимать взаимосвязь культуры и образованности человека;</w:t>
      </w:r>
    </w:p>
    <w:p w:rsidR="004265EF" w:rsidRDefault="00D24C3C">
      <w:pPr>
        <w:ind w:left="415" w:right="19"/>
      </w:pPr>
      <w:r>
        <w:t>—  приводить примеры взаимосвязи между знанием, образованием и личностным и профессиональным ростом человека;</w:t>
      </w:r>
    </w:p>
    <w:p w:rsidR="004265EF" w:rsidRDefault="00D24C3C">
      <w:pPr>
        <w:spacing w:after="108"/>
        <w:ind w:left="415" w:right="19"/>
      </w:pPr>
      <w:r>
        <w:t>—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4265EF" w:rsidRDefault="00D24C3C">
      <w:pPr>
        <w:spacing w:after="113"/>
        <w:ind w:left="190" w:right="19"/>
      </w:pPr>
      <w:r>
        <w:t>Тема 10. Многообразие культур России (практическое занятие)</w:t>
      </w:r>
    </w:p>
    <w:p w:rsidR="004265EF" w:rsidRDefault="00D24C3C">
      <w:pPr>
        <w:ind w:left="415" w:right="19"/>
      </w:pPr>
      <w:r>
        <w:t>—  Иметь сформированные представления о закономерностях развития культуры и истории народов, их культурных особенностях;</w:t>
      </w:r>
    </w:p>
    <w:p w:rsidR="004265EF" w:rsidRDefault="00D24C3C">
      <w:pPr>
        <w:ind w:left="415" w:right="19"/>
      </w:pPr>
      <w:r>
        <w:t>—  выделять общее и единичное в культуре на основе предметных знаний о культуре своего народа;</w:t>
      </w:r>
    </w:p>
    <w:p w:rsidR="004265EF" w:rsidRDefault="00D24C3C">
      <w:pPr>
        <w:ind w:left="415" w:right="19"/>
      </w:pPr>
      <w:r>
        <w:t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4265EF" w:rsidRDefault="00D24C3C">
      <w:pPr>
        <w:spacing w:after="108"/>
        <w:ind w:left="415" w:right="19"/>
      </w:pPr>
      <w:r>
        <w:t xml:space="preserve">—  обосновывать важность сохранения культурного многообразия как источника </w:t>
      </w:r>
      <w:proofErr w:type="spellStart"/>
      <w:r>
        <w:t>духовнонравственных</w:t>
      </w:r>
      <w:proofErr w:type="spellEnd"/>
      <w:r>
        <w:t xml:space="preserve"> ценностей, морали и нравственности современного общества.</w:t>
      </w:r>
    </w:p>
    <w:p w:rsidR="004265EF" w:rsidRDefault="00D24C3C">
      <w:pPr>
        <w:pStyle w:val="1"/>
        <w:spacing w:after="133"/>
        <w:ind w:left="190" w:right="2675"/>
      </w:pPr>
      <w:r>
        <w:t xml:space="preserve">Тематический блок 2. «Семья и духовно-нравственные ценности» </w:t>
      </w:r>
      <w:r>
        <w:rPr>
          <w:b w:val="0"/>
        </w:rPr>
        <w:t>Тема 11. Семья — хранитель духовных ценностей</w:t>
      </w:r>
    </w:p>
    <w:p w:rsidR="004265EF" w:rsidRDefault="00D24C3C">
      <w:pPr>
        <w:ind w:left="415" w:right="19"/>
      </w:pPr>
      <w:r>
        <w:t>—  Знать и понимать смысл термина «семья»;</w:t>
      </w:r>
    </w:p>
    <w:p w:rsidR="004265EF" w:rsidRDefault="00D24C3C">
      <w:pPr>
        <w:ind w:left="415" w:right="19"/>
      </w:pPr>
      <w:r>
        <w:t>—  иметь представление о взаимосвязях между типом культуры и особенностями семейного быта и отношений в семье;</w:t>
      </w:r>
    </w:p>
    <w:p w:rsidR="004265EF" w:rsidRDefault="00D24C3C">
      <w:pPr>
        <w:ind w:left="415" w:right="19"/>
      </w:pPr>
      <w:r>
        <w:t>—  осознавать значение термина «поколение» и его взаимосвязь с культурными особенностями своего времени;</w:t>
      </w:r>
    </w:p>
    <w:p w:rsidR="004265EF" w:rsidRDefault="00D24C3C">
      <w:pPr>
        <w:ind w:left="415" w:right="19"/>
      </w:pPr>
      <w:r>
        <w:t>—  уметь составить рассказ о своей семье в соответствии с культурно-историческими условиями её существования;</w:t>
      </w:r>
    </w:p>
    <w:p w:rsidR="004265EF" w:rsidRDefault="00D24C3C">
      <w:pPr>
        <w:ind w:left="415" w:right="19"/>
      </w:pPr>
      <w:r>
        <w:t>—  понимать и обосновывать такие понятия, как «счастливая семья», «семейное счастье»;</w:t>
      </w:r>
    </w:p>
    <w:p w:rsidR="004265EF" w:rsidRDefault="00D24C3C">
      <w:pPr>
        <w:ind w:left="415" w:right="19"/>
      </w:pPr>
      <w:r>
        <w:lastRenderedPageBreak/>
        <w:t>—  осознавать и уметь доказывать важность семьи как хранителя традиций и её воспитательную роль;</w:t>
      </w:r>
    </w:p>
    <w:p w:rsidR="004265EF" w:rsidRDefault="00D24C3C">
      <w:pPr>
        <w:spacing w:after="108"/>
        <w:ind w:left="415" w:right="19"/>
      </w:pPr>
      <w:r>
        <w:t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4265EF" w:rsidRDefault="00D24C3C">
      <w:pPr>
        <w:spacing w:after="113"/>
        <w:ind w:left="190" w:right="19"/>
      </w:pPr>
      <w:r>
        <w:t>Тема 12. Родина начинается с семьи</w:t>
      </w:r>
    </w:p>
    <w:p w:rsidR="004265EF" w:rsidRDefault="00D24C3C">
      <w:pPr>
        <w:ind w:left="415" w:right="19"/>
      </w:pPr>
      <w:r>
        <w:t>—  Знать и уметь объяснить понятие «Родина»;</w:t>
      </w:r>
    </w:p>
    <w:p w:rsidR="004265EF" w:rsidRDefault="00D24C3C">
      <w:pPr>
        <w:ind w:left="415" w:right="19"/>
      </w:pPr>
      <w:r>
        <w:t>—  осознавать взаимосвязь и различия между концептами «Отечество» и «Родина»;</w:t>
      </w:r>
    </w:p>
    <w:p w:rsidR="004265EF" w:rsidRDefault="00D24C3C">
      <w:pPr>
        <w:ind w:left="415" w:right="19"/>
      </w:pPr>
      <w:r>
        <w:t>—  понимать, что такое история семьи, каковы формы её выражения и сохранения;</w:t>
      </w:r>
    </w:p>
    <w:p w:rsidR="004265EF" w:rsidRDefault="00D24C3C">
      <w:pPr>
        <w:spacing w:after="108"/>
        <w:ind w:left="415" w:right="19"/>
      </w:pPr>
      <w:r>
        <w:t>—  обосновывать и доказывать взаимосвязь истории семьи и истории народа, государства, человечества.</w:t>
      </w:r>
    </w:p>
    <w:p w:rsidR="004265EF" w:rsidRDefault="00D24C3C">
      <w:pPr>
        <w:spacing w:after="113"/>
        <w:ind w:left="190" w:right="19"/>
      </w:pPr>
      <w:r>
        <w:t>Тема 13. Традиции семейного воспитания в России</w:t>
      </w:r>
    </w:p>
    <w:p w:rsidR="004265EF" w:rsidRDefault="00D24C3C">
      <w:pPr>
        <w:ind w:left="415" w:right="19"/>
      </w:pPr>
      <w:r>
        <w:t>—  Иметь представление о семейных традициях и обосновывать их важность как ключевых элементах семейных отношений;</w:t>
      </w:r>
    </w:p>
    <w:p w:rsidR="004265EF" w:rsidRDefault="00D24C3C">
      <w:pPr>
        <w:ind w:left="415" w:right="19"/>
      </w:pPr>
      <w:r>
        <w:t>—  знать и понимать взаимосвязь семейных традиций и культуры собственного этноса;</w:t>
      </w:r>
    </w:p>
    <w:p w:rsidR="004265EF" w:rsidRDefault="00D24C3C">
      <w:pPr>
        <w:ind w:left="415" w:right="19"/>
      </w:pPr>
      <w:r>
        <w:t>—  уметь рассказывать о семейных традициях своего народа и народов России, собственной семьи;</w:t>
      </w:r>
    </w:p>
    <w:p w:rsidR="004265EF" w:rsidRDefault="00D24C3C">
      <w:pPr>
        <w:spacing w:after="108"/>
        <w:ind w:left="415" w:right="19"/>
      </w:pPr>
      <w:r>
        <w:t xml:space="preserve">—  осознавать роль семейных традиций в культуре общества, трансляции ценностей, </w:t>
      </w:r>
      <w:proofErr w:type="spellStart"/>
      <w:r>
        <w:t>духовнонравственных</w:t>
      </w:r>
      <w:proofErr w:type="spellEnd"/>
      <w:r>
        <w:t xml:space="preserve"> идеалов.</w:t>
      </w:r>
    </w:p>
    <w:p w:rsidR="004265EF" w:rsidRDefault="00D24C3C">
      <w:pPr>
        <w:spacing w:after="113"/>
        <w:ind w:left="190" w:right="19"/>
      </w:pPr>
      <w:r>
        <w:t>Тема 14. Образ семьи в культуре народов России</w:t>
      </w:r>
    </w:p>
    <w:p w:rsidR="004265EF" w:rsidRDefault="00D24C3C">
      <w:pPr>
        <w:ind w:left="415" w:right="19"/>
      </w:pPr>
      <w:r>
        <w:t>—  Знать и называть традиционные сказочные и фольклорные сюжеты о семье, семейных обязанностях;</w:t>
      </w:r>
    </w:p>
    <w:p w:rsidR="004265EF" w:rsidRDefault="00D24C3C">
      <w:pPr>
        <w:ind w:left="415" w:right="19"/>
      </w:pPr>
      <w:r>
        <w:t>—  уметь обосновывать своё понимание семейных ценностей, выраженных в фольклорных сюжетах;</w:t>
      </w:r>
    </w:p>
    <w:p w:rsidR="004265EF" w:rsidRDefault="00D24C3C">
      <w:pPr>
        <w:ind w:left="415" w:right="19"/>
      </w:pPr>
      <w:r>
        <w:t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4265EF" w:rsidRDefault="00D24C3C">
      <w:pPr>
        <w:spacing w:after="108"/>
        <w:ind w:left="415" w:right="19"/>
      </w:pPr>
      <w:r>
        <w:t>—  понимать и обосновывать важность семейных ценностей с использованием различного иллюстративного материала.</w:t>
      </w:r>
    </w:p>
    <w:p w:rsidR="004265EF" w:rsidRDefault="00D24C3C">
      <w:pPr>
        <w:spacing w:after="113"/>
        <w:ind w:left="190" w:right="19"/>
      </w:pPr>
      <w:r>
        <w:t>Тема 15. Труд в истории семьи</w:t>
      </w:r>
    </w:p>
    <w:p w:rsidR="004265EF" w:rsidRDefault="00D24C3C">
      <w:pPr>
        <w:ind w:left="415" w:right="19"/>
      </w:pPr>
      <w:r>
        <w:t>—  Знать и понимать, что такое семейное хозяйство и домашний труд;</w:t>
      </w:r>
    </w:p>
    <w:p w:rsidR="004265EF" w:rsidRDefault="00D24C3C">
      <w:pPr>
        <w:ind w:left="415" w:right="19"/>
      </w:pPr>
      <w:r>
        <w:t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4265EF" w:rsidRDefault="00D24C3C">
      <w:pPr>
        <w:ind w:left="415" w:right="19"/>
      </w:pPr>
      <w:r>
        <w:t>—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4265EF" w:rsidRDefault="00D24C3C">
      <w:pPr>
        <w:spacing w:after="108"/>
        <w:ind w:left="415" w:right="19"/>
      </w:pPr>
      <w:r>
        <w:t>—  характеризовать распределение семейного труда и осознавать его важность для укрепления целостности семьи.</w:t>
      </w:r>
    </w:p>
    <w:p w:rsidR="004265EF" w:rsidRDefault="00D24C3C">
      <w:pPr>
        <w:spacing w:after="113"/>
        <w:ind w:left="190" w:right="19"/>
      </w:pPr>
      <w:r>
        <w:t>Тема 16. Семья в современном мире (</w:t>
      </w:r>
      <w:r>
        <w:rPr>
          <w:i/>
        </w:rPr>
        <w:t>практическое занятие</w:t>
      </w:r>
      <w:r>
        <w:t>)</w:t>
      </w:r>
    </w:p>
    <w:p w:rsidR="004265EF" w:rsidRDefault="00D24C3C">
      <w:pPr>
        <w:ind w:left="415" w:right="19"/>
      </w:pPr>
      <w:r>
        <w:lastRenderedPageBreak/>
        <w:t>—  Иметь сформированные представления о закономерностях развития семьи в культуре и</w:t>
      </w:r>
    </w:p>
    <w:p w:rsidR="004265EF" w:rsidRDefault="00D24C3C">
      <w:pPr>
        <w:ind w:left="415" w:right="19"/>
      </w:pPr>
      <w:r>
        <w:t>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4265EF" w:rsidRDefault="00D24C3C">
      <w:pPr>
        <w:ind w:left="415" w:right="19"/>
      </w:pPr>
      <w:r>
        <w:t>— 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4265EF" w:rsidRDefault="00D24C3C">
      <w:pPr>
        <w:ind w:left="415" w:right="19"/>
      </w:pPr>
      <w:r>
        <w:t>—  предполагать и доказывать наличие взаимосвязи между культурой и духовно-нравственными ценностями семьи;</w:t>
      </w:r>
    </w:p>
    <w:p w:rsidR="004265EF" w:rsidRDefault="00D24C3C">
      <w:pPr>
        <w:spacing w:after="228"/>
        <w:ind w:left="415" w:right="19"/>
      </w:pPr>
      <w:r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4265EF" w:rsidRDefault="00D24C3C">
      <w:pPr>
        <w:pStyle w:val="1"/>
        <w:ind w:left="190"/>
      </w:pPr>
      <w:r>
        <w:t>Тематический блок 3. «Духовно-нравственное богатство личности»</w:t>
      </w:r>
    </w:p>
    <w:p w:rsidR="004265EF" w:rsidRDefault="00D24C3C">
      <w:pPr>
        <w:spacing w:after="113"/>
        <w:ind w:left="190" w:right="19"/>
      </w:pPr>
      <w:r>
        <w:t>Тема 17. Личность — общество — культура</w:t>
      </w:r>
    </w:p>
    <w:p w:rsidR="004265EF" w:rsidRDefault="00D24C3C">
      <w:pPr>
        <w:ind w:left="415" w:right="19"/>
      </w:pPr>
      <w:r>
        <w:t>—  Знать и понимать значение термина «человек» в контексте духовно-нравственной культуры;</w:t>
      </w:r>
    </w:p>
    <w:p w:rsidR="004265EF" w:rsidRDefault="00D24C3C">
      <w:pPr>
        <w:ind w:left="415" w:right="19"/>
      </w:pPr>
      <w:r>
        <w:t>—  уметь обосновать взаимосвязь и взаимообусловленность человека и общества, человека и культуры;</w:t>
      </w:r>
    </w:p>
    <w:p w:rsidR="004265EF" w:rsidRDefault="00D24C3C">
      <w:pPr>
        <w:ind w:left="415" w:right="19"/>
      </w:pPr>
      <w:r>
        <w:t>—  понимать и объяснять различия между обоснованием термина «личность» в быту, в контексте культуры и творчества;</w:t>
      </w:r>
    </w:p>
    <w:p w:rsidR="004265EF" w:rsidRDefault="00D24C3C">
      <w:pPr>
        <w:spacing w:after="113"/>
        <w:ind w:left="415" w:right="19"/>
      </w:pPr>
      <w:r>
        <w:t>—  знать, что такое гуманизм, иметь представление о его источниках в культуре.</w:t>
      </w:r>
    </w:p>
    <w:p w:rsidR="004265EF" w:rsidRDefault="00D24C3C">
      <w:pPr>
        <w:spacing w:after="113"/>
        <w:ind w:left="190" w:right="19"/>
      </w:pPr>
      <w:r>
        <w:t>Тема 18. Духовный мир человека. Человек — творец культуры</w:t>
      </w:r>
    </w:p>
    <w:p w:rsidR="004265EF" w:rsidRDefault="00D24C3C">
      <w:pPr>
        <w:ind w:left="415" w:right="19"/>
      </w:pPr>
      <w:r>
        <w:t>—  Знать значение термина «творчество» в нескольких аспектах и понимать границы их применимости;</w:t>
      </w:r>
    </w:p>
    <w:p w:rsidR="004265EF" w:rsidRDefault="00D24C3C">
      <w:pPr>
        <w:ind w:left="415" w:right="19"/>
      </w:pPr>
      <w:r>
        <w:t>—  осознавать и доказывать важность морально- нравственных ограничений в творчестве;</w:t>
      </w:r>
    </w:p>
    <w:p w:rsidR="004265EF" w:rsidRDefault="00D24C3C">
      <w:pPr>
        <w:ind w:left="415" w:right="19"/>
      </w:pPr>
      <w:r>
        <w:t>—  обосновывать важность творчества как реализацию духовно-нравственных ценностей человека;</w:t>
      </w:r>
    </w:p>
    <w:p w:rsidR="004265EF" w:rsidRDefault="00D24C3C">
      <w:pPr>
        <w:ind w:left="415" w:right="19"/>
      </w:pPr>
      <w:r>
        <w:t>—  доказывать детерминированность творчества культурой своего этноса;</w:t>
      </w:r>
    </w:p>
    <w:p w:rsidR="004265EF" w:rsidRDefault="00D24C3C">
      <w:pPr>
        <w:spacing w:after="113"/>
        <w:ind w:left="415" w:right="19"/>
      </w:pPr>
      <w:r>
        <w:t>—  знать и уметь объяснить взаимосвязь труда и творчества.</w:t>
      </w:r>
    </w:p>
    <w:p w:rsidR="004265EF" w:rsidRDefault="00D24C3C">
      <w:pPr>
        <w:spacing w:after="113"/>
        <w:ind w:left="190" w:right="19"/>
      </w:pPr>
      <w:r>
        <w:t>Тема 19. Личность и духовно-нравственные ценности</w:t>
      </w:r>
    </w:p>
    <w:p w:rsidR="004265EF" w:rsidRDefault="00D24C3C">
      <w:pPr>
        <w:ind w:left="415" w:right="19"/>
      </w:pPr>
      <w:r>
        <w:t>—  Знать и уметь объяснить значение и роль морали и нравственности в жизни человека;</w:t>
      </w:r>
    </w:p>
    <w:p w:rsidR="004265EF" w:rsidRDefault="00D24C3C">
      <w:pPr>
        <w:ind w:left="415" w:right="19"/>
      </w:pPr>
      <w:r>
        <w:t>—  обосновывать происхождение духовных ценностей, понимание идеалов добра и зла;</w:t>
      </w:r>
    </w:p>
    <w:p w:rsidR="004265EF" w:rsidRDefault="00D24C3C">
      <w:pPr>
        <w:spacing w:after="108"/>
        <w:ind w:left="415" w:right="19"/>
      </w:pPr>
      <w:r>
        <w:t>— 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4265EF" w:rsidRDefault="00D24C3C">
      <w:pPr>
        <w:pStyle w:val="1"/>
        <w:ind w:left="190"/>
      </w:pPr>
      <w:r>
        <w:t>Тематический блок 4. «Культурное единство России»</w:t>
      </w:r>
    </w:p>
    <w:p w:rsidR="004265EF" w:rsidRDefault="00D24C3C">
      <w:pPr>
        <w:spacing w:after="113"/>
        <w:ind w:left="190" w:right="19"/>
      </w:pPr>
      <w:r>
        <w:t>Тема 20. Историческая память как духовно-нравственная ценность</w:t>
      </w:r>
    </w:p>
    <w:p w:rsidR="004265EF" w:rsidRDefault="00D24C3C">
      <w:pPr>
        <w:ind w:left="415" w:right="19"/>
      </w:pPr>
      <w:r>
        <w:t>—  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4265EF" w:rsidRDefault="00D24C3C">
      <w:pPr>
        <w:ind w:left="415" w:right="19"/>
      </w:pPr>
      <w:r>
        <w:t>—  иметь представление о значении и функциях изучения истории;</w:t>
      </w:r>
    </w:p>
    <w:p w:rsidR="004265EF" w:rsidRDefault="00D24C3C">
      <w:pPr>
        <w:ind w:left="415" w:right="19"/>
      </w:pPr>
      <w:r>
        <w:lastRenderedPageBreak/>
        <w:t>—  осознавать историю своей семьи и народа как часть мирового исторического процесса. Знать</w:t>
      </w:r>
    </w:p>
    <w:p w:rsidR="004265EF" w:rsidRDefault="00D24C3C">
      <w:pPr>
        <w:spacing w:after="108"/>
        <w:ind w:left="415" w:right="19"/>
      </w:pPr>
      <w:r>
        <w:t>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4265EF" w:rsidRDefault="00D24C3C">
      <w:pPr>
        <w:spacing w:after="113"/>
        <w:ind w:left="190" w:right="19"/>
      </w:pPr>
      <w:r>
        <w:t>Тема 21. Литература как язык культуры</w:t>
      </w:r>
    </w:p>
    <w:p w:rsidR="004265EF" w:rsidRDefault="00D24C3C">
      <w:pPr>
        <w:ind w:left="415" w:right="19"/>
      </w:pPr>
      <w:r>
        <w:t>—  Знать и понимать отличия литературы от других видов художественного творчества;</w:t>
      </w:r>
    </w:p>
    <w:p w:rsidR="004265EF" w:rsidRDefault="00D24C3C">
      <w:pPr>
        <w:ind w:left="415" w:right="19"/>
      </w:pPr>
      <w:r>
        <w:t>—  рассказывать об особенностях литературного повествования, выделять простые выразительные средства литературного языка;</w:t>
      </w:r>
    </w:p>
    <w:p w:rsidR="004265EF" w:rsidRDefault="00D24C3C">
      <w:pPr>
        <w:ind w:left="415" w:right="19"/>
      </w:pPr>
      <w:r>
        <w:t>—  обосновывать и доказывать важность литературы как культурного явления, как формы трансляции культурных ценностей;</w:t>
      </w:r>
    </w:p>
    <w:p w:rsidR="004265EF" w:rsidRDefault="00D24C3C">
      <w:pPr>
        <w:spacing w:after="108"/>
        <w:ind w:left="415" w:right="19"/>
      </w:pPr>
      <w:r>
        <w:t>—  находить и обозначать средства выражения морального и нравственного смысла в литературных произведениях.</w:t>
      </w:r>
    </w:p>
    <w:p w:rsidR="004265EF" w:rsidRDefault="00D24C3C">
      <w:pPr>
        <w:spacing w:after="113"/>
        <w:ind w:left="190" w:right="19"/>
      </w:pPr>
      <w:r>
        <w:t>Тема 22. Взаимовлияние культур</w:t>
      </w:r>
    </w:p>
    <w:p w:rsidR="004265EF" w:rsidRDefault="00D24C3C">
      <w:pPr>
        <w:ind w:left="415" w:right="19"/>
      </w:pPr>
      <w:r>
        <w:t>—  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4265EF" w:rsidRDefault="00D24C3C">
      <w:pPr>
        <w:ind w:left="415" w:right="19"/>
      </w:pPr>
      <w:r>
        <w:t>—  понимать и обосновывать важность сохранения культурного наследия;</w:t>
      </w:r>
    </w:p>
    <w:p w:rsidR="004265EF" w:rsidRDefault="00D24C3C">
      <w:pPr>
        <w:spacing w:after="108"/>
        <w:ind w:left="415" w:right="19"/>
      </w:pPr>
      <w:r>
        <w:t>—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4265EF" w:rsidRDefault="00D24C3C">
      <w:pPr>
        <w:spacing w:after="113"/>
        <w:ind w:left="190" w:right="19"/>
      </w:pPr>
      <w:r>
        <w:t>Тема 23. Духовно-нравственные ценности российского народа</w:t>
      </w:r>
    </w:p>
    <w:p w:rsidR="004265EF" w:rsidRDefault="00D24C3C">
      <w:pPr>
        <w:ind w:left="415" w:right="19"/>
      </w:pPr>
      <w:r>
        <w:t>— 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4265EF" w:rsidRDefault="00D24C3C">
      <w:pPr>
        <w:spacing w:after="108"/>
        <w:ind w:left="415" w:right="19"/>
      </w:pPr>
      <w:r>
        <w:t>— 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4265EF" w:rsidRDefault="00D24C3C">
      <w:pPr>
        <w:spacing w:after="113"/>
        <w:ind w:left="190" w:right="19"/>
      </w:pPr>
      <w:r>
        <w:t>Тема 24. Регионы России: культурное многообразие</w:t>
      </w:r>
    </w:p>
    <w:p w:rsidR="004265EF" w:rsidRDefault="00D24C3C">
      <w:pPr>
        <w:ind w:left="415" w:right="19"/>
      </w:pPr>
      <w:r>
        <w:t>—  Понимать принципы федеративного устройства России и концепт «</w:t>
      </w:r>
      <w:proofErr w:type="spellStart"/>
      <w:r>
        <w:t>полиэтничность</w:t>
      </w:r>
      <w:proofErr w:type="spellEnd"/>
      <w:r>
        <w:t>»;</w:t>
      </w:r>
    </w:p>
    <w:p w:rsidR="004265EF" w:rsidRDefault="00D24C3C">
      <w:pPr>
        <w:ind w:left="415" w:right="19"/>
      </w:pPr>
      <w:r>
        <w:t>—  называть основные этносы Российской Федерации и регионы, где они традиционно проживают;</w:t>
      </w:r>
    </w:p>
    <w:p w:rsidR="004265EF" w:rsidRDefault="00D24C3C">
      <w:pPr>
        <w:spacing w:after="5"/>
        <w:ind w:left="415" w:right="19"/>
      </w:pPr>
      <w:r>
        <w:t>—  уметь объяснить значение словосочетаний «многонациональный народ Российской</w:t>
      </w:r>
    </w:p>
    <w:p w:rsidR="004265EF" w:rsidRDefault="00D24C3C">
      <w:pPr>
        <w:ind w:left="415" w:right="19"/>
      </w:pPr>
      <w:r>
        <w:t>Федерации», «государствообразующий народ», «титульный этнос»;</w:t>
      </w:r>
    </w:p>
    <w:p w:rsidR="004265EF" w:rsidRDefault="00D24C3C">
      <w:pPr>
        <w:ind w:left="415" w:right="19"/>
      </w:pPr>
      <w:r>
        <w:t>—  понимать ценность многообразия культурных укладов народов Российской Федерации;</w:t>
      </w:r>
    </w:p>
    <w:p w:rsidR="004265EF" w:rsidRDefault="00D24C3C">
      <w:pPr>
        <w:ind w:left="415" w:right="19"/>
      </w:pPr>
      <w:r>
        <w:t>—  демонстрировать готовность к сохранению межнационального и межрелигиозного согласия в России;</w:t>
      </w:r>
    </w:p>
    <w:p w:rsidR="004265EF" w:rsidRDefault="00D24C3C">
      <w:pPr>
        <w:spacing w:after="108"/>
        <w:ind w:left="415" w:right="19"/>
      </w:pPr>
      <w:r>
        <w:t>—  уметь выделять общие черты в культуре различных народов, обосновывать их значение и причины</w:t>
      </w:r>
    </w:p>
    <w:p w:rsidR="004265EF" w:rsidRDefault="00D24C3C">
      <w:pPr>
        <w:ind w:left="190" w:right="19"/>
      </w:pPr>
      <w:r>
        <w:lastRenderedPageBreak/>
        <w:t>Тема 25. Праздники в культуре народов России</w:t>
      </w:r>
    </w:p>
    <w:p w:rsidR="004265EF" w:rsidRDefault="00D24C3C">
      <w:pPr>
        <w:ind w:left="415" w:right="19"/>
      </w:pPr>
      <w:r>
        <w:t>—  Иметь представление о природе праздников и обосновывать их важность как элементов культуры;</w:t>
      </w:r>
    </w:p>
    <w:p w:rsidR="004265EF" w:rsidRDefault="00D24C3C">
      <w:pPr>
        <w:ind w:left="415" w:right="19"/>
      </w:pPr>
      <w:r>
        <w:t>—  устанавливать взаимосвязь праздников и культурного уклада;</w:t>
      </w:r>
    </w:p>
    <w:p w:rsidR="004265EF" w:rsidRDefault="00D24C3C">
      <w:pPr>
        <w:ind w:left="415" w:right="19"/>
      </w:pPr>
      <w:r>
        <w:t>—  различать основные типы праздников;</w:t>
      </w:r>
    </w:p>
    <w:p w:rsidR="004265EF" w:rsidRDefault="00D24C3C">
      <w:pPr>
        <w:ind w:left="415" w:right="19"/>
      </w:pPr>
      <w:r>
        <w:t>—  уметь рассказывать о праздничных традициях народов России и собственной семьи;</w:t>
      </w:r>
    </w:p>
    <w:p w:rsidR="004265EF" w:rsidRDefault="00D24C3C">
      <w:pPr>
        <w:ind w:left="415" w:right="19"/>
      </w:pPr>
      <w:r>
        <w:t>—  анализировать связь праздников и истории, культуры народов России;</w:t>
      </w:r>
    </w:p>
    <w:p w:rsidR="004265EF" w:rsidRDefault="00D24C3C">
      <w:pPr>
        <w:ind w:left="415" w:right="19"/>
      </w:pPr>
      <w:r>
        <w:t>—  понимать основной смысл семейных праздников:</w:t>
      </w:r>
    </w:p>
    <w:p w:rsidR="004265EF" w:rsidRDefault="00D24C3C">
      <w:pPr>
        <w:ind w:left="415" w:right="19"/>
      </w:pPr>
      <w:r>
        <w:t>—  определять нравственный смысл праздников народов России;</w:t>
      </w:r>
    </w:p>
    <w:p w:rsidR="004265EF" w:rsidRDefault="00D24C3C">
      <w:pPr>
        <w:spacing w:after="108"/>
        <w:ind w:left="415" w:right="19"/>
      </w:pPr>
      <w:r>
        <w:t>—  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4265EF" w:rsidRDefault="00D24C3C">
      <w:pPr>
        <w:spacing w:after="113"/>
        <w:ind w:left="190" w:right="19"/>
      </w:pPr>
      <w:r>
        <w:t>Тема 26. Памятники архитектуры народов России</w:t>
      </w:r>
    </w:p>
    <w:p w:rsidR="004265EF" w:rsidRDefault="00D24C3C">
      <w:pPr>
        <w:ind w:left="415" w:right="19"/>
      </w:pPr>
      <w:r>
        <w:t>—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4265EF" w:rsidRDefault="00D24C3C">
      <w:pPr>
        <w:ind w:left="415" w:right="19"/>
      </w:pPr>
      <w:r>
        <w:t>—  понимать взаимосвязь между типом жилищ и типом хозяйственной деятельности;</w:t>
      </w:r>
    </w:p>
    <w:p w:rsidR="004265EF" w:rsidRDefault="00D24C3C">
      <w:pPr>
        <w:ind w:left="415" w:right="19"/>
      </w:pPr>
      <w:r>
        <w:t>—  осознавать и уметь охарактеризовать связь между уровнем научно-технического развития и типами жилищ;</w:t>
      </w:r>
    </w:p>
    <w:p w:rsidR="004265EF" w:rsidRDefault="00D24C3C">
      <w:pPr>
        <w:ind w:left="415" w:right="19"/>
      </w:pPr>
      <w:r>
        <w:t xml:space="preserve">—  осознавать и уметь объяснять взаимосвязь между особенностями архитектуры и </w:t>
      </w:r>
      <w:proofErr w:type="spellStart"/>
      <w:r>
        <w:t>духовнонравственными</w:t>
      </w:r>
      <w:proofErr w:type="spellEnd"/>
      <w:r>
        <w:t xml:space="preserve"> ценностями народов России;</w:t>
      </w:r>
    </w:p>
    <w:p w:rsidR="004265EF" w:rsidRDefault="00D24C3C">
      <w:pPr>
        <w:ind w:left="415" w:right="19"/>
      </w:pPr>
      <w:r>
        <w:t>—  устанавливать связь между историей памятника и историей края, характеризовать памятники истории и культуры;</w:t>
      </w:r>
    </w:p>
    <w:p w:rsidR="004265EF" w:rsidRDefault="00D24C3C">
      <w:pPr>
        <w:spacing w:after="113"/>
        <w:ind w:left="415" w:right="19"/>
      </w:pPr>
      <w:r>
        <w:t>—  иметь представление о нравственном и научном смысле краеведческой работы.</w:t>
      </w:r>
    </w:p>
    <w:p w:rsidR="004265EF" w:rsidRDefault="00D24C3C">
      <w:pPr>
        <w:spacing w:after="113"/>
        <w:ind w:left="190" w:right="19"/>
      </w:pPr>
      <w:r>
        <w:t>Тема 27. Музыкальная культура народов России</w:t>
      </w:r>
    </w:p>
    <w:p w:rsidR="004265EF" w:rsidRDefault="00D24C3C">
      <w:pPr>
        <w:ind w:left="415" w:right="19"/>
      </w:pPr>
      <w:r>
        <w:t>—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4265EF" w:rsidRDefault="00D24C3C">
      <w:pPr>
        <w:ind w:left="415" w:right="90"/>
      </w:pPr>
      <w:r>
        <w:t>—  обосновывать и доказывать важность музыки как культурного явления, как формы трансляции культурных ценностей;</w:t>
      </w:r>
    </w:p>
    <w:p w:rsidR="004265EF" w:rsidRDefault="00D24C3C">
      <w:pPr>
        <w:ind w:left="415" w:right="122"/>
      </w:pPr>
      <w:r>
        <w:t>—  находить и обозначать средства выражения морального и нравственного смысла музыкальных произведений;</w:t>
      </w:r>
    </w:p>
    <w:p w:rsidR="004265EF" w:rsidRDefault="00D24C3C">
      <w:pPr>
        <w:spacing w:after="113"/>
        <w:ind w:left="415" w:right="19"/>
      </w:pPr>
      <w:r>
        <w:t>—  знать основные темы музыкального творчества народов России, народные инструменты</w:t>
      </w:r>
    </w:p>
    <w:p w:rsidR="004265EF" w:rsidRDefault="00D24C3C">
      <w:pPr>
        <w:spacing w:after="113"/>
        <w:ind w:left="190" w:right="19"/>
      </w:pPr>
      <w:r>
        <w:t>Тема 28. Изобразительное искусство народов России</w:t>
      </w:r>
    </w:p>
    <w:p w:rsidR="004265EF" w:rsidRDefault="00D24C3C">
      <w:pPr>
        <w:ind w:left="415" w:right="19"/>
      </w:pPr>
      <w:r>
        <w:t>—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4265EF" w:rsidRDefault="00D24C3C">
      <w:pPr>
        <w:ind w:left="415" w:right="19"/>
      </w:pPr>
      <w:r>
        <w:lastRenderedPageBreak/>
        <w:t>—  уметь объяснить, что такое скульптура, живопись, графика, фольклорные орнаменты;</w:t>
      </w:r>
    </w:p>
    <w:p w:rsidR="004265EF" w:rsidRDefault="00D24C3C">
      <w:pPr>
        <w:ind w:left="415" w:right="19"/>
      </w:pPr>
      <w:r>
        <w:t>—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4265EF" w:rsidRDefault="00D24C3C">
      <w:pPr>
        <w:ind w:left="415" w:right="19"/>
      </w:pPr>
      <w:r>
        <w:t>—  находить и обозначать средства выражения морального и нравственного смысла изобразительного искусства;</w:t>
      </w:r>
    </w:p>
    <w:p w:rsidR="004265EF" w:rsidRDefault="00D24C3C">
      <w:pPr>
        <w:spacing w:after="113"/>
        <w:ind w:left="415" w:right="19"/>
      </w:pPr>
      <w:r>
        <w:t>—  знать основные темы изобразительного искусства народов России.</w:t>
      </w:r>
    </w:p>
    <w:p w:rsidR="004265EF" w:rsidRDefault="00D24C3C">
      <w:pPr>
        <w:spacing w:after="113"/>
        <w:ind w:left="190" w:right="19"/>
      </w:pPr>
      <w:r>
        <w:t>Тема 29. Фольклор и литература народов России</w:t>
      </w:r>
    </w:p>
    <w:p w:rsidR="004265EF" w:rsidRDefault="00D24C3C">
      <w:pPr>
        <w:ind w:left="415" w:right="19"/>
      </w:pPr>
      <w:r>
        <w:t>—  Знать и понимать, что такое пословицы и поговорки, обосновывать важность и нужность этих языковых выразительных средств;</w:t>
      </w:r>
    </w:p>
    <w:p w:rsidR="004265EF" w:rsidRDefault="00D24C3C">
      <w:pPr>
        <w:ind w:left="415" w:right="19"/>
      </w:pPr>
      <w:r>
        <w:t>—  понимать и объяснять, что такое эпос, миф, сказка, былина, песня;</w:t>
      </w:r>
    </w:p>
    <w:p w:rsidR="004265EF" w:rsidRDefault="00D24C3C">
      <w:pPr>
        <w:ind w:left="415" w:right="19"/>
      </w:pPr>
      <w:r>
        <w:t>—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4265EF" w:rsidRDefault="00D24C3C">
      <w:pPr>
        <w:ind w:left="415" w:right="19"/>
      </w:pPr>
      <w:r>
        <w:t>—  знать, что такое национальная литература и каковы её выразительные средства;</w:t>
      </w:r>
    </w:p>
    <w:p w:rsidR="004265EF" w:rsidRDefault="00D24C3C">
      <w:pPr>
        <w:spacing w:after="113"/>
        <w:ind w:left="415" w:right="19"/>
      </w:pPr>
      <w:r>
        <w:t>—  оценивать морально-нравственный потенциал национальной литературы.</w:t>
      </w:r>
    </w:p>
    <w:p w:rsidR="004265EF" w:rsidRDefault="00D24C3C">
      <w:pPr>
        <w:spacing w:after="113"/>
        <w:ind w:left="190" w:right="19"/>
      </w:pPr>
      <w:r>
        <w:t>Тема 30. Бытовые традиции народов России: пища, одежда, дом</w:t>
      </w:r>
    </w:p>
    <w:p w:rsidR="004265EF" w:rsidRDefault="00D24C3C">
      <w:pPr>
        <w:ind w:left="415" w:right="19"/>
      </w:pPr>
      <w:r>
        <w:t>—  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4265EF" w:rsidRDefault="00D24C3C">
      <w:pPr>
        <w:ind w:left="415" w:right="19"/>
      </w:pPr>
      <w:r>
        <w:t xml:space="preserve">—  уметь доказывать и отстаивать важность сохранения и развития культурных, </w:t>
      </w:r>
      <w:proofErr w:type="spellStart"/>
      <w:r>
        <w:t>духовнонравственных</w:t>
      </w:r>
      <w:proofErr w:type="spellEnd"/>
      <w:r>
        <w:t>, семейных и этнических традиций, многообразия культур;</w:t>
      </w:r>
    </w:p>
    <w:p w:rsidR="004265EF" w:rsidRDefault="00D24C3C">
      <w:pPr>
        <w:ind w:left="415" w:right="97"/>
      </w:pPr>
      <w:r>
        <w:t>— 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4265EF" w:rsidRDefault="00D24C3C">
      <w:pPr>
        <w:spacing w:after="108"/>
        <w:ind w:left="415" w:right="19"/>
      </w:pPr>
      <w:r>
        <w:t>— 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4265EF" w:rsidRDefault="00D24C3C">
      <w:pPr>
        <w:spacing w:after="113"/>
        <w:ind w:left="190" w:right="19"/>
      </w:pPr>
      <w:r>
        <w:t>Тема 31. Культурная карта России (практическое занятие)</w:t>
      </w:r>
    </w:p>
    <w:p w:rsidR="004265EF" w:rsidRDefault="00D24C3C">
      <w:pPr>
        <w:ind w:left="415" w:right="19"/>
      </w:pPr>
      <w:r>
        <w:t>—  Знать и уметь объяснить отличия культурной географии от физической и политической географии;</w:t>
      </w:r>
    </w:p>
    <w:p w:rsidR="004265EF" w:rsidRDefault="00D24C3C">
      <w:pPr>
        <w:ind w:left="415" w:right="19"/>
      </w:pPr>
      <w:r>
        <w:t>—  понимать, что такое культурная карта народов России;</w:t>
      </w:r>
    </w:p>
    <w:p w:rsidR="004265EF" w:rsidRDefault="00D24C3C">
      <w:pPr>
        <w:spacing w:after="113"/>
        <w:ind w:left="415" w:right="19"/>
      </w:pPr>
      <w:r>
        <w:t>—  описывать отдельные области культурной карты в соответствии с их особенностями.</w:t>
      </w:r>
    </w:p>
    <w:p w:rsidR="004265EF" w:rsidRDefault="00D24C3C">
      <w:pPr>
        <w:spacing w:after="113"/>
        <w:ind w:left="190" w:right="19"/>
      </w:pPr>
      <w:r>
        <w:t>Тема 32. Единство страны — залог будущего России</w:t>
      </w:r>
    </w:p>
    <w:p w:rsidR="004265EF" w:rsidRDefault="00D24C3C">
      <w:pPr>
        <w:ind w:left="415" w:right="19"/>
      </w:pPr>
      <w:r>
        <w:t>— 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4265EF" w:rsidRDefault="00D24C3C">
      <w:pPr>
        <w:ind w:left="415" w:right="19"/>
      </w:pPr>
      <w:r>
        <w:t>— 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4265EF" w:rsidRDefault="004265EF">
      <w:pPr>
        <w:sectPr w:rsidR="004265EF">
          <w:type w:val="continuous"/>
          <w:pgSz w:w="11900" w:h="16840"/>
          <w:pgMar w:top="620" w:right="665" w:bottom="602" w:left="666" w:header="720" w:footer="720" w:gutter="0"/>
          <w:cols w:space="720"/>
        </w:sectPr>
      </w:pPr>
    </w:p>
    <w:p w:rsidR="004265EF" w:rsidRDefault="00D24C3C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37491" name="Group 37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1240" name="Shape 41240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491" style="width:775.645pt;height:0.600346pt;position:absolute;mso-position-horizontal-relative:page;mso-position-horizontal:absolute;margin-left:33.3028pt;mso-position-vertical-relative:page;margin-top:41.7075pt;" coordsize="98506,76">
                <v:shape id="Shape 41241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64" w:type="dxa"/>
        </w:tblCellMar>
        <w:tblLook w:val="04A0" w:firstRow="1" w:lastRow="0" w:firstColumn="1" w:lastColumn="0" w:noHBand="0" w:noVBand="1"/>
      </w:tblPr>
      <w:tblGrid>
        <w:gridCol w:w="466"/>
        <w:gridCol w:w="2708"/>
        <w:gridCol w:w="528"/>
        <w:gridCol w:w="1117"/>
        <w:gridCol w:w="1154"/>
        <w:gridCol w:w="811"/>
        <w:gridCol w:w="5803"/>
        <w:gridCol w:w="1131"/>
        <w:gridCol w:w="1783"/>
      </w:tblGrid>
      <w:tr w:rsidR="004265EF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58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42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7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4265EF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</w:tr>
      <w:tr w:rsidR="004265EF">
        <w:trPr>
          <w:trHeight w:val="348"/>
        </w:trPr>
        <w:tc>
          <w:tcPr>
            <w:tcW w:w="4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Тематический блок 1. «Россия — наш общий дом»</w:t>
            </w:r>
          </w:p>
        </w:tc>
        <w:tc>
          <w:tcPr>
            <w:tcW w:w="10674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Зачем изучать курс «Основы </w:t>
            </w:r>
            <w:proofErr w:type="spellStart"/>
            <w:r>
              <w:rPr>
                <w:sz w:val="16"/>
              </w:rPr>
              <w:t>духовнонравственной</w:t>
            </w:r>
            <w:proofErr w:type="spellEnd"/>
            <w:r>
              <w:rPr>
                <w:sz w:val="16"/>
              </w:rPr>
              <w:t xml:space="preserve"> культуры народов России»?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98" w:firstLine="0"/>
            </w:pPr>
            <w:r>
              <w:rPr>
                <w:sz w:val="16"/>
              </w:rPr>
              <w:t>формировать представление об особенностях курса «Основы духовно-нравственной культуры народов России»; слушать и понимать объяснения учителя по теме урока; вести самостоятельную работу с учебником;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Наш дом — Россия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слушать и понимать объяснения учителя по теме урока;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формировать представление о необходимости и важности межнационального и межрелигиозного сотрудничества, взаимодействия;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9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Язык и история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17" w:firstLine="0"/>
            </w:pPr>
            <w:r>
              <w:rPr>
                <w:sz w:val="16"/>
              </w:rPr>
              <w:t>формировать представления о языке как носителе духовно-нравственных смыслов культуры; понимать особенности коммуникативной роли языка; слушать и анализировать выступления одноклассников, отбирать и сравнивать учебный материал по нескольким источникам;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Русский язык — язык общения и язык возможностей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47" w:firstLine="0"/>
            </w:pPr>
            <w:r>
              <w:rPr>
                <w:sz w:val="16"/>
              </w:rPr>
              <w:t>формировать представление о русском языке как языке межнационального общения; слушать объяснения учителя, стараясь выделить главное; объяснять наблюдаемые в практике изучения языка явления;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7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Истоки родной культуры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right="122" w:firstLine="0"/>
            </w:pPr>
            <w:r>
              <w:rPr>
                <w:sz w:val="16"/>
              </w:rPr>
              <w:t>формировать представление о том, что такое культура, об общих чертах в  культуре разных народов; слушать и понимать объяснения учителя по теме урока; выполнять задания на понимание и разграничение понятий по теме;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right="1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Материальная культура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549" w:firstLine="0"/>
            </w:pPr>
            <w:r>
              <w:rPr>
                <w:sz w:val="16"/>
              </w:rPr>
              <w:t>формировать представление о традиционных укладах жизни разных народов; слушать и анализировать выступления одноклассников; работать с учебником, анализировать проблемные ситуации;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Духовная культура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формировать представление о духовной культуре разных народов;</w:t>
            </w:r>
          </w:p>
          <w:p w:rsidR="004265EF" w:rsidRDefault="00D24C3C">
            <w:pPr>
              <w:spacing w:after="0" w:line="259" w:lineRule="auto"/>
              <w:ind w:left="0" w:right="303" w:firstLine="0"/>
            </w:pPr>
            <w:r>
              <w:rPr>
                <w:sz w:val="16"/>
              </w:rPr>
              <w:t>понимать взаимосвязь между проявлениями материальной и духовной культуры; выполнять задания на понимание и разграничение понятий по теме; учиться работать с текстом и зри тельным рядом учебника;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9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1.8.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Культура и религия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формировать представление о понятии «религия», понимать и уметь объяснять, в чём заключается связь культуры и религии; слушать объяснения учителя, работать с научно-популярной литературой по теме;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1.9.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Культура и образование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8" w:firstLine="0"/>
            </w:pPr>
            <w:r>
              <w:rPr>
                <w:sz w:val="16"/>
              </w:rPr>
              <w:t>понимать смысл понятия «образование», уметь объяснять важность и необходимость образования для общества; слушать объяснения учителя, отбирать и сравнивать учебные материалы по теме;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</w:tbl>
    <w:p w:rsidR="004265EF" w:rsidRDefault="004265E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3" w:type="dxa"/>
        </w:tblCellMar>
        <w:tblLook w:val="04A0" w:firstRow="1" w:lastRow="0" w:firstColumn="1" w:lastColumn="0" w:noHBand="0" w:noVBand="1"/>
      </w:tblPr>
      <w:tblGrid>
        <w:gridCol w:w="471"/>
        <w:gridCol w:w="2713"/>
        <w:gridCol w:w="526"/>
        <w:gridCol w:w="1099"/>
        <w:gridCol w:w="1134"/>
        <w:gridCol w:w="799"/>
        <w:gridCol w:w="5837"/>
        <w:gridCol w:w="1140"/>
        <w:gridCol w:w="1782"/>
      </w:tblGrid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1.10.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Многообразие культур России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практическое занятие</w:t>
            </w:r>
            <w:r>
              <w:rPr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8" w:firstLine="0"/>
            </w:pPr>
            <w:r>
              <w:rPr>
                <w:sz w:val="16"/>
              </w:rPr>
              <w:t xml:space="preserve">отбирать материал по нескольким источникам, готовить доклады, работать с </w:t>
            </w:r>
            <w:proofErr w:type="spellStart"/>
            <w:r>
              <w:rPr>
                <w:sz w:val="16"/>
              </w:rPr>
              <w:t>научнопопулярной</w:t>
            </w:r>
            <w:proofErr w:type="spellEnd"/>
            <w:r>
              <w:rPr>
                <w:sz w:val="16"/>
              </w:rPr>
              <w:t xml:space="preserve"> литературой; слушать выступления одноклассников;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0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Тематический блок 2. «Семья и духовно-нравственные ценности»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Семья  — хранитель духовных ценностей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7" w:firstLine="0"/>
            </w:pPr>
            <w:r>
              <w:rPr>
                <w:sz w:val="16"/>
              </w:rPr>
              <w:t>понимать, что такое семья, формировать представление о взаимосвязях между типом культуры и особенностями семейного уклада у разных народов; понимать значение термина «поколение»; слушать объяснения учителя, решать проблемные задачи;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Родина начинается с семьи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65" w:firstLine="0"/>
            </w:pPr>
            <w:r>
              <w:rPr>
                <w:sz w:val="16"/>
              </w:rPr>
              <w:t>понимать и объяснять, как и почему история каждой семьи тесно связана с историей страны, народа; слушать объяснения учителя, разграничивать понятия по теме, систематизировать учебный материал;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Традиции семейного воспитания в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247" w:firstLine="0"/>
            </w:pPr>
            <w:r>
              <w:rPr>
                <w:sz w:val="16"/>
              </w:rPr>
              <w:t>понимать и объяснять, что такое традиция, уметь рассказывать о традициях своей семьи, семейных традициях своего народа и других народов России; уметь объяснять и разграничивать основные понятия по теме;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просматривать и анализировать учебные фильмы, работать с раздаточным материалом;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0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Образ семьи в культуре народов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7" w:firstLine="0"/>
            </w:pPr>
            <w:r>
              <w:rPr>
                <w:sz w:val="16"/>
              </w:rPr>
              <w:t>знать основные фольклорные сюжеты о семье, семейных ценностях; знать и понимать морально-нравственное значение семьи; работать с научно-популярной литературой, просматривать и анализировать учебные фильмы, систематизировать учебный материал;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Труд в истории семьи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89" w:firstLine="0"/>
            </w:pPr>
            <w:r>
              <w:rPr>
                <w:sz w:val="16"/>
              </w:rPr>
              <w:t>понимать, что такое «семейный труд», сознавать и характеризовать важного общего семейного труда для укрепления целостности семьи; слушать объяснения учителя, самостоятельно работать с учебником;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Семья в современном мире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практическое занятие</w:t>
            </w:r>
            <w:r>
              <w:rPr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383" w:firstLine="0"/>
            </w:pPr>
            <w:r>
              <w:rPr>
                <w:sz w:val="16"/>
              </w:rPr>
              <w:t>понимать, почему важно изучать и хранить историю своей семьи, передавать её следующим поколениям; готовить доклад, сообщение; создавать семейное древо; отбирать и сравнивать материал из нескольких источников;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 Тестирование;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lastRenderedPageBreak/>
              <w:t>Тематический блок 3. «Духовно-нравственное богатство личности»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Личность  — общество  — культура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знать, что такое гуманизм, понимать, что делает человека человеком и какие проявления людей можно назвать гуманными;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работать с научно-популярной литературой, уметь разграничивать понятия, осваивать смысловое чтение (решать текстовые задачи);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0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Духовный мир человека. Человек — творец культуры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понимать и объяснять значение слова «человек» в контексте духовно- нравственной культуры;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слушать объяснения учителя, работать с учебником, уметь понимать и разграничивать основные понятия по теме;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0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Личность и духовно-нравственные ценности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7" w:firstLine="0"/>
            </w:pPr>
            <w:r>
              <w:rPr>
                <w:sz w:val="16"/>
              </w:rPr>
              <w:t>понимать и объяснять, что такое мораль и нравственность, любовь к близким; показывать на примерах важность таких ценностей как взаимопомощь, сострадание, милосердие, любовь, дружба и др.; разграничивать и определять основные понятия, решать текстовые задачи, работать с учебником;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0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Тематический блок 4. «Культурное единство России»</w:t>
            </w:r>
          </w:p>
        </w:tc>
      </w:tr>
    </w:tbl>
    <w:p w:rsidR="004265EF" w:rsidRDefault="004265E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66" w:type="dxa"/>
        </w:tblCellMar>
        <w:tblLook w:val="04A0" w:firstRow="1" w:lastRow="0" w:firstColumn="1" w:lastColumn="0" w:noHBand="0" w:noVBand="1"/>
      </w:tblPr>
      <w:tblGrid>
        <w:gridCol w:w="468"/>
        <w:gridCol w:w="2720"/>
        <w:gridCol w:w="526"/>
        <w:gridCol w:w="1100"/>
        <w:gridCol w:w="1136"/>
        <w:gridCol w:w="800"/>
        <w:gridCol w:w="5851"/>
        <w:gridCol w:w="1117"/>
        <w:gridCol w:w="1783"/>
      </w:tblGrid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Историческая память как </w:t>
            </w:r>
            <w:proofErr w:type="spellStart"/>
            <w:r>
              <w:rPr>
                <w:sz w:val="16"/>
              </w:rPr>
              <w:t>духовнонравственная</w:t>
            </w:r>
            <w:proofErr w:type="spellEnd"/>
            <w:r>
              <w:rPr>
                <w:sz w:val="16"/>
              </w:rPr>
              <w:t xml:space="preserve"> ценность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88" w:firstLine="0"/>
            </w:pPr>
            <w:r>
              <w:rPr>
                <w:sz w:val="16"/>
              </w:rPr>
              <w:t>объяснять смысл термина «история», понимать важность изучения истории; понимать и объяснять, что такое историческая память, как история каждой семьи связана с историей страны; работать с учебником, выделять и определять основные понятия, слушать и анализировать выступления одноклассников;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8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Литература как язык культуры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понимать особенности литературы, её отличия от других видов художественного творчества;</w:t>
            </w:r>
          </w:p>
          <w:p w:rsidR="004265EF" w:rsidRDefault="00D24C3C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средства выражения духовного мира человека, его морали и нравственности в произведениях литературы;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слушать объяснения учителя, работать с художественной литературой, изучать и анализировать источники;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7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Взаимовлияние культур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firstLine="0"/>
              <w:jc w:val="both"/>
            </w:pPr>
            <w:r>
              <w:rPr>
                <w:sz w:val="16"/>
              </w:rPr>
              <w:t>иметь представление о значении терминов «взаимодействие культур», «культурный обмен»;</w:t>
            </w:r>
          </w:p>
          <w:p w:rsidR="004265EF" w:rsidRDefault="00D24C3C">
            <w:pPr>
              <w:spacing w:after="0" w:line="259" w:lineRule="auto"/>
              <w:ind w:left="0" w:right="518" w:firstLine="0"/>
            </w:pPr>
            <w:r>
              <w:rPr>
                <w:sz w:val="16"/>
              </w:rPr>
              <w:t>понимать и объяснять важность сохранения культурного наследия; слушать объяснения учителя, понимать и разграничивать понятия, отбирать и сравнивать материал по нескольким источникам;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7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Духовно-нравственные ценности российского народа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уметь объяснять значение основных понятий, отражающих духовно-нравственные ценности;</w:t>
            </w:r>
          </w:p>
          <w:p w:rsidR="004265EF" w:rsidRDefault="00D24C3C">
            <w:pPr>
              <w:spacing w:after="0" w:line="259" w:lineRule="auto"/>
              <w:ind w:left="0" w:right="704" w:firstLine="0"/>
            </w:pPr>
            <w:r>
              <w:rPr>
                <w:sz w:val="16"/>
              </w:rPr>
              <w:t>осознавать их и защищать в качестве базовых общегражданских ценностей российского общества; слушать объяснения учителя, работать с учебником (смысловое чтение);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7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4.5.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Регионы России: культурное многообразие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понимать принципы федеративного устройства России, объяснять понятие</w:t>
            </w:r>
          </w:p>
          <w:p w:rsidR="004265EF" w:rsidRDefault="00D24C3C">
            <w:pPr>
              <w:spacing w:after="0" w:line="259" w:lineRule="auto"/>
              <w:ind w:left="0" w:right="309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полиэтничность</w:t>
            </w:r>
            <w:proofErr w:type="spellEnd"/>
            <w:r>
              <w:rPr>
                <w:sz w:val="16"/>
              </w:rPr>
              <w:t>»; понимать ценность многообразия культурных укладов народов России; уметь рассказывать о культурном своеобразии своей малой родины; слушать и анализировать выступления одноклассников, работать с источниками;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8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4.6.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Праздники в культуре народов 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549" w:firstLine="0"/>
            </w:pPr>
            <w:r>
              <w:rPr>
                <w:sz w:val="16"/>
              </w:rPr>
              <w:t>понимать и объяснять, что такое «народный праздник»; уметь рассказывать о праздничных традициях разных народов и своей семьи; понимать и объяснять нравственный смысл народного праздника; работать с учебником, просматривать и анализировать учебные фильмы;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8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4.7.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Памятники в культуре народов 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764" w:firstLine="0"/>
            </w:pPr>
            <w:r>
              <w:rPr>
                <w:sz w:val="16"/>
              </w:rPr>
              <w:t>устанавливать связь между историей памятника и историей края; характеризовать памятники истории и культуры; понимать нравственный и научный смысл краеведческой работы; 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8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4.8.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Музыкальная культура народов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682" w:firstLine="0"/>
            </w:pPr>
            <w:r>
              <w:rPr>
                <w:sz w:val="16"/>
              </w:rPr>
              <w:t>понимать особенности музыки как вида искусства; знать и называть основные темы музыкального творчества народов России, понимать, как история народа отражается в его музыке; 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8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4.9.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Изобразительное искусство народов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51" w:firstLine="0"/>
            </w:pPr>
            <w:r>
              <w:rPr>
                <w:sz w:val="16"/>
              </w:rPr>
              <w:t>понимать и объяснять особенности изобразительного искусства как вида художественного творчества; понимать и обосновывать важность искусства как формы трансляции культурных ценностей; знать и называть основные темы искусства народов России; 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8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</w:tbl>
    <w:p w:rsidR="004265EF" w:rsidRDefault="004265E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3" w:type="dxa"/>
        </w:tblCellMar>
        <w:tblLook w:val="04A0" w:firstRow="1" w:lastRow="0" w:firstColumn="1" w:lastColumn="0" w:noHBand="0" w:noVBand="1"/>
      </w:tblPr>
      <w:tblGrid>
        <w:gridCol w:w="471"/>
        <w:gridCol w:w="2717"/>
        <w:gridCol w:w="527"/>
        <w:gridCol w:w="1100"/>
        <w:gridCol w:w="1136"/>
        <w:gridCol w:w="801"/>
        <w:gridCol w:w="5850"/>
        <w:gridCol w:w="1117"/>
        <w:gridCol w:w="1782"/>
      </w:tblGrid>
      <w:tr w:rsidR="004265E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4.10.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Фольклор и литература народов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569" w:firstLine="0"/>
            </w:pPr>
            <w:r>
              <w:rPr>
                <w:sz w:val="16"/>
              </w:rPr>
              <w:t>понимать, что такое национальная литература; объяснять и показывать на примерах, как произведения фольклора отражают историю народа, его духовно-нравственные ценности;</w:t>
            </w:r>
          </w:p>
          <w:p w:rsidR="004265EF" w:rsidRDefault="00D24C3C">
            <w:pPr>
              <w:spacing w:after="0" w:line="259" w:lineRule="auto"/>
              <w:ind w:left="0" w:right="27" w:firstLine="0"/>
            </w:pPr>
            <w:r>
              <w:rPr>
                <w:sz w:val="16"/>
              </w:rPr>
              <w:t>отбирать и сравнивать материал из нескольких источников, решать текстовые задачи, слушать и анализировать выступления одноклассников;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5" w:lineRule="auto"/>
              <w:ind w:left="0" w:right="330" w:firstLine="0"/>
            </w:pPr>
            <w:r>
              <w:rPr>
                <w:sz w:val="16"/>
              </w:rPr>
              <w:t>http://www.edu.ru л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http://www.school.edu.ru www.patriarchia.ru</w:t>
            </w:r>
          </w:p>
        </w:tc>
      </w:tr>
      <w:tr w:rsidR="004265EF">
        <w:trPr>
          <w:trHeight w:val="93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4.11.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Бытовые традиции народов России: пища, одежда, дом (</w:t>
            </w:r>
            <w:r>
              <w:rPr>
                <w:i/>
                <w:sz w:val="16"/>
              </w:rPr>
              <w:t>практическое занятие</w:t>
            </w:r>
            <w:r>
              <w:rPr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4.12.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Культурная карта России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практическое занятие</w:t>
            </w:r>
            <w:r>
              <w:rPr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4.13.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Единство </w:t>
            </w:r>
            <w:proofErr w:type="gramStart"/>
            <w:r>
              <w:rPr>
                <w:sz w:val="16"/>
              </w:rPr>
              <w:t>страны  —</w:t>
            </w:r>
            <w:proofErr w:type="gramEnd"/>
            <w:r>
              <w:rPr>
                <w:sz w:val="16"/>
              </w:rPr>
              <w:t xml:space="preserve"> залог будущего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14" w:firstLine="0"/>
            </w:pPr>
            <w:r>
              <w:rPr>
                <w:sz w:val="16"/>
              </w:rPr>
              <w:t>понимать и объяснять значение общих элементов и черт в культуре разных народов России для обоснования её культурного, экономического единства; слушать объяснения учителя, систематизировать учебный материал;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Устный опрос; Контрольная работа;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http://www.edu.ru л http://www.school.edu.ru www.patriarchia.ru</w:t>
            </w:r>
          </w:p>
        </w:tc>
      </w:tr>
      <w:tr w:rsidR="004265EF">
        <w:trPr>
          <w:trHeight w:val="540"/>
        </w:trPr>
        <w:tc>
          <w:tcPr>
            <w:tcW w:w="3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66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17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</w:tr>
    </w:tbl>
    <w:p w:rsidR="004265EF" w:rsidRDefault="004265EF">
      <w:pPr>
        <w:sectPr w:rsidR="004265EF">
          <w:pgSz w:w="16840" w:h="11900" w:orient="landscape"/>
          <w:pgMar w:top="576" w:right="1440" w:bottom="650" w:left="1440" w:header="720" w:footer="720" w:gutter="0"/>
          <w:cols w:space="720"/>
        </w:sectPr>
      </w:pPr>
    </w:p>
    <w:p w:rsidR="004265EF" w:rsidRDefault="00D24C3C">
      <w:pPr>
        <w:pStyle w:val="1"/>
        <w:spacing w:after="0"/>
        <w:ind w:left="-5"/>
      </w:pPr>
      <w:r>
        <w:lastRenderedPageBreak/>
        <w:t>ПОУРОЧНОЕ ПЛАНИРОВАНИЕ</w:t>
      </w:r>
    </w:p>
    <w:p w:rsidR="004265EF" w:rsidRDefault="00D24C3C">
      <w:pPr>
        <w:spacing w:after="198" w:line="259" w:lineRule="auto"/>
        <w:ind w:left="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8837" name="Group 38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1242" name="Shape 4124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37" style="width:528.147pt;height:0.600166pt;mso-position-horizontal-relative:char;mso-position-vertical-relative:line" coordsize="67074,76">
                <v:shape id="Shape 41243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169"/>
        <w:gridCol w:w="732"/>
        <w:gridCol w:w="1620"/>
        <w:gridCol w:w="1670"/>
        <w:gridCol w:w="1164"/>
        <w:gridCol w:w="1692"/>
      </w:tblGrid>
      <w:tr w:rsidR="004265EF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1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4265EF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4265EF">
            <w:pPr>
              <w:spacing w:after="160" w:line="259" w:lineRule="auto"/>
              <w:ind w:left="0" w:firstLine="0"/>
            </w:pPr>
          </w:p>
        </w:tc>
      </w:tr>
      <w:tr w:rsidR="004265E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Зачем изучать курс «Основы духовно-нравственной культуры народов России»?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01.09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4265EF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Наш дом — Россия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08.09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4265EF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Язык и история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15.09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4265E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Русский язык — язык общения и язык возможностей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22.09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4265EF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Истоки родной культуры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29.09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4265EF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Материальная культура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06.10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4265EF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Духовная культура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13.10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4265EF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Культура и религия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20.10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4265EF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Культура и образование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27.10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Тесимпование</w:t>
            </w:r>
            <w:proofErr w:type="spellEnd"/>
            <w:r>
              <w:t>;</w:t>
            </w:r>
          </w:p>
        </w:tc>
      </w:tr>
      <w:tr w:rsidR="004265E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Многообразие культур России (практическое занятие)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10.11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Практическая работа;;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  <w:jc w:val="both"/>
            </w:pPr>
            <w:r>
              <w:t>Семья  — хранитель духовных ценностей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17.11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Родина начинается с семьи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24.11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Традиции семейного воспитания 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01.12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Образ семьи в культуре народов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08.12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lastRenderedPageBreak/>
              <w:t>15.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Труд в истории семьи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15.12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Семья в современном мире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(практическое занятие)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22.12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Практическая работа;;</w:t>
            </w:r>
          </w:p>
        </w:tc>
      </w:tr>
      <w:tr w:rsidR="004265EF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Семья в современном мире (практическое занятие). Презентация творческих работ.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12.01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Практическая работа;;</w:t>
            </w:r>
          </w:p>
        </w:tc>
      </w:tr>
    </w:tbl>
    <w:p w:rsidR="004265EF" w:rsidRDefault="004265EF">
      <w:pPr>
        <w:spacing w:after="0" w:line="259" w:lineRule="auto"/>
        <w:ind w:left="-666" w:right="11182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505"/>
        <w:gridCol w:w="3170"/>
        <w:gridCol w:w="732"/>
        <w:gridCol w:w="1620"/>
        <w:gridCol w:w="1668"/>
        <w:gridCol w:w="1164"/>
        <w:gridCol w:w="1692"/>
      </w:tblGrid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Личность  — общество  — культура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19.01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Духовный мир человека.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Человек — творец культуры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26.01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 xml:space="preserve">Личность и </w:t>
            </w:r>
            <w:proofErr w:type="spellStart"/>
            <w:r>
              <w:t>духовнонравственные</w:t>
            </w:r>
            <w:proofErr w:type="spellEnd"/>
            <w:r>
              <w:t xml:space="preserve"> ценности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02.02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4265E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Историческая память как духовно-нравственная ценность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09.02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Литература как язык культуры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16.02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Взаимовлияние культур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02.03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Духовно-нравственные ценности российского народа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09.03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Регионы России: культурное многообразие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16.03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Праздники в культуре народов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23.03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Письменный контроль;;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Памятники в культуре народов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06.04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Музыкальная культура народов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13.04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Изобразительное искусство народов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20.04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Фольклор и литература народов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27.04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Бытовые традиции народов</w:t>
            </w:r>
          </w:p>
          <w:p w:rsidR="004265EF" w:rsidRDefault="00D24C3C">
            <w:pPr>
              <w:spacing w:after="36" w:line="259" w:lineRule="auto"/>
              <w:ind w:left="0" w:firstLine="0"/>
            </w:pPr>
            <w:r>
              <w:t>России: пища, одежда, дом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(практическое занятие)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04.05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Практическая работа;;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Культурная карта России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(практическое занятие)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11.05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Практическая работа;;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Единство страны  — залог будущего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18.05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Устный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опрос;;</w:t>
            </w:r>
          </w:p>
        </w:tc>
      </w:tr>
      <w:tr w:rsidR="004265E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Контрольная работа за курс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5 класса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CF62BF">
            <w:pPr>
              <w:spacing w:after="160" w:line="259" w:lineRule="auto"/>
              <w:ind w:left="0" w:firstLine="0"/>
            </w:pPr>
            <w:r>
              <w:t>25.05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</w:tbl>
    <w:p w:rsidR="004265EF" w:rsidRDefault="004265EF">
      <w:pPr>
        <w:spacing w:after="0" w:line="259" w:lineRule="auto"/>
        <w:ind w:left="-666" w:right="11182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3674"/>
        <w:gridCol w:w="732"/>
        <w:gridCol w:w="1620"/>
        <w:gridCol w:w="1668"/>
        <w:gridCol w:w="2857"/>
      </w:tblGrid>
      <w:tr w:rsidR="004265EF">
        <w:trPr>
          <w:trHeight w:val="828"/>
        </w:trPr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65EF" w:rsidRDefault="00D24C3C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4265EF" w:rsidRDefault="00D24C3C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5EF" w:rsidRDefault="00D24C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4265EF" w:rsidRDefault="00D24C3C">
      <w:r>
        <w:br w:type="page"/>
      </w:r>
    </w:p>
    <w:p w:rsidR="004265EF" w:rsidRDefault="00D24C3C">
      <w:pPr>
        <w:pStyle w:val="1"/>
        <w:spacing w:after="0"/>
        <w:ind w:left="-5"/>
      </w:pPr>
      <w:r>
        <w:lastRenderedPageBreak/>
        <w:t xml:space="preserve">УЧЕБНО-МЕТОДИЧЕСКОЕ ОБЕСПЕЧЕНИЕ ОБРАЗОВАТЕЛЬНОГО ПРОЦЕССА </w:t>
      </w:r>
    </w:p>
    <w:p w:rsidR="004265EF" w:rsidRDefault="00D24C3C">
      <w:pPr>
        <w:spacing w:after="270" w:line="259" w:lineRule="auto"/>
        <w:ind w:left="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5039" name="Group 35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1244" name="Shape 4124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39" style="width:528.147pt;height:0.600166pt;mso-position-horizontal-relative:char;mso-position-vertical-relative:line" coordsize="67074,76">
                <v:shape id="Shape 41245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265EF" w:rsidRDefault="00D24C3C">
      <w:pPr>
        <w:pStyle w:val="1"/>
        <w:spacing w:after="126"/>
        <w:ind w:left="-5"/>
      </w:pPr>
      <w:r>
        <w:t>ОБЯЗАТЕЛЬНЫЕ УЧЕБНЫЕ МАТЕРИАЛЫ ДЛЯ УЧЕНИКА</w:t>
      </w:r>
    </w:p>
    <w:p w:rsidR="004265EF" w:rsidRDefault="00D24C3C">
      <w:pPr>
        <w:ind w:right="280"/>
      </w:pPr>
      <w:r>
        <w:t>Виноградова Н.Ф., Основы духовно-нравственной культуры народов России, 5 класс. Акционерное общество «Издательство «Просвещение»; Введите свой вариант:</w:t>
      </w:r>
    </w:p>
    <w:p w:rsidR="004265EF" w:rsidRDefault="00D24C3C">
      <w:pPr>
        <w:spacing w:after="222" w:line="265" w:lineRule="auto"/>
        <w:ind w:left="-5"/>
      </w:pPr>
      <w:r>
        <w:rPr>
          <w:b/>
        </w:rPr>
        <w:t>МЕТОДИЧЕСКИЕ МАТЕРИАЛЫ ДЛЯ УЧИТЕЛЯ</w:t>
      </w:r>
    </w:p>
    <w:p w:rsidR="004265EF" w:rsidRDefault="00D24C3C">
      <w:pPr>
        <w:pStyle w:val="1"/>
        <w:spacing w:after="126"/>
        <w:ind w:left="-5"/>
      </w:pPr>
      <w:r>
        <w:t>ЦИФРОВЫЕ ОБРАЗОВАТЕЛЬНЫЕ РЕСУРСЫ И РЕСУРСЫ СЕТИ ИНТЕРНЕТ</w:t>
      </w:r>
    </w:p>
    <w:p w:rsidR="004265EF" w:rsidRDefault="00D24C3C">
      <w:pPr>
        <w:spacing w:after="5"/>
        <w:ind w:right="19"/>
      </w:pPr>
      <w:r>
        <w:t xml:space="preserve">. Сайт Общественной палаты - http://www.oprf.ru </w:t>
      </w:r>
    </w:p>
    <w:p w:rsidR="004265EF" w:rsidRDefault="00D24C3C">
      <w:pPr>
        <w:spacing w:after="5"/>
        <w:ind w:right="19"/>
      </w:pPr>
      <w:r>
        <w:t>2.Сайт Уполномоченного по правам человека в Российской Федерации - http://www.ombudsman.gov.ru</w:t>
      </w:r>
    </w:p>
    <w:p w:rsidR="004265EF" w:rsidRDefault="00D24C3C">
      <w:pPr>
        <w:numPr>
          <w:ilvl w:val="0"/>
          <w:numId w:val="1"/>
        </w:numPr>
        <w:spacing w:after="5"/>
        <w:ind w:right="19" w:hanging="240"/>
      </w:pPr>
      <w:r>
        <w:t xml:space="preserve">Основы религиозных культур и светской этики-http://orkce.apkpro.ru </w:t>
      </w:r>
    </w:p>
    <w:p w:rsidR="004265EF" w:rsidRDefault="00D24C3C">
      <w:pPr>
        <w:numPr>
          <w:ilvl w:val="0"/>
          <w:numId w:val="1"/>
        </w:numPr>
        <w:spacing w:after="5"/>
        <w:ind w:right="19" w:hanging="240"/>
      </w:pPr>
      <w:r>
        <w:t xml:space="preserve">Сайт Министерства образования и науки РФ - http://www.mon.gov.ru </w:t>
      </w:r>
    </w:p>
    <w:p w:rsidR="004265EF" w:rsidRDefault="00D24C3C">
      <w:pPr>
        <w:numPr>
          <w:ilvl w:val="0"/>
          <w:numId w:val="1"/>
        </w:numPr>
        <w:spacing w:after="5"/>
        <w:ind w:right="19" w:hanging="240"/>
      </w:pPr>
      <w:r>
        <w:t xml:space="preserve">Сайт </w:t>
      </w:r>
      <w:proofErr w:type="spellStart"/>
      <w:r>
        <w:t>Рособразования</w:t>
      </w:r>
      <w:proofErr w:type="spellEnd"/>
      <w:r>
        <w:t xml:space="preserve"> - http://www.ed.gov.ru </w:t>
      </w:r>
    </w:p>
    <w:p w:rsidR="004265EF" w:rsidRDefault="00D24C3C">
      <w:pPr>
        <w:numPr>
          <w:ilvl w:val="0"/>
          <w:numId w:val="1"/>
        </w:numPr>
        <w:spacing w:after="5"/>
        <w:ind w:right="19" w:hanging="240"/>
      </w:pPr>
      <w:r>
        <w:t xml:space="preserve">Федеральный портал «Российское образование» - http://www.edu.ru </w:t>
      </w:r>
    </w:p>
    <w:p w:rsidR="004265EF" w:rsidRDefault="00D24C3C">
      <w:pPr>
        <w:numPr>
          <w:ilvl w:val="0"/>
          <w:numId w:val="1"/>
        </w:numPr>
        <w:spacing w:after="5"/>
        <w:ind w:right="19" w:hanging="240"/>
      </w:pPr>
      <w:r>
        <w:t xml:space="preserve">Российский образовательный портал http://www.school.edu.ru </w:t>
      </w:r>
    </w:p>
    <w:p w:rsidR="004265EF" w:rsidRDefault="00D24C3C">
      <w:pPr>
        <w:numPr>
          <w:ilvl w:val="0"/>
          <w:numId w:val="1"/>
        </w:numPr>
        <w:ind w:right="19" w:hanging="240"/>
      </w:pPr>
      <w:r>
        <w:t xml:space="preserve">Официальный сайт Московской Патриархии Русской Православной Церкви -www.patriarchia.ru </w:t>
      </w:r>
      <w:r>
        <w:br w:type="page"/>
      </w:r>
    </w:p>
    <w:p w:rsidR="004265EF" w:rsidRDefault="00D24C3C">
      <w:pPr>
        <w:pStyle w:val="1"/>
        <w:spacing w:after="0"/>
        <w:ind w:left="-5"/>
      </w:pPr>
      <w:r>
        <w:lastRenderedPageBreak/>
        <w:t>МАТЕРИАЛЬНО-ТЕХНИЧЕСКОЕ ОБЕСПЕЧЕНИЕ ОБРАЗОВАТЕЛЬНОГО ПРОЦЕССА</w:t>
      </w:r>
    </w:p>
    <w:p w:rsidR="004265EF" w:rsidRDefault="00D24C3C">
      <w:pPr>
        <w:spacing w:after="270" w:line="259" w:lineRule="auto"/>
        <w:ind w:left="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5447" name="Group 35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1258" name="Shape 4125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47" style="width:528.147pt;height:0.600166pt;mso-position-horizontal-relative:char;mso-position-vertical-relative:line" coordsize="67074,76">
                <v:shape id="Shape 41259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265EF" w:rsidRDefault="00D24C3C">
      <w:pPr>
        <w:spacing w:after="222" w:line="265" w:lineRule="auto"/>
        <w:ind w:left="-5"/>
      </w:pPr>
      <w:r>
        <w:rPr>
          <w:b/>
        </w:rPr>
        <w:t>УЧЕБНОЕ ОБОРУДОВАНИЕ</w:t>
      </w:r>
    </w:p>
    <w:p w:rsidR="004265EF" w:rsidRDefault="00D24C3C">
      <w:pPr>
        <w:pStyle w:val="1"/>
        <w:spacing w:after="126"/>
        <w:ind w:left="-5"/>
      </w:pPr>
      <w:r>
        <w:t>ОБОРУДОВАНИЕ ДЛЯ ПРОВЕДЕНИЯ ПРАКТИЧЕСКИХ РАБОТ</w:t>
      </w:r>
    </w:p>
    <w:p w:rsidR="004265EF" w:rsidRDefault="00D24C3C">
      <w:pPr>
        <w:spacing w:after="0"/>
        <w:ind w:right="4402"/>
      </w:pPr>
      <w:r>
        <w:t xml:space="preserve">Мультимедийный проектор, многофункциональное устройство (принтер-копир-сканер), фронтальные колонки </w:t>
      </w:r>
      <w:proofErr w:type="spellStart"/>
      <w:r>
        <w:t>двухполосные</w:t>
      </w:r>
      <w:proofErr w:type="spellEnd"/>
      <w:r>
        <w:t xml:space="preserve">, сетевой фильтр, интерактивное оборудование </w:t>
      </w:r>
    </w:p>
    <w:p w:rsidR="004265EF" w:rsidRDefault="00D24C3C">
      <w:pPr>
        <w:spacing w:after="5"/>
        <w:ind w:right="19"/>
      </w:pPr>
      <w:proofErr w:type="spellStart"/>
      <w:proofErr w:type="gramStart"/>
      <w:r>
        <w:t>Smartboard,компьютерное</w:t>
      </w:r>
      <w:proofErr w:type="spellEnd"/>
      <w:proofErr w:type="gramEnd"/>
      <w:r>
        <w:t xml:space="preserve"> оборудование</w:t>
      </w:r>
    </w:p>
    <w:p w:rsidR="004265EF" w:rsidRDefault="00D24C3C" w:rsidP="00D24C3C">
      <w:pPr>
        <w:ind w:right="19"/>
        <w:sectPr w:rsidR="004265EF">
          <w:pgSz w:w="11900" w:h="16840"/>
          <w:pgMar w:top="576" w:right="718" w:bottom="924" w:left="666" w:header="720" w:footer="720" w:gutter="0"/>
          <w:cols w:space="720"/>
        </w:sectPr>
      </w:pPr>
      <w:r>
        <w:t>Ноутбук учителя</w:t>
      </w:r>
    </w:p>
    <w:p w:rsidR="004265EF" w:rsidRDefault="004265EF">
      <w:pPr>
        <w:spacing w:after="0" w:line="259" w:lineRule="auto"/>
        <w:ind w:left="0" w:firstLine="0"/>
      </w:pPr>
    </w:p>
    <w:sectPr w:rsidR="004265EF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F4B"/>
    <w:multiLevelType w:val="hybridMultilevel"/>
    <w:tmpl w:val="A62A2CA4"/>
    <w:lvl w:ilvl="0" w:tplc="1688C82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832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8AD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27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AA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A2C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86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2AA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EA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EF"/>
    <w:rsid w:val="004265EF"/>
    <w:rsid w:val="00B94AC0"/>
    <w:rsid w:val="00CE3C5A"/>
    <w:rsid w:val="00CF62BF"/>
    <w:rsid w:val="00D2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F533"/>
  <w15:docId w15:val="{76F46620-4926-4306-86A1-8E25A01E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0" w:line="29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D24C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8892</Words>
  <Characters>50691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cp:lastModifiedBy>Биология</cp:lastModifiedBy>
  <cp:revision>3</cp:revision>
  <dcterms:created xsi:type="dcterms:W3CDTF">2022-11-11T14:17:00Z</dcterms:created>
  <dcterms:modified xsi:type="dcterms:W3CDTF">2022-11-11T14:19:00Z</dcterms:modified>
</cp:coreProperties>
</file>