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56" w:rsidRPr="00A74056" w:rsidRDefault="0031055E" w:rsidP="00A74056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</w:t>
      </w:r>
      <w:r w:rsidR="00CF3404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A74056" w:rsidRPr="00A74056">
        <w:rPr>
          <w:rFonts w:eastAsia="Calibri"/>
          <w:sz w:val="22"/>
          <w:szCs w:val="22"/>
          <w:lang w:eastAsia="en-US"/>
        </w:rPr>
        <w:t>Заветинский</w:t>
      </w:r>
      <w:proofErr w:type="spellEnd"/>
      <w:r w:rsidR="00A74056" w:rsidRPr="00A74056">
        <w:rPr>
          <w:rFonts w:eastAsia="Calibri"/>
          <w:sz w:val="22"/>
          <w:szCs w:val="22"/>
          <w:lang w:eastAsia="en-US"/>
        </w:rPr>
        <w:t xml:space="preserve"> район</w:t>
      </w:r>
    </w:p>
    <w:p w:rsidR="00A74056" w:rsidRPr="00A74056" w:rsidRDefault="00A74056" w:rsidP="00A74056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A74056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F617FF" w:rsidRDefault="00A74056" w:rsidP="00205FE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proofErr w:type="spellStart"/>
      <w:r w:rsidRPr="00A74056">
        <w:rPr>
          <w:rFonts w:eastAsia="Calibri"/>
          <w:sz w:val="22"/>
          <w:szCs w:val="22"/>
          <w:lang w:eastAsia="en-US"/>
        </w:rPr>
        <w:t>Фоминская</w:t>
      </w:r>
      <w:proofErr w:type="spellEnd"/>
      <w:r w:rsidRPr="00A74056">
        <w:rPr>
          <w:rFonts w:eastAsia="Calibri"/>
          <w:sz w:val="22"/>
          <w:szCs w:val="22"/>
          <w:lang w:eastAsia="en-US"/>
        </w:rPr>
        <w:t xml:space="preserve"> средняя общеобразовательная школа</w:t>
      </w:r>
    </w:p>
    <w:p w:rsidR="006239CE" w:rsidRDefault="006239CE" w:rsidP="006239CE">
      <w:pPr>
        <w:autoSpaceDE w:val="0"/>
        <w:autoSpaceDN w:val="0"/>
        <w:adjustRightInd w:val="0"/>
        <w:spacing w:line="0" w:lineRule="atLeast"/>
        <w:rPr>
          <w:b/>
          <w:sz w:val="32"/>
          <w:szCs w:val="32"/>
        </w:rPr>
      </w:pPr>
    </w:p>
    <w:p w:rsidR="006239CE" w:rsidRDefault="006239CE" w:rsidP="00A74056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 w:bidi="ru-RU"/>
        </w:rPr>
      </w:pPr>
    </w:p>
    <w:p w:rsidR="006239CE" w:rsidRDefault="006239CE" w:rsidP="00A74056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 w:bidi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6239CE" w:rsidTr="006239CE"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6239CE" w:rsidRDefault="006239CE" w:rsidP="00A74056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«РАССМОТРЕНО</w:t>
            </w:r>
            <w:r w:rsidR="004B263B">
              <w:rPr>
                <w:color w:val="000000"/>
                <w:sz w:val="22"/>
                <w:szCs w:val="22"/>
                <w:lang w:eastAsia="en-US" w:bidi="ru-RU"/>
              </w:rPr>
              <w:t>»</w:t>
            </w:r>
          </w:p>
          <w:p w:rsidR="004B263B" w:rsidRDefault="004B263B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</w:p>
          <w:p w:rsidR="006239CE" w:rsidRPr="006239CE" w:rsidRDefault="006239CE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>Протокол заседания методического совета</w:t>
            </w:r>
          </w:p>
          <w:p w:rsidR="006239CE" w:rsidRPr="006239CE" w:rsidRDefault="006239CE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 xml:space="preserve">МБОУ </w:t>
            </w:r>
            <w:proofErr w:type="spellStart"/>
            <w:r w:rsidRPr="006239CE">
              <w:rPr>
                <w:sz w:val="22"/>
                <w:szCs w:val="22"/>
                <w:lang w:eastAsia="en-US"/>
              </w:rPr>
              <w:t>Фоминской</w:t>
            </w:r>
            <w:proofErr w:type="spellEnd"/>
            <w:r w:rsidRPr="006239CE">
              <w:rPr>
                <w:sz w:val="22"/>
                <w:szCs w:val="22"/>
                <w:lang w:eastAsia="en-US"/>
              </w:rPr>
              <w:t xml:space="preserve"> СОШ</w:t>
            </w:r>
          </w:p>
          <w:p w:rsidR="006239CE" w:rsidRPr="006239CE" w:rsidRDefault="006239CE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>№ 1</w:t>
            </w:r>
            <w:r>
              <w:rPr>
                <w:sz w:val="22"/>
                <w:szCs w:val="22"/>
                <w:lang w:eastAsia="en-US"/>
              </w:rPr>
              <w:t xml:space="preserve"> о</w:t>
            </w:r>
            <w:r w:rsidRPr="006239CE">
              <w:rPr>
                <w:sz w:val="22"/>
                <w:szCs w:val="22"/>
                <w:lang w:eastAsia="en-US"/>
              </w:rPr>
              <w:t xml:space="preserve">т </w:t>
            </w:r>
            <w:r>
              <w:rPr>
                <w:sz w:val="22"/>
                <w:szCs w:val="22"/>
                <w:lang w:eastAsia="en-US"/>
              </w:rPr>
              <w:t>30.08.2022</w:t>
            </w:r>
            <w:r w:rsidRPr="006239CE">
              <w:rPr>
                <w:sz w:val="22"/>
                <w:szCs w:val="22"/>
                <w:lang w:eastAsia="en-US"/>
              </w:rPr>
              <w:t xml:space="preserve">  </w:t>
            </w:r>
          </w:p>
          <w:p w:rsidR="006239CE" w:rsidRPr="006239CE" w:rsidRDefault="006239CE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</w:p>
          <w:p w:rsidR="006239CE" w:rsidRDefault="006239CE" w:rsidP="00A74056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6239CE" w:rsidRDefault="004B263B" w:rsidP="006239CE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«</w:t>
            </w:r>
            <w:r w:rsidR="006239CE">
              <w:rPr>
                <w:color w:val="000000"/>
                <w:sz w:val="22"/>
                <w:szCs w:val="22"/>
                <w:lang w:eastAsia="en-US" w:bidi="ru-RU"/>
              </w:rPr>
              <w:t>ПРИНЯТО</w:t>
            </w:r>
            <w:r>
              <w:rPr>
                <w:color w:val="000000"/>
                <w:sz w:val="22"/>
                <w:szCs w:val="22"/>
                <w:lang w:eastAsia="en-US" w:bidi="ru-RU"/>
              </w:rPr>
              <w:t>»</w:t>
            </w:r>
          </w:p>
          <w:p w:rsidR="004B263B" w:rsidRDefault="004B263B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</w:p>
          <w:p w:rsidR="006239CE" w:rsidRDefault="006239CE" w:rsidP="004B263B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>Протокол заседания педагогического совета</w:t>
            </w:r>
          </w:p>
          <w:p w:rsidR="006239CE" w:rsidRDefault="006239CE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 xml:space="preserve">МБОУ </w:t>
            </w:r>
            <w:proofErr w:type="spellStart"/>
            <w:r w:rsidRPr="006239CE">
              <w:rPr>
                <w:sz w:val="22"/>
                <w:szCs w:val="22"/>
                <w:lang w:eastAsia="en-US"/>
              </w:rPr>
              <w:t>Фоминской</w:t>
            </w:r>
            <w:proofErr w:type="spellEnd"/>
            <w:r w:rsidRPr="006239CE">
              <w:rPr>
                <w:sz w:val="22"/>
                <w:szCs w:val="22"/>
                <w:lang w:eastAsia="en-US"/>
              </w:rPr>
              <w:t xml:space="preserve"> СОШ </w:t>
            </w:r>
          </w:p>
          <w:p w:rsidR="006239CE" w:rsidRPr="006239CE" w:rsidRDefault="006239CE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u w:val="single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>№3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239CE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31.08.2022</w:t>
            </w:r>
            <w:r w:rsidRPr="006239CE">
              <w:rPr>
                <w:sz w:val="22"/>
                <w:szCs w:val="22"/>
                <w:lang w:eastAsia="en-US"/>
              </w:rPr>
              <w:t xml:space="preserve"> </w:t>
            </w:r>
          </w:p>
          <w:p w:rsidR="006239CE" w:rsidRDefault="006239CE" w:rsidP="00A74056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6239CE" w:rsidRDefault="004B263B" w:rsidP="004B263B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«</w:t>
            </w:r>
            <w:r w:rsidR="006239CE">
              <w:rPr>
                <w:color w:val="000000"/>
                <w:sz w:val="22"/>
                <w:szCs w:val="22"/>
                <w:lang w:eastAsia="en-US" w:bidi="ru-RU"/>
              </w:rPr>
              <w:t>УТВЕРЖДАЮ</w:t>
            </w:r>
            <w:r>
              <w:rPr>
                <w:color w:val="000000"/>
                <w:sz w:val="22"/>
                <w:szCs w:val="22"/>
                <w:lang w:eastAsia="en-US" w:bidi="ru-RU"/>
              </w:rPr>
              <w:t>»</w:t>
            </w:r>
          </w:p>
          <w:p w:rsidR="004B263B" w:rsidRDefault="004B263B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</w:p>
          <w:p w:rsidR="006239CE" w:rsidRPr="006239CE" w:rsidRDefault="006239CE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 xml:space="preserve">Директор МБОУ </w:t>
            </w:r>
          </w:p>
          <w:p w:rsidR="006239CE" w:rsidRPr="006239CE" w:rsidRDefault="006239CE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proofErr w:type="spellStart"/>
            <w:r w:rsidRPr="006239CE">
              <w:rPr>
                <w:sz w:val="22"/>
                <w:szCs w:val="22"/>
                <w:lang w:eastAsia="en-US"/>
              </w:rPr>
              <w:t>Фоминской</w:t>
            </w:r>
            <w:proofErr w:type="spellEnd"/>
            <w:r w:rsidRPr="006239CE">
              <w:rPr>
                <w:sz w:val="22"/>
                <w:szCs w:val="22"/>
                <w:lang w:eastAsia="en-US"/>
              </w:rPr>
              <w:t xml:space="preserve"> СОШ</w:t>
            </w:r>
          </w:p>
          <w:p w:rsidR="006239CE" w:rsidRPr="006239CE" w:rsidRDefault="006239CE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 xml:space="preserve">Приказ </w:t>
            </w:r>
            <w:r>
              <w:rPr>
                <w:sz w:val="22"/>
                <w:szCs w:val="22"/>
                <w:lang w:eastAsia="en-US"/>
              </w:rPr>
              <w:t xml:space="preserve">№115 </w:t>
            </w:r>
            <w:r w:rsidRPr="006239CE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31.08.2022</w:t>
            </w:r>
            <w:r w:rsidRPr="006239CE">
              <w:rPr>
                <w:sz w:val="22"/>
                <w:szCs w:val="22"/>
                <w:lang w:eastAsia="en-US"/>
              </w:rPr>
              <w:t xml:space="preserve">  </w:t>
            </w:r>
          </w:p>
          <w:p w:rsidR="006239CE" w:rsidRPr="006239CE" w:rsidRDefault="006239CE" w:rsidP="006239CE">
            <w:pPr>
              <w:widowControl w:val="0"/>
              <w:tabs>
                <w:tab w:val="left" w:pos="4215"/>
              </w:tabs>
              <w:rPr>
                <w:sz w:val="22"/>
                <w:szCs w:val="22"/>
                <w:lang w:eastAsia="en-US"/>
              </w:rPr>
            </w:pPr>
            <w:r w:rsidRPr="006239CE">
              <w:rPr>
                <w:sz w:val="22"/>
                <w:szCs w:val="22"/>
                <w:lang w:eastAsia="en-US"/>
              </w:rPr>
              <w:t xml:space="preserve">______________М. В. </w:t>
            </w:r>
            <w:proofErr w:type="spellStart"/>
            <w:r w:rsidRPr="006239CE">
              <w:rPr>
                <w:sz w:val="22"/>
                <w:szCs w:val="22"/>
                <w:lang w:eastAsia="en-US"/>
              </w:rPr>
              <w:t>Овсюкова</w:t>
            </w:r>
            <w:proofErr w:type="spellEnd"/>
            <w:r w:rsidRPr="006239CE">
              <w:rPr>
                <w:sz w:val="22"/>
                <w:szCs w:val="22"/>
                <w:lang w:eastAsia="en-US"/>
              </w:rPr>
              <w:t>.</w:t>
            </w:r>
          </w:p>
          <w:p w:rsidR="006239CE" w:rsidRDefault="006239CE" w:rsidP="004B263B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 w:bidi="ru-RU"/>
              </w:rPr>
            </w:pPr>
          </w:p>
        </w:tc>
      </w:tr>
    </w:tbl>
    <w:p w:rsidR="006239CE" w:rsidRDefault="006239CE" w:rsidP="00A74056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 w:bidi="ru-RU"/>
        </w:rPr>
      </w:pPr>
    </w:p>
    <w:p w:rsidR="006239CE" w:rsidRDefault="006239CE" w:rsidP="00A74056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 w:bidi="ru-RU"/>
        </w:rPr>
      </w:pPr>
    </w:p>
    <w:p w:rsidR="006239CE" w:rsidRDefault="006239CE" w:rsidP="00A74056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 w:bidi="ru-RU"/>
        </w:rPr>
      </w:pPr>
    </w:p>
    <w:p w:rsidR="00A74056" w:rsidRPr="00A74056" w:rsidRDefault="00A74056" w:rsidP="00A74056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74056">
        <w:rPr>
          <w:b/>
          <w:sz w:val="32"/>
          <w:szCs w:val="32"/>
        </w:rPr>
        <w:t>Рабочая программа</w:t>
      </w:r>
    </w:p>
    <w:p w:rsidR="00A74056" w:rsidRPr="00A74056" w:rsidRDefault="00A74056" w:rsidP="00A74056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74056">
        <w:rPr>
          <w:sz w:val="32"/>
          <w:szCs w:val="32"/>
        </w:rPr>
        <w:t>по</w:t>
      </w:r>
      <w:r w:rsidRPr="00A74056">
        <w:rPr>
          <w:b/>
          <w:sz w:val="32"/>
          <w:szCs w:val="32"/>
        </w:rPr>
        <w:t xml:space="preserve"> </w:t>
      </w:r>
      <w:r w:rsidR="00AE36B2">
        <w:rPr>
          <w:sz w:val="32"/>
          <w:szCs w:val="32"/>
        </w:rPr>
        <w:t>русскому языку</w:t>
      </w:r>
    </w:p>
    <w:p w:rsidR="00A74056" w:rsidRPr="00A74056" w:rsidRDefault="00A74056" w:rsidP="004A7262">
      <w:pPr>
        <w:widowControl w:val="0"/>
        <w:tabs>
          <w:tab w:val="left" w:pos="4215"/>
        </w:tabs>
        <w:autoSpaceDE w:val="0"/>
        <w:autoSpaceDN w:val="0"/>
        <w:adjustRightInd w:val="0"/>
        <w:rPr>
          <w:b/>
          <w:sz w:val="32"/>
          <w:szCs w:val="32"/>
        </w:rPr>
      </w:pPr>
    </w:p>
    <w:p w:rsidR="00A74056" w:rsidRPr="00A74056" w:rsidRDefault="00A74056" w:rsidP="00A74056">
      <w:pPr>
        <w:widowControl w:val="0"/>
        <w:tabs>
          <w:tab w:val="left" w:pos="4215"/>
        </w:tabs>
        <w:autoSpaceDE w:val="0"/>
        <w:autoSpaceDN w:val="0"/>
        <w:adjustRightInd w:val="0"/>
        <w:rPr>
          <w:sz w:val="32"/>
          <w:szCs w:val="32"/>
          <w:u w:val="single"/>
        </w:rPr>
      </w:pPr>
      <w:r w:rsidRPr="00A74056">
        <w:rPr>
          <w:sz w:val="32"/>
          <w:szCs w:val="32"/>
        </w:rPr>
        <w:t>Уровень общего образования (класс</w:t>
      </w:r>
      <w:r w:rsidR="004A7262">
        <w:rPr>
          <w:sz w:val="32"/>
          <w:szCs w:val="32"/>
          <w:u w:val="single"/>
        </w:rPr>
        <w:t xml:space="preserve">) </w:t>
      </w:r>
      <w:r w:rsidRPr="00A74056">
        <w:rPr>
          <w:sz w:val="32"/>
          <w:szCs w:val="32"/>
          <w:u w:val="single"/>
        </w:rPr>
        <w:t>основное общее 7</w:t>
      </w:r>
    </w:p>
    <w:p w:rsidR="00A74056" w:rsidRPr="00A74056" w:rsidRDefault="006909CE" w:rsidP="00A74056">
      <w:pPr>
        <w:widowControl w:val="0"/>
        <w:autoSpaceDE w:val="0"/>
        <w:autoSpaceDN w:val="0"/>
        <w:adjustRightInd w:val="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Количество часов </w:t>
      </w:r>
      <w:r w:rsidR="001C4732">
        <w:rPr>
          <w:sz w:val="32"/>
          <w:szCs w:val="32"/>
          <w:u w:val="single"/>
        </w:rPr>
        <w:t>132</w:t>
      </w:r>
    </w:p>
    <w:p w:rsidR="00A74056" w:rsidRPr="00A74056" w:rsidRDefault="00A74056" w:rsidP="00A74056">
      <w:pPr>
        <w:widowControl w:val="0"/>
        <w:autoSpaceDE w:val="0"/>
        <w:autoSpaceDN w:val="0"/>
        <w:adjustRightInd w:val="0"/>
        <w:rPr>
          <w:sz w:val="32"/>
          <w:szCs w:val="32"/>
          <w:u w:val="single"/>
        </w:rPr>
      </w:pPr>
      <w:r w:rsidRPr="00A74056">
        <w:rPr>
          <w:sz w:val="32"/>
          <w:szCs w:val="32"/>
        </w:rPr>
        <w:t xml:space="preserve">Учитель </w:t>
      </w:r>
      <w:proofErr w:type="spellStart"/>
      <w:r w:rsidR="00A51624">
        <w:rPr>
          <w:sz w:val="32"/>
          <w:szCs w:val="32"/>
          <w:u w:val="single"/>
        </w:rPr>
        <w:t>Книжникова</w:t>
      </w:r>
      <w:proofErr w:type="spellEnd"/>
      <w:r w:rsidR="00A51624">
        <w:rPr>
          <w:sz w:val="32"/>
          <w:szCs w:val="32"/>
          <w:u w:val="single"/>
        </w:rPr>
        <w:t xml:space="preserve"> Ольга Александровна</w:t>
      </w:r>
    </w:p>
    <w:p w:rsidR="00AE36B2" w:rsidRPr="00AE36B2" w:rsidRDefault="00A74056" w:rsidP="00AE36B2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rPr>
          <w:sz w:val="32"/>
          <w:szCs w:val="32"/>
          <w:u w:val="single"/>
          <w:lang w:bidi="ru-RU"/>
        </w:rPr>
      </w:pPr>
      <w:r w:rsidRPr="00A74056">
        <w:rPr>
          <w:sz w:val="32"/>
          <w:szCs w:val="32"/>
        </w:rPr>
        <w:t>П</w:t>
      </w:r>
      <w:r w:rsidR="004A7262">
        <w:rPr>
          <w:sz w:val="32"/>
          <w:szCs w:val="32"/>
        </w:rPr>
        <w:t xml:space="preserve">рограмма разработана на основе </w:t>
      </w:r>
      <w:r w:rsidR="00582143">
        <w:rPr>
          <w:sz w:val="32"/>
          <w:szCs w:val="32"/>
          <w:u w:val="single"/>
          <w:lang w:bidi="ru-RU"/>
        </w:rPr>
        <w:t>Примерной рабочей программы</w:t>
      </w:r>
      <w:r w:rsidR="00582143" w:rsidRPr="00582143">
        <w:rPr>
          <w:sz w:val="32"/>
          <w:szCs w:val="32"/>
          <w:u w:val="single"/>
          <w:lang w:bidi="ru-RU"/>
        </w:rPr>
        <w:t xml:space="preserve"> по русскому языку (5-9 классы)</w:t>
      </w:r>
      <w:r w:rsidR="00582143">
        <w:rPr>
          <w:sz w:val="32"/>
          <w:szCs w:val="32"/>
          <w:u w:val="single"/>
          <w:lang w:bidi="ru-RU"/>
        </w:rPr>
        <w:t>.</w:t>
      </w:r>
      <w:r w:rsidR="00582143" w:rsidRPr="00582143">
        <w:rPr>
          <w:sz w:val="32"/>
          <w:szCs w:val="32"/>
          <w:u w:val="single"/>
          <w:lang w:bidi="ru-RU"/>
        </w:rPr>
        <w:t xml:space="preserve"> Предметная линия учебников </w:t>
      </w:r>
      <w:proofErr w:type="spellStart"/>
      <w:r w:rsidR="00582143" w:rsidRPr="00582143">
        <w:rPr>
          <w:sz w:val="32"/>
          <w:szCs w:val="32"/>
          <w:u w:val="single"/>
          <w:lang w:bidi="ru-RU"/>
        </w:rPr>
        <w:t>Т.А.Ладыженской</w:t>
      </w:r>
      <w:proofErr w:type="spellEnd"/>
      <w:r w:rsidR="00582143" w:rsidRPr="00582143">
        <w:rPr>
          <w:sz w:val="32"/>
          <w:szCs w:val="32"/>
          <w:u w:val="single"/>
          <w:lang w:bidi="ru-RU"/>
        </w:rPr>
        <w:t xml:space="preserve">, М.Т. Баранова, Л.А. </w:t>
      </w:r>
      <w:proofErr w:type="spellStart"/>
      <w:r w:rsidR="00582143" w:rsidRPr="00582143">
        <w:rPr>
          <w:sz w:val="32"/>
          <w:szCs w:val="32"/>
          <w:u w:val="single"/>
          <w:lang w:bidi="ru-RU"/>
        </w:rPr>
        <w:t>Тростенцовой</w:t>
      </w:r>
      <w:proofErr w:type="spellEnd"/>
      <w:r w:rsidR="00582143" w:rsidRPr="00582143">
        <w:rPr>
          <w:sz w:val="32"/>
          <w:szCs w:val="32"/>
          <w:u w:val="single"/>
          <w:lang w:bidi="ru-RU"/>
        </w:rPr>
        <w:t xml:space="preserve"> и др.</w:t>
      </w:r>
      <w:r w:rsidR="00AE36B2" w:rsidRPr="00582143">
        <w:rPr>
          <w:sz w:val="32"/>
          <w:szCs w:val="32"/>
          <w:u w:val="single"/>
          <w:lang w:bidi="ru-RU"/>
        </w:rPr>
        <w:t>.</w:t>
      </w:r>
      <w:r w:rsidR="00AE36B2" w:rsidRPr="00AE36B2">
        <w:rPr>
          <w:sz w:val="32"/>
          <w:szCs w:val="32"/>
          <w:u w:val="single"/>
          <w:lang w:bidi="ru-RU"/>
        </w:rPr>
        <w:t xml:space="preserve"> 5-9 классы. Пособие для учителей общеобразовательных учреждений </w:t>
      </w:r>
      <w:r w:rsidR="00582143">
        <w:rPr>
          <w:bCs/>
          <w:iCs/>
          <w:sz w:val="32"/>
          <w:szCs w:val="32"/>
          <w:u w:val="single"/>
          <w:lang w:bidi="ru-RU"/>
        </w:rPr>
        <w:t>4</w:t>
      </w:r>
      <w:r w:rsidR="00AE36B2" w:rsidRPr="00AE36B2">
        <w:rPr>
          <w:bCs/>
          <w:iCs/>
          <w:sz w:val="32"/>
          <w:szCs w:val="32"/>
          <w:u w:val="single"/>
          <w:lang w:bidi="ru-RU"/>
        </w:rPr>
        <w:t xml:space="preserve">-е издание, </w:t>
      </w:r>
      <w:r w:rsidR="00582143">
        <w:rPr>
          <w:bCs/>
          <w:iCs/>
          <w:sz w:val="32"/>
          <w:szCs w:val="32"/>
          <w:u w:val="single"/>
          <w:lang w:bidi="ru-RU"/>
        </w:rPr>
        <w:t>стереотипное</w:t>
      </w:r>
      <w:r w:rsidR="00582143">
        <w:rPr>
          <w:sz w:val="32"/>
          <w:szCs w:val="32"/>
          <w:u w:val="single"/>
          <w:lang w:bidi="ru-RU"/>
        </w:rPr>
        <w:t>, М.: Просвещение, 2022г.</w:t>
      </w:r>
    </w:p>
    <w:p w:rsidR="00AE36B2" w:rsidRDefault="00AE36B2" w:rsidP="00A74056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56C8" w:rsidRDefault="001956C8" w:rsidP="006A3A46">
      <w:pPr>
        <w:widowControl w:val="0"/>
        <w:tabs>
          <w:tab w:val="left" w:pos="3540"/>
        </w:tabs>
        <w:autoSpaceDE w:val="0"/>
        <w:autoSpaceDN w:val="0"/>
        <w:adjustRightInd w:val="0"/>
        <w:rPr>
          <w:sz w:val="28"/>
          <w:szCs w:val="28"/>
        </w:rPr>
      </w:pPr>
    </w:p>
    <w:p w:rsidR="001956C8" w:rsidRDefault="001956C8" w:rsidP="006909CE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09CE" w:rsidRDefault="00582143" w:rsidP="006909CE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  <w:r w:rsidR="0037583F">
        <w:rPr>
          <w:sz w:val="28"/>
          <w:szCs w:val="28"/>
        </w:rPr>
        <w:t>г.</w:t>
      </w:r>
      <w:r w:rsidR="006909CE">
        <w:rPr>
          <w:sz w:val="28"/>
          <w:szCs w:val="28"/>
        </w:rPr>
        <w:t xml:space="preserve"> </w:t>
      </w:r>
    </w:p>
    <w:p w:rsidR="001956C8" w:rsidRDefault="00CB15A6" w:rsidP="001446B4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хутор Фоми</w:t>
      </w:r>
      <w:r w:rsidR="001956C8">
        <w:rPr>
          <w:sz w:val="28"/>
          <w:szCs w:val="28"/>
        </w:rPr>
        <w:t>н</w:t>
      </w:r>
    </w:p>
    <w:p w:rsidR="007C4EFA" w:rsidRPr="001446B4" w:rsidRDefault="007C4EFA" w:rsidP="001446B4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47BB" w:rsidRPr="003847BB" w:rsidRDefault="003847BB" w:rsidP="001956C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47BB">
        <w:rPr>
          <w:b/>
          <w:bCs/>
          <w:sz w:val="28"/>
          <w:szCs w:val="28"/>
        </w:rPr>
        <w:t>Пояснительная записка</w:t>
      </w:r>
    </w:p>
    <w:p w:rsidR="009A32E5" w:rsidRPr="0037583F" w:rsidRDefault="003847BB" w:rsidP="009A32E5">
      <w:pPr>
        <w:ind w:firstLine="708"/>
        <w:jc w:val="both"/>
        <w:rPr>
          <w:rFonts w:eastAsia="Calibri"/>
          <w:lang w:eastAsia="en-US"/>
        </w:rPr>
      </w:pPr>
      <w:r w:rsidRPr="0037583F">
        <w:rPr>
          <w:lang w:eastAsia="en-US" w:bidi="en-US"/>
        </w:rPr>
        <w:t>Рабочая программа</w:t>
      </w:r>
      <w:r w:rsidR="00F7588C" w:rsidRPr="0037583F">
        <w:rPr>
          <w:lang w:eastAsia="en-US" w:bidi="en-US"/>
        </w:rPr>
        <w:t xml:space="preserve"> по предмету РУССКИЙ ЯЗЫК</w:t>
      </w:r>
      <w:r w:rsidRPr="0037583F">
        <w:rPr>
          <w:lang w:eastAsia="en-US" w:bidi="en-US"/>
        </w:rPr>
        <w:t xml:space="preserve"> является частью основной образовательной программы основного общего образования и разработана на основе следующих документов:</w:t>
      </w:r>
      <w:r w:rsidR="009A32E5" w:rsidRPr="0037583F">
        <w:rPr>
          <w:rFonts w:eastAsia="Calibri"/>
          <w:lang w:eastAsia="en-US"/>
        </w:rPr>
        <w:t xml:space="preserve"> </w:t>
      </w:r>
    </w:p>
    <w:p w:rsidR="009A32E5" w:rsidRPr="0037583F" w:rsidRDefault="009A32E5" w:rsidP="009A32E5">
      <w:pPr>
        <w:ind w:firstLine="708"/>
        <w:jc w:val="both"/>
        <w:rPr>
          <w:lang w:eastAsia="en-US" w:bidi="en-US"/>
        </w:rPr>
      </w:pPr>
      <w:r w:rsidRPr="0037583F">
        <w:rPr>
          <w:rFonts w:eastAsia="Calibri"/>
          <w:lang w:eastAsia="en-US"/>
        </w:rPr>
        <w:t>-</w:t>
      </w:r>
      <w:r w:rsidRPr="0037583F">
        <w:rPr>
          <w:lang w:eastAsia="en-US" w:bidi="en-US"/>
        </w:rPr>
        <w:t xml:space="preserve">Федерального государственного образовательного стандарта основного общего образования; </w:t>
      </w:r>
    </w:p>
    <w:p w:rsidR="009A32E5" w:rsidRPr="0037583F" w:rsidRDefault="009A32E5" w:rsidP="009A32E5">
      <w:pPr>
        <w:ind w:firstLine="708"/>
        <w:jc w:val="both"/>
        <w:rPr>
          <w:lang w:eastAsia="en-US" w:bidi="en-US"/>
        </w:rPr>
      </w:pPr>
      <w:r w:rsidRPr="0037583F">
        <w:rPr>
          <w:lang w:eastAsia="en-US" w:bidi="en-US"/>
        </w:rPr>
        <w:t>-Примерной программы основного общего образования по русскому языку;</w:t>
      </w:r>
      <w:r w:rsidR="00A1607E" w:rsidRPr="0037583F">
        <w:rPr>
          <w:lang w:eastAsia="en-US" w:bidi="en-US"/>
        </w:rPr>
        <w:t xml:space="preserve"> </w:t>
      </w:r>
      <w:r w:rsidRPr="0037583F">
        <w:rPr>
          <w:lang w:eastAsia="en-US" w:bidi="en-US"/>
        </w:rPr>
        <w:t xml:space="preserve">авторской программы для 5 – 9 классов общеобразовательной школы М.Т.  Баранова,  Т.А.  </w:t>
      </w:r>
      <w:proofErr w:type="spellStart"/>
      <w:r w:rsidRPr="0037583F">
        <w:rPr>
          <w:lang w:eastAsia="en-US" w:bidi="en-US"/>
        </w:rPr>
        <w:t>Ладыженской</w:t>
      </w:r>
      <w:proofErr w:type="spellEnd"/>
      <w:r w:rsidRPr="0037583F">
        <w:rPr>
          <w:lang w:eastAsia="en-US" w:bidi="en-US"/>
        </w:rPr>
        <w:t xml:space="preserve">,  Н.М.  </w:t>
      </w:r>
      <w:proofErr w:type="spellStart"/>
      <w:r w:rsidRPr="0037583F">
        <w:rPr>
          <w:lang w:eastAsia="en-US" w:bidi="en-US"/>
        </w:rPr>
        <w:t>Шанского</w:t>
      </w:r>
      <w:proofErr w:type="spellEnd"/>
      <w:r w:rsidRPr="0037583F">
        <w:rPr>
          <w:lang w:eastAsia="en-US" w:bidi="en-US"/>
        </w:rPr>
        <w:t xml:space="preserve">,  Л.А.  </w:t>
      </w:r>
      <w:proofErr w:type="spellStart"/>
      <w:r w:rsidRPr="0037583F">
        <w:rPr>
          <w:lang w:eastAsia="en-US" w:bidi="en-US"/>
        </w:rPr>
        <w:t>Тростенцовой</w:t>
      </w:r>
      <w:proofErr w:type="spellEnd"/>
      <w:r w:rsidRPr="0037583F">
        <w:rPr>
          <w:lang w:eastAsia="en-US" w:bidi="en-US"/>
        </w:rPr>
        <w:t xml:space="preserve">,   А.Д.   </w:t>
      </w:r>
      <w:proofErr w:type="spellStart"/>
      <w:r w:rsidR="00582143" w:rsidRPr="0037583F">
        <w:rPr>
          <w:lang w:eastAsia="en-US" w:bidi="en-US"/>
        </w:rPr>
        <w:t>Дейкиной</w:t>
      </w:r>
      <w:proofErr w:type="spellEnd"/>
      <w:r w:rsidR="00582143" w:rsidRPr="0037583F">
        <w:rPr>
          <w:lang w:eastAsia="en-US" w:bidi="en-US"/>
        </w:rPr>
        <w:t xml:space="preserve">  (М.: Просвещение, 2020</w:t>
      </w:r>
      <w:r w:rsidRPr="0037583F">
        <w:rPr>
          <w:lang w:eastAsia="en-US" w:bidi="en-US"/>
        </w:rPr>
        <w:t xml:space="preserve"> г.); </w:t>
      </w:r>
    </w:p>
    <w:p w:rsidR="009A32E5" w:rsidRPr="0037583F" w:rsidRDefault="009A32E5" w:rsidP="009A32E5">
      <w:pPr>
        <w:ind w:firstLine="708"/>
        <w:jc w:val="both"/>
        <w:rPr>
          <w:lang w:eastAsia="en-US" w:bidi="en-US"/>
        </w:rPr>
      </w:pPr>
      <w:r w:rsidRPr="0037583F">
        <w:rPr>
          <w:lang w:eastAsia="en-US" w:bidi="en-US"/>
        </w:rPr>
        <w:t>-учебного плана муниципально</w:t>
      </w:r>
      <w:r w:rsidRPr="0037583F">
        <w:rPr>
          <w:lang w:eastAsia="en-US" w:bidi="en-US"/>
        </w:rPr>
        <w:softHyphen/>
        <w:t xml:space="preserve">го бюджетного общеобразовательного учреждения </w:t>
      </w:r>
      <w:proofErr w:type="spellStart"/>
      <w:r w:rsidRPr="0037583F">
        <w:rPr>
          <w:lang w:eastAsia="en-US" w:bidi="en-US"/>
        </w:rPr>
        <w:t>Фоминской</w:t>
      </w:r>
      <w:proofErr w:type="spellEnd"/>
      <w:r w:rsidRPr="0037583F">
        <w:rPr>
          <w:lang w:eastAsia="en-US" w:bidi="en-US"/>
        </w:rPr>
        <w:t xml:space="preserve">  средней общеобразовательной  школы</w:t>
      </w:r>
      <w:r w:rsidR="00582143" w:rsidRPr="0037583F">
        <w:rPr>
          <w:lang w:eastAsia="en-US" w:bidi="en-US"/>
        </w:rPr>
        <w:t xml:space="preserve">  на 2022-2023</w:t>
      </w:r>
      <w:r w:rsidRPr="0037583F">
        <w:rPr>
          <w:lang w:eastAsia="en-US" w:bidi="en-US"/>
        </w:rPr>
        <w:t xml:space="preserve"> учебный год.</w:t>
      </w:r>
    </w:p>
    <w:p w:rsidR="00175583" w:rsidRPr="0037583F" w:rsidRDefault="003847BB" w:rsidP="009A32E5">
      <w:pPr>
        <w:ind w:firstLine="708"/>
        <w:jc w:val="both"/>
        <w:rPr>
          <w:lang w:eastAsia="en-US" w:bidi="en-US"/>
        </w:rPr>
      </w:pPr>
      <w:r w:rsidRPr="0037583F">
        <w:t xml:space="preserve"> </w:t>
      </w:r>
      <w:r w:rsidR="00175583" w:rsidRPr="0037583F">
        <w:t xml:space="preserve">Федеральный базисный учебный план для образовательных учреждений </w:t>
      </w:r>
      <w:r w:rsidR="00254162" w:rsidRPr="0037583F">
        <w:t>Российской Федерации отводит 136</w:t>
      </w:r>
      <w:r w:rsidR="00175583" w:rsidRPr="0037583F">
        <w:t xml:space="preserve"> часов для обязательного изуч</w:t>
      </w:r>
      <w:r w:rsidR="00175583" w:rsidRPr="0037583F">
        <w:t>е</w:t>
      </w:r>
      <w:r w:rsidR="00175583" w:rsidRPr="0037583F">
        <w:t xml:space="preserve">ния учебного предмета «Русский язык» на этапе основного среднего образования в 7 классе. Авторская программа рассчитана на </w:t>
      </w:r>
      <w:r w:rsidR="000F2B98" w:rsidRPr="0037583F">
        <w:t>140</w:t>
      </w:r>
      <w:r w:rsidR="00175583" w:rsidRPr="0037583F">
        <w:t xml:space="preserve"> часов учебного времени (</w:t>
      </w:r>
      <w:r w:rsidR="000F2B98" w:rsidRPr="0037583F">
        <w:t>4 часа в неделю</w:t>
      </w:r>
      <w:r w:rsidR="00175583" w:rsidRPr="0037583F">
        <w:t xml:space="preserve">).  </w:t>
      </w:r>
    </w:p>
    <w:p w:rsidR="00AD4812" w:rsidRPr="0037583F" w:rsidRDefault="00175583" w:rsidP="00AD4812">
      <w:pPr>
        <w:widowControl w:val="0"/>
        <w:autoSpaceDE w:val="0"/>
        <w:autoSpaceDN w:val="0"/>
        <w:adjustRightInd w:val="0"/>
      </w:pPr>
      <w:r w:rsidRPr="0037583F">
        <w:t xml:space="preserve"> Согласно годовому кал</w:t>
      </w:r>
      <w:r w:rsidR="00504A96" w:rsidRPr="0037583F">
        <w:t xml:space="preserve">ендарному графику работы школы </w:t>
      </w:r>
      <w:r w:rsidR="002F2867" w:rsidRPr="0037583F">
        <w:t>4 часа</w:t>
      </w:r>
      <w:r w:rsidRPr="0037583F">
        <w:t xml:space="preserve"> выпадает на праздничные дни (Постановление РФ «О </w:t>
      </w:r>
      <w:r w:rsidR="002F2867" w:rsidRPr="0037583F">
        <w:t xml:space="preserve">переносе праздничных дней </w:t>
      </w:r>
      <w:r w:rsidR="004A7262" w:rsidRPr="0037583F">
        <w:t>в 2023г.</w:t>
      </w:r>
      <w:r w:rsidRPr="0037583F">
        <w:t>). С учетом календарного учебного графика и расписания учебных занятий программа будет реализова</w:t>
      </w:r>
      <w:r w:rsidR="001C4732">
        <w:t>на в 132</w:t>
      </w:r>
      <w:r w:rsidR="00504A96" w:rsidRPr="0037583F">
        <w:t xml:space="preserve"> часах</w:t>
      </w:r>
      <w:r w:rsidR="00AD4812" w:rsidRPr="0037583F">
        <w:t>.</w:t>
      </w:r>
      <w:r w:rsidR="00AD4812" w:rsidRPr="0037583F">
        <w:rPr>
          <w:rFonts w:eastAsiaTheme="minorHAnsi"/>
          <w:lang w:eastAsia="en-US"/>
        </w:rPr>
        <w:t xml:space="preserve"> </w:t>
      </w:r>
      <w:r w:rsidR="00AD4812" w:rsidRPr="0037583F">
        <w:t xml:space="preserve"> Выполнение рабочей программы в полном объёме обеспеченно за счет</w:t>
      </w:r>
      <w:r w:rsidR="00EE7894" w:rsidRPr="0037583F">
        <w:t xml:space="preserve"> </w:t>
      </w:r>
      <w:r w:rsidR="000F2B98" w:rsidRPr="0037583F">
        <w:t>уплотнения тем</w:t>
      </w:r>
      <w:r w:rsidR="00EE7894" w:rsidRPr="0037583F">
        <w:t>: «Причастный оборот. Выделение причастного оборота запятыми» 29.09</w:t>
      </w:r>
      <w:r w:rsidR="008D4637" w:rsidRPr="0037583F">
        <w:t>.2022</w:t>
      </w:r>
      <w:r w:rsidR="00EE7894" w:rsidRPr="0037583F">
        <w:t>; «</w:t>
      </w:r>
      <w:r w:rsidR="008D4637" w:rsidRPr="0037583F">
        <w:t>Буквы</w:t>
      </w:r>
      <w:proofErr w:type="gramStart"/>
      <w:r w:rsidR="008D4637" w:rsidRPr="0037583F">
        <w:t xml:space="preserve"> Е</w:t>
      </w:r>
      <w:proofErr w:type="gramEnd"/>
      <w:r w:rsidR="008D4637" w:rsidRPr="0037583F">
        <w:t xml:space="preserve"> и </w:t>
      </w:r>
      <w:proofErr w:type="spellStart"/>
      <w:r w:rsidR="008D4637" w:rsidRPr="0037583F">
        <w:t>И</w:t>
      </w:r>
      <w:proofErr w:type="spellEnd"/>
      <w:r w:rsidR="008D4637" w:rsidRPr="0037583F">
        <w:t xml:space="preserve"> в приставках НЕ и НИ отрицательных наречий» 20.12.2022; «Р.Р. Описание действий. Сочинение в форме репортажа или интервью о процессе труда по личным наблюдениям» 23.12.2022; «Повторение изученного по теме «Наречие» 23.01.2023.</w:t>
      </w:r>
    </w:p>
    <w:p w:rsidR="00CD4F04" w:rsidRPr="0037583F" w:rsidRDefault="00CD4F04" w:rsidP="00CD4F04">
      <w:pPr>
        <w:widowControl w:val="0"/>
        <w:autoSpaceDE w:val="0"/>
        <w:autoSpaceDN w:val="0"/>
        <w:adjustRightInd w:val="0"/>
        <w:rPr>
          <w:b/>
        </w:rPr>
      </w:pPr>
    </w:p>
    <w:p w:rsidR="00CD4F04" w:rsidRPr="00CD4F04" w:rsidRDefault="00CD4F04" w:rsidP="00CD4F0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4F04">
        <w:rPr>
          <w:b/>
          <w:sz w:val="28"/>
          <w:szCs w:val="28"/>
        </w:rPr>
        <w:t>Планируемые результаты освоения учебного предмета</w:t>
      </w:r>
    </w:p>
    <w:p w:rsidR="00A17C62" w:rsidRDefault="00A17C62" w:rsidP="00AB469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B469A" w:rsidRPr="0037583F" w:rsidRDefault="00AB469A" w:rsidP="00B234A0">
      <w:pPr>
        <w:suppressAutoHyphens/>
        <w:spacing w:line="240" w:lineRule="atLeast"/>
        <w:rPr>
          <w:rFonts w:ascii="Calibri" w:eastAsia="Calibri" w:hAnsi="Calibri"/>
          <w:lang w:eastAsia="en-US"/>
        </w:rPr>
      </w:pPr>
      <w:r w:rsidRPr="0037583F">
        <w:rPr>
          <w:rFonts w:ascii="Calibri" w:eastAsia="Calibri" w:hAnsi="Calibri"/>
          <w:b/>
          <w:lang w:eastAsia="en-US"/>
        </w:rPr>
        <w:t>1. Личностные результаты обучения</w:t>
      </w:r>
      <w:r w:rsidRPr="0037583F">
        <w:rPr>
          <w:rFonts w:ascii="Calibri" w:eastAsia="Calibri" w:hAnsi="Calibri"/>
          <w:lang w:eastAsia="en-US"/>
        </w:rPr>
        <w:t xml:space="preserve"> 1) представление о языке как о системном, многообразном феномене человеческой жизни, лежащем в основе человеческого общения, позволяющем понимать, быть понятым и принятым окружающими; 2) ценностное отношение к русскому языку как носителю культуры, как государственному языку РФ, языку межнационального общения народов России; </w:t>
      </w:r>
      <w:proofErr w:type="gramStart"/>
      <w:r w:rsidRPr="0037583F">
        <w:rPr>
          <w:rFonts w:ascii="Calibri" w:eastAsia="Calibri" w:hAnsi="Calibri"/>
          <w:lang w:eastAsia="en-US"/>
        </w:rPr>
        <w:t>3) понимание роли русского языка в современном мире, восприятие русского языка как действенного средства убеждения и созидательного воздействия на окружающую действительность; 4) интерес к языку как средству выражения мыслей, понимание и использование возможностей русского языка при передаче явлений окружающего мира, стремление к полному, точному и грамотному выражению мыслей в устной и письменной форме;</w:t>
      </w:r>
      <w:proofErr w:type="gramEnd"/>
      <w:r w:rsidRPr="0037583F">
        <w:rPr>
          <w:rFonts w:ascii="Calibri" w:eastAsia="Calibri" w:hAnsi="Calibri"/>
          <w:lang w:eastAsia="en-US"/>
        </w:rPr>
        <w:t xml:space="preserve"> 5) 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речи.</w:t>
      </w:r>
    </w:p>
    <w:p w:rsidR="00AB469A" w:rsidRPr="0037583F" w:rsidRDefault="00AB469A" w:rsidP="00B234A0">
      <w:pPr>
        <w:suppressAutoHyphens/>
        <w:spacing w:line="240" w:lineRule="atLeast"/>
        <w:rPr>
          <w:rFonts w:ascii="Calibri" w:eastAsia="Calibri" w:hAnsi="Calibri"/>
          <w:lang w:eastAsia="en-US"/>
        </w:rPr>
      </w:pPr>
      <w:r w:rsidRPr="0037583F">
        <w:rPr>
          <w:rFonts w:ascii="Calibri" w:eastAsia="Calibri" w:hAnsi="Calibri"/>
          <w:b/>
          <w:lang w:eastAsia="en-US"/>
        </w:rPr>
        <w:t xml:space="preserve"> 2. </w:t>
      </w:r>
      <w:proofErr w:type="spellStart"/>
      <w:proofErr w:type="gramStart"/>
      <w:r w:rsidRPr="0037583F">
        <w:rPr>
          <w:rFonts w:ascii="Calibri" w:eastAsia="Calibri" w:hAnsi="Calibri"/>
          <w:b/>
          <w:lang w:eastAsia="en-US"/>
        </w:rPr>
        <w:t>Метапредметные</w:t>
      </w:r>
      <w:proofErr w:type="spellEnd"/>
      <w:r w:rsidRPr="0037583F">
        <w:rPr>
          <w:rFonts w:ascii="Calibri" w:eastAsia="Calibri" w:hAnsi="Calibri"/>
          <w:b/>
          <w:lang w:eastAsia="en-US"/>
        </w:rPr>
        <w:t xml:space="preserve"> результаты обучения</w:t>
      </w:r>
      <w:r w:rsidRPr="0037583F">
        <w:rPr>
          <w:rFonts w:ascii="Calibri" w:eastAsia="Calibri" w:hAnsi="Calibri"/>
          <w:lang w:eastAsia="en-US"/>
        </w:rPr>
        <w:t xml:space="preserve">  </w:t>
      </w:r>
      <w:proofErr w:type="spellStart"/>
      <w:r w:rsidRPr="0037583F">
        <w:rPr>
          <w:rFonts w:ascii="Calibri" w:eastAsia="Calibri" w:hAnsi="Calibri"/>
          <w:lang w:eastAsia="en-US"/>
        </w:rPr>
        <w:t>Метапредметными</w:t>
      </w:r>
      <w:proofErr w:type="spellEnd"/>
      <w:r w:rsidRPr="0037583F">
        <w:rPr>
          <w:rFonts w:ascii="Calibri" w:eastAsia="Calibri" w:hAnsi="Calibri"/>
          <w:lang w:eastAsia="en-US"/>
        </w:rPr>
        <w:t xml:space="preserve"> результатами освоения предмета «Русский язык» в 7 классе являются: 1) эффективное использование языка как универсального инструмента для коммуникации и творчества: 3 способность создавать устные и письменные тексты разных жанров и объёма, осознавая цель создания и коммуникативную направленность; умение излагать свои мысли логично и грамотно, стремление к совершенствованию устной и письменной речи;</w:t>
      </w:r>
      <w:proofErr w:type="gramEnd"/>
      <w:r w:rsidRPr="0037583F">
        <w:rPr>
          <w:rFonts w:ascii="Calibri" w:eastAsia="Calibri" w:hAnsi="Calibri"/>
          <w:lang w:eastAsia="en-US"/>
        </w:rPr>
        <w:t xml:space="preserve"> возможность выражать своё отношение к фактам или явлениям, высказывать </w:t>
      </w:r>
      <w:r w:rsidRPr="0037583F">
        <w:rPr>
          <w:rFonts w:ascii="Calibri" w:eastAsia="Calibri" w:hAnsi="Calibri"/>
          <w:lang w:eastAsia="en-US"/>
        </w:rPr>
        <w:lastRenderedPageBreak/>
        <w:t xml:space="preserve">собственную точку зрения, выдвигать тезис и подбирать аргументы для доказательства; способность адекватно понимать инструкцию и следовать ей при выполнении задания; </w:t>
      </w:r>
      <w:proofErr w:type="gramStart"/>
      <w:r w:rsidRPr="0037583F">
        <w:rPr>
          <w:rFonts w:ascii="Calibri" w:eastAsia="Calibri" w:hAnsi="Calibri"/>
          <w:lang w:eastAsia="en-US"/>
        </w:rPr>
        <w:t>2) владение приёмами работы с информацией: её нахождение в разных источниках, восприятие, переработка, представление в структурированном виде, передача: умение преобразовывать визуальную информацию в текстовую: извлекать данные, строить устное высказывание по схеме, иллюстрации, репродукции; умение графически представлять результаты работы с текстом (представление данных в виде иллюстраций и схем);</w:t>
      </w:r>
      <w:proofErr w:type="gramEnd"/>
      <w:r w:rsidRPr="0037583F">
        <w:rPr>
          <w:rFonts w:ascii="Calibri" w:eastAsia="Calibri" w:hAnsi="Calibri"/>
          <w:lang w:eastAsia="en-US"/>
        </w:rPr>
        <w:t xml:space="preserve"> </w:t>
      </w:r>
      <w:proofErr w:type="gramStart"/>
      <w:r w:rsidRPr="0037583F">
        <w:rPr>
          <w:rFonts w:ascii="Calibri" w:eastAsia="Calibri" w:hAnsi="Calibri"/>
          <w:lang w:eastAsia="en-US"/>
        </w:rPr>
        <w:t>способность классифицировать и группировать явления на предложенном основании, самостоятельно определять возможные основания для группировки, оформлять материал в виде таблицы; способность делать выводы на основе сопоставления и сравнения речевых высказываний с точки зрения их содержания и формального выражения; способность извлекать целостную или фрагментарную информацию из текста учебника, из дополнительных источников (Интернет, СМИ, литература, словари, справочники);</w:t>
      </w:r>
      <w:proofErr w:type="gramEnd"/>
      <w:r w:rsidRPr="0037583F">
        <w:rPr>
          <w:rFonts w:ascii="Calibri" w:eastAsia="Calibri" w:hAnsi="Calibri"/>
          <w:lang w:eastAsia="en-US"/>
        </w:rPr>
        <w:t xml:space="preserve"> 4 способность действовать (выполнять учебное задание) по предложенному алгоритму, самостоятельно выявлять алгоритм действий и следовать ему; умение находить в тексте ключевые слова, помогающие адекватно понимать смысл текста; способность анализировать и различать явления, которые на первый взгляд являются одинаковыми; способность анализировать предложенные факты и явления и делать вывод об общих закономерностях; </w:t>
      </w:r>
      <w:proofErr w:type="gramStart"/>
      <w:r w:rsidRPr="0037583F">
        <w:rPr>
          <w:rFonts w:ascii="Calibri" w:eastAsia="Calibri" w:hAnsi="Calibri"/>
          <w:lang w:eastAsia="en-US"/>
        </w:rPr>
        <w:t>умение выступать перед аудиторией сверстников с пересказом, сообщением, докладом; умение воспринимать информацию на слух, комментировать её, воспроизводить и преобразовывать; 3) способность соотносить с действительностью полученные теоретические сведения по учебному предмету, осознавать их место в современной картине мира и применять их на практике: способность опознавать в окружающей действительности примеры изученного теоретического материала;</w:t>
      </w:r>
      <w:proofErr w:type="gramEnd"/>
      <w:r w:rsidRPr="0037583F">
        <w:rPr>
          <w:rFonts w:ascii="Calibri" w:eastAsia="Calibri" w:hAnsi="Calibri"/>
          <w:lang w:eastAsia="en-US"/>
        </w:rPr>
        <w:t xml:space="preserve"> участие в речевом общении на учебную тему с привлечением ранее полученных знаний; умение видеть ошибки и объективно, аргументированно оценивать качество выполнения задания; применять при письме изученные орфографические и пунктуационные правила. </w:t>
      </w:r>
    </w:p>
    <w:p w:rsidR="00CD4F04" w:rsidRPr="0037583F" w:rsidRDefault="00AB469A" w:rsidP="00B234A0">
      <w:pPr>
        <w:suppressAutoHyphens/>
        <w:spacing w:line="240" w:lineRule="atLeast"/>
        <w:rPr>
          <w:rFonts w:ascii="Calibri" w:eastAsia="Calibri" w:hAnsi="Calibri"/>
          <w:lang w:eastAsia="en-US"/>
        </w:rPr>
      </w:pPr>
      <w:r w:rsidRPr="0037583F">
        <w:rPr>
          <w:rFonts w:ascii="Calibri" w:eastAsia="Calibri" w:hAnsi="Calibri"/>
          <w:b/>
          <w:lang w:eastAsia="en-US"/>
        </w:rPr>
        <w:t>3. Предметные результаты обучения</w:t>
      </w:r>
      <w:r w:rsidRPr="0037583F">
        <w:rPr>
          <w:rFonts w:ascii="Calibri" w:eastAsia="Calibri" w:hAnsi="Calibri"/>
          <w:lang w:eastAsia="en-US"/>
        </w:rPr>
        <w:t xml:space="preserve"> Предметными результатами освоения предмета «Русский язык» в 7 классе являются: 1) совершенствование различных видов устной и письменной речевой деятельности (говорения и </w:t>
      </w:r>
      <w:proofErr w:type="spellStart"/>
      <w:r w:rsidRPr="0037583F">
        <w:rPr>
          <w:rFonts w:ascii="Calibri" w:eastAsia="Calibri" w:hAnsi="Calibri"/>
          <w:lang w:eastAsia="en-US"/>
        </w:rPr>
        <w:t>аудирования</w:t>
      </w:r>
      <w:proofErr w:type="spellEnd"/>
      <w:r w:rsidRPr="0037583F">
        <w:rPr>
          <w:rFonts w:ascii="Calibri" w:eastAsia="Calibri" w:hAnsi="Calibri"/>
          <w:lang w:eastAsia="en-US"/>
        </w:rPr>
        <w:t xml:space="preserve">, чтения и письма, общения при помощи средств устной и письменной коммуникации): создание устных монологических высказываний на лингвистические и морально-этические темы; </w:t>
      </w:r>
      <w:proofErr w:type="gramStart"/>
      <w:r w:rsidRPr="0037583F">
        <w:rPr>
          <w:rFonts w:ascii="Calibri" w:eastAsia="Calibri" w:hAnsi="Calibri"/>
          <w:lang w:eastAsia="en-US"/>
        </w:rPr>
        <w:t>умение создавать тексты разных жанров и коммуникативной направленности (аргументированный ответ на вопрос, изложение, сочинение, план, интервью, репортаж); развитие навыков переработки прочитанного текста (сокращение, выборочное изложение, представление текста в виде диалога); анализ текстов различных функционально-смысловых типов речи (повествование, описание, рассуждение) и функциональных разновидностей языка, передача смысла текста в устной и письменной форме;</w:t>
      </w:r>
      <w:proofErr w:type="gramEnd"/>
      <w:r w:rsidRPr="0037583F">
        <w:rPr>
          <w:rFonts w:ascii="Calibri" w:eastAsia="Calibri" w:hAnsi="Calibri"/>
          <w:lang w:eastAsia="en-US"/>
        </w:rPr>
        <w:t xml:space="preserve"> умение оценивать собственную и чужую речь (ученические сочинения, сообщения) с точки зрения полноты и ясности содержания и уместности использования языковых средств; 2) развитие интеллектуальных и творческих способностей личности в процессе образования и самообразования: осознанное использование речевых сре</w:t>
      </w:r>
      <w:proofErr w:type="gramStart"/>
      <w:r w:rsidRPr="0037583F">
        <w:rPr>
          <w:rFonts w:ascii="Calibri" w:eastAsia="Calibri" w:hAnsi="Calibri"/>
          <w:lang w:eastAsia="en-US"/>
        </w:rPr>
        <w:t>дств в с</w:t>
      </w:r>
      <w:proofErr w:type="gramEnd"/>
      <w:r w:rsidRPr="0037583F">
        <w:rPr>
          <w:rFonts w:ascii="Calibri" w:eastAsia="Calibri" w:hAnsi="Calibri"/>
          <w:lang w:eastAsia="en-US"/>
        </w:rPr>
        <w:t xml:space="preserve">обственной речи, использование в речи вновь изученных языковых единиц — причастий, деепричастий, наречий, слов категории состояния и др.; соблюдение основных языковых норм в устной и письменной речи; </w:t>
      </w:r>
      <w:proofErr w:type="gramStart"/>
      <w:r w:rsidRPr="0037583F">
        <w:rPr>
          <w:rFonts w:ascii="Calibri" w:eastAsia="Calibri" w:hAnsi="Calibri"/>
          <w:lang w:eastAsia="en-US"/>
        </w:rPr>
        <w:t>стремление расширить свою речевую практику, развивать культуру использования русского литературного языка и планировать их совершенствование и развитие;  3) использование коммуникативно-эстетических возможностей русского языка: распознавание и характеристика основных видов выразительных средств фонетики, лексики и синтаксиса (звукопись; эпитет, метафора, гипербола, олицетворение, сравнение; сравнительный оборот; фразеологизм, синонимы, антонимы, омонимы) в речи; корректное и оправданное употребление междометий для выражения эмоций;</w:t>
      </w:r>
      <w:proofErr w:type="gramEnd"/>
      <w:r w:rsidRPr="0037583F">
        <w:rPr>
          <w:rFonts w:ascii="Calibri" w:eastAsia="Calibri" w:hAnsi="Calibri"/>
          <w:lang w:eastAsia="en-US"/>
        </w:rPr>
        <w:t xml:space="preserve"> использование синонимичных конструкций для выражения мыслей; 4) расширение и систематизация научных знаний о языке, </w:t>
      </w:r>
      <w:r w:rsidRPr="0037583F">
        <w:rPr>
          <w:rFonts w:ascii="Calibri" w:eastAsia="Calibri" w:hAnsi="Calibri"/>
          <w:lang w:eastAsia="en-US"/>
        </w:rPr>
        <w:lastRenderedPageBreak/>
        <w:t xml:space="preserve">его единицах и категориях; осознание взаимосвязи его уровней и единиц; освоение базовых понятий лингвистики: идентификация самостоятельных и служебных частей и их форм по значению и основным грамматическим признакам; распознавание глаголов, причастий, деепричастий и морфологических признаков; </w:t>
      </w:r>
      <w:proofErr w:type="gramStart"/>
      <w:r w:rsidRPr="0037583F">
        <w:rPr>
          <w:rFonts w:ascii="Calibri" w:eastAsia="Calibri" w:hAnsi="Calibri"/>
          <w:lang w:eastAsia="en-US"/>
        </w:rPr>
        <w:t>распознавание предлогов, частиц и союзов разных разрядов, определение смысловых оттенков частиц; распознавание междометий разных разрядов, определение грамматических особенностей междометий; 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 проведение фонетического, морфемного и словообразовательного, морфологического анализа слова; 6) проведение синтаксического анализа предложения, определение синтаксической роли самостоятельных частей речи в предложении;</w:t>
      </w:r>
      <w:proofErr w:type="gramEnd"/>
      <w:r w:rsidRPr="0037583F">
        <w:rPr>
          <w:rFonts w:ascii="Calibri" w:eastAsia="Calibri" w:hAnsi="Calibri"/>
          <w:lang w:eastAsia="en-US"/>
        </w:rPr>
        <w:t xml:space="preserve"> 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37583F">
        <w:rPr>
          <w:rFonts w:ascii="Calibri" w:eastAsia="Calibri" w:hAnsi="Calibri"/>
          <w:lang w:eastAsia="en-US"/>
        </w:rPr>
        <w:t>микротемы</w:t>
      </w:r>
      <w:proofErr w:type="spellEnd"/>
      <w:r w:rsidRPr="0037583F">
        <w:rPr>
          <w:rFonts w:ascii="Calibri" w:eastAsia="Calibri" w:hAnsi="Calibri"/>
          <w:lang w:eastAsia="en-US"/>
        </w:rPr>
        <w:t>, разбивать текст на абзацы, знание композиционных элементов текста; 6) обогащение активного и потенциального словарного запаса, расширение объёма используемых в речи грамматических языковых сре</w:t>
      </w:r>
      <w:proofErr w:type="gramStart"/>
      <w:r w:rsidRPr="0037583F">
        <w:rPr>
          <w:rFonts w:ascii="Calibri" w:eastAsia="Calibri" w:hAnsi="Calibri"/>
          <w:lang w:eastAsia="en-US"/>
        </w:rPr>
        <w:t>дств дл</w:t>
      </w:r>
      <w:proofErr w:type="gramEnd"/>
      <w:r w:rsidRPr="0037583F">
        <w:rPr>
          <w:rFonts w:ascii="Calibri" w:eastAsia="Calibri" w:hAnsi="Calibri"/>
          <w:lang w:eastAsia="en-US"/>
        </w:rPr>
        <w:t>я свободного выражения мыслей и чувств: умение использовать словари (толковый, словообразовательный, морфемный, этимологический)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словарей; 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стремление к речевому самосовершенствованию, овладение основными стилистическими ресурсами лексики и фразеологии языка: поиск орфограммы и применение правил написания слов с орфограммами; освоение правил правописания служебных частей речи и выработка умения применять их на письме; применение правил постановки знаков препинания при однородных членах, в сложном предложении, при обращении, прямой речи, диалоге; соблюдение грамматических норм при согласовании причастий с существительными, при употреблении предложений с деепричастным оборотом, конструирование предложений с союзами.</w:t>
      </w:r>
    </w:p>
    <w:p w:rsidR="00770D28" w:rsidRPr="0037583F" w:rsidRDefault="00B5448B" w:rsidP="00770D28">
      <w:pPr>
        <w:spacing w:before="60" w:line="276" w:lineRule="auto"/>
        <w:jc w:val="center"/>
        <w:rPr>
          <w:b/>
        </w:rPr>
      </w:pPr>
      <w:r w:rsidRPr="0037583F">
        <w:rPr>
          <w:b/>
        </w:rPr>
        <w:t>Содержание учебного предмета</w:t>
      </w:r>
    </w:p>
    <w:p w:rsidR="003F15FF" w:rsidRPr="0037583F" w:rsidRDefault="003F15FF" w:rsidP="00A01791">
      <w:pPr>
        <w:pStyle w:val="a8"/>
        <w:ind w:left="0"/>
        <w:rPr>
          <w:b/>
        </w:rPr>
      </w:pPr>
    </w:p>
    <w:p w:rsidR="00AB469A" w:rsidRPr="0037583F" w:rsidRDefault="00AB469A" w:rsidP="00AB469A">
      <w:pPr>
        <w:pStyle w:val="a8"/>
        <w:ind w:left="113"/>
        <w:jc w:val="center"/>
        <w:rPr>
          <w:b/>
        </w:rPr>
      </w:pPr>
      <w:r w:rsidRPr="0037583F">
        <w:rPr>
          <w:b/>
        </w:rPr>
        <w:t>РУССКИЙ ЯЗЫК КАК РАЗВИВАЮЩЕЕСЯ ЯВЛЕНИЕ</w:t>
      </w:r>
    </w:p>
    <w:p w:rsidR="00AB469A" w:rsidRPr="0037583F" w:rsidRDefault="00AB469A" w:rsidP="00AB469A">
      <w:pPr>
        <w:pStyle w:val="a8"/>
        <w:ind w:left="113"/>
      </w:pPr>
      <w:r w:rsidRPr="0037583F">
        <w:t>Группы славянских языков. Родственные языки. Значение языка в жизни народа. Изменения в русском языке с течением времени. Устаревшие сл</w:t>
      </w:r>
      <w:r w:rsidRPr="0037583F">
        <w:t>о</w:t>
      </w:r>
      <w:r w:rsidRPr="0037583F">
        <w:t>ва и неологизмы.</w:t>
      </w:r>
    </w:p>
    <w:p w:rsidR="00AB469A" w:rsidRPr="0037583F" w:rsidRDefault="00AB469A" w:rsidP="00AB469A">
      <w:pPr>
        <w:pStyle w:val="a8"/>
        <w:ind w:left="113"/>
        <w:jc w:val="center"/>
        <w:rPr>
          <w:b/>
        </w:rPr>
      </w:pPr>
      <w:r w:rsidRPr="0037583F">
        <w:rPr>
          <w:b/>
        </w:rPr>
        <w:t xml:space="preserve">ПОВТОРЕНИЕ </w:t>
      </w:r>
      <w:proofErr w:type="gramStart"/>
      <w:r w:rsidRPr="0037583F">
        <w:rPr>
          <w:b/>
        </w:rPr>
        <w:t>ИЗУЧЕННОГО</w:t>
      </w:r>
      <w:proofErr w:type="gramEnd"/>
      <w:r w:rsidRPr="0037583F">
        <w:rPr>
          <w:b/>
        </w:rPr>
        <w:t xml:space="preserve"> В 5—6 КЛАССАХ</w:t>
      </w:r>
    </w:p>
    <w:p w:rsidR="00AB469A" w:rsidRPr="0037583F" w:rsidRDefault="00AB469A" w:rsidP="00AB469A">
      <w:pPr>
        <w:pStyle w:val="a8"/>
        <w:ind w:left="113"/>
      </w:pPr>
      <w:r w:rsidRPr="0037583F">
        <w:t xml:space="preserve"> Синтаксис и пунктуация. Словосочетание и его структура. Грамматическая основа, второстепенные члены предложения. Синтаксический разбор предложения. Простое и сложное предложение. Пунктуация при обращении, при однородных членах, при прямой речи и диалоге. Лексикология и фразеология. Прямое и переносное значение. Многозначные слова и омонимы. Синонимы, антонимы. Диалектные и профессиональные слова. Устаревшая лексика (архаизмы и историзмы). Фразеологизмы. Лексический анализ слова. Словари русского языка. Лексический разбор слова. Ф</w:t>
      </w:r>
      <w:r w:rsidRPr="0037583F">
        <w:t>о</w:t>
      </w:r>
      <w:r w:rsidRPr="0037583F">
        <w:t>нетика и орфография. Ударные и безударные гласные. Согласные мягкие и твёрдые; глухие, звонкие, сонорные. Соотношение букв и звуков. Фон</w:t>
      </w:r>
      <w:r w:rsidRPr="0037583F">
        <w:t>е</w:t>
      </w:r>
      <w:r w:rsidRPr="0037583F">
        <w:t>тический разбор слова. Орфограмма. Условия выбора орфограммы. Опознавательные признаки орфограмм. Типы орфограмм. Правописание о, ё после шипящих в разных частях слова. Правописание безударных гласных в корне (проверяемые и непроверяемые гласные, корни с чередующим</w:t>
      </w:r>
      <w:r w:rsidRPr="0037583F">
        <w:t>и</w:t>
      </w:r>
      <w:r w:rsidRPr="0037583F">
        <w:t xml:space="preserve">ся гласными). Слитное и дефисное написание слов. Написание ь после шипящих в конце слов разных частей речи (системное представление). </w:t>
      </w:r>
      <w:proofErr w:type="gramStart"/>
      <w:r w:rsidRPr="0037583F">
        <w:t>-</w:t>
      </w:r>
      <w:proofErr w:type="spellStart"/>
      <w:r w:rsidRPr="0037583F">
        <w:t>Т</w:t>
      </w:r>
      <w:proofErr w:type="gramEnd"/>
      <w:r w:rsidRPr="0037583F">
        <w:t>ся</w:t>
      </w:r>
      <w:proofErr w:type="spellEnd"/>
      <w:r w:rsidRPr="0037583F">
        <w:t xml:space="preserve"> </w:t>
      </w:r>
      <w:r w:rsidRPr="0037583F">
        <w:lastRenderedPageBreak/>
        <w:t>и -</w:t>
      </w:r>
      <w:proofErr w:type="spellStart"/>
      <w:r w:rsidRPr="0037583F">
        <w:t>ться</w:t>
      </w:r>
      <w:proofErr w:type="spellEnd"/>
      <w:r w:rsidRPr="0037583F">
        <w:t xml:space="preserve"> в глаголах. Гласные е, и в личных окончаниях глагола. Словообразование и орфография. Морфемный и словообразовательный анализ слова. Морфология. Части речи самостоятельные и служебные. Глаголы: совершенного и несовершенного вида; переходные и непереходные; 9 спряж</w:t>
      </w:r>
      <w:r w:rsidRPr="0037583F">
        <w:t>е</w:t>
      </w:r>
      <w:r w:rsidRPr="0037583F">
        <w:t xml:space="preserve">ние; время глагола; лицо, число и род. Основа глагола. Морфологический анализ слова. </w:t>
      </w:r>
    </w:p>
    <w:p w:rsidR="00AB469A" w:rsidRPr="0037583F" w:rsidRDefault="00AB469A" w:rsidP="00AB469A">
      <w:pPr>
        <w:pStyle w:val="a8"/>
        <w:ind w:left="113"/>
        <w:jc w:val="center"/>
        <w:rPr>
          <w:b/>
        </w:rPr>
      </w:pPr>
    </w:p>
    <w:p w:rsidR="00AB469A" w:rsidRPr="0037583F" w:rsidRDefault="00AB469A" w:rsidP="00AB469A">
      <w:pPr>
        <w:pStyle w:val="a8"/>
        <w:ind w:left="113"/>
        <w:jc w:val="center"/>
        <w:rPr>
          <w:b/>
        </w:rPr>
      </w:pPr>
      <w:r w:rsidRPr="0037583F">
        <w:rPr>
          <w:b/>
        </w:rPr>
        <w:t>ТЕКСТЫ И СТИЛИ</w:t>
      </w:r>
    </w:p>
    <w:p w:rsidR="00AB469A" w:rsidRPr="0037583F" w:rsidRDefault="00AB469A" w:rsidP="00AB469A">
      <w:pPr>
        <w:pStyle w:val="a8"/>
        <w:ind w:left="113"/>
      </w:pPr>
      <w:r w:rsidRPr="0037583F">
        <w:t xml:space="preserve"> Текст. Заголовок. Тема и основная мысль. Устный пересказ по плану. План: простой, вопросный. Настроение в лирическом тексте. Звукопись как художественный приём. Олицетворение, метафора, сравнение, эпитет. Средства связи предложений в тексте. Абзац и </w:t>
      </w:r>
      <w:proofErr w:type="spellStart"/>
      <w:r w:rsidRPr="0037583F">
        <w:t>микротема</w:t>
      </w:r>
      <w:proofErr w:type="spellEnd"/>
      <w:r w:rsidRPr="0037583F">
        <w:t>. Пересказ текста с опорой на ключевые слова и словосочетания. Типы текста: описание, повествование, рассуждение. Диалог и его виды. Тема и основная мысль ди</w:t>
      </w:r>
      <w:r w:rsidRPr="0037583F">
        <w:t>а</w:t>
      </w:r>
      <w:r w:rsidRPr="0037583F">
        <w:t>лога. Пунктуация при диалоге. Функциональные разновидности языка: разговорная речь, функциональные стили речи, язык художественной лит</w:t>
      </w:r>
      <w:r w:rsidRPr="0037583F">
        <w:t>е</w:t>
      </w:r>
      <w:r w:rsidRPr="0037583F">
        <w:t xml:space="preserve">ратуры. Стили речи: официально-деловой, научный, публицистический. Особенности публицистического стиля. Обращение и интервью. </w:t>
      </w:r>
    </w:p>
    <w:p w:rsidR="00AB469A" w:rsidRPr="0037583F" w:rsidRDefault="00AB469A" w:rsidP="00AB469A">
      <w:pPr>
        <w:pStyle w:val="a8"/>
        <w:ind w:left="113"/>
        <w:jc w:val="center"/>
        <w:rPr>
          <w:b/>
        </w:rPr>
      </w:pPr>
    </w:p>
    <w:p w:rsidR="00AB469A" w:rsidRPr="0037583F" w:rsidRDefault="00AB469A" w:rsidP="00AB469A">
      <w:pPr>
        <w:pStyle w:val="a8"/>
        <w:ind w:left="113"/>
        <w:jc w:val="center"/>
        <w:rPr>
          <w:b/>
        </w:rPr>
      </w:pPr>
      <w:r w:rsidRPr="0037583F">
        <w:rPr>
          <w:b/>
        </w:rPr>
        <w:t>МОРФОЛОГИЯ И ОРФОГРАФИЯ. КУЛЬТУРА РЕЧИ</w:t>
      </w:r>
    </w:p>
    <w:p w:rsidR="00AB469A" w:rsidRPr="0037583F" w:rsidRDefault="00AB469A" w:rsidP="00AB469A">
      <w:pPr>
        <w:pStyle w:val="a8"/>
        <w:ind w:left="113"/>
        <w:jc w:val="center"/>
        <w:rPr>
          <w:b/>
        </w:rPr>
      </w:pPr>
      <w:r w:rsidRPr="0037583F">
        <w:rPr>
          <w:b/>
        </w:rPr>
        <w:t>ПРИЧАСТИЕ</w:t>
      </w:r>
    </w:p>
    <w:p w:rsidR="00AB469A" w:rsidRPr="0037583F" w:rsidRDefault="00AB469A" w:rsidP="00AB469A">
      <w:pPr>
        <w:pStyle w:val="a8"/>
        <w:ind w:left="113"/>
      </w:pPr>
      <w:r w:rsidRPr="0037583F">
        <w:t>Причастие как часть речи. Признаки прилагательного у причастия. Признаки прилагательного у наречия. Причастия совершенного и несоверше</w:t>
      </w:r>
      <w:r w:rsidRPr="0037583F">
        <w:t>н</w:t>
      </w:r>
      <w:r w:rsidRPr="0037583F">
        <w:t>ного вида, настоящего и прошедшего времени. Изменение причастий по числам, падежам, в единственном числе — по родам. Синтаксическая роль причастий в предложении. Одиночное причастие и причастный оборот. Действительные причастия настоящего и прошедшего времени. Страд</w:t>
      </w:r>
      <w:r w:rsidRPr="0037583F">
        <w:t>а</w:t>
      </w:r>
      <w:r w:rsidRPr="0037583F">
        <w:t>тельные причастия настоящего и прошедшего времени. Краткие и полные страдательные причастия. Морфемное строение причастий. Морфолог</w:t>
      </w:r>
      <w:r w:rsidRPr="0037583F">
        <w:t>и</w:t>
      </w:r>
      <w:r w:rsidRPr="0037583F">
        <w:t>ческий разбор причастия. Правописание гласных в падежных окончаниях причастий. Грамматическое согласование причастий с существительными в предложении. Обособление причастного оборота запятыми в зависимости от положения до или после определяемого существительного. Прав</w:t>
      </w:r>
      <w:r w:rsidRPr="0037583F">
        <w:t>о</w:t>
      </w:r>
      <w:r w:rsidRPr="0037583F">
        <w:t xml:space="preserve">писание 10 гласных в суффиксах действительных причастий настоящего времени. Правописание гласных в суффиксах страдательных причастий настоящего времени. Гласные перед н в полных и кратких страдательных причастиях. Написание н и </w:t>
      </w:r>
      <w:proofErr w:type="spellStart"/>
      <w:r w:rsidRPr="0037583F">
        <w:t>нн</w:t>
      </w:r>
      <w:proofErr w:type="spellEnd"/>
      <w:r w:rsidRPr="0037583F">
        <w:t xml:space="preserve"> в суффиксах причастий. Правописание не с причастиями. Правописание букв е и ё после шипящих в суффиксах страдательных причастий прошедшего времени. Употребление причастий в р</w:t>
      </w:r>
      <w:r w:rsidRPr="0037583F">
        <w:t>е</w:t>
      </w:r>
      <w:r w:rsidRPr="0037583F">
        <w:t>чи. Свободный диктант по тексту c причастиями. Описание внешности человека. Словесный портрет. Роль причастий в тексте-описании. Излож</w:t>
      </w:r>
      <w:r w:rsidRPr="0037583F">
        <w:t>е</w:t>
      </w:r>
      <w:r w:rsidRPr="0037583F">
        <w:t xml:space="preserve">ние от третьего лица, написанное по вопросному плану. Сжатие предложенного высказывания. Отбор и систематизация материала для репортажа. Отбор материала и написание выборочного изложения. </w:t>
      </w:r>
    </w:p>
    <w:p w:rsidR="00AB469A" w:rsidRPr="0037583F" w:rsidRDefault="00AB469A" w:rsidP="00AB469A">
      <w:pPr>
        <w:pStyle w:val="a8"/>
        <w:ind w:left="113"/>
        <w:jc w:val="center"/>
        <w:rPr>
          <w:b/>
        </w:rPr>
      </w:pPr>
      <w:r w:rsidRPr="0037583F">
        <w:rPr>
          <w:b/>
        </w:rPr>
        <w:t>ДЕЕПРИЧАСТИЕ</w:t>
      </w:r>
    </w:p>
    <w:p w:rsidR="00AB469A" w:rsidRPr="0037583F" w:rsidRDefault="00AB469A" w:rsidP="00AB469A">
      <w:pPr>
        <w:pStyle w:val="a8"/>
        <w:ind w:left="113"/>
      </w:pPr>
      <w:r w:rsidRPr="0037583F">
        <w:t xml:space="preserve"> Деепричастие как часть речи. Признаки глагола у деепричастия. Признаки наречия у деепричастия. Деепричастия совершенного и несовершенного вида, возвратные и невозвратные. Суффиксы деепричастий. Роль деепричастия в предложении. Деепричастный оборот. Морфологический разбор деепричастий. Раздельное написание не с деепричастиями. Написание не с глаголом, причастием, деепричастием (системное представление). Пун</w:t>
      </w:r>
      <w:r w:rsidRPr="0037583F">
        <w:t>к</w:t>
      </w:r>
      <w:r w:rsidRPr="0037583F">
        <w:t>туация при деепричастном обороте. Структура текста: введение, основная часть, заключение. Придумывание рассказа на основе картины. НАР</w:t>
      </w:r>
      <w:r w:rsidRPr="0037583F">
        <w:t>Е</w:t>
      </w:r>
      <w:r w:rsidRPr="0037583F">
        <w:t xml:space="preserve">ЧИЕ </w:t>
      </w:r>
      <w:proofErr w:type="spellStart"/>
      <w:r w:rsidRPr="0037583F">
        <w:t>Наречие</w:t>
      </w:r>
      <w:proofErr w:type="spellEnd"/>
      <w:r w:rsidRPr="0037583F">
        <w:t xml:space="preserve"> как самостоятельная неизменяемая часть речи. Синтаксическая роль наречий. Словосочетания с наречиями. Разряды наречий. Знам</w:t>
      </w:r>
      <w:r w:rsidRPr="0037583F">
        <w:t>е</w:t>
      </w:r>
      <w:r w:rsidRPr="0037583F">
        <w:t xml:space="preserve">нательные и местоимённые наречия. Степени сравнения наречий. Морфологический разбор наречия. 11 Правописание не с наречиями на </w:t>
      </w:r>
      <w:proofErr w:type="gramStart"/>
      <w:r w:rsidRPr="0037583F">
        <w:t>-о</w:t>
      </w:r>
      <w:proofErr w:type="gramEnd"/>
      <w:r w:rsidRPr="0037583F">
        <w:t xml:space="preserve"> и -е. Правописание не с существительными, прилагательными и наречиями на -о и -е (системное представление). Правописание букв е, и в приставках </w:t>
      </w:r>
      <w:proofErr w:type="spellStart"/>
      <w:r w:rsidRPr="0037583F">
        <w:t>н</w:t>
      </w:r>
      <w:proofErr w:type="gramStart"/>
      <w:r w:rsidRPr="0037583F">
        <w:t>е-</w:t>
      </w:r>
      <w:proofErr w:type="spellEnd"/>
      <w:proofErr w:type="gramEnd"/>
      <w:r w:rsidRPr="0037583F">
        <w:t xml:space="preserve"> и ни- отрицательных наречий. Правописание н и </w:t>
      </w:r>
      <w:proofErr w:type="spellStart"/>
      <w:r w:rsidRPr="0037583F">
        <w:t>нн</w:t>
      </w:r>
      <w:proofErr w:type="spellEnd"/>
      <w:r w:rsidRPr="0037583F">
        <w:t xml:space="preserve"> в наречиях на </w:t>
      </w:r>
      <w:proofErr w:type="gramStart"/>
      <w:r w:rsidRPr="0037583F">
        <w:t>-о</w:t>
      </w:r>
      <w:proofErr w:type="gramEnd"/>
      <w:r w:rsidRPr="0037583F">
        <w:t xml:space="preserve"> и -е. Правописание букв о, е после шипящих на конце наречий. Написание </w:t>
      </w:r>
      <w:r w:rsidRPr="0037583F">
        <w:lastRenderedPageBreak/>
        <w:t>букв о, е, ё в разных частях слова (системное представление). Правописание букв о, а на конце наречий. Правописание дефиса между частями слова в наречиях. Слитное и раздельное написание приставок в наречиях, образованных от существительных и количественных числительных. Правоп</w:t>
      </w:r>
      <w:r w:rsidRPr="0037583F">
        <w:t>и</w:t>
      </w:r>
      <w:r w:rsidRPr="0037583F">
        <w:t>сание ь после шипящих на конце наречий. Употребление и неупотребление мягкого знака после шипящих на конце слов (системное представл</w:t>
      </w:r>
      <w:r w:rsidRPr="0037583F">
        <w:t>е</w:t>
      </w:r>
      <w:r w:rsidRPr="0037583F">
        <w:t xml:space="preserve">ние). Употребление наречий в речи. Рассказ о последовательности действий. Рассказ по картине от первого лица. </w:t>
      </w:r>
    </w:p>
    <w:p w:rsidR="00A1607E" w:rsidRPr="0037583F" w:rsidRDefault="00A1607E" w:rsidP="00A1607E">
      <w:pPr>
        <w:pStyle w:val="a8"/>
        <w:ind w:left="113"/>
        <w:jc w:val="center"/>
      </w:pPr>
    </w:p>
    <w:p w:rsidR="00AB469A" w:rsidRPr="0037583F" w:rsidRDefault="00AB469A" w:rsidP="00A1607E">
      <w:pPr>
        <w:pStyle w:val="a8"/>
        <w:ind w:left="113"/>
        <w:jc w:val="center"/>
        <w:rPr>
          <w:b/>
        </w:rPr>
      </w:pPr>
      <w:r w:rsidRPr="0037583F">
        <w:rPr>
          <w:b/>
        </w:rPr>
        <w:t>ТЕКСТ И СТИЛИ РЕЧИ</w:t>
      </w:r>
    </w:p>
    <w:p w:rsidR="00A1607E" w:rsidRPr="0037583F" w:rsidRDefault="00AB469A" w:rsidP="00AB469A">
      <w:pPr>
        <w:pStyle w:val="a8"/>
        <w:ind w:left="113"/>
      </w:pPr>
      <w:r w:rsidRPr="0037583F">
        <w:t>Учебно-научная речь. Правила написания отзыва. Умение писать отзыв, подбор доводов для обоснования своего мнения. Написание учебного д</w:t>
      </w:r>
      <w:r w:rsidRPr="0037583F">
        <w:t>о</w:t>
      </w:r>
      <w:r w:rsidRPr="0037583F">
        <w:t xml:space="preserve">клада. </w:t>
      </w:r>
    </w:p>
    <w:p w:rsidR="00A1607E" w:rsidRPr="0037583F" w:rsidRDefault="00AB469A" w:rsidP="00A1607E">
      <w:pPr>
        <w:pStyle w:val="a8"/>
        <w:ind w:left="113"/>
        <w:jc w:val="center"/>
        <w:rPr>
          <w:b/>
        </w:rPr>
      </w:pPr>
      <w:r w:rsidRPr="0037583F">
        <w:rPr>
          <w:b/>
        </w:rPr>
        <w:t>МОРФОЛОГИЯ И ОРФОГРАФИЯ. КУЛЬТУРА РЕЧИ</w:t>
      </w:r>
    </w:p>
    <w:p w:rsidR="00A1607E" w:rsidRPr="0037583F" w:rsidRDefault="00AB469A" w:rsidP="00A1607E">
      <w:pPr>
        <w:pStyle w:val="a8"/>
        <w:ind w:left="113"/>
        <w:jc w:val="center"/>
        <w:rPr>
          <w:b/>
        </w:rPr>
      </w:pPr>
      <w:r w:rsidRPr="0037583F">
        <w:rPr>
          <w:b/>
        </w:rPr>
        <w:t>КАТЕГОРИЯ СОСТОЯНИЯ</w:t>
      </w:r>
    </w:p>
    <w:p w:rsidR="00A1607E" w:rsidRPr="0037583F" w:rsidRDefault="00AB469A" w:rsidP="00AB469A">
      <w:pPr>
        <w:pStyle w:val="a8"/>
        <w:ind w:left="113"/>
      </w:pPr>
      <w:r w:rsidRPr="0037583F">
        <w:t xml:space="preserve"> Категория состояния как часть речи. Разряды слов категории состояния по значению. Синтаксическая структура предложений со словами катег</w:t>
      </w:r>
      <w:r w:rsidRPr="0037583F">
        <w:t>о</w:t>
      </w:r>
      <w:r w:rsidRPr="0037583F">
        <w:t xml:space="preserve">рии состояния. Морфологический разбор слов категории состояния. Написание сжатого изложения. </w:t>
      </w:r>
    </w:p>
    <w:p w:rsidR="00A1607E" w:rsidRPr="0037583F" w:rsidRDefault="00AB469A" w:rsidP="00A1607E">
      <w:pPr>
        <w:pStyle w:val="a8"/>
        <w:ind w:left="113"/>
        <w:jc w:val="center"/>
      </w:pPr>
      <w:r w:rsidRPr="0037583F">
        <w:rPr>
          <w:b/>
        </w:rPr>
        <w:t>СЛУЖЕБНЫЕ ЧАСТИ РЕЧИ</w:t>
      </w:r>
    </w:p>
    <w:p w:rsidR="00A1607E" w:rsidRPr="0037583F" w:rsidRDefault="00AB469A" w:rsidP="00AB469A">
      <w:pPr>
        <w:pStyle w:val="a8"/>
        <w:ind w:left="113"/>
      </w:pPr>
      <w:r w:rsidRPr="0037583F">
        <w:t xml:space="preserve">Служебные и самостоятельные части речи. Предлог как часть речи. Предлоги простые и составные, производные и непроизводные. Употребление предлогов в речи. Словосочетания, в которых зависимое слово присоединено к главному при помощи предлога. Морфологический разбор предлога. Слитное и раздельное написание производных предлогов. </w:t>
      </w:r>
    </w:p>
    <w:p w:rsidR="00A1607E" w:rsidRPr="0037583F" w:rsidRDefault="00AB469A" w:rsidP="00A1607E">
      <w:pPr>
        <w:pStyle w:val="a8"/>
        <w:ind w:left="113"/>
        <w:jc w:val="center"/>
        <w:rPr>
          <w:b/>
        </w:rPr>
      </w:pPr>
      <w:r w:rsidRPr="0037583F">
        <w:rPr>
          <w:b/>
        </w:rPr>
        <w:t>СОЮЗ</w:t>
      </w:r>
    </w:p>
    <w:p w:rsidR="00A1607E" w:rsidRPr="0037583F" w:rsidRDefault="00AB469A" w:rsidP="00AB469A">
      <w:pPr>
        <w:pStyle w:val="a8"/>
        <w:ind w:left="113"/>
      </w:pPr>
      <w:r w:rsidRPr="0037583F">
        <w:t>Союз как часть речи. Простые и составные союзы. Составление сложных предложений с составными союзами. Сочинение на лингвистическую т</w:t>
      </w:r>
      <w:r w:rsidRPr="0037583F">
        <w:t>е</w:t>
      </w:r>
      <w:r w:rsidRPr="0037583F">
        <w:t>му: когда смысл высказывания зависит от знаков препинания. Союзы сочинительные и подчинительные. Группы сочинительных союзов: соедин</w:t>
      </w:r>
      <w:r w:rsidRPr="0037583F">
        <w:t>и</w:t>
      </w:r>
      <w:r w:rsidRPr="0037583F">
        <w:t xml:space="preserve">тельные, противительные, разделительные. </w:t>
      </w:r>
      <w:proofErr w:type="gramStart"/>
      <w:r w:rsidRPr="0037583F">
        <w:t>Группы сочинительных союзов по значению: причинные, целевые, временные, условные, сравнител</w:t>
      </w:r>
      <w:r w:rsidRPr="0037583F">
        <w:t>ь</w:t>
      </w:r>
      <w:r w:rsidRPr="0037583F">
        <w:t>ные, изъяснительные.</w:t>
      </w:r>
      <w:proofErr w:type="gramEnd"/>
      <w:r w:rsidRPr="0037583F">
        <w:t xml:space="preserve"> Союзные слова — местоимения и наречия. Морфологический разбор союза. Постановка запятой между предложениями в союзном сложном предложении. Слитное написание союзов также, тоже, чтобы. Употребление повторяющихся союзов в стихотворениях (лингв</w:t>
      </w:r>
      <w:r w:rsidRPr="0037583F">
        <w:t>и</w:t>
      </w:r>
      <w:r w:rsidRPr="0037583F">
        <w:t xml:space="preserve">стическое исследование). </w:t>
      </w:r>
    </w:p>
    <w:p w:rsidR="00A1607E" w:rsidRPr="0037583F" w:rsidRDefault="00AB469A" w:rsidP="00A1607E">
      <w:pPr>
        <w:pStyle w:val="a8"/>
        <w:ind w:left="113"/>
        <w:jc w:val="center"/>
        <w:rPr>
          <w:b/>
        </w:rPr>
      </w:pPr>
      <w:r w:rsidRPr="0037583F">
        <w:rPr>
          <w:b/>
        </w:rPr>
        <w:t>ЧАСТИЦА</w:t>
      </w:r>
    </w:p>
    <w:p w:rsidR="00A1607E" w:rsidRPr="0037583F" w:rsidRDefault="00AB469A" w:rsidP="00AB469A">
      <w:pPr>
        <w:pStyle w:val="a8"/>
        <w:ind w:left="113"/>
      </w:pPr>
      <w:r w:rsidRPr="0037583F">
        <w:t>Частица как часть речи. Разряды частиц по значению: формообразующие и смыслоразличительные. Раздельное и дефисное написание частиц (ч</w:t>
      </w:r>
      <w:r w:rsidRPr="0037583F">
        <w:t>а</w:t>
      </w:r>
      <w:r w:rsidRPr="0037583F">
        <w:t xml:space="preserve">стицы бы, ли, же, частицы </w:t>
      </w:r>
      <w:proofErr w:type="gramStart"/>
      <w:r w:rsidRPr="0037583F">
        <w:t>-т</w:t>
      </w:r>
      <w:proofErr w:type="gramEnd"/>
      <w:r w:rsidRPr="0037583F">
        <w:t>о, -ка). Морфологический разбор частиц. Отрицательные частицы не и ни. Различение частицы не и приставки н</w:t>
      </w:r>
      <w:proofErr w:type="gramStart"/>
      <w:r w:rsidRPr="0037583F">
        <w:t>е-</w:t>
      </w:r>
      <w:proofErr w:type="gramEnd"/>
      <w:r w:rsidRPr="0037583F">
        <w:t>. Не с разными частями речи (системное представление). Различение частицы ни, приставки н</w:t>
      </w:r>
      <w:proofErr w:type="gramStart"/>
      <w:r w:rsidRPr="0037583F">
        <w:t>и-</w:t>
      </w:r>
      <w:proofErr w:type="gramEnd"/>
      <w:r w:rsidRPr="0037583F">
        <w:t xml:space="preserve">, союза ни... ни. Слитное и раздельное написание не и ни со словами (системное представление). Употребление частиц в речи. Написание сочинения по предложенному сюжету. </w:t>
      </w:r>
    </w:p>
    <w:p w:rsidR="00A1607E" w:rsidRPr="0037583F" w:rsidRDefault="00AB469A" w:rsidP="00A1607E">
      <w:pPr>
        <w:pStyle w:val="a8"/>
        <w:ind w:left="113"/>
        <w:jc w:val="center"/>
        <w:rPr>
          <w:b/>
        </w:rPr>
      </w:pPr>
      <w:r w:rsidRPr="0037583F">
        <w:rPr>
          <w:b/>
        </w:rPr>
        <w:t>МЕЖДОМЕТИЕ</w:t>
      </w:r>
    </w:p>
    <w:p w:rsidR="00A1607E" w:rsidRPr="0037583F" w:rsidRDefault="00AB469A" w:rsidP="00AB469A">
      <w:pPr>
        <w:pStyle w:val="a8"/>
        <w:ind w:left="113"/>
      </w:pPr>
      <w:r w:rsidRPr="0037583F">
        <w:t xml:space="preserve"> Междометие как часть речи. Производные и непроизводные междометия. Морфологический разбор междометия. Дефис в междометиях. Знак</w:t>
      </w:r>
      <w:r w:rsidR="00A1607E" w:rsidRPr="0037583F">
        <w:t xml:space="preserve">и препинания при междометиях. </w:t>
      </w:r>
    </w:p>
    <w:p w:rsidR="00A1607E" w:rsidRPr="0037583F" w:rsidRDefault="00AB469A" w:rsidP="00A1607E">
      <w:pPr>
        <w:pStyle w:val="a8"/>
        <w:ind w:left="113"/>
        <w:jc w:val="center"/>
        <w:rPr>
          <w:b/>
        </w:rPr>
      </w:pPr>
      <w:r w:rsidRPr="0037583F">
        <w:rPr>
          <w:b/>
        </w:rPr>
        <w:t xml:space="preserve">ПОВТОРЕНИЕ И СИСТЕМАТИЗАЦИЯ </w:t>
      </w:r>
      <w:proofErr w:type="gramStart"/>
      <w:r w:rsidRPr="0037583F">
        <w:rPr>
          <w:b/>
        </w:rPr>
        <w:t>ИЗУЧЕННОГО</w:t>
      </w:r>
      <w:proofErr w:type="gramEnd"/>
      <w:r w:rsidRPr="0037583F">
        <w:rPr>
          <w:b/>
        </w:rPr>
        <w:t xml:space="preserve"> В 5—7 КЛАССАХ</w:t>
      </w:r>
    </w:p>
    <w:p w:rsidR="00AB469A" w:rsidRPr="0037583F" w:rsidRDefault="00AB469A" w:rsidP="00AB469A">
      <w:pPr>
        <w:pStyle w:val="a8"/>
        <w:ind w:left="113"/>
        <w:rPr>
          <w:b/>
          <w:bCs/>
          <w:lang w:bidi="ru-RU"/>
        </w:rPr>
      </w:pPr>
      <w:r w:rsidRPr="0037583F">
        <w:t>Разделы науки о русском языке. Роль русского языка как средства общения народов в многонациональной стране. Высказывания русских писателей о русском языке. Типы речи и разновидности текстов. Функциональные разновидности языка. Фонетика. Ударные и безударные гласные. Согла</w:t>
      </w:r>
      <w:r w:rsidRPr="0037583F">
        <w:t>с</w:t>
      </w:r>
      <w:r w:rsidRPr="0037583F">
        <w:lastRenderedPageBreak/>
        <w:t>ные парные и непарные по звонкости-глухости. Согласные парные и непарные по твёрдости-мягкости. Фонетический разбор слова. Произнос</w:t>
      </w:r>
      <w:r w:rsidRPr="0037583F">
        <w:t>и</w:t>
      </w:r>
      <w:r w:rsidRPr="0037583F">
        <w:t>тельные нормы. Графика. Лексикология. Фразеология. Лексическое и грамматическое значение слова. Лексический разбор слова. Синонимы, ант</w:t>
      </w:r>
      <w:r w:rsidRPr="0037583F">
        <w:t>о</w:t>
      </w:r>
      <w:r w:rsidRPr="0037583F">
        <w:t>нимы, паронимы. Роль диалектных, профессиональных, устаревших слов в художественных текстах. Словари русского языка. Строение слова и разбор по составу. Способы образования самостоятельных частей речи. Словообразовательный разбор. Самостоятельные и служебные части речи, междометия. Постоянные и непостоянные морфологические признаки самостоятельных частей речи. Синтаксическая роль частей речи (системное представление). Орфография. Орфограммы буквенные и небуквенные. Синтаксис. Словосочетание и предложение. Грамматическая основа пре</w:t>
      </w:r>
      <w:r w:rsidRPr="0037583F">
        <w:t>д</w:t>
      </w:r>
      <w:r w:rsidRPr="0037583F">
        <w:t>ложения и второстепенные члены. Синтаксический разбор простого и сложного предложений. Постановка знаков препинания между однородными членами, между частями сложного предложения, при обращениях, междометиях, прямой речи и диалоге.</w:t>
      </w:r>
    </w:p>
    <w:p w:rsidR="00B234A0" w:rsidRDefault="003002DE" w:rsidP="003B5D02">
      <w:pPr>
        <w:pStyle w:val="a8"/>
        <w:ind w:left="113"/>
        <w:rPr>
          <w:b/>
        </w:rPr>
      </w:pPr>
      <w:r w:rsidRPr="0037583F">
        <w:rPr>
          <w:b/>
        </w:rPr>
        <w:t xml:space="preserve">                                               </w:t>
      </w:r>
    </w:p>
    <w:p w:rsidR="001446B4" w:rsidRDefault="001446B4" w:rsidP="003B5D02">
      <w:pPr>
        <w:pStyle w:val="a8"/>
        <w:ind w:left="113"/>
        <w:rPr>
          <w:b/>
        </w:rPr>
      </w:pP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988"/>
        <w:gridCol w:w="12757"/>
        <w:gridCol w:w="1756"/>
      </w:tblGrid>
      <w:tr w:rsidR="001446B4" w:rsidTr="001446B4">
        <w:tc>
          <w:tcPr>
            <w:tcW w:w="988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57" w:type="dxa"/>
          </w:tcPr>
          <w:p w:rsidR="001446B4" w:rsidRDefault="001446B4" w:rsidP="001446B4">
            <w:pPr>
              <w:pStyle w:val="a8"/>
              <w:ind w:left="0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756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1446B4" w:rsidTr="001446B4">
        <w:tc>
          <w:tcPr>
            <w:tcW w:w="988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7" w:type="dxa"/>
          </w:tcPr>
          <w:p w:rsidR="001446B4" w:rsidRDefault="001446B4" w:rsidP="001446B4">
            <w:pPr>
              <w:pStyle w:val="a8"/>
              <w:ind w:left="0"/>
              <w:rPr>
                <w:b/>
              </w:rPr>
            </w:pPr>
            <w:r w:rsidRPr="001446B4">
              <w:rPr>
                <w:b/>
              </w:rPr>
              <w:t>Русский язы</w:t>
            </w:r>
            <w:r>
              <w:rPr>
                <w:b/>
              </w:rPr>
              <w:t xml:space="preserve">к как развивающееся явление. </w:t>
            </w:r>
            <w:r>
              <w:rPr>
                <w:b/>
              </w:rPr>
              <w:tab/>
            </w:r>
          </w:p>
        </w:tc>
        <w:tc>
          <w:tcPr>
            <w:tcW w:w="1756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1ч</w:t>
            </w:r>
          </w:p>
        </w:tc>
      </w:tr>
      <w:tr w:rsidR="001446B4" w:rsidTr="001446B4">
        <w:tc>
          <w:tcPr>
            <w:tcW w:w="988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7" w:type="dxa"/>
          </w:tcPr>
          <w:p w:rsidR="001446B4" w:rsidRDefault="001446B4" w:rsidP="001446B4">
            <w:pPr>
              <w:pStyle w:val="a8"/>
              <w:ind w:left="0"/>
              <w:rPr>
                <w:b/>
              </w:rPr>
            </w:pPr>
            <w:r w:rsidRPr="001446B4">
              <w:rPr>
                <w:b/>
              </w:rPr>
              <w:t xml:space="preserve">Повторение </w:t>
            </w:r>
            <w:proofErr w:type="gramStart"/>
            <w:r w:rsidRPr="001446B4">
              <w:rPr>
                <w:b/>
              </w:rPr>
              <w:t>пройденного</w:t>
            </w:r>
            <w:proofErr w:type="gramEnd"/>
            <w:r w:rsidRPr="001446B4">
              <w:rPr>
                <w:b/>
              </w:rPr>
              <w:t xml:space="preserve"> в 5-6 классах </w:t>
            </w:r>
          </w:p>
        </w:tc>
        <w:tc>
          <w:tcPr>
            <w:tcW w:w="1756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9 ч</w:t>
            </w:r>
          </w:p>
        </w:tc>
      </w:tr>
      <w:tr w:rsidR="001446B4" w:rsidTr="001446B4">
        <w:tc>
          <w:tcPr>
            <w:tcW w:w="988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7" w:type="dxa"/>
          </w:tcPr>
          <w:p w:rsidR="001446B4" w:rsidRDefault="001446B4" w:rsidP="001446B4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 xml:space="preserve">Текст и стили речи </w:t>
            </w:r>
          </w:p>
        </w:tc>
        <w:tc>
          <w:tcPr>
            <w:tcW w:w="1756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4 ч</w:t>
            </w:r>
            <w:r w:rsidRPr="001446B4">
              <w:rPr>
                <w:b/>
              </w:rPr>
              <w:t xml:space="preserve"> Р.Р.</w:t>
            </w:r>
          </w:p>
        </w:tc>
      </w:tr>
      <w:tr w:rsidR="001446B4" w:rsidTr="001446B4">
        <w:trPr>
          <w:trHeight w:val="358"/>
        </w:trPr>
        <w:tc>
          <w:tcPr>
            <w:tcW w:w="15501" w:type="dxa"/>
            <w:gridSpan w:val="3"/>
          </w:tcPr>
          <w:p w:rsidR="001446B4" w:rsidRDefault="001446B4" w:rsidP="001446B4">
            <w:pPr>
              <w:pStyle w:val="a8"/>
              <w:ind w:left="0"/>
              <w:jc w:val="center"/>
              <w:rPr>
                <w:b/>
              </w:rPr>
            </w:pPr>
            <w:r w:rsidRPr="001446B4">
              <w:rPr>
                <w:b/>
              </w:rPr>
              <w:t>Морфология и орфография. Культура речи</w:t>
            </w:r>
          </w:p>
        </w:tc>
      </w:tr>
      <w:tr w:rsidR="001446B4" w:rsidTr="001446B4">
        <w:trPr>
          <w:trHeight w:val="277"/>
        </w:trPr>
        <w:tc>
          <w:tcPr>
            <w:tcW w:w="988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7" w:type="dxa"/>
          </w:tcPr>
          <w:p w:rsidR="001446B4" w:rsidRPr="001446B4" w:rsidRDefault="001446B4" w:rsidP="001446B4">
            <w:pPr>
              <w:rPr>
                <w:b/>
              </w:rPr>
            </w:pPr>
            <w:r w:rsidRPr="001446B4">
              <w:rPr>
                <w:b/>
              </w:rPr>
              <w:t>Причастие</w:t>
            </w:r>
          </w:p>
        </w:tc>
        <w:tc>
          <w:tcPr>
            <w:tcW w:w="1756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23</w:t>
            </w:r>
            <w:r w:rsidR="00ED6A5B">
              <w:rPr>
                <w:b/>
              </w:rPr>
              <w:t>ч</w:t>
            </w:r>
            <w:r>
              <w:rPr>
                <w:b/>
              </w:rPr>
              <w:t>+4 Р.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1446B4" w:rsidTr="001446B4">
        <w:tc>
          <w:tcPr>
            <w:tcW w:w="988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7" w:type="dxa"/>
          </w:tcPr>
          <w:p w:rsidR="001446B4" w:rsidRDefault="001446B4" w:rsidP="001446B4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 xml:space="preserve">Деепричастие   </w:t>
            </w:r>
          </w:p>
        </w:tc>
        <w:tc>
          <w:tcPr>
            <w:tcW w:w="1756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8</w:t>
            </w:r>
            <w:r w:rsidR="00ED6A5B">
              <w:rPr>
                <w:b/>
              </w:rPr>
              <w:t>ч</w:t>
            </w:r>
            <w:r>
              <w:rPr>
                <w:b/>
              </w:rPr>
              <w:t xml:space="preserve"> +1Р.Р.</w:t>
            </w:r>
          </w:p>
        </w:tc>
      </w:tr>
      <w:tr w:rsidR="001446B4" w:rsidTr="001446B4">
        <w:tc>
          <w:tcPr>
            <w:tcW w:w="988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7" w:type="dxa"/>
          </w:tcPr>
          <w:p w:rsidR="001446B4" w:rsidRDefault="001446B4" w:rsidP="001446B4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 xml:space="preserve">Наречие и категория состояния </w:t>
            </w:r>
          </w:p>
        </w:tc>
        <w:tc>
          <w:tcPr>
            <w:tcW w:w="1756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21</w:t>
            </w:r>
            <w:r w:rsidR="00ED6A5B">
              <w:rPr>
                <w:b/>
              </w:rPr>
              <w:t>ч</w:t>
            </w:r>
            <w:r w:rsidRPr="00DB773A">
              <w:rPr>
                <w:b/>
              </w:rPr>
              <w:t>+9</w:t>
            </w:r>
            <w:r>
              <w:rPr>
                <w:b/>
              </w:rPr>
              <w:t>Р.Р.</w:t>
            </w:r>
          </w:p>
        </w:tc>
      </w:tr>
      <w:tr w:rsidR="001446B4" w:rsidTr="001446B4">
        <w:tc>
          <w:tcPr>
            <w:tcW w:w="15501" w:type="dxa"/>
            <w:gridSpan w:val="3"/>
          </w:tcPr>
          <w:p w:rsidR="001446B4" w:rsidRDefault="001446B4" w:rsidP="00ED6A5B">
            <w:pPr>
              <w:pStyle w:val="a8"/>
              <w:jc w:val="center"/>
              <w:rPr>
                <w:b/>
              </w:rPr>
            </w:pPr>
            <w:r w:rsidRPr="001446B4">
              <w:rPr>
                <w:b/>
              </w:rPr>
              <w:t>Служе</w:t>
            </w:r>
            <w:r w:rsidR="00ED6A5B">
              <w:rPr>
                <w:b/>
              </w:rPr>
              <w:t>бные части речи. Культура речи.</w:t>
            </w:r>
          </w:p>
        </w:tc>
      </w:tr>
      <w:tr w:rsidR="001446B4" w:rsidTr="001446B4">
        <w:tc>
          <w:tcPr>
            <w:tcW w:w="988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7" w:type="dxa"/>
          </w:tcPr>
          <w:p w:rsidR="001446B4" w:rsidRDefault="00ED6A5B" w:rsidP="00ED6A5B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 xml:space="preserve">Предлог </w:t>
            </w:r>
          </w:p>
        </w:tc>
        <w:tc>
          <w:tcPr>
            <w:tcW w:w="1756" w:type="dxa"/>
          </w:tcPr>
          <w:p w:rsidR="001446B4" w:rsidRDefault="00ED6A5B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8ч+2 Р.Р.</w:t>
            </w:r>
          </w:p>
        </w:tc>
      </w:tr>
      <w:tr w:rsidR="001446B4" w:rsidTr="00ED6A5B">
        <w:trPr>
          <w:trHeight w:val="114"/>
        </w:trPr>
        <w:tc>
          <w:tcPr>
            <w:tcW w:w="988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7" w:type="dxa"/>
          </w:tcPr>
          <w:p w:rsidR="001446B4" w:rsidRDefault="00ED6A5B" w:rsidP="00ED6A5B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 xml:space="preserve">Союз       </w:t>
            </w:r>
          </w:p>
        </w:tc>
        <w:tc>
          <w:tcPr>
            <w:tcW w:w="1756" w:type="dxa"/>
          </w:tcPr>
          <w:p w:rsidR="001446B4" w:rsidRDefault="00ED6A5B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10ч+1Р.Р.</w:t>
            </w:r>
          </w:p>
        </w:tc>
      </w:tr>
      <w:tr w:rsidR="001446B4" w:rsidTr="001446B4">
        <w:tc>
          <w:tcPr>
            <w:tcW w:w="988" w:type="dxa"/>
          </w:tcPr>
          <w:p w:rsidR="001446B4" w:rsidRDefault="001446B4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57" w:type="dxa"/>
          </w:tcPr>
          <w:p w:rsidR="001446B4" w:rsidRDefault="00ED6A5B" w:rsidP="00ED6A5B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 xml:space="preserve">Частица      </w:t>
            </w:r>
          </w:p>
        </w:tc>
        <w:tc>
          <w:tcPr>
            <w:tcW w:w="1756" w:type="dxa"/>
          </w:tcPr>
          <w:p w:rsidR="001446B4" w:rsidRDefault="00ED6A5B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13ч+3 Р. Р.</w:t>
            </w:r>
          </w:p>
        </w:tc>
      </w:tr>
      <w:tr w:rsidR="001446B4" w:rsidTr="001446B4">
        <w:tc>
          <w:tcPr>
            <w:tcW w:w="988" w:type="dxa"/>
          </w:tcPr>
          <w:p w:rsidR="001446B4" w:rsidRDefault="00ED6A5B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7" w:type="dxa"/>
          </w:tcPr>
          <w:p w:rsidR="001446B4" w:rsidRDefault="00ED6A5B" w:rsidP="00ED6A5B">
            <w:pPr>
              <w:pStyle w:val="a8"/>
              <w:ind w:left="0"/>
              <w:rPr>
                <w:b/>
              </w:rPr>
            </w:pPr>
            <w:r w:rsidRPr="00ED6A5B">
              <w:rPr>
                <w:b/>
              </w:rPr>
              <w:t xml:space="preserve">Междометие </w:t>
            </w:r>
          </w:p>
        </w:tc>
        <w:tc>
          <w:tcPr>
            <w:tcW w:w="1756" w:type="dxa"/>
          </w:tcPr>
          <w:p w:rsidR="001446B4" w:rsidRDefault="00ED6A5B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3ч</w:t>
            </w:r>
          </w:p>
        </w:tc>
      </w:tr>
      <w:tr w:rsidR="001446B4" w:rsidTr="001446B4">
        <w:tc>
          <w:tcPr>
            <w:tcW w:w="988" w:type="dxa"/>
          </w:tcPr>
          <w:p w:rsidR="001446B4" w:rsidRDefault="00ED6A5B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57" w:type="dxa"/>
          </w:tcPr>
          <w:p w:rsidR="001446B4" w:rsidRDefault="00ED6A5B" w:rsidP="00ED6A5B">
            <w:pPr>
              <w:pStyle w:val="a8"/>
              <w:ind w:left="0"/>
              <w:rPr>
                <w:b/>
              </w:rPr>
            </w:pPr>
            <w:r w:rsidRPr="00ED6A5B">
              <w:rPr>
                <w:b/>
              </w:rPr>
              <w:t>Повторение и системати</w:t>
            </w:r>
            <w:r>
              <w:rPr>
                <w:b/>
              </w:rPr>
              <w:t xml:space="preserve">зация </w:t>
            </w:r>
            <w:proofErr w:type="gramStart"/>
            <w:r>
              <w:rPr>
                <w:b/>
              </w:rPr>
              <w:t>изученного</w:t>
            </w:r>
            <w:proofErr w:type="gramEnd"/>
            <w:r>
              <w:rPr>
                <w:b/>
              </w:rPr>
              <w:t xml:space="preserve"> в 5-7 классах </w:t>
            </w:r>
          </w:p>
        </w:tc>
        <w:tc>
          <w:tcPr>
            <w:tcW w:w="1756" w:type="dxa"/>
          </w:tcPr>
          <w:p w:rsidR="001446B4" w:rsidRDefault="00ED6A5B" w:rsidP="003B5D02">
            <w:pPr>
              <w:pStyle w:val="a8"/>
              <w:ind w:left="0"/>
              <w:rPr>
                <w:b/>
              </w:rPr>
            </w:pPr>
            <w:r w:rsidRPr="00ED6A5B">
              <w:rPr>
                <w:b/>
              </w:rPr>
              <w:t>9</w:t>
            </w:r>
            <w:r>
              <w:rPr>
                <w:b/>
              </w:rPr>
              <w:t>ч+3 Р. Р.</w:t>
            </w:r>
          </w:p>
        </w:tc>
      </w:tr>
      <w:tr w:rsidR="00ED6A5B" w:rsidTr="006D2544">
        <w:tc>
          <w:tcPr>
            <w:tcW w:w="13745" w:type="dxa"/>
            <w:gridSpan w:val="2"/>
          </w:tcPr>
          <w:p w:rsidR="00ED6A5B" w:rsidRDefault="00ED6A5B" w:rsidP="00ED6A5B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756" w:type="dxa"/>
          </w:tcPr>
          <w:p w:rsidR="00ED6A5B" w:rsidRDefault="00ED6A5B" w:rsidP="003B5D02">
            <w:pPr>
              <w:pStyle w:val="a8"/>
              <w:ind w:left="0"/>
              <w:rPr>
                <w:b/>
              </w:rPr>
            </w:pPr>
            <w:r>
              <w:rPr>
                <w:b/>
              </w:rPr>
              <w:t>109+23Р.Р.</w:t>
            </w:r>
          </w:p>
        </w:tc>
      </w:tr>
    </w:tbl>
    <w:p w:rsidR="001446B4" w:rsidRDefault="001446B4" w:rsidP="003B5D02">
      <w:pPr>
        <w:pStyle w:val="a8"/>
        <w:ind w:left="113"/>
        <w:rPr>
          <w:b/>
        </w:rPr>
      </w:pPr>
    </w:p>
    <w:p w:rsidR="001446B4" w:rsidRDefault="001446B4" w:rsidP="003B5D02">
      <w:pPr>
        <w:pStyle w:val="a8"/>
        <w:ind w:left="113"/>
        <w:rPr>
          <w:b/>
        </w:rPr>
      </w:pPr>
    </w:p>
    <w:p w:rsidR="001446B4" w:rsidRPr="0037583F" w:rsidRDefault="001446B4" w:rsidP="003B5D02">
      <w:pPr>
        <w:pStyle w:val="a8"/>
        <w:ind w:left="113"/>
        <w:rPr>
          <w:b/>
        </w:rPr>
      </w:pPr>
    </w:p>
    <w:p w:rsidR="007E4B10" w:rsidRPr="0037583F" w:rsidRDefault="001446B4" w:rsidP="00290781">
      <w:pPr>
        <w:pStyle w:val="a8"/>
        <w:ind w:left="113"/>
        <w:jc w:val="center"/>
      </w:pPr>
      <w:r>
        <w:t>Контрольные работы</w:t>
      </w:r>
    </w:p>
    <w:p w:rsidR="007E4B10" w:rsidRPr="0037583F" w:rsidRDefault="007E4B10" w:rsidP="00A72A82">
      <w:pPr>
        <w:tabs>
          <w:tab w:val="left" w:pos="1890"/>
          <w:tab w:val="center" w:pos="7879"/>
        </w:tabs>
        <w:ind w:left="426" w:firstLine="425"/>
      </w:pPr>
    </w:p>
    <w:p w:rsidR="007E4B10" w:rsidRPr="0037583F" w:rsidRDefault="00250123" w:rsidP="00A72A82">
      <w:pPr>
        <w:tabs>
          <w:tab w:val="left" w:pos="1890"/>
          <w:tab w:val="center" w:pos="7879"/>
        </w:tabs>
        <w:ind w:left="426" w:firstLine="425"/>
      </w:pPr>
      <w:r w:rsidRPr="0037583F">
        <w:t>Входная контрольная работа.16</w:t>
      </w:r>
      <w:r w:rsidR="00551AF4" w:rsidRPr="0037583F">
        <w:t>.09</w:t>
      </w:r>
    </w:p>
    <w:p w:rsidR="007E4B10" w:rsidRPr="0037583F" w:rsidRDefault="00551AF4" w:rsidP="00A72A82">
      <w:pPr>
        <w:tabs>
          <w:tab w:val="left" w:pos="1890"/>
          <w:tab w:val="center" w:pos="7879"/>
        </w:tabs>
        <w:ind w:left="426" w:firstLine="425"/>
      </w:pPr>
      <w:r w:rsidRPr="0037583F">
        <w:t>Контрольная работа по теме: «Причастие»</w:t>
      </w:r>
      <w:r w:rsidR="00250123" w:rsidRPr="0037583F">
        <w:t xml:space="preserve"> 17</w:t>
      </w:r>
      <w:r w:rsidRPr="0037583F">
        <w:t>.11</w:t>
      </w:r>
    </w:p>
    <w:p w:rsidR="007E4B10" w:rsidRPr="0037583F" w:rsidRDefault="00551AF4" w:rsidP="00A72A82">
      <w:pPr>
        <w:tabs>
          <w:tab w:val="left" w:pos="1890"/>
          <w:tab w:val="center" w:pos="7879"/>
        </w:tabs>
        <w:ind w:left="426" w:firstLine="425"/>
      </w:pPr>
      <w:r w:rsidRPr="0037583F">
        <w:lastRenderedPageBreak/>
        <w:t xml:space="preserve">Контрольная </w:t>
      </w:r>
      <w:r w:rsidR="00D44AC5" w:rsidRPr="0037583F">
        <w:t xml:space="preserve">работа по теме «Деепричастие» </w:t>
      </w:r>
      <w:r w:rsidR="00250123" w:rsidRPr="0037583F">
        <w:t>02.12</w:t>
      </w:r>
    </w:p>
    <w:p w:rsidR="007E4B10" w:rsidRPr="0037583F" w:rsidRDefault="00B60F6A" w:rsidP="00A72A82">
      <w:pPr>
        <w:tabs>
          <w:tab w:val="left" w:pos="1890"/>
          <w:tab w:val="center" w:pos="7879"/>
        </w:tabs>
        <w:ind w:left="426" w:firstLine="425"/>
      </w:pPr>
      <w:r w:rsidRPr="0037583F">
        <w:t>Полугодовая контрольная работа</w:t>
      </w:r>
      <w:r w:rsidR="00250123" w:rsidRPr="0037583F">
        <w:t xml:space="preserve"> 19</w:t>
      </w:r>
      <w:r w:rsidRPr="0037583F">
        <w:t>.12</w:t>
      </w:r>
    </w:p>
    <w:p w:rsidR="007E4B10" w:rsidRPr="0037583F" w:rsidRDefault="00B60F6A" w:rsidP="00A72A82">
      <w:pPr>
        <w:tabs>
          <w:tab w:val="left" w:pos="1890"/>
          <w:tab w:val="center" w:pos="7879"/>
        </w:tabs>
        <w:ind w:left="426" w:firstLine="425"/>
      </w:pPr>
      <w:r w:rsidRPr="0037583F">
        <w:t>Контрол</w:t>
      </w:r>
      <w:r w:rsidR="003C1B4E" w:rsidRPr="0037583F">
        <w:t>ьная работа</w:t>
      </w:r>
      <w:r w:rsidR="00250123" w:rsidRPr="0037583F">
        <w:t xml:space="preserve"> по теме «Наречие» 24</w:t>
      </w:r>
      <w:r w:rsidRPr="0037583F">
        <w:t>.01</w:t>
      </w:r>
    </w:p>
    <w:p w:rsidR="003C1B4E" w:rsidRPr="0037583F" w:rsidRDefault="00250123" w:rsidP="00250123">
      <w:pPr>
        <w:tabs>
          <w:tab w:val="left" w:pos="1890"/>
          <w:tab w:val="center" w:pos="7879"/>
        </w:tabs>
        <w:ind w:left="426" w:firstLine="425"/>
      </w:pPr>
      <w:r w:rsidRPr="0037583F">
        <w:t>Контрольный диктант с грамматическим заданием</w:t>
      </w:r>
      <w:r w:rsidR="00B60F6A" w:rsidRPr="0037583F">
        <w:t xml:space="preserve"> </w:t>
      </w:r>
      <w:r w:rsidRPr="0037583F">
        <w:t>20.03</w:t>
      </w:r>
    </w:p>
    <w:p w:rsidR="007E4B10" w:rsidRPr="0037583F" w:rsidRDefault="00B60F6A" w:rsidP="00A72A82">
      <w:pPr>
        <w:tabs>
          <w:tab w:val="left" w:pos="1890"/>
          <w:tab w:val="center" w:pos="7879"/>
        </w:tabs>
        <w:ind w:left="426" w:firstLine="425"/>
      </w:pPr>
      <w:r w:rsidRPr="0037583F">
        <w:t xml:space="preserve">Контрольная работа по теме «Служебные части речи». </w:t>
      </w:r>
      <w:r w:rsidR="00250123" w:rsidRPr="0037583F">
        <w:t>24.04</w:t>
      </w:r>
    </w:p>
    <w:p w:rsidR="00250123" w:rsidRPr="0037583F" w:rsidRDefault="00B60F6A" w:rsidP="00290781">
      <w:pPr>
        <w:tabs>
          <w:tab w:val="left" w:pos="1890"/>
          <w:tab w:val="center" w:pos="7879"/>
        </w:tabs>
        <w:ind w:left="426" w:firstLine="425"/>
      </w:pPr>
      <w:r w:rsidRPr="0037583F">
        <w:t xml:space="preserve">Итоговая контрольная работа </w:t>
      </w:r>
      <w:r w:rsidR="00250123" w:rsidRPr="0037583F">
        <w:t>16</w:t>
      </w:r>
      <w:r w:rsidR="003C1B4E" w:rsidRPr="0037583F">
        <w:t>.05</w:t>
      </w:r>
    </w:p>
    <w:p w:rsidR="00250123" w:rsidRPr="0037583F" w:rsidRDefault="00250123" w:rsidP="00A72A82">
      <w:pPr>
        <w:tabs>
          <w:tab w:val="left" w:pos="1890"/>
          <w:tab w:val="center" w:pos="7879"/>
        </w:tabs>
        <w:ind w:left="426" w:firstLine="425"/>
      </w:pPr>
    </w:p>
    <w:p w:rsidR="00EE21B8" w:rsidRDefault="00EE21B8" w:rsidP="007E4B10">
      <w:pPr>
        <w:tabs>
          <w:tab w:val="left" w:pos="1890"/>
          <w:tab w:val="center" w:pos="7879"/>
        </w:tabs>
        <w:ind w:left="426" w:firstLine="425"/>
        <w:jc w:val="center"/>
        <w:rPr>
          <w:sz w:val="28"/>
          <w:szCs w:val="28"/>
        </w:rPr>
      </w:pPr>
      <w:r w:rsidRPr="001B74D5">
        <w:rPr>
          <w:sz w:val="28"/>
          <w:szCs w:val="28"/>
        </w:rPr>
        <w:t>Календарно-тематическое планирование по русскому языку</w:t>
      </w:r>
    </w:p>
    <w:p w:rsidR="00A72A82" w:rsidRPr="001B74D5" w:rsidRDefault="00A72A82" w:rsidP="00A72A82">
      <w:pPr>
        <w:tabs>
          <w:tab w:val="left" w:pos="1890"/>
          <w:tab w:val="center" w:pos="7879"/>
        </w:tabs>
        <w:ind w:left="426" w:firstLine="425"/>
        <w:rPr>
          <w:sz w:val="28"/>
          <w:szCs w:val="28"/>
        </w:rPr>
      </w:pPr>
    </w:p>
    <w:tbl>
      <w:tblPr>
        <w:tblW w:w="14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632"/>
        <w:gridCol w:w="708"/>
        <w:gridCol w:w="993"/>
        <w:gridCol w:w="993"/>
      </w:tblGrid>
      <w:tr w:rsidR="00250123" w:rsidRPr="000D1EB9" w:rsidTr="00250123">
        <w:trPr>
          <w:trHeight w:val="555"/>
        </w:trPr>
        <w:tc>
          <w:tcPr>
            <w:tcW w:w="709" w:type="dxa"/>
            <w:vMerge w:val="restart"/>
          </w:tcPr>
          <w:p w:rsidR="00250123" w:rsidRPr="000D1EB9" w:rsidRDefault="00250123" w:rsidP="00644B8D">
            <w:pPr>
              <w:jc w:val="center"/>
            </w:pPr>
            <w:r>
              <w:t>№п\</w:t>
            </w:r>
            <w:proofErr w:type="gramStart"/>
            <w:r>
              <w:t>п</w:t>
            </w:r>
            <w:proofErr w:type="gramEnd"/>
          </w:p>
        </w:tc>
        <w:tc>
          <w:tcPr>
            <w:tcW w:w="10632" w:type="dxa"/>
            <w:vMerge w:val="restart"/>
          </w:tcPr>
          <w:p w:rsidR="00250123" w:rsidRPr="000D1EB9" w:rsidRDefault="00250123" w:rsidP="00644B8D">
            <w:pPr>
              <w:jc w:val="center"/>
            </w:pPr>
            <w:r w:rsidRPr="000D1EB9">
              <w:t xml:space="preserve">Тема </w:t>
            </w:r>
            <w:r>
              <w:t>урока</w:t>
            </w:r>
          </w:p>
        </w:tc>
        <w:tc>
          <w:tcPr>
            <w:tcW w:w="708" w:type="dxa"/>
            <w:vMerge w:val="restart"/>
          </w:tcPr>
          <w:p w:rsidR="00250123" w:rsidRPr="000D1EB9" w:rsidRDefault="00250123" w:rsidP="00644B8D">
            <w:pPr>
              <w:jc w:val="center"/>
            </w:pPr>
            <w:r>
              <w:t>Кол-во ч</w:t>
            </w:r>
            <w:r>
              <w:t>а</w:t>
            </w:r>
            <w:r>
              <w:t>сов</w:t>
            </w:r>
          </w:p>
        </w:tc>
        <w:tc>
          <w:tcPr>
            <w:tcW w:w="1986" w:type="dxa"/>
            <w:gridSpan w:val="2"/>
          </w:tcPr>
          <w:p w:rsidR="00250123" w:rsidRDefault="00250123" w:rsidP="00644B8D">
            <w:pPr>
              <w:jc w:val="center"/>
            </w:pPr>
            <w:r>
              <w:t>Дата</w:t>
            </w:r>
          </w:p>
        </w:tc>
      </w:tr>
      <w:tr w:rsidR="00250123" w:rsidRPr="000D1EB9" w:rsidTr="00250123">
        <w:trPr>
          <w:trHeight w:val="534"/>
        </w:trPr>
        <w:tc>
          <w:tcPr>
            <w:tcW w:w="709" w:type="dxa"/>
            <w:vMerge/>
          </w:tcPr>
          <w:p w:rsidR="00250123" w:rsidRDefault="00250123" w:rsidP="00644B8D">
            <w:pPr>
              <w:jc w:val="center"/>
            </w:pPr>
          </w:p>
        </w:tc>
        <w:tc>
          <w:tcPr>
            <w:tcW w:w="10632" w:type="dxa"/>
            <w:vMerge/>
          </w:tcPr>
          <w:p w:rsidR="00250123" w:rsidRPr="000D1EB9" w:rsidRDefault="00250123" w:rsidP="00644B8D">
            <w:pPr>
              <w:jc w:val="center"/>
            </w:pPr>
          </w:p>
        </w:tc>
        <w:tc>
          <w:tcPr>
            <w:tcW w:w="708" w:type="dxa"/>
            <w:vMerge/>
          </w:tcPr>
          <w:p w:rsidR="00250123" w:rsidRDefault="00250123" w:rsidP="00644B8D">
            <w:pPr>
              <w:jc w:val="center"/>
            </w:pPr>
          </w:p>
        </w:tc>
        <w:tc>
          <w:tcPr>
            <w:tcW w:w="993" w:type="dxa"/>
          </w:tcPr>
          <w:p w:rsidR="00250123" w:rsidRDefault="00250123" w:rsidP="00644B8D">
            <w:pPr>
              <w:jc w:val="center"/>
            </w:pPr>
            <w:r>
              <w:t>План</w:t>
            </w:r>
          </w:p>
        </w:tc>
        <w:tc>
          <w:tcPr>
            <w:tcW w:w="993" w:type="dxa"/>
          </w:tcPr>
          <w:p w:rsidR="00250123" w:rsidRDefault="00250123" w:rsidP="00644B8D">
            <w:pPr>
              <w:jc w:val="center"/>
            </w:pPr>
            <w:r>
              <w:t>Факт</w:t>
            </w:r>
          </w:p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E82619">
            <w:r w:rsidRPr="000D1EB9">
              <w:t>1</w:t>
            </w:r>
          </w:p>
        </w:tc>
        <w:tc>
          <w:tcPr>
            <w:tcW w:w="10632" w:type="dxa"/>
          </w:tcPr>
          <w:p w:rsidR="00250123" w:rsidRPr="000D1EB9" w:rsidRDefault="00250123" w:rsidP="00644B8D">
            <w:r w:rsidRPr="000D1EB9">
              <w:t xml:space="preserve">Русский </w:t>
            </w:r>
            <w:r>
              <w:t xml:space="preserve">язык как развивающееся явление. </w:t>
            </w:r>
          </w:p>
        </w:tc>
        <w:tc>
          <w:tcPr>
            <w:tcW w:w="708" w:type="dxa"/>
          </w:tcPr>
          <w:p w:rsidR="00250123" w:rsidRPr="00273E20" w:rsidRDefault="00250123" w:rsidP="00644B8D">
            <w:pPr>
              <w:rPr>
                <w:b/>
              </w:rPr>
            </w:pPr>
            <w:r w:rsidRPr="00273E20">
              <w:rPr>
                <w:b/>
              </w:rPr>
              <w:t>1</w:t>
            </w:r>
          </w:p>
        </w:tc>
        <w:tc>
          <w:tcPr>
            <w:tcW w:w="993" w:type="dxa"/>
          </w:tcPr>
          <w:p w:rsidR="00250123" w:rsidRPr="000D1EB9" w:rsidRDefault="00250123" w:rsidP="00644B8D">
            <w:r>
              <w:t>1.09</w:t>
            </w:r>
          </w:p>
        </w:tc>
        <w:tc>
          <w:tcPr>
            <w:tcW w:w="993" w:type="dxa"/>
          </w:tcPr>
          <w:p w:rsidR="00250123" w:rsidRDefault="00250123" w:rsidP="00644B8D"/>
        </w:tc>
      </w:tr>
      <w:tr w:rsidR="0037583F" w:rsidRPr="000D1EB9" w:rsidTr="001C4732">
        <w:tc>
          <w:tcPr>
            <w:tcW w:w="14035" w:type="dxa"/>
            <w:gridSpan w:val="5"/>
          </w:tcPr>
          <w:p w:rsidR="0037583F" w:rsidRDefault="0037583F" w:rsidP="001F1463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Повторение </w:t>
            </w:r>
            <w:proofErr w:type="gramStart"/>
            <w:r>
              <w:rPr>
                <w:b/>
              </w:rPr>
              <w:t>пройденного</w:t>
            </w:r>
            <w:proofErr w:type="gramEnd"/>
            <w:r>
              <w:rPr>
                <w:b/>
              </w:rPr>
              <w:t xml:space="preserve"> в 5-6 классах 9 часов</w:t>
            </w:r>
          </w:p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644B8D">
            <w:r>
              <w:t>2</w:t>
            </w:r>
          </w:p>
        </w:tc>
        <w:tc>
          <w:tcPr>
            <w:tcW w:w="10632" w:type="dxa"/>
          </w:tcPr>
          <w:p w:rsidR="00250123" w:rsidRPr="000D1EB9" w:rsidRDefault="00250123" w:rsidP="00711A9F">
            <w:r>
              <w:t>Синтаксис. Синтаксический разбор предложения.</w:t>
            </w:r>
          </w:p>
        </w:tc>
        <w:tc>
          <w:tcPr>
            <w:tcW w:w="708" w:type="dxa"/>
          </w:tcPr>
          <w:p w:rsidR="00250123" w:rsidRPr="000D1EB9" w:rsidRDefault="00250123" w:rsidP="00644B8D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644B8D">
            <w:r>
              <w:t>2.09</w:t>
            </w:r>
          </w:p>
        </w:tc>
        <w:tc>
          <w:tcPr>
            <w:tcW w:w="993" w:type="dxa"/>
          </w:tcPr>
          <w:p w:rsidR="00250123" w:rsidRDefault="00250123" w:rsidP="00644B8D"/>
        </w:tc>
      </w:tr>
      <w:tr w:rsidR="00250123" w:rsidRPr="000D1EB9" w:rsidTr="00250123">
        <w:trPr>
          <w:trHeight w:val="70"/>
        </w:trPr>
        <w:tc>
          <w:tcPr>
            <w:tcW w:w="709" w:type="dxa"/>
          </w:tcPr>
          <w:p w:rsidR="00250123" w:rsidRPr="000D1EB9" w:rsidRDefault="00250123" w:rsidP="00644B8D">
            <w:r>
              <w:t>3</w:t>
            </w:r>
          </w:p>
        </w:tc>
        <w:tc>
          <w:tcPr>
            <w:tcW w:w="10632" w:type="dxa"/>
          </w:tcPr>
          <w:p w:rsidR="00250123" w:rsidRPr="000D1EB9" w:rsidRDefault="00250123" w:rsidP="008846E6">
            <w:r>
              <w:t>Пунктуация. Пунктуационный разбор предложения.</w:t>
            </w:r>
          </w:p>
        </w:tc>
        <w:tc>
          <w:tcPr>
            <w:tcW w:w="708" w:type="dxa"/>
          </w:tcPr>
          <w:p w:rsidR="00250123" w:rsidRPr="000D1EB9" w:rsidRDefault="00250123" w:rsidP="00644B8D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644B8D">
            <w:r>
              <w:t>5.09</w:t>
            </w:r>
          </w:p>
        </w:tc>
        <w:tc>
          <w:tcPr>
            <w:tcW w:w="993" w:type="dxa"/>
          </w:tcPr>
          <w:p w:rsidR="00250123" w:rsidRDefault="00250123" w:rsidP="00644B8D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644B8D">
            <w:r>
              <w:t>4</w:t>
            </w:r>
          </w:p>
        </w:tc>
        <w:tc>
          <w:tcPr>
            <w:tcW w:w="10632" w:type="dxa"/>
          </w:tcPr>
          <w:p w:rsidR="00250123" w:rsidRPr="000D1EB9" w:rsidRDefault="00250123" w:rsidP="00644B8D">
            <w:r>
              <w:t>Лексика и фразеология. Лексический разбор слова.</w:t>
            </w:r>
          </w:p>
        </w:tc>
        <w:tc>
          <w:tcPr>
            <w:tcW w:w="708" w:type="dxa"/>
          </w:tcPr>
          <w:p w:rsidR="00250123" w:rsidRPr="000D1EB9" w:rsidRDefault="00250123" w:rsidP="00644B8D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644B8D">
            <w:r>
              <w:t>6.09</w:t>
            </w:r>
          </w:p>
        </w:tc>
        <w:tc>
          <w:tcPr>
            <w:tcW w:w="993" w:type="dxa"/>
          </w:tcPr>
          <w:p w:rsidR="00250123" w:rsidRDefault="00250123" w:rsidP="00644B8D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644B8D">
            <w:r>
              <w:t>5</w:t>
            </w:r>
          </w:p>
        </w:tc>
        <w:tc>
          <w:tcPr>
            <w:tcW w:w="10632" w:type="dxa"/>
          </w:tcPr>
          <w:p w:rsidR="00250123" w:rsidRPr="000D1EB9" w:rsidRDefault="00250123" w:rsidP="00644B8D">
            <w:r>
              <w:t>Фонетика и орфография. Фонетический разбор слова.</w:t>
            </w:r>
          </w:p>
        </w:tc>
        <w:tc>
          <w:tcPr>
            <w:tcW w:w="708" w:type="dxa"/>
          </w:tcPr>
          <w:p w:rsidR="00250123" w:rsidRPr="000D1EB9" w:rsidRDefault="00250123" w:rsidP="00644B8D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644B8D">
            <w:r>
              <w:t>8.09</w:t>
            </w:r>
          </w:p>
        </w:tc>
        <w:tc>
          <w:tcPr>
            <w:tcW w:w="993" w:type="dxa"/>
          </w:tcPr>
          <w:p w:rsidR="00250123" w:rsidRDefault="00250123" w:rsidP="00644B8D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644B8D">
            <w:r>
              <w:t>6</w:t>
            </w:r>
          </w:p>
        </w:tc>
        <w:tc>
          <w:tcPr>
            <w:tcW w:w="10632" w:type="dxa"/>
          </w:tcPr>
          <w:p w:rsidR="00250123" w:rsidRPr="000D1EB9" w:rsidRDefault="00250123" w:rsidP="005C023E">
            <w:r>
              <w:t>Словообразование и орфография.</w:t>
            </w:r>
          </w:p>
        </w:tc>
        <w:tc>
          <w:tcPr>
            <w:tcW w:w="708" w:type="dxa"/>
          </w:tcPr>
          <w:p w:rsidR="00250123" w:rsidRPr="000D1EB9" w:rsidRDefault="00250123" w:rsidP="00644B8D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644B8D">
            <w:r>
              <w:t>9.09</w:t>
            </w:r>
          </w:p>
        </w:tc>
        <w:tc>
          <w:tcPr>
            <w:tcW w:w="993" w:type="dxa"/>
          </w:tcPr>
          <w:p w:rsidR="00250123" w:rsidRDefault="00250123" w:rsidP="00644B8D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260B35">
            <w:r>
              <w:t>7</w:t>
            </w:r>
          </w:p>
        </w:tc>
        <w:tc>
          <w:tcPr>
            <w:tcW w:w="10632" w:type="dxa"/>
          </w:tcPr>
          <w:p w:rsidR="00250123" w:rsidRPr="000D1EB9" w:rsidRDefault="00250123" w:rsidP="00260B35">
            <w:r>
              <w:t>Морфемный и словообразовательный разбор слова.</w:t>
            </w:r>
          </w:p>
        </w:tc>
        <w:tc>
          <w:tcPr>
            <w:tcW w:w="708" w:type="dxa"/>
          </w:tcPr>
          <w:p w:rsidR="00250123" w:rsidRPr="000D1EB9" w:rsidRDefault="00250123" w:rsidP="00260B35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260B35">
            <w:r>
              <w:t>12.09</w:t>
            </w:r>
          </w:p>
        </w:tc>
        <w:tc>
          <w:tcPr>
            <w:tcW w:w="993" w:type="dxa"/>
          </w:tcPr>
          <w:p w:rsidR="00250123" w:rsidRDefault="00250123" w:rsidP="00260B35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260B35">
            <w:r>
              <w:t>8</w:t>
            </w:r>
          </w:p>
        </w:tc>
        <w:tc>
          <w:tcPr>
            <w:tcW w:w="10632" w:type="dxa"/>
          </w:tcPr>
          <w:p w:rsidR="00250123" w:rsidRPr="008846E6" w:rsidRDefault="00250123" w:rsidP="00260B35">
            <w:pPr>
              <w:rPr>
                <w:b/>
              </w:rPr>
            </w:pPr>
            <w:r>
              <w:t>Морфология и орфография. Морфологический разбор слова.</w:t>
            </w:r>
          </w:p>
        </w:tc>
        <w:tc>
          <w:tcPr>
            <w:tcW w:w="708" w:type="dxa"/>
          </w:tcPr>
          <w:p w:rsidR="00250123" w:rsidRPr="000D1EB9" w:rsidRDefault="00250123" w:rsidP="00260B35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260B35">
            <w:r>
              <w:t>13.09</w:t>
            </w:r>
          </w:p>
        </w:tc>
        <w:tc>
          <w:tcPr>
            <w:tcW w:w="993" w:type="dxa"/>
          </w:tcPr>
          <w:p w:rsidR="00250123" w:rsidRDefault="00250123" w:rsidP="00260B35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013D41">
            <w:r>
              <w:t>9</w:t>
            </w:r>
          </w:p>
        </w:tc>
        <w:tc>
          <w:tcPr>
            <w:tcW w:w="10632" w:type="dxa"/>
          </w:tcPr>
          <w:p w:rsidR="00250123" w:rsidRDefault="00250123" w:rsidP="00404DE5">
            <w:r>
              <w:t>Морфология и орфография. Морфологический разбор слова.</w:t>
            </w:r>
          </w:p>
        </w:tc>
        <w:tc>
          <w:tcPr>
            <w:tcW w:w="708" w:type="dxa"/>
          </w:tcPr>
          <w:p w:rsidR="00250123" w:rsidRPr="000D1EB9" w:rsidRDefault="00250123" w:rsidP="00013D41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013D41">
            <w:r>
              <w:t>15.09</w:t>
            </w:r>
          </w:p>
        </w:tc>
        <w:tc>
          <w:tcPr>
            <w:tcW w:w="993" w:type="dxa"/>
          </w:tcPr>
          <w:p w:rsidR="00250123" w:rsidRDefault="00250123" w:rsidP="00013D41"/>
        </w:tc>
      </w:tr>
      <w:tr w:rsidR="00250123" w:rsidRPr="000D1EB9" w:rsidTr="00250123">
        <w:tc>
          <w:tcPr>
            <w:tcW w:w="709" w:type="dxa"/>
          </w:tcPr>
          <w:p w:rsidR="00250123" w:rsidRDefault="00250123" w:rsidP="00013D41">
            <w:r>
              <w:t>10</w:t>
            </w:r>
          </w:p>
        </w:tc>
        <w:tc>
          <w:tcPr>
            <w:tcW w:w="10632" w:type="dxa"/>
          </w:tcPr>
          <w:p w:rsidR="00250123" w:rsidRPr="006741E3" w:rsidRDefault="00250123" w:rsidP="00013D41">
            <w:pPr>
              <w:rPr>
                <w:b/>
              </w:rPr>
            </w:pPr>
            <w:r w:rsidRPr="006741E3">
              <w:rPr>
                <w:b/>
              </w:rPr>
              <w:t>Входная контрольная работа.</w:t>
            </w:r>
          </w:p>
        </w:tc>
        <w:tc>
          <w:tcPr>
            <w:tcW w:w="708" w:type="dxa"/>
          </w:tcPr>
          <w:p w:rsidR="00250123" w:rsidRDefault="00250123" w:rsidP="00013D41">
            <w:r>
              <w:t>1</w:t>
            </w:r>
          </w:p>
        </w:tc>
        <w:tc>
          <w:tcPr>
            <w:tcW w:w="993" w:type="dxa"/>
          </w:tcPr>
          <w:p w:rsidR="00250123" w:rsidRDefault="00250123" w:rsidP="00013D41">
            <w:r>
              <w:t>16.09</w:t>
            </w:r>
          </w:p>
        </w:tc>
        <w:tc>
          <w:tcPr>
            <w:tcW w:w="993" w:type="dxa"/>
          </w:tcPr>
          <w:p w:rsidR="00250123" w:rsidRDefault="00250123" w:rsidP="00013D41"/>
        </w:tc>
      </w:tr>
      <w:tr w:rsidR="00250123" w:rsidRPr="000D1EB9" w:rsidTr="00250123">
        <w:tc>
          <w:tcPr>
            <w:tcW w:w="13042" w:type="dxa"/>
            <w:gridSpan w:val="4"/>
          </w:tcPr>
          <w:p w:rsidR="00250123" w:rsidRDefault="00250123" w:rsidP="00CF7A4B">
            <w:pPr>
              <w:jc w:val="center"/>
            </w:pPr>
            <w:r>
              <w:rPr>
                <w:b/>
              </w:rPr>
              <w:t>Текст и стили речи 4 часа Р.Р.</w:t>
            </w:r>
          </w:p>
        </w:tc>
        <w:tc>
          <w:tcPr>
            <w:tcW w:w="993" w:type="dxa"/>
          </w:tcPr>
          <w:p w:rsidR="00250123" w:rsidRDefault="00250123" w:rsidP="00CF7A4B">
            <w:pPr>
              <w:jc w:val="center"/>
              <w:rPr>
                <w:b/>
              </w:rPr>
            </w:pPr>
          </w:p>
        </w:tc>
      </w:tr>
      <w:tr w:rsidR="00250123" w:rsidRPr="000D1EB9" w:rsidTr="00250123">
        <w:tc>
          <w:tcPr>
            <w:tcW w:w="709" w:type="dxa"/>
          </w:tcPr>
          <w:p w:rsidR="00250123" w:rsidRDefault="00250123" w:rsidP="00013D41">
            <w:r>
              <w:t>11</w:t>
            </w:r>
          </w:p>
        </w:tc>
        <w:tc>
          <w:tcPr>
            <w:tcW w:w="10632" w:type="dxa"/>
          </w:tcPr>
          <w:p w:rsidR="00250123" w:rsidRDefault="00250123" w:rsidP="00013D41">
            <w:r w:rsidRPr="00250123">
              <w:rPr>
                <w:b/>
              </w:rPr>
              <w:t>Р.Р.</w:t>
            </w:r>
            <w:r>
              <w:t xml:space="preserve"> Диалог. Виды диалога.</w:t>
            </w:r>
          </w:p>
        </w:tc>
        <w:tc>
          <w:tcPr>
            <w:tcW w:w="708" w:type="dxa"/>
          </w:tcPr>
          <w:p w:rsidR="00250123" w:rsidRDefault="00250123" w:rsidP="00013D41">
            <w:r>
              <w:t>1</w:t>
            </w:r>
          </w:p>
        </w:tc>
        <w:tc>
          <w:tcPr>
            <w:tcW w:w="993" w:type="dxa"/>
          </w:tcPr>
          <w:p w:rsidR="00250123" w:rsidRDefault="00250123" w:rsidP="00013D41">
            <w:r>
              <w:t>19.09</w:t>
            </w:r>
          </w:p>
        </w:tc>
        <w:tc>
          <w:tcPr>
            <w:tcW w:w="993" w:type="dxa"/>
          </w:tcPr>
          <w:p w:rsidR="00250123" w:rsidRDefault="00250123" w:rsidP="00013D41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013D41">
            <w:r>
              <w:t>12</w:t>
            </w:r>
          </w:p>
        </w:tc>
        <w:tc>
          <w:tcPr>
            <w:tcW w:w="10632" w:type="dxa"/>
          </w:tcPr>
          <w:p w:rsidR="00250123" w:rsidRPr="00CF7A4B" w:rsidRDefault="00250123" w:rsidP="00013D41">
            <w:r w:rsidRPr="00250123">
              <w:rPr>
                <w:b/>
              </w:rPr>
              <w:t>Р.Р.</w:t>
            </w:r>
            <w:r>
              <w:t xml:space="preserve"> Текст. Средства связи предложений в тексте. Смысловые типы текстов. </w:t>
            </w:r>
          </w:p>
        </w:tc>
        <w:tc>
          <w:tcPr>
            <w:tcW w:w="708" w:type="dxa"/>
          </w:tcPr>
          <w:p w:rsidR="00250123" w:rsidRPr="000D1EB9" w:rsidRDefault="00250123" w:rsidP="00013D41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013D41">
            <w:r>
              <w:t>20.09</w:t>
            </w:r>
          </w:p>
        </w:tc>
        <w:tc>
          <w:tcPr>
            <w:tcW w:w="993" w:type="dxa"/>
          </w:tcPr>
          <w:p w:rsidR="00250123" w:rsidRDefault="00250123" w:rsidP="00013D41"/>
        </w:tc>
      </w:tr>
      <w:tr w:rsidR="00250123" w:rsidRPr="000D1EB9" w:rsidTr="00250123">
        <w:tc>
          <w:tcPr>
            <w:tcW w:w="709" w:type="dxa"/>
          </w:tcPr>
          <w:p w:rsidR="00250123" w:rsidRDefault="00250123" w:rsidP="00013D41">
            <w:r>
              <w:t>13</w:t>
            </w:r>
          </w:p>
        </w:tc>
        <w:tc>
          <w:tcPr>
            <w:tcW w:w="10632" w:type="dxa"/>
          </w:tcPr>
          <w:p w:rsidR="00250123" w:rsidRPr="000D1EB9" w:rsidRDefault="00250123" w:rsidP="00013D41">
            <w:r w:rsidRPr="00250123">
              <w:rPr>
                <w:b/>
              </w:rPr>
              <w:t>Р.Р.</w:t>
            </w:r>
            <w:r>
              <w:t xml:space="preserve"> Стили литературного языка.</w:t>
            </w:r>
          </w:p>
        </w:tc>
        <w:tc>
          <w:tcPr>
            <w:tcW w:w="708" w:type="dxa"/>
          </w:tcPr>
          <w:p w:rsidR="00250123" w:rsidRDefault="00250123" w:rsidP="00013D41">
            <w:r>
              <w:t>1</w:t>
            </w:r>
          </w:p>
        </w:tc>
        <w:tc>
          <w:tcPr>
            <w:tcW w:w="993" w:type="dxa"/>
          </w:tcPr>
          <w:p w:rsidR="00250123" w:rsidRDefault="00250123" w:rsidP="00013D41">
            <w:r>
              <w:t>22.09</w:t>
            </w:r>
          </w:p>
        </w:tc>
        <w:tc>
          <w:tcPr>
            <w:tcW w:w="993" w:type="dxa"/>
          </w:tcPr>
          <w:p w:rsidR="00250123" w:rsidRDefault="00250123" w:rsidP="00013D41"/>
        </w:tc>
      </w:tr>
      <w:tr w:rsidR="00250123" w:rsidRPr="000D1EB9" w:rsidTr="00250123">
        <w:trPr>
          <w:trHeight w:val="300"/>
        </w:trPr>
        <w:tc>
          <w:tcPr>
            <w:tcW w:w="709" w:type="dxa"/>
          </w:tcPr>
          <w:p w:rsidR="00250123" w:rsidRDefault="00250123" w:rsidP="00013D41">
            <w:r>
              <w:t>14</w:t>
            </w:r>
          </w:p>
        </w:tc>
        <w:tc>
          <w:tcPr>
            <w:tcW w:w="10632" w:type="dxa"/>
          </w:tcPr>
          <w:p w:rsidR="00250123" w:rsidRDefault="00250123" w:rsidP="00013D41">
            <w:r w:rsidRPr="00250123">
              <w:rPr>
                <w:b/>
              </w:rPr>
              <w:t>Р.Р.</w:t>
            </w:r>
            <w:r>
              <w:t xml:space="preserve"> Публицистический стиль.</w:t>
            </w:r>
          </w:p>
        </w:tc>
        <w:tc>
          <w:tcPr>
            <w:tcW w:w="708" w:type="dxa"/>
          </w:tcPr>
          <w:p w:rsidR="00250123" w:rsidRDefault="00250123" w:rsidP="00013D41">
            <w:r>
              <w:t>1</w:t>
            </w:r>
          </w:p>
        </w:tc>
        <w:tc>
          <w:tcPr>
            <w:tcW w:w="993" w:type="dxa"/>
          </w:tcPr>
          <w:p w:rsidR="00250123" w:rsidRDefault="00250123" w:rsidP="00013D41">
            <w:r>
              <w:t>23.09</w:t>
            </w:r>
          </w:p>
        </w:tc>
        <w:tc>
          <w:tcPr>
            <w:tcW w:w="993" w:type="dxa"/>
          </w:tcPr>
          <w:p w:rsidR="00250123" w:rsidRDefault="00250123" w:rsidP="00013D41"/>
        </w:tc>
      </w:tr>
      <w:tr w:rsidR="00250123" w:rsidRPr="000D1EB9" w:rsidTr="00250123">
        <w:trPr>
          <w:trHeight w:val="300"/>
        </w:trPr>
        <w:tc>
          <w:tcPr>
            <w:tcW w:w="13042" w:type="dxa"/>
            <w:gridSpan w:val="4"/>
          </w:tcPr>
          <w:p w:rsidR="00250123" w:rsidRDefault="00250123" w:rsidP="001366F3">
            <w:pPr>
              <w:jc w:val="center"/>
            </w:pPr>
            <w:r>
              <w:rPr>
                <w:b/>
              </w:rPr>
              <w:t>Морфология и орфография. Культура речи</w:t>
            </w:r>
          </w:p>
        </w:tc>
        <w:tc>
          <w:tcPr>
            <w:tcW w:w="993" w:type="dxa"/>
          </w:tcPr>
          <w:p w:rsidR="00250123" w:rsidRDefault="00250123" w:rsidP="001366F3">
            <w:pPr>
              <w:jc w:val="center"/>
              <w:rPr>
                <w:b/>
              </w:rPr>
            </w:pPr>
          </w:p>
        </w:tc>
      </w:tr>
      <w:tr w:rsidR="00250123" w:rsidRPr="000D1EB9" w:rsidTr="00250123">
        <w:trPr>
          <w:trHeight w:val="300"/>
        </w:trPr>
        <w:tc>
          <w:tcPr>
            <w:tcW w:w="13042" w:type="dxa"/>
            <w:gridSpan w:val="4"/>
          </w:tcPr>
          <w:p w:rsidR="00250123" w:rsidRDefault="00250123" w:rsidP="001366F3">
            <w:pPr>
              <w:jc w:val="center"/>
              <w:rPr>
                <w:b/>
              </w:rPr>
            </w:pPr>
            <w:r>
              <w:rPr>
                <w:b/>
              </w:rPr>
              <w:t>Причастие (23+4 Р.Р)</w:t>
            </w:r>
          </w:p>
        </w:tc>
        <w:tc>
          <w:tcPr>
            <w:tcW w:w="993" w:type="dxa"/>
          </w:tcPr>
          <w:p w:rsidR="00250123" w:rsidRDefault="00250123" w:rsidP="001366F3">
            <w:pPr>
              <w:jc w:val="center"/>
              <w:rPr>
                <w:b/>
              </w:rPr>
            </w:pPr>
          </w:p>
        </w:tc>
      </w:tr>
      <w:tr w:rsidR="00250123" w:rsidRPr="000D1EB9" w:rsidTr="00250123">
        <w:trPr>
          <w:trHeight w:val="240"/>
        </w:trPr>
        <w:tc>
          <w:tcPr>
            <w:tcW w:w="709" w:type="dxa"/>
          </w:tcPr>
          <w:p w:rsidR="00250123" w:rsidRDefault="00250123" w:rsidP="00013D41">
            <w:r>
              <w:t>15</w:t>
            </w:r>
          </w:p>
        </w:tc>
        <w:tc>
          <w:tcPr>
            <w:tcW w:w="10632" w:type="dxa"/>
          </w:tcPr>
          <w:p w:rsidR="00250123" w:rsidRDefault="00250123" w:rsidP="00013D41">
            <w:r>
              <w:t>Причастие как  часть речи.</w:t>
            </w:r>
          </w:p>
        </w:tc>
        <w:tc>
          <w:tcPr>
            <w:tcW w:w="708" w:type="dxa"/>
          </w:tcPr>
          <w:p w:rsidR="00250123" w:rsidRDefault="00250123" w:rsidP="00013D41">
            <w:r>
              <w:t>1</w:t>
            </w:r>
          </w:p>
        </w:tc>
        <w:tc>
          <w:tcPr>
            <w:tcW w:w="993" w:type="dxa"/>
          </w:tcPr>
          <w:p w:rsidR="00250123" w:rsidRPr="00781945" w:rsidRDefault="00250123" w:rsidP="00013D41">
            <w:r>
              <w:t>26.09</w:t>
            </w:r>
          </w:p>
        </w:tc>
        <w:tc>
          <w:tcPr>
            <w:tcW w:w="993" w:type="dxa"/>
          </w:tcPr>
          <w:p w:rsidR="00250123" w:rsidRDefault="00250123" w:rsidP="00013D41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013D41">
            <w:r>
              <w:lastRenderedPageBreak/>
              <w:t>16</w:t>
            </w:r>
          </w:p>
        </w:tc>
        <w:tc>
          <w:tcPr>
            <w:tcW w:w="10632" w:type="dxa"/>
          </w:tcPr>
          <w:p w:rsidR="00250123" w:rsidRPr="000D1EB9" w:rsidRDefault="00250123" w:rsidP="00013D41">
            <w: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708" w:type="dxa"/>
          </w:tcPr>
          <w:p w:rsidR="00250123" w:rsidRPr="000D1EB9" w:rsidRDefault="00250123" w:rsidP="00013D41">
            <w:r>
              <w:t>1</w:t>
            </w:r>
          </w:p>
        </w:tc>
        <w:tc>
          <w:tcPr>
            <w:tcW w:w="993" w:type="dxa"/>
          </w:tcPr>
          <w:p w:rsidR="00250123" w:rsidRPr="00781945" w:rsidRDefault="00250123" w:rsidP="00013D41">
            <w:r>
              <w:t>27.09</w:t>
            </w:r>
          </w:p>
        </w:tc>
        <w:tc>
          <w:tcPr>
            <w:tcW w:w="993" w:type="dxa"/>
          </w:tcPr>
          <w:p w:rsidR="00250123" w:rsidRDefault="00250123" w:rsidP="00013D41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013D41">
            <w:r>
              <w:t>17</w:t>
            </w:r>
          </w:p>
        </w:tc>
        <w:tc>
          <w:tcPr>
            <w:tcW w:w="10632" w:type="dxa"/>
          </w:tcPr>
          <w:p w:rsidR="00250123" w:rsidRPr="000D1EB9" w:rsidRDefault="00250123" w:rsidP="00013D41">
            <w:r>
              <w:t>Причастный оборот. Выделение причастного оборота запятыми.</w:t>
            </w:r>
          </w:p>
        </w:tc>
        <w:tc>
          <w:tcPr>
            <w:tcW w:w="708" w:type="dxa"/>
          </w:tcPr>
          <w:p w:rsidR="00250123" w:rsidRPr="000D1EB9" w:rsidRDefault="00250123" w:rsidP="00013D41">
            <w:r>
              <w:t>1</w:t>
            </w:r>
          </w:p>
        </w:tc>
        <w:tc>
          <w:tcPr>
            <w:tcW w:w="993" w:type="dxa"/>
          </w:tcPr>
          <w:p w:rsidR="00250123" w:rsidRPr="00781945" w:rsidRDefault="00250123" w:rsidP="00013D41">
            <w:r>
              <w:t>29.09</w:t>
            </w:r>
          </w:p>
        </w:tc>
        <w:tc>
          <w:tcPr>
            <w:tcW w:w="993" w:type="dxa"/>
          </w:tcPr>
          <w:p w:rsidR="00250123" w:rsidRDefault="00250123" w:rsidP="00013D41"/>
        </w:tc>
      </w:tr>
      <w:tr w:rsidR="00250123" w:rsidRPr="000D1EB9" w:rsidTr="00250123">
        <w:tc>
          <w:tcPr>
            <w:tcW w:w="709" w:type="dxa"/>
          </w:tcPr>
          <w:p w:rsidR="00250123" w:rsidRDefault="00250123" w:rsidP="001366F3">
            <w:r>
              <w:t>18</w:t>
            </w:r>
          </w:p>
        </w:tc>
        <w:tc>
          <w:tcPr>
            <w:tcW w:w="10632" w:type="dxa"/>
          </w:tcPr>
          <w:p w:rsidR="00250123" w:rsidRPr="000D1EB9" w:rsidRDefault="00250123" w:rsidP="001366F3">
            <w:r w:rsidRPr="00250123">
              <w:rPr>
                <w:b/>
              </w:rPr>
              <w:t>Р.Р.</w:t>
            </w:r>
            <w:r>
              <w:t xml:space="preserve"> Описание внешности человека.</w:t>
            </w:r>
          </w:p>
        </w:tc>
        <w:tc>
          <w:tcPr>
            <w:tcW w:w="708" w:type="dxa"/>
          </w:tcPr>
          <w:p w:rsidR="00250123" w:rsidRDefault="00250123" w:rsidP="001366F3">
            <w:r>
              <w:t>1</w:t>
            </w:r>
          </w:p>
        </w:tc>
        <w:tc>
          <w:tcPr>
            <w:tcW w:w="993" w:type="dxa"/>
          </w:tcPr>
          <w:p w:rsidR="00250123" w:rsidRDefault="00250123" w:rsidP="001366F3">
            <w:r>
              <w:t>30.09</w:t>
            </w:r>
          </w:p>
        </w:tc>
        <w:tc>
          <w:tcPr>
            <w:tcW w:w="993" w:type="dxa"/>
          </w:tcPr>
          <w:p w:rsidR="00250123" w:rsidRDefault="00250123" w:rsidP="001366F3"/>
        </w:tc>
      </w:tr>
      <w:tr w:rsidR="00250123" w:rsidRPr="000D1EB9" w:rsidTr="00250123">
        <w:tc>
          <w:tcPr>
            <w:tcW w:w="709" w:type="dxa"/>
          </w:tcPr>
          <w:p w:rsidR="00250123" w:rsidRDefault="00250123" w:rsidP="001366F3">
            <w:r>
              <w:t>19</w:t>
            </w:r>
          </w:p>
        </w:tc>
        <w:tc>
          <w:tcPr>
            <w:tcW w:w="10632" w:type="dxa"/>
          </w:tcPr>
          <w:p w:rsidR="00250123" w:rsidRDefault="00250123" w:rsidP="001366F3">
            <w:r>
              <w:t>Действительные и страдательные причастия.</w:t>
            </w:r>
          </w:p>
        </w:tc>
        <w:tc>
          <w:tcPr>
            <w:tcW w:w="708" w:type="dxa"/>
          </w:tcPr>
          <w:p w:rsidR="00250123" w:rsidRDefault="00250123" w:rsidP="001366F3">
            <w:r>
              <w:t>1</w:t>
            </w:r>
          </w:p>
        </w:tc>
        <w:tc>
          <w:tcPr>
            <w:tcW w:w="993" w:type="dxa"/>
          </w:tcPr>
          <w:p w:rsidR="00250123" w:rsidRDefault="00250123" w:rsidP="001366F3">
            <w:r>
              <w:t>03.10</w:t>
            </w:r>
          </w:p>
        </w:tc>
        <w:tc>
          <w:tcPr>
            <w:tcW w:w="993" w:type="dxa"/>
          </w:tcPr>
          <w:p w:rsidR="00250123" w:rsidRDefault="00250123" w:rsidP="001366F3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1366F3">
            <w:r>
              <w:t>20</w:t>
            </w:r>
          </w:p>
        </w:tc>
        <w:tc>
          <w:tcPr>
            <w:tcW w:w="10632" w:type="dxa"/>
          </w:tcPr>
          <w:p w:rsidR="00250123" w:rsidRPr="000D1EB9" w:rsidRDefault="00250123" w:rsidP="001366F3">
            <w: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708" w:type="dxa"/>
          </w:tcPr>
          <w:p w:rsidR="00250123" w:rsidRPr="000D1EB9" w:rsidRDefault="00250123" w:rsidP="001366F3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1366F3">
            <w:r>
              <w:t>04.10</w:t>
            </w:r>
          </w:p>
        </w:tc>
        <w:tc>
          <w:tcPr>
            <w:tcW w:w="993" w:type="dxa"/>
          </w:tcPr>
          <w:p w:rsidR="00250123" w:rsidRDefault="00250123" w:rsidP="001366F3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1366F3">
            <w:r>
              <w:t>21</w:t>
            </w:r>
          </w:p>
        </w:tc>
        <w:tc>
          <w:tcPr>
            <w:tcW w:w="10632" w:type="dxa"/>
          </w:tcPr>
          <w:p w:rsidR="00250123" w:rsidRPr="000D1EB9" w:rsidRDefault="00250123" w:rsidP="001366F3">
            <w:r>
              <w:t>Краткие и полные страдательные причастия.</w:t>
            </w:r>
          </w:p>
        </w:tc>
        <w:tc>
          <w:tcPr>
            <w:tcW w:w="708" w:type="dxa"/>
          </w:tcPr>
          <w:p w:rsidR="00250123" w:rsidRPr="000D1EB9" w:rsidRDefault="00250123" w:rsidP="001366F3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1366F3">
            <w:r>
              <w:t>06.10</w:t>
            </w:r>
          </w:p>
        </w:tc>
        <w:tc>
          <w:tcPr>
            <w:tcW w:w="993" w:type="dxa"/>
          </w:tcPr>
          <w:p w:rsidR="00250123" w:rsidRDefault="00250123" w:rsidP="001366F3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1366F3">
            <w:r>
              <w:t>22</w:t>
            </w:r>
          </w:p>
        </w:tc>
        <w:tc>
          <w:tcPr>
            <w:tcW w:w="10632" w:type="dxa"/>
          </w:tcPr>
          <w:p w:rsidR="00250123" w:rsidRPr="000D1EB9" w:rsidRDefault="00250123" w:rsidP="001366F3">
            <w:r w:rsidRPr="001366F3"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708" w:type="dxa"/>
          </w:tcPr>
          <w:p w:rsidR="00250123" w:rsidRPr="000D1EB9" w:rsidRDefault="00250123" w:rsidP="001366F3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1366F3">
            <w:r>
              <w:t>07.10</w:t>
            </w:r>
          </w:p>
        </w:tc>
        <w:tc>
          <w:tcPr>
            <w:tcW w:w="993" w:type="dxa"/>
          </w:tcPr>
          <w:p w:rsidR="00250123" w:rsidRDefault="00250123" w:rsidP="001366F3"/>
        </w:tc>
      </w:tr>
      <w:tr w:rsidR="00250123" w:rsidRPr="000D1EB9" w:rsidTr="00250123">
        <w:tc>
          <w:tcPr>
            <w:tcW w:w="709" w:type="dxa"/>
            <w:shd w:val="clear" w:color="auto" w:fill="FFFFFF" w:themeFill="background1"/>
          </w:tcPr>
          <w:p w:rsidR="00250123" w:rsidRPr="00CF7A4B" w:rsidRDefault="00250123" w:rsidP="001366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632" w:type="dxa"/>
          </w:tcPr>
          <w:p w:rsidR="00250123" w:rsidRPr="000D1EB9" w:rsidRDefault="00B957AA" w:rsidP="001366F3">
            <w:r>
              <w:t>Страдательные причастия настоящего времени. Гласные в суффиксах страдательных причастий настоящего времени.</w:t>
            </w:r>
          </w:p>
        </w:tc>
        <w:tc>
          <w:tcPr>
            <w:tcW w:w="708" w:type="dxa"/>
          </w:tcPr>
          <w:p w:rsidR="00250123" w:rsidRPr="000D1EB9" w:rsidRDefault="00250123" w:rsidP="001366F3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1366F3">
            <w:r>
              <w:t>10.10</w:t>
            </w:r>
          </w:p>
        </w:tc>
        <w:tc>
          <w:tcPr>
            <w:tcW w:w="993" w:type="dxa"/>
          </w:tcPr>
          <w:p w:rsidR="00250123" w:rsidRDefault="00250123" w:rsidP="001366F3"/>
        </w:tc>
      </w:tr>
      <w:tr w:rsidR="00250123" w:rsidRPr="000D1EB9" w:rsidTr="00250123">
        <w:tc>
          <w:tcPr>
            <w:tcW w:w="709" w:type="dxa"/>
          </w:tcPr>
          <w:p w:rsidR="00250123" w:rsidRDefault="00250123" w:rsidP="001366F3">
            <w:r>
              <w:t>24</w:t>
            </w:r>
          </w:p>
        </w:tc>
        <w:tc>
          <w:tcPr>
            <w:tcW w:w="10632" w:type="dxa"/>
          </w:tcPr>
          <w:p w:rsidR="00250123" w:rsidRDefault="00B957AA" w:rsidP="001366F3">
            <w:r>
              <w:t>Действительные причастия прошедшего времени.</w:t>
            </w:r>
          </w:p>
        </w:tc>
        <w:tc>
          <w:tcPr>
            <w:tcW w:w="708" w:type="dxa"/>
          </w:tcPr>
          <w:p w:rsidR="00250123" w:rsidRDefault="00250123" w:rsidP="001366F3">
            <w:r>
              <w:t>1</w:t>
            </w:r>
          </w:p>
        </w:tc>
        <w:tc>
          <w:tcPr>
            <w:tcW w:w="993" w:type="dxa"/>
          </w:tcPr>
          <w:p w:rsidR="00250123" w:rsidRDefault="00250123" w:rsidP="001366F3">
            <w:r>
              <w:t>11.10</w:t>
            </w:r>
          </w:p>
        </w:tc>
        <w:tc>
          <w:tcPr>
            <w:tcW w:w="993" w:type="dxa"/>
          </w:tcPr>
          <w:p w:rsidR="00250123" w:rsidRDefault="00250123" w:rsidP="001366F3"/>
        </w:tc>
      </w:tr>
      <w:tr w:rsidR="00250123" w:rsidRPr="000D1EB9" w:rsidTr="00250123">
        <w:tc>
          <w:tcPr>
            <w:tcW w:w="709" w:type="dxa"/>
          </w:tcPr>
          <w:p w:rsidR="00250123" w:rsidRPr="000D1EB9" w:rsidRDefault="00250123" w:rsidP="001366F3">
            <w:r>
              <w:t>25</w:t>
            </w:r>
          </w:p>
        </w:tc>
        <w:tc>
          <w:tcPr>
            <w:tcW w:w="10632" w:type="dxa"/>
          </w:tcPr>
          <w:p w:rsidR="00250123" w:rsidRPr="000D1EB9" w:rsidRDefault="00B957AA" w:rsidP="001366F3">
            <w:r w:rsidRPr="00250123">
              <w:rPr>
                <w:b/>
              </w:rPr>
              <w:t>Р.Р.</w:t>
            </w:r>
            <w:r>
              <w:t xml:space="preserve"> Изложение текста с изменением формы действующего лица.</w:t>
            </w:r>
          </w:p>
        </w:tc>
        <w:tc>
          <w:tcPr>
            <w:tcW w:w="708" w:type="dxa"/>
          </w:tcPr>
          <w:p w:rsidR="00250123" w:rsidRPr="000D1EB9" w:rsidRDefault="00250123" w:rsidP="001366F3">
            <w:r>
              <w:t>1</w:t>
            </w:r>
          </w:p>
        </w:tc>
        <w:tc>
          <w:tcPr>
            <w:tcW w:w="993" w:type="dxa"/>
          </w:tcPr>
          <w:p w:rsidR="00250123" w:rsidRPr="000D1EB9" w:rsidRDefault="00250123" w:rsidP="001366F3">
            <w:r>
              <w:t>13.10</w:t>
            </w:r>
          </w:p>
        </w:tc>
        <w:tc>
          <w:tcPr>
            <w:tcW w:w="993" w:type="dxa"/>
          </w:tcPr>
          <w:p w:rsidR="00250123" w:rsidRDefault="00250123" w:rsidP="001366F3"/>
        </w:tc>
      </w:tr>
      <w:tr w:rsidR="006D2544" w:rsidRPr="000D1EB9" w:rsidTr="00250123">
        <w:tc>
          <w:tcPr>
            <w:tcW w:w="709" w:type="dxa"/>
          </w:tcPr>
          <w:p w:rsidR="006D2544" w:rsidRDefault="006D2544" w:rsidP="001366F3">
            <w:r>
              <w:t>26</w:t>
            </w:r>
          </w:p>
        </w:tc>
        <w:tc>
          <w:tcPr>
            <w:tcW w:w="10632" w:type="dxa"/>
          </w:tcPr>
          <w:p w:rsidR="006D2544" w:rsidRPr="000D1EB9" w:rsidRDefault="006D2544" w:rsidP="006D2544">
            <w:r>
              <w:t>Страдательные причастия настоящего времени. Гласные в суффиксах страдательных причастий настоящего времени.</w:t>
            </w:r>
          </w:p>
        </w:tc>
        <w:tc>
          <w:tcPr>
            <w:tcW w:w="708" w:type="dxa"/>
          </w:tcPr>
          <w:p w:rsidR="006D2544" w:rsidRDefault="006D2544" w:rsidP="001366F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1366F3">
            <w:r>
              <w:t>14.10</w:t>
            </w:r>
          </w:p>
        </w:tc>
        <w:tc>
          <w:tcPr>
            <w:tcW w:w="993" w:type="dxa"/>
          </w:tcPr>
          <w:p w:rsidR="006D2544" w:rsidRDefault="006D2544" w:rsidP="001366F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262F67">
            <w:r>
              <w:t>27</w:t>
            </w:r>
          </w:p>
        </w:tc>
        <w:tc>
          <w:tcPr>
            <w:tcW w:w="10632" w:type="dxa"/>
          </w:tcPr>
          <w:p w:rsidR="006D2544" w:rsidRDefault="006D2544" w:rsidP="006D2544">
            <w:r>
              <w:t>Страдательные причастия прошедшего времени.</w:t>
            </w:r>
          </w:p>
        </w:tc>
        <w:tc>
          <w:tcPr>
            <w:tcW w:w="708" w:type="dxa"/>
          </w:tcPr>
          <w:p w:rsidR="006D2544" w:rsidRPr="000D1EB9" w:rsidRDefault="006D2544" w:rsidP="00262F67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262F67">
            <w:r>
              <w:t>17.10</w:t>
            </w:r>
          </w:p>
        </w:tc>
        <w:tc>
          <w:tcPr>
            <w:tcW w:w="993" w:type="dxa"/>
          </w:tcPr>
          <w:p w:rsidR="006D2544" w:rsidRDefault="006D2544" w:rsidP="00262F67"/>
        </w:tc>
      </w:tr>
      <w:tr w:rsidR="006D2544" w:rsidRPr="000D1EB9" w:rsidTr="00250123">
        <w:trPr>
          <w:trHeight w:val="359"/>
        </w:trPr>
        <w:tc>
          <w:tcPr>
            <w:tcW w:w="709" w:type="dxa"/>
          </w:tcPr>
          <w:p w:rsidR="006D2544" w:rsidRPr="000D1EB9" w:rsidRDefault="006D2544" w:rsidP="00262F67">
            <w:r>
              <w:t>28</w:t>
            </w:r>
          </w:p>
        </w:tc>
        <w:tc>
          <w:tcPr>
            <w:tcW w:w="10632" w:type="dxa"/>
          </w:tcPr>
          <w:p w:rsidR="006D2544" w:rsidRPr="000D1EB9" w:rsidRDefault="006D2544" w:rsidP="006D2544">
            <w:r>
              <w:t>Гласные перед Н в полных и кратких страдательных причастиях прошедшего времени.</w:t>
            </w:r>
          </w:p>
        </w:tc>
        <w:tc>
          <w:tcPr>
            <w:tcW w:w="708" w:type="dxa"/>
          </w:tcPr>
          <w:p w:rsidR="006D2544" w:rsidRPr="000D1EB9" w:rsidRDefault="006D2544" w:rsidP="00262F67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262F67">
            <w:r>
              <w:t>18.10</w:t>
            </w:r>
          </w:p>
        </w:tc>
        <w:tc>
          <w:tcPr>
            <w:tcW w:w="993" w:type="dxa"/>
          </w:tcPr>
          <w:p w:rsidR="006D2544" w:rsidRDefault="006D2544" w:rsidP="00262F67"/>
        </w:tc>
      </w:tr>
      <w:tr w:rsidR="006D2544" w:rsidRPr="000D1EB9" w:rsidTr="00250123">
        <w:tc>
          <w:tcPr>
            <w:tcW w:w="709" w:type="dxa"/>
          </w:tcPr>
          <w:p w:rsidR="006D2544" w:rsidRDefault="006D2544" w:rsidP="00262F67">
            <w:r>
              <w:t>29</w:t>
            </w:r>
          </w:p>
        </w:tc>
        <w:tc>
          <w:tcPr>
            <w:tcW w:w="10632" w:type="dxa"/>
          </w:tcPr>
          <w:p w:rsidR="006D2544" w:rsidRDefault="006D2544" w:rsidP="00262F67">
            <w:r w:rsidRPr="006D2544">
              <w:t>Н и НН в суффиксах страдательных причастий прошедшего времени. Н в отглагольных прилаг</w:t>
            </w:r>
            <w:r w:rsidRPr="006D2544">
              <w:t>а</w:t>
            </w:r>
            <w:r w:rsidRPr="006D2544">
              <w:t>тельных.</w:t>
            </w:r>
          </w:p>
        </w:tc>
        <w:tc>
          <w:tcPr>
            <w:tcW w:w="708" w:type="dxa"/>
          </w:tcPr>
          <w:p w:rsidR="006D2544" w:rsidRDefault="006D2544" w:rsidP="00262F67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262F67">
            <w:r>
              <w:t>20.10</w:t>
            </w:r>
          </w:p>
        </w:tc>
        <w:tc>
          <w:tcPr>
            <w:tcW w:w="993" w:type="dxa"/>
          </w:tcPr>
          <w:p w:rsidR="006D2544" w:rsidRDefault="006D2544" w:rsidP="00262F67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262F67">
            <w:r>
              <w:t>30</w:t>
            </w:r>
          </w:p>
        </w:tc>
        <w:tc>
          <w:tcPr>
            <w:tcW w:w="10632" w:type="dxa"/>
          </w:tcPr>
          <w:p w:rsidR="006D2544" w:rsidRDefault="006D2544" w:rsidP="006D2544">
            <w:r>
              <w:t>Н и НН в суффиксах страдательных причастий прошедшего времени. Н в отглагольных прилаг</w:t>
            </w:r>
            <w:r>
              <w:t>а</w:t>
            </w:r>
            <w:r>
              <w:t>тельных.</w:t>
            </w:r>
          </w:p>
        </w:tc>
        <w:tc>
          <w:tcPr>
            <w:tcW w:w="708" w:type="dxa"/>
          </w:tcPr>
          <w:p w:rsidR="006D2544" w:rsidRPr="000D1EB9" w:rsidRDefault="006D2544" w:rsidP="00262F67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262F67">
            <w:r>
              <w:t>21.10</w:t>
            </w:r>
          </w:p>
        </w:tc>
        <w:tc>
          <w:tcPr>
            <w:tcW w:w="993" w:type="dxa"/>
          </w:tcPr>
          <w:p w:rsidR="006D2544" w:rsidRDefault="006D2544" w:rsidP="00262F67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262F67">
            <w:r>
              <w:t>31</w:t>
            </w:r>
          </w:p>
        </w:tc>
        <w:tc>
          <w:tcPr>
            <w:tcW w:w="10632" w:type="dxa"/>
          </w:tcPr>
          <w:p w:rsidR="006D2544" w:rsidRPr="000D1EB9" w:rsidRDefault="006D2544" w:rsidP="006D2544">
            <w:r>
              <w:t>Н и НН в суффиксах кратких страдательных причастий и кратких отглагольных прилагательных.</w:t>
            </w:r>
          </w:p>
        </w:tc>
        <w:tc>
          <w:tcPr>
            <w:tcW w:w="708" w:type="dxa"/>
          </w:tcPr>
          <w:p w:rsidR="006D2544" w:rsidRPr="000D1EB9" w:rsidRDefault="006D2544" w:rsidP="00262F67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262F67">
            <w:r>
              <w:t>24.10</w:t>
            </w:r>
          </w:p>
        </w:tc>
        <w:tc>
          <w:tcPr>
            <w:tcW w:w="993" w:type="dxa"/>
          </w:tcPr>
          <w:p w:rsidR="006D2544" w:rsidRDefault="006D2544" w:rsidP="00262F67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262F67">
            <w:r>
              <w:t>32</w:t>
            </w:r>
          </w:p>
        </w:tc>
        <w:tc>
          <w:tcPr>
            <w:tcW w:w="10632" w:type="dxa"/>
          </w:tcPr>
          <w:p w:rsidR="006D2544" w:rsidRPr="000D1EB9" w:rsidRDefault="006D2544" w:rsidP="00262F67">
            <w:r>
              <w:t>Н и НН в суффиксах кратких страдательных причастий и кратких отглагольных прилагательных.</w:t>
            </w:r>
          </w:p>
        </w:tc>
        <w:tc>
          <w:tcPr>
            <w:tcW w:w="708" w:type="dxa"/>
          </w:tcPr>
          <w:p w:rsidR="006D2544" w:rsidRPr="000D1EB9" w:rsidRDefault="006D2544" w:rsidP="00262F67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262F67">
            <w:r>
              <w:t>25.10</w:t>
            </w:r>
          </w:p>
        </w:tc>
        <w:tc>
          <w:tcPr>
            <w:tcW w:w="993" w:type="dxa"/>
          </w:tcPr>
          <w:p w:rsidR="006D2544" w:rsidRDefault="006D2544" w:rsidP="00262F67"/>
        </w:tc>
      </w:tr>
      <w:tr w:rsidR="006D2544" w:rsidRPr="000D1EB9" w:rsidTr="00250123">
        <w:trPr>
          <w:trHeight w:val="345"/>
        </w:trPr>
        <w:tc>
          <w:tcPr>
            <w:tcW w:w="709" w:type="dxa"/>
          </w:tcPr>
          <w:p w:rsidR="006D2544" w:rsidRPr="000D1EB9" w:rsidRDefault="006D2544" w:rsidP="00262F67">
            <w:r>
              <w:t>33</w:t>
            </w:r>
          </w:p>
        </w:tc>
        <w:tc>
          <w:tcPr>
            <w:tcW w:w="10632" w:type="dxa"/>
          </w:tcPr>
          <w:p w:rsidR="006D2544" w:rsidRPr="000D1EB9" w:rsidRDefault="006D2544" w:rsidP="00262F67">
            <w:r w:rsidRPr="00250123">
              <w:rPr>
                <w:b/>
              </w:rPr>
              <w:t>Р.Р</w:t>
            </w:r>
            <w:r>
              <w:t>. Выборочное изложение с описанием внешности (Отрывок из рассказа М.А. Шолохова «Судьба человека»).</w:t>
            </w:r>
          </w:p>
        </w:tc>
        <w:tc>
          <w:tcPr>
            <w:tcW w:w="708" w:type="dxa"/>
          </w:tcPr>
          <w:p w:rsidR="006D2544" w:rsidRPr="000D1EB9" w:rsidRDefault="006D2544" w:rsidP="00262F67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262F67">
            <w:r>
              <w:t>27.10</w:t>
            </w:r>
          </w:p>
        </w:tc>
        <w:tc>
          <w:tcPr>
            <w:tcW w:w="993" w:type="dxa"/>
          </w:tcPr>
          <w:p w:rsidR="006D2544" w:rsidRDefault="006D2544" w:rsidP="00262F67"/>
        </w:tc>
      </w:tr>
      <w:tr w:rsidR="006D2544" w:rsidRPr="000D1EB9" w:rsidTr="00250123">
        <w:trPr>
          <w:trHeight w:val="210"/>
        </w:trPr>
        <w:tc>
          <w:tcPr>
            <w:tcW w:w="709" w:type="dxa"/>
          </w:tcPr>
          <w:p w:rsidR="006D2544" w:rsidRDefault="006D2544" w:rsidP="00262F67">
            <w:r>
              <w:t>34</w:t>
            </w:r>
          </w:p>
        </w:tc>
        <w:tc>
          <w:tcPr>
            <w:tcW w:w="10632" w:type="dxa"/>
          </w:tcPr>
          <w:p w:rsidR="006D2544" w:rsidRDefault="00B957AA" w:rsidP="006F23EE">
            <w:r>
              <w:t>Анализ письменных работ. Морфологический разбор причастий.</w:t>
            </w:r>
          </w:p>
        </w:tc>
        <w:tc>
          <w:tcPr>
            <w:tcW w:w="708" w:type="dxa"/>
          </w:tcPr>
          <w:p w:rsidR="006D2544" w:rsidRDefault="006D2544" w:rsidP="00262F67">
            <w:r>
              <w:t>1</w:t>
            </w:r>
          </w:p>
        </w:tc>
        <w:tc>
          <w:tcPr>
            <w:tcW w:w="993" w:type="dxa"/>
          </w:tcPr>
          <w:p w:rsidR="006D2544" w:rsidRPr="006F23EE" w:rsidRDefault="006D2544" w:rsidP="00262F67">
            <w:r w:rsidRPr="006F23EE">
              <w:t>28.10</w:t>
            </w:r>
          </w:p>
        </w:tc>
        <w:tc>
          <w:tcPr>
            <w:tcW w:w="993" w:type="dxa"/>
          </w:tcPr>
          <w:p w:rsidR="006D2544" w:rsidRPr="006F23EE" w:rsidRDefault="006D2544" w:rsidP="00262F67"/>
        </w:tc>
      </w:tr>
      <w:tr w:rsidR="006D2544" w:rsidRPr="000D1EB9" w:rsidTr="00250123">
        <w:tc>
          <w:tcPr>
            <w:tcW w:w="709" w:type="dxa"/>
          </w:tcPr>
          <w:p w:rsidR="006D2544" w:rsidRDefault="006D2544" w:rsidP="00262F67">
            <w:r>
              <w:t>35</w:t>
            </w:r>
          </w:p>
        </w:tc>
        <w:tc>
          <w:tcPr>
            <w:tcW w:w="10632" w:type="dxa"/>
          </w:tcPr>
          <w:p w:rsidR="006D2544" w:rsidRDefault="006D2544" w:rsidP="006F23EE">
            <w:r>
              <w:t>Слитное и раздельное написание НЕ с причастиями.</w:t>
            </w:r>
          </w:p>
        </w:tc>
        <w:tc>
          <w:tcPr>
            <w:tcW w:w="708" w:type="dxa"/>
          </w:tcPr>
          <w:p w:rsidR="006D2544" w:rsidRPr="006F23EE" w:rsidRDefault="006D2544" w:rsidP="00262F67">
            <w:r w:rsidRPr="006F23EE">
              <w:t>1</w:t>
            </w:r>
          </w:p>
        </w:tc>
        <w:tc>
          <w:tcPr>
            <w:tcW w:w="993" w:type="dxa"/>
          </w:tcPr>
          <w:p w:rsidR="006D2544" w:rsidRPr="006F23EE" w:rsidRDefault="006D2544" w:rsidP="00262F67">
            <w:r w:rsidRPr="006F23EE">
              <w:t>7.11</w:t>
            </w:r>
          </w:p>
        </w:tc>
        <w:tc>
          <w:tcPr>
            <w:tcW w:w="993" w:type="dxa"/>
          </w:tcPr>
          <w:p w:rsidR="006D2544" w:rsidRPr="006F23EE" w:rsidRDefault="006D2544" w:rsidP="00262F67"/>
        </w:tc>
      </w:tr>
      <w:tr w:rsidR="006D2544" w:rsidRPr="000D1EB9" w:rsidTr="00250123">
        <w:trPr>
          <w:trHeight w:val="345"/>
        </w:trPr>
        <w:tc>
          <w:tcPr>
            <w:tcW w:w="709" w:type="dxa"/>
          </w:tcPr>
          <w:p w:rsidR="006D2544" w:rsidRPr="000D1EB9" w:rsidRDefault="006D2544" w:rsidP="00262F67">
            <w:r>
              <w:t>36</w:t>
            </w:r>
          </w:p>
        </w:tc>
        <w:tc>
          <w:tcPr>
            <w:tcW w:w="10632" w:type="dxa"/>
          </w:tcPr>
          <w:p w:rsidR="006D2544" w:rsidRPr="000D1EB9" w:rsidRDefault="006D2544" w:rsidP="00262F67">
            <w:r>
              <w:t>Слитное и раздельное написание НЕ с причастиями.</w:t>
            </w:r>
          </w:p>
        </w:tc>
        <w:tc>
          <w:tcPr>
            <w:tcW w:w="708" w:type="dxa"/>
          </w:tcPr>
          <w:p w:rsidR="006D2544" w:rsidRPr="000D1EB9" w:rsidRDefault="006D2544" w:rsidP="00262F67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262F67">
            <w:r>
              <w:t>8.11</w:t>
            </w:r>
          </w:p>
        </w:tc>
        <w:tc>
          <w:tcPr>
            <w:tcW w:w="993" w:type="dxa"/>
          </w:tcPr>
          <w:p w:rsidR="006D2544" w:rsidRDefault="006D2544" w:rsidP="00262F67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37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 xml:space="preserve">Буквы </w:t>
            </w:r>
            <w:proofErr w:type="gramStart"/>
            <w:r>
              <w:t>Е-Ё</w:t>
            </w:r>
            <w:proofErr w:type="gramEnd"/>
            <w:r>
              <w:t xml:space="preserve"> в суффиксах страдательных причастий прошедшего времени.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10.11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38</w:t>
            </w:r>
          </w:p>
        </w:tc>
        <w:tc>
          <w:tcPr>
            <w:tcW w:w="10632" w:type="dxa"/>
          </w:tcPr>
          <w:p w:rsidR="006D2544" w:rsidRPr="000D1EB9" w:rsidRDefault="006D2544" w:rsidP="00B43813">
            <w:r w:rsidRPr="00250123">
              <w:rPr>
                <w:b/>
              </w:rPr>
              <w:t>Р.Р</w:t>
            </w:r>
            <w:r>
              <w:t>. Сочинение – описание внешности по личным наблюдениям.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11.11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39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>Повторение изученного материала по теме «Причастие».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14.11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40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>Повторение изученного материала по теме «Причастие».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15.11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lastRenderedPageBreak/>
              <w:t>41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>Контрольная работа по теме «Причастие».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17.11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13042" w:type="dxa"/>
            <w:gridSpan w:val="4"/>
          </w:tcPr>
          <w:p w:rsidR="006D2544" w:rsidRDefault="006D2544" w:rsidP="006741E3">
            <w:pPr>
              <w:jc w:val="center"/>
            </w:pPr>
            <w:r>
              <w:rPr>
                <w:b/>
              </w:rPr>
              <w:t>Деепричастие   (8 +1Р.Р.)</w:t>
            </w:r>
          </w:p>
        </w:tc>
        <w:tc>
          <w:tcPr>
            <w:tcW w:w="993" w:type="dxa"/>
          </w:tcPr>
          <w:p w:rsidR="006D2544" w:rsidRDefault="006D2544" w:rsidP="006741E3">
            <w:pPr>
              <w:jc w:val="center"/>
              <w:rPr>
                <w:b/>
              </w:rPr>
            </w:pPr>
          </w:p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42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>Анализ работы. Деепричастие как речи.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18.11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43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>Деепричастный оборот. Запятые при деепричастном обороте.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21.11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44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>Деепричастный оборот. Запятые при деепричастном обороте.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22.11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45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>Раздельное написание НЕ с деепричастиями.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24.11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46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>Деепричастия несовершенного вида.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25.11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47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>Деепричастия совершенного вида.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Default="006D2544" w:rsidP="00B43813">
            <w:r>
              <w:t>28.11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48</w:t>
            </w:r>
          </w:p>
        </w:tc>
        <w:tc>
          <w:tcPr>
            <w:tcW w:w="10632" w:type="dxa"/>
          </w:tcPr>
          <w:p w:rsidR="006D2544" w:rsidRDefault="006D2544" w:rsidP="00B43813">
            <w:r w:rsidRPr="00193778">
              <w:rPr>
                <w:b/>
              </w:rPr>
              <w:t>Р.Р.</w:t>
            </w:r>
            <w:r>
              <w:t xml:space="preserve"> Сочинение-рассказ на основе картины С. Григорьева «Вратарь» от имени одного из действу</w:t>
            </w:r>
            <w:r>
              <w:t>ю</w:t>
            </w:r>
            <w:r>
              <w:t>щих лиц картины.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29.11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49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>Морфологический разбор деепричастий.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Default="006D2544" w:rsidP="00B43813">
            <w:r>
              <w:t>1.12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B43813">
            <w:r>
              <w:t>50</w:t>
            </w:r>
          </w:p>
        </w:tc>
        <w:tc>
          <w:tcPr>
            <w:tcW w:w="10632" w:type="dxa"/>
          </w:tcPr>
          <w:p w:rsidR="006D2544" w:rsidRPr="000D1EB9" w:rsidRDefault="006D2544" w:rsidP="00B43813">
            <w:r>
              <w:t>Повторение изученного по теме «Деепричастие». Контрольная работа</w:t>
            </w:r>
          </w:p>
        </w:tc>
        <w:tc>
          <w:tcPr>
            <w:tcW w:w="708" w:type="dxa"/>
          </w:tcPr>
          <w:p w:rsidR="006D2544" w:rsidRPr="000D1EB9" w:rsidRDefault="006D2544" w:rsidP="00B4381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B43813">
            <w:r>
              <w:t>2.12</w:t>
            </w:r>
          </w:p>
        </w:tc>
        <w:tc>
          <w:tcPr>
            <w:tcW w:w="993" w:type="dxa"/>
          </w:tcPr>
          <w:p w:rsidR="006D2544" w:rsidRDefault="006D2544" w:rsidP="00B43813"/>
        </w:tc>
      </w:tr>
      <w:tr w:rsidR="006D2544" w:rsidRPr="000D1EB9" w:rsidTr="00250123">
        <w:tc>
          <w:tcPr>
            <w:tcW w:w="13042" w:type="dxa"/>
            <w:gridSpan w:val="4"/>
          </w:tcPr>
          <w:p w:rsidR="006D2544" w:rsidRDefault="006D2544" w:rsidP="00B43813">
            <w:pPr>
              <w:jc w:val="center"/>
            </w:pPr>
            <w:r>
              <w:rPr>
                <w:b/>
              </w:rPr>
              <w:t>Наречие и категория состояния (21</w:t>
            </w:r>
            <w:r w:rsidRPr="00DB773A">
              <w:rPr>
                <w:b/>
              </w:rPr>
              <w:t>+9</w:t>
            </w:r>
            <w:r>
              <w:rPr>
                <w:b/>
              </w:rPr>
              <w:t>Р.Р.</w:t>
            </w:r>
            <w:r w:rsidRPr="00DB773A">
              <w:rPr>
                <w:b/>
              </w:rPr>
              <w:t>)</w:t>
            </w:r>
          </w:p>
        </w:tc>
        <w:tc>
          <w:tcPr>
            <w:tcW w:w="993" w:type="dxa"/>
          </w:tcPr>
          <w:p w:rsidR="006D2544" w:rsidRDefault="006D2544" w:rsidP="00B43813">
            <w:pPr>
              <w:jc w:val="center"/>
              <w:rPr>
                <w:b/>
              </w:rPr>
            </w:pPr>
          </w:p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51</w:t>
            </w:r>
          </w:p>
        </w:tc>
        <w:tc>
          <w:tcPr>
            <w:tcW w:w="10632" w:type="dxa"/>
          </w:tcPr>
          <w:p w:rsidR="006D2544" w:rsidRDefault="006D2544" w:rsidP="006741E3">
            <w:r>
              <w:t>Наречие как часть речи.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5.12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52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Разряды наречий по значению.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6.12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53</w:t>
            </w:r>
          </w:p>
        </w:tc>
        <w:tc>
          <w:tcPr>
            <w:tcW w:w="10632" w:type="dxa"/>
          </w:tcPr>
          <w:p w:rsidR="006D2544" w:rsidRDefault="006D2544" w:rsidP="006741E3">
            <w:r w:rsidRPr="00176538">
              <w:rPr>
                <w:b/>
              </w:rPr>
              <w:t>Р.Р.</w:t>
            </w:r>
            <w:r>
              <w:t xml:space="preserve"> Сочинение в форме дневниковых записей по картине И. Попова «Первый снег».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8.12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54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Степени сравнения наречий.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9.12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55</w:t>
            </w:r>
          </w:p>
        </w:tc>
        <w:tc>
          <w:tcPr>
            <w:tcW w:w="10632" w:type="dxa"/>
          </w:tcPr>
          <w:p w:rsidR="006D2544" w:rsidRDefault="006D2544" w:rsidP="006741E3">
            <w:r>
              <w:t>Морфологический разбор наречия.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12.12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56</w:t>
            </w:r>
          </w:p>
        </w:tc>
        <w:tc>
          <w:tcPr>
            <w:tcW w:w="10632" w:type="dxa"/>
          </w:tcPr>
          <w:p w:rsidR="006D2544" w:rsidRDefault="006D2544" w:rsidP="006741E3">
            <w:r w:rsidRPr="00176538">
              <w:rPr>
                <w:b/>
              </w:rPr>
              <w:t>Р.Р.</w:t>
            </w:r>
            <w:r>
              <w:t xml:space="preserve"> Сочинение-рассуждение.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13.12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57</w:t>
            </w:r>
          </w:p>
        </w:tc>
        <w:tc>
          <w:tcPr>
            <w:tcW w:w="10632" w:type="dxa"/>
          </w:tcPr>
          <w:p w:rsidR="006D2544" w:rsidRDefault="006D2544" w:rsidP="006741E3">
            <w:pPr>
              <w:tabs>
                <w:tab w:val="left" w:pos="2880"/>
              </w:tabs>
            </w:pPr>
            <w:r>
              <w:t xml:space="preserve">Слитное и раздельное написание Не с наречиями на </w:t>
            </w:r>
            <w:proofErr w:type="gramStart"/>
            <w:r>
              <w:t>–О</w:t>
            </w:r>
            <w:proofErr w:type="gramEnd"/>
            <w:r>
              <w:t>, -Е.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15.12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58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 xml:space="preserve">Слитное и раздельное написание Не с наречиями на </w:t>
            </w:r>
            <w:proofErr w:type="gramStart"/>
            <w:r>
              <w:t>–О</w:t>
            </w:r>
            <w:proofErr w:type="gramEnd"/>
            <w:r>
              <w:t>, -Е.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16.12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59</w:t>
            </w:r>
          </w:p>
        </w:tc>
        <w:tc>
          <w:tcPr>
            <w:tcW w:w="10632" w:type="dxa"/>
          </w:tcPr>
          <w:p w:rsidR="006D2544" w:rsidRPr="006741E3" w:rsidRDefault="006D2544" w:rsidP="006741E3">
            <w:pPr>
              <w:rPr>
                <w:b/>
              </w:rPr>
            </w:pPr>
            <w:r w:rsidRPr="006741E3">
              <w:rPr>
                <w:b/>
              </w:rPr>
              <w:t>Полугодовая контрольная работа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19.12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60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Буквы</w:t>
            </w:r>
            <w:proofErr w:type="gramStart"/>
            <w:r>
              <w:t xml:space="preserve"> Е</w:t>
            </w:r>
            <w:proofErr w:type="gramEnd"/>
            <w:r>
              <w:t xml:space="preserve"> и </w:t>
            </w:r>
            <w:proofErr w:type="spellStart"/>
            <w:r>
              <w:t>И</w:t>
            </w:r>
            <w:proofErr w:type="spellEnd"/>
            <w:r>
              <w:t xml:space="preserve"> в приставках НЕ и НИ отрицательных наречий.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20.12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61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 xml:space="preserve">Н и НН в наречиях на </w:t>
            </w:r>
            <w:proofErr w:type="gramStart"/>
            <w:r>
              <w:t>–О</w:t>
            </w:r>
            <w:proofErr w:type="gramEnd"/>
            <w:r>
              <w:t>, -Е.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22.12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62</w:t>
            </w:r>
          </w:p>
        </w:tc>
        <w:tc>
          <w:tcPr>
            <w:tcW w:w="10632" w:type="dxa"/>
          </w:tcPr>
          <w:p w:rsidR="006D2544" w:rsidRDefault="00945986" w:rsidP="006741E3">
            <w:r>
              <w:t xml:space="preserve">Буквы </w:t>
            </w:r>
            <w:proofErr w:type="gramStart"/>
            <w:r>
              <w:t>–О</w:t>
            </w:r>
            <w:proofErr w:type="gramEnd"/>
            <w:r>
              <w:t xml:space="preserve"> и –Е после шипящих на конце наречий.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23.12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63</w:t>
            </w:r>
          </w:p>
        </w:tc>
        <w:tc>
          <w:tcPr>
            <w:tcW w:w="10632" w:type="dxa"/>
          </w:tcPr>
          <w:p w:rsidR="006D2544" w:rsidRDefault="00945986" w:rsidP="006741E3">
            <w:r w:rsidRPr="00176538">
              <w:rPr>
                <w:b/>
              </w:rPr>
              <w:t xml:space="preserve"> Р.Р.</w:t>
            </w:r>
            <w:r>
              <w:t xml:space="preserve"> Описание действий. Сочинение в форме репортажа или интервью о процессе труда по личным наблюдениям.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9.01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64</w:t>
            </w:r>
          </w:p>
        </w:tc>
        <w:tc>
          <w:tcPr>
            <w:tcW w:w="10632" w:type="dxa"/>
          </w:tcPr>
          <w:p w:rsidR="006D2544" w:rsidRDefault="006D2544" w:rsidP="006741E3">
            <w:r>
              <w:t xml:space="preserve">Буквы </w:t>
            </w:r>
            <w:proofErr w:type="gramStart"/>
            <w:r>
              <w:t>–О</w:t>
            </w:r>
            <w:proofErr w:type="gramEnd"/>
            <w:r>
              <w:t xml:space="preserve"> и –А на конце наречий.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10.01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65</w:t>
            </w:r>
          </w:p>
        </w:tc>
        <w:tc>
          <w:tcPr>
            <w:tcW w:w="10632" w:type="dxa"/>
          </w:tcPr>
          <w:p w:rsidR="006D2544" w:rsidRPr="000D1EB9" w:rsidRDefault="006D2544" w:rsidP="006741E3">
            <w:r w:rsidRPr="00176538">
              <w:rPr>
                <w:b/>
              </w:rPr>
              <w:t>Р.Р.</w:t>
            </w:r>
            <w:r>
              <w:t xml:space="preserve"> Описание внешности и действий человека по картине Е.Н. Широкова «Друзья».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12.01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66</w:t>
            </w:r>
          </w:p>
        </w:tc>
        <w:tc>
          <w:tcPr>
            <w:tcW w:w="10632" w:type="dxa"/>
          </w:tcPr>
          <w:p w:rsidR="006D2544" w:rsidRDefault="006D2544" w:rsidP="006741E3">
            <w:r>
              <w:t>Дефис между частями слова в наречиях.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13.01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rPr>
          <w:trHeight w:val="248"/>
        </w:trPr>
        <w:tc>
          <w:tcPr>
            <w:tcW w:w="709" w:type="dxa"/>
          </w:tcPr>
          <w:p w:rsidR="006D2544" w:rsidRPr="000D1EB9" w:rsidRDefault="006D2544" w:rsidP="006741E3">
            <w:r>
              <w:t>67</w:t>
            </w:r>
          </w:p>
        </w:tc>
        <w:tc>
          <w:tcPr>
            <w:tcW w:w="10632" w:type="dxa"/>
          </w:tcPr>
          <w:p w:rsidR="006D2544" w:rsidRPr="008070F3" w:rsidRDefault="006D2544" w:rsidP="006741E3">
            <w:pPr>
              <w:rPr>
                <w:b/>
              </w:rPr>
            </w:pPr>
            <w:r>
              <w:t>Дефис между частями слова в наречиях.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16.01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rPr>
          <w:trHeight w:val="284"/>
        </w:trPr>
        <w:tc>
          <w:tcPr>
            <w:tcW w:w="709" w:type="dxa"/>
          </w:tcPr>
          <w:p w:rsidR="006D2544" w:rsidRDefault="006D2544" w:rsidP="006741E3">
            <w:r>
              <w:t>68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Слитное и раздельное написание приставок в наречиях, образованных от существительных и кол</w:t>
            </w:r>
            <w:r>
              <w:t>и</w:t>
            </w:r>
            <w:r>
              <w:lastRenderedPageBreak/>
              <w:t>чественных числительных.</w:t>
            </w:r>
          </w:p>
        </w:tc>
        <w:tc>
          <w:tcPr>
            <w:tcW w:w="708" w:type="dxa"/>
          </w:tcPr>
          <w:p w:rsidR="006D2544" w:rsidRDefault="006D2544" w:rsidP="006741E3">
            <w:r>
              <w:lastRenderedPageBreak/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17.01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rPr>
          <w:trHeight w:val="180"/>
        </w:trPr>
        <w:tc>
          <w:tcPr>
            <w:tcW w:w="709" w:type="dxa"/>
          </w:tcPr>
          <w:p w:rsidR="006D2544" w:rsidRDefault="006D2544" w:rsidP="006741E3">
            <w:r>
              <w:lastRenderedPageBreak/>
              <w:t>69</w:t>
            </w:r>
          </w:p>
        </w:tc>
        <w:tc>
          <w:tcPr>
            <w:tcW w:w="10632" w:type="dxa"/>
          </w:tcPr>
          <w:p w:rsidR="006D2544" w:rsidRDefault="006D2544" w:rsidP="006741E3">
            <w:r>
              <w:t>Слитное и раздельное написание приставок в наречиях, образованных от существительных и кол</w:t>
            </w:r>
            <w:r>
              <w:t>и</w:t>
            </w:r>
            <w:r>
              <w:t>чественных числительных.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19.01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70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Ь после шипящих на конце наречий.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20.01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71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Повторение изученного по теме «Наречие».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23.01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72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Контрольная работа по теме «Наречие»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24.01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rPr>
          <w:trHeight w:val="285"/>
        </w:trPr>
        <w:tc>
          <w:tcPr>
            <w:tcW w:w="709" w:type="dxa"/>
          </w:tcPr>
          <w:p w:rsidR="006D2544" w:rsidRPr="000D1EB9" w:rsidRDefault="006D2544" w:rsidP="006741E3">
            <w:r>
              <w:t>73</w:t>
            </w:r>
          </w:p>
        </w:tc>
        <w:tc>
          <w:tcPr>
            <w:tcW w:w="10632" w:type="dxa"/>
          </w:tcPr>
          <w:p w:rsidR="006D2544" w:rsidRDefault="006D2544" w:rsidP="006741E3">
            <w:r>
              <w:t xml:space="preserve">Анализ работы. </w:t>
            </w:r>
            <w:r w:rsidRPr="00003280">
              <w:rPr>
                <w:b/>
              </w:rPr>
              <w:t>Р.Р.</w:t>
            </w:r>
            <w:r>
              <w:t xml:space="preserve"> Отзыв.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26.01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74</w:t>
            </w:r>
          </w:p>
        </w:tc>
        <w:tc>
          <w:tcPr>
            <w:tcW w:w="10632" w:type="dxa"/>
          </w:tcPr>
          <w:p w:rsidR="006D2544" w:rsidRPr="000D1EB9" w:rsidRDefault="006D2544" w:rsidP="006741E3">
            <w:r w:rsidRPr="00176538">
              <w:rPr>
                <w:b/>
              </w:rPr>
              <w:t>Р.Р.</w:t>
            </w:r>
            <w:r>
              <w:t xml:space="preserve"> Учебный доклад.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27.01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75</w:t>
            </w:r>
          </w:p>
        </w:tc>
        <w:tc>
          <w:tcPr>
            <w:tcW w:w="10632" w:type="dxa"/>
          </w:tcPr>
          <w:p w:rsidR="006D2544" w:rsidRPr="001031F5" w:rsidRDefault="006D2544" w:rsidP="006741E3">
            <w:r w:rsidRPr="00176538">
              <w:rPr>
                <w:b/>
              </w:rPr>
              <w:t>Р.Р.</w:t>
            </w:r>
            <w:r>
              <w:t xml:space="preserve"> Учебный доклад.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30.01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76</w:t>
            </w:r>
          </w:p>
        </w:tc>
        <w:tc>
          <w:tcPr>
            <w:tcW w:w="10632" w:type="dxa"/>
          </w:tcPr>
          <w:p w:rsidR="006D2544" w:rsidRPr="001031F5" w:rsidRDefault="006D2544" w:rsidP="006741E3">
            <w:r>
              <w:t>Категория состояния как часть речи.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1031F5" w:rsidRDefault="006D2544" w:rsidP="006741E3">
            <w:r>
              <w:t>31.01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77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Категория состояния как часть речи.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2.02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78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Морфологический разбор категории состояния.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3.02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79</w:t>
            </w:r>
          </w:p>
        </w:tc>
        <w:tc>
          <w:tcPr>
            <w:tcW w:w="10632" w:type="dxa"/>
          </w:tcPr>
          <w:p w:rsidR="006D2544" w:rsidRPr="000D1EB9" w:rsidRDefault="006D2544" w:rsidP="006741E3">
            <w:r w:rsidRPr="00176538">
              <w:rPr>
                <w:b/>
              </w:rPr>
              <w:t>Р.Р.</w:t>
            </w:r>
            <w:r>
              <w:t xml:space="preserve"> Подготовка к сжатому изложению с описанием состояния природы (К. Г. Паустовский «Обы</w:t>
            </w:r>
            <w:r>
              <w:t>к</w:t>
            </w:r>
            <w:r>
              <w:t>новенная земля»).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6.02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80</w:t>
            </w:r>
          </w:p>
        </w:tc>
        <w:tc>
          <w:tcPr>
            <w:tcW w:w="10632" w:type="dxa"/>
          </w:tcPr>
          <w:p w:rsidR="006D2544" w:rsidRDefault="006D2544" w:rsidP="006741E3">
            <w:proofErr w:type="gramStart"/>
            <w:r w:rsidRPr="00003280">
              <w:rPr>
                <w:b/>
              </w:rPr>
              <w:t>Р.Р.</w:t>
            </w:r>
            <w:r>
              <w:t xml:space="preserve"> Сжатое изложение с описанием состояния природы (К.Г. Паустовский.</w:t>
            </w:r>
            <w:proofErr w:type="gramEnd"/>
            <w:r>
              <w:t xml:space="preserve"> </w:t>
            </w:r>
            <w:proofErr w:type="gramStart"/>
            <w:r>
              <w:t>«Обыкновенная земля»)</w:t>
            </w:r>
            <w:proofErr w:type="gramEnd"/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7.02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13042" w:type="dxa"/>
            <w:gridSpan w:val="4"/>
          </w:tcPr>
          <w:p w:rsidR="006D2544" w:rsidRDefault="006D2544" w:rsidP="006741E3">
            <w:pPr>
              <w:jc w:val="center"/>
            </w:pPr>
            <w:r>
              <w:rPr>
                <w:b/>
              </w:rPr>
              <w:t>Служебные части речи. Культура речи.</w:t>
            </w:r>
          </w:p>
        </w:tc>
        <w:tc>
          <w:tcPr>
            <w:tcW w:w="993" w:type="dxa"/>
          </w:tcPr>
          <w:p w:rsidR="006D2544" w:rsidRDefault="006D2544" w:rsidP="006741E3">
            <w:pPr>
              <w:jc w:val="center"/>
              <w:rPr>
                <w:b/>
              </w:rPr>
            </w:pPr>
          </w:p>
        </w:tc>
      </w:tr>
      <w:tr w:rsidR="006D2544" w:rsidRPr="000D1EB9" w:rsidTr="00250123">
        <w:tc>
          <w:tcPr>
            <w:tcW w:w="13042" w:type="dxa"/>
            <w:gridSpan w:val="4"/>
          </w:tcPr>
          <w:p w:rsidR="006D2544" w:rsidRDefault="006D2544" w:rsidP="006741E3">
            <w:pPr>
              <w:jc w:val="center"/>
              <w:rPr>
                <w:b/>
              </w:rPr>
            </w:pPr>
            <w:r>
              <w:rPr>
                <w:b/>
              </w:rPr>
              <w:t>Предлог (8+2 Р.Р.)</w:t>
            </w:r>
          </w:p>
        </w:tc>
        <w:tc>
          <w:tcPr>
            <w:tcW w:w="993" w:type="dxa"/>
          </w:tcPr>
          <w:p w:rsidR="006D2544" w:rsidRDefault="006D2544" w:rsidP="006741E3">
            <w:pPr>
              <w:jc w:val="center"/>
              <w:rPr>
                <w:b/>
              </w:rPr>
            </w:pPr>
          </w:p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81</w:t>
            </w:r>
          </w:p>
        </w:tc>
        <w:tc>
          <w:tcPr>
            <w:tcW w:w="10632" w:type="dxa"/>
          </w:tcPr>
          <w:p w:rsidR="006D2544" w:rsidRDefault="006D2544" w:rsidP="006741E3">
            <w:r>
              <w:t>Самостоятельные и служебные части речи.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9.02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82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Предлог как часть речи.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10.02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83</w:t>
            </w:r>
          </w:p>
        </w:tc>
        <w:tc>
          <w:tcPr>
            <w:tcW w:w="10632" w:type="dxa"/>
          </w:tcPr>
          <w:p w:rsidR="006D2544" w:rsidRDefault="006D2544" w:rsidP="006741E3">
            <w:r>
              <w:t>Употребление предлогов.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13.02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84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Непроизводные и производные предлоги.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14.02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85</w:t>
            </w:r>
          </w:p>
        </w:tc>
        <w:tc>
          <w:tcPr>
            <w:tcW w:w="10632" w:type="dxa"/>
          </w:tcPr>
          <w:p w:rsidR="006D2544" w:rsidRDefault="006D2544" w:rsidP="006741E3">
            <w:r>
              <w:t>Простые и составные предлоги.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16.02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86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Морфологический разбор предлога.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17.02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87</w:t>
            </w:r>
          </w:p>
        </w:tc>
        <w:tc>
          <w:tcPr>
            <w:tcW w:w="10632" w:type="dxa"/>
          </w:tcPr>
          <w:p w:rsidR="006D2544" w:rsidRPr="000D1EB9" w:rsidRDefault="006D2544" w:rsidP="006741E3">
            <w:r w:rsidRPr="00061804">
              <w:rPr>
                <w:b/>
              </w:rPr>
              <w:t>Р.Р.</w:t>
            </w:r>
            <w:r>
              <w:t xml:space="preserve"> Подготовка к написанию рассказа-репортажа на основе увиденного на картине (А.В. Сайкина «Детская спортивная школа») по данному началу.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20.02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88</w:t>
            </w:r>
          </w:p>
        </w:tc>
        <w:tc>
          <w:tcPr>
            <w:tcW w:w="10632" w:type="dxa"/>
          </w:tcPr>
          <w:p w:rsidR="006D2544" w:rsidRDefault="006D2544" w:rsidP="006741E3">
            <w:r w:rsidRPr="00061804">
              <w:rPr>
                <w:b/>
              </w:rPr>
              <w:t>Р.Р.</w:t>
            </w:r>
            <w:r>
              <w:t xml:space="preserve"> Написание сочинения по картине А. Сайкиной «Детская спортивная школа»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Default="006D2544" w:rsidP="006741E3">
            <w:r>
              <w:t>21.02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Default="006D2544" w:rsidP="006741E3">
            <w:r>
              <w:t>89</w:t>
            </w:r>
          </w:p>
        </w:tc>
        <w:tc>
          <w:tcPr>
            <w:tcW w:w="10632" w:type="dxa"/>
          </w:tcPr>
          <w:p w:rsidR="006D2544" w:rsidRDefault="006D2544" w:rsidP="006741E3">
            <w:r>
              <w:t>Слитное и раздельное написание предлогов.</w:t>
            </w:r>
          </w:p>
        </w:tc>
        <w:tc>
          <w:tcPr>
            <w:tcW w:w="708" w:type="dxa"/>
          </w:tcPr>
          <w:p w:rsidR="006D2544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27.02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6741E3">
            <w:r>
              <w:t>90</w:t>
            </w:r>
          </w:p>
        </w:tc>
        <w:tc>
          <w:tcPr>
            <w:tcW w:w="10632" w:type="dxa"/>
          </w:tcPr>
          <w:p w:rsidR="006D2544" w:rsidRPr="000D1EB9" w:rsidRDefault="006D2544" w:rsidP="006741E3">
            <w:r>
              <w:t>Слитное и раздельное написание предлогов.</w:t>
            </w:r>
          </w:p>
        </w:tc>
        <w:tc>
          <w:tcPr>
            <w:tcW w:w="708" w:type="dxa"/>
          </w:tcPr>
          <w:p w:rsidR="006D2544" w:rsidRPr="000D1EB9" w:rsidRDefault="006D2544" w:rsidP="006741E3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6741E3">
            <w:r>
              <w:t>28.02</w:t>
            </w:r>
          </w:p>
        </w:tc>
        <w:tc>
          <w:tcPr>
            <w:tcW w:w="993" w:type="dxa"/>
          </w:tcPr>
          <w:p w:rsidR="006D2544" w:rsidRDefault="006D2544" w:rsidP="006741E3"/>
        </w:tc>
      </w:tr>
      <w:tr w:rsidR="006D2544" w:rsidRPr="000D1EB9" w:rsidTr="00250123">
        <w:tc>
          <w:tcPr>
            <w:tcW w:w="13042" w:type="dxa"/>
            <w:gridSpan w:val="4"/>
          </w:tcPr>
          <w:p w:rsidR="006D2544" w:rsidRPr="004E04F0" w:rsidRDefault="006D2544" w:rsidP="00061804">
            <w:pPr>
              <w:jc w:val="center"/>
              <w:rPr>
                <w:b/>
              </w:rPr>
            </w:pPr>
            <w:r>
              <w:rPr>
                <w:b/>
              </w:rPr>
              <w:t>Союз       (10+1Р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 xml:space="preserve">) </w:t>
            </w:r>
          </w:p>
        </w:tc>
        <w:tc>
          <w:tcPr>
            <w:tcW w:w="993" w:type="dxa"/>
          </w:tcPr>
          <w:p w:rsidR="006D2544" w:rsidRDefault="006D2544" w:rsidP="00061804">
            <w:pPr>
              <w:jc w:val="center"/>
              <w:rPr>
                <w:b/>
              </w:rPr>
            </w:pPr>
          </w:p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91</w:t>
            </w:r>
          </w:p>
        </w:tc>
        <w:tc>
          <w:tcPr>
            <w:tcW w:w="10632" w:type="dxa"/>
          </w:tcPr>
          <w:p w:rsidR="006D2544" w:rsidRDefault="006D2544" w:rsidP="00061804">
            <w:r>
              <w:t>Союз как часть речи.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2.03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Default="006D2544" w:rsidP="00061804">
            <w:r>
              <w:t>92</w:t>
            </w:r>
          </w:p>
        </w:tc>
        <w:tc>
          <w:tcPr>
            <w:tcW w:w="10632" w:type="dxa"/>
          </w:tcPr>
          <w:p w:rsidR="006D2544" w:rsidRPr="000D1EB9" w:rsidRDefault="006D2544" w:rsidP="00061804">
            <w:r>
              <w:t>Простые и составные союзы.</w:t>
            </w:r>
          </w:p>
        </w:tc>
        <w:tc>
          <w:tcPr>
            <w:tcW w:w="708" w:type="dxa"/>
          </w:tcPr>
          <w:p w:rsidR="006D2544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3.03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93</w:t>
            </w:r>
          </w:p>
        </w:tc>
        <w:tc>
          <w:tcPr>
            <w:tcW w:w="10632" w:type="dxa"/>
          </w:tcPr>
          <w:p w:rsidR="006D2544" w:rsidRPr="000D1EB9" w:rsidRDefault="006D2544" w:rsidP="00061804">
            <w:r>
              <w:t>Сочинительные и подчинительные союзы.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6.03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Default="006D2544" w:rsidP="00061804">
            <w:r>
              <w:lastRenderedPageBreak/>
              <w:t>94</w:t>
            </w:r>
          </w:p>
        </w:tc>
        <w:tc>
          <w:tcPr>
            <w:tcW w:w="10632" w:type="dxa"/>
          </w:tcPr>
          <w:p w:rsidR="006D2544" w:rsidRDefault="006D2544" w:rsidP="00061804">
            <w:r>
              <w:t>Запятая между простыми предложениями в союзном сложном предложении.</w:t>
            </w:r>
          </w:p>
        </w:tc>
        <w:tc>
          <w:tcPr>
            <w:tcW w:w="708" w:type="dxa"/>
          </w:tcPr>
          <w:p w:rsidR="006D2544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Default="006D2544" w:rsidP="00061804">
            <w:r>
              <w:t>7.03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Default="006D2544" w:rsidP="00061804">
            <w:r>
              <w:t>95</w:t>
            </w:r>
          </w:p>
        </w:tc>
        <w:tc>
          <w:tcPr>
            <w:tcW w:w="10632" w:type="dxa"/>
          </w:tcPr>
          <w:p w:rsidR="006D2544" w:rsidRDefault="006D2544" w:rsidP="00061804">
            <w:r>
              <w:t>Сочинительные союзы.</w:t>
            </w:r>
          </w:p>
        </w:tc>
        <w:tc>
          <w:tcPr>
            <w:tcW w:w="708" w:type="dxa"/>
          </w:tcPr>
          <w:p w:rsidR="006D2544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Default="006D2544" w:rsidP="00061804">
            <w:r>
              <w:t>9.03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rPr>
          <w:trHeight w:val="315"/>
        </w:trPr>
        <w:tc>
          <w:tcPr>
            <w:tcW w:w="709" w:type="dxa"/>
          </w:tcPr>
          <w:p w:rsidR="006D2544" w:rsidRDefault="006D2544" w:rsidP="00061804">
            <w:r>
              <w:t>96</w:t>
            </w:r>
          </w:p>
        </w:tc>
        <w:tc>
          <w:tcPr>
            <w:tcW w:w="10632" w:type="dxa"/>
          </w:tcPr>
          <w:p w:rsidR="006D2544" w:rsidRDefault="006D2544" w:rsidP="00061804">
            <w:r>
              <w:t>Подчинительные союзы.</w:t>
            </w:r>
          </w:p>
        </w:tc>
        <w:tc>
          <w:tcPr>
            <w:tcW w:w="708" w:type="dxa"/>
          </w:tcPr>
          <w:p w:rsidR="006D2544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10.03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97</w:t>
            </w:r>
          </w:p>
        </w:tc>
        <w:tc>
          <w:tcPr>
            <w:tcW w:w="10632" w:type="dxa"/>
          </w:tcPr>
          <w:p w:rsidR="006D2544" w:rsidRPr="000D1EB9" w:rsidRDefault="006D2544" w:rsidP="00061804">
            <w:r>
              <w:t>Морфологический разбор союзов.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13.03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98</w:t>
            </w:r>
          </w:p>
        </w:tc>
        <w:tc>
          <w:tcPr>
            <w:tcW w:w="10632" w:type="dxa"/>
          </w:tcPr>
          <w:p w:rsidR="006D2544" w:rsidRPr="000D1EB9" w:rsidRDefault="006D2544" w:rsidP="00061804">
            <w:r w:rsidRPr="00A036A6">
              <w:rPr>
                <w:b/>
              </w:rPr>
              <w:t>Р.Р.</w:t>
            </w:r>
            <w:r>
              <w:t xml:space="preserve"> Сочинение-рассуждение на дискуссионную тему.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14.03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99</w:t>
            </w:r>
          </w:p>
        </w:tc>
        <w:tc>
          <w:tcPr>
            <w:tcW w:w="10632" w:type="dxa"/>
          </w:tcPr>
          <w:p w:rsidR="006D2544" w:rsidRPr="000D1EB9" w:rsidRDefault="006D2544" w:rsidP="00061804">
            <w:r>
              <w:t>Слитное написание союзов тоже, также, чтобы, зато.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16.03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100</w:t>
            </w:r>
          </w:p>
        </w:tc>
        <w:tc>
          <w:tcPr>
            <w:tcW w:w="10632" w:type="dxa"/>
          </w:tcPr>
          <w:p w:rsidR="006D2544" w:rsidRPr="000D1EB9" w:rsidRDefault="006D2544" w:rsidP="00061804">
            <w:r>
              <w:t xml:space="preserve"> Повторение сведений о предлогах и союзах.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17.03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101</w:t>
            </w:r>
          </w:p>
        </w:tc>
        <w:tc>
          <w:tcPr>
            <w:tcW w:w="10632" w:type="dxa"/>
          </w:tcPr>
          <w:p w:rsidR="006D2544" w:rsidRPr="000D1EB9" w:rsidRDefault="006D2544" w:rsidP="00061804">
            <w:r>
              <w:t>Контрольный диктант с грамматическим заданием.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EB27F6" w:rsidRDefault="006D2544" w:rsidP="00061804">
            <w:r>
              <w:t>20.03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13042" w:type="dxa"/>
            <w:gridSpan w:val="4"/>
          </w:tcPr>
          <w:p w:rsidR="006D2544" w:rsidRDefault="006D2544" w:rsidP="00A036A6">
            <w:pPr>
              <w:jc w:val="center"/>
            </w:pPr>
            <w:r>
              <w:rPr>
                <w:b/>
              </w:rPr>
              <w:t>Частица      (13</w:t>
            </w:r>
            <w:r w:rsidRPr="00A036A6">
              <w:rPr>
                <w:b/>
              </w:rPr>
              <w:t>+3</w:t>
            </w:r>
            <w:r>
              <w:rPr>
                <w:b/>
              </w:rPr>
              <w:t xml:space="preserve"> Р. Р.</w:t>
            </w:r>
            <w:r w:rsidRPr="00A036A6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6D2544" w:rsidRDefault="006D2544" w:rsidP="00A036A6">
            <w:pPr>
              <w:jc w:val="center"/>
              <w:rPr>
                <w:b/>
              </w:rPr>
            </w:pPr>
          </w:p>
        </w:tc>
      </w:tr>
      <w:tr w:rsidR="006D2544" w:rsidRPr="000D1EB9" w:rsidTr="00250123">
        <w:tc>
          <w:tcPr>
            <w:tcW w:w="709" w:type="dxa"/>
          </w:tcPr>
          <w:p w:rsidR="006D2544" w:rsidRDefault="006D2544" w:rsidP="00061804">
            <w:r>
              <w:t>102</w:t>
            </w:r>
          </w:p>
        </w:tc>
        <w:tc>
          <w:tcPr>
            <w:tcW w:w="10632" w:type="dxa"/>
          </w:tcPr>
          <w:p w:rsidR="006D2544" w:rsidRDefault="006D2544" w:rsidP="00061804">
            <w:r>
              <w:t>Анализ контрольного диктанта с грамматическим заданием. Частица как часть речи.</w:t>
            </w:r>
          </w:p>
        </w:tc>
        <w:tc>
          <w:tcPr>
            <w:tcW w:w="708" w:type="dxa"/>
          </w:tcPr>
          <w:p w:rsidR="006D2544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Default="006D2544" w:rsidP="00061804">
            <w:r>
              <w:t>21.03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103</w:t>
            </w:r>
          </w:p>
        </w:tc>
        <w:tc>
          <w:tcPr>
            <w:tcW w:w="10632" w:type="dxa"/>
          </w:tcPr>
          <w:p w:rsidR="006D2544" w:rsidRPr="000D1EB9" w:rsidRDefault="006D2544" w:rsidP="00061804">
            <w:r>
              <w:t>Разряды частиц. Формообразующие частицы.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EB27F6" w:rsidRDefault="006D2544" w:rsidP="00061804">
            <w:r>
              <w:t>23.03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104</w:t>
            </w:r>
          </w:p>
        </w:tc>
        <w:tc>
          <w:tcPr>
            <w:tcW w:w="10632" w:type="dxa"/>
          </w:tcPr>
          <w:p w:rsidR="006D2544" w:rsidRPr="000D1EB9" w:rsidRDefault="006D2544" w:rsidP="00061804">
            <w:r>
              <w:t>Смысловые частицы.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24.03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105</w:t>
            </w:r>
          </w:p>
        </w:tc>
        <w:tc>
          <w:tcPr>
            <w:tcW w:w="10632" w:type="dxa"/>
          </w:tcPr>
          <w:p w:rsidR="006D2544" w:rsidRPr="000D1EB9" w:rsidRDefault="006D2544" w:rsidP="00061804">
            <w:r>
              <w:t>Смысловые частицы.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3.04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Default="006D2544" w:rsidP="00061804">
            <w:r>
              <w:t>106</w:t>
            </w:r>
          </w:p>
        </w:tc>
        <w:tc>
          <w:tcPr>
            <w:tcW w:w="10632" w:type="dxa"/>
          </w:tcPr>
          <w:p w:rsidR="006D2544" w:rsidRDefault="006D2544" w:rsidP="00061804">
            <w:r>
              <w:t>Раздельное и дефисное написание частиц.</w:t>
            </w:r>
          </w:p>
        </w:tc>
        <w:tc>
          <w:tcPr>
            <w:tcW w:w="708" w:type="dxa"/>
          </w:tcPr>
          <w:p w:rsidR="006D2544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4.04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107</w:t>
            </w:r>
          </w:p>
        </w:tc>
        <w:tc>
          <w:tcPr>
            <w:tcW w:w="10632" w:type="dxa"/>
          </w:tcPr>
          <w:p w:rsidR="006D2544" w:rsidRPr="000D1EB9" w:rsidRDefault="006D2544" w:rsidP="00DA4EF8">
            <w:r w:rsidRPr="00DA4EF8">
              <w:rPr>
                <w:b/>
              </w:rPr>
              <w:t>Р.Р.</w:t>
            </w:r>
            <w:r>
              <w:t xml:space="preserve"> Подготовка к написанию сочинения-рассказа с использованием сюжета картины И. Глазунова «Плёс».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6.04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108</w:t>
            </w:r>
          </w:p>
        </w:tc>
        <w:tc>
          <w:tcPr>
            <w:tcW w:w="10632" w:type="dxa"/>
          </w:tcPr>
          <w:p w:rsidR="006D2544" w:rsidRPr="000D1EB9" w:rsidRDefault="006D2544" w:rsidP="00061804">
            <w:r w:rsidRPr="001C54A5">
              <w:rPr>
                <w:b/>
              </w:rPr>
              <w:t>Р.Р.</w:t>
            </w:r>
            <w:r>
              <w:t xml:space="preserve"> написание сочинения-рассказа с использованием сюжета картины И. Глазунова «Плёс».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7.04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061804">
            <w:r>
              <w:t>109</w:t>
            </w:r>
          </w:p>
        </w:tc>
        <w:tc>
          <w:tcPr>
            <w:tcW w:w="10632" w:type="dxa"/>
          </w:tcPr>
          <w:p w:rsidR="006D2544" w:rsidRPr="000D1EB9" w:rsidRDefault="006D2544" w:rsidP="00061804">
            <w:r>
              <w:t>Морфологический разбор частицы.</w:t>
            </w:r>
          </w:p>
        </w:tc>
        <w:tc>
          <w:tcPr>
            <w:tcW w:w="708" w:type="dxa"/>
          </w:tcPr>
          <w:p w:rsidR="006D2544" w:rsidRPr="000D1EB9" w:rsidRDefault="006D2544" w:rsidP="00061804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061804">
            <w:r>
              <w:t>10.04</w:t>
            </w:r>
          </w:p>
        </w:tc>
        <w:tc>
          <w:tcPr>
            <w:tcW w:w="993" w:type="dxa"/>
          </w:tcPr>
          <w:p w:rsidR="006D2544" w:rsidRDefault="006D2544" w:rsidP="00061804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110</w:t>
            </w:r>
          </w:p>
        </w:tc>
        <w:tc>
          <w:tcPr>
            <w:tcW w:w="10632" w:type="dxa"/>
          </w:tcPr>
          <w:p w:rsidR="006D2544" w:rsidRPr="000D1EB9" w:rsidRDefault="006D2544" w:rsidP="001C54A5">
            <w:r>
              <w:t>Отрицательные частицы не и ни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1C54A5">
            <w:r>
              <w:t>11.04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111</w:t>
            </w:r>
          </w:p>
        </w:tc>
        <w:tc>
          <w:tcPr>
            <w:tcW w:w="10632" w:type="dxa"/>
          </w:tcPr>
          <w:p w:rsidR="006D2544" w:rsidRDefault="006D2544" w:rsidP="001C54A5">
            <w:r>
              <w:t>Отрицательные частицы не и ни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Pr="000D1EB9" w:rsidRDefault="006D2544" w:rsidP="001C54A5">
            <w:r>
              <w:t>13.04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112</w:t>
            </w:r>
          </w:p>
        </w:tc>
        <w:tc>
          <w:tcPr>
            <w:tcW w:w="10632" w:type="dxa"/>
          </w:tcPr>
          <w:p w:rsidR="006D2544" w:rsidRPr="000D1EB9" w:rsidRDefault="006D2544" w:rsidP="001C54A5">
            <w:r>
              <w:t>Различение частицы не и приставки не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Pr="0018298B" w:rsidRDefault="006D2544" w:rsidP="001C54A5">
            <w:r>
              <w:t>14.04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Default="006D2544" w:rsidP="001C54A5">
            <w:r>
              <w:t>113</w:t>
            </w:r>
          </w:p>
        </w:tc>
        <w:tc>
          <w:tcPr>
            <w:tcW w:w="10632" w:type="dxa"/>
          </w:tcPr>
          <w:p w:rsidR="006D2544" w:rsidRDefault="006D2544" w:rsidP="001C54A5">
            <w:r>
              <w:t>Различение частицы не и приставки не</w:t>
            </w:r>
          </w:p>
        </w:tc>
        <w:tc>
          <w:tcPr>
            <w:tcW w:w="708" w:type="dxa"/>
          </w:tcPr>
          <w:p w:rsidR="006D2544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17.04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114</w:t>
            </w:r>
          </w:p>
        </w:tc>
        <w:tc>
          <w:tcPr>
            <w:tcW w:w="10632" w:type="dxa"/>
          </w:tcPr>
          <w:p w:rsidR="006D2544" w:rsidRDefault="006D2544" w:rsidP="001C54A5">
            <w:r>
              <w:t>Частица ни, приставка н</w:t>
            </w:r>
            <w:proofErr w:type="gramStart"/>
            <w:r>
              <w:t>и-</w:t>
            </w:r>
            <w:proofErr w:type="gramEnd"/>
            <w:r>
              <w:t>, союз ни – ни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18.04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Default="006D2544" w:rsidP="001C54A5">
            <w:r>
              <w:t>115</w:t>
            </w:r>
          </w:p>
        </w:tc>
        <w:tc>
          <w:tcPr>
            <w:tcW w:w="10632" w:type="dxa"/>
          </w:tcPr>
          <w:p w:rsidR="006D2544" w:rsidRDefault="006D2544" w:rsidP="001C54A5">
            <w:r w:rsidRPr="001C54A5">
              <w:rPr>
                <w:b/>
              </w:rPr>
              <w:t>Р.Р.</w:t>
            </w:r>
            <w:r>
              <w:t xml:space="preserve"> Сочинение-рассказ по данному сюжету (упр.464)</w:t>
            </w:r>
          </w:p>
        </w:tc>
        <w:tc>
          <w:tcPr>
            <w:tcW w:w="708" w:type="dxa"/>
          </w:tcPr>
          <w:p w:rsidR="006D2544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20.04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116</w:t>
            </w:r>
          </w:p>
        </w:tc>
        <w:tc>
          <w:tcPr>
            <w:tcW w:w="10632" w:type="dxa"/>
          </w:tcPr>
          <w:p w:rsidR="006D2544" w:rsidRPr="000D1EB9" w:rsidRDefault="006D2544" w:rsidP="001C54A5">
            <w:r>
              <w:t>Повторение изученного по теме «Частицы».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Pr="0018298B" w:rsidRDefault="006D2544" w:rsidP="001C54A5">
            <w:r>
              <w:t>21.04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117</w:t>
            </w:r>
          </w:p>
        </w:tc>
        <w:tc>
          <w:tcPr>
            <w:tcW w:w="10632" w:type="dxa"/>
          </w:tcPr>
          <w:p w:rsidR="006D2544" w:rsidRPr="000D1EB9" w:rsidRDefault="006D2544" w:rsidP="001C54A5">
            <w:r>
              <w:t>Контрольная работа по теме «Служебные части речи».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Pr="0018298B" w:rsidRDefault="006D2544" w:rsidP="001C54A5">
            <w:r>
              <w:t>24.04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13042" w:type="dxa"/>
            <w:gridSpan w:val="4"/>
          </w:tcPr>
          <w:p w:rsidR="006D2544" w:rsidRPr="001C54A5" w:rsidRDefault="006D2544" w:rsidP="001C54A5">
            <w:pPr>
              <w:jc w:val="center"/>
              <w:rPr>
                <w:b/>
              </w:rPr>
            </w:pPr>
            <w:r>
              <w:rPr>
                <w:b/>
              </w:rPr>
              <w:t>Междометие (3</w:t>
            </w:r>
            <w:r w:rsidRPr="001C54A5">
              <w:rPr>
                <w:b/>
              </w:rPr>
              <w:t>)</w:t>
            </w:r>
          </w:p>
        </w:tc>
        <w:tc>
          <w:tcPr>
            <w:tcW w:w="993" w:type="dxa"/>
          </w:tcPr>
          <w:p w:rsidR="006D2544" w:rsidRDefault="006D2544" w:rsidP="001C54A5">
            <w:pPr>
              <w:jc w:val="center"/>
              <w:rPr>
                <w:b/>
              </w:rPr>
            </w:pPr>
          </w:p>
        </w:tc>
      </w:tr>
      <w:tr w:rsidR="006D2544" w:rsidRPr="000D1EB9" w:rsidTr="00250123">
        <w:tc>
          <w:tcPr>
            <w:tcW w:w="709" w:type="dxa"/>
          </w:tcPr>
          <w:p w:rsidR="006D2544" w:rsidRDefault="006D2544" w:rsidP="001C54A5">
            <w:r>
              <w:t>118</w:t>
            </w:r>
          </w:p>
        </w:tc>
        <w:tc>
          <w:tcPr>
            <w:tcW w:w="10632" w:type="dxa"/>
          </w:tcPr>
          <w:p w:rsidR="006D2544" w:rsidRDefault="006D2544" w:rsidP="001C54A5">
            <w:r>
              <w:t>Анализ контрольной работы. Междометие как часть речи.</w:t>
            </w:r>
          </w:p>
        </w:tc>
        <w:tc>
          <w:tcPr>
            <w:tcW w:w="708" w:type="dxa"/>
          </w:tcPr>
          <w:p w:rsidR="006D2544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25.04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119</w:t>
            </w:r>
          </w:p>
        </w:tc>
        <w:tc>
          <w:tcPr>
            <w:tcW w:w="10632" w:type="dxa"/>
          </w:tcPr>
          <w:p w:rsidR="006D2544" w:rsidRPr="000D1EB9" w:rsidRDefault="006D2544" w:rsidP="001C54A5">
            <w:r>
              <w:t>Дефис в междометиях. Знаки препинания при междометиях.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27.04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Default="006D2544" w:rsidP="001C54A5">
            <w:r>
              <w:t>120</w:t>
            </w:r>
          </w:p>
        </w:tc>
        <w:tc>
          <w:tcPr>
            <w:tcW w:w="10632" w:type="dxa"/>
          </w:tcPr>
          <w:p w:rsidR="006D2544" w:rsidRDefault="006D2544" w:rsidP="001C54A5">
            <w:r>
              <w:t>Морфологический разбор междометия.</w:t>
            </w:r>
          </w:p>
        </w:tc>
        <w:tc>
          <w:tcPr>
            <w:tcW w:w="708" w:type="dxa"/>
          </w:tcPr>
          <w:p w:rsidR="006D2544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28.04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13042" w:type="dxa"/>
            <w:gridSpan w:val="4"/>
          </w:tcPr>
          <w:p w:rsidR="006D2544" w:rsidRPr="00C95A9E" w:rsidRDefault="006D2544" w:rsidP="00C95A9E">
            <w:pPr>
              <w:jc w:val="center"/>
              <w:rPr>
                <w:b/>
              </w:rPr>
            </w:pPr>
            <w:r w:rsidRPr="00C95A9E">
              <w:rPr>
                <w:b/>
              </w:rPr>
              <w:t xml:space="preserve">Повторение и систематизация </w:t>
            </w:r>
            <w:proofErr w:type="gramStart"/>
            <w:r w:rsidRPr="00C95A9E">
              <w:rPr>
                <w:b/>
              </w:rPr>
              <w:t>изученного</w:t>
            </w:r>
            <w:proofErr w:type="gramEnd"/>
            <w:r w:rsidRPr="00C95A9E">
              <w:rPr>
                <w:b/>
              </w:rPr>
              <w:t xml:space="preserve"> в 5-7 классах</w:t>
            </w:r>
            <w:r>
              <w:rPr>
                <w:b/>
              </w:rPr>
              <w:t xml:space="preserve"> (9+3 Р. Р.)</w:t>
            </w:r>
          </w:p>
        </w:tc>
        <w:tc>
          <w:tcPr>
            <w:tcW w:w="993" w:type="dxa"/>
          </w:tcPr>
          <w:p w:rsidR="006D2544" w:rsidRPr="00C95A9E" w:rsidRDefault="006D2544" w:rsidP="00C95A9E">
            <w:pPr>
              <w:jc w:val="center"/>
              <w:rPr>
                <w:b/>
              </w:rPr>
            </w:pPr>
          </w:p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121</w:t>
            </w:r>
          </w:p>
        </w:tc>
        <w:tc>
          <w:tcPr>
            <w:tcW w:w="10632" w:type="dxa"/>
          </w:tcPr>
          <w:p w:rsidR="006D2544" w:rsidRPr="000D1EB9" w:rsidRDefault="006D2544" w:rsidP="001C54A5">
            <w:r>
              <w:t>Разделы науки о русском языке.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2.05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lastRenderedPageBreak/>
              <w:t>122</w:t>
            </w:r>
          </w:p>
        </w:tc>
        <w:tc>
          <w:tcPr>
            <w:tcW w:w="10632" w:type="dxa"/>
          </w:tcPr>
          <w:p w:rsidR="006D2544" w:rsidRPr="000D1EB9" w:rsidRDefault="006D2544" w:rsidP="001C54A5">
            <w:r w:rsidRPr="00C95A9E">
              <w:rPr>
                <w:b/>
              </w:rPr>
              <w:t>Р.Р.</w:t>
            </w:r>
            <w:r>
              <w:t xml:space="preserve"> Текст. Стили речи. Учебно-научная речь.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4.05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123</w:t>
            </w:r>
          </w:p>
        </w:tc>
        <w:tc>
          <w:tcPr>
            <w:tcW w:w="10632" w:type="dxa"/>
          </w:tcPr>
          <w:p w:rsidR="006D2544" w:rsidRPr="00C95A9E" w:rsidRDefault="006D2544" w:rsidP="001C54A5">
            <w:pPr>
              <w:rPr>
                <w:b/>
              </w:rPr>
            </w:pPr>
            <w:r w:rsidRPr="00C95A9E">
              <w:rPr>
                <w:b/>
              </w:rPr>
              <w:t xml:space="preserve">Р.Р. </w:t>
            </w:r>
            <w:r w:rsidRPr="00C95A9E">
              <w:t>Текст. Стили речи. Учебно-научная речь.</w:t>
            </w:r>
          </w:p>
        </w:tc>
        <w:tc>
          <w:tcPr>
            <w:tcW w:w="708" w:type="dxa"/>
          </w:tcPr>
          <w:p w:rsidR="006D2544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5.05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Default="006D2544" w:rsidP="001C54A5">
            <w:r>
              <w:t>124</w:t>
            </w:r>
          </w:p>
        </w:tc>
        <w:tc>
          <w:tcPr>
            <w:tcW w:w="10632" w:type="dxa"/>
          </w:tcPr>
          <w:p w:rsidR="006D2544" w:rsidRDefault="006D2544" w:rsidP="001C54A5">
            <w:r w:rsidRPr="00C95A9E">
              <w:rPr>
                <w:b/>
              </w:rPr>
              <w:t>Р.Р.</w:t>
            </w:r>
            <w:r>
              <w:t xml:space="preserve"> Контрольное сочинение на предложенную тему (изложение).</w:t>
            </w:r>
          </w:p>
        </w:tc>
        <w:tc>
          <w:tcPr>
            <w:tcW w:w="708" w:type="dxa"/>
          </w:tcPr>
          <w:p w:rsidR="006D2544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11.05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Default="006D2544" w:rsidP="001C54A5">
            <w:r>
              <w:t>125</w:t>
            </w:r>
          </w:p>
        </w:tc>
        <w:tc>
          <w:tcPr>
            <w:tcW w:w="10632" w:type="dxa"/>
          </w:tcPr>
          <w:p w:rsidR="006D2544" w:rsidRDefault="006D2544" w:rsidP="001C54A5">
            <w:r>
              <w:t>Фонетика. Графика.</w:t>
            </w:r>
          </w:p>
        </w:tc>
        <w:tc>
          <w:tcPr>
            <w:tcW w:w="708" w:type="dxa"/>
          </w:tcPr>
          <w:p w:rsidR="006D2544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12.05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126</w:t>
            </w:r>
          </w:p>
        </w:tc>
        <w:tc>
          <w:tcPr>
            <w:tcW w:w="10632" w:type="dxa"/>
          </w:tcPr>
          <w:p w:rsidR="006D2544" w:rsidRDefault="006D2544" w:rsidP="001C54A5">
            <w:r>
              <w:t>Лексика. Фразеология.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15.05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127</w:t>
            </w:r>
          </w:p>
        </w:tc>
        <w:tc>
          <w:tcPr>
            <w:tcW w:w="10632" w:type="dxa"/>
          </w:tcPr>
          <w:p w:rsidR="006D2544" w:rsidRPr="00C95A9E" w:rsidRDefault="006D2544" w:rsidP="001C54A5">
            <w:pPr>
              <w:rPr>
                <w:b/>
              </w:rPr>
            </w:pPr>
            <w:r w:rsidRPr="00C95A9E">
              <w:rPr>
                <w:b/>
              </w:rPr>
              <w:t>Итоговая контрольная работа.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16.05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128</w:t>
            </w:r>
          </w:p>
        </w:tc>
        <w:tc>
          <w:tcPr>
            <w:tcW w:w="10632" w:type="dxa"/>
          </w:tcPr>
          <w:p w:rsidR="006D2544" w:rsidRDefault="006D2544" w:rsidP="001C54A5">
            <w:proofErr w:type="spellStart"/>
            <w:r>
              <w:t>Морфемика</w:t>
            </w:r>
            <w:proofErr w:type="spellEnd"/>
            <w:r>
              <w:t>. Словообразование.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18.05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rPr>
          <w:trHeight w:val="285"/>
        </w:trPr>
        <w:tc>
          <w:tcPr>
            <w:tcW w:w="709" w:type="dxa"/>
          </w:tcPr>
          <w:p w:rsidR="006D2544" w:rsidRDefault="006D2544" w:rsidP="001C54A5">
            <w:r>
              <w:t>129</w:t>
            </w:r>
          </w:p>
        </w:tc>
        <w:tc>
          <w:tcPr>
            <w:tcW w:w="10632" w:type="dxa"/>
          </w:tcPr>
          <w:p w:rsidR="006D2544" w:rsidRPr="003C1B4E" w:rsidRDefault="006D2544" w:rsidP="001C54A5">
            <w:pPr>
              <w:rPr>
                <w:b/>
              </w:rPr>
            </w:pPr>
            <w:r>
              <w:t>Морфология.</w:t>
            </w:r>
          </w:p>
        </w:tc>
        <w:tc>
          <w:tcPr>
            <w:tcW w:w="708" w:type="dxa"/>
          </w:tcPr>
          <w:p w:rsidR="006D2544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19.05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c>
          <w:tcPr>
            <w:tcW w:w="709" w:type="dxa"/>
          </w:tcPr>
          <w:p w:rsidR="006D2544" w:rsidRPr="000D1EB9" w:rsidRDefault="006D2544" w:rsidP="001C54A5">
            <w:r>
              <w:t>130</w:t>
            </w:r>
          </w:p>
        </w:tc>
        <w:tc>
          <w:tcPr>
            <w:tcW w:w="10632" w:type="dxa"/>
          </w:tcPr>
          <w:p w:rsidR="006D2544" w:rsidRPr="00250F6C" w:rsidRDefault="006D2544" w:rsidP="001C54A5">
            <w:r w:rsidRPr="00C95A9E">
              <w:t>Морфология.</w:t>
            </w:r>
          </w:p>
        </w:tc>
        <w:tc>
          <w:tcPr>
            <w:tcW w:w="708" w:type="dxa"/>
          </w:tcPr>
          <w:p w:rsidR="006D2544" w:rsidRPr="000D1EB9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22.05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rPr>
          <w:trHeight w:val="330"/>
        </w:trPr>
        <w:tc>
          <w:tcPr>
            <w:tcW w:w="709" w:type="dxa"/>
          </w:tcPr>
          <w:p w:rsidR="006D2544" w:rsidRDefault="006D2544" w:rsidP="001C54A5">
            <w:r>
              <w:t>131</w:t>
            </w:r>
          </w:p>
        </w:tc>
        <w:tc>
          <w:tcPr>
            <w:tcW w:w="10632" w:type="dxa"/>
          </w:tcPr>
          <w:p w:rsidR="006D2544" w:rsidRDefault="006D2544" w:rsidP="001C54A5">
            <w:r>
              <w:t>Орфография.</w:t>
            </w:r>
          </w:p>
        </w:tc>
        <w:tc>
          <w:tcPr>
            <w:tcW w:w="708" w:type="dxa"/>
          </w:tcPr>
          <w:p w:rsidR="006D2544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Default="006D2544" w:rsidP="001C54A5">
            <w:r>
              <w:t>23.05</w:t>
            </w:r>
          </w:p>
        </w:tc>
        <w:tc>
          <w:tcPr>
            <w:tcW w:w="993" w:type="dxa"/>
          </w:tcPr>
          <w:p w:rsidR="006D2544" w:rsidRDefault="006D2544" w:rsidP="001C54A5"/>
        </w:tc>
      </w:tr>
      <w:tr w:rsidR="006D2544" w:rsidRPr="000D1EB9" w:rsidTr="00250123">
        <w:trPr>
          <w:trHeight w:val="540"/>
        </w:trPr>
        <w:tc>
          <w:tcPr>
            <w:tcW w:w="709" w:type="dxa"/>
          </w:tcPr>
          <w:p w:rsidR="006D2544" w:rsidRDefault="006D2544" w:rsidP="001C54A5">
            <w:r>
              <w:t>132</w:t>
            </w:r>
          </w:p>
        </w:tc>
        <w:tc>
          <w:tcPr>
            <w:tcW w:w="10632" w:type="dxa"/>
          </w:tcPr>
          <w:p w:rsidR="006D2544" w:rsidRDefault="006D2544" w:rsidP="001C54A5">
            <w:r>
              <w:t>Синтаксис и пунктуация.</w:t>
            </w:r>
          </w:p>
        </w:tc>
        <w:tc>
          <w:tcPr>
            <w:tcW w:w="708" w:type="dxa"/>
          </w:tcPr>
          <w:p w:rsidR="006D2544" w:rsidRDefault="006D2544" w:rsidP="001C54A5">
            <w:r>
              <w:t>1</w:t>
            </w:r>
          </w:p>
        </w:tc>
        <w:tc>
          <w:tcPr>
            <w:tcW w:w="993" w:type="dxa"/>
          </w:tcPr>
          <w:p w:rsidR="006D2544" w:rsidRPr="0018298B" w:rsidRDefault="006D2544" w:rsidP="001C54A5">
            <w:r>
              <w:t>25.05</w:t>
            </w:r>
          </w:p>
        </w:tc>
        <w:tc>
          <w:tcPr>
            <w:tcW w:w="993" w:type="dxa"/>
          </w:tcPr>
          <w:p w:rsidR="006D2544" w:rsidRDefault="006D2544" w:rsidP="001C54A5"/>
        </w:tc>
      </w:tr>
    </w:tbl>
    <w:p w:rsidR="00B234A0" w:rsidRDefault="00B234A0" w:rsidP="00332E55">
      <w:pPr>
        <w:pStyle w:val="a8"/>
        <w:ind w:left="0"/>
        <w:rPr>
          <w:b/>
          <w:sz w:val="28"/>
          <w:szCs w:val="28"/>
        </w:rPr>
      </w:pPr>
    </w:p>
    <w:p w:rsidR="00F57A37" w:rsidRDefault="00F57A37" w:rsidP="00332E55">
      <w:pPr>
        <w:pStyle w:val="a8"/>
        <w:ind w:left="0"/>
      </w:pPr>
      <w:r>
        <w:t xml:space="preserve">УЧЕБНО-МЕТОДИЧЕСКОЕ ОБЕСПЕЧЕНИЕ ОБРАЗОВАТЕЛЬНОГО ПРОЦЕССА ОБЯЗАТЕЛЬНЫЕ УЧЕБНЫЕ МАТЕРИАЛЫ ДЛЯ УЧЕНИКА Баранов М.Т., </w:t>
      </w:r>
      <w:proofErr w:type="spellStart"/>
      <w:r>
        <w:t>Ладыженская</w:t>
      </w:r>
      <w:proofErr w:type="spellEnd"/>
      <w:r>
        <w:t xml:space="preserve"> Т.А., </w:t>
      </w:r>
      <w:proofErr w:type="spellStart"/>
      <w:r>
        <w:t>Тростенцова</w:t>
      </w:r>
      <w:proofErr w:type="spellEnd"/>
      <w:r>
        <w:t xml:space="preserve"> Л.А. и другие. Русский язык (в 2 частях), 7 класс/ Акционерное общество «Издательство «Просвещ</w:t>
      </w:r>
      <w:r>
        <w:t>е</w:t>
      </w:r>
      <w:r>
        <w:t xml:space="preserve">ние»; </w:t>
      </w:r>
    </w:p>
    <w:p w:rsidR="00F57A37" w:rsidRDefault="00F57A37" w:rsidP="00332E55">
      <w:pPr>
        <w:pStyle w:val="a8"/>
        <w:ind w:left="0"/>
      </w:pPr>
      <w:r>
        <w:t xml:space="preserve">МЕТОДИЧЕСКИЕ МАТЕРИАЛЫ ДЛЯ УЧИТЕЛЯ 1. Г.А. Богданова. Уроки русского языка в 7 </w:t>
      </w:r>
      <w:proofErr w:type="spellStart"/>
      <w:r>
        <w:t>кл</w:t>
      </w:r>
      <w:proofErr w:type="spellEnd"/>
      <w:r>
        <w:t>. / Г. А. Богданова. - СПб, 2021. 2. Г.А. Бо</w:t>
      </w:r>
      <w:r>
        <w:t>г</w:t>
      </w:r>
      <w:r>
        <w:t xml:space="preserve">данова Сборник диктантов по русскому языку: 5-9 классы. / Г. А. Богданова. - М.: Просвещение, 2019. 3. М.Г. </w:t>
      </w:r>
      <w:proofErr w:type="spellStart"/>
      <w:r>
        <w:t>Бройде</w:t>
      </w:r>
      <w:proofErr w:type="spellEnd"/>
      <w:r>
        <w:t>. Занимательные упражнения по ру</w:t>
      </w:r>
      <w:r>
        <w:t>с</w:t>
      </w:r>
      <w:r>
        <w:t xml:space="preserve">скому языку: 5-9 классы. – М.: ВАКО, 2016. 4. П.Ф. </w:t>
      </w:r>
      <w:proofErr w:type="spellStart"/>
      <w:r>
        <w:t>Ивченков</w:t>
      </w:r>
      <w:proofErr w:type="spellEnd"/>
      <w:r>
        <w:t xml:space="preserve">. Обучающее изложение: 5-9 </w:t>
      </w:r>
      <w:proofErr w:type="spellStart"/>
      <w:r>
        <w:t>кл</w:t>
      </w:r>
      <w:proofErr w:type="spellEnd"/>
      <w:r>
        <w:t xml:space="preserve">. / П. Ф. </w:t>
      </w:r>
      <w:proofErr w:type="spellStart"/>
      <w:r>
        <w:t>Ивченков</w:t>
      </w:r>
      <w:proofErr w:type="spellEnd"/>
      <w:r>
        <w:t>. - М., 2018. 5. Н.А. Сенина. Русский язык. Тесты для промежуточного контроля. 7 класс – Ростов н</w:t>
      </w:r>
      <w:proofErr w:type="gramStart"/>
      <w:r>
        <w:t>/Д</w:t>
      </w:r>
      <w:proofErr w:type="gramEnd"/>
      <w:r>
        <w:t xml:space="preserve">: Легион, 2020. </w:t>
      </w:r>
    </w:p>
    <w:p w:rsidR="00B234A0" w:rsidRDefault="00F57A37" w:rsidP="00332E55">
      <w:pPr>
        <w:pStyle w:val="a8"/>
        <w:ind w:left="0"/>
        <w:rPr>
          <w:b/>
          <w:sz w:val="28"/>
          <w:szCs w:val="28"/>
        </w:rPr>
      </w:pPr>
      <w:r>
        <w:t xml:space="preserve">ЦИФРОВЫЕ ОБРАЗОВАТЕЛЬНЫЕ РЕСУРСЫ И РЕСУРСЫ СЕТИ ИНТЕРНЕТ http://ege.edu.ru </w:t>
      </w:r>
      <w:r>
        <w:t xml:space="preserve"> </w:t>
      </w:r>
      <w:r>
        <w:t>Портал информационной поддержки ЕГЭ http://repetitor.1c.ru/ - Серия учебных компьютерных программ '1С: Репетитор' по русскому языку, Контрольно-диагностические системы серии 'Р</w:t>
      </w:r>
      <w:r>
        <w:t>е</w:t>
      </w:r>
      <w:r>
        <w:t>петитор. Тесты' по пунктуации, орфографии и др. http://www.1september.ru/ru/ - газета «Первое сентября» http://a</w:t>
      </w:r>
      <w:bookmarkStart w:id="0" w:name="_GoBack"/>
      <w:bookmarkEnd w:id="0"/>
      <w:r>
        <w:t>ll.edu.ru/ - Все образование Интерн</w:t>
      </w:r>
      <w:r>
        <w:t>е</w:t>
      </w:r>
      <w:r>
        <w:t>та http://www.mediaterra.ru/ruslang/ - теория и пра</w:t>
      </w:r>
      <w:r>
        <w:t>к</w:t>
      </w:r>
      <w:r>
        <w:t xml:space="preserve">тика русской орфографии и пунктуации Навигатор. Грамота. </w:t>
      </w:r>
      <w:proofErr w:type="spellStart"/>
      <w:r>
        <w:t>ру</w:t>
      </w:r>
      <w:proofErr w:type="spellEnd"/>
      <w:r>
        <w:t xml:space="preserve"> http://www.navigator.gramota.ru/ Новый словарь русского языка http://www.rubricon.ru/nsr_1.asp Опорный орфографический компакт по русскому языку (пособие по орфографии) http://yamal.org/ook/ Русский филологический портал http://www.philology.ru/default.htm Русский язык и культура речи http://www.sibupk.nsk.su/Public/Chairs/c_foreign/Russian/kr_rus.htm#4</w:t>
      </w:r>
      <w:proofErr w:type="gramStart"/>
      <w:r>
        <w:t xml:space="preserve"> С</w:t>
      </w:r>
      <w:proofErr w:type="gramEnd"/>
      <w:r>
        <w:t>амый полный словарь сокращений русского языка http://www.sokr.ru/ Словарь русских фамилий http://www.rusfam.ru/ Уроки русского языка в школе Бабы-Яги http://sertolovo.narod.ru/1.htm</w:t>
      </w:r>
    </w:p>
    <w:p w:rsidR="00F57A37" w:rsidRDefault="00F57A37" w:rsidP="00332E55">
      <w:pPr>
        <w:pStyle w:val="a8"/>
        <w:ind w:left="0"/>
        <w:rPr>
          <w:b/>
          <w:sz w:val="28"/>
          <w:szCs w:val="28"/>
        </w:rPr>
      </w:pPr>
    </w:p>
    <w:p w:rsidR="00F57A37" w:rsidRDefault="00F57A37" w:rsidP="00332E55">
      <w:pPr>
        <w:pStyle w:val="a8"/>
        <w:ind w:left="0"/>
        <w:rPr>
          <w:b/>
          <w:sz w:val="28"/>
          <w:szCs w:val="28"/>
        </w:rPr>
      </w:pPr>
    </w:p>
    <w:p w:rsidR="00193778" w:rsidRDefault="00193778" w:rsidP="00332E55">
      <w:pPr>
        <w:pStyle w:val="a8"/>
        <w:ind w:left="0"/>
        <w:rPr>
          <w:b/>
          <w:sz w:val="28"/>
          <w:szCs w:val="28"/>
        </w:rPr>
      </w:pPr>
    </w:p>
    <w:p w:rsidR="00BB0F13" w:rsidRPr="00BB0F13" w:rsidRDefault="00BB0F13" w:rsidP="00BB0F13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 w:rsidRPr="00BB0F13">
        <w:rPr>
          <w:rFonts w:eastAsia="Calibri"/>
          <w:b/>
          <w:sz w:val="28"/>
          <w:szCs w:val="28"/>
          <w:lang w:eastAsia="en-US"/>
        </w:rPr>
        <w:t xml:space="preserve">Система оценки планируемых результатов 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 «Нормы оценки…» призваны обеспечить одинаковые требования к знаниям, умениям и навыкам учащихся по русскому языку. В них устанавливаются: 1) единые критерии оценки различных сторон владения устной и письменной формами русского языка  (критерии оценки орфографической и пунктуационной грамотности, языкового оформления связного высказывания, содерж</w:t>
      </w:r>
      <w:r w:rsidRPr="00BB0F13">
        <w:rPr>
          <w:rFonts w:eastAsia="Calibri"/>
          <w:sz w:val="28"/>
          <w:szCs w:val="28"/>
          <w:lang w:eastAsia="en-US"/>
        </w:rPr>
        <w:t>а</w:t>
      </w:r>
      <w:r w:rsidRPr="00BB0F13">
        <w:rPr>
          <w:rFonts w:eastAsia="Calibri"/>
          <w:sz w:val="28"/>
          <w:szCs w:val="28"/>
          <w:lang w:eastAsia="en-US"/>
        </w:rPr>
        <w:t>ния высказывания); 2) единые нормативы оценки знаний, умений и навыков; 3) объем различных видов контрольных работ; 4) количество отметок за различные виды контрольных работ.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Ученикам предъявляются требования только к таким умениям и навыкам, над которыми они работали или работают к моменту проверки. На уроках русского языка проверяются: 1) знание полученных сведений о языке; 2) орфографические и пунктуац</w:t>
      </w:r>
      <w:r w:rsidRPr="00BB0F13">
        <w:rPr>
          <w:rFonts w:eastAsia="Calibri"/>
          <w:sz w:val="28"/>
          <w:szCs w:val="28"/>
          <w:lang w:eastAsia="en-US"/>
        </w:rPr>
        <w:t>и</w:t>
      </w:r>
      <w:r w:rsidRPr="00BB0F13">
        <w:rPr>
          <w:rFonts w:eastAsia="Calibri"/>
          <w:sz w:val="28"/>
          <w:szCs w:val="28"/>
          <w:lang w:eastAsia="en-US"/>
        </w:rPr>
        <w:t>онные навыки; 3) речевые умения.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</w:p>
    <w:p w:rsidR="00BB0F13" w:rsidRPr="00BB0F13" w:rsidRDefault="00BB0F13" w:rsidP="00BB0F13">
      <w:pPr>
        <w:rPr>
          <w:rFonts w:eastAsia="Calibri"/>
          <w:i/>
          <w:iCs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Оценка устных ответов учащихся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          Устный опрос является од</w:t>
      </w:r>
      <w:r w:rsidR="004A7262">
        <w:rPr>
          <w:rFonts w:eastAsia="Calibri"/>
          <w:sz w:val="28"/>
          <w:szCs w:val="28"/>
          <w:lang w:eastAsia="en-US"/>
        </w:rPr>
        <w:t xml:space="preserve">ним из основных способов учета </w:t>
      </w:r>
      <w:r w:rsidRPr="00BB0F13">
        <w:rPr>
          <w:rFonts w:eastAsia="Calibri"/>
          <w:sz w:val="28"/>
          <w:szCs w:val="28"/>
          <w:lang w:eastAsia="en-US"/>
        </w:rPr>
        <w:t>знаний учета учащихся по русскому языку.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При оценке ответа ученика надо руководствоваться следующими критериями: 1) полнота и правильность ответа; 2) степень осознанности, понимания изученного; 3) языковое оформление ответа.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u w:val="single"/>
          <w:lang w:eastAsia="en-US"/>
        </w:rPr>
        <w:t>Оценка «5»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ставится, если ученик: 1) полно излагает изученный материал, дает правильное определение языковых понятий;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 с точки зрения норм литературного языка.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u w:val="single"/>
          <w:lang w:eastAsia="en-US"/>
        </w:rPr>
        <w:t>Оценка «4»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proofErr w:type="gramStart"/>
      <w:r w:rsidRPr="00BB0F13">
        <w:rPr>
          <w:rFonts w:eastAsia="Calibri"/>
          <w:sz w:val="28"/>
          <w:szCs w:val="28"/>
          <w:u w:val="single"/>
          <w:lang w:eastAsia="en-US"/>
        </w:rPr>
        <w:t>Оценка «3»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ставится, если ученик обнаруживает знание и понимание основных положений данной темы, но: 1) излагает мат</w:t>
      </w:r>
      <w:r w:rsidRPr="00BB0F13">
        <w:rPr>
          <w:rFonts w:eastAsia="Calibri"/>
          <w:sz w:val="28"/>
          <w:szCs w:val="28"/>
          <w:lang w:eastAsia="en-US"/>
        </w:rPr>
        <w:t>е</w:t>
      </w:r>
      <w:r w:rsidRPr="00BB0F13">
        <w:rPr>
          <w:rFonts w:eastAsia="Calibri"/>
          <w:sz w:val="28"/>
          <w:szCs w:val="28"/>
          <w:lang w:eastAsia="en-US"/>
        </w:rPr>
        <w:t>риал неполно и допускает неточности в определении понятий или формулировке правил; 2) не умеет достаточно глубоко и д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>казательно обосновать свои суждения и привести свои примеры; 3) излагает материал непоследовательно и допускает ошибки в языковом оформлении излагаемого.</w:t>
      </w:r>
      <w:proofErr w:type="gramEnd"/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u w:val="single"/>
          <w:lang w:eastAsia="en-US"/>
        </w:rPr>
        <w:t>Оценка «2»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ставится, если ученик обнаруживает незнание большей части соответствующего раздела изучаемого материала, д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 xml:space="preserve">пускает ошибки в формулировке определений и правил, искажающие их смысл, беспорядочно и неуверенно излагает материал. </w:t>
      </w:r>
      <w:r w:rsidRPr="00BB0F13">
        <w:rPr>
          <w:rFonts w:eastAsia="Calibri"/>
          <w:sz w:val="28"/>
          <w:szCs w:val="28"/>
          <w:lang w:eastAsia="en-US"/>
        </w:rPr>
        <w:lastRenderedPageBreak/>
        <w:t>Оценка «2» отмечает такие недостатки в подготовке ученика, которые являются серьезным препятствием к успешному овлад</w:t>
      </w:r>
      <w:r w:rsidRPr="00BB0F13">
        <w:rPr>
          <w:rFonts w:eastAsia="Calibri"/>
          <w:sz w:val="28"/>
          <w:szCs w:val="28"/>
          <w:lang w:eastAsia="en-US"/>
        </w:rPr>
        <w:t>е</w:t>
      </w:r>
      <w:r w:rsidRPr="00BB0F13">
        <w:rPr>
          <w:rFonts w:eastAsia="Calibri"/>
          <w:sz w:val="28"/>
          <w:szCs w:val="28"/>
          <w:lang w:eastAsia="en-US"/>
        </w:rPr>
        <w:t>нию последующим материалом.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u w:val="single"/>
          <w:lang w:eastAsia="en-US"/>
        </w:rPr>
        <w:t>Оценка «1»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ставится, если ученик обнаруживает полное незнание или непонимание материала.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Оценка («5»,»4»,»3»)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BB0F13">
        <w:rPr>
          <w:rFonts w:eastAsia="Calibri"/>
          <w:sz w:val="28"/>
          <w:szCs w:val="28"/>
          <w:lang w:eastAsia="en-US"/>
        </w:rPr>
        <w:t>выводится поурочный балл), при условии, если в процессе урока не только заслушивались ответы учащегося, но и осуществл</w:t>
      </w:r>
      <w:r w:rsidRPr="00BB0F13">
        <w:rPr>
          <w:rFonts w:eastAsia="Calibri"/>
          <w:sz w:val="28"/>
          <w:szCs w:val="28"/>
          <w:lang w:eastAsia="en-US"/>
        </w:rPr>
        <w:t>я</w:t>
      </w:r>
      <w:r w:rsidRPr="00BB0F13">
        <w:rPr>
          <w:rFonts w:eastAsia="Calibri"/>
          <w:sz w:val="28"/>
          <w:szCs w:val="28"/>
          <w:lang w:eastAsia="en-US"/>
        </w:rPr>
        <w:t>лась проверка его умения применять знания на практике.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</w:p>
    <w:p w:rsidR="00BB0F13" w:rsidRPr="00BB0F13" w:rsidRDefault="00BB0F13" w:rsidP="00BB0F13">
      <w:pPr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BB0F13" w:rsidRPr="00BB0F13" w:rsidRDefault="00BB0F13" w:rsidP="00BB0F13">
      <w:pPr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Оценка диктантов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u w:val="single"/>
          <w:lang w:eastAsia="en-US"/>
        </w:rPr>
        <w:t>Диктант</w:t>
      </w:r>
      <w:r w:rsidRPr="00BB0F13">
        <w:rPr>
          <w:rFonts w:eastAsia="Calibri"/>
          <w:sz w:val="28"/>
          <w:szCs w:val="28"/>
          <w:lang w:eastAsia="en-US"/>
        </w:rPr>
        <w:t xml:space="preserve"> – одна из основных форм проверки орфографической и пунктуационной грамотности.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учащимся данного класса.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Объем диктанта устанавливается: для </w:t>
      </w:r>
      <w:r w:rsidRPr="00BB0F13">
        <w:rPr>
          <w:rFonts w:eastAsia="Calibri"/>
          <w:b/>
          <w:bCs/>
          <w:sz w:val="28"/>
          <w:szCs w:val="28"/>
          <w:lang w:eastAsia="en-US"/>
        </w:rPr>
        <w:t>5 класса – 90-100</w:t>
      </w:r>
      <w:r w:rsidRPr="00BB0F13">
        <w:rPr>
          <w:rFonts w:eastAsia="Calibri"/>
          <w:sz w:val="28"/>
          <w:szCs w:val="28"/>
          <w:lang w:eastAsia="en-US"/>
        </w:rPr>
        <w:t xml:space="preserve"> слов, для </w:t>
      </w:r>
      <w:r w:rsidRPr="00BB0F13">
        <w:rPr>
          <w:rFonts w:eastAsia="Calibri"/>
          <w:b/>
          <w:bCs/>
          <w:sz w:val="28"/>
          <w:szCs w:val="28"/>
          <w:lang w:eastAsia="en-US"/>
        </w:rPr>
        <w:t>6 класса – 100-110</w:t>
      </w:r>
      <w:r w:rsidRPr="00BB0F13">
        <w:rPr>
          <w:rFonts w:eastAsia="Calibri"/>
          <w:sz w:val="28"/>
          <w:szCs w:val="28"/>
          <w:lang w:eastAsia="en-US"/>
        </w:rPr>
        <w:t xml:space="preserve">, для </w:t>
      </w:r>
      <w:r w:rsidRPr="00BB0F13">
        <w:rPr>
          <w:rFonts w:eastAsia="Calibri"/>
          <w:b/>
          <w:bCs/>
          <w:sz w:val="28"/>
          <w:szCs w:val="28"/>
          <w:lang w:eastAsia="en-US"/>
        </w:rPr>
        <w:t>7 – 110-120</w:t>
      </w:r>
      <w:r w:rsidRPr="00BB0F13">
        <w:rPr>
          <w:rFonts w:eastAsia="Calibri"/>
          <w:sz w:val="28"/>
          <w:szCs w:val="28"/>
          <w:lang w:eastAsia="en-US"/>
        </w:rPr>
        <w:t xml:space="preserve">, для </w:t>
      </w:r>
      <w:r w:rsidRPr="00BB0F13">
        <w:rPr>
          <w:rFonts w:eastAsia="Calibri"/>
          <w:b/>
          <w:bCs/>
          <w:sz w:val="28"/>
          <w:szCs w:val="28"/>
          <w:lang w:eastAsia="en-US"/>
        </w:rPr>
        <w:t>8 – 120-150</w:t>
      </w:r>
      <w:r w:rsidRPr="00BB0F13">
        <w:rPr>
          <w:rFonts w:eastAsia="Calibri"/>
          <w:sz w:val="28"/>
          <w:szCs w:val="28"/>
          <w:lang w:eastAsia="en-US"/>
        </w:rPr>
        <w:t xml:space="preserve">, для </w:t>
      </w:r>
      <w:r w:rsidRPr="00BB0F13">
        <w:rPr>
          <w:rFonts w:eastAsia="Calibri"/>
          <w:b/>
          <w:bCs/>
          <w:sz w:val="28"/>
          <w:szCs w:val="28"/>
          <w:lang w:eastAsia="en-US"/>
        </w:rPr>
        <w:t xml:space="preserve">9 – 150-170 </w:t>
      </w:r>
      <w:r w:rsidRPr="00BB0F13">
        <w:rPr>
          <w:rFonts w:eastAsia="Calibri"/>
          <w:sz w:val="28"/>
          <w:szCs w:val="28"/>
          <w:lang w:eastAsia="en-US"/>
        </w:rPr>
        <w:t xml:space="preserve">слов,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для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</w:t>
      </w:r>
      <w:r w:rsidRPr="00BB0F13">
        <w:rPr>
          <w:rFonts w:eastAsia="Calibri"/>
          <w:b/>
          <w:bCs/>
          <w:sz w:val="28"/>
          <w:szCs w:val="28"/>
          <w:lang w:eastAsia="en-US"/>
        </w:rPr>
        <w:t>10-11 – 170-200.</w:t>
      </w:r>
      <w:r w:rsidRPr="00BB0F13">
        <w:rPr>
          <w:rFonts w:eastAsia="Calibri"/>
          <w:sz w:val="28"/>
          <w:szCs w:val="28"/>
          <w:lang w:eastAsia="en-US"/>
        </w:rPr>
        <w:t xml:space="preserve"> (При подсчете слов учитываются как самостоятельные, так и служебные слова.)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u w:val="single"/>
          <w:lang w:eastAsia="en-US"/>
        </w:rPr>
        <w:t xml:space="preserve">Контрольный словарный диктант </w:t>
      </w:r>
      <w:r w:rsidRPr="00BB0F13">
        <w:rPr>
          <w:rFonts w:eastAsia="Calibri"/>
          <w:sz w:val="28"/>
          <w:szCs w:val="28"/>
          <w:lang w:eastAsia="en-US"/>
        </w:rPr>
        <w:t xml:space="preserve">проверяет усвоение слов с непроверяемыми и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труднопроверяемыми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орфограммами. Он м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 xml:space="preserve">жет состоять из следующего количества слов: для </w:t>
      </w:r>
      <w:r w:rsidRPr="00BB0F13">
        <w:rPr>
          <w:rFonts w:eastAsia="Calibri"/>
          <w:b/>
          <w:bCs/>
          <w:sz w:val="28"/>
          <w:szCs w:val="28"/>
          <w:lang w:eastAsia="en-US"/>
        </w:rPr>
        <w:t>5 класса – 15-20</w:t>
      </w:r>
      <w:r w:rsidRPr="00BB0F13">
        <w:rPr>
          <w:rFonts w:eastAsia="Calibri"/>
          <w:sz w:val="28"/>
          <w:szCs w:val="28"/>
          <w:lang w:eastAsia="en-US"/>
        </w:rPr>
        <w:t xml:space="preserve">, для </w:t>
      </w:r>
      <w:r w:rsidRPr="00BB0F13">
        <w:rPr>
          <w:rFonts w:eastAsia="Calibri"/>
          <w:b/>
          <w:bCs/>
          <w:sz w:val="28"/>
          <w:szCs w:val="28"/>
          <w:lang w:eastAsia="en-US"/>
        </w:rPr>
        <w:t>6 класса – 20-25</w:t>
      </w:r>
      <w:r w:rsidRPr="00BB0F13">
        <w:rPr>
          <w:rFonts w:eastAsia="Calibri"/>
          <w:sz w:val="28"/>
          <w:szCs w:val="28"/>
          <w:lang w:eastAsia="en-US"/>
        </w:rPr>
        <w:t xml:space="preserve"> слов, для </w:t>
      </w:r>
      <w:r w:rsidRPr="00BB0F13">
        <w:rPr>
          <w:rFonts w:eastAsia="Calibri"/>
          <w:b/>
          <w:bCs/>
          <w:sz w:val="28"/>
          <w:szCs w:val="28"/>
          <w:lang w:eastAsia="en-US"/>
        </w:rPr>
        <w:t>7 класса -25-30</w:t>
      </w:r>
      <w:r w:rsidRPr="00BB0F13">
        <w:rPr>
          <w:rFonts w:eastAsia="Calibri"/>
          <w:sz w:val="28"/>
          <w:szCs w:val="28"/>
          <w:lang w:eastAsia="en-US"/>
        </w:rPr>
        <w:t xml:space="preserve">, для </w:t>
      </w:r>
      <w:r w:rsidRPr="00BB0F13">
        <w:rPr>
          <w:rFonts w:eastAsia="Calibri"/>
          <w:b/>
          <w:bCs/>
          <w:sz w:val="28"/>
          <w:szCs w:val="28"/>
          <w:lang w:eastAsia="en-US"/>
        </w:rPr>
        <w:t>8 кла</w:t>
      </w:r>
      <w:r w:rsidRPr="00BB0F13">
        <w:rPr>
          <w:rFonts w:eastAsia="Calibri"/>
          <w:b/>
          <w:bCs/>
          <w:sz w:val="28"/>
          <w:szCs w:val="28"/>
          <w:lang w:eastAsia="en-US"/>
        </w:rPr>
        <w:t>с</w:t>
      </w:r>
      <w:r w:rsidRPr="00BB0F13">
        <w:rPr>
          <w:rFonts w:eastAsia="Calibri"/>
          <w:b/>
          <w:bCs/>
          <w:sz w:val="28"/>
          <w:szCs w:val="28"/>
          <w:lang w:eastAsia="en-US"/>
        </w:rPr>
        <w:t>са – 30-35</w:t>
      </w:r>
      <w:r w:rsidRPr="00BB0F13">
        <w:rPr>
          <w:rFonts w:eastAsia="Calibri"/>
          <w:sz w:val="28"/>
          <w:szCs w:val="28"/>
          <w:lang w:eastAsia="en-US"/>
        </w:rPr>
        <w:t xml:space="preserve">, для </w:t>
      </w:r>
      <w:r w:rsidRPr="00BB0F13">
        <w:rPr>
          <w:rFonts w:eastAsia="Calibri"/>
          <w:b/>
          <w:bCs/>
          <w:sz w:val="28"/>
          <w:szCs w:val="28"/>
          <w:lang w:eastAsia="en-US"/>
        </w:rPr>
        <w:t>9,10 и 11  – 35-40</w:t>
      </w:r>
      <w:r w:rsidRPr="00BB0F13">
        <w:rPr>
          <w:rFonts w:eastAsia="Calibri"/>
          <w:sz w:val="28"/>
          <w:szCs w:val="28"/>
          <w:lang w:eastAsia="en-US"/>
        </w:rPr>
        <w:t xml:space="preserve"> слов.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Диктант, имеющий целью проверку подготовки учащихся по определенной теме, должен включать основные орфограммы или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пунктограммы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этой темы, а также обеспечивать выявление прочности ранее приобретенных навыков. Итоговые диктанты, пр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>водимые в конце четверти и года, проверяют подготовку учащихся, как правило, по всем изученным темам.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Для контрольных диктантов следует подбирать такие тексты, в которых изучаемые в данной теме орфограммы и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пунктограммы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были бы представ</w:t>
      </w:r>
      <w:r w:rsidR="00290781">
        <w:rPr>
          <w:rFonts w:eastAsia="Calibri"/>
          <w:sz w:val="28"/>
          <w:szCs w:val="28"/>
          <w:lang w:eastAsia="en-US"/>
        </w:rPr>
        <w:t xml:space="preserve">лены не менее 2-3 случаями. Из </w:t>
      </w:r>
      <w:r w:rsidRPr="00BB0F13">
        <w:rPr>
          <w:rFonts w:eastAsia="Calibri"/>
          <w:sz w:val="28"/>
          <w:szCs w:val="28"/>
          <w:lang w:eastAsia="en-US"/>
        </w:rPr>
        <w:t xml:space="preserve">изученных ранее орфограмм и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пунктограмм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включаются основные: они должны быть представлены 1-3 случаями.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 xml:space="preserve">В целом количество проверяемых орфограмм не должно превышать в 5 классе -12 различных орфограмм и 2-3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пунктограммы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, в 6 классе -16 различных орфограмм и 3-4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пунктограммы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, в 7 классе -20 различных орфограмм и 4-5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пунктограмм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, в 8 классе -24 различных орфограмм и 10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пунктограмм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, в 9 классе -24 различных орфограмм и 15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пунктограмм</w:t>
      </w:r>
      <w:proofErr w:type="spellEnd"/>
      <w:r w:rsidRPr="00BB0F13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В текст контрольных диктантов могут включаться только те вновь изученные орфограммы, которые в достаточной мере з</w:t>
      </w:r>
      <w:r w:rsidRPr="00BB0F13">
        <w:rPr>
          <w:rFonts w:eastAsia="Calibri"/>
          <w:sz w:val="28"/>
          <w:szCs w:val="28"/>
          <w:lang w:eastAsia="en-US"/>
        </w:rPr>
        <w:t>а</w:t>
      </w:r>
      <w:r w:rsidRPr="00BB0F13">
        <w:rPr>
          <w:rFonts w:eastAsia="Calibri"/>
          <w:sz w:val="28"/>
          <w:szCs w:val="28"/>
          <w:lang w:eastAsia="en-US"/>
        </w:rPr>
        <w:t>креплялись (не менее чем на 2-3 предыдущих уроках).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lastRenderedPageBreak/>
        <w:t xml:space="preserve">В диктантах должно быть в 5 классе – не более 5 слов, в 6-7 классах – не более 7 слов, в 8-9 классах – не более 10 различных слов с непроверяемыми и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труднопроверяемыми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написаниями, правописанию которых ученики специально обучались.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До конца первой четверти (а в 5 классе – до конца первого полугодия) сохраняется объем текста, рекомендованный для пред</w:t>
      </w:r>
      <w:r w:rsidRPr="00BB0F13">
        <w:rPr>
          <w:rFonts w:eastAsia="Calibri"/>
          <w:sz w:val="28"/>
          <w:szCs w:val="28"/>
          <w:lang w:eastAsia="en-US"/>
        </w:rPr>
        <w:t>ы</w:t>
      </w:r>
      <w:r w:rsidRPr="00BB0F13">
        <w:rPr>
          <w:rFonts w:eastAsia="Calibri"/>
          <w:sz w:val="28"/>
          <w:szCs w:val="28"/>
          <w:lang w:eastAsia="en-US"/>
        </w:rPr>
        <w:t>дущего класса.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При оценке диктанта исправляются, но не учитываются орфографические и пунктуационные ошибки: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1) В переносе слов;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2) На правила, которые не включены в школьную программу;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3) На еще не изученные правила;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4) В словах с непроверяемыми написаниями, над которыми не проводилась специальная работа;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5)  В передаче авторской пунктуации.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Исправляются, но не учитываются описки, неправильные написания, искажающие звуковой облик слова, например: «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рапотает</w:t>
      </w:r>
      <w:proofErr w:type="spellEnd"/>
      <w:r w:rsidRPr="00BB0F13">
        <w:rPr>
          <w:rFonts w:eastAsia="Calibri"/>
          <w:sz w:val="28"/>
          <w:szCs w:val="28"/>
          <w:lang w:eastAsia="en-US"/>
        </w:rPr>
        <w:t>» (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вместо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работает), «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дулпо</w:t>
      </w:r>
      <w:proofErr w:type="spellEnd"/>
      <w:r w:rsidRPr="00BB0F13">
        <w:rPr>
          <w:rFonts w:eastAsia="Calibri"/>
          <w:sz w:val="28"/>
          <w:szCs w:val="28"/>
          <w:lang w:eastAsia="en-US"/>
        </w:rPr>
        <w:t>» (вместо дупло), «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мемля</w:t>
      </w:r>
      <w:proofErr w:type="spellEnd"/>
      <w:r w:rsidRPr="00BB0F13">
        <w:rPr>
          <w:rFonts w:eastAsia="Calibri"/>
          <w:sz w:val="28"/>
          <w:szCs w:val="28"/>
          <w:lang w:eastAsia="en-US"/>
        </w:rPr>
        <w:t>» (вместо земля).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При оценке диктантов важно также учитывать характер ошибки. Среди ошибок следует выделять </w:t>
      </w:r>
      <w:r w:rsidRPr="00BB0F13">
        <w:rPr>
          <w:rFonts w:eastAsia="Calibri"/>
          <w:b/>
          <w:bCs/>
          <w:sz w:val="28"/>
          <w:szCs w:val="28"/>
          <w:lang w:eastAsia="en-US"/>
        </w:rPr>
        <w:t>негрубые</w:t>
      </w:r>
      <w:r w:rsidRPr="00BB0F13">
        <w:rPr>
          <w:rFonts w:eastAsia="Calibri"/>
          <w:sz w:val="28"/>
          <w:szCs w:val="28"/>
          <w:lang w:eastAsia="en-US"/>
        </w:rPr>
        <w:t>, то есть не име</w:t>
      </w:r>
      <w:r w:rsidRPr="00BB0F13">
        <w:rPr>
          <w:rFonts w:eastAsia="Calibri"/>
          <w:sz w:val="28"/>
          <w:szCs w:val="28"/>
          <w:lang w:eastAsia="en-US"/>
        </w:rPr>
        <w:t>ю</w:t>
      </w:r>
      <w:r w:rsidRPr="00BB0F13">
        <w:rPr>
          <w:rFonts w:eastAsia="Calibri"/>
          <w:sz w:val="28"/>
          <w:szCs w:val="28"/>
          <w:lang w:eastAsia="en-US"/>
        </w:rPr>
        <w:t xml:space="preserve">щие существенного значения для характеристики грамотности. При подсчете ошибок две негрубые считаются за одну. К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н</w:t>
      </w:r>
      <w:r w:rsidRPr="00BB0F13">
        <w:rPr>
          <w:rFonts w:eastAsia="Calibri"/>
          <w:sz w:val="28"/>
          <w:szCs w:val="28"/>
          <w:lang w:eastAsia="en-US"/>
        </w:rPr>
        <w:t>е</w:t>
      </w:r>
      <w:r w:rsidRPr="00BB0F13">
        <w:rPr>
          <w:rFonts w:eastAsia="Calibri"/>
          <w:sz w:val="28"/>
          <w:szCs w:val="28"/>
          <w:lang w:eastAsia="en-US"/>
        </w:rPr>
        <w:t>грубым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относятся ошибки: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1) В исключениях из правил;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2) В написании большой буквы в составных собственных наименованиях;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3) В случаях слитного и раздельного написания приставок в наречиях, образованных от существительных с предлогами, прав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>писание которых не регулируется правилами;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4) В случаях раздельного и слитного написания «не» с прилагательными и причастиями, выступающими в роли сказуемого;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5) В написании ы и  </w:t>
      </w:r>
      <w:proofErr w:type="spellStart"/>
      <w:proofErr w:type="gramStart"/>
      <w:r w:rsidRPr="00BB0F13">
        <w:rPr>
          <w:rFonts w:eastAsia="Calibri"/>
          <w:sz w:val="28"/>
          <w:szCs w:val="28"/>
          <w:lang w:eastAsia="en-US"/>
        </w:rPr>
        <w:t>и</w:t>
      </w:r>
      <w:proofErr w:type="spellEnd"/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после приставок;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6) В случаях трудного различия не и ни (Куда он только не обращался! Куда он ни обращался, никто не мог дать ему ответ. Н</w:t>
      </w:r>
      <w:r w:rsidRPr="00BB0F13">
        <w:rPr>
          <w:rFonts w:eastAsia="Calibri"/>
          <w:sz w:val="28"/>
          <w:szCs w:val="28"/>
          <w:lang w:eastAsia="en-US"/>
        </w:rPr>
        <w:t>и</w:t>
      </w:r>
      <w:r w:rsidRPr="00BB0F13">
        <w:rPr>
          <w:rFonts w:eastAsia="Calibri"/>
          <w:sz w:val="28"/>
          <w:szCs w:val="28"/>
          <w:lang w:eastAsia="en-US"/>
        </w:rPr>
        <w:t xml:space="preserve">кто иной не …; не кто иной как; ничто иное не…; не что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иное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как и др.);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7) В собственных именах нерусского происхождения;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8) В случаях, когда вместо одного знака препинания поставлен другой;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9) В пропуске одного из сочетающихся знаков препинания или в нарушении их последовательности.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proofErr w:type="gramStart"/>
      <w:r w:rsidRPr="00BB0F13">
        <w:rPr>
          <w:rFonts w:eastAsia="Calibri"/>
          <w:sz w:val="28"/>
          <w:szCs w:val="28"/>
          <w:lang w:eastAsia="en-US"/>
        </w:rPr>
        <w:lastRenderedPageBreak/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в фонетических (пирожок, сверчок) особенностях данного слова.</w:t>
      </w:r>
      <w:proofErr w:type="gramEnd"/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proofErr w:type="gramStart"/>
      <w:r w:rsidRPr="00BB0F13">
        <w:rPr>
          <w:rFonts w:eastAsia="Calibri"/>
          <w:sz w:val="28"/>
          <w:szCs w:val="28"/>
          <w:lang w:eastAsia="en-US"/>
        </w:rPr>
        <w:t>Не считаются однотипными ошибками на такое правило, в котором для выяснения правильного написания одного слова треб</w:t>
      </w:r>
      <w:r w:rsidRPr="00BB0F13">
        <w:rPr>
          <w:rFonts w:eastAsia="Calibri"/>
          <w:sz w:val="28"/>
          <w:szCs w:val="28"/>
          <w:lang w:eastAsia="en-US"/>
        </w:rPr>
        <w:t>у</w:t>
      </w:r>
      <w:r w:rsidRPr="00BB0F13">
        <w:rPr>
          <w:rFonts w:eastAsia="Calibri"/>
          <w:sz w:val="28"/>
          <w:szCs w:val="28"/>
          <w:lang w:eastAsia="en-US"/>
        </w:rPr>
        <w:t>ется подобрать другое (опорное) слово или его форму (вода – воды, рот – ротик, грустный – грустить, резкий – резок).</w:t>
      </w:r>
      <w:proofErr w:type="gramEnd"/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Первые три однотипные ошибки считаются за одну ошибку, каждая следующая подобная ошибка учитывается как самосто</w:t>
      </w:r>
      <w:r w:rsidRPr="00BB0F13">
        <w:rPr>
          <w:rFonts w:eastAsia="Calibri"/>
          <w:sz w:val="28"/>
          <w:szCs w:val="28"/>
          <w:lang w:eastAsia="en-US"/>
        </w:rPr>
        <w:t>я</w:t>
      </w:r>
      <w:r w:rsidRPr="00BB0F13">
        <w:rPr>
          <w:rFonts w:eastAsia="Calibri"/>
          <w:sz w:val="28"/>
          <w:szCs w:val="28"/>
          <w:lang w:eastAsia="en-US"/>
        </w:rPr>
        <w:t>тельная.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lang w:eastAsia="en-US"/>
        </w:rPr>
        <w:t>Примечание</w:t>
      </w:r>
      <w:r w:rsidRPr="00BB0F13">
        <w:rPr>
          <w:rFonts w:eastAsia="Calibri"/>
          <w:sz w:val="28"/>
          <w:szCs w:val="28"/>
          <w:lang w:eastAsia="en-US"/>
        </w:rPr>
        <w:t>. Если в одном непроверяемом слове допущены 2 и более ошибок, то все они считаются за одну ошибку.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proofErr w:type="gramStart"/>
      <w:r w:rsidRPr="00BB0F13">
        <w:rPr>
          <w:rFonts w:eastAsia="Calibri"/>
          <w:sz w:val="28"/>
          <w:szCs w:val="28"/>
          <w:lang w:eastAsia="en-US"/>
        </w:rPr>
        <w:t>При наличии в контрольном диктанте более 5 поправок (исправление неверного написания на верное) оценка снижается на 1 балл.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Отличная оценка не выставляется при наличии 3-х и более исправлений.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Диктант оценивается одной отметкой.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«5»</w:t>
      </w:r>
      <w:r w:rsidRPr="00BB0F13">
        <w:rPr>
          <w:rFonts w:eastAsia="Calibri"/>
          <w:sz w:val="28"/>
          <w:szCs w:val="28"/>
          <w:lang w:eastAsia="en-US"/>
        </w:rPr>
        <w:t xml:space="preserve"> выставляется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«4»</w:t>
      </w:r>
      <w:r w:rsidRPr="00BB0F13">
        <w:rPr>
          <w:rFonts w:eastAsia="Calibri"/>
          <w:sz w:val="28"/>
          <w:szCs w:val="28"/>
          <w:lang w:eastAsia="en-US"/>
        </w:rPr>
        <w:t xml:space="preserve"> выставляется при наличии в диктанте двух орфографических и двух пунктуационных ошибок, или 1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орфографич</w:t>
      </w:r>
      <w:r w:rsidRPr="00BB0F13">
        <w:rPr>
          <w:rFonts w:eastAsia="Calibri"/>
          <w:sz w:val="28"/>
          <w:szCs w:val="28"/>
          <w:lang w:eastAsia="en-US"/>
        </w:rPr>
        <w:t>е</w:t>
      </w:r>
      <w:r w:rsidRPr="00BB0F13">
        <w:rPr>
          <w:rFonts w:eastAsia="Calibri"/>
          <w:sz w:val="28"/>
          <w:szCs w:val="28"/>
          <w:lang w:eastAsia="en-US"/>
        </w:rPr>
        <w:t>ской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и 3-х пунктуационных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«3»</w:t>
      </w:r>
      <w:r w:rsidRPr="00BB0F13">
        <w:rPr>
          <w:rFonts w:eastAsia="Calibri"/>
          <w:sz w:val="28"/>
          <w:szCs w:val="28"/>
          <w:lang w:eastAsia="en-US"/>
        </w:rPr>
        <w:t xml:space="preserve"> выставляется за диктант, в котором допущены 4 орфографические и 4 пунктуационные ошибки или 3 орфограф</w:t>
      </w:r>
      <w:r w:rsidRPr="00BB0F13">
        <w:rPr>
          <w:rFonts w:eastAsia="Calibri"/>
          <w:sz w:val="28"/>
          <w:szCs w:val="28"/>
          <w:lang w:eastAsia="en-US"/>
        </w:rPr>
        <w:t>и</w:t>
      </w:r>
      <w:r w:rsidRPr="00BB0F13">
        <w:rPr>
          <w:rFonts w:eastAsia="Calibri"/>
          <w:sz w:val="28"/>
          <w:szCs w:val="28"/>
          <w:lang w:eastAsia="en-US"/>
        </w:rPr>
        <w:t>ческие и 5 пунктуационных ошибок или 7 пунктуационных ошибок при отсутствии орфографических ошибок. В 4 классе д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>пускается выставление оценки «3» за диктант при 5 орфографических и 4-х пунктуационных ошибках.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«2»</w:t>
      </w:r>
      <w:r w:rsidRPr="00BB0F13">
        <w:rPr>
          <w:rFonts w:eastAsia="Calibri"/>
          <w:sz w:val="28"/>
          <w:szCs w:val="28"/>
          <w:lang w:eastAsia="en-US"/>
        </w:rPr>
        <w:t xml:space="preserve"> выставляется за диктант, в котором допущено до 7 орфографических и 7 пунктуационных ошибок, или 6 орфогр</w:t>
      </w:r>
      <w:r w:rsidRPr="00BB0F13">
        <w:rPr>
          <w:rFonts w:eastAsia="Calibri"/>
          <w:sz w:val="28"/>
          <w:szCs w:val="28"/>
          <w:lang w:eastAsia="en-US"/>
        </w:rPr>
        <w:t>а</w:t>
      </w:r>
      <w:r w:rsidRPr="00BB0F13">
        <w:rPr>
          <w:rFonts w:eastAsia="Calibri"/>
          <w:sz w:val="28"/>
          <w:szCs w:val="28"/>
          <w:lang w:eastAsia="en-US"/>
        </w:rPr>
        <w:t>фических и 8 пунктуационных ошибок, или 5 орфографических и 9 пунктуационных ошибок, или 8 орфографических и 6 пун</w:t>
      </w:r>
      <w:r w:rsidRPr="00BB0F13">
        <w:rPr>
          <w:rFonts w:eastAsia="Calibri"/>
          <w:sz w:val="28"/>
          <w:szCs w:val="28"/>
          <w:lang w:eastAsia="en-US"/>
        </w:rPr>
        <w:t>к</w:t>
      </w:r>
      <w:r w:rsidRPr="00BB0F13">
        <w:rPr>
          <w:rFonts w:eastAsia="Calibri"/>
          <w:sz w:val="28"/>
          <w:szCs w:val="28"/>
          <w:lang w:eastAsia="en-US"/>
        </w:rPr>
        <w:t xml:space="preserve">туационных ошибок. 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При большем количестве ошибок диктант оценивается баллом «1».</w:t>
      </w:r>
    </w:p>
    <w:p w:rsidR="00BB0F13" w:rsidRPr="00BB0F13" w:rsidRDefault="00BB0F13" w:rsidP="00BB0F13">
      <w:pPr>
        <w:rPr>
          <w:rFonts w:eastAsia="Calibri"/>
          <w:sz w:val="28"/>
          <w:szCs w:val="28"/>
          <w:u w:val="single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 </w:t>
      </w:r>
      <w:r w:rsidRPr="00BB0F13">
        <w:rPr>
          <w:rFonts w:eastAsia="Calibri"/>
          <w:sz w:val="28"/>
          <w:szCs w:val="28"/>
          <w:u w:val="single"/>
          <w:lang w:eastAsia="en-US"/>
        </w:rPr>
        <w:t>для оценки «4» 2 орфографические ошибки, для оценки «3» - 4 орфографические ошибки (для 5 класса – 5 орфографических ошибок), для оце</w:t>
      </w:r>
      <w:r w:rsidRPr="00BB0F13">
        <w:rPr>
          <w:rFonts w:eastAsia="Calibri"/>
          <w:sz w:val="28"/>
          <w:szCs w:val="28"/>
          <w:u w:val="single"/>
          <w:lang w:eastAsia="en-US"/>
        </w:rPr>
        <w:t>н</w:t>
      </w:r>
      <w:r w:rsidRPr="00BB0F13">
        <w:rPr>
          <w:rFonts w:eastAsia="Calibri"/>
          <w:sz w:val="28"/>
          <w:szCs w:val="28"/>
          <w:u w:val="single"/>
          <w:lang w:eastAsia="en-US"/>
        </w:rPr>
        <w:t>ки «2» - 7 орфографических ошибок.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lastRenderedPageBreak/>
        <w:t>В комплексной контрольной работе, состояще</w:t>
      </w:r>
      <w:r w:rsidR="00290781">
        <w:rPr>
          <w:rFonts w:eastAsia="Calibri"/>
          <w:sz w:val="28"/>
          <w:szCs w:val="28"/>
          <w:lang w:eastAsia="en-US"/>
        </w:rPr>
        <w:t>й из диктанта и дополнительного</w:t>
      </w:r>
      <w:r w:rsidRPr="00BB0F13">
        <w:rPr>
          <w:rFonts w:eastAsia="Calibri"/>
          <w:sz w:val="28"/>
          <w:szCs w:val="28"/>
          <w:lang w:eastAsia="en-US"/>
        </w:rPr>
        <w:t xml:space="preserve"> (фонетического, лексического, орфографич</w:t>
      </w:r>
      <w:r w:rsidRPr="00BB0F13">
        <w:rPr>
          <w:rFonts w:eastAsia="Calibri"/>
          <w:sz w:val="28"/>
          <w:szCs w:val="28"/>
          <w:lang w:eastAsia="en-US"/>
        </w:rPr>
        <w:t>е</w:t>
      </w:r>
      <w:r w:rsidRPr="00BB0F13">
        <w:rPr>
          <w:rFonts w:eastAsia="Calibri"/>
          <w:sz w:val="28"/>
          <w:szCs w:val="28"/>
          <w:lang w:eastAsia="en-US"/>
        </w:rPr>
        <w:t>ского, грамматического) задания, выставляются 2 оценки за каждый вид работы.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При оценке выполнения дополнительных заданий рекомендуется руководствоваться следующим: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«5</w:t>
      </w:r>
      <w:r w:rsidRPr="00BB0F13">
        <w:rPr>
          <w:rFonts w:eastAsia="Calibri"/>
          <w:sz w:val="28"/>
          <w:szCs w:val="28"/>
          <w:u w:val="single"/>
          <w:lang w:eastAsia="en-US"/>
        </w:rPr>
        <w:t>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ставится, если ученик выполнил все задания верно.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«4»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ставится, если ученик выполнил правильно не менее ѕ задания.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«3»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 за работу, в которой правильно выполнено не менее половины заданий.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«2</w:t>
      </w:r>
      <w:r w:rsidRPr="00BB0F13">
        <w:rPr>
          <w:rFonts w:eastAsia="Calibri"/>
          <w:b/>
          <w:bCs/>
          <w:sz w:val="28"/>
          <w:szCs w:val="28"/>
          <w:lang w:eastAsia="en-US"/>
        </w:rPr>
        <w:t>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 за работу, в которой не выполнено более половины заданий.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Примечание. Орфографические и пунктуационные ошибки, допущенные при выполнении дополнительных заданий, учитыв</w:t>
      </w:r>
      <w:r w:rsidRPr="00BB0F13">
        <w:rPr>
          <w:rFonts w:eastAsia="Calibri"/>
          <w:sz w:val="28"/>
          <w:szCs w:val="28"/>
          <w:lang w:eastAsia="en-US"/>
        </w:rPr>
        <w:t>а</w:t>
      </w:r>
      <w:r w:rsidRPr="00BB0F13">
        <w:rPr>
          <w:rFonts w:eastAsia="Calibri"/>
          <w:sz w:val="28"/>
          <w:szCs w:val="28"/>
          <w:lang w:eastAsia="en-US"/>
        </w:rPr>
        <w:t>ются при выведении оценки за диктант.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</w:p>
    <w:p w:rsidR="00BB0F13" w:rsidRPr="00BB0F13" w:rsidRDefault="00BB0F13" w:rsidP="00BB0F13">
      <w:pPr>
        <w:rPr>
          <w:rFonts w:eastAsia="Calibri"/>
          <w:b/>
          <w:bCs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При оценке </w:t>
      </w: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контрольного словарного диктанта</w:t>
      </w:r>
      <w:r w:rsidRPr="00BB0F13">
        <w:rPr>
          <w:rFonts w:eastAsia="Calibri"/>
          <w:sz w:val="28"/>
          <w:szCs w:val="28"/>
          <w:lang w:eastAsia="en-US"/>
        </w:rPr>
        <w:t xml:space="preserve"> рекомендуется руководствоваться следующим: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«5»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 за диктант, в котором нет ошибок.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«4»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 за диктант, в котором ученик допустил 1-2 ошибки.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«3»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 за диктант, в котором допущено 3-4 ошибки.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u w:val="single"/>
          <w:lang w:eastAsia="en-US"/>
        </w:rPr>
        <w:t>Оценка «2»</w:t>
      </w:r>
      <w:r w:rsidRPr="00BB0F13">
        <w:rPr>
          <w:rFonts w:eastAsia="Calibri"/>
          <w:sz w:val="28"/>
          <w:szCs w:val="28"/>
          <w:lang w:eastAsia="en-US"/>
        </w:rPr>
        <w:t xml:space="preserve"> ставится за диктант, в котором допущено до 7 ошибок. </w:t>
      </w:r>
    </w:p>
    <w:p w:rsidR="00BB0F13" w:rsidRPr="00BB0F13" w:rsidRDefault="00BB0F13" w:rsidP="00BB0F13">
      <w:pPr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                              </w:t>
      </w:r>
    </w:p>
    <w:p w:rsidR="00BB0F13" w:rsidRPr="00BB0F13" w:rsidRDefault="00BB0F13" w:rsidP="00BB0F13">
      <w:pPr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Оценка сочинений и изложений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Сочинения и изложения – основные формы проверки умения правильно и последовательно излагать мысли, уровня речевой подготовки учащихся.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Сочинения и изложения в 4-8 классах проводятся в соответствии с требованиями раздела программы «Развития навыков свя</w:t>
      </w:r>
      <w:r w:rsidRPr="00BB0F13">
        <w:rPr>
          <w:rFonts w:eastAsia="Calibri"/>
          <w:sz w:val="28"/>
          <w:szCs w:val="28"/>
          <w:lang w:eastAsia="en-US"/>
        </w:rPr>
        <w:t>з</w:t>
      </w:r>
      <w:r w:rsidRPr="00BB0F13">
        <w:rPr>
          <w:rFonts w:eastAsia="Calibri"/>
          <w:sz w:val="28"/>
          <w:szCs w:val="28"/>
          <w:lang w:eastAsia="en-US"/>
        </w:rPr>
        <w:t>ной речи».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Примерный объем текста для подробного изложения: в 5 классе – 100-150 слов, в 6 классе – 150-200 слов, в 7 классе – 200-2500, в 8 классе – 250-350, в 9 классе – 350-450 слов.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Объем текстов итоговых контрольных подробных изложений в 8 и 9 классов может быть увеличен на 50 слов в связи с тем, что на таких уроках не проводится подготовительная работа.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Рекомендуется следующий примерный объем классных сочинений: в 5 классе – 0,5 – 1,0 страницы, в 6 классе – 1,0 – 1,5, в 7 классе – 1,5 – 2,0, в 8 классе – 2,0 – 3,0, в 9 классе – 3,0 – 4,0. Экзаменационное сочинение – 3-5 листов, медальная работа – 4-5 листов.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proofErr w:type="gramStart"/>
      <w:r w:rsidRPr="00BB0F13">
        <w:rPr>
          <w:rFonts w:eastAsia="Calibri"/>
          <w:sz w:val="28"/>
          <w:szCs w:val="28"/>
          <w:lang w:eastAsia="en-US"/>
        </w:rPr>
        <w:lastRenderedPageBreak/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от почерка.</w:t>
      </w:r>
      <w:proofErr w:type="gramEnd"/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С помощью сочинений и изложений проверяются: 1) умение раскрывать тему; 2) умение использовать языковые средства в с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>ответствии со стилем, темой и задачей высказывания; 3) соблюдение языковых норм и правил правописания.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Любое сочинение и изложение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</w:t>
      </w:r>
      <w:r w:rsidRPr="00BB0F13">
        <w:rPr>
          <w:rFonts w:eastAsia="Calibri"/>
          <w:sz w:val="28"/>
          <w:szCs w:val="28"/>
          <w:lang w:eastAsia="en-US"/>
        </w:rPr>
        <w:t>у</w:t>
      </w:r>
      <w:r w:rsidRPr="00BB0F13">
        <w:rPr>
          <w:rFonts w:eastAsia="Calibri"/>
          <w:sz w:val="28"/>
          <w:szCs w:val="28"/>
          <w:lang w:eastAsia="en-US"/>
        </w:rPr>
        <w:t>чае первая оценка (за содержание и речь) считается оценкой по литературе.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Содержание сочинения и изложения оценивается по следующим критериям: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соответствие работы ученика теме и основной мысли;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полнота раскрытия темы;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правильность фактического материала;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последовательность изложения.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При оценке речевого оформления сочинений и изложений учитывается: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Разнообразие словаря и грамматического строя речи;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Стилевое единство и выразительность речи;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Число речевых недочетов.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Грамотность оценивается по числу допущенных учеником ошибок – орфографических, пунктуационных и грамматических. 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lang w:eastAsia="en-US"/>
        </w:rPr>
        <w:t>Примечание: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2. Если объем сочинения в полтора – два раза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 – 3 – 2,   2 – 2 – 3; «3» ставится при соотношениях: 6 – 4 – 4 ,   4 – 6 – 4,   4 – 4 – 6. При выставлении оценки «5» превышение объема сочинения не принимается во внимание.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3. Первая оценка (за содержание и речь) не может быть положительной, если не раскрыта тема высказывания, хотя по остал</w:t>
      </w:r>
      <w:r w:rsidRPr="00BB0F13">
        <w:rPr>
          <w:rFonts w:eastAsia="Calibri"/>
          <w:sz w:val="28"/>
          <w:szCs w:val="28"/>
          <w:lang w:eastAsia="en-US"/>
        </w:rPr>
        <w:t>ь</w:t>
      </w:r>
      <w:r w:rsidRPr="00BB0F13">
        <w:rPr>
          <w:rFonts w:eastAsia="Calibri"/>
          <w:sz w:val="28"/>
          <w:szCs w:val="28"/>
          <w:lang w:eastAsia="en-US"/>
        </w:rPr>
        <w:t>ным показателям оно написано удовлетворительно.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lastRenderedPageBreak/>
        <w:t>4. На оценку сочинения и изложе</w:t>
      </w:r>
      <w:r w:rsidR="00290781">
        <w:rPr>
          <w:rFonts w:eastAsia="Calibri"/>
          <w:sz w:val="28"/>
          <w:szCs w:val="28"/>
          <w:lang w:eastAsia="en-US"/>
        </w:rPr>
        <w:t xml:space="preserve">ния распространяются положения </w:t>
      </w:r>
      <w:r w:rsidRPr="00BB0F13">
        <w:rPr>
          <w:rFonts w:eastAsia="Calibri"/>
          <w:sz w:val="28"/>
          <w:szCs w:val="28"/>
          <w:lang w:eastAsia="en-US"/>
        </w:rPr>
        <w:t xml:space="preserve">об однотипных и негрубых ошибках, а также о сделанных учеником исправлениях, приведенные в разделе «Оценка диктантов». </w:t>
      </w:r>
    </w:p>
    <w:p w:rsidR="00BB0F13" w:rsidRPr="00BB0F13" w:rsidRDefault="00BB0F13" w:rsidP="00BB0F13">
      <w:pPr>
        <w:rPr>
          <w:rFonts w:eastAsia="Calibri"/>
          <w:b/>
          <w:bCs/>
          <w:sz w:val="28"/>
          <w:szCs w:val="28"/>
          <w:lang w:eastAsia="en-US"/>
        </w:rPr>
      </w:pPr>
    </w:p>
    <w:p w:rsidR="00BB0F13" w:rsidRPr="00BB0F13" w:rsidRDefault="00BB0F13" w:rsidP="00BB0F13">
      <w:pPr>
        <w:rPr>
          <w:rFonts w:eastAsia="Calibri"/>
          <w:b/>
          <w:bCs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lang w:eastAsia="en-US"/>
        </w:rPr>
        <w:t>Ошибки и недочеты в сочинениях и изложениях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Следует различать понятия «ошибка» и «недочет». Ошибка - это нарушение требований к правильности речи, нарушение норм литературного языка. О ней мы говорим «так сказать нельзя». Недочет -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- с позиции «это хуже, чем могло бы быть сказано или написано». Другими словами, недочет - это скорее не ошибка, а некоторая шерох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>ватость речи.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Речевые недочеты свидетельствуют о том, что школьник не научился подчинять отбор слов и выражений задаче речи. Выбра</w:t>
      </w:r>
      <w:r w:rsidRPr="00BB0F13">
        <w:rPr>
          <w:rFonts w:eastAsia="Calibri"/>
          <w:sz w:val="28"/>
          <w:szCs w:val="28"/>
          <w:lang w:eastAsia="en-US"/>
        </w:rPr>
        <w:t>н</w:t>
      </w:r>
      <w:r w:rsidRPr="00BB0F13">
        <w:rPr>
          <w:rFonts w:eastAsia="Calibri"/>
          <w:sz w:val="28"/>
          <w:szCs w:val="28"/>
          <w:lang w:eastAsia="en-US"/>
        </w:rPr>
        <w:t>ные им языковые средства неточно передают мысль или искажают ее, не раскрывают отношения автора к описываемым фа</w:t>
      </w:r>
      <w:r w:rsidRPr="00BB0F13">
        <w:rPr>
          <w:rFonts w:eastAsia="Calibri"/>
          <w:sz w:val="28"/>
          <w:szCs w:val="28"/>
          <w:lang w:eastAsia="en-US"/>
        </w:rPr>
        <w:t>к</w:t>
      </w:r>
      <w:r w:rsidRPr="00BB0F13">
        <w:rPr>
          <w:rFonts w:eastAsia="Calibri"/>
          <w:sz w:val="28"/>
          <w:szCs w:val="28"/>
          <w:lang w:eastAsia="en-US"/>
        </w:rPr>
        <w:t>там, не соответствуют стилю изложения. Речевыми недочетами можно считать: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 повторение одного и того же слова;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 однообразие словарных конструкций;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 неудачный порядок слов;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 различного рода стилевые смешения.</w:t>
      </w:r>
    </w:p>
    <w:p w:rsidR="00BB0F13" w:rsidRPr="00BB0F13" w:rsidRDefault="00BB0F13" w:rsidP="00BB0F13">
      <w:pPr>
        <w:rPr>
          <w:rFonts w:eastAsia="Calibri"/>
          <w:b/>
          <w:bCs/>
          <w:sz w:val="28"/>
          <w:szCs w:val="28"/>
          <w:lang w:eastAsia="en-US"/>
        </w:rPr>
      </w:pPr>
    </w:p>
    <w:p w:rsidR="00BB0F13" w:rsidRPr="00BB0F13" w:rsidRDefault="00BB0F13" w:rsidP="00BB0F13">
      <w:pPr>
        <w:rPr>
          <w:rFonts w:eastAsia="Calibri"/>
          <w:b/>
          <w:bCs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lang w:eastAsia="en-US"/>
        </w:rPr>
        <w:t>Ошибки в содержании сочинений и изложений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Ошибки в содержании сочинения или изложения показывают, что ученик не овладел полностью умением составлять програ</w:t>
      </w:r>
      <w:r w:rsidRPr="00BB0F13">
        <w:rPr>
          <w:rFonts w:eastAsia="Calibri"/>
          <w:sz w:val="28"/>
          <w:szCs w:val="28"/>
          <w:lang w:eastAsia="en-US"/>
        </w:rPr>
        <w:t>м</w:t>
      </w:r>
      <w:r w:rsidRPr="00BB0F13">
        <w:rPr>
          <w:rFonts w:eastAsia="Calibri"/>
          <w:sz w:val="28"/>
          <w:szCs w:val="28"/>
          <w:lang w:eastAsia="en-US"/>
        </w:rPr>
        <w:t xml:space="preserve">му высказывания: недостаточно знаком с фактическим материалом по теме высказывания; не умеет отбирать сведения так, чтобы раскрыть заявленную тему; не владеет логикой изложения. </w:t>
      </w: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>Фактические ошибки: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в изложении: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неточности, искажения текста в обозначении времени, места событий, последовательности действий, причинно-следственных связей.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в сочинении: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искажение имевших место событий, неточное воспроизведение источников, имен собственных, мест событий, дат.</w:t>
      </w:r>
    </w:p>
    <w:p w:rsidR="00BB0F13" w:rsidRPr="00BB0F13" w:rsidRDefault="00BB0F13" w:rsidP="00BB0F13">
      <w:pPr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>Логические ошибки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-нарушение последовательности в высказывании;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-отсутствие связи между частями сочинения (изложения) и между предложениями;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lastRenderedPageBreak/>
        <w:t>-неоправданное повторение высказанной ранее мысли;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-раздробление одной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микротемы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другой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микротемой</w:t>
      </w:r>
      <w:proofErr w:type="spellEnd"/>
      <w:r w:rsidRPr="00BB0F13">
        <w:rPr>
          <w:rFonts w:eastAsia="Calibri"/>
          <w:sz w:val="28"/>
          <w:szCs w:val="28"/>
          <w:lang w:eastAsia="en-US"/>
        </w:rPr>
        <w:t>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-несоразмерность частей высказывания или отсутствие необходимых частей;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-перестановка частей текста (если она не обусловлена заданием к изложению);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-неоправданная подмена лица, от которого ведется повествование. К примеру, повествование ведется сначала от первого, а п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>том от третьего лица.</w:t>
      </w:r>
    </w:p>
    <w:p w:rsidR="00BB0F13" w:rsidRPr="00BB0F13" w:rsidRDefault="00BB0F13" w:rsidP="00BB0F13">
      <w:pPr>
        <w:rPr>
          <w:rFonts w:eastAsia="Calibri"/>
          <w:b/>
          <w:bCs/>
          <w:sz w:val="28"/>
          <w:szCs w:val="28"/>
          <w:lang w:eastAsia="en-US"/>
        </w:rPr>
      </w:pPr>
    </w:p>
    <w:p w:rsidR="00BB0F13" w:rsidRPr="00BB0F13" w:rsidRDefault="00BB0F13" w:rsidP="00BB0F13">
      <w:pPr>
        <w:rPr>
          <w:rFonts w:eastAsia="Calibri"/>
          <w:b/>
          <w:bCs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lang w:eastAsia="en-US"/>
        </w:rPr>
        <w:t>Речевые ошибки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К речевым ошибкам относятся ошибки и недочеты в употреблении слов и построении текста. Первые, в свою очередь, делятся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на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семантические и стилистические.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>К</w:t>
      </w:r>
      <w:r w:rsidRPr="00BB0F1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>речевым семантическим ошибкам</w:t>
      </w:r>
      <w:r w:rsidRPr="00BB0F13">
        <w:rPr>
          <w:rFonts w:eastAsia="Calibri"/>
          <w:sz w:val="28"/>
          <w:szCs w:val="28"/>
          <w:lang w:eastAsia="en-US"/>
        </w:rPr>
        <w:t xml:space="preserve"> можно отнести следующие нарушения: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употребление слова в несвойственном ему значении, например: мокрыми ресницами он шлепал себя по лицу; реки с нали</w:t>
      </w:r>
      <w:r w:rsidRPr="00BB0F13">
        <w:rPr>
          <w:rFonts w:eastAsia="Calibri"/>
          <w:sz w:val="28"/>
          <w:szCs w:val="28"/>
          <w:lang w:eastAsia="en-US"/>
        </w:rPr>
        <w:t>п</w:t>
      </w:r>
      <w:r w:rsidRPr="00BB0F13">
        <w:rPr>
          <w:rFonts w:eastAsia="Calibri"/>
          <w:sz w:val="28"/>
          <w:szCs w:val="28"/>
          <w:lang w:eastAsia="en-US"/>
        </w:rPr>
        <w:t>шими на них городами; устав ждать, братик опрокинул подбородок на стол;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proofErr w:type="spellStart"/>
      <w:r w:rsidRPr="00BB0F13">
        <w:rPr>
          <w:rFonts w:eastAsia="Calibri"/>
          <w:sz w:val="28"/>
          <w:szCs w:val="28"/>
          <w:lang w:eastAsia="en-US"/>
        </w:rPr>
        <w:t>неразличение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(смешение) паронимов или синонимов, например: рука болталась, как плетень; учитель не должен потакать прихотям ребенка и идти у него на поводке;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нарушение лексической сочетаемости, например: Чичиков постепенно покидает город; пули не свистели над ушами;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употребление лишних слов, например: опустив голову вниз; он впервые познакомился с Таней случайно;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стилистически неоправданное употребление ряда однокоренных слов, например: характерная черта характера; приближался все ближе и ближе;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>Стилистические ошибки</w:t>
      </w:r>
      <w:r w:rsidRPr="00BB0F13">
        <w:rPr>
          <w:rFonts w:eastAsia="Calibri"/>
          <w:sz w:val="28"/>
          <w:szCs w:val="28"/>
          <w:lang w:eastAsia="en-US"/>
        </w:rPr>
        <w:t xml:space="preserve"> представляют собой следующие нарушения, которые связаны с требованиями к выразительности речи: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lastRenderedPageBreak/>
        <w:t>неоправданное употребление в авторской речи диалектных и просторечных слов, например: У Кити было два парня: Левин и Вронский;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неуместное употребление эмоционально окрашенных слов и конструкций, особенно в авторской речи, например: Рядом сидит папа (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вместо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отец</w:t>
      </w:r>
      <w:proofErr w:type="gramEnd"/>
      <w:r w:rsidRPr="00BB0F13">
        <w:rPr>
          <w:rFonts w:eastAsia="Calibri"/>
          <w:sz w:val="28"/>
          <w:szCs w:val="28"/>
          <w:lang w:eastAsia="en-US"/>
        </w:rPr>
        <w:t>) одного из малышей;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смешение лексики разных исторических эпох;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употребление штампов.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Речевые ошибки в построении текста: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бедность и однообразие синтаксических конструкций;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нарушение видовременной соотнесенности глагольных форм, например: Когда Пугачев выходил из избы и сел в карету, Гр</w:t>
      </w:r>
      <w:r w:rsidRPr="00BB0F13">
        <w:rPr>
          <w:rFonts w:eastAsia="Calibri"/>
          <w:sz w:val="28"/>
          <w:szCs w:val="28"/>
          <w:lang w:eastAsia="en-US"/>
        </w:rPr>
        <w:t>и</w:t>
      </w:r>
      <w:r w:rsidRPr="00BB0F13">
        <w:rPr>
          <w:rFonts w:eastAsia="Calibri"/>
          <w:sz w:val="28"/>
          <w:szCs w:val="28"/>
          <w:lang w:eastAsia="en-US"/>
        </w:rPr>
        <w:t>нев долго смотрел ему вслед;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стилистически неоправданное повторение слов;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неудачный порядок слов.</w:t>
      </w:r>
    </w:p>
    <w:p w:rsidR="00BB0F13" w:rsidRPr="00BB0F13" w:rsidRDefault="00BB0F13" w:rsidP="00BB0F13">
      <w:pPr>
        <w:rPr>
          <w:rFonts w:eastAsia="Calibri"/>
          <w:b/>
          <w:bCs/>
          <w:sz w:val="28"/>
          <w:szCs w:val="28"/>
          <w:lang w:eastAsia="en-US"/>
        </w:rPr>
      </w:pPr>
    </w:p>
    <w:p w:rsidR="00BB0F13" w:rsidRPr="00BB0F13" w:rsidRDefault="00BB0F13" w:rsidP="00BB0F13">
      <w:pPr>
        <w:rPr>
          <w:rFonts w:eastAsia="Calibri"/>
          <w:b/>
          <w:bCs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lang w:eastAsia="en-US"/>
        </w:rPr>
        <w:t>Грамматические ошибки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Грамматические ошибки - это нарушение грамматических норм образования языковых единиц и их структуры.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Анализ грамматических ошибок помогает учителю определить, какими нормами языка (словообразовательными, морфолог</w:t>
      </w:r>
      <w:r w:rsidRPr="00BB0F13">
        <w:rPr>
          <w:rFonts w:eastAsia="Calibri"/>
          <w:sz w:val="28"/>
          <w:szCs w:val="28"/>
          <w:lang w:eastAsia="en-US"/>
        </w:rPr>
        <w:t>и</w:t>
      </w:r>
      <w:r w:rsidRPr="00BB0F13">
        <w:rPr>
          <w:rFonts w:eastAsia="Calibri"/>
          <w:sz w:val="28"/>
          <w:szCs w:val="28"/>
          <w:lang w:eastAsia="en-US"/>
        </w:rPr>
        <w:t xml:space="preserve">ческими, синтаксическими) не владеет ученик. 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Разновидности грамматических ошибок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proofErr w:type="gramStart"/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lastRenderedPageBreak/>
        <w:t>Словообразовательные</w:t>
      </w:r>
      <w:proofErr w:type="gramEnd"/>
      <w:r w:rsidRPr="00BB0F13">
        <w:rPr>
          <w:rFonts w:eastAsia="Calibri"/>
          <w:i/>
          <w:iCs/>
          <w:sz w:val="28"/>
          <w:szCs w:val="28"/>
          <w:lang w:eastAsia="en-US"/>
        </w:rPr>
        <w:t>,</w:t>
      </w:r>
      <w:r w:rsidRPr="00BB0F13">
        <w:rPr>
          <w:rFonts w:eastAsia="Calibri"/>
          <w:sz w:val="28"/>
          <w:szCs w:val="28"/>
          <w:lang w:eastAsia="en-US"/>
        </w:rPr>
        <w:t xml:space="preserve"> состоящие в неоправданном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словосочинительстве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или видоизменении слов нормативного языка (например,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надсмешка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, подчерк,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нагинаться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спинжак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беспощадство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публицизм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и т.п.). Такие</w:t>
      </w:r>
      <w:r w:rsidRPr="00BB0F13">
        <w:rPr>
          <w:rFonts w:eastAsia="Calibri"/>
          <w:sz w:val="28"/>
          <w:szCs w:val="28"/>
          <w:lang w:eastAsia="en-US"/>
        </w:rPr>
        <w:br/>
        <w:t>ошибки нельзя воспринимать как орфографические.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>Морфологические,</w:t>
      </w:r>
      <w:r w:rsidRPr="00BB0F13">
        <w:rPr>
          <w:rFonts w:eastAsia="Calibri"/>
          <w:sz w:val="28"/>
          <w:szCs w:val="28"/>
          <w:lang w:eastAsia="en-US"/>
        </w:rPr>
        <w:t xml:space="preserve"> связанные с ненормативным образованием форм слов и употреблением частей речи (писав свои произв</w:t>
      </w:r>
      <w:r w:rsidRPr="00BB0F13">
        <w:rPr>
          <w:rFonts w:eastAsia="Calibri"/>
          <w:sz w:val="28"/>
          <w:szCs w:val="28"/>
          <w:lang w:eastAsia="en-US"/>
        </w:rPr>
        <w:t>е</w:t>
      </w:r>
      <w:r w:rsidRPr="00BB0F13">
        <w:rPr>
          <w:rFonts w:eastAsia="Calibri"/>
          <w:sz w:val="28"/>
          <w:szCs w:val="28"/>
          <w:lang w:eastAsia="en-US"/>
        </w:rPr>
        <w:t xml:space="preserve">дения, не думал, что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очутюсь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в полной темноте; одни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англичанины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; спортсмены в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каноях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; ихний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улыбающий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ребенок; </w:t>
      </w:r>
      <w:proofErr w:type="spellStart"/>
      <w:r w:rsidRPr="00BB0F13">
        <w:rPr>
          <w:rFonts w:eastAsia="Calibri"/>
          <w:sz w:val="28"/>
          <w:szCs w:val="28"/>
          <w:lang w:eastAsia="en-US"/>
        </w:rPr>
        <w:t>ложит</w:t>
      </w:r>
      <w:proofErr w:type="spellEnd"/>
      <w:r w:rsidRPr="00BB0F13">
        <w:rPr>
          <w:rFonts w:eastAsia="Calibri"/>
          <w:sz w:val="28"/>
          <w:szCs w:val="28"/>
          <w:lang w:eastAsia="en-US"/>
        </w:rPr>
        <w:t xml:space="preserve"> и т.д.)</w:t>
      </w:r>
    </w:p>
    <w:p w:rsidR="00BB0F13" w:rsidRPr="00BB0F13" w:rsidRDefault="00BB0F13" w:rsidP="007612D8">
      <w:pPr>
        <w:numPr>
          <w:ilvl w:val="0"/>
          <w:numId w:val="17"/>
        </w:numPr>
        <w:spacing w:after="160" w:line="259" w:lineRule="auto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>Синтаксические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а) Ошибки в структуре словосочетаний, в согласовании и управлении, например: браконьерам, нарушающих закон; жажда к славе;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б) ошибки в структуре простого предложения: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 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 нарушение границы предложения, например: Собаки напали на след зайца. И стали гонять его по вырубке;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- разрушение ряда однородных членов, например: настоящий учитель верен своему делу и никогда не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отступать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от своих при</w:t>
      </w:r>
      <w:r w:rsidRPr="00BB0F13">
        <w:rPr>
          <w:rFonts w:eastAsia="Calibri"/>
          <w:sz w:val="28"/>
          <w:szCs w:val="28"/>
          <w:lang w:eastAsia="en-US"/>
        </w:rPr>
        <w:t>н</w:t>
      </w:r>
      <w:r w:rsidRPr="00BB0F13">
        <w:rPr>
          <w:rFonts w:eastAsia="Calibri"/>
          <w:sz w:val="28"/>
          <w:szCs w:val="28"/>
          <w:lang w:eastAsia="en-US"/>
        </w:rPr>
        <w:t>ципов. Почти все вещи в доме большие: шкафы, двери, а еще грузовик и комбайн;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 ошибки в предложениях с причастными и деепричастными оборотами, например; причалившая лодка к берегу; На картине «Вратарь» изображен мальчик, широко расставив ноги, упершись руками в колени;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 местоименное дублирование одного из членов предложения, чаще подлежащего, например: Кусты, они покрывали берег реки;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 пропуски необходимых слов, например: Владик прибил доску и побежал в волейбол.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в) ошибки в структуре сложного предложения: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- смешение сочинительной и подчинительной связи, например: Когда ветер усиливается, и кроны деревьев шумят под его п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>рывами;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proofErr w:type="gramStart"/>
      <w:r w:rsidRPr="00BB0F13">
        <w:rPr>
          <w:rFonts w:eastAsia="Calibri"/>
          <w:sz w:val="28"/>
          <w:szCs w:val="28"/>
          <w:lang w:eastAsia="en-US"/>
        </w:rPr>
        <w:t>- отрыв придаточного от определяемого слова, например: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Сыновья Тараса только что слезли с коней, которые учились в Кие</w:t>
      </w:r>
      <w:r w:rsidRPr="00BB0F13">
        <w:rPr>
          <w:rFonts w:eastAsia="Calibri"/>
          <w:sz w:val="28"/>
          <w:szCs w:val="28"/>
          <w:lang w:eastAsia="en-US"/>
        </w:rPr>
        <w:t>в</w:t>
      </w:r>
      <w:r w:rsidRPr="00BB0F13">
        <w:rPr>
          <w:rFonts w:eastAsia="Calibri"/>
          <w:sz w:val="28"/>
          <w:szCs w:val="28"/>
          <w:lang w:eastAsia="en-US"/>
        </w:rPr>
        <w:t>ской бурсе;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г) смешение прямой и косвенной речи;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lastRenderedPageBreak/>
        <w:t xml:space="preserve">д) разрушение фразеологического оборота без особой стилистической установки, например: терпеть не могу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сидеть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сложив р</w:t>
      </w:r>
      <w:r w:rsidRPr="00BB0F13">
        <w:rPr>
          <w:rFonts w:eastAsia="Calibri"/>
          <w:sz w:val="28"/>
          <w:szCs w:val="28"/>
          <w:lang w:eastAsia="en-US"/>
        </w:rPr>
        <w:t>у</w:t>
      </w:r>
      <w:r w:rsidRPr="00BB0F13">
        <w:rPr>
          <w:rFonts w:eastAsia="Calibri"/>
          <w:sz w:val="28"/>
          <w:szCs w:val="28"/>
          <w:lang w:eastAsia="en-US"/>
        </w:rPr>
        <w:t>ки; хохотала как резаная.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u w:val="single"/>
          <w:lang w:eastAsia="en-US"/>
        </w:rPr>
        <w:t xml:space="preserve">Грамматические ошибки следует отличать от </w:t>
      </w:r>
      <w:proofErr w:type="gramStart"/>
      <w:r w:rsidRPr="00BB0F13">
        <w:rPr>
          <w:rFonts w:eastAsia="Calibri"/>
          <w:sz w:val="28"/>
          <w:szCs w:val="28"/>
          <w:u w:val="single"/>
          <w:lang w:eastAsia="en-US"/>
        </w:rPr>
        <w:t>орфографических</w:t>
      </w:r>
      <w:proofErr w:type="gramEnd"/>
      <w:r w:rsidRPr="00BB0F13">
        <w:rPr>
          <w:rFonts w:eastAsia="Calibri"/>
          <w:sz w:val="28"/>
          <w:szCs w:val="28"/>
          <w:u w:val="single"/>
          <w:lang w:eastAsia="en-US"/>
        </w:rPr>
        <w:t>.</w:t>
      </w:r>
      <w:r w:rsidRPr="00BB0F13">
        <w:rPr>
          <w:rFonts w:eastAsia="Calibri"/>
          <w:sz w:val="28"/>
          <w:szCs w:val="28"/>
          <w:lang w:eastAsia="en-US"/>
        </w:rPr>
        <w:t xml:space="preserve">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 xml:space="preserve">эпическим правилам помогает разграничить грамматические и орфографические ошибки.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К примеру, ошибка в окончании бр</w:t>
      </w:r>
      <w:r w:rsidRPr="00BB0F13">
        <w:rPr>
          <w:rFonts w:eastAsia="Calibri"/>
          <w:sz w:val="28"/>
          <w:szCs w:val="28"/>
          <w:lang w:eastAsia="en-US"/>
        </w:rPr>
        <w:t>а</w:t>
      </w:r>
      <w:r w:rsidRPr="00BB0F13">
        <w:rPr>
          <w:rFonts w:eastAsia="Calibri"/>
          <w:sz w:val="28"/>
          <w:szCs w:val="28"/>
          <w:lang w:eastAsia="en-US"/>
        </w:rPr>
        <w:t>коньерам, промышляющих в лесах не орфографическая, а грамматическая, так как нарушено согласование, что является гра</w:t>
      </w:r>
      <w:r w:rsidRPr="00BB0F13">
        <w:rPr>
          <w:rFonts w:eastAsia="Calibri"/>
          <w:sz w:val="28"/>
          <w:szCs w:val="28"/>
          <w:lang w:eastAsia="en-US"/>
        </w:rPr>
        <w:t>м</w:t>
      </w:r>
      <w:r w:rsidRPr="00BB0F13">
        <w:rPr>
          <w:rFonts w:eastAsia="Calibri"/>
          <w:sz w:val="28"/>
          <w:szCs w:val="28"/>
          <w:lang w:eastAsia="en-US"/>
        </w:rPr>
        <w:t>матической нормой.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И, наоборот, в окончании умчался в </w:t>
      </w:r>
      <w:proofErr w:type="gramStart"/>
      <w:r w:rsidRPr="00BB0F13">
        <w:rPr>
          <w:rFonts w:eastAsia="Calibri"/>
          <w:sz w:val="28"/>
          <w:szCs w:val="28"/>
          <w:lang w:eastAsia="en-US"/>
        </w:rPr>
        <w:t>синею</w:t>
      </w:r>
      <w:proofErr w:type="gramEnd"/>
      <w:r w:rsidRPr="00BB0F13">
        <w:rPr>
          <w:rFonts w:eastAsia="Calibri"/>
          <w:sz w:val="28"/>
          <w:szCs w:val="28"/>
          <w:lang w:eastAsia="en-US"/>
        </w:rPr>
        <w:t xml:space="preserve"> даль ошибка орфографическая, так как вместо неё по правилу написано другое.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 </w:t>
      </w:r>
    </w:p>
    <w:p w:rsidR="00BB0F13" w:rsidRPr="00BB0F13" w:rsidRDefault="00BB0F13" w:rsidP="00BB0F13">
      <w:pPr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 </w:t>
      </w:r>
    </w:p>
    <w:p w:rsidR="00BB0F13" w:rsidRPr="00BB0F13" w:rsidRDefault="00BB0F13" w:rsidP="00BB0F13">
      <w:pPr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>Оценка обучающих работ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        Обучающие работы (различные упражнения и диктанты неконтрольного характера) оцениваются более строго, чем ко</w:t>
      </w:r>
      <w:r w:rsidRPr="00BB0F13">
        <w:rPr>
          <w:rFonts w:eastAsia="Calibri"/>
          <w:sz w:val="28"/>
          <w:szCs w:val="28"/>
          <w:lang w:eastAsia="en-US"/>
        </w:rPr>
        <w:t>н</w:t>
      </w:r>
      <w:r w:rsidRPr="00BB0F13">
        <w:rPr>
          <w:rFonts w:eastAsia="Calibri"/>
          <w:sz w:val="28"/>
          <w:szCs w:val="28"/>
          <w:lang w:eastAsia="en-US"/>
        </w:rPr>
        <w:t>трольные работы.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        При оценке обучающихся работ учитывается: 1) степень самостоятельности учащегося; 2) этап обучения; 3) объем работы; 4) четкость, аккуратность, каллиграфическая правильность письма.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        Если возможные ошибки были предупреждены в ходе работы, оценки «5» и «4» ставятся только в том случае, когда уч</w:t>
      </w:r>
      <w:r w:rsidRPr="00BB0F13">
        <w:rPr>
          <w:rFonts w:eastAsia="Calibri"/>
          <w:sz w:val="28"/>
          <w:szCs w:val="28"/>
          <w:lang w:eastAsia="en-US"/>
        </w:rPr>
        <w:t>е</w:t>
      </w:r>
      <w:r w:rsidRPr="00BB0F13">
        <w:rPr>
          <w:rFonts w:eastAsia="Calibri"/>
          <w:sz w:val="28"/>
          <w:szCs w:val="28"/>
          <w:lang w:eastAsia="en-US"/>
        </w:rPr>
        <w:t>ник не допустил ошибок или допустил, но исправил ошибку. При этом выбор одной из оценок при одинаковом уровне грамо</w:t>
      </w:r>
      <w:r w:rsidRPr="00BB0F13">
        <w:rPr>
          <w:rFonts w:eastAsia="Calibri"/>
          <w:sz w:val="28"/>
          <w:szCs w:val="28"/>
          <w:lang w:eastAsia="en-US"/>
        </w:rPr>
        <w:t>т</w:t>
      </w:r>
      <w:r w:rsidRPr="00BB0F13">
        <w:rPr>
          <w:rFonts w:eastAsia="Calibri"/>
          <w:sz w:val="28"/>
          <w:szCs w:val="28"/>
          <w:lang w:eastAsia="en-US"/>
        </w:rPr>
        <w:t>ности 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диктантов для данного класса, для оце</w:t>
      </w:r>
      <w:r w:rsidRPr="00BB0F13">
        <w:rPr>
          <w:rFonts w:eastAsia="Calibri"/>
          <w:sz w:val="28"/>
          <w:szCs w:val="28"/>
          <w:lang w:eastAsia="en-US"/>
        </w:rPr>
        <w:t>н</w:t>
      </w:r>
      <w:r w:rsidRPr="00BB0F13">
        <w:rPr>
          <w:rFonts w:eastAsia="Calibri"/>
          <w:sz w:val="28"/>
          <w:szCs w:val="28"/>
          <w:lang w:eastAsia="en-US"/>
        </w:rPr>
        <w:t>ки «4» допустимо и 2 исправления ошибок.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         Первая и вторая работа как классная, так и домашняя при закреплении определенного умения или навыка проверяется, но по усмотрению учителя может не оцениваться. 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 xml:space="preserve">         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</w:p>
    <w:p w:rsidR="00BB0F13" w:rsidRPr="00BB0F13" w:rsidRDefault="00BB0F13" w:rsidP="00BB0F13">
      <w:pPr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>Оценка тестов 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При проведении тестовых работ критерии оценок следующие: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lang w:eastAsia="en-US"/>
        </w:rPr>
        <w:t xml:space="preserve">«5» - </w:t>
      </w:r>
      <w:r w:rsidRPr="00BB0F13">
        <w:rPr>
          <w:rFonts w:eastAsia="Calibri"/>
          <w:sz w:val="28"/>
          <w:szCs w:val="28"/>
          <w:lang w:eastAsia="en-US"/>
        </w:rPr>
        <w:t>90 – 100 %;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lang w:eastAsia="en-US"/>
        </w:rPr>
        <w:t xml:space="preserve">«4» - </w:t>
      </w:r>
      <w:r w:rsidRPr="00BB0F13">
        <w:rPr>
          <w:rFonts w:eastAsia="Calibri"/>
          <w:sz w:val="28"/>
          <w:szCs w:val="28"/>
          <w:lang w:eastAsia="en-US"/>
        </w:rPr>
        <w:t>70 – 89 %;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«3» - </w:t>
      </w:r>
      <w:r w:rsidRPr="00BB0F13">
        <w:rPr>
          <w:rFonts w:eastAsia="Calibri"/>
          <w:sz w:val="28"/>
          <w:szCs w:val="28"/>
          <w:lang w:eastAsia="en-US"/>
        </w:rPr>
        <w:t>69 – 50 %;</w:t>
      </w:r>
    </w:p>
    <w:p w:rsidR="00BB0F13" w:rsidRPr="00BB0F13" w:rsidRDefault="00BB0F13" w:rsidP="00BB0F13">
      <w:pPr>
        <w:rPr>
          <w:rFonts w:eastAsia="Calibri"/>
          <w:b/>
          <w:bCs/>
          <w:sz w:val="28"/>
          <w:szCs w:val="28"/>
          <w:lang w:eastAsia="en-US"/>
        </w:rPr>
      </w:pPr>
      <w:r w:rsidRPr="00BB0F13">
        <w:rPr>
          <w:rFonts w:eastAsia="Calibri"/>
          <w:b/>
          <w:bCs/>
          <w:sz w:val="28"/>
          <w:szCs w:val="28"/>
          <w:lang w:eastAsia="en-US"/>
        </w:rPr>
        <w:t xml:space="preserve">«2» - </w:t>
      </w:r>
      <w:r w:rsidRPr="00BB0F13">
        <w:rPr>
          <w:rFonts w:eastAsia="Calibri"/>
          <w:sz w:val="28"/>
          <w:szCs w:val="28"/>
          <w:lang w:eastAsia="en-US"/>
        </w:rPr>
        <w:t>менее 50 %.</w:t>
      </w:r>
      <w:r w:rsidRPr="00BB0F13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BB0F13" w:rsidRPr="00BB0F13" w:rsidRDefault="00BB0F13" w:rsidP="00BB0F13">
      <w:pPr>
        <w:rPr>
          <w:rFonts w:eastAsia="Calibri"/>
          <w:b/>
          <w:bCs/>
          <w:sz w:val="28"/>
          <w:szCs w:val="28"/>
          <w:lang w:eastAsia="en-US"/>
        </w:rPr>
      </w:pPr>
    </w:p>
    <w:p w:rsidR="00BB0F13" w:rsidRPr="00BB0F13" w:rsidRDefault="00BB0F13" w:rsidP="00BB0F13">
      <w:pPr>
        <w:rPr>
          <w:rFonts w:eastAsia="Calibri"/>
          <w:i/>
          <w:iCs/>
          <w:sz w:val="28"/>
          <w:szCs w:val="28"/>
          <w:lang w:eastAsia="en-US"/>
        </w:rPr>
      </w:pPr>
      <w:r w:rsidRPr="00BB0F13">
        <w:rPr>
          <w:rFonts w:eastAsia="Calibri"/>
          <w:b/>
          <w:bCs/>
          <w:i/>
          <w:iCs/>
          <w:sz w:val="28"/>
          <w:szCs w:val="28"/>
          <w:lang w:eastAsia="en-US"/>
        </w:rPr>
        <w:t>Выведение итоговых отметок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За учебную четверть и учебный год ставится итоговая отметка. Она является единой и отражает в обобщенном виде все стор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>ны подготовки ученика по русскому языку: усвоение теоретического материала, овладе</w:t>
      </w:r>
      <w:r w:rsidRPr="00BB0F13">
        <w:rPr>
          <w:rFonts w:eastAsia="Calibri"/>
          <w:sz w:val="28"/>
          <w:szCs w:val="28"/>
          <w:lang w:eastAsia="en-US"/>
        </w:rPr>
        <w:softHyphen/>
        <w:t>ние умениями, речевое развитие, ур</w:t>
      </w:r>
      <w:r w:rsidRPr="00BB0F13">
        <w:rPr>
          <w:rFonts w:eastAsia="Calibri"/>
          <w:sz w:val="28"/>
          <w:szCs w:val="28"/>
          <w:lang w:eastAsia="en-US"/>
        </w:rPr>
        <w:t>о</w:t>
      </w:r>
      <w:r w:rsidRPr="00BB0F13">
        <w:rPr>
          <w:rFonts w:eastAsia="Calibri"/>
          <w:sz w:val="28"/>
          <w:szCs w:val="28"/>
          <w:lang w:eastAsia="en-US"/>
        </w:rPr>
        <w:t>вень орфографической и пунктуаци</w:t>
      </w:r>
      <w:r w:rsidRPr="00BB0F13">
        <w:rPr>
          <w:rFonts w:eastAsia="Calibri"/>
          <w:sz w:val="28"/>
          <w:szCs w:val="28"/>
          <w:lang w:eastAsia="en-US"/>
        </w:rPr>
        <w:softHyphen/>
        <w:t>онной грамотности.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Итоговая отметка не должна выводиться механически, как среднее арифметическое предшествующих отметок. Решающим при ее определе</w:t>
      </w:r>
      <w:r w:rsidRPr="00BB0F13">
        <w:rPr>
          <w:rFonts w:eastAsia="Calibri"/>
          <w:sz w:val="28"/>
          <w:szCs w:val="28"/>
          <w:lang w:eastAsia="en-US"/>
        </w:rPr>
        <w:softHyphen/>
        <w:t>нии следует считать фактическую подготовку ученика по всем показате</w:t>
      </w:r>
      <w:r w:rsidRPr="00BB0F13">
        <w:rPr>
          <w:rFonts w:eastAsia="Calibri"/>
          <w:sz w:val="28"/>
          <w:szCs w:val="28"/>
          <w:lang w:eastAsia="en-US"/>
        </w:rPr>
        <w:softHyphen/>
        <w:t>лям ко времени выведения этой отметки. Однако для того, чтобы стиму</w:t>
      </w:r>
      <w:r w:rsidRPr="00BB0F13">
        <w:rPr>
          <w:rFonts w:eastAsia="Calibri"/>
          <w:sz w:val="28"/>
          <w:szCs w:val="28"/>
          <w:lang w:eastAsia="en-US"/>
        </w:rPr>
        <w:softHyphen/>
        <w:t>лировать серьезное отношение учащихся к занятиям на протяжении всего учебного года, при в</w:t>
      </w:r>
      <w:r w:rsidRPr="00BB0F13">
        <w:rPr>
          <w:rFonts w:eastAsia="Calibri"/>
          <w:sz w:val="28"/>
          <w:szCs w:val="28"/>
          <w:lang w:eastAsia="en-US"/>
        </w:rPr>
        <w:t>ы</w:t>
      </w:r>
      <w:r w:rsidRPr="00BB0F13">
        <w:rPr>
          <w:rFonts w:eastAsia="Calibri"/>
          <w:sz w:val="28"/>
          <w:szCs w:val="28"/>
          <w:lang w:eastAsia="en-US"/>
        </w:rPr>
        <w:t>ведении итоговых отметок необходимо учитывать результаты их текущей успеваемости.</w:t>
      </w:r>
    </w:p>
    <w:p w:rsidR="00BB0F13" w:rsidRPr="00BB0F13" w:rsidRDefault="00BB0F13" w:rsidP="00BB0F13">
      <w:pPr>
        <w:rPr>
          <w:rFonts w:eastAsia="Calibri"/>
          <w:sz w:val="28"/>
          <w:szCs w:val="28"/>
          <w:lang w:eastAsia="en-US"/>
        </w:rPr>
      </w:pPr>
      <w:r w:rsidRPr="00BB0F13">
        <w:rPr>
          <w:rFonts w:eastAsia="Calibri"/>
          <w:sz w:val="28"/>
          <w:szCs w:val="28"/>
          <w:lang w:eastAsia="en-US"/>
        </w:rPr>
        <w:t>При выведении итоговой отметки преимущественное значение при</w:t>
      </w:r>
      <w:r w:rsidRPr="00BB0F13">
        <w:rPr>
          <w:rFonts w:eastAsia="Calibri"/>
          <w:sz w:val="28"/>
          <w:szCs w:val="28"/>
          <w:lang w:eastAsia="en-US"/>
        </w:rPr>
        <w:softHyphen/>
        <w:t>дается отметкам, отражающим степень владения навыками (орфографическими, пунктуационными, речевыми). Поэтому итоговая от</w:t>
      </w:r>
      <w:r w:rsidRPr="00BB0F13">
        <w:rPr>
          <w:rFonts w:eastAsia="Calibri"/>
          <w:sz w:val="28"/>
          <w:szCs w:val="28"/>
          <w:lang w:eastAsia="en-US"/>
        </w:rPr>
        <w:softHyphen/>
        <w:t>метка за грамотность не может быть положительной, если на протяжении четверти (года) большинство контрольных диктантов, сочинений, изложе</w:t>
      </w:r>
      <w:r w:rsidRPr="00BB0F13">
        <w:rPr>
          <w:rFonts w:eastAsia="Calibri"/>
          <w:sz w:val="28"/>
          <w:szCs w:val="28"/>
          <w:lang w:eastAsia="en-US"/>
        </w:rPr>
        <w:softHyphen/>
        <w:t>ний за орфографическую, пун</w:t>
      </w:r>
      <w:r w:rsidRPr="00BB0F13">
        <w:rPr>
          <w:rFonts w:eastAsia="Calibri"/>
          <w:sz w:val="28"/>
          <w:szCs w:val="28"/>
          <w:lang w:eastAsia="en-US"/>
        </w:rPr>
        <w:t>к</w:t>
      </w:r>
      <w:r w:rsidRPr="00BB0F13">
        <w:rPr>
          <w:rFonts w:eastAsia="Calibri"/>
          <w:sz w:val="28"/>
          <w:szCs w:val="28"/>
          <w:lang w:eastAsia="en-US"/>
        </w:rPr>
        <w:t>туационную, речевую грамотность оцени</w:t>
      </w:r>
      <w:r w:rsidRPr="00BB0F13">
        <w:rPr>
          <w:rFonts w:eastAsia="Calibri"/>
          <w:sz w:val="28"/>
          <w:szCs w:val="28"/>
          <w:lang w:eastAsia="en-US"/>
        </w:rPr>
        <w:softHyphen/>
        <w:t>вались баллом "2" и «1» с учетом работы над ошибками.</w:t>
      </w:r>
    </w:p>
    <w:p w:rsidR="00BB0F13" w:rsidRPr="00BB0F13" w:rsidRDefault="00BB0F13" w:rsidP="00BB0F13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sectPr w:rsidR="00BB0F13" w:rsidRPr="00BB0F13" w:rsidSect="007C4EFA">
      <w:headerReference w:type="default" r:id="rId9"/>
      <w:footerReference w:type="default" r:id="rId10"/>
      <w:type w:val="continuous"/>
      <w:pgSz w:w="16838" w:h="11906" w:orient="landscape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86" w:rsidRDefault="00945986" w:rsidP="000856A0">
      <w:r>
        <w:separator/>
      </w:r>
    </w:p>
  </w:endnote>
  <w:endnote w:type="continuationSeparator" w:id="0">
    <w:p w:rsidR="00945986" w:rsidRDefault="00945986" w:rsidP="0008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86" w:rsidRDefault="0094598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7A37">
      <w:rPr>
        <w:noProof/>
      </w:rPr>
      <w:t>12</w:t>
    </w:r>
    <w:r>
      <w:rPr>
        <w:noProof/>
      </w:rPr>
      <w:fldChar w:fldCharType="end"/>
    </w:r>
  </w:p>
  <w:p w:rsidR="00945986" w:rsidRDefault="00945986" w:rsidP="0006611C">
    <w:pPr>
      <w:pStyle w:val="a5"/>
      <w:tabs>
        <w:tab w:val="clear" w:pos="4677"/>
        <w:tab w:val="clear" w:pos="9355"/>
        <w:tab w:val="left" w:pos="12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86" w:rsidRDefault="00945986" w:rsidP="000856A0">
      <w:r>
        <w:separator/>
      </w:r>
    </w:p>
  </w:footnote>
  <w:footnote w:type="continuationSeparator" w:id="0">
    <w:p w:rsidR="00945986" w:rsidRDefault="00945986" w:rsidP="00085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86" w:rsidRDefault="00945986">
    <w:pPr>
      <w:pStyle w:val="ae"/>
    </w:pPr>
  </w:p>
  <w:p w:rsidR="00945986" w:rsidRDefault="009459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008DF6"/>
    <w:lvl w:ilvl="0">
      <w:numFmt w:val="bullet"/>
      <w:lvlText w:val="*"/>
      <w:lvlJc w:val="left"/>
    </w:lvl>
  </w:abstractNum>
  <w:abstractNum w:abstractNumId="1">
    <w:nsid w:val="0100195F"/>
    <w:multiLevelType w:val="singleLevel"/>
    <w:tmpl w:val="A328C2CE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701AF5"/>
    <w:multiLevelType w:val="singleLevel"/>
    <w:tmpl w:val="9CA619F8"/>
    <w:lvl w:ilvl="0">
      <w:start w:val="1"/>
      <w:numFmt w:val="decimal"/>
      <w:lvlText w:val="%1)"/>
      <w:legacy w:legacy="1" w:legacySpace="0" w:legacyIndent="3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6D005FB"/>
    <w:multiLevelType w:val="singleLevel"/>
    <w:tmpl w:val="5D4CC4DA"/>
    <w:lvl w:ilvl="0">
      <w:start w:val="1"/>
      <w:numFmt w:val="decimal"/>
      <w:lvlText w:val="%1)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ADD5E9A"/>
    <w:multiLevelType w:val="singleLevel"/>
    <w:tmpl w:val="0DEA3E16"/>
    <w:lvl w:ilvl="0">
      <w:start w:val="1"/>
      <w:numFmt w:val="decimal"/>
      <w:lvlText w:val="%1)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D0B21AA"/>
    <w:multiLevelType w:val="singleLevel"/>
    <w:tmpl w:val="FAA6797C"/>
    <w:lvl w:ilvl="0">
      <w:start w:val="1"/>
      <w:numFmt w:val="decimal"/>
      <w:lvlText w:val="%1)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D5A71D8"/>
    <w:multiLevelType w:val="singleLevel"/>
    <w:tmpl w:val="8F08B876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E6C75DB"/>
    <w:multiLevelType w:val="singleLevel"/>
    <w:tmpl w:val="D2F0F91E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35F671F"/>
    <w:multiLevelType w:val="multilevel"/>
    <w:tmpl w:val="B4665F5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464FB2"/>
    <w:multiLevelType w:val="singleLevel"/>
    <w:tmpl w:val="59DCD8CE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5660C70"/>
    <w:multiLevelType w:val="singleLevel"/>
    <w:tmpl w:val="CC602D04"/>
    <w:lvl w:ilvl="0">
      <w:start w:val="1"/>
      <w:numFmt w:val="decimal"/>
      <w:lvlText w:val="%1)"/>
      <w:legacy w:legacy="1" w:legacySpace="0" w:legacyIndent="2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60C6D92"/>
    <w:multiLevelType w:val="singleLevel"/>
    <w:tmpl w:val="830CDD50"/>
    <w:lvl w:ilvl="0">
      <w:start w:val="1"/>
      <w:numFmt w:val="decimal"/>
      <w:lvlText w:val="%1)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7F84BA6"/>
    <w:multiLevelType w:val="singleLevel"/>
    <w:tmpl w:val="A26479C6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D0A4973"/>
    <w:multiLevelType w:val="multilevel"/>
    <w:tmpl w:val="28FA8C72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253DA6"/>
    <w:multiLevelType w:val="singleLevel"/>
    <w:tmpl w:val="8EAE24E0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1DB85E10"/>
    <w:multiLevelType w:val="multilevel"/>
    <w:tmpl w:val="8ECCBBB8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967583"/>
    <w:multiLevelType w:val="singleLevel"/>
    <w:tmpl w:val="8F08B876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2257256C"/>
    <w:multiLevelType w:val="singleLevel"/>
    <w:tmpl w:val="ED02F4BA"/>
    <w:lvl w:ilvl="0">
      <w:start w:val="1"/>
      <w:numFmt w:val="decimal"/>
      <w:lvlText w:val="%1)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256964E5"/>
    <w:multiLevelType w:val="singleLevel"/>
    <w:tmpl w:val="ED02F4BA"/>
    <w:lvl w:ilvl="0">
      <w:start w:val="1"/>
      <w:numFmt w:val="decimal"/>
      <w:lvlText w:val="%1)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25A324F9"/>
    <w:multiLevelType w:val="singleLevel"/>
    <w:tmpl w:val="480C7210"/>
    <w:lvl w:ilvl="0">
      <w:start w:val="1"/>
      <w:numFmt w:val="decimal"/>
      <w:lvlText w:val="%1)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2A356C25"/>
    <w:multiLevelType w:val="multilevel"/>
    <w:tmpl w:val="1CE4B3D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D31611C"/>
    <w:multiLevelType w:val="singleLevel"/>
    <w:tmpl w:val="7D98B37C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2E2F04D1"/>
    <w:multiLevelType w:val="singleLevel"/>
    <w:tmpl w:val="01907342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EDF5B6A"/>
    <w:multiLevelType w:val="multilevel"/>
    <w:tmpl w:val="87E00E88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F9A7367"/>
    <w:multiLevelType w:val="multilevel"/>
    <w:tmpl w:val="0532997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22D36F0"/>
    <w:multiLevelType w:val="hybridMultilevel"/>
    <w:tmpl w:val="957C2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132BA5"/>
    <w:multiLevelType w:val="singleLevel"/>
    <w:tmpl w:val="296EA902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338D745B"/>
    <w:multiLevelType w:val="singleLevel"/>
    <w:tmpl w:val="FAA6797C"/>
    <w:lvl w:ilvl="0">
      <w:start w:val="1"/>
      <w:numFmt w:val="decimal"/>
      <w:lvlText w:val="%1)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33C41B85"/>
    <w:multiLevelType w:val="singleLevel"/>
    <w:tmpl w:val="DF184CC0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35257896"/>
    <w:multiLevelType w:val="singleLevel"/>
    <w:tmpl w:val="C76034CE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35A116B8"/>
    <w:multiLevelType w:val="singleLevel"/>
    <w:tmpl w:val="ACCEED5A"/>
    <w:lvl w:ilvl="0">
      <w:start w:val="1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38A66F05"/>
    <w:multiLevelType w:val="multilevel"/>
    <w:tmpl w:val="CE3C598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CB22D37"/>
    <w:multiLevelType w:val="singleLevel"/>
    <w:tmpl w:val="825CA3A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3DC03C19"/>
    <w:multiLevelType w:val="singleLevel"/>
    <w:tmpl w:val="8F08B876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F3B708D"/>
    <w:multiLevelType w:val="multilevel"/>
    <w:tmpl w:val="1E90C2E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47875EC"/>
    <w:multiLevelType w:val="singleLevel"/>
    <w:tmpl w:val="A328C2CE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45DA0152"/>
    <w:multiLevelType w:val="hybridMultilevel"/>
    <w:tmpl w:val="9884A5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E607807"/>
    <w:multiLevelType w:val="singleLevel"/>
    <w:tmpl w:val="0138FA6E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50602796"/>
    <w:multiLevelType w:val="singleLevel"/>
    <w:tmpl w:val="E12CCF36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50D83C25"/>
    <w:multiLevelType w:val="singleLevel"/>
    <w:tmpl w:val="1A34C0F4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29F6BB0"/>
    <w:multiLevelType w:val="singleLevel"/>
    <w:tmpl w:val="4030D53C"/>
    <w:lvl w:ilvl="0">
      <w:start w:val="1"/>
      <w:numFmt w:val="decimal"/>
      <w:lvlText w:val="%1)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52FA0B41"/>
    <w:multiLevelType w:val="multilevel"/>
    <w:tmpl w:val="F9A48AD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4B60E6B"/>
    <w:multiLevelType w:val="singleLevel"/>
    <w:tmpl w:val="DC1CE1EC"/>
    <w:lvl w:ilvl="0">
      <w:start w:val="1"/>
      <w:numFmt w:val="decimal"/>
      <w:lvlText w:val="%1)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>
    <w:nsid w:val="5A33192F"/>
    <w:multiLevelType w:val="multilevel"/>
    <w:tmpl w:val="C2F8454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B9A6C26"/>
    <w:multiLevelType w:val="hybridMultilevel"/>
    <w:tmpl w:val="60BED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E63488"/>
    <w:multiLevelType w:val="singleLevel"/>
    <w:tmpl w:val="E7FAF754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>
    <w:nsid w:val="601B24C9"/>
    <w:multiLevelType w:val="multilevel"/>
    <w:tmpl w:val="DEE8EDE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038118D"/>
    <w:multiLevelType w:val="singleLevel"/>
    <w:tmpl w:val="1FEE7758"/>
    <w:lvl w:ilvl="0">
      <w:start w:val="1"/>
      <w:numFmt w:val="decimal"/>
      <w:lvlText w:val="%1)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60794498"/>
    <w:multiLevelType w:val="multilevel"/>
    <w:tmpl w:val="7D025A62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0AF6ED5"/>
    <w:multiLevelType w:val="singleLevel"/>
    <w:tmpl w:val="702497C4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0">
    <w:nsid w:val="657918CB"/>
    <w:multiLevelType w:val="multilevel"/>
    <w:tmpl w:val="BA26FA5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DCC7588"/>
    <w:multiLevelType w:val="singleLevel"/>
    <w:tmpl w:val="8F08B876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2">
    <w:nsid w:val="6DF63CD9"/>
    <w:multiLevelType w:val="singleLevel"/>
    <w:tmpl w:val="DC1CE1EC"/>
    <w:lvl w:ilvl="0">
      <w:start w:val="1"/>
      <w:numFmt w:val="decimal"/>
      <w:lvlText w:val="%1)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3">
    <w:nsid w:val="72212F6C"/>
    <w:multiLevelType w:val="singleLevel"/>
    <w:tmpl w:val="E108AAD6"/>
    <w:lvl w:ilvl="0">
      <w:start w:val="1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7AF718DD"/>
    <w:multiLevelType w:val="singleLevel"/>
    <w:tmpl w:val="0D76B7E4"/>
    <w:lvl w:ilvl="0">
      <w:start w:val="1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5">
    <w:nsid w:val="7B3D2791"/>
    <w:multiLevelType w:val="multilevel"/>
    <w:tmpl w:val="56B0199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CF52393"/>
    <w:multiLevelType w:val="singleLevel"/>
    <w:tmpl w:val="E7FAF754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7">
    <w:nsid w:val="7FB05E78"/>
    <w:multiLevelType w:val="multilevel"/>
    <w:tmpl w:val="D3C6F81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</w:num>
  <w:num w:numId="3">
    <w:abstractNumId w:val="24"/>
  </w:num>
  <w:num w:numId="4">
    <w:abstractNumId w:val="41"/>
  </w:num>
  <w:num w:numId="5">
    <w:abstractNumId w:val="15"/>
  </w:num>
  <w:num w:numId="6">
    <w:abstractNumId w:val="8"/>
  </w:num>
  <w:num w:numId="7">
    <w:abstractNumId w:val="34"/>
  </w:num>
  <w:num w:numId="8">
    <w:abstractNumId w:val="13"/>
  </w:num>
  <w:num w:numId="9">
    <w:abstractNumId w:val="23"/>
  </w:num>
  <w:num w:numId="10">
    <w:abstractNumId w:val="55"/>
  </w:num>
  <w:num w:numId="11">
    <w:abstractNumId w:val="48"/>
  </w:num>
  <w:num w:numId="12">
    <w:abstractNumId w:val="43"/>
  </w:num>
  <w:num w:numId="13">
    <w:abstractNumId w:val="57"/>
  </w:num>
  <w:num w:numId="14">
    <w:abstractNumId w:val="50"/>
  </w:num>
  <w:num w:numId="15">
    <w:abstractNumId w:val="31"/>
  </w:num>
  <w:num w:numId="16">
    <w:abstractNumId w:val="46"/>
  </w:num>
  <w:num w:numId="17">
    <w:abstractNumId w:val="0"/>
    <w:lvlOverride w:ilvl="0">
      <w:lvl w:ilvl="0">
        <w:numFmt w:val="bullet"/>
        <w:lvlText w:val=""/>
        <w:legacy w:legacy="1" w:legacySpace="0" w:legacyIndent="168"/>
        <w:lvlJc w:val="left"/>
        <w:rPr>
          <w:rFonts w:ascii="Symbol" w:hAnsi="Symbol" w:hint="default"/>
        </w:rPr>
      </w:lvl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53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30"/>
    <w:lvlOverride w:ilvl="0">
      <w:startOverride w:val="1"/>
    </w:lvlOverride>
  </w:num>
  <w:num w:numId="29">
    <w:abstractNumId w:val="56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35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49"/>
    <w:lvlOverride w:ilvl="0">
      <w:startOverride w:val="1"/>
    </w:lvlOverride>
  </w:num>
  <w:num w:numId="35">
    <w:abstractNumId w:val="39"/>
    <w:lvlOverride w:ilvl="0">
      <w:startOverride w:val="1"/>
    </w:lvlOverride>
  </w:num>
  <w:num w:numId="36">
    <w:abstractNumId w:val="6"/>
    <w:lvlOverride w:ilvl="0">
      <w:startOverride w:val="1"/>
    </w:lvlOverride>
  </w:num>
  <w:num w:numId="37">
    <w:abstractNumId w:val="32"/>
    <w:lvlOverride w:ilvl="0">
      <w:startOverride w:val="1"/>
    </w:lvlOverride>
  </w:num>
  <w:num w:numId="38">
    <w:abstractNumId w:val="51"/>
    <w:lvlOverride w:ilvl="0">
      <w:startOverride w:val="1"/>
    </w:lvlOverride>
  </w:num>
  <w:num w:numId="39">
    <w:abstractNumId w:val="33"/>
    <w:lvlOverride w:ilvl="0">
      <w:startOverride w:val="1"/>
    </w:lvlOverride>
  </w:num>
  <w:num w:numId="40">
    <w:abstractNumId w:val="16"/>
    <w:lvlOverride w:ilvl="0">
      <w:startOverride w:val="1"/>
    </w:lvlOverride>
  </w:num>
  <w:num w:numId="41">
    <w:abstractNumId w:val="42"/>
    <w:lvlOverride w:ilvl="0">
      <w:startOverride w:val="1"/>
    </w:lvlOverride>
  </w:num>
  <w:num w:numId="42">
    <w:abstractNumId w:val="38"/>
    <w:lvlOverride w:ilvl="0">
      <w:startOverride w:val="1"/>
    </w:lvlOverride>
  </w:num>
  <w:num w:numId="43">
    <w:abstractNumId w:val="14"/>
    <w:lvlOverride w:ilvl="0">
      <w:startOverride w:val="1"/>
    </w:lvlOverride>
  </w:num>
  <w:num w:numId="44">
    <w:abstractNumId w:val="52"/>
    <w:lvlOverride w:ilvl="0">
      <w:startOverride w:val="1"/>
    </w:lvlOverride>
  </w:num>
  <w:num w:numId="45">
    <w:abstractNumId w:val="7"/>
    <w:lvlOverride w:ilvl="0">
      <w:startOverride w:val="1"/>
    </w:lvlOverride>
  </w:num>
  <w:num w:numId="46">
    <w:abstractNumId w:val="10"/>
    <w:lvlOverride w:ilvl="0">
      <w:startOverride w:val="1"/>
    </w:lvlOverride>
  </w:num>
  <w:num w:numId="47">
    <w:abstractNumId w:val="37"/>
    <w:lvlOverride w:ilvl="0">
      <w:startOverride w:val="1"/>
    </w:lvlOverride>
  </w:num>
  <w:num w:numId="48">
    <w:abstractNumId w:val="40"/>
    <w:lvlOverride w:ilvl="0">
      <w:startOverride w:val="1"/>
    </w:lvlOverride>
  </w:num>
  <w:num w:numId="49">
    <w:abstractNumId w:val="2"/>
    <w:lvlOverride w:ilvl="0">
      <w:startOverride w:val="1"/>
    </w:lvlOverride>
  </w:num>
  <w:num w:numId="50">
    <w:abstractNumId w:val="5"/>
    <w:lvlOverride w:ilvl="0">
      <w:startOverride w:val="1"/>
    </w:lvlOverride>
  </w:num>
  <w:num w:numId="51">
    <w:abstractNumId w:val="54"/>
    <w:lvlOverride w:ilvl="0">
      <w:startOverride w:val="1"/>
    </w:lvlOverride>
  </w:num>
  <w:num w:numId="52">
    <w:abstractNumId w:val="4"/>
    <w:lvlOverride w:ilvl="0">
      <w:startOverride w:val="1"/>
    </w:lvlOverride>
  </w:num>
  <w:num w:numId="53">
    <w:abstractNumId w:val="27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12"/>
    <w:lvlOverride w:ilvl="0">
      <w:startOverride w:val="1"/>
    </w:lvlOverride>
  </w:num>
  <w:num w:numId="56">
    <w:abstractNumId w:val="11"/>
    <w:lvlOverride w:ilvl="0">
      <w:startOverride w:val="1"/>
    </w:lvlOverride>
  </w:num>
  <w:num w:numId="57">
    <w:abstractNumId w:val="47"/>
    <w:lvlOverride w:ilvl="0">
      <w:startOverride w:val="1"/>
    </w:lvlOverride>
  </w:num>
  <w:num w:numId="58">
    <w:abstractNumId w:val="25"/>
  </w:num>
  <w:num w:numId="59">
    <w:abstractNumId w:val="36"/>
  </w:num>
  <w:num w:numId="60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B21"/>
    <w:rsid w:val="000027EC"/>
    <w:rsid w:val="00002D38"/>
    <w:rsid w:val="00003121"/>
    <w:rsid w:val="00003280"/>
    <w:rsid w:val="00006462"/>
    <w:rsid w:val="00006689"/>
    <w:rsid w:val="00013D41"/>
    <w:rsid w:val="00013F9D"/>
    <w:rsid w:val="000154E3"/>
    <w:rsid w:val="00016089"/>
    <w:rsid w:val="00020E5F"/>
    <w:rsid w:val="000216DE"/>
    <w:rsid w:val="00025347"/>
    <w:rsid w:val="00025586"/>
    <w:rsid w:val="0003678C"/>
    <w:rsid w:val="00044FAC"/>
    <w:rsid w:val="00050DEF"/>
    <w:rsid w:val="00053027"/>
    <w:rsid w:val="00053F7D"/>
    <w:rsid w:val="000547AC"/>
    <w:rsid w:val="000551D5"/>
    <w:rsid w:val="00055C6E"/>
    <w:rsid w:val="000609F3"/>
    <w:rsid w:val="00061804"/>
    <w:rsid w:val="00061D09"/>
    <w:rsid w:val="0006611C"/>
    <w:rsid w:val="00071E37"/>
    <w:rsid w:val="00073BFD"/>
    <w:rsid w:val="000746B5"/>
    <w:rsid w:val="00074FBD"/>
    <w:rsid w:val="0007775D"/>
    <w:rsid w:val="00085300"/>
    <w:rsid w:val="000856A0"/>
    <w:rsid w:val="00095020"/>
    <w:rsid w:val="00097824"/>
    <w:rsid w:val="000A1D57"/>
    <w:rsid w:val="000A2D45"/>
    <w:rsid w:val="000A2FDA"/>
    <w:rsid w:val="000A32B1"/>
    <w:rsid w:val="000A4499"/>
    <w:rsid w:val="000A6838"/>
    <w:rsid w:val="000A6F58"/>
    <w:rsid w:val="000A7DDC"/>
    <w:rsid w:val="000B0313"/>
    <w:rsid w:val="000B0743"/>
    <w:rsid w:val="000B3F99"/>
    <w:rsid w:val="000C0792"/>
    <w:rsid w:val="000C0D89"/>
    <w:rsid w:val="000C0E26"/>
    <w:rsid w:val="000C6D85"/>
    <w:rsid w:val="000D230F"/>
    <w:rsid w:val="000D2998"/>
    <w:rsid w:val="000D33CA"/>
    <w:rsid w:val="000D4BA7"/>
    <w:rsid w:val="000D63A1"/>
    <w:rsid w:val="000D7883"/>
    <w:rsid w:val="000E6127"/>
    <w:rsid w:val="000F2478"/>
    <w:rsid w:val="000F2B98"/>
    <w:rsid w:val="00101096"/>
    <w:rsid w:val="001013F1"/>
    <w:rsid w:val="00102A9E"/>
    <w:rsid w:val="001042E3"/>
    <w:rsid w:val="001065A9"/>
    <w:rsid w:val="001100AB"/>
    <w:rsid w:val="00111D12"/>
    <w:rsid w:val="001132CB"/>
    <w:rsid w:val="001143B2"/>
    <w:rsid w:val="00120978"/>
    <w:rsid w:val="001230B4"/>
    <w:rsid w:val="00123ECD"/>
    <w:rsid w:val="001307A4"/>
    <w:rsid w:val="001318E7"/>
    <w:rsid w:val="0013375C"/>
    <w:rsid w:val="00134EB9"/>
    <w:rsid w:val="001366C6"/>
    <w:rsid w:val="001366F3"/>
    <w:rsid w:val="00136759"/>
    <w:rsid w:val="00141DA4"/>
    <w:rsid w:val="00142168"/>
    <w:rsid w:val="0014373E"/>
    <w:rsid w:val="00143F90"/>
    <w:rsid w:val="001446B4"/>
    <w:rsid w:val="001449CF"/>
    <w:rsid w:val="00144DCB"/>
    <w:rsid w:val="0014643D"/>
    <w:rsid w:val="00153199"/>
    <w:rsid w:val="0015331F"/>
    <w:rsid w:val="00165BF7"/>
    <w:rsid w:val="00166260"/>
    <w:rsid w:val="001709A1"/>
    <w:rsid w:val="001741FF"/>
    <w:rsid w:val="00175583"/>
    <w:rsid w:val="00176048"/>
    <w:rsid w:val="00176538"/>
    <w:rsid w:val="00176C1C"/>
    <w:rsid w:val="001771F8"/>
    <w:rsid w:val="001808C7"/>
    <w:rsid w:val="0018298B"/>
    <w:rsid w:val="00186294"/>
    <w:rsid w:val="00190453"/>
    <w:rsid w:val="00192840"/>
    <w:rsid w:val="00193459"/>
    <w:rsid w:val="00193778"/>
    <w:rsid w:val="00194EC5"/>
    <w:rsid w:val="001956C8"/>
    <w:rsid w:val="00196854"/>
    <w:rsid w:val="001A3920"/>
    <w:rsid w:val="001A550D"/>
    <w:rsid w:val="001A6983"/>
    <w:rsid w:val="001A7097"/>
    <w:rsid w:val="001A749F"/>
    <w:rsid w:val="001B0767"/>
    <w:rsid w:val="001C2FBF"/>
    <w:rsid w:val="001C3E46"/>
    <w:rsid w:val="001C4732"/>
    <w:rsid w:val="001C4A6C"/>
    <w:rsid w:val="001C54A5"/>
    <w:rsid w:val="001C5A19"/>
    <w:rsid w:val="001C77D5"/>
    <w:rsid w:val="001D0749"/>
    <w:rsid w:val="001D08BA"/>
    <w:rsid w:val="001D2F37"/>
    <w:rsid w:val="001D51E7"/>
    <w:rsid w:val="001D71ED"/>
    <w:rsid w:val="001E04D7"/>
    <w:rsid w:val="001E09A7"/>
    <w:rsid w:val="001E2F07"/>
    <w:rsid w:val="001F03EE"/>
    <w:rsid w:val="001F138F"/>
    <w:rsid w:val="001F1463"/>
    <w:rsid w:val="001F3C80"/>
    <w:rsid w:val="001F69A4"/>
    <w:rsid w:val="001F7D01"/>
    <w:rsid w:val="002033CE"/>
    <w:rsid w:val="00203653"/>
    <w:rsid w:val="00203814"/>
    <w:rsid w:val="00205FE0"/>
    <w:rsid w:val="00206860"/>
    <w:rsid w:val="00207ED9"/>
    <w:rsid w:val="00214FB8"/>
    <w:rsid w:val="00222DA0"/>
    <w:rsid w:val="002271D5"/>
    <w:rsid w:val="00227618"/>
    <w:rsid w:val="00233968"/>
    <w:rsid w:val="002340FE"/>
    <w:rsid w:val="002341B0"/>
    <w:rsid w:val="00245078"/>
    <w:rsid w:val="00245B1B"/>
    <w:rsid w:val="00250123"/>
    <w:rsid w:val="00254162"/>
    <w:rsid w:val="0025470A"/>
    <w:rsid w:val="00255BDF"/>
    <w:rsid w:val="002565BC"/>
    <w:rsid w:val="00257857"/>
    <w:rsid w:val="002606B5"/>
    <w:rsid w:val="00260B35"/>
    <w:rsid w:val="00261C4D"/>
    <w:rsid w:val="00262F67"/>
    <w:rsid w:val="00264ABC"/>
    <w:rsid w:val="00264E8A"/>
    <w:rsid w:val="00265AEB"/>
    <w:rsid w:val="00271AC1"/>
    <w:rsid w:val="0027397D"/>
    <w:rsid w:val="00276CA7"/>
    <w:rsid w:val="00283929"/>
    <w:rsid w:val="0028610F"/>
    <w:rsid w:val="00287848"/>
    <w:rsid w:val="00290781"/>
    <w:rsid w:val="00297CB4"/>
    <w:rsid w:val="002A37E9"/>
    <w:rsid w:val="002A46E0"/>
    <w:rsid w:val="002A5861"/>
    <w:rsid w:val="002B1B06"/>
    <w:rsid w:val="002B2A19"/>
    <w:rsid w:val="002B2C2F"/>
    <w:rsid w:val="002C0FB5"/>
    <w:rsid w:val="002C1C33"/>
    <w:rsid w:val="002C546A"/>
    <w:rsid w:val="002D5428"/>
    <w:rsid w:val="002D5918"/>
    <w:rsid w:val="002E1B55"/>
    <w:rsid w:val="002E2C68"/>
    <w:rsid w:val="002E4793"/>
    <w:rsid w:val="002F2867"/>
    <w:rsid w:val="002F7117"/>
    <w:rsid w:val="003002DE"/>
    <w:rsid w:val="003021DE"/>
    <w:rsid w:val="0030452B"/>
    <w:rsid w:val="0030566B"/>
    <w:rsid w:val="0030626C"/>
    <w:rsid w:val="003103F8"/>
    <w:rsid w:val="0031055E"/>
    <w:rsid w:val="0031076A"/>
    <w:rsid w:val="00313539"/>
    <w:rsid w:val="003145C7"/>
    <w:rsid w:val="003146FB"/>
    <w:rsid w:val="00316F09"/>
    <w:rsid w:val="00317979"/>
    <w:rsid w:val="00321A34"/>
    <w:rsid w:val="003255F6"/>
    <w:rsid w:val="00332E55"/>
    <w:rsid w:val="00333A25"/>
    <w:rsid w:val="00335ACF"/>
    <w:rsid w:val="003363FE"/>
    <w:rsid w:val="00337C32"/>
    <w:rsid w:val="003410C0"/>
    <w:rsid w:val="00342B3C"/>
    <w:rsid w:val="003515A3"/>
    <w:rsid w:val="00351EF9"/>
    <w:rsid w:val="00352680"/>
    <w:rsid w:val="00353C1D"/>
    <w:rsid w:val="00353F68"/>
    <w:rsid w:val="00356491"/>
    <w:rsid w:val="0035688C"/>
    <w:rsid w:val="00356E57"/>
    <w:rsid w:val="003627A2"/>
    <w:rsid w:val="00362FF1"/>
    <w:rsid w:val="00366F37"/>
    <w:rsid w:val="003677F1"/>
    <w:rsid w:val="00367C5D"/>
    <w:rsid w:val="0037025B"/>
    <w:rsid w:val="00372A42"/>
    <w:rsid w:val="0037583F"/>
    <w:rsid w:val="00380154"/>
    <w:rsid w:val="00382E69"/>
    <w:rsid w:val="00383B21"/>
    <w:rsid w:val="003847BB"/>
    <w:rsid w:val="00384AFE"/>
    <w:rsid w:val="00385747"/>
    <w:rsid w:val="0039759B"/>
    <w:rsid w:val="003A201B"/>
    <w:rsid w:val="003A4ACB"/>
    <w:rsid w:val="003A5949"/>
    <w:rsid w:val="003A5D2C"/>
    <w:rsid w:val="003A5F64"/>
    <w:rsid w:val="003B470B"/>
    <w:rsid w:val="003B5D02"/>
    <w:rsid w:val="003B7241"/>
    <w:rsid w:val="003B73E7"/>
    <w:rsid w:val="003C1B4E"/>
    <w:rsid w:val="003C2396"/>
    <w:rsid w:val="003C35B2"/>
    <w:rsid w:val="003C3F76"/>
    <w:rsid w:val="003C5871"/>
    <w:rsid w:val="003D6476"/>
    <w:rsid w:val="003E0B74"/>
    <w:rsid w:val="003E329A"/>
    <w:rsid w:val="003E589F"/>
    <w:rsid w:val="003E5C77"/>
    <w:rsid w:val="003E7BE4"/>
    <w:rsid w:val="003F088C"/>
    <w:rsid w:val="003F0C0D"/>
    <w:rsid w:val="003F15FF"/>
    <w:rsid w:val="003F165E"/>
    <w:rsid w:val="003F23B0"/>
    <w:rsid w:val="003F4B3D"/>
    <w:rsid w:val="00400E99"/>
    <w:rsid w:val="004021D9"/>
    <w:rsid w:val="004049D9"/>
    <w:rsid w:val="00404DE5"/>
    <w:rsid w:val="004052B6"/>
    <w:rsid w:val="0040556E"/>
    <w:rsid w:val="00411AA5"/>
    <w:rsid w:val="00412792"/>
    <w:rsid w:val="00412EBE"/>
    <w:rsid w:val="0041391B"/>
    <w:rsid w:val="00416244"/>
    <w:rsid w:val="00420B3A"/>
    <w:rsid w:val="00422AFC"/>
    <w:rsid w:val="004308F8"/>
    <w:rsid w:val="00431EB1"/>
    <w:rsid w:val="004321EA"/>
    <w:rsid w:val="00432EC3"/>
    <w:rsid w:val="00433C0D"/>
    <w:rsid w:val="00437086"/>
    <w:rsid w:val="00441606"/>
    <w:rsid w:val="004425F4"/>
    <w:rsid w:val="00444648"/>
    <w:rsid w:val="00447098"/>
    <w:rsid w:val="00450D51"/>
    <w:rsid w:val="0045677E"/>
    <w:rsid w:val="00461050"/>
    <w:rsid w:val="004647B8"/>
    <w:rsid w:val="0046498C"/>
    <w:rsid w:val="004656AD"/>
    <w:rsid w:val="00470DAA"/>
    <w:rsid w:val="0047478B"/>
    <w:rsid w:val="00475197"/>
    <w:rsid w:val="00481D7F"/>
    <w:rsid w:val="004866AC"/>
    <w:rsid w:val="00490F61"/>
    <w:rsid w:val="0049119C"/>
    <w:rsid w:val="00492A1D"/>
    <w:rsid w:val="004A2FEA"/>
    <w:rsid w:val="004A6EE1"/>
    <w:rsid w:val="004A7262"/>
    <w:rsid w:val="004B263B"/>
    <w:rsid w:val="004B5030"/>
    <w:rsid w:val="004B5196"/>
    <w:rsid w:val="004C29DB"/>
    <w:rsid w:val="004C3060"/>
    <w:rsid w:val="004C4941"/>
    <w:rsid w:val="004C7EC6"/>
    <w:rsid w:val="004D3058"/>
    <w:rsid w:val="004D467C"/>
    <w:rsid w:val="004E0140"/>
    <w:rsid w:val="004E0B9E"/>
    <w:rsid w:val="004E6350"/>
    <w:rsid w:val="004F432A"/>
    <w:rsid w:val="004F5C6F"/>
    <w:rsid w:val="00501232"/>
    <w:rsid w:val="00501AD6"/>
    <w:rsid w:val="00503D86"/>
    <w:rsid w:val="00504954"/>
    <w:rsid w:val="00504A96"/>
    <w:rsid w:val="005060B9"/>
    <w:rsid w:val="0051022D"/>
    <w:rsid w:val="00513DB9"/>
    <w:rsid w:val="0052210E"/>
    <w:rsid w:val="0052270B"/>
    <w:rsid w:val="00522CA3"/>
    <w:rsid w:val="00524F0C"/>
    <w:rsid w:val="0052680B"/>
    <w:rsid w:val="00526F4A"/>
    <w:rsid w:val="0053084D"/>
    <w:rsid w:val="0053116E"/>
    <w:rsid w:val="005355A2"/>
    <w:rsid w:val="00536369"/>
    <w:rsid w:val="00537BBD"/>
    <w:rsid w:val="00551AF4"/>
    <w:rsid w:val="00556102"/>
    <w:rsid w:val="00560210"/>
    <w:rsid w:val="005628AF"/>
    <w:rsid w:val="0056320A"/>
    <w:rsid w:val="005639A1"/>
    <w:rsid w:val="00566A23"/>
    <w:rsid w:val="00570860"/>
    <w:rsid w:val="005708A6"/>
    <w:rsid w:val="00574CA7"/>
    <w:rsid w:val="005756AE"/>
    <w:rsid w:val="0057773E"/>
    <w:rsid w:val="00581338"/>
    <w:rsid w:val="00582143"/>
    <w:rsid w:val="00585893"/>
    <w:rsid w:val="00585AE2"/>
    <w:rsid w:val="00587396"/>
    <w:rsid w:val="00591C8F"/>
    <w:rsid w:val="00595154"/>
    <w:rsid w:val="005963D5"/>
    <w:rsid w:val="0059778B"/>
    <w:rsid w:val="00597D52"/>
    <w:rsid w:val="005A038E"/>
    <w:rsid w:val="005A0425"/>
    <w:rsid w:val="005A12E4"/>
    <w:rsid w:val="005A1B89"/>
    <w:rsid w:val="005A310B"/>
    <w:rsid w:val="005A3EC2"/>
    <w:rsid w:val="005A486C"/>
    <w:rsid w:val="005B251D"/>
    <w:rsid w:val="005B2AC2"/>
    <w:rsid w:val="005C0075"/>
    <w:rsid w:val="005C023E"/>
    <w:rsid w:val="005C3BB5"/>
    <w:rsid w:val="005C5F43"/>
    <w:rsid w:val="005C7DB5"/>
    <w:rsid w:val="005D01CC"/>
    <w:rsid w:val="005D174D"/>
    <w:rsid w:val="005D1EE8"/>
    <w:rsid w:val="005D315D"/>
    <w:rsid w:val="005D3EF9"/>
    <w:rsid w:val="005D7FB2"/>
    <w:rsid w:val="005E4CF1"/>
    <w:rsid w:val="005E5181"/>
    <w:rsid w:val="005E5751"/>
    <w:rsid w:val="005E7E88"/>
    <w:rsid w:val="005F272C"/>
    <w:rsid w:val="005F2856"/>
    <w:rsid w:val="005F4602"/>
    <w:rsid w:val="005F7D8E"/>
    <w:rsid w:val="00601E47"/>
    <w:rsid w:val="0060794E"/>
    <w:rsid w:val="00610AE9"/>
    <w:rsid w:val="00610B25"/>
    <w:rsid w:val="006111F4"/>
    <w:rsid w:val="00614B3D"/>
    <w:rsid w:val="006239CE"/>
    <w:rsid w:val="0062451B"/>
    <w:rsid w:val="00624F02"/>
    <w:rsid w:val="0062536D"/>
    <w:rsid w:val="00625A15"/>
    <w:rsid w:val="00626F30"/>
    <w:rsid w:val="00627D5C"/>
    <w:rsid w:val="00636175"/>
    <w:rsid w:val="006400E7"/>
    <w:rsid w:val="006418AE"/>
    <w:rsid w:val="006445F3"/>
    <w:rsid w:val="00644680"/>
    <w:rsid w:val="00644B8D"/>
    <w:rsid w:val="0064515B"/>
    <w:rsid w:val="00646097"/>
    <w:rsid w:val="00650B1A"/>
    <w:rsid w:val="006555E1"/>
    <w:rsid w:val="006571DA"/>
    <w:rsid w:val="00663A02"/>
    <w:rsid w:val="00666C65"/>
    <w:rsid w:val="00667603"/>
    <w:rsid w:val="0066767B"/>
    <w:rsid w:val="006679AF"/>
    <w:rsid w:val="00671DB4"/>
    <w:rsid w:val="00671E9D"/>
    <w:rsid w:val="00672382"/>
    <w:rsid w:val="006741E3"/>
    <w:rsid w:val="006749BA"/>
    <w:rsid w:val="00675DEF"/>
    <w:rsid w:val="00675F6E"/>
    <w:rsid w:val="006766EE"/>
    <w:rsid w:val="006776BB"/>
    <w:rsid w:val="00686628"/>
    <w:rsid w:val="006905F8"/>
    <w:rsid w:val="006909CE"/>
    <w:rsid w:val="00692731"/>
    <w:rsid w:val="006939A9"/>
    <w:rsid w:val="00694083"/>
    <w:rsid w:val="0069558D"/>
    <w:rsid w:val="00696CBA"/>
    <w:rsid w:val="006979C3"/>
    <w:rsid w:val="006A3411"/>
    <w:rsid w:val="006A3A46"/>
    <w:rsid w:val="006B1008"/>
    <w:rsid w:val="006B2F82"/>
    <w:rsid w:val="006B36A6"/>
    <w:rsid w:val="006B5E82"/>
    <w:rsid w:val="006C0B45"/>
    <w:rsid w:val="006C6566"/>
    <w:rsid w:val="006D1CF4"/>
    <w:rsid w:val="006D2544"/>
    <w:rsid w:val="006D300D"/>
    <w:rsid w:val="006D41D5"/>
    <w:rsid w:val="006D6867"/>
    <w:rsid w:val="006D6F3D"/>
    <w:rsid w:val="006D7222"/>
    <w:rsid w:val="006D747F"/>
    <w:rsid w:val="006E1177"/>
    <w:rsid w:val="006E184D"/>
    <w:rsid w:val="006E3088"/>
    <w:rsid w:val="006E3F85"/>
    <w:rsid w:val="006E46C3"/>
    <w:rsid w:val="006E5DD7"/>
    <w:rsid w:val="006F1857"/>
    <w:rsid w:val="006F20A8"/>
    <w:rsid w:val="006F23EE"/>
    <w:rsid w:val="006F31D6"/>
    <w:rsid w:val="006F513D"/>
    <w:rsid w:val="006F53BF"/>
    <w:rsid w:val="006F5BE0"/>
    <w:rsid w:val="006F6BE6"/>
    <w:rsid w:val="00707262"/>
    <w:rsid w:val="00711A9F"/>
    <w:rsid w:val="0071213E"/>
    <w:rsid w:val="007125BA"/>
    <w:rsid w:val="0071357E"/>
    <w:rsid w:val="00715E29"/>
    <w:rsid w:val="00717C12"/>
    <w:rsid w:val="00722FDC"/>
    <w:rsid w:val="00723687"/>
    <w:rsid w:val="00727B69"/>
    <w:rsid w:val="0073047C"/>
    <w:rsid w:val="00732653"/>
    <w:rsid w:val="00734007"/>
    <w:rsid w:val="007343B4"/>
    <w:rsid w:val="00740873"/>
    <w:rsid w:val="0074226B"/>
    <w:rsid w:val="0074232B"/>
    <w:rsid w:val="007443EF"/>
    <w:rsid w:val="0074493D"/>
    <w:rsid w:val="00745DC4"/>
    <w:rsid w:val="00746A81"/>
    <w:rsid w:val="00750823"/>
    <w:rsid w:val="00752FA0"/>
    <w:rsid w:val="007612D8"/>
    <w:rsid w:val="00761420"/>
    <w:rsid w:val="007671A1"/>
    <w:rsid w:val="00770B26"/>
    <w:rsid w:val="00770D28"/>
    <w:rsid w:val="00771642"/>
    <w:rsid w:val="0077289A"/>
    <w:rsid w:val="00772BD9"/>
    <w:rsid w:val="007737DE"/>
    <w:rsid w:val="007768C7"/>
    <w:rsid w:val="007814DF"/>
    <w:rsid w:val="00781945"/>
    <w:rsid w:val="007824E8"/>
    <w:rsid w:val="00785013"/>
    <w:rsid w:val="00790B15"/>
    <w:rsid w:val="00790C30"/>
    <w:rsid w:val="00791C56"/>
    <w:rsid w:val="00791FFD"/>
    <w:rsid w:val="00793609"/>
    <w:rsid w:val="007938BA"/>
    <w:rsid w:val="00793D12"/>
    <w:rsid w:val="0079745A"/>
    <w:rsid w:val="007A3106"/>
    <w:rsid w:val="007A3E59"/>
    <w:rsid w:val="007A475D"/>
    <w:rsid w:val="007A6DCC"/>
    <w:rsid w:val="007B39C2"/>
    <w:rsid w:val="007B41A4"/>
    <w:rsid w:val="007C1499"/>
    <w:rsid w:val="007C1C7C"/>
    <w:rsid w:val="007C4EFA"/>
    <w:rsid w:val="007C56B4"/>
    <w:rsid w:val="007C5C4C"/>
    <w:rsid w:val="007D0473"/>
    <w:rsid w:val="007D4205"/>
    <w:rsid w:val="007D4A6D"/>
    <w:rsid w:val="007D73D6"/>
    <w:rsid w:val="007E15C7"/>
    <w:rsid w:val="007E3BBB"/>
    <w:rsid w:val="007E4B10"/>
    <w:rsid w:val="007E4EBE"/>
    <w:rsid w:val="007E5D1E"/>
    <w:rsid w:val="007F1845"/>
    <w:rsid w:val="007F4152"/>
    <w:rsid w:val="007F5945"/>
    <w:rsid w:val="007F654C"/>
    <w:rsid w:val="007F705B"/>
    <w:rsid w:val="007F77FB"/>
    <w:rsid w:val="00805715"/>
    <w:rsid w:val="00805E28"/>
    <w:rsid w:val="008070F3"/>
    <w:rsid w:val="00807F43"/>
    <w:rsid w:val="0081356E"/>
    <w:rsid w:val="00816B35"/>
    <w:rsid w:val="008220B9"/>
    <w:rsid w:val="00823AC7"/>
    <w:rsid w:val="00824CC8"/>
    <w:rsid w:val="00826D1F"/>
    <w:rsid w:val="0083050A"/>
    <w:rsid w:val="00832D0A"/>
    <w:rsid w:val="008359BE"/>
    <w:rsid w:val="00840183"/>
    <w:rsid w:val="00840A83"/>
    <w:rsid w:val="00846AD7"/>
    <w:rsid w:val="00851E3D"/>
    <w:rsid w:val="00851E4B"/>
    <w:rsid w:val="00853978"/>
    <w:rsid w:val="00854EC3"/>
    <w:rsid w:val="008557DE"/>
    <w:rsid w:val="008572CE"/>
    <w:rsid w:val="00857775"/>
    <w:rsid w:val="00860F0E"/>
    <w:rsid w:val="00871BCF"/>
    <w:rsid w:val="00880158"/>
    <w:rsid w:val="008819A0"/>
    <w:rsid w:val="00883902"/>
    <w:rsid w:val="008846A8"/>
    <w:rsid w:val="008846E6"/>
    <w:rsid w:val="00890EFA"/>
    <w:rsid w:val="00893D02"/>
    <w:rsid w:val="00893F34"/>
    <w:rsid w:val="00894A48"/>
    <w:rsid w:val="00895A60"/>
    <w:rsid w:val="00895C73"/>
    <w:rsid w:val="00897899"/>
    <w:rsid w:val="008A7F1F"/>
    <w:rsid w:val="008B3C7B"/>
    <w:rsid w:val="008B5052"/>
    <w:rsid w:val="008B5F45"/>
    <w:rsid w:val="008C0791"/>
    <w:rsid w:val="008C299A"/>
    <w:rsid w:val="008C72B1"/>
    <w:rsid w:val="008C7FBB"/>
    <w:rsid w:val="008D1327"/>
    <w:rsid w:val="008D170B"/>
    <w:rsid w:val="008D4624"/>
    <w:rsid w:val="008D4637"/>
    <w:rsid w:val="008D7E12"/>
    <w:rsid w:val="008E00E1"/>
    <w:rsid w:val="008E02B8"/>
    <w:rsid w:val="008E39B5"/>
    <w:rsid w:val="008E42A4"/>
    <w:rsid w:val="008E468F"/>
    <w:rsid w:val="008E70E5"/>
    <w:rsid w:val="008E7811"/>
    <w:rsid w:val="008F4265"/>
    <w:rsid w:val="008F532F"/>
    <w:rsid w:val="008F611C"/>
    <w:rsid w:val="00900B79"/>
    <w:rsid w:val="009013B1"/>
    <w:rsid w:val="00902005"/>
    <w:rsid w:val="009041F5"/>
    <w:rsid w:val="00905CC7"/>
    <w:rsid w:val="009109A1"/>
    <w:rsid w:val="00911A2E"/>
    <w:rsid w:val="00915107"/>
    <w:rsid w:val="00920256"/>
    <w:rsid w:val="00920756"/>
    <w:rsid w:val="009208BC"/>
    <w:rsid w:val="00921702"/>
    <w:rsid w:val="009265B5"/>
    <w:rsid w:val="00926F38"/>
    <w:rsid w:val="00933E53"/>
    <w:rsid w:val="00934C4F"/>
    <w:rsid w:val="00937465"/>
    <w:rsid w:val="00940056"/>
    <w:rsid w:val="0094075B"/>
    <w:rsid w:val="00940CE6"/>
    <w:rsid w:val="00944D8B"/>
    <w:rsid w:val="009456FB"/>
    <w:rsid w:val="00945986"/>
    <w:rsid w:val="00946932"/>
    <w:rsid w:val="009517E9"/>
    <w:rsid w:val="00951FE5"/>
    <w:rsid w:val="009553CF"/>
    <w:rsid w:val="00955F23"/>
    <w:rsid w:val="00956984"/>
    <w:rsid w:val="00956F80"/>
    <w:rsid w:val="00964EB1"/>
    <w:rsid w:val="0097281C"/>
    <w:rsid w:val="00972FEF"/>
    <w:rsid w:val="009776EB"/>
    <w:rsid w:val="00984ACF"/>
    <w:rsid w:val="00986A41"/>
    <w:rsid w:val="0099179E"/>
    <w:rsid w:val="00996026"/>
    <w:rsid w:val="00996A23"/>
    <w:rsid w:val="00997C8F"/>
    <w:rsid w:val="009A061A"/>
    <w:rsid w:val="009A266D"/>
    <w:rsid w:val="009A32E5"/>
    <w:rsid w:val="009A3F8A"/>
    <w:rsid w:val="009A50B0"/>
    <w:rsid w:val="009B2B8B"/>
    <w:rsid w:val="009B407D"/>
    <w:rsid w:val="009B52AF"/>
    <w:rsid w:val="009B5651"/>
    <w:rsid w:val="009C4F4A"/>
    <w:rsid w:val="009D1905"/>
    <w:rsid w:val="009D191D"/>
    <w:rsid w:val="009D39D5"/>
    <w:rsid w:val="009D50CC"/>
    <w:rsid w:val="009D5E1C"/>
    <w:rsid w:val="009E0E74"/>
    <w:rsid w:val="009E3E04"/>
    <w:rsid w:val="009E4EC1"/>
    <w:rsid w:val="009E50C4"/>
    <w:rsid w:val="009E75F5"/>
    <w:rsid w:val="009E774C"/>
    <w:rsid w:val="009F2001"/>
    <w:rsid w:val="009F2276"/>
    <w:rsid w:val="009F3A32"/>
    <w:rsid w:val="009F3F80"/>
    <w:rsid w:val="009F4E65"/>
    <w:rsid w:val="009F70D3"/>
    <w:rsid w:val="00A0110F"/>
    <w:rsid w:val="00A01791"/>
    <w:rsid w:val="00A01BA7"/>
    <w:rsid w:val="00A036A6"/>
    <w:rsid w:val="00A046B2"/>
    <w:rsid w:val="00A04832"/>
    <w:rsid w:val="00A04855"/>
    <w:rsid w:val="00A04D81"/>
    <w:rsid w:val="00A06887"/>
    <w:rsid w:val="00A1269C"/>
    <w:rsid w:val="00A1479E"/>
    <w:rsid w:val="00A15D3C"/>
    <w:rsid w:val="00A1607E"/>
    <w:rsid w:val="00A17C62"/>
    <w:rsid w:val="00A2015A"/>
    <w:rsid w:val="00A21258"/>
    <w:rsid w:val="00A2175C"/>
    <w:rsid w:val="00A22BB5"/>
    <w:rsid w:val="00A22C23"/>
    <w:rsid w:val="00A23082"/>
    <w:rsid w:val="00A27515"/>
    <w:rsid w:val="00A32885"/>
    <w:rsid w:val="00A3670E"/>
    <w:rsid w:val="00A415E5"/>
    <w:rsid w:val="00A418AD"/>
    <w:rsid w:val="00A42C0F"/>
    <w:rsid w:val="00A5112A"/>
    <w:rsid w:val="00A51624"/>
    <w:rsid w:val="00A51AFB"/>
    <w:rsid w:val="00A5636B"/>
    <w:rsid w:val="00A56643"/>
    <w:rsid w:val="00A56A77"/>
    <w:rsid w:val="00A71E86"/>
    <w:rsid w:val="00A721C3"/>
    <w:rsid w:val="00A72A82"/>
    <w:rsid w:val="00A74056"/>
    <w:rsid w:val="00A75354"/>
    <w:rsid w:val="00A777EE"/>
    <w:rsid w:val="00A83C24"/>
    <w:rsid w:val="00A84215"/>
    <w:rsid w:val="00A86174"/>
    <w:rsid w:val="00A90D7F"/>
    <w:rsid w:val="00AA21C2"/>
    <w:rsid w:val="00AA21EB"/>
    <w:rsid w:val="00AA30F9"/>
    <w:rsid w:val="00AA559C"/>
    <w:rsid w:val="00AA7268"/>
    <w:rsid w:val="00AB1BB7"/>
    <w:rsid w:val="00AB44FC"/>
    <w:rsid w:val="00AB469A"/>
    <w:rsid w:val="00AC2378"/>
    <w:rsid w:val="00AC3F62"/>
    <w:rsid w:val="00AC4E71"/>
    <w:rsid w:val="00AC7696"/>
    <w:rsid w:val="00AD1D82"/>
    <w:rsid w:val="00AD21C5"/>
    <w:rsid w:val="00AD4812"/>
    <w:rsid w:val="00AD5E90"/>
    <w:rsid w:val="00AE2992"/>
    <w:rsid w:val="00AE36B2"/>
    <w:rsid w:val="00AE60DD"/>
    <w:rsid w:val="00AE75EC"/>
    <w:rsid w:val="00AE7618"/>
    <w:rsid w:val="00AE7FD6"/>
    <w:rsid w:val="00AF379B"/>
    <w:rsid w:val="00AF49CF"/>
    <w:rsid w:val="00B00DB9"/>
    <w:rsid w:val="00B04BB7"/>
    <w:rsid w:val="00B05539"/>
    <w:rsid w:val="00B05D98"/>
    <w:rsid w:val="00B07346"/>
    <w:rsid w:val="00B1089E"/>
    <w:rsid w:val="00B11971"/>
    <w:rsid w:val="00B13ED0"/>
    <w:rsid w:val="00B1744D"/>
    <w:rsid w:val="00B174A9"/>
    <w:rsid w:val="00B21C81"/>
    <w:rsid w:val="00B2254B"/>
    <w:rsid w:val="00B234A0"/>
    <w:rsid w:val="00B27861"/>
    <w:rsid w:val="00B27E3A"/>
    <w:rsid w:val="00B314F1"/>
    <w:rsid w:val="00B3278C"/>
    <w:rsid w:val="00B33B8E"/>
    <w:rsid w:val="00B363EA"/>
    <w:rsid w:val="00B36F65"/>
    <w:rsid w:val="00B37819"/>
    <w:rsid w:val="00B43813"/>
    <w:rsid w:val="00B44BDE"/>
    <w:rsid w:val="00B4547F"/>
    <w:rsid w:val="00B45B88"/>
    <w:rsid w:val="00B47771"/>
    <w:rsid w:val="00B53678"/>
    <w:rsid w:val="00B5448B"/>
    <w:rsid w:val="00B565B1"/>
    <w:rsid w:val="00B56FCD"/>
    <w:rsid w:val="00B603D9"/>
    <w:rsid w:val="00B60F6A"/>
    <w:rsid w:val="00B64D85"/>
    <w:rsid w:val="00B666BB"/>
    <w:rsid w:val="00B66903"/>
    <w:rsid w:val="00B70403"/>
    <w:rsid w:val="00B72166"/>
    <w:rsid w:val="00B744AB"/>
    <w:rsid w:val="00B74D3D"/>
    <w:rsid w:val="00B7745D"/>
    <w:rsid w:val="00B82872"/>
    <w:rsid w:val="00B83B99"/>
    <w:rsid w:val="00B87B17"/>
    <w:rsid w:val="00B9444E"/>
    <w:rsid w:val="00B957AA"/>
    <w:rsid w:val="00BA1718"/>
    <w:rsid w:val="00BA54CD"/>
    <w:rsid w:val="00BA64DA"/>
    <w:rsid w:val="00BA7A19"/>
    <w:rsid w:val="00BB06DE"/>
    <w:rsid w:val="00BB0F13"/>
    <w:rsid w:val="00BB2426"/>
    <w:rsid w:val="00BB2A08"/>
    <w:rsid w:val="00BB4D4B"/>
    <w:rsid w:val="00BB5620"/>
    <w:rsid w:val="00BB7C2F"/>
    <w:rsid w:val="00BC1BC6"/>
    <w:rsid w:val="00BC30E0"/>
    <w:rsid w:val="00BC4CB0"/>
    <w:rsid w:val="00BC59E2"/>
    <w:rsid w:val="00BC6F4C"/>
    <w:rsid w:val="00BD0A21"/>
    <w:rsid w:val="00BD1A26"/>
    <w:rsid w:val="00BD77FD"/>
    <w:rsid w:val="00BD7BF4"/>
    <w:rsid w:val="00BE3DB4"/>
    <w:rsid w:val="00BF2B9E"/>
    <w:rsid w:val="00C05758"/>
    <w:rsid w:val="00C06CFE"/>
    <w:rsid w:val="00C10E44"/>
    <w:rsid w:val="00C137DC"/>
    <w:rsid w:val="00C140CD"/>
    <w:rsid w:val="00C2138C"/>
    <w:rsid w:val="00C245CE"/>
    <w:rsid w:val="00C26392"/>
    <w:rsid w:val="00C304CD"/>
    <w:rsid w:val="00C32DBB"/>
    <w:rsid w:val="00C33C91"/>
    <w:rsid w:val="00C344CF"/>
    <w:rsid w:val="00C4277C"/>
    <w:rsid w:val="00C4495B"/>
    <w:rsid w:val="00C457B7"/>
    <w:rsid w:val="00C4759C"/>
    <w:rsid w:val="00C53DF9"/>
    <w:rsid w:val="00C54660"/>
    <w:rsid w:val="00C55D55"/>
    <w:rsid w:val="00C572C1"/>
    <w:rsid w:val="00C60E7D"/>
    <w:rsid w:val="00C612CE"/>
    <w:rsid w:val="00C62448"/>
    <w:rsid w:val="00C66FE0"/>
    <w:rsid w:val="00C71750"/>
    <w:rsid w:val="00C72654"/>
    <w:rsid w:val="00C75A22"/>
    <w:rsid w:val="00C769E2"/>
    <w:rsid w:val="00C76C8C"/>
    <w:rsid w:val="00C76DBF"/>
    <w:rsid w:val="00C80994"/>
    <w:rsid w:val="00C81335"/>
    <w:rsid w:val="00C83B9C"/>
    <w:rsid w:val="00C84E7D"/>
    <w:rsid w:val="00C869B4"/>
    <w:rsid w:val="00C9051A"/>
    <w:rsid w:val="00C90988"/>
    <w:rsid w:val="00C90F8A"/>
    <w:rsid w:val="00C919AE"/>
    <w:rsid w:val="00C948F2"/>
    <w:rsid w:val="00C95346"/>
    <w:rsid w:val="00C95A9E"/>
    <w:rsid w:val="00C96486"/>
    <w:rsid w:val="00CA0F1F"/>
    <w:rsid w:val="00CA166D"/>
    <w:rsid w:val="00CA18D1"/>
    <w:rsid w:val="00CA3E28"/>
    <w:rsid w:val="00CA4A41"/>
    <w:rsid w:val="00CA60C5"/>
    <w:rsid w:val="00CB0B7D"/>
    <w:rsid w:val="00CB15A6"/>
    <w:rsid w:val="00CC0E1D"/>
    <w:rsid w:val="00CC1075"/>
    <w:rsid w:val="00CC19B4"/>
    <w:rsid w:val="00CC3FCD"/>
    <w:rsid w:val="00CC4203"/>
    <w:rsid w:val="00CC466C"/>
    <w:rsid w:val="00CC4AF2"/>
    <w:rsid w:val="00CD0BEB"/>
    <w:rsid w:val="00CD105F"/>
    <w:rsid w:val="00CD3C2D"/>
    <w:rsid w:val="00CD3F62"/>
    <w:rsid w:val="00CD4F04"/>
    <w:rsid w:val="00CD78C8"/>
    <w:rsid w:val="00CE26CD"/>
    <w:rsid w:val="00CE2BAB"/>
    <w:rsid w:val="00CE4DE2"/>
    <w:rsid w:val="00CE5195"/>
    <w:rsid w:val="00CF25F4"/>
    <w:rsid w:val="00CF2676"/>
    <w:rsid w:val="00CF3404"/>
    <w:rsid w:val="00CF7A4B"/>
    <w:rsid w:val="00D012E3"/>
    <w:rsid w:val="00D020F0"/>
    <w:rsid w:val="00D02CD0"/>
    <w:rsid w:val="00D033D9"/>
    <w:rsid w:val="00D05DB6"/>
    <w:rsid w:val="00D06241"/>
    <w:rsid w:val="00D06DA2"/>
    <w:rsid w:val="00D073C5"/>
    <w:rsid w:val="00D07468"/>
    <w:rsid w:val="00D14533"/>
    <w:rsid w:val="00D14F97"/>
    <w:rsid w:val="00D17B5F"/>
    <w:rsid w:val="00D17B9D"/>
    <w:rsid w:val="00D17E06"/>
    <w:rsid w:val="00D2705A"/>
    <w:rsid w:val="00D274EF"/>
    <w:rsid w:val="00D364E6"/>
    <w:rsid w:val="00D41662"/>
    <w:rsid w:val="00D448D0"/>
    <w:rsid w:val="00D44AC5"/>
    <w:rsid w:val="00D45B4E"/>
    <w:rsid w:val="00D469B5"/>
    <w:rsid w:val="00D52CF7"/>
    <w:rsid w:val="00D6019A"/>
    <w:rsid w:val="00D627D9"/>
    <w:rsid w:val="00D63DAF"/>
    <w:rsid w:val="00D656B1"/>
    <w:rsid w:val="00D66C41"/>
    <w:rsid w:val="00D67519"/>
    <w:rsid w:val="00D70C04"/>
    <w:rsid w:val="00D714EC"/>
    <w:rsid w:val="00D72BAD"/>
    <w:rsid w:val="00D746F1"/>
    <w:rsid w:val="00D7529D"/>
    <w:rsid w:val="00D7623C"/>
    <w:rsid w:val="00D76E15"/>
    <w:rsid w:val="00D778E3"/>
    <w:rsid w:val="00D802AC"/>
    <w:rsid w:val="00D809A7"/>
    <w:rsid w:val="00D82EF0"/>
    <w:rsid w:val="00D837E0"/>
    <w:rsid w:val="00D85270"/>
    <w:rsid w:val="00D857D1"/>
    <w:rsid w:val="00D90514"/>
    <w:rsid w:val="00D909B7"/>
    <w:rsid w:val="00D92A1A"/>
    <w:rsid w:val="00D92C97"/>
    <w:rsid w:val="00D93888"/>
    <w:rsid w:val="00D94549"/>
    <w:rsid w:val="00D9649B"/>
    <w:rsid w:val="00DA4939"/>
    <w:rsid w:val="00DA4EF8"/>
    <w:rsid w:val="00DA7E8B"/>
    <w:rsid w:val="00DB00A4"/>
    <w:rsid w:val="00DB1B79"/>
    <w:rsid w:val="00DB6C5F"/>
    <w:rsid w:val="00DB773A"/>
    <w:rsid w:val="00DB7F9E"/>
    <w:rsid w:val="00DC0188"/>
    <w:rsid w:val="00DC0421"/>
    <w:rsid w:val="00DC0470"/>
    <w:rsid w:val="00DC23EE"/>
    <w:rsid w:val="00DC3A34"/>
    <w:rsid w:val="00DC4132"/>
    <w:rsid w:val="00DD04E1"/>
    <w:rsid w:val="00DD32E1"/>
    <w:rsid w:val="00DD5F30"/>
    <w:rsid w:val="00DD62B0"/>
    <w:rsid w:val="00DE0457"/>
    <w:rsid w:val="00DE0883"/>
    <w:rsid w:val="00DE0E7D"/>
    <w:rsid w:val="00DE3E74"/>
    <w:rsid w:val="00DE6835"/>
    <w:rsid w:val="00DE6F3F"/>
    <w:rsid w:val="00DF09B7"/>
    <w:rsid w:val="00DF2934"/>
    <w:rsid w:val="00DF3CE0"/>
    <w:rsid w:val="00DF6563"/>
    <w:rsid w:val="00DF6E15"/>
    <w:rsid w:val="00E010F8"/>
    <w:rsid w:val="00E037D7"/>
    <w:rsid w:val="00E039FB"/>
    <w:rsid w:val="00E041C2"/>
    <w:rsid w:val="00E06BD0"/>
    <w:rsid w:val="00E115E4"/>
    <w:rsid w:val="00E1179F"/>
    <w:rsid w:val="00E12993"/>
    <w:rsid w:val="00E132E3"/>
    <w:rsid w:val="00E14CF0"/>
    <w:rsid w:val="00E17E47"/>
    <w:rsid w:val="00E23570"/>
    <w:rsid w:val="00E2375A"/>
    <w:rsid w:val="00E24047"/>
    <w:rsid w:val="00E2487B"/>
    <w:rsid w:val="00E26627"/>
    <w:rsid w:val="00E267B4"/>
    <w:rsid w:val="00E3118B"/>
    <w:rsid w:val="00E32454"/>
    <w:rsid w:val="00E358AA"/>
    <w:rsid w:val="00E3596F"/>
    <w:rsid w:val="00E35B6F"/>
    <w:rsid w:val="00E3619D"/>
    <w:rsid w:val="00E36BF7"/>
    <w:rsid w:val="00E379CB"/>
    <w:rsid w:val="00E42A6C"/>
    <w:rsid w:val="00E46072"/>
    <w:rsid w:val="00E46692"/>
    <w:rsid w:val="00E46CE1"/>
    <w:rsid w:val="00E472C2"/>
    <w:rsid w:val="00E50FD6"/>
    <w:rsid w:val="00E518DC"/>
    <w:rsid w:val="00E51BA7"/>
    <w:rsid w:val="00E54D92"/>
    <w:rsid w:val="00E55374"/>
    <w:rsid w:val="00E63D9B"/>
    <w:rsid w:val="00E659E1"/>
    <w:rsid w:val="00E70997"/>
    <w:rsid w:val="00E71938"/>
    <w:rsid w:val="00E72534"/>
    <w:rsid w:val="00E7270B"/>
    <w:rsid w:val="00E752F3"/>
    <w:rsid w:val="00E77C3D"/>
    <w:rsid w:val="00E80DF2"/>
    <w:rsid w:val="00E812DE"/>
    <w:rsid w:val="00E82619"/>
    <w:rsid w:val="00E829AA"/>
    <w:rsid w:val="00E83A67"/>
    <w:rsid w:val="00E918FB"/>
    <w:rsid w:val="00E91A51"/>
    <w:rsid w:val="00E9241E"/>
    <w:rsid w:val="00E93DE5"/>
    <w:rsid w:val="00E9417F"/>
    <w:rsid w:val="00E96B04"/>
    <w:rsid w:val="00E97E75"/>
    <w:rsid w:val="00EA52D8"/>
    <w:rsid w:val="00EA5BAF"/>
    <w:rsid w:val="00EB17ED"/>
    <w:rsid w:val="00EB1C87"/>
    <w:rsid w:val="00EB27F6"/>
    <w:rsid w:val="00EB6BBD"/>
    <w:rsid w:val="00EB789C"/>
    <w:rsid w:val="00EC4D02"/>
    <w:rsid w:val="00EC5241"/>
    <w:rsid w:val="00ED541A"/>
    <w:rsid w:val="00ED5C7B"/>
    <w:rsid w:val="00ED6A5B"/>
    <w:rsid w:val="00ED73D9"/>
    <w:rsid w:val="00ED7D21"/>
    <w:rsid w:val="00EE020E"/>
    <w:rsid w:val="00EE1FA0"/>
    <w:rsid w:val="00EE21B8"/>
    <w:rsid w:val="00EE22D6"/>
    <w:rsid w:val="00EE4BF1"/>
    <w:rsid w:val="00EE5024"/>
    <w:rsid w:val="00EE7894"/>
    <w:rsid w:val="00EF0CDF"/>
    <w:rsid w:val="00EF2121"/>
    <w:rsid w:val="00EF53CC"/>
    <w:rsid w:val="00EF63E9"/>
    <w:rsid w:val="00EF6DF0"/>
    <w:rsid w:val="00F039F6"/>
    <w:rsid w:val="00F04A50"/>
    <w:rsid w:val="00F06495"/>
    <w:rsid w:val="00F0709D"/>
    <w:rsid w:val="00F111DE"/>
    <w:rsid w:val="00F11866"/>
    <w:rsid w:val="00F13A2A"/>
    <w:rsid w:val="00F15185"/>
    <w:rsid w:val="00F24245"/>
    <w:rsid w:val="00F25CC3"/>
    <w:rsid w:val="00F26A9E"/>
    <w:rsid w:val="00F2758D"/>
    <w:rsid w:val="00F31114"/>
    <w:rsid w:val="00F316F0"/>
    <w:rsid w:val="00F32059"/>
    <w:rsid w:val="00F433D2"/>
    <w:rsid w:val="00F52008"/>
    <w:rsid w:val="00F52490"/>
    <w:rsid w:val="00F53EC3"/>
    <w:rsid w:val="00F541A8"/>
    <w:rsid w:val="00F548A5"/>
    <w:rsid w:val="00F558A0"/>
    <w:rsid w:val="00F56908"/>
    <w:rsid w:val="00F575B2"/>
    <w:rsid w:val="00F57A37"/>
    <w:rsid w:val="00F617FF"/>
    <w:rsid w:val="00F65BBA"/>
    <w:rsid w:val="00F70A72"/>
    <w:rsid w:val="00F70F1E"/>
    <w:rsid w:val="00F71DCB"/>
    <w:rsid w:val="00F73465"/>
    <w:rsid w:val="00F7588C"/>
    <w:rsid w:val="00F77C11"/>
    <w:rsid w:val="00F81D44"/>
    <w:rsid w:val="00F86693"/>
    <w:rsid w:val="00F86788"/>
    <w:rsid w:val="00F86A9B"/>
    <w:rsid w:val="00F92452"/>
    <w:rsid w:val="00F92B8C"/>
    <w:rsid w:val="00F94943"/>
    <w:rsid w:val="00FA0306"/>
    <w:rsid w:val="00FA0F24"/>
    <w:rsid w:val="00FA0F36"/>
    <w:rsid w:val="00FA187A"/>
    <w:rsid w:val="00FA680B"/>
    <w:rsid w:val="00FA7405"/>
    <w:rsid w:val="00FB0C17"/>
    <w:rsid w:val="00FB4228"/>
    <w:rsid w:val="00FB6707"/>
    <w:rsid w:val="00FC3445"/>
    <w:rsid w:val="00FC3482"/>
    <w:rsid w:val="00FC380B"/>
    <w:rsid w:val="00FC56E2"/>
    <w:rsid w:val="00FC57D9"/>
    <w:rsid w:val="00FC7334"/>
    <w:rsid w:val="00FD2FD4"/>
    <w:rsid w:val="00FD7796"/>
    <w:rsid w:val="00FE3F38"/>
    <w:rsid w:val="00FE7D56"/>
    <w:rsid w:val="00FE7EEA"/>
    <w:rsid w:val="00FF0CD3"/>
    <w:rsid w:val="00FF2B89"/>
    <w:rsid w:val="00F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C1075"/>
    <w:pPr>
      <w:keepNext/>
      <w:outlineLvl w:val="0"/>
    </w:pPr>
    <w:rPr>
      <w:b/>
      <w:bCs/>
      <w:i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CC10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CC1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10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CC10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CC1075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C1075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CC1075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C107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07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C1075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CC10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C1075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CC1075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CC1075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CC1075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CC1075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CC107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383B2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83B2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footer"/>
    <w:basedOn w:val="a"/>
    <w:link w:val="a6"/>
    <w:unhideWhenUsed/>
    <w:rsid w:val="00383B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B2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383B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36A6"/>
    <w:pPr>
      <w:ind w:left="720"/>
      <w:contextualSpacing/>
    </w:pPr>
  </w:style>
  <w:style w:type="paragraph" w:customStyle="1" w:styleId="11">
    <w:name w:val="Знак1"/>
    <w:basedOn w:val="a"/>
    <w:rsid w:val="007C56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6">
    <w:name w:val="style56"/>
    <w:basedOn w:val="a"/>
    <w:rsid w:val="00CC1075"/>
    <w:pPr>
      <w:spacing w:before="100" w:beforeAutospacing="1" w:after="100" w:afterAutospacing="1"/>
    </w:pPr>
  </w:style>
  <w:style w:type="character" w:customStyle="1" w:styleId="a9">
    <w:name w:val="Текст сноски Знак"/>
    <w:basedOn w:val="a0"/>
    <w:link w:val="aa"/>
    <w:semiHidden/>
    <w:rsid w:val="00CC1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CC107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21">
    <w:name w:val="Body Text Indent 2"/>
    <w:basedOn w:val="a"/>
    <w:link w:val="22"/>
    <w:rsid w:val="00CC107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C1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CC1075"/>
    <w:pPr>
      <w:widowControl w:val="0"/>
      <w:jc w:val="center"/>
    </w:pPr>
    <w:rPr>
      <w:rFonts w:ascii="Times New Roman" w:eastAsia="Times New Roman" w:hAnsi="Times New Roman"/>
      <w:b/>
      <w:sz w:val="32"/>
    </w:rPr>
  </w:style>
  <w:style w:type="paragraph" w:styleId="ab">
    <w:name w:val="Body Text"/>
    <w:basedOn w:val="a"/>
    <w:link w:val="ac"/>
    <w:rsid w:val="00CC1075"/>
    <w:pPr>
      <w:spacing w:after="120"/>
    </w:pPr>
  </w:style>
  <w:style w:type="character" w:customStyle="1" w:styleId="ac">
    <w:name w:val="Основной текст Знак"/>
    <w:basedOn w:val="a0"/>
    <w:link w:val="ab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C1075"/>
  </w:style>
  <w:style w:type="paragraph" w:styleId="ae">
    <w:name w:val="header"/>
    <w:basedOn w:val="a"/>
    <w:link w:val="af"/>
    <w:uiPriority w:val="99"/>
    <w:rsid w:val="00CC10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CC1075"/>
    <w:pPr>
      <w:spacing w:before="100" w:beforeAutospacing="1" w:after="100" w:afterAutospacing="1"/>
    </w:pPr>
  </w:style>
  <w:style w:type="character" w:styleId="af1">
    <w:name w:val="Strong"/>
    <w:basedOn w:val="a0"/>
    <w:qFormat/>
    <w:rsid w:val="00CC1075"/>
    <w:rPr>
      <w:b/>
      <w:bCs/>
    </w:rPr>
  </w:style>
  <w:style w:type="paragraph" w:styleId="af2">
    <w:name w:val="Subtitle"/>
    <w:basedOn w:val="a"/>
    <w:next w:val="a"/>
    <w:link w:val="af3"/>
    <w:qFormat/>
    <w:rsid w:val="00CC1075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3">
    <w:name w:val="Подзаголовок Знак"/>
    <w:basedOn w:val="a0"/>
    <w:link w:val="af2"/>
    <w:rsid w:val="00CC1075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4">
    <w:name w:val="Emphasis"/>
    <w:basedOn w:val="a0"/>
    <w:uiPriority w:val="20"/>
    <w:qFormat/>
    <w:rsid w:val="00CC1075"/>
    <w:rPr>
      <w:rFonts w:ascii="Calibri" w:hAnsi="Calibri"/>
      <w:b/>
      <w:i/>
      <w:iCs/>
    </w:rPr>
  </w:style>
  <w:style w:type="paragraph" w:styleId="af5">
    <w:name w:val="No Spacing"/>
    <w:basedOn w:val="a"/>
    <w:link w:val="af6"/>
    <w:uiPriority w:val="1"/>
    <w:qFormat/>
    <w:rsid w:val="00CC1075"/>
    <w:rPr>
      <w:rFonts w:ascii="Calibri" w:hAnsi="Calibri"/>
      <w:szCs w:val="32"/>
      <w:lang w:val="en-US" w:eastAsia="en-US" w:bidi="en-US"/>
    </w:rPr>
  </w:style>
  <w:style w:type="paragraph" w:styleId="23">
    <w:name w:val="Quote"/>
    <w:basedOn w:val="a"/>
    <w:next w:val="a"/>
    <w:link w:val="24"/>
    <w:qFormat/>
    <w:rsid w:val="00CC1075"/>
    <w:rPr>
      <w:rFonts w:ascii="Calibri" w:hAnsi="Calibri"/>
      <w:i/>
      <w:lang w:val="en-US" w:eastAsia="en-US" w:bidi="en-US"/>
    </w:rPr>
  </w:style>
  <w:style w:type="character" w:customStyle="1" w:styleId="24">
    <w:name w:val="Цитата 2 Знак"/>
    <w:basedOn w:val="a0"/>
    <w:link w:val="23"/>
    <w:rsid w:val="00CC1075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"/>
    <w:next w:val="a"/>
    <w:link w:val="af8"/>
    <w:qFormat/>
    <w:rsid w:val="00CC1075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8">
    <w:name w:val="Выделенная цитата Знак"/>
    <w:basedOn w:val="a0"/>
    <w:link w:val="af7"/>
    <w:rsid w:val="00CC1075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qFormat/>
    <w:rsid w:val="00CC1075"/>
    <w:rPr>
      <w:i/>
      <w:color w:val="5A5A5A"/>
    </w:rPr>
  </w:style>
  <w:style w:type="character" w:styleId="afa">
    <w:name w:val="Intense Emphasis"/>
    <w:basedOn w:val="a0"/>
    <w:qFormat/>
    <w:rsid w:val="00CC1075"/>
    <w:rPr>
      <w:b/>
      <w:i/>
      <w:sz w:val="24"/>
      <w:szCs w:val="24"/>
      <w:u w:val="single"/>
    </w:rPr>
  </w:style>
  <w:style w:type="character" w:styleId="afb">
    <w:name w:val="Subtle Reference"/>
    <w:basedOn w:val="a0"/>
    <w:qFormat/>
    <w:rsid w:val="00CC1075"/>
    <w:rPr>
      <w:sz w:val="24"/>
      <w:szCs w:val="24"/>
      <w:u w:val="single"/>
    </w:rPr>
  </w:style>
  <w:style w:type="character" w:styleId="afc">
    <w:name w:val="Intense Reference"/>
    <w:basedOn w:val="a0"/>
    <w:qFormat/>
    <w:rsid w:val="00CC1075"/>
    <w:rPr>
      <w:b/>
      <w:sz w:val="24"/>
      <w:u w:val="single"/>
    </w:rPr>
  </w:style>
  <w:style w:type="character" w:styleId="afd">
    <w:name w:val="Book Title"/>
    <w:basedOn w:val="a0"/>
    <w:qFormat/>
    <w:rsid w:val="00CC1075"/>
    <w:rPr>
      <w:rFonts w:ascii="Cambria" w:eastAsia="Times New Roman" w:hAnsi="Cambria"/>
      <w:b/>
      <w:i/>
      <w:sz w:val="24"/>
      <w:szCs w:val="24"/>
    </w:rPr>
  </w:style>
  <w:style w:type="character" w:styleId="afe">
    <w:name w:val="Hyperlink"/>
    <w:basedOn w:val="a0"/>
    <w:unhideWhenUsed/>
    <w:rsid w:val="00CC1075"/>
    <w:rPr>
      <w:color w:val="000000"/>
      <w:u w:val="single"/>
    </w:rPr>
  </w:style>
  <w:style w:type="paragraph" w:styleId="aff">
    <w:name w:val="Plain Text"/>
    <w:basedOn w:val="a"/>
    <w:link w:val="aff0"/>
    <w:rsid w:val="00CC1075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sid w:val="00CC10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basedOn w:val="a0"/>
    <w:link w:val="af5"/>
    <w:uiPriority w:val="1"/>
    <w:rsid w:val="006A3411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ff1">
    <w:name w:val="Balloon Text"/>
    <w:basedOn w:val="a"/>
    <w:link w:val="aff2"/>
    <w:uiPriority w:val="99"/>
    <w:semiHidden/>
    <w:unhideWhenUsed/>
    <w:rsid w:val="006A341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6A34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сновной текст1"/>
    <w:basedOn w:val="a"/>
    <w:rsid w:val="00C76DBF"/>
    <w:pPr>
      <w:jc w:val="center"/>
    </w:pPr>
    <w:rPr>
      <w:sz w:val="28"/>
      <w:szCs w:val="20"/>
    </w:rPr>
  </w:style>
  <w:style w:type="character" w:customStyle="1" w:styleId="FontStyle13">
    <w:name w:val="Font Style13"/>
    <w:basedOn w:val="a0"/>
    <w:rsid w:val="00DC4132"/>
    <w:rPr>
      <w:rFonts w:ascii="Georgia" w:hAnsi="Georgia" w:cs="Georgia"/>
      <w:sz w:val="20"/>
      <w:szCs w:val="20"/>
    </w:rPr>
  </w:style>
  <w:style w:type="paragraph" w:customStyle="1" w:styleId="aff3">
    <w:name w:val="Знак"/>
    <w:basedOn w:val="a"/>
    <w:rsid w:val="00AE75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5">
    <w:name w:val="Body Text 2"/>
    <w:basedOn w:val="a"/>
    <w:link w:val="26"/>
    <w:rsid w:val="00AE75E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AE75EC"/>
    <w:rPr>
      <w:rFonts w:ascii="Times New Roman" w:eastAsia="Times New Roman" w:hAnsi="Times New Roman"/>
      <w:sz w:val="24"/>
      <w:szCs w:val="24"/>
    </w:rPr>
  </w:style>
  <w:style w:type="paragraph" w:customStyle="1" w:styleId="c6">
    <w:name w:val="c6"/>
    <w:basedOn w:val="a"/>
    <w:rsid w:val="00265AEB"/>
    <w:pPr>
      <w:spacing w:before="100" w:beforeAutospacing="1" w:after="100" w:afterAutospacing="1"/>
    </w:pPr>
  </w:style>
  <w:style w:type="character" w:customStyle="1" w:styleId="c0">
    <w:name w:val="c0"/>
    <w:basedOn w:val="a0"/>
    <w:rsid w:val="00265AEB"/>
  </w:style>
  <w:style w:type="character" w:customStyle="1" w:styleId="Zag11">
    <w:name w:val="Zag_11"/>
    <w:rsid w:val="006D6F3D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D6F3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0">
    <w:name w:val="Style10"/>
    <w:basedOn w:val="a"/>
    <w:uiPriority w:val="99"/>
    <w:rsid w:val="00503D86"/>
    <w:pPr>
      <w:widowControl w:val="0"/>
      <w:autoSpaceDE w:val="0"/>
      <w:autoSpaceDN w:val="0"/>
      <w:adjustRightInd w:val="0"/>
      <w:spacing w:line="226" w:lineRule="exact"/>
      <w:jc w:val="both"/>
    </w:pPr>
  </w:style>
  <w:style w:type="character" w:customStyle="1" w:styleId="FontStyle12">
    <w:name w:val="Font Style12"/>
    <w:basedOn w:val="a0"/>
    <w:uiPriority w:val="99"/>
    <w:rsid w:val="00503D86"/>
    <w:rPr>
      <w:rFonts w:ascii="Times New Roman" w:hAnsi="Times New Roman" w:cs="Times New Roman"/>
      <w:b/>
      <w:bCs/>
      <w:sz w:val="18"/>
      <w:szCs w:val="18"/>
    </w:rPr>
  </w:style>
  <w:style w:type="character" w:styleId="aff4">
    <w:name w:val="FollowedHyperlink"/>
    <w:basedOn w:val="a0"/>
    <w:uiPriority w:val="99"/>
    <w:semiHidden/>
    <w:unhideWhenUsed/>
    <w:rsid w:val="00940CE6"/>
    <w:rPr>
      <w:color w:val="800080" w:themeColor="followedHyperlink"/>
      <w:u w:val="single"/>
    </w:rPr>
  </w:style>
  <w:style w:type="character" w:customStyle="1" w:styleId="watch-title">
    <w:name w:val="watch-title"/>
    <w:basedOn w:val="a0"/>
    <w:rsid w:val="00313539"/>
  </w:style>
  <w:style w:type="character" w:customStyle="1" w:styleId="submenu-table">
    <w:name w:val="submenu-table"/>
    <w:basedOn w:val="a0"/>
    <w:rsid w:val="00E132E3"/>
  </w:style>
  <w:style w:type="character" w:customStyle="1" w:styleId="c4">
    <w:name w:val="c4"/>
    <w:basedOn w:val="a0"/>
    <w:rsid w:val="000D2998"/>
  </w:style>
  <w:style w:type="character" w:customStyle="1" w:styleId="ve-views">
    <w:name w:val="ve-views"/>
    <w:basedOn w:val="a0"/>
    <w:rsid w:val="00501232"/>
  </w:style>
  <w:style w:type="character" w:customStyle="1" w:styleId="FontStyle14">
    <w:name w:val="Font Style14"/>
    <w:basedOn w:val="a0"/>
    <w:rsid w:val="003627A2"/>
    <w:rPr>
      <w:rFonts w:ascii="Times New Roman" w:hAnsi="Times New Roman" w:cs="Times New Roman"/>
      <w:b/>
      <w:bCs/>
      <w:spacing w:val="10"/>
      <w:sz w:val="20"/>
      <w:szCs w:val="20"/>
    </w:rPr>
  </w:style>
  <w:style w:type="table" w:customStyle="1" w:styleId="27">
    <w:name w:val="Сетка таблицы2"/>
    <w:basedOn w:val="a1"/>
    <w:next w:val="a7"/>
    <w:rsid w:val="00E518D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7"/>
    <w:uiPriority w:val="59"/>
    <w:rsid w:val="000D230F"/>
    <w:rPr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7"/>
    <w:uiPriority w:val="59"/>
    <w:rsid w:val="00D85270"/>
    <w:rPr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7"/>
    <w:uiPriority w:val="59"/>
    <w:rsid w:val="00F1518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Основной текст_"/>
    <w:basedOn w:val="a0"/>
    <w:link w:val="61"/>
    <w:rsid w:val="003B5D02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61">
    <w:name w:val="Основной текст6"/>
    <w:basedOn w:val="a"/>
    <w:link w:val="aff5"/>
    <w:rsid w:val="003B5D02"/>
    <w:pPr>
      <w:widowControl w:val="0"/>
      <w:shd w:val="clear" w:color="auto" w:fill="FFFFFF"/>
      <w:spacing w:before="1560" w:line="250" w:lineRule="exact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42">
    <w:name w:val="Заголовок №4 (2)_"/>
    <w:basedOn w:val="a0"/>
    <w:link w:val="420"/>
    <w:rsid w:val="003B5D02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3B5D02"/>
    <w:pPr>
      <w:widowControl w:val="0"/>
      <w:shd w:val="clear" w:color="auto" w:fill="FFFFFF"/>
      <w:spacing w:before="420" w:after="120" w:line="0" w:lineRule="atLeast"/>
      <w:outlineLvl w:val="3"/>
    </w:pPr>
    <w:rPr>
      <w:rFonts w:ascii="Arial" w:eastAsia="Arial" w:hAnsi="Arial" w:cs="Arial"/>
      <w:b/>
      <w:bCs/>
      <w:i/>
      <w:iCs/>
      <w:sz w:val="21"/>
      <w:szCs w:val="21"/>
    </w:rPr>
  </w:style>
  <w:style w:type="numbering" w:customStyle="1" w:styleId="14">
    <w:name w:val="Нет списка1"/>
    <w:next w:val="a2"/>
    <w:uiPriority w:val="99"/>
    <w:semiHidden/>
    <w:unhideWhenUsed/>
    <w:rsid w:val="001366C6"/>
  </w:style>
  <w:style w:type="table" w:customStyle="1" w:styleId="51">
    <w:name w:val="Сетка таблицы5"/>
    <w:basedOn w:val="a1"/>
    <w:next w:val="a7"/>
    <w:uiPriority w:val="59"/>
    <w:rsid w:val="001366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 Indent"/>
    <w:basedOn w:val="a"/>
    <w:link w:val="aff7"/>
    <w:rsid w:val="001366C6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f7">
    <w:name w:val="Основной текст с отступом Знак"/>
    <w:basedOn w:val="a0"/>
    <w:link w:val="aff6"/>
    <w:rsid w:val="001366C6"/>
    <w:rPr>
      <w:rFonts w:ascii="Times New Roman" w:eastAsia="Times New Roman" w:hAnsi="Times New Roman"/>
      <w:sz w:val="28"/>
    </w:rPr>
  </w:style>
  <w:style w:type="paragraph" w:customStyle="1" w:styleId="aff8">
    <w:name w:val="Текст таблицы"/>
    <w:basedOn w:val="a"/>
    <w:rsid w:val="00EE21B8"/>
    <w:pPr>
      <w:jc w:val="center"/>
    </w:pPr>
    <w:rPr>
      <w:sz w:val="18"/>
      <w:szCs w:val="18"/>
    </w:rPr>
  </w:style>
  <w:style w:type="paragraph" w:customStyle="1" w:styleId="msonormalcxspmiddlecxspmiddle">
    <w:name w:val="msonormalcxspmiddlecxspmiddle"/>
    <w:basedOn w:val="a"/>
    <w:rsid w:val="00CC0E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997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  <w:div w:id="1795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795E-F529-409D-ADA8-E27F090D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3818</TotalTime>
  <Pages>25</Pages>
  <Words>8222</Words>
  <Characters>46871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Учитель</cp:lastModifiedBy>
  <cp:revision>5</cp:revision>
  <cp:lastPrinted>2018-03-15T10:38:00Z</cp:lastPrinted>
  <dcterms:created xsi:type="dcterms:W3CDTF">2013-07-05T19:56:00Z</dcterms:created>
  <dcterms:modified xsi:type="dcterms:W3CDTF">2023-02-02T12:40:00Z</dcterms:modified>
</cp:coreProperties>
</file>