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25" w:rsidRDefault="00060A25" w:rsidP="004A3DAA">
      <w:pPr>
        <w:spacing w:line="0" w:lineRule="atLeast"/>
        <w:rPr>
          <w:rFonts w:eastAsia="Calibri"/>
          <w:sz w:val="28"/>
          <w:szCs w:val="28"/>
          <w:lang w:val="ru-RU"/>
        </w:rPr>
      </w:pPr>
    </w:p>
    <w:p w:rsidR="004A3DAA" w:rsidRPr="00AF401B" w:rsidRDefault="009A06E9" w:rsidP="004A3DAA">
      <w:pPr>
        <w:spacing w:line="0" w:lineRule="atLeas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                                 </w:t>
      </w:r>
      <w:r w:rsidRPr="00AF401B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4A3DAA" w:rsidRPr="00AF401B">
        <w:rPr>
          <w:rFonts w:eastAsia="Calibri"/>
          <w:sz w:val="28"/>
          <w:szCs w:val="28"/>
          <w:lang w:val="ru-RU"/>
        </w:rPr>
        <w:t>Заветинский</w:t>
      </w:r>
      <w:proofErr w:type="spellEnd"/>
      <w:r w:rsidR="004A3DAA" w:rsidRPr="00AF401B">
        <w:rPr>
          <w:rFonts w:eastAsia="Calibri"/>
          <w:sz w:val="28"/>
          <w:szCs w:val="28"/>
          <w:lang w:val="ru-RU"/>
        </w:rPr>
        <w:t xml:space="preserve"> район</w:t>
      </w:r>
    </w:p>
    <w:p w:rsidR="004A3DAA" w:rsidRPr="00AF401B" w:rsidRDefault="004A3DAA" w:rsidP="004A3DAA">
      <w:pPr>
        <w:spacing w:line="0" w:lineRule="atLeast"/>
        <w:jc w:val="center"/>
        <w:rPr>
          <w:rFonts w:eastAsia="Calibri"/>
          <w:sz w:val="28"/>
          <w:szCs w:val="28"/>
          <w:lang w:val="ru-RU"/>
        </w:rPr>
      </w:pPr>
      <w:r w:rsidRPr="00AF401B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4A3DAA" w:rsidRPr="00AF401B" w:rsidRDefault="004A3DAA" w:rsidP="004A3DAA">
      <w:pPr>
        <w:spacing w:line="0" w:lineRule="atLeast"/>
        <w:jc w:val="center"/>
        <w:rPr>
          <w:rFonts w:eastAsia="Calibri"/>
          <w:sz w:val="28"/>
          <w:szCs w:val="28"/>
          <w:lang w:val="ru-RU"/>
        </w:rPr>
      </w:pPr>
      <w:proofErr w:type="spellStart"/>
      <w:r w:rsidRPr="00AF401B">
        <w:rPr>
          <w:rFonts w:eastAsia="Calibri"/>
          <w:sz w:val="28"/>
          <w:szCs w:val="28"/>
          <w:lang w:val="ru-RU"/>
        </w:rPr>
        <w:t>Фоминская</w:t>
      </w:r>
      <w:proofErr w:type="spellEnd"/>
      <w:r w:rsidRPr="00AF401B">
        <w:rPr>
          <w:rFonts w:eastAsia="Calibri"/>
          <w:sz w:val="28"/>
          <w:szCs w:val="28"/>
          <w:lang w:val="ru-RU"/>
        </w:rPr>
        <w:t xml:space="preserve"> средняя общеобразовательная школа</w:t>
      </w:r>
    </w:p>
    <w:p w:rsidR="004A3DAA" w:rsidRPr="00AF401B" w:rsidRDefault="004A3DAA" w:rsidP="004A3DAA">
      <w:pPr>
        <w:widowControl w:val="0"/>
        <w:spacing w:after="226" w:line="230" w:lineRule="exact"/>
        <w:jc w:val="right"/>
        <w:rPr>
          <w:sz w:val="28"/>
          <w:szCs w:val="28"/>
          <w:lang w:val="ru-RU"/>
        </w:rPr>
      </w:pPr>
    </w:p>
    <w:p w:rsidR="00A26BC1" w:rsidRPr="00AF401B" w:rsidRDefault="00A26BC1" w:rsidP="00A26BC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tbl>
      <w:tblPr>
        <w:tblW w:w="11560" w:type="dxa"/>
        <w:tblInd w:w="-743" w:type="dxa"/>
        <w:tblLook w:val="04A0" w:firstRow="1" w:lastRow="0" w:firstColumn="1" w:lastColumn="0" w:noHBand="0" w:noVBand="1"/>
      </w:tblPr>
      <w:tblGrid>
        <w:gridCol w:w="3520"/>
        <w:gridCol w:w="3563"/>
        <w:gridCol w:w="4477"/>
      </w:tblGrid>
      <w:tr w:rsidR="00A26BC1" w:rsidRPr="00AF401B" w:rsidTr="00AA2711">
        <w:trPr>
          <w:trHeight w:val="1987"/>
        </w:trPr>
        <w:tc>
          <w:tcPr>
            <w:tcW w:w="3520" w:type="dxa"/>
            <w:hideMark/>
          </w:tcPr>
          <w:p w:rsidR="00A26BC1" w:rsidRPr="00AF401B" w:rsidRDefault="00A26BC1" w:rsidP="00AA27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 w:bidi="ru-RU"/>
              </w:rPr>
            </w:pPr>
            <w:r w:rsidRPr="00AF401B">
              <w:rPr>
                <w:sz w:val="28"/>
                <w:szCs w:val="28"/>
                <w:lang w:val="ru-RU" w:eastAsia="ru-RU" w:bidi="ru-RU"/>
              </w:rPr>
              <w:t>«Рассмотрено»</w:t>
            </w:r>
          </w:p>
          <w:p w:rsidR="00A26BC1" w:rsidRPr="00AF401B" w:rsidRDefault="00A26BC1" w:rsidP="00AA27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 w:bidi="ru-RU"/>
              </w:rPr>
            </w:pPr>
            <w:r w:rsidRPr="00AF401B">
              <w:rPr>
                <w:sz w:val="28"/>
                <w:szCs w:val="28"/>
                <w:lang w:val="ru-RU" w:eastAsia="ru-RU" w:bidi="ru-RU"/>
              </w:rPr>
              <w:t>Протокол заседания методического совета</w:t>
            </w:r>
          </w:p>
          <w:p w:rsidR="00A26BC1" w:rsidRPr="00AF401B" w:rsidRDefault="00A26BC1" w:rsidP="00AA27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 w:bidi="ru-RU"/>
              </w:rPr>
            </w:pPr>
            <w:r w:rsidRPr="00AF401B">
              <w:rPr>
                <w:sz w:val="28"/>
                <w:szCs w:val="28"/>
                <w:lang w:val="ru-RU" w:eastAsia="ru-RU" w:bidi="ru-RU"/>
              </w:rPr>
              <w:t>МБОУ Фоминской СОШ</w:t>
            </w:r>
          </w:p>
          <w:p w:rsidR="00A26BC1" w:rsidRPr="00AF401B" w:rsidRDefault="00A26BC1" w:rsidP="00AA27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AF401B">
              <w:rPr>
                <w:sz w:val="28"/>
                <w:szCs w:val="28"/>
                <w:lang w:val="ru-RU" w:eastAsia="ru-RU"/>
              </w:rPr>
              <w:t xml:space="preserve"> </w:t>
            </w:r>
            <w:r w:rsidRPr="00AF401B">
              <w:rPr>
                <w:sz w:val="28"/>
                <w:szCs w:val="28"/>
                <w:lang w:eastAsia="ru-RU"/>
              </w:rPr>
              <w:t xml:space="preserve">№ 1 </w:t>
            </w:r>
            <w:proofErr w:type="spellStart"/>
            <w:r w:rsidRPr="00AF401B">
              <w:rPr>
                <w:sz w:val="28"/>
                <w:szCs w:val="28"/>
                <w:lang w:eastAsia="ru-RU"/>
              </w:rPr>
              <w:t>от</w:t>
            </w:r>
            <w:proofErr w:type="spellEnd"/>
            <w:r w:rsidRPr="00AF401B">
              <w:rPr>
                <w:sz w:val="28"/>
                <w:szCs w:val="28"/>
                <w:lang w:eastAsia="ru-RU"/>
              </w:rPr>
              <w:t xml:space="preserve"> 30.08.2022г.</w:t>
            </w:r>
          </w:p>
        </w:tc>
        <w:tc>
          <w:tcPr>
            <w:tcW w:w="3563" w:type="dxa"/>
            <w:hideMark/>
          </w:tcPr>
          <w:p w:rsidR="00A26BC1" w:rsidRPr="00AF401B" w:rsidRDefault="00A26BC1" w:rsidP="00AA27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 w:bidi="ru-RU"/>
              </w:rPr>
            </w:pPr>
            <w:r w:rsidRPr="00AF401B">
              <w:rPr>
                <w:sz w:val="28"/>
                <w:szCs w:val="28"/>
                <w:lang w:val="ru-RU" w:eastAsia="ru-RU" w:bidi="ru-RU"/>
              </w:rPr>
              <w:t>«Принято»</w:t>
            </w:r>
          </w:p>
          <w:p w:rsidR="00A26BC1" w:rsidRPr="00AF401B" w:rsidRDefault="00A26BC1" w:rsidP="00AA27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 w:bidi="ru-RU"/>
              </w:rPr>
            </w:pPr>
            <w:r w:rsidRPr="00AF401B">
              <w:rPr>
                <w:sz w:val="28"/>
                <w:szCs w:val="28"/>
                <w:lang w:val="ru-RU" w:eastAsia="ru-RU" w:bidi="ru-RU"/>
              </w:rPr>
              <w:t>Протокол заседания педагогического совета</w:t>
            </w:r>
          </w:p>
          <w:p w:rsidR="00A26BC1" w:rsidRPr="00AF401B" w:rsidRDefault="00A26BC1" w:rsidP="00AA27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AF401B">
              <w:rPr>
                <w:sz w:val="28"/>
                <w:szCs w:val="28"/>
                <w:lang w:val="ru-RU" w:eastAsia="ru-RU"/>
              </w:rPr>
              <w:t xml:space="preserve">№ 3 от 31.08.2022г. </w:t>
            </w:r>
          </w:p>
        </w:tc>
        <w:tc>
          <w:tcPr>
            <w:tcW w:w="4477" w:type="dxa"/>
          </w:tcPr>
          <w:p w:rsidR="00A26BC1" w:rsidRPr="00AF401B" w:rsidRDefault="00A26BC1" w:rsidP="00AA27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AF401B">
              <w:rPr>
                <w:sz w:val="28"/>
                <w:szCs w:val="28"/>
                <w:lang w:val="ru-RU" w:eastAsia="ru-RU"/>
              </w:rPr>
              <w:t>«Утверждаю»</w:t>
            </w:r>
          </w:p>
          <w:p w:rsidR="00A26BC1" w:rsidRPr="00AF401B" w:rsidRDefault="00A26BC1" w:rsidP="00AA2711">
            <w:pPr>
              <w:rPr>
                <w:sz w:val="28"/>
                <w:szCs w:val="28"/>
                <w:lang w:val="ru-RU"/>
              </w:rPr>
            </w:pPr>
            <w:r w:rsidRPr="00AF401B">
              <w:rPr>
                <w:sz w:val="28"/>
                <w:szCs w:val="28"/>
                <w:lang w:val="ru-RU" w:eastAsia="ru-RU"/>
              </w:rPr>
              <w:t>Приказ  № 115 от 31.08.2022г</w:t>
            </w:r>
            <w:r w:rsidRPr="00AF401B">
              <w:rPr>
                <w:sz w:val="28"/>
                <w:szCs w:val="28"/>
                <w:lang w:val="ru-RU"/>
              </w:rPr>
              <w:t xml:space="preserve"> Директор МБОУ Фоминской СОШ</w:t>
            </w:r>
          </w:p>
          <w:p w:rsidR="00A26BC1" w:rsidRPr="00AF401B" w:rsidRDefault="00A26BC1" w:rsidP="00AA2711">
            <w:pPr>
              <w:rPr>
                <w:sz w:val="28"/>
                <w:szCs w:val="28"/>
                <w:lang w:val="ru-RU" w:eastAsia="ru-RU"/>
              </w:rPr>
            </w:pPr>
          </w:p>
          <w:p w:rsidR="00A26BC1" w:rsidRPr="00AF401B" w:rsidRDefault="00A26BC1" w:rsidP="00AA2711">
            <w:pPr>
              <w:rPr>
                <w:sz w:val="28"/>
                <w:szCs w:val="28"/>
                <w:lang w:eastAsia="ru-RU"/>
              </w:rPr>
            </w:pPr>
            <w:r w:rsidRPr="00AF401B">
              <w:rPr>
                <w:sz w:val="28"/>
                <w:szCs w:val="28"/>
                <w:lang w:eastAsia="ru-RU"/>
              </w:rPr>
              <w:t>______________</w:t>
            </w:r>
            <w:proofErr w:type="spellStart"/>
            <w:r w:rsidRPr="00AF401B">
              <w:rPr>
                <w:sz w:val="28"/>
                <w:szCs w:val="28"/>
                <w:lang w:eastAsia="ru-RU"/>
              </w:rPr>
              <w:t>М.В.Овсюкова</w:t>
            </w:r>
            <w:proofErr w:type="spellEnd"/>
          </w:p>
          <w:p w:rsidR="00A26BC1" w:rsidRPr="00AF401B" w:rsidRDefault="00A26BC1" w:rsidP="00AA2711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283BB5" w:rsidRPr="00AF401B" w:rsidRDefault="00283BB5" w:rsidP="004A3DAA">
      <w:pPr>
        <w:widowControl w:val="0"/>
        <w:tabs>
          <w:tab w:val="left" w:pos="4215"/>
        </w:tabs>
        <w:rPr>
          <w:rFonts w:eastAsia="Courier New"/>
          <w:color w:val="000000"/>
          <w:sz w:val="28"/>
          <w:szCs w:val="28"/>
          <w:lang w:val="ru-RU" w:bidi="ru-RU"/>
        </w:rPr>
      </w:pPr>
    </w:p>
    <w:p w:rsidR="004A3DAA" w:rsidRPr="00AF401B" w:rsidRDefault="00F4794E" w:rsidP="004A3DAA">
      <w:pPr>
        <w:widowControl w:val="0"/>
        <w:tabs>
          <w:tab w:val="left" w:pos="4215"/>
        </w:tabs>
        <w:rPr>
          <w:rFonts w:eastAsia="Courier New"/>
          <w:color w:val="000000"/>
          <w:sz w:val="28"/>
          <w:szCs w:val="28"/>
          <w:lang w:val="ru-RU" w:bidi="ru-RU"/>
        </w:rPr>
      </w:pPr>
      <w:r>
        <w:rPr>
          <w:rFonts w:eastAsia="Courier New"/>
          <w:b/>
          <w:color w:val="000000"/>
          <w:sz w:val="28"/>
          <w:szCs w:val="28"/>
          <w:lang w:val="ru-RU" w:bidi="ru-RU"/>
        </w:rPr>
        <w:t xml:space="preserve">                                              </w:t>
      </w:r>
      <w:r w:rsidR="004A3DAA" w:rsidRPr="00AF401B">
        <w:rPr>
          <w:rFonts w:eastAsia="Courier New"/>
          <w:b/>
          <w:color w:val="000000"/>
          <w:sz w:val="28"/>
          <w:szCs w:val="28"/>
          <w:lang w:val="ru-RU" w:bidi="ru-RU"/>
        </w:rPr>
        <w:t>Рабочая программа</w:t>
      </w:r>
    </w:p>
    <w:p w:rsidR="004A3DAA" w:rsidRPr="00AF401B" w:rsidRDefault="00F4794E" w:rsidP="00F4794E">
      <w:pPr>
        <w:widowControl w:val="0"/>
        <w:tabs>
          <w:tab w:val="left" w:pos="4215"/>
        </w:tabs>
        <w:rPr>
          <w:rFonts w:eastAsia="Courier New"/>
          <w:color w:val="000000"/>
          <w:sz w:val="28"/>
          <w:szCs w:val="28"/>
          <w:lang w:val="ru-RU" w:bidi="ru-RU"/>
        </w:rPr>
      </w:pPr>
      <w:r>
        <w:rPr>
          <w:rFonts w:eastAsia="Courier New"/>
          <w:color w:val="000000"/>
          <w:sz w:val="28"/>
          <w:szCs w:val="28"/>
          <w:lang w:val="ru-RU" w:bidi="ru-RU"/>
        </w:rPr>
        <w:t xml:space="preserve">                                             </w:t>
      </w:r>
      <w:r w:rsidRPr="00AF401B">
        <w:rPr>
          <w:rFonts w:eastAsia="Courier New"/>
          <w:color w:val="000000"/>
          <w:sz w:val="28"/>
          <w:szCs w:val="28"/>
          <w:lang w:val="ru-RU" w:bidi="ru-RU"/>
        </w:rPr>
        <w:t>П</w:t>
      </w:r>
      <w:r w:rsidR="004A3DAA" w:rsidRPr="00AF401B">
        <w:rPr>
          <w:rFonts w:eastAsia="Courier New"/>
          <w:color w:val="000000"/>
          <w:sz w:val="28"/>
          <w:szCs w:val="28"/>
          <w:lang w:val="ru-RU" w:bidi="ru-RU"/>
        </w:rPr>
        <w:t>о</w:t>
      </w:r>
      <w:r>
        <w:rPr>
          <w:rFonts w:eastAsia="Courier New"/>
          <w:color w:val="000000"/>
          <w:sz w:val="28"/>
          <w:szCs w:val="28"/>
          <w:lang w:val="ru-RU" w:bidi="ru-RU"/>
        </w:rPr>
        <w:t xml:space="preserve"> </w:t>
      </w:r>
      <w:r w:rsidR="004A3DAA" w:rsidRPr="00AF401B">
        <w:rPr>
          <w:rFonts w:eastAsia="Courier New"/>
          <w:color w:val="000000"/>
          <w:sz w:val="28"/>
          <w:szCs w:val="28"/>
          <w:lang w:val="ru-RU" w:bidi="ru-RU"/>
        </w:rPr>
        <w:t>внеурочной деятельности</w:t>
      </w:r>
    </w:p>
    <w:p w:rsidR="004A3DAA" w:rsidRPr="00AF401B" w:rsidRDefault="004A3DAA" w:rsidP="004A3DAA">
      <w:pPr>
        <w:widowControl w:val="0"/>
        <w:tabs>
          <w:tab w:val="left" w:pos="4215"/>
        </w:tabs>
        <w:jc w:val="center"/>
        <w:rPr>
          <w:rFonts w:eastAsia="Courier New"/>
          <w:color w:val="000000"/>
          <w:sz w:val="28"/>
          <w:szCs w:val="28"/>
          <w:lang w:val="ru-RU" w:bidi="ru-RU"/>
        </w:rPr>
      </w:pPr>
      <w:r w:rsidRPr="00AF401B">
        <w:rPr>
          <w:rFonts w:eastAsia="Courier New"/>
          <w:color w:val="000000"/>
          <w:sz w:val="28"/>
          <w:szCs w:val="28"/>
          <w:lang w:val="ru-RU" w:bidi="ru-RU"/>
        </w:rPr>
        <w:t>«Волшебный мир книги»</w:t>
      </w:r>
    </w:p>
    <w:p w:rsidR="004A3DAA" w:rsidRPr="00AF401B" w:rsidRDefault="004A3DAA" w:rsidP="004A3DAA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val="ru-RU" w:bidi="ru-RU"/>
        </w:rPr>
      </w:pPr>
    </w:p>
    <w:p w:rsidR="004A3DAA" w:rsidRPr="00AF401B" w:rsidRDefault="004A3DAA" w:rsidP="004A3DAA">
      <w:pPr>
        <w:widowControl w:val="0"/>
        <w:tabs>
          <w:tab w:val="left" w:pos="4215"/>
        </w:tabs>
        <w:jc w:val="center"/>
        <w:rPr>
          <w:rFonts w:eastAsia="Courier New"/>
          <w:b/>
          <w:color w:val="000000"/>
          <w:sz w:val="28"/>
          <w:szCs w:val="28"/>
          <w:lang w:val="ru-RU" w:bidi="ru-RU"/>
        </w:rPr>
      </w:pPr>
    </w:p>
    <w:p w:rsidR="004A3DAA" w:rsidRPr="00AF401B" w:rsidRDefault="004A3DAA" w:rsidP="004A3DAA">
      <w:pPr>
        <w:widowControl w:val="0"/>
        <w:tabs>
          <w:tab w:val="left" w:pos="4215"/>
        </w:tabs>
        <w:rPr>
          <w:rFonts w:eastAsia="Courier New"/>
          <w:color w:val="000000"/>
          <w:sz w:val="28"/>
          <w:szCs w:val="28"/>
          <w:lang w:val="ru-RU" w:bidi="ru-RU"/>
        </w:rPr>
      </w:pPr>
      <w:r w:rsidRPr="00AF401B">
        <w:rPr>
          <w:rFonts w:eastAsia="Courier New"/>
          <w:color w:val="000000"/>
          <w:sz w:val="28"/>
          <w:szCs w:val="28"/>
          <w:lang w:val="ru-RU" w:bidi="ru-RU"/>
        </w:rPr>
        <w:t xml:space="preserve">Уровень общего образования (класс)   </w:t>
      </w:r>
      <w:r w:rsidRPr="00AF401B">
        <w:rPr>
          <w:rFonts w:eastAsia="Courier New"/>
          <w:color w:val="000000"/>
          <w:sz w:val="28"/>
          <w:szCs w:val="28"/>
          <w:u w:val="single"/>
          <w:lang w:val="ru-RU" w:bidi="ru-RU"/>
        </w:rPr>
        <w:t>начальное общее 2</w:t>
      </w:r>
    </w:p>
    <w:p w:rsidR="004A3DAA" w:rsidRPr="00AF401B" w:rsidRDefault="004A3DAA" w:rsidP="004A3DAA">
      <w:pPr>
        <w:widowControl w:val="0"/>
        <w:rPr>
          <w:rFonts w:eastAsia="Courier New"/>
          <w:sz w:val="28"/>
          <w:szCs w:val="28"/>
          <w:lang w:val="ru-RU" w:bidi="ru-RU"/>
        </w:rPr>
      </w:pPr>
      <w:r w:rsidRPr="00AF401B">
        <w:rPr>
          <w:rFonts w:eastAsia="Courier New"/>
          <w:color w:val="000000"/>
          <w:sz w:val="28"/>
          <w:szCs w:val="28"/>
          <w:lang w:val="ru-RU" w:bidi="ru-RU"/>
        </w:rPr>
        <w:t xml:space="preserve">Количество </w:t>
      </w:r>
      <w:r w:rsidRPr="00AF401B">
        <w:rPr>
          <w:rFonts w:eastAsia="Courier New"/>
          <w:sz w:val="28"/>
          <w:szCs w:val="28"/>
          <w:lang w:val="ru-RU" w:bidi="ru-RU"/>
        </w:rPr>
        <w:t>часов</w:t>
      </w:r>
      <w:r w:rsidR="009A06E9" w:rsidRPr="00AF401B">
        <w:rPr>
          <w:rFonts w:eastAsia="Courier New"/>
          <w:sz w:val="28"/>
          <w:szCs w:val="28"/>
          <w:lang w:val="ru-RU" w:bidi="ru-RU"/>
        </w:rPr>
        <w:t xml:space="preserve"> </w:t>
      </w:r>
      <w:r w:rsidR="00086E5B" w:rsidRPr="00AF401B">
        <w:rPr>
          <w:rFonts w:eastAsia="Courier New"/>
          <w:sz w:val="28"/>
          <w:szCs w:val="28"/>
          <w:u w:val="single"/>
          <w:lang w:val="ru-RU" w:bidi="ru-RU"/>
        </w:rPr>
        <w:t>3</w:t>
      </w:r>
      <w:r w:rsidR="003D3BB5" w:rsidRPr="00AF401B">
        <w:rPr>
          <w:rFonts w:eastAsia="Courier New"/>
          <w:sz w:val="28"/>
          <w:szCs w:val="28"/>
          <w:u w:val="single"/>
          <w:lang w:val="ru-RU" w:bidi="ru-RU"/>
        </w:rPr>
        <w:t>3</w:t>
      </w:r>
    </w:p>
    <w:p w:rsidR="004A3DAA" w:rsidRPr="00AF401B" w:rsidRDefault="004A3DAA" w:rsidP="004A3DAA">
      <w:pPr>
        <w:widowControl w:val="0"/>
        <w:rPr>
          <w:rFonts w:eastAsia="Courier New"/>
          <w:color w:val="000000"/>
          <w:sz w:val="28"/>
          <w:szCs w:val="28"/>
          <w:lang w:val="ru-RU" w:bidi="ru-RU"/>
        </w:rPr>
      </w:pPr>
      <w:proofErr w:type="spellStart"/>
      <w:r w:rsidRPr="00AF401B">
        <w:rPr>
          <w:rFonts w:eastAsia="Courier New"/>
          <w:color w:val="000000"/>
          <w:sz w:val="28"/>
          <w:szCs w:val="28"/>
          <w:lang w:val="ru-RU" w:bidi="ru-RU"/>
        </w:rPr>
        <w:t>Учитель</w:t>
      </w:r>
      <w:proofErr w:type="gramStart"/>
      <w:r w:rsidR="001E73DE" w:rsidRPr="00AF401B">
        <w:rPr>
          <w:rFonts w:eastAsia="Courier New"/>
          <w:color w:val="000000"/>
          <w:sz w:val="28"/>
          <w:szCs w:val="28"/>
          <w:lang w:val="ru-RU" w:bidi="ru-RU"/>
        </w:rPr>
        <w:t>:</w:t>
      </w:r>
      <w:r w:rsidR="003D3BB5" w:rsidRPr="00AF401B">
        <w:rPr>
          <w:rFonts w:eastAsia="Courier New"/>
          <w:color w:val="000000"/>
          <w:sz w:val="28"/>
          <w:szCs w:val="28"/>
          <w:u w:val="single"/>
          <w:lang w:val="ru-RU" w:bidi="ru-RU"/>
        </w:rPr>
        <w:t>С</w:t>
      </w:r>
      <w:proofErr w:type="gramEnd"/>
      <w:r w:rsidR="003D3BB5" w:rsidRPr="00AF401B">
        <w:rPr>
          <w:rFonts w:eastAsia="Courier New"/>
          <w:color w:val="000000"/>
          <w:sz w:val="28"/>
          <w:szCs w:val="28"/>
          <w:u w:val="single"/>
          <w:lang w:val="ru-RU" w:bidi="ru-RU"/>
        </w:rPr>
        <w:t>отникова</w:t>
      </w:r>
      <w:proofErr w:type="spellEnd"/>
      <w:r w:rsidR="003D3BB5" w:rsidRPr="00AF401B">
        <w:rPr>
          <w:rFonts w:eastAsia="Courier New"/>
          <w:color w:val="000000"/>
          <w:sz w:val="28"/>
          <w:szCs w:val="28"/>
          <w:u w:val="single"/>
          <w:lang w:val="ru-RU" w:bidi="ru-RU"/>
        </w:rPr>
        <w:t xml:space="preserve"> Наталья Дмитриевна</w:t>
      </w:r>
    </w:p>
    <w:p w:rsidR="004A3DAA" w:rsidRPr="00AF401B" w:rsidRDefault="004A3DAA" w:rsidP="004A3DAA">
      <w:pPr>
        <w:widowControl w:val="0"/>
        <w:rPr>
          <w:rFonts w:eastAsia="Courier New"/>
          <w:color w:val="000000"/>
          <w:sz w:val="28"/>
          <w:szCs w:val="28"/>
          <w:lang w:val="ru-RU" w:bidi="ru-RU"/>
        </w:rPr>
      </w:pPr>
    </w:p>
    <w:p w:rsidR="00780E63" w:rsidRPr="00AF401B" w:rsidRDefault="004A3DAA" w:rsidP="001E73DE">
      <w:pPr>
        <w:rPr>
          <w:rFonts w:eastAsia="Courier New"/>
          <w:sz w:val="28"/>
          <w:szCs w:val="28"/>
          <w:u w:val="single"/>
          <w:lang w:val="ru-RU" w:bidi="ru-RU"/>
        </w:rPr>
      </w:pPr>
      <w:r w:rsidRPr="00AF401B">
        <w:rPr>
          <w:rFonts w:eastAsia="Courier New"/>
          <w:color w:val="000000"/>
          <w:sz w:val="28"/>
          <w:szCs w:val="28"/>
          <w:lang w:val="ru-RU" w:bidi="ru-RU"/>
        </w:rPr>
        <w:t xml:space="preserve">Программа разработана на основе: </w:t>
      </w:r>
      <w:r w:rsidRPr="00AF401B">
        <w:rPr>
          <w:rFonts w:eastAsia="Courier New"/>
          <w:sz w:val="28"/>
          <w:szCs w:val="28"/>
          <w:u w:val="single"/>
          <w:lang w:val="ru-RU" w:bidi="ru-RU"/>
        </w:rPr>
        <w:t>Сборника программ</w:t>
      </w:r>
    </w:p>
    <w:p w:rsidR="004A3DAA" w:rsidRPr="00AF401B" w:rsidRDefault="004A3DAA" w:rsidP="001E73DE">
      <w:pPr>
        <w:rPr>
          <w:sz w:val="28"/>
          <w:szCs w:val="28"/>
          <w:u w:val="single"/>
          <w:lang w:val="ru-RU"/>
        </w:rPr>
      </w:pPr>
      <w:r w:rsidRPr="00AF401B">
        <w:rPr>
          <w:rFonts w:eastAsia="Courier New"/>
          <w:sz w:val="28"/>
          <w:szCs w:val="28"/>
          <w:u w:val="single"/>
          <w:lang w:val="ru-RU" w:bidi="ru-RU"/>
        </w:rPr>
        <w:t>по внеурочной деятельности 1 – 4 классы</w:t>
      </w:r>
      <w:r w:rsidRPr="00AF401B">
        <w:rPr>
          <w:sz w:val="28"/>
          <w:szCs w:val="28"/>
          <w:u w:val="single"/>
          <w:lang w:val="ru-RU"/>
        </w:rPr>
        <w:t xml:space="preserve">Авт.-сост. Н.Ф. Виноградова Москва издательский </w:t>
      </w:r>
      <w:proofErr w:type="spellStart"/>
      <w:r w:rsidRPr="00AF401B">
        <w:rPr>
          <w:sz w:val="28"/>
          <w:szCs w:val="28"/>
          <w:u w:val="single"/>
          <w:lang w:val="ru-RU"/>
        </w:rPr>
        <w:t>центр</w:t>
      </w:r>
      <w:proofErr w:type="gramStart"/>
      <w:r w:rsidRPr="00AF401B">
        <w:rPr>
          <w:sz w:val="28"/>
          <w:szCs w:val="28"/>
          <w:u w:val="single"/>
          <w:lang w:val="ru-RU"/>
        </w:rPr>
        <w:t>«В</w:t>
      </w:r>
      <w:proofErr w:type="gramEnd"/>
      <w:r w:rsidRPr="00AF401B">
        <w:rPr>
          <w:sz w:val="28"/>
          <w:szCs w:val="28"/>
          <w:u w:val="single"/>
          <w:lang w:val="ru-RU"/>
        </w:rPr>
        <w:t>иента</w:t>
      </w:r>
      <w:proofErr w:type="spellEnd"/>
      <w:r w:rsidRPr="00AF401B">
        <w:rPr>
          <w:sz w:val="28"/>
          <w:szCs w:val="28"/>
          <w:u w:val="single"/>
          <w:lang w:val="ru-RU"/>
        </w:rPr>
        <w:t xml:space="preserve"> – Граф»</w:t>
      </w:r>
      <w:r w:rsidR="00D51724">
        <w:rPr>
          <w:sz w:val="28"/>
          <w:szCs w:val="28"/>
          <w:u w:val="single"/>
          <w:lang w:val="ru-RU"/>
        </w:rPr>
        <w:t xml:space="preserve"> 2020</w:t>
      </w:r>
      <w:r w:rsidR="001E73DE" w:rsidRPr="00AF401B">
        <w:rPr>
          <w:sz w:val="28"/>
          <w:szCs w:val="28"/>
          <w:u w:val="single"/>
          <w:lang w:val="ru-RU"/>
        </w:rPr>
        <w:t xml:space="preserve"> г</w:t>
      </w:r>
      <w:r w:rsidR="00C15494" w:rsidRPr="00AF401B">
        <w:rPr>
          <w:sz w:val="28"/>
          <w:szCs w:val="28"/>
          <w:u w:val="single"/>
          <w:lang w:val="ru-RU"/>
        </w:rPr>
        <w:t>.</w:t>
      </w:r>
    </w:p>
    <w:p w:rsidR="004A3DAA" w:rsidRPr="00AF401B" w:rsidRDefault="004A3DAA" w:rsidP="001E73DE">
      <w:pPr>
        <w:rPr>
          <w:sz w:val="28"/>
          <w:szCs w:val="28"/>
          <w:u w:val="single"/>
          <w:lang w:val="ru-RU"/>
        </w:rPr>
      </w:pPr>
    </w:p>
    <w:p w:rsidR="004A3DAA" w:rsidRPr="00AF401B" w:rsidRDefault="004A3DAA" w:rsidP="001E73DE">
      <w:pPr>
        <w:rPr>
          <w:color w:val="FF0000"/>
          <w:sz w:val="28"/>
          <w:szCs w:val="28"/>
          <w:u w:val="single"/>
          <w:lang w:val="ru-RU"/>
        </w:rPr>
      </w:pPr>
    </w:p>
    <w:p w:rsidR="00060A25" w:rsidRPr="00AF401B" w:rsidRDefault="00060A25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060A25" w:rsidRPr="00AF401B" w:rsidRDefault="00060A25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060A25" w:rsidRPr="00AF401B" w:rsidRDefault="00060A25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060A25" w:rsidRPr="00AF401B" w:rsidRDefault="00060A25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1E73DE" w:rsidRPr="00AF401B" w:rsidRDefault="001E73DE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1E73DE" w:rsidRPr="00AF401B" w:rsidRDefault="001E73DE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1E73DE" w:rsidRPr="00AF401B" w:rsidRDefault="001E73DE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1E73DE" w:rsidRPr="00AF401B" w:rsidRDefault="001E73DE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1E73DE" w:rsidRPr="00AF401B" w:rsidRDefault="001E73DE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1E73DE" w:rsidRPr="00AF401B" w:rsidRDefault="001E73DE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1E73DE" w:rsidRPr="00AF401B" w:rsidRDefault="001E73DE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060A25" w:rsidRPr="00AF401B" w:rsidRDefault="00060A25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</w:p>
    <w:p w:rsidR="004A3DAA" w:rsidRPr="00AF401B" w:rsidRDefault="003D3BB5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  <w:r w:rsidRPr="00AF401B">
        <w:rPr>
          <w:rFonts w:eastAsia="Courier New"/>
          <w:color w:val="000000"/>
          <w:sz w:val="28"/>
          <w:szCs w:val="28"/>
          <w:lang w:val="ru-RU" w:eastAsia="ru-RU" w:bidi="ru-RU"/>
        </w:rPr>
        <w:t>2022</w:t>
      </w:r>
      <w:r w:rsidR="001E73DE" w:rsidRPr="00AF401B">
        <w:rPr>
          <w:rFonts w:eastAsia="Courier New"/>
          <w:color w:val="000000"/>
          <w:sz w:val="28"/>
          <w:szCs w:val="28"/>
          <w:lang w:val="ru-RU" w:eastAsia="ru-RU" w:bidi="ru-RU"/>
        </w:rPr>
        <w:t>-202</w:t>
      </w:r>
      <w:r w:rsidRPr="00AF401B">
        <w:rPr>
          <w:rFonts w:eastAsia="Courier New"/>
          <w:color w:val="000000"/>
          <w:sz w:val="28"/>
          <w:szCs w:val="28"/>
          <w:lang w:val="ru-RU" w:eastAsia="ru-RU" w:bidi="ru-RU"/>
        </w:rPr>
        <w:t>3</w:t>
      </w:r>
      <w:r w:rsidR="004A3DAA" w:rsidRPr="00AF401B">
        <w:rPr>
          <w:rFonts w:eastAsia="Courier New"/>
          <w:color w:val="000000"/>
          <w:sz w:val="28"/>
          <w:szCs w:val="28"/>
          <w:lang w:val="ru-RU" w:eastAsia="ru-RU" w:bidi="ru-RU"/>
        </w:rPr>
        <w:t xml:space="preserve"> учебный год</w:t>
      </w:r>
    </w:p>
    <w:p w:rsidR="004A3DAA" w:rsidRPr="00AF401B" w:rsidRDefault="004A3DAA" w:rsidP="004A3DAA">
      <w:pPr>
        <w:widowControl w:val="0"/>
        <w:tabs>
          <w:tab w:val="left" w:pos="3540"/>
        </w:tabs>
        <w:jc w:val="center"/>
        <w:rPr>
          <w:rFonts w:eastAsia="Courier New"/>
          <w:color w:val="000000"/>
          <w:sz w:val="28"/>
          <w:szCs w:val="28"/>
          <w:lang w:val="ru-RU" w:eastAsia="ru-RU" w:bidi="ru-RU"/>
        </w:rPr>
      </w:pPr>
      <w:r w:rsidRPr="00AF401B">
        <w:rPr>
          <w:rFonts w:eastAsia="Courier New"/>
          <w:color w:val="000000"/>
          <w:sz w:val="28"/>
          <w:szCs w:val="28"/>
          <w:lang w:val="ru-RU" w:eastAsia="ru-RU" w:bidi="ru-RU"/>
        </w:rPr>
        <w:t>хутор Фомин</w:t>
      </w:r>
    </w:p>
    <w:p w:rsidR="00060A25" w:rsidRDefault="00060A25" w:rsidP="001E73DE">
      <w:pPr>
        <w:pStyle w:val="a3"/>
        <w:rPr>
          <w:sz w:val="28"/>
          <w:szCs w:val="28"/>
          <w:lang w:val="ru-RU"/>
        </w:rPr>
      </w:pPr>
    </w:p>
    <w:p w:rsidR="00AF401B" w:rsidRDefault="00AF401B" w:rsidP="001E73DE">
      <w:pPr>
        <w:spacing w:before="100" w:beforeAutospacing="1" w:after="202"/>
        <w:jc w:val="center"/>
        <w:rPr>
          <w:rFonts w:eastAsia="Calibri"/>
          <w:b/>
          <w:sz w:val="32"/>
          <w:szCs w:val="32"/>
          <w:lang w:val="ru-RU"/>
        </w:rPr>
      </w:pPr>
    </w:p>
    <w:p w:rsidR="00AF401B" w:rsidRDefault="00AF401B" w:rsidP="001E73DE">
      <w:pPr>
        <w:spacing w:before="100" w:beforeAutospacing="1" w:after="202"/>
        <w:jc w:val="center"/>
        <w:rPr>
          <w:rFonts w:eastAsia="Calibri"/>
          <w:b/>
          <w:sz w:val="32"/>
          <w:szCs w:val="32"/>
          <w:lang w:val="ru-RU"/>
        </w:rPr>
      </w:pPr>
    </w:p>
    <w:p w:rsidR="004A3DAA" w:rsidRPr="00AF401B" w:rsidRDefault="004A3DAA" w:rsidP="001E73DE">
      <w:pPr>
        <w:spacing w:before="100" w:beforeAutospacing="1" w:after="202"/>
        <w:jc w:val="center"/>
        <w:rPr>
          <w:lang w:val="ru-RU"/>
        </w:rPr>
      </w:pPr>
      <w:r w:rsidRPr="00AF401B">
        <w:rPr>
          <w:rFonts w:eastAsia="Calibri"/>
          <w:b/>
          <w:lang w:val="ru-RU"/>
        </w:rPr>
        <w:lastRenderedPageBreak/>
        <w:t>Пояснительная записка.</w:t>
      </w:r>
    </w:p>
    <w:p w:rsidR="004A3DAA" w:rsidRPr="00AF401B" w:rsidRDefault="004A3DAA" w:rsidP="004A3DAA">
      <w:pPr>
        <w:rPr>
          <w:rFonts w:eastAsiaTheme="minorEastAsia"/>
          <w:lang w:val="ru-RU" w:eastAsia="ru-RU"/>
        </w:rPr>
      </w:pPr>
      <w:r w:rsidRPr="00AF401B">
        <w:rPr>
          <w:rFonts w:eastAsiaTheme="minorEastAsia"/>
          <w:lang w:val="ru-RU" w:eastAsia="ru-RU"/>
        </w:rPr>
        <w:t>Рабочая программа по внеурочной деятельности «</w:t>
      </w:r>
      <w:r w:rsidR="0085232A" w:rsidRPr="00AF401B">
        <w:rPr>
          <w:rFonts w:eastAsiaTheme="minorEastAsia"/>
          <w:lang w:val="ru-RU" w:eastAsia="ru-RU"/>
        </w:rPr>
        <w:t>Волшебный мир книги</w:t>
      </w:r>
      <w:r w:rsidRPr="00AF401B">
        <w:rPr>
          <w:rFonts w:eastAsiaTheme="minorEastAsia"/>
          <w:lang w:val="ru-RU" w:eastAsia="ru-RU"/>
        </w:rPr>
        <w:t>» является частью основной образовательной программы начального общего образо</w:t>
      </w:r>
      <w:r w:rsidR="00645FEA" w:rsidRPr="00AF401B">
        <w:rPr>
          <w:rFonts w:eastAsiaTheme="minorEastAsia"/>
          <w:lang w:val="ru-RU" w:eastAsia="ru-RU"/>
        </w:rPr>
        <w:t>вания МБОУ Фоминской</w:t>
      </w:r>
      <w:r w:rsidR="00A26BC1" w:rsidRPr="00AF401B">
        <w:rPr>
          <w:rFonts w:eastAsiaTheme="minorEastAsia"/>
          <w:lang w:val="ru-RU" w:eastAsia="ru-RU"/>
        </w:rPr>
        <w:t xml:space="preserve"> СОШ на 2022 – 2023</w:t>
      </w:r>
      <w:r w:rsidRPr="00AF401B">
        <w:rPr>
          <w:rFonts w:eastAsiaTheme="minorEastAsia"/>
          <w:lang w:val="ru-RU" w:eastAsia="ru-RU"/>
        </w:rPr>
        <w:t xml:space="preserve"> учебный год и разработана на основе следующих документов:</w:t>
      </w:r>
    </w:p>
    <w:p w:rsidR="004A3DAA" w:rsidRPr="00AF401B" w:rsidRDefault="004A3DAA" w:rsidP="004A3DAA">
      <w:pPr>
        <w:numPr>
          <w:ilvl w:val="0"/>
          <w:numId w:val="1"/>
        </w:numPr>
        <w:contextualSpacing/>
        <w:rPr>
          <w:rFonts w:eastAsiaTheme="minorEastAsia"/>
          <w:lang w:val="ru-RU" w:eastAsia="ru-RU"/>
        </w:rPr>
      </w:pPr>
      <w:r w:rsidRPr="00AF401B">
        <w:rPr>
          <w:rFonts w:eastAsiaTheme="minorEastAsia"/>
          <w:lang w:val="ru-RU" w:eastAsia="ru-RU"/>
        </w:rPr>
        <w:t>Федерального государственного образовательного стандарта начального общего образования</w:t>
      </w:r>
    </w:p>
    <w:p w:rsidR="004A3DAA" w:rsidRPr="00AF401B" w:rsidRDefault="007F3E01" w:rsidP="004A3DAA">
      <w:pPr>
        <w:numPr>
          <w:ilvl w:val="0"/>
          <w:numId w:val="1"/>
        </w:numPr>
        <w:contextualSpacing/>
        <w:rPr>
          <w:rFonts w:eastAsiaTheme="minorEastAsia"/>
          <w:lang w:val="ru-RU" w:eastAsia="ru-RU"/>
        </w:rPr>
      </w:pPr>
      <w:r w:rsidRPr="00AF401B">
        <w:rPr>
          <w:rFonts w:eastAsiaTheme="minorEastAsia"/>
          <w:lang w:val="ru-RU" w:eastAsia="ru-RU"/>
        </w:rPr>
        <w:t>Программе</w:t>
      </w:r>
      <w:r w:rsidR="004A3DAA" w:rsidRPr="00AF401B">
        <w:rPr>
          <w:rFonts w:eastAsiaTheme="minorEastAsia"/>
          <w:lang w:val="ru-RU" w:eastAsia="ru-RU"/>
        </w:rPr>
        <w:t xml:space="preserve"> по внеурочной деятельности  МБОУ Фоминской СОШ</w:t>
      </w:r>
    </w:p>
    <w:p w:rsidR="004A3DAA" w:rsidRPr="00AF401B" w:rsidRDefault="004A3DAA" w:rsidP="004A3DAA">
      <w:pPr>
        <w:numPr>
          <w:ilvl w:val="0"/>
          <w:numId w:val="1"/>
        </w:numPr>
        <w:contextualSpacing/>
        <w:rPr>
          <w:rFonts w:eastAsiaTheme="minorEastAsia"/>
          <w:lang w:val="ru-RU" w:eastAsia="ru-RU"/>
        </w:rPr>
      </w:pPr>
      <w:r w:rsidRPr="00AF401B">
        <w:rPr>
          <w:rFonts w:eastAsiaTheme="minorEastAsia"/>
          <w:lang w:val="ru-RU" w:eastAsia="ru-RU"/>
        </w:rPr>
        <w:t>Примерной программы  внеурочной деятельности начального и основного образования  под редакцией В.А. Горского.</w:t>
      </w:r>
    </w:p>
    <w:p w:rsidR="00DD63CF" w:rsidRPr="00AF401B" w:rsidRDefault="00DD63CF" w:rsidP="00DD63CF">
      <w:pPr>
        <w:pStyle w:val="a5"/>
        <w:numPr>
          <w:ilvl w:val="0"/>
          <w:numId w:val="1"/>
        </w:numPr>
        <w:rPr>
          <w:rFonts w:eastAsia="Courier New"/>
          <w:color w:val="000000"/>
          <w:lang w:val="ru-RU" w:bidi="ru-RU"/>
        </w:rPr>
      </w:pPr>
      <w:r w:rsidRPr="00AF401B">
        <w:rPr>
          <w:rFonts w:eastAsia="Courier New"/>
          <w:color w:val="000000"/>
          <w:lang w:val="ru-RU" w:bidi="ru-RU"/>
        </w:rPr>
        <w:t>Сборника программпо внеурочной деятельности 1 – 4 классы</w:t>
      </w:r>
    </w:p>
    <w:p w:rsidR="00D03E0F" w:rsidRPr="00AF401B" w:rsidRDefault="00DD63CF" w:rsidP="00DD63CF">
      <w:pPr>
        <w:ind w:left="360"/>
        <w:rPr>
          <w:lang w:val="ru-RU"/>
        </w:rPr>
      </w:pPr>
      <w:r w:rsidRPr="00AF401B">
        <w:rPr>
          <w:lang w:val="ru-RU"/>
        </w:rPr>
        <w:t>/Авт.-сост. Н.Ф. Виноградова Москва издательский центр</w:t>
      </w:r>
    </w:p>
    <w:p w:rsidR="00DD63CF" w:rsidRPr="00AF401B" w:rsidRDefault="00D51724" w:rsidP="00DD63CF">
      <w:pPr>
        <w:ind w:left="360"/>
        <w:rPr>
          <w:lang w:val="ru-RU"/>
        </w:rPr>
      </w:pPr>
      <w:r>
        <w:rPr>
          <w:lang w:val="ru-RU"/>
        </w:rPr>
        <w:t xml:space="preserve"> «</w:t>
      </w:r>
      <w:proofErr w:type="spellStart"/>
      <w:r>
        <w:rPr>
          <w:lang w:val="ru-RU"/>
        </w:rPr>
        <w:t>Виента</w:t>
      </w:r>
      <w:proofErr w:type="spellEnd"/>
      <w:r>
        <w:rPr>
          <w:lang w:val="ru-RU"/>
        </w:rPr>
        <w:t xml:space="preserve"> – Граф» 2020</w:t>
      </w:r>
      <w:bookmarkStart w:id="0" w:name="_GoBack"/>
      <w:bookmarkEnd w:id="0"/>
      <w:r w:rsidR="00DD63CF" w:rsidRPr="00AF401B">
        <w:rPr>
          <w:lang w:val="ru-RU"/>
        </w:rPr>
        <w:t xml:space="preserve"> год/.</w:t>
      </w:r>
    </w:p>
    <w:p w:rsidR="0085232A" w:rsidRPr="00AF401B" w:rsidRDefault="0085232A" w:rsidP="0085232A">
      <w:pPr>
        <w:rPr>
          <w:lang w:val="ru-RU"/>
        </w:rPr>
      </w:pPr>
    </w:p>
    <w:p w:rsidR="00C32BB6" w:rsidRPr="00AF401B" w:rsidRDefault="00E87160" w:rsidP="00C32BB6">
      <w:pPr>
        <w:pStyle w:val="Default"/>
        <w:framePr w:hSpace="180" w:wrap="around" w:vAnchor="text" w:hAnchor="margin" w:y="197"/>
      </w:pPr>
      <w:r w:rsidRPr="00AF401B">
        <w:rPr>
          <w:rFonts w:eastAsia="Times New Roman"/>
          <w:lang w:eastAsia="ru-RU"/>
        </w:rPr>
        <w:t xml:space="preserve">Рабочая программа </w:t>
      </w:r>
      <w:r w:rsidRPr="00AF401B">
        <w:t xml:space="preserve">по курсу внеурочной деятельности «Волшебный мир книги» во 2 классе </w:t>
      </w:r>
      <w:r w:rsidRPr="00AF401B">
        <w:rPr>
          <w:rFonts w:eastAsia="Times New Roman"/>
          <w:lang w:eastAsia="ru-RU"/>
        </w:rPr>
        <w:t>рассчитана</w:t>
      </w:r>
      <w:r w:rsidRPr="00AF401B">
        <w:t xml:space="preserve"> на 34 часа (34 учебные недели по 1 часу в неделю</w:t>
      </w:r>
      <w:proofErr w:type="gramStart"/>
      <w:r w:rsidRPr="00AF401B">
        <w:t xml:space="preserve"> )</w:t>
      </w:r>
      <w:proofErr w:type="gramEnd"/>
      <w:r w:rsidRPr="00AF401B">
        <w:t xml:space="preserve"> </w:t>
      </w:r>
      <w:r w:rsidRPr="00AF401B">
        <w:rPr>
          <w:rFonts w:eastAsia="Times New Roman"/>
          <w:lang w:eastAsia="ru-RU"/>
        </w:rPr>
        <w:t xml:space="preserve">в соответствии с учебным планом МБОУ Фоминской СОШ на 2022 – 2023 учебный год. </w:t>
      </w:r>
      <w:r w:rsidRPr="00AF401B">
        <w:t>Согласно календарному графику работы МБОУ Фоминской СОШ и расписанию учебных занятий п</w:t>
      </w:r>
      <w:r w:rsidR="00DE7AE2" w:rsidRPr="00AF401B">
        <w:t>рограмма будет реализована за 33</w:t>
      </w:r>
      <w:r w:rsidRPr="00AF401B">
        <w:t xml:space="preserve"> часа</w:t>
      </w:r>
      <w:r w:rsidR="00DE7AE2" w:rsidRPr="00AF401B">
        <w:t>, т.к. 1 час</w:t>
      </w:r>
      <w:r w:rsidRPr="00AF401B">
        <w:t xml:space="preserve">  приходятся на государственные </w:t>
      </w:r>
      <w:proofErr w:type="spellStart"/>
      <w:r w:rsidRPr="00AF401B">
        <w:t>празднии</w:t>
      </w:r>
      <w:proofErr w:type="spellEnd"/>
      <w:r w:rsidRPr="00AF401B">
        <w:t xml:space="preserve"> (согласно Постановлению Правительства РФ «О переносе выходных дней в 2023 году») </w:t>
      </w:r>
      <w:proofErr w:type="gramStart"/>
      <w:r w:rsidRPr="00AF401B">
        <w:t xml:space="preserve">(  </w:t>
      </w:r>
      <w:proofErr w:type="gramEnd"/>
      <w:r w:rsidR="00DE7AE2" w:rsidRPr="00AF401B">
        <w:t>24 февраля</w:t>
      </w:r>
      <w:r w:rsidRPr="00AF401B">
        <w:t>). Выполнение программы в полном объеме обеспечено за счет объединения тем</w:t>
      </w:r>
      <w:r w:rsidR="009638E3" w:rsidRPr="00AF401B">
        <w:t xml:space="preserve"> </w:t>
      </w:r>
      <w:r w:rsidR="00BA0CF9" w:rsidRPr="00AF401B">
        <w:t>из раздела</w:t>
      </w:r>
      <w:r w:rsidR="009638E3" w:rsidRPr="00AF401B">
        <w:rPr>
          <w:b/>
          <w:bCs/>
        </w:rPr>
        <w:t xml:space="preserve">  «</w:t>
      </w:r>
      <w:r w:rsidR="009638E3" w:rsidRPr="00AF401B">
        <w:rPr>
          <w:bCs/>
        </w:rPr>
        <w:t>По страницам любимых книг</w:t>
      </w:r>
      <w:r w:rsidRPr="00AF401B">
        <w:rPr>
          <w:rFonts w:eastAsia="Times New Roman"/>
          <w:lang w:eastAsia="ru-RU"/>
        </w:rPr>
        <w:t>»</w:t>
      </w:r>
      <w:r w:rsidR="00091944" w:rsidRPr="00AF401B">
        <w:rPr>
          <w:rFonts w:eastAsia="Times New Roman"/>
          <w:lang w:eastAsia="ru-RU"/>
        </w:rPr>
        <w:t xml:space="preserve"> </w:t>
      </w:r>
      <w:proofErr w:type="gramStart"/>
      <w:r w:rsidR="00C32BB6" w:rsidRPr="00AF401B">
        <w:rPr>
          <w:lang w:eastAsia="ru-RU"/>
        </w:rPr>
        <w:t>(</w:t>
      </w:r>
      <w:r w:rsidR="00C32BB6" w:rsidRPr="00AF401B">
        <w:t xml:space="preserve"> </w:t>
      </w:r>
      <w:proofErr w:type="gramEnd"/>
      <w:r w:rsidR="00E93A71" w:rsidRPr="00AF401B">
        <w:t xml:space="preserve">Сказки А. </w:t>
      </w:r>
      <w:proofErr w:type="spellStart"/>
      <w:r w:rsidR="00E93A71" w:rsidRPr="00AF401B">
        <w:t>Барто</w:t>
      </w:r>
      <w:proofErr w:type="spellEnd"/>
      <w:r w:rsidR="006C0B80" w:rsidRPr="00AF401B">
        <w:t>)</w:t>
      </w:r>
      <w:r w:rsidR="00E93A71" w:rsidRPr="00AF401B">
        <w:t xml:space="preserve"> </w:t>
      </w:r>
      <w:r w:rsidR="00C32BB6" w:rsidRPr="00AF401B">
        <w:t>и</w:t>
      </w:r>
      <w:r w:rsidR="00091944" w:rsidRPr="00AF401B">
        <w:t xml:space="preserve"> (</w:t>
      </w:r>
      <w:r w:rsidR="006C0B80" w:rsidRPr="00AF401B">
        <w:t>Летнее чтение. Оформление еженедельник</w:t>
      </w:r>
      <w:proofErr w:type="gramStart"/>
      <w:r w:rsidR="006C0B80" w:rsidRPr="00AF401B">
        <w:t>а«</w:t>
      </w:r>
      <w:proofErr w:type="gramEnd"/>
      <w:r w:rsidR="006C0B80" w:rsidRPr="00AF401B">
        <w:t>Книгочей» или</w:t>
      </w:r>
    </w:p>
    <w:p w:rsidR="00E87160" w:rsidRPr="00AF401B" w:rsidRDefault="00C32BB6" w:rsidP="00C32BB6">
      <w:pPr>
        <w:rPr>
          <w:b/>
          <w:color w:val="000000"/>
          <w:lang w:val="ru-RU" w:eastAsia="ru-RU"/>
        </w:rPr>
      </w:pPr>
      <w:r w:rsidRPr="00AF401B">
        <w:rPr>
          <w:lang w:val="ru-RU"/>
        </w:rPr>
        <w:t xml:space="preserve"> «Дневника читателя»</w:t>
      </w:r>
      <w:r w:rsidR="00E93A71" w:rsidRPr="00AF401B">
        <w:rPr>
          <w:lang w:val="ru-RU"/>
        </w:rPr>
        <w:t>)</w:t>
      </w:r>
      <w:r w:rsidR="00313D6E">
        <w:rPr>
          <w:lang w:val="ru-RU"/>
        </w:rPr>
        <w:t xml:space="preserve"> (на 1 час)</w:t>
      </w:r>
      <w:r w:rsidRPr="00AF401B">
        <w:rPr>
          <w:lang w:val="ru-RU"/>
        </w:rPr>
        <w:t>.</w:t>
      </w:r>
      <w:r w:rsidR="00E87160" w:rsidRPr="00AF401B">
        <w:rPr>
          <w:b/>
          <w:color w:val="000000"/>
          <w:lang w:val="ru-RU" w:eastAsia="ru-RU"/>
        </w:rPr>
        <w:t xml:space="preserve">  </w:t>
      </w:r>
      <w:r w:rsidR="00E87160" w:rsidRPr="00AF401B">
        <w:rPr>
          <w:lang w:val="ru-RU"/>
        </w:rPr>
        <w:t>Фактиче</w:t>
      </w:r>
      <w:r w:rsidR="00E93A71" w:rsidRPr="00AF401B">
        <w:rPr>
          <w:lang w:val="ru-RU"/>
        </w:rPr>
        <w:t>ское количество  часов за год-33</w:t>
      </w:r>
      <w:r w:rsidR="00E87160" w:rsidRPr="00AF401B">
        <w:rPr>
          <w:lang w:val="ru-RU"/>
        </w:rPr>
        <w:t>.</w:t>
      </w:r>
    </w:p>
    <w:p w:rsidR="00E87160" w:rsidRPr="00AF401B" w:rsidRDefault="00E87160" w:rsidP="00E87160">
      <w:pPr>
        <w:spacing w:line="360" w:lineRule="auto"/>
        <w:jc w:val="both"/>
        <w:rPr>
          <w:b/>
          <w:lang w:val="ru-RU"/>
        </w:rPr>
      </w:pPr>
    </w:p>
    <w:p w:rsidR="000D2FD2" w:rsidRPr="00AF401B" w:rsidRDefault="000D2FD2" w:rsidP="000D2FD2">
      <w:pPr>
        <w:pStyle w:val="a5"/>
        <w:ind w:left="2040"/>
        <w:rPr>
          <w:rFonts w:eastAsiaTheme="minorEastAsia"/>
          <w:b/>
          <w:lang w:val="ru-RU"/>
        </w:rPr>
      </w:pPr>
    </w:p>
    <w:p w:rsidR="00BA7873" w:rsidRPr="00AF401B" w:rsidRDefault="004A3DAA" w:rsidP="007F3E01">
      <w:pPr>
        <w:ind w:left="1680"/>
        <w:rPr>
          <w:rFonts w:eastAsiaTheme="minorEastAsia"/>
          <w:b/>
          <w:lang w:val="ru-RU"/>
        </w:rPr>
      </w:pPr>
      <w:r w:rsidRPr="00AF401B">
        <w:rPr>
          <w:rFonts w:eastAsiaTheme="minorEastAsia"/>
          <w:b/>
          <w:lang w:val="ru-RU"/>
        </w:rPr>
        <w:t>Результаты освоения учебного предмета</w:t>
      </w:r>
    </w:p>
    <w:p w:rsidR="00E61B8F" w:rsidRPr="00AF401B" w:rsidRDefault="00E61B8F" w:rsidP="00E61B8F">
      <w:pPr>
        <w:pStyle w:val="a5"/>
        <w:ind w:left="2040"/>
        <w:rPr>
          <w:rFonts w:eastAsiaTheme="minorEastAsia"/>
          <w:b/>
          <w:lang w:val="ru-RU"/>
        </w:rPr>
      </w:pPr>
    </w:p>
    <w:p w:rsidR="00621F83" w:rsidRPr="00AF401B" w:rsidRDefault="00621F83" w:rsidP="00621F83">
      <w:pPr>
        <w:pStyle w:val="Default"/>
      </w:pPr>
      <w:r w:rsidRPr="00AF401B">
        <w:t>В результате освоения программы факультатива «</w:t>
      </w:r>
      <w:r w:rsidR="0085232A" w:rsidRPr="00AF401B">
        <w:t>Волшебный мир книги</w:t>
      </w:r>
      <w:r w:rsidRPr="00AF401B">
        <w:t xml:space="preserve">» формируются следующие </w:t>
      </w:r>
      <w:r w:rsidRPr="00AF401B">
        <w:rPr>
          <w:i/>
          <w:iCs/>
        </w:rPr>
        <w:t xml:space="preserve">предметные умения, </w:t>
      </w:r>
      <w:r w:rsidRPr="00AF401B">
        <w:t xml:space="preserve">соответствующие требованиям федерального </w:t>
      </w:r>
    </w:p>
    <w:p w:rsidR="00621F83" w:rsidRPr="00AF401B" w:rsidRDefault="00621F83" w:rsidP="00621F83">
      <w:pPr>
        <w:pStyle w:val="Default"/>
      </w:pPr>
      <w:r w:rsidRPr="00AF401B">
        <w:t xml:space="preserve">государственного образовательного стандарта начального общего образования: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осознавать значимость чтения для личного развития;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формировать потребность в систематическом чтении;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использовать разные виды чтения (ознакомительное, изучающее, выборочное, поисковое);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уметь самостоятельно выбирать интересующую литературу; </w:t>
      </w:r>
    </w:p>
    <w:p w:rsidR="00621F83" w:rsidRPr="00AF401B" w:rsidRDefault="00621F83" w:rsidP="00621F83">
      <w:pPr>
        <w:pStyle w:val="Default"/>
      </w:pPr>
      <w:r w:rsidRPr="00AF401B">
        <w:t xml:space="preserve"> пользоваться справочными источниками для понимания и получения дополнительной информации. </w:t>
      </w:r>
    </w:p>
    <w:p w:rsidR="00621F83" w:rsidRPr="00AF401B" w:rsidRDefault="00621F83" w:rsidP="00621F83">
      <w:pPr>
        <w:pStyle w:val="Default"/>
      </w:pPr>
    </w:p>
    <w:p w:rsidR="00621F83" w:rsidRPr="00AF401B" w:rsidRDefault="00621F83" w:rsidP="00621F83">
      <w:pPr>
        <w:pStyle w:val="Default"/>
      </w:pPr>
      <w:r w:rsidRPr="00AF401B">
        <w:rPr>
          <w:b/>
          <w:bCs/>
          <w:i/>
          <w:iCs/>
        </w:rPr>
        <w:t xml:space="preserve">Регулятивные умения: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уметь работать с книгой, пользуясь алгоритмом учебных действий;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уметь самостоятельно работать с новым произведением;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уметь работать в парах и группах, участвовать в проектной деятельности, литературных играх; </w:t>
      </w:r>
    </w:p>
    <w:p w:rsidR="00621F83" w:rsidRPr="00AF401B" w:rsidRDefault="00621F83" w:rsidP="00621F83">
      <w:pPr>
        <w:pStyle w:val="Default"/>
      </w:pPr>
      <w:r w:rsidRPr="00AF401B">
        <w:t xml:space="preserve"> уметь определять свою роль в общей работе и оценивать свои результаты. </w:t>
      </w:r>
    </w:p>
    <w:p w:rsidR="00621F83" w:rsidRPr="00AF401B" w:rsidRDefault="00621F83" w:rsidP="00621F83">
      <w:pPr>
        <w:pStyle w:val="Default"/>
      </w:pPr>
      <w:r w:rsidRPr="00AF401B">
        <w:rPr>
          <w:b/>
          <w:bCs/>
          <w:i/>
          <w:iCs/>
        </w:rPr>
        <w:t xml:space="preserve">Познавательные учебные умения: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прогнозировать содержание книги до чтения, используя информацию из аппарата книги;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отбирать книги по теме, жанру и авторской принадлежности;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ориентироваться в мире книг (работа с каталогом, с открытым библиотечным фондом); </w:t>
      </w:r>
    </w:p>
    <w:p w:rsidR="00621F83" w:rsidRPr="00AF401B" w:rsidRDefault="00621F83" w:rsidP="00621F83">
      <w:pPr>
        <w:pStyle w:val="Default"/>
        <w:spacing w:after="9"/>
      </w:pPr>
      <w:r w:rsidRPr="00AF401B">
        <w:t xml:space="preserve"> составлять краткие аннотации к прочитанным книгам; </w:t>
      </w:r>
    </w:p>
    <w:p w:rsidR="00621F83" w:rsidRPr="00AF401B" w:rsidRDefault="00621F83" w:rsidP="00621F83">
      <w:pPr>
        <w:pStyle w:val="Default"/>
      </w:pPr>
      <w:r w:rsidRPr="00AF401B">
        <w:t xml:space="preserve"> пользоваться словарями, справочниками, энциклопедиями. </w:t>
      </w:r>
    </w:p>
    <w:p w:rsidR="00621F83" w:rsidRPr="00AF401B" w:rsidRDefault="00621F83" w:rsidP="00621F83">
      <w:pPr>
        <w:pStyle w:val="Default"/>
      </w:pPr>
      <w:r w:rsidRPr="00AF401B">
        <w:rPr>
          <w:b/>
          <w:bCs/>
          <w:i/>
          <w:iCs/>
        </w:rPr>
        <w:t xml:space="preserve">Коммуникативные учебные умения: </w:t>
      </w:r>
    </w:p>
    <w:p w:rsidR="00621F83" w:rsidRPr="00AF401B" w:rsidRDefault="00621F83" w:rsidP="00621F83">
      <w:pPr>
        <w:pStyle w:val="Default"/>
      </w:pPr>
      <w:r w:rsidRPr="00AF401B">
        <w:t xml:space="preserve"> участвовать в беседе о прочитанной книге, выражать своё мнение и аргументировать свою точку зрения; </w:t>
      </w:r>
    </w:p>
    <w:p w:rsidR="00621F83" w:rsidRPr="00AF401B" w:rsidRDefault="00621F83" w:rsidP="00621F83">
      <w:pPr>
        <w:pStyle w:val="Default"/>
      </w:pPr>
      <w:r w:rsidRPr="00AF401B">
        <w:t xml:space="preserve"> оценивать поведение героев с точки зрения морали, формировать свою этическую позицию; </w:t>
      </w:r>
    </w:p>
    <w:p w:rsidR="00621F83" w:rsidRPr="00AF401B" w:rsidRDefault="00621F83" w:rsidP="00621F83">
      <w:pPr>
        <w:pStyle w:val="Default"/>
      </w:pPr>
      <w:r w:rsidRPr="00AF401B">
        <w:t xml:space="preserve"> высказывать своё суждение об оформлении и структуре книги; </w:t>
      </w:r>
    </w:p>
    <w:p w:rsidR="00621F83" w:rsidRPr="00AF401B" w:rsidRDefault="00621F83" w:rsidP="00621F83">
      <w:pPr>
        <w:pStyle w:val="Default"/>
      </w:pPr>
      <w:r w:rsidRPr="00AF401B">
        <w:lastRenderedPageBreak/>
        <w:t xml:space="preserve"> участвовать в конкурсах чтецов и рассказчиков; </w:t>
      </w:r>
    </w:p>
    <w:p w:rsidR="00621F83" w:rsidRPr="00AF401B" w:rsidRDefault="00621F83" w:rsidP="00621F83">
      <w:pPr>
        <w:pStyle w:val="Default"/>
      </w:pPr>
      <w:r w:rsidRPr="00AF401B">
        <w:t> соблюдать правила общения и поведения в школе, библиотеке, дома и т. д</w:t>
      </w:r>
    </w:p>
    <w:p w:rsidR="00CD6B2B" w:rsidRPr="00AF401B" w:rsidRDefault="00CD6B2B" w:rsidP="00CD6B2B">
      <w:pPr>
        <w:pStyle w:val="Default"/>
      </w:pPr>
      <w:r w:rsidRPr="00AF401B">
        <w:rPr>
          <w:b/>
          <w:bCs/>
          <w:i/>
          <w:iCs/>
        </w:rPr>
        <w:t xml:space="preserve">Универсальные учебные действия: </w:t>
      </w:r>
    </w:p>
    <w:p w:rsidR="00CD6B2B" w:rsidRPr="00AF401B" w:rsidRDefault="00CD6B2B" w:rsidP="00CD6B2B">
      <w:pPr>
        <w:pStyle w:val="Default"/>
        <w:spacing w:after="9"/>
      </w:pPr>
      <w:r w:rsidRPr="00AF401B">
        <w:t xml:space="preserve"> знать структурные элементы библиотеки: абонемент, читальный зал; </w:t>
      </w:r>
    </w:p>
    <w:p w:rsidR="00CD6B2B" w:rsidRPr="00AF401B" w:rsidRDefault="00CD6B2B" w:rsidP="00CD6B2B">
      <w:pPr>
        <w:pStyle w:val="Default"/>
        <w:spacing w:after="9"/>
      </w:pPr>
      <w:r w:rsidRPr="00AF401B">
        <w:t xml:space="preserve"> ориентироваться в мире книг (отбирать книги по авторской принадлежности в открытом библиотечном фонде); </w:t>
      </w:r>
    </w:p>
    <w:p w:rsidR="00CD6B2B" w:rsidRPr="00AF401B" w:rsidRDefault="00CD6B2B" w:rsidP="00CD6B2B">
      <w:pPr>
        <w:pStyle w:val="Default"/>
        <w:spacing w:after="9"/>
      </w:pPr>
      <w:r w:rsidRPr="00AF401B">
        <w:t xml:space="preserve"> пользоваться алфавитным каталогом для отбора нужной книги; </w:t>
      </w:r>
    </w:p>
    <w:p w:rsidR="00CD6B2B" w:rsidRPr="00AF401B" w:rsidRDefault="00CD6B2B" w:rsidP="00CD6B2B">
      <w:pPr>
        <w:pStyle w:val="Default"/>
        <w:spacing w:after="9"/>
      </w:pPr>
      <w:r w:rsidRPr="00AF401B">
        <w:t xml:space="preserve"> заполнять каталожную карточку; </w:t>
      </w:r>
    </w:p>
    <w:p w:rsidR="00CD6B2B" w:rsidRPr="00AF401B" w:rsidRDefault="00CD6B2B" w:rsidP="00CD6B2B">
      <w:pPr>
        <w:pStyle w:val="Default"/>
        <w:spacing w:after="9"/>
      </w:pPr>
      <w:r w:rsidRPr="00AF401B">
        <w:t xml:space="preserve"> систематизировать книги по авторской принадлежности; </w:t>
      </w:r>
    </w:p>
    <w:p w:rsidR="00CD6B2B" w:rsidRPr="00AF401B" w:rsidRDefault="00CD6B2B" w:rsidP="00CD6B2B">
      <w:pPr>
        <w:pStyle w:val="Default"/>
        <w:spacing w:after="9"/>
      </w:pPr>
      <w:r w:rsidRPr="00AF401B">
        <w:t xml:space="preserve"> составлять список прочитанных книг; </w:t>
      </w:r>
    </w:p>
    <w:p w:rsidR="00CD6B2B" w:rsidRPr="00AF401B" w:rsidRDefault="00CD6B2B" w:rsidP="00CD6B2B">
      <w:pPr>
        <w:pStyle w:val="Default"/>
        <w:spacing w:after="9"/>
      </w:pPr>
      <w:r w:rsidRPr="00AF401B">
        <w:t xml:space="preserve"> выделять особенности учебной книги; </w:t>
      </w:r>
    </w:p>
    <w:p w:rsidR="00CD6B2B" w:rsidRPr="00AF401B" w:rsidRDefault="00CD6B2B" w:rsidP="00CD6B2B">
      <w:pPr>
        <w:pStyle w:val="Default"/>
        <w:spacing w:after="9"/>
      </w:pPr>
      <w:r w:rsidRPr="00AF401B">
        <w:t xml:space="preserve"> работать самостоятельно с книгой по алгоритму «Работаем с книгой»; </w:t>
      </w:r>
    </w:p>
    <w:p w:rsidR="00CD6B2B" w:rsidRPr="00AF401B" w:rsidRDefault="00CD6B2B" w:rsidP="00CD6B2B">
      <w:pPr>
        <w:pStyle w:val="Default"/>
        <w:spacing w:after="9"/>
      </w:pPr>
      <w:r w:rsidRPr="00AF401B">
        <w:t xml:space="preserve"> аргументировать мнение о выбранной книге (устный отзыв); </w:t>
      </w:r>
    </w:p>
    <w:p w:rsidR="00621F83" w:rsidRPr="00AF401B" w:rsidRDefault="00CD6B2B" w:rsidP="00621F83">
      <w:pPr>
        <w:pStyle w:val="Default"/>
      </w:pPr>
      <w:r w:rsidRPr="00AF401B">
        <w:t xml:space="preserve"> классифицировать книги по авторской принадлежности, теме, жанру. </w:t>
      </w:r>
    </w:p>
    <w:p w:rsidR="000461B5" w:rsidRPr="00AF401B" w:rsidRDefault="000461B5" w:rsidP="000461B5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В результате изучения </w:t>
      </w:r>
      <w:r w:rsidR="00E72FB3" w:rsidRPr="00AF401B">
        <w:rPr>
          <w:rFonts w:eastAsiaTheme="minorHAnsi"/>
          <w:color w:val="000000"/>
          <w:lang w:val="ru-RU"/>
        </w:rPr>
        <w:t xml:space="preserve">занятий </w:t>
      </w:r>
      <w:r w:rsidRPr="00AF401B">
        <w:rPr>
          <w:rFonts w:eastAsiaTheme="minorHAnsi"/>
          <w:color w:val="000000"/>
          <w:lang w:val="ru-RU"/>
        </w:rPr>
        <w:t>«</w:t>
      </w:r>
      <w:r w:rsidR="00E72FB3" w:rsidRPr="00AF401B">
        <w:rPr>
          <w:rFonts w:eastAsiaTheme="minorHAnsi"/>
          <w:color w:val="000000"/>
          <w:lang w:val="ru-RU"/>
        </w:rPr>
        <w:t>Волшебный мир книги</w:t>
      </w:r>
      <w:r w:rsidRPr="00AF401B">
        <w:rPr>
          <w:rFonts w:eastAsiaTheme="minorHAnsi"/>
          <w:color w:val="000000"/>
          <w:lang w:val="ru-RU"/>
        </w:rPr>
        <w:t xml:space="preserve">» на ступени начального общего образования планируется достижение следующих результатов: </w:t>
      </w:r>
    </w:p>
    <w:p w:rsidR="000461B5" w:rsidRPr="00AF401B" w:rsidRDefault="000461B5" w:rsidP="000461B5">
      <w:pPr>
        <w:autoSpaceDE w:val="0"/>
        <w:autoSpaceDN w:val="0"/>
        <w:adjustRightInd w:val="0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Ученик научится: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находить книгу в открытом библиотечном фонде;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выбирать нужную книгу по теме, жанру и авторской принадлежности;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сравнивать книги одного автора разных лет издания по оформлению;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ориентироваться в мире книг (отбирать книги по авторской принадлежности в открытом библиотечном фонде);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пользоваться алфавитным каталогом для отбора нужной книги;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заполнять каталожную карточку на выбранную книгу;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писать отзыв о книге или героях книги;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пользоваться библиографическим справочником;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рассматривать и читать детские газеты и журналы;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находить нужную информацию в газетах и журналах;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собирать информацию для проекта «История детской газеты или журнала»; </w:t>
      </w:r>
    </w:p>
    <w:p w:rsidR="000461B5" w:rsidRPr="00AF401B" w:rsidRDefault="000461B5" w:rsidP="000461B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готовить материал для классной и школьной газеты; </w:t>
      </w:r>
    </w:p>
    <w:p w:rsidR="000461B5" w:rsidRPr="00AF401B" w:rsidRDefault="000461B5" w:rsidP="00B46B5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  <w:r w:rsidRPr="00AF401B">
        <w:rPr>
          <w:rFonts w:eastAsiaTheme="minorHAnsi"/>
          <w:color w:val="000000"/>
          <w:lang w:val="ru-RU"/>
        </w:rPr>
        <w:t xml:space="preserve"> составлять выставку книг по теме, авторской принадлежности, жанрам, типам и видам; различать виды и типы книг; </w:t>
      </w:r>
    </w:p>
    <w:p w:rsidR="00B46B55" w:rsidRPr="00AF401B" w:rsidRDefault="00B46B55" w:rsidP="00B46B5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</w:p>
    <w:p w:rsidR="00B46B55" w:rsidRPr="00AF401B" w:rsidRDefault="00B46B55" w:rsidP="00B46B55">
      <w:pPr>
        <w:autoSpaceDE w:val="0"/>
        <w:autoSpaceDN w:val="0"/>
        <w:adjustRightInd w:val="0"/>
        <w:spacing w:after="9"/>
        <w:rPr>
          <w:rFonts w:eastAsiaTheme="minorHAnsi"/>
          <w:color w:val="000000"/>
          <w:lang w:val="ru-RU"/>
        </w:rPr>
      </w:pPr>
    </w:p>
    <w:p w:rsidR="000D79EF" w:rsidRPr="00AF401B" w:rsidRDefault="001A72C5" w:rsidP="007F3E01">
      <w:pPr>
        <w:pStyle w:val="Default"/>
        <w:ind w:left="2040"/>
        <w:rPr>
          <w:b/>
          <w:bCs/>
        </w:rPr>
      </w:pPr>
      <w:r w:rsidRPr="00AF401B">
        <w:rPr>
          <w:b/>
          <w:bCs/>
        </w:rPr>
        <w:t xml:space="preserve">Содержание программы </w:t>
      </w:r>
      <w:r w:rsidR="000D79EF" w:rsidRPr="00AF401B">
        <w:rPr>
          <w:b/>
          <w:bCs/>
        </w:rPr>
        <w:t>2 кла</w:t>
      </w:r>
      <w:r w:rsidR="003D3BB5" w:rsidRPr="00AF401B">
        <w:rPr>
          <w:b/>
          <w:bCs/>
        </w:rPr>
        <w:t>сс (33</w:t>
      </w:r>
      <w:r w:rsidR="000D79EF" w:rsidRPr="00AF401B">
        <w:rPr>
          <w:b/>
          <w:bCs/>
        </w:rPr>
        <w:t xml:space="preserve"> ч)</w:t>
      </w:r>
    </w:p>
    <w:p w:rsidR="00E61B8F" w:rsidRPr="00AF401B" w:rsidRDefault="00E61B8F" w:rsidP="00E61B8F">
      <w:pPr>
        <w:pStyle w:val="Default"/>
        <w:ind w:left="2040"/>
      </w:pPr>
    </w:p>
    <w:p w:rsidR="000D79EF" w:rsidRPr="00AF401B" w:rsidRDefault="000D79EF" w:rsidP="000D79EF">
      <w:pPr>
        <w:pStyle w:val="Default"/>
      </w:pPr>
      <w:r w:rsidRPr="00AF401B">
        <w:rPr>
          <w:b/>
          <w:bCs/>
        </w:rPr>
        <w:t xml:space="preserve">Книга, здравствуй (3 ч) </w:t>
      </w:r>
    </w:p>
    <w:p w:rsidR="000D79EF" w:rsidRPr="00AF401B" w:rsidRDefault="000D79EF" w:rsidP="000D79EF">
      <w:pPr>
        <w:pStyle w:val="Default"/>
      </w:pPr>
      <w:r w:rsidRPr="00AF401B">
        <w:t xml:space="preserve">Роль книги в жизни человека. Учебная книга и её справочный аппарат. </w:t>
      </w:r>
    </w:p>
    <w:p w:rsidR="000D79EF" w:rsidRPr="00AF401B" w:rsidRDefault="000D79EF" w:rsidP="000D79EF">
      <w:pPr>
        <w:pStyle w:val="Default"/>
      </w:pPr>
      <w:r w:rsidRPr="00AF401B">
        <w:t xml:space="preserve">Конкурс «Пословицы о книге и учении». Оформление рукописной книги. </w:t>
      </w:r>
    </w:p>
    <w:p w:rsidR="000D79EF" w:rsidRPr="00AF401B" w:rsidRDefault="000D79EF" w:rsidP="000D79EF">
      <w:pPr>
        <w:pStyle w:val="Default"/>
      </w:pPr>
      <w:r w:rsidRPr="00AF401B">
        <w:t xml:space="preserve">Художественные книги. Художники-оформители. Иллюстрации в книге и их роль. Правила работы с книгой. </w:t>
      </w:r>
    </w:p>
    <w:p w:rsidR="000D79EF" w:rsidRPr="00AF401B" w:rsidRDefault="000D79EF" w:rsidP="000D79EF">
      <w:pPr>
        <w:pStyle w:val="Default"/>
      </w:pPr>
      <w:r w:rsidRPr="00AF401B">
        <w:t xml:space="preserve">Читальный зал: самостоятельное чтение выбранной книги. </w:t>
      </w:r>
    </w:p>
    <w:p w:rsidR="000D79EF" w:rsidRPr="00AF401B" w:rsidRDefault="000D79EF" w:rsidP="000D79EF">
      <w:pPr>
        <w:pStyle w:val="Default"/>
      </w:pPr>
      <w:r w:rsidRPr="00AF401B">
        <w:rPr>
          <w:b/>
          <w:bCs/>
        </w:rPr>
        <w:t xml:space="preserve">Книгочей — любитель чтения (2 ч) </w:t>
      </w:r>
    </w:p>
    <w:p w:rsidR="000D79EF" w:rsidRPr="00AF401B" w:rsidRDefault="000D79EF" w:rsidP="000D79EF">
      <w:pPr>
        <w:pStyle w:val="Default"/>
      </w:pPr>
      <w:r w:rsidRPr="00AF401B">
        <w:t xml:space="preserve">Библиотека. Библиотечный формуляр. </w:t>
      </w:r>
    </w:p>
    <w:p w:rsidR="000D79EF" w:rsidRPr="00AF401B" w:rsidRDefault="000D79EF" w:rsidP="000D79EF">
      <w:pPr>
        <w:pStyle w:val="Default"/>
      </w:pPr>
      <w:r w:rsidRPr="00AF401B">
        <w:t xml:space="preserve">Поиск книги по каталогам. Алфавитный каталог. Назначение библиотечного каталога. Работа с каталожной карточкой. Викторина «Что вы знаете о книге?». Игра «Я — библиотекарь». </w:t>
      </w:r>
    </w:p>
    <w:p w:rsidR="000D79EF" w:rsidRPr="00AF401B" w:rsidRDefault="000D79EF" w:rsidP="000D79EF">
      <w:pPr>
        <w:pStyle w:val="Default"/>
      </w:pPr>
      <w:r w:rsidRPr="00AF401B">
        <w:rPr>
          <w:b/>
          <w:bCs/>
        </w:rPr>
        <w:t xml:space="preserve">Книги о твоих ровесниках (4 ч) </w:t>
      </w:r>
    </w:p>
    <w:p w:rsidR="000D79EF" w:rsidRPr="00AF401B" w:rsidRDefault="000D79EF" w:rsidP="000D79EF">
      <w:pPr>
        <w:pStyle w:val="Default"/>
      </w:pPr>
      <w:r w:rsidRPr="00AF401B">
        <w:t xml:space="preserve">Библиотечный урок «Дети — герои детских книг». Выставка книг. </w:t>
      </w:r>
    </w:p>
    <w:p w:rsidR="000D79EF" w:rsidRPr="00AF401B" w:rsidRDefault="000D79EF" w:rsidP="000D79EF">
      <w:pPr>
        <w:pStyle w:val="Default"/>
      </w:pPr>
      <w:r w:rsidRPr="00AF401B">
        <w:t xml:space="preserve">Книги-сборники В. Осеевой, Е. Пермяка, В. Драгунского, Н. Носова и других детских писателей. </w:t>
      </w:r>
    </w:p>
    <w:p w:rsidR="000D79EF" w:rsidRPr="00AF401B" w:rsidRDefault="000D79EF" w:rsidP="000D79EF">
      <w:pPr>
        <w:pStyle w:val="Default"/>
      </w:pPr>
      <w:r w:rsidRPr="00AF401B">
        <w:t xml:space="preserve">Читальный зал. Чтение и рассматривание книги В. </w:t>
      </w:r>
      <w:proofErr w:type="spellStart"/>
      <w:r w:rsidRPr="00AF401B">
        <w:t>Железникова</w:t>
      </w:r>
      <w:proofErr w:type="spellEnd"/>
      <w:r w:rsidRPr="00AF401B">
        <w:t xml:space="preserve"> «Таня и </w:t>
      </w:r>
      <w:proofErr w:type="spellStart"/>
      <w:r w:rsidRPr="00AF401B">
        <w:t>Юсник</w:t>
      </w:r>
      <w:proofErr w:type="spellEnd"/>
      <w:r w:rsidRPr="00AF401B">
        <w:t xml:space="preserve">» или В. Крапивина «Брат, которому семь лет». Конкурс-кроссворд «Имена героев детских книг». </w:t>
      </w:r>
    </w:p>
    <w:p w:rsidR="000D79EF" w:rsidRPr="00AF401B" w:rsidRDefault="000D79EF" w:rsidP="000D79EF">
      <w:pPr>
        <w:pStyle w:val="Default"/>
      </w:pPr>
      <w:r w:rsidRPr="00AF401B">
        <w:t xml:space="preserve">Презентация Читальный зал. Чтение произведений о детях на страницах детских газет и журналов. Детские журналы «Почитай-ка», «Зёрнышко» (электронная версия). </w:t>
      </w:r>
    </w:p>
    <w:p w:rsidR="000D79EF" w:rsidRPr="00AF401B" w:rsidRDefault="000D79EF" w:rsidP="000D79EF">
      <w:pPr>
        <w:pStyle w:val="Default"/>
      </w:pPr>
      <w:r w:rsidRPr="00AF401B">
        <w:lastRenderedPageBreak/>
        <w:t xml:space="preserve">Библиотечные плакаты «Герои-ровесники» (работа в группах). </w:t>
      </w:r>
    </w:p>
    <w:p w:rsidR="000D79EF" w:rsidRPr="00AF401B" w:rsidRDefault="000D79EF" w:rsidP="000D79EF">
      <w:pPr>
        <w:pStyle w:val="Default"/>
      </w:pPr>
      <w:r w:rsidRPr="00AF401B">
        <w:t>Живой журнал «Парад героев-сверстников» (</w:t>
      </w:r>
      <w:proofErr w:type="spellStart"/>
      <w:r w:rsidRPr="00AF401B">
        <w:t>инсценирование</w:t>
      </w:r>
      <w:proofErr w:type="spellEnd"/>
      <w:r w:rsidRPr="00AF401B">
        <w:t xml:space="preserve"> отдельных эпизодов из рассказов о детях). </w:t>
      </w:r>
    </w:p>
    <w:p w:rsidR="000D79EF" w:rsidRPr="00AF401B" w:rsidRDefault="000D79EF" w:rsidP="000D79EF">
      <w:pPr>
        <w:pStyle w:val="Default"/>
      </w:pPr>
      <w:r w:rsidRPr="00AF401B">
        <w:rPr>
          <w:b/>
          <w:bCs/>
        </w:rPr>
        <w:t xml:space="preserve">Крупицы народной мудрости. Книги-сборники (4 ч) </w:t>
      </w:r>
    </w:p>
    <w:p w:rsidR="000D79EF" w:rsidRPr="00AF401B" w:rsidRDefault="000D79EF" w:rsidP="000D79EF">
      <w:pPr>
        <w:pStyle w:val="Default"/>
      </w:pPr>
      <w:r w:rsidRPr="00AF401B">
        <w:t xml:space="preserve">Книги-сборники малых жанров фольклора. Пословицы. Темы пословиц. Путешествие по тропинкам фольклора. </w:t>
      </w:r>
    </w:p>
    <w:p w:rsidR="000D79EF" w:rsidRPr="00AF401B" w:rsidRDefault="000D79EF" w:rsidP="000D79EF">
      <w:pPr>
        <w:pStyle w:val="Default"/>
      </w:pPr>
      <w:r w:rsidRPr="00AF401B">
        <w:t xml:space="preserve">Загадки. Темы загадок. Игра «Отгадай загадку». </w:t>
      </w:r>
    </w:p>
    <w:p w:rsidR="000D79EF" w:rsidRPr="00AF401B" w:rsidRDefault="000D79EF" w:rsidP="000D79EF">
      <w:pPr>
        <w:pStyle w:val="Default"/>
      </w:pPr>
      <w:r w:rsidRPr="00AF401B">
        <w:t>Скороговорки. Конкурс «</w:t>
      </w:r>
      <w:proofErr w:type="spellStart"/>
      <w:r w:rsidRPr="00AF401B">
        <w:t>Чистоговорщики</w:t>
      </w:r>
      <w:proofErr w:type="spellEnd"/>
      <w:r w:rsidRPr="00AF401B">
        <w:t xml:space="preserve">». </w:t>
      </w:r>
    </w:p>
    <w:p w:rsidR="000D79EF" w:rsidRPr="00AF401B" w:rsidRDefault="000D79EF" w:rsidP="000D79EF">
      <w:pPr>
        <w:pStyle w:val="Default"/>
      </w:pPr>
      <w:r w:rsidRPr="00AF401B">
        <w:t xml:space="preserve">Проект «Живой цветок народной мудрости» (работа в группах). </w:t>
      </w:r>
    </w:p>
    <w:p w:rsidR="000D79EF" w:rsidRPr="00AF401B" w:rsidRDefault="00055ECC" w:rsidP="000D79EF">
      <w:pPr>
        <w:pStyle w:val="Default"/>
      </w:pPr>
      <w:r w:rsidRPr="00AF401B">
        <w:rPr>
          <w:b/>
          <w:bCs/>
        </w:rPr>
        <w:t>Писатели-сказочники (3</w:t>
      </w:r>
      <w:r w:rsidR="000D79EF" w:rsidRPr="00AF401B">
        <w:rPr>
          <w:b/>
          <w:bCs/>
        </w:rPr>
        <w:t xml:space="preserve"> ч) </w:t>
      </w:r>
    </w:p>
    <w:p w:rsidR="00BE69CB" w:rsidRPr="00AF401B" w:rsidRDefault="000D79EF" w:rsidP="000D79EF">
      <w:pPr>
        <w:rPr>
          <w:lang w:val="ru-RU"/>
        </w:rPr>
      </w:pPr>
      <w:r w:rsidRPr="00AF401B">
        <w:rPr>
          <w:lang w:val="ru-RU"/>
        </w:rPr>
        <w:t>Выставка книг с литературными сказками. Обзор выставки. Книги писателей-сказочников. Поиск книги в открытом библиотечном фонде. Чтение выбранной книги. Герои сказок.</w:t>
      </w:r>
    </w:p>
    <w:p w:rsidR="000D79EF" w:rsidRPr="00AF401B" w:rsidRDefault="000D79EF" w:rsidP="000D79EF">
      <w:pPr>
        <w:pStyle w:val="Default"/>
      </w:pPr>
      <w:r w:rsidRPr="00AF401B">
        <w:t xml:space="preserve">Викторина. Творческая работа «Лукошко сказок» (проектная деятельность). </w:t>
      </w:r>
    </w:p>
    <w:p w:rsidR="000D79EF" w:rsidRPr="00AF401B" w:rsidRDefault="00055ECC" w:rsidP="000D79EF">
      <w:pPr>
        <w:pStyle w:val="Default"/>
      </w:pPr>
      <w:r w:rsidRPr="00AF401B">
        <w:rPr>
          <w:b/>
          <w:bCs/>
        </w:rPr>
        <w:t>Книги о детях (</w:t>
      </w:r>
      <w:r w:rsidR="002A79D9" w:rsidRPr="00AF401B">
        <w:rPr>
          <w:b/>
          <w:bCs/>
        </w:rPr>
        <w:t>3</w:t>
      </w:r>
      <w:r w:rsidR="000D79EF" w:rsidRPr="00AF401B">
        <w:rPr>
          <w:b/>
          <w:bCs/>
        </w:rPr>
        <w:t xml:space="preserve"> ч) </w:t>
      </w:r>
    </w:p>
    <w:p w:rsidR="000D79EF" w:rsidRPr="00AF401B" w:rsidRDefault="000D79EF" w:rsidP="000D79EF">
      <w:pPr>
        <w:pStyle w:val="Default"/>
      </w:pPr>
      <w:r w:rsidRPr="00AF401B">
        <w:t xml:space="preserve">Книги-сборники о детях и для детей (В. Осеева, Н. Носов, С. Михалков и др.). </w:t>
      </w:r>
    </w:p>
    <w:p w:rsidR="000D79EF" w:rsidRPr="00AF401B" w:rsidRDefault="000D79EF" w:rsidP="000D79EF">
      <w:pPr>
        <w:pStyle w:val="Default"/>
      </w:pPr>
      <w:r w:rsidRPr="00AF401B">
        <w:t xml:space="preserve">Книги о животных (В. Бианки, Э. </w:t>
      </w:r>
      <w:proofErr w:type="spellStart"/>
      <w:r w:rsidRPr="00AF401B">
        <w:t>Шим</w:t>
      </w:r>
      <w:proofErr w:type="spellEnd"/>
      <w:r w:rsidRPr="00AF401B">
        <w:t xml:space="preserve">, Г. </w:t>
      </w:r>
      <w:proofErr w:type="spellStart"/>
      <w:r w:rsidRPr="00AF401B">
        <w:t>Скребицкий</w:t>
      </w:r>
      <w:proofErr w:type="spellEnd"/>
      <w:r w:rsidRPr="00AF401B">
        <w:t xml:space="preserve">, Н. Сладков и др.). </w:t>
      </w:r>
    </w:p>
    <w:p w:rsidR="000D79EF" w:rsidRPr="00AF401B" w:rsidRDefault="000D79EF" w:rsidP="000D79EF">
      <w:pPr>
        <w:pStyle w:val="Default"/>
      </w:pPr>
      <w:r w:rsidRPr="00AF401B">
        <w:t xml:space="preserve">Книги-сборники стихотворений для детей (Я. Аким, С. Маршак, С. Михалков, А. </w:t>
      </w:r>
      <w:proofErr w:type="spellStart"/>
      <w:r w:rsidRPr="00AF401B">
        <w:t>Барто</w:t>
      </w:r>
      <w:proofErr w:type="spellEnd"/>
      <w:r w:rsidRPr="00AF401B">
        <w:t xml:space="preserve">). </w:t>
      </w:r>
    </w:p>
    <w:p w:rsidR="000D79EF" w:rsidRPr="00AF401B" w:rsidRDefault="000D79EF" w:rsidP="000D79EF">
      <w:pPr>
        <w:pStyle w:val="Default"/>
      </w:pPr>
      <w:r w:rsidRPr="00AF401B">
        <w:rPr>
          <w:b/>
          <w:bCs/>
        </w:rPr>
        <w:t xml:space="preserve">Старые добрые сказки (3 ч) </w:t>
      </w:r>
    </w:p>
    <w:p w:rsidR="000D79EF" w:rsidRPr="00AF401B" w:rsidRDefault="000D79EF" w:rsidP="000D79EF">
      <w:pPr>
        <w:pStyle w:val="Default"/>
      </w:pPr>
      <w:r w:rsidRPr="00AF401B">
        <w:t xml:space="preserve">Книги сказок народов мира. Сборники сказок. Выставка. </w:t>
      </w:r>
    </w:p>
    <w:p w:rsidR="000D79EF" w:rsidRPr="00AF401B" w:rsidRDefault="000D79EF" w:rsidP="000D79EF">
      <w:pPr>
        <w:pStyle w:val="Default"/>
      </w:pPr>
      <w:r w:rsidRPr="00AF401B">
        <w:t xml:space="preserve">Переводчики, пересказчики и обработчики сказок народов других стран. Справочный аппарат книги-сборника. Каталожная карточка. </w:t>
      </w:r>
    </w:p>
    <w:p w:rsidR="000D79EF" w:rsidRPr="00AF401B" w:rsidRDefault="000D79EF" w:rsidP="000D79EF">
      <w:pPr>
        <w:pStyle w:val="Default"/>
      </w:pPr>
      <w:r w:rsidRPr="00AF401B">
        <w:t>Сказки народов мира с «бродячими» сюжетами (русская народная сказка «Снегурочка», японская народная сказка «</w:t>
      </w:r>
      <w:proofErr w:type="spellStart"/>
      <w:r w:rsidRPr="00AF401B">
        <w:t>Журушка</w:t>
      </w:r>
      <w:proofErr w:type="spellEnd"/>
      <w:r w:rsidRPr="00AF401B">
        <w:t xml:space="preserve">» и др.). Поисковая работа. </w:t>
      </w:r>
    </w:p>
    <w:p w:rsidR="000D79EF" w:rsidRPr="00AF401B" w:rsidRDefault="000D79EF" w:rsidP="000D79EF">
      <w:pPr>
        <w:pStyle w:val="Default"/>
      </w:pPr>
      <w:r w:rsidRPr="00AF401B">
        <w:t xml:space="preserve">Читальный зал: народные сказки на страницах детских журналов. </w:t>
      </w:r>
    </w:p>
    <w:p w:rsidR="000D79EF" w:rsidRPr="00AF401B" w:rsidRDefault="000D79EF" w:rsidP="000D79EF">
      <w:pPr>
        <w:pStyle w:val="Default"/>
      </w:pPr>
      <w:r w:rsidRPr="00AF401B">
        <w:rPr>
          <w:b/>
          <w:bCs/>
        </w:rPr>
        <w:t xml:space="preserve">Книги о тех, кто подарил нам жизнь (3 ч) </w:t>
      </w:r>
    </w:p>
    <w:p w:rsidR="000D79EF" w:rsidRPr="00AF401B" w:rsidRDefault="000D79EF" w:rsidP="000D79EF">
      <w:pPr>
        <w:pStyle w:val="Default"/>
      </w:pPr>
      <w:r w:rsidRPr="00AF401B">
        <w:t xml:space="preserve">Книги о семье, маме, детях. Выставка книг о тех, кто защищал свою Родину. Жанры произведений о семье: стихотворения, пословицы, сказки, рассказы, колыбельные песни. Рукописная книга. </w:t>
      </w:r>
    </w:p>
    <w:p w:rsidR="000D79EF" w:rsidRPr="00AF401B" w:rsidRDefault="000D79EF" w:rsidP="000D79EF">
      <w:pPr>
        <w:rPr>
          <w:lang w:val="ru-RU"/>
        </w:rPr>
      </w:pPr>
      <w:r w:rsidRPr="00AF401B">
        <w:rPr>
          <w:lang w:val="ru-RU"/>
        </w:rPr>
        <w:t>Литературная игра «По страницам учебника»: чтение произведений о семье по учебнику или наизусть.</w:t>
      </w:r>
    </w:p>
    <w:p w:rsidR="000D79EF" w:rsidRPr="00AF401B" w:rsidRDefault="000D79EF" w:rsidP="000D79EF">
      <w:pPr>
        <w:pStyle w:val="Default"/>
      </w:pPr>
      <w:r w:rsidRPr="00AF401B">
        <w:t xml:space="preserve">Мини-проекты (работа в группах): «Они писали о семье», «Рассказы о семье», «Пословицы о семье», «Стихотворения о семье». Рукописная книга «Семья». </w:t>
      </w:r>
    </w:p>
    <w:p w:rsidR="000D79EF" w:rsidRPr="00AF401B" w:rsidRDefault="000D79EF" w:rsidP="000D79EF">
      <w:pPr>
        <w:pStyle w:val="Default"/>
      </w:pPr>
      <w:r w:rsidRPr="00AF401B">
        <w:rPr>
          <w:b/>
          <w:bCs/>
        </w:rPr>
        <w:t xml:space="preserve">Защитникам Отечества посвящается (3 ч) </w:t>
      </w:r>
    </w:p>
    <w:p w:rsidR="000D79EF" w:rsidRPr="00AF401B" w:rsidRDefault="000D79EF" w:rsidP="000D79EF">
      <w:pPr>
        <w:pStyle w:val="Default"/>
      </w:pPr>
      <w:r w:rsidRPr="00AF401B">
        <w:t xml:space="preserve">Книги о защитниках Отечества. Былины и сказы о защитниках Отечества. </w:t>
      </w:r>
    </w:p>
    <w:p w:rsidR="000D79EF" w:rsidRPr="00AF401B" w:rsidRDefault="000D79EF" w:rsidP="000D79EF">
      <w:pPr>
        <w:pStyle w:val="Default"/>
      </w:pPr>
      <w:r w:rsidRPr="00AF401B">
        <w:t xml:space="preserve">Выставка книг детских писателей о защитниках Отечества. </w:t>
      </w:r>
    </w:p>
    <w:p w:rsidR="000D79EF" w:rsidRPr="00AF401B" w:rsidRDefault="000D79EF" w:rsidP="000D79EF">
      <w:pPr>
        <w:pStyle w:val="Default"/>
      </w:pPr>
      <w:r w:rsidRPr="00AF401B">
        <w:t xml:space="preserve">Библиотечный урок: встреча с участниками или героями Великой Отечественной войны, которые живут рядом. </w:t>
      </w:r>
    </w:p>
    <w:p w:rsidR="000D79EF" w:rsidRPr="00AF401B" w:rsidRDefault="000D79EF" w:rsidP="000D79EF">
      <w:pPr>
        <w:pStyle w:val="Default"/>
      </w:pPr>
      <w:r w:rsidRPr="00AF401B">
        <w:t xml:space="preserve">Работа с книгой А. Гайдара «Сказка о Военной тайне, </w:t>
      </w:r>
      <w:proofErr w:type="spellStart"/>
      <w:r w:rsidRPr="00AF401B">
        <w:t>Мальчише-Кибальчишеи</w:t>
      </w:r>
      <w:proofErr w:type="spellEnd"/>
      <w:r w:rsidRPr="00AF401B">
        <w:t xml:space="preserve"> о его твёрдом слове»: чтение, рассматривание. </w:t>
      </w:r>
    </w:p>
    <w:p w:rsidR="002E5632" w:rsidRPr="00AF401B" w:rsidRDefault="000D79EF" w:rsidP="000D79EF">
      <w:pPr>
        <w:pStyle w:val="Default"/>
      </w:pPr>
      <w:r w:rsidRPr="00AF401B">
        <w:t xml:space="preserve">Рукописная книга «Защитники Отечества в твоей семье»: фотографии, письма, воспоминания, рисунки. </w:t>
      </w:r>
    </w:p>
    <w:p w:rsidR="000D79EF" w:rsidRPr="00AF401B" w:rsidRDefault="009B54EB" w:rsidP="000D79EF">
      <w:pPr>
        <w:pStyle w:val="Default"/>
      </w:pPr>
      <w:r w:rsidRPr="00AF401B">
        <w:rPr>
          <w:b/>
          <w:bCs/>
        </w:rPr>
        <w:t>По страницам любимых книг (4</w:t>
      </w:r>
      <w:r w:rsidR="000D79EF" w:rsidRPr="00AF401B">
        <w:rPr>
          <w:b/>
          <w:bCs/>
        </w:rPr>
        <w:t xml:space="preserve"> ч) </w:t>
      </w:r>
    </w:p>
    <w:p w:rsidR="000D79EF" w:rsidRPr="00AF401B" w:rsidRDefault="000D79EF" w:rsidP="000D79EF">
      <w:pPr>
        <w:pStyle w:val="Default"/>
      </w:pPr>
      <w:r w:rsidRPr="00AF401B">
        <w:t xml:space="preserve">Книги разных жанров, тем, типов и авторской принадлежности. Библиотечный урок: книги-сборники по авторам, жанрам, темам. Проектная деятельность: презентация любимых книг (по оформлению, содержанию и поступкам героев). </w:t>
      </w:r>
    </w:p>
    <w:p w:rsidR="00ED3036" w:rsidRPr="00AF401B" w:rsidRDefault="000D79EF" w:rsidP="00B46B55">
      <w:pPr>
        <w:pStyle w:val="Default"/>
      </w:pPr>
      <w:r w:rsidRPr="00AF401B">
        <w:t xml:space="preserve">Коллективная творческая работа: комиксы и весёлые истории. Оформление еженедельника «Летнее чтение» или «Дневник читателя». </w:t>
      </w:r>
    </w:p>
    <w:p w:rsidR="00B14896" w:rsidRPr="00AF401B" w:rsidRDefault="00B14896" w:rsidP="00B14896">
      <w:pPr>
        <w:rPr>
          <w:b/>
          <w:bCs/>
          <w:lang w:val="ru-RU"/>
        </w:rPr>
      </w:pPr>
    </w:p>
    <w:p w:rsidR="00A304E0" w:rsidRPr="00AF401B" w:rsidRDefault="00645FEA" w:rsidP="00A304E0">
      <w:pPr>
        <w:ind w:left="1680"/>
        <w:rPr>
          <w:b/>
          <w:bCs/>
          <w:lang w:val="ru-RU"/>
        </w:rPr>
      </w:pPr>
      <w:r w:rsidRPr="00AF401B">
        <w:rPr>
          <w:b/>
          <w:bCs/>
          <w:lang w:val="ru-RU"/>
        </w:rPr>
        <w:t>Тематическое планирование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797"/>
        <w:gridCol w:w="1547"/>
      </w:tblGrid>
      <w:tr w:rsidR="00645FEA" w:rsidRPr="00AF401B" w:rsidTr="00645FEA">
        <w:trPr>
          <w:trHeight w:val="356"/>
        </w:trPr>
        <w:tc>
          <w:tcPr>
            <w:tcW w:w="1134" w:type="dxa"/>
          </w:tcPr>
          <w:p w:rsidR="00645FEA" w:rsidRPr="00AF401B" w:rsidRDefault="00645FEA" w:rsidP="00645F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F401B">
              <w:rPr>
                <w:b/>
                <w:bCs/>
                <w:sz w:val="24"/>
                <w:szCs w:val="24"/>
                <w:lang w:val="ru-RU"/>
              </w:rPr>
              <w:t>№ п\</w:t>
            </w:r>
            <w:proofErr w:type="gramStart"/>
            <w:r w:rsidRPr="00AF401B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7797" w:type="dxa"/>
          </w:tcPr>
          <w:p w:rsidR="00645FEA" w:rsidRPr="00AF401B" w:rsidRDefault="00645FEA" w:rsidP="00645F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F401B">
              <w:rPr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547" w:type="dxa"/>
          </w:tcPr>
          <w:p w:rsidR="00645FEA" w:rsidRPr="00AF401B" w:rsidRDefault="00645FEA" w:rsidP="00645F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F401B">
              <w:rPr>
                <w:b/>
                <w:bCs/>
                <w:sz w:val="24"/>
                <w:szCs w:val="24"/>
                <w:lang w:val="ru-RU"/>
              </w:rPr>
              <w:t xml:space="preserve">Кол – </w:t>
            </w:r>
            <w:proofErr w:type="gramStart"/>
            <w:r w:rsidRPr="00AF401B">
              <w:rPr>
                <w:b/>
                <w:bCs/>
                <w:sz w:val="24"/>
                <w:szCs w:val="24"/>
                <w:lang w:val="ru-RU"/>
              </w:rPr>
              <w:t>во</w:t>
            </w:r>
            <w:proofErr w:type="gramEnd"/>
            <w:r w:rsidRPr="00AF401B">
              <w:rPr>
                <w:b/>
                <w:bCs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45FEA" w:rsidRPr="00AF401B" w:rsidTr="00645FEA">
        <w:trPr>
          <w:trHeight w:val="35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7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81"/>
            </w:tblGrid>
            <w:tr w:rsidR="00645FEA" w:rsidRPr="00AF401B" w:rsidTr="00644301">
              <w:trPr>
                <w:trHeight w:val="43"/>
              </w:trPr>
              <w:tc>
                <w:tcPr>
                  <w:tcW w:w="9663" w:type="dxa"/>
                </w:tcPr>
                <w:p w:rsidR="00645FEA" w:rsidRPr="00AF401B" w:rsidRDefault="00645FEA" w:rsidP="00645FE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ru-RU"/>
                    </w:rPr>
                  </w:pPr>
                  <w:r w:rsidRPr="00AF401B">
                    <w:rPr>
                      <w:rFonts w:eastAsiaTheme="minorHAnsi"/>
                      <w:bCs/>
                      <w:color w:val="000000"/>
                      <w:lang w:val="ru-RU"/>
                    </w:rPr>
                    <w:t>Книга, здравствуй</w:t>
                  </w:r>
                </w:p>
              </w:tc>
            </w:tr>
          </w:tbl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rFonts w:eastAsiaTheme="minorHAnsi"/>
                <w:bCs/>
                <w:color w:val="000000"/>
                <w:sz w:val="24"/>
                <w:szCs w:val="24"/>
                <w:lang w:val="ru-RU"/>
              </w:rPr>
              <w:t>3 ч.</w:t>
            </w:r>
          </w:p>
        </w:tc>
      </w:tr>
      <w:tr w:rsidR="00645FEA" w:rsidRPr="00AF401B" w:rsidTr="00645FEA">
        <w:trPr>
          <w:trHeight w:val="35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797" w:type="dxa"/>
          </w:tcPr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F401B">
              <w:rPr>
                <w:bCs/>
                <w:sz w:val="24"/>
                <w:szCs w:val="24"/>
              </w:rPr>
              <w:t>Книгочей</w:t>
            </w:r>
            <w:proofErr w:type="spellEnd"/>
            <w:r w:rsidRPr="00AF401B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AF401B">
              <w:rPr>
                <w:bCs/>
                <w:sz w:val="24"/>
                <w:szCs w:val="24"/>
              </w:rPr>
              <w:t>любительчтения</w:t>
            </w:r>
            <w:proofErr w:type="spellEnd"/>
          </w:p>
        </w:tc>
        <w:tc>
          <w:tcPr>
            <w:tcW w:w="1547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</w:rPr>
              <w:t>2 ч.</w:t>
            </w:r>
          </w:p>
        </w:tc>
      </w:tr>
      <w:tr w:rsidR="00645FEA" w:rsidRPr="00AF401B" w:rsidTr="00645FEA">
        <w:trPr>
          <w:trHeight w:val="35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7797" w:type="dxa"/>
          </w:tcPr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 xml:space="preserve">Книги о твоих ровесниках </w:t>
            </w:r>
          </w:p>
        </w:tc>
        <w:tc>
          <w:tcPr>
            <w:tcW w:w="1547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4 ч.</w:t>
            </w:r>
          </w:p>
        </w:tc>
      </w:tr>
      <w:tr w:rsidR="00645FEA" w:rsidRPr="00AF401B" w:rsidTr="00645FEA">
        <w:trPr>
          <w:trHeight w:val="36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797" w:type="dxa"/>
          </w:tcPr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 xml:space="preserve">Крупицы народной мудрости. Книги – сборники </w:t>
            </w:r>
          </w:p>
        </w:tc>
        <w:tc>
          <w:tcPr>
            <w:tcW w:w="1547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4 ч.</w:t>
            </w:r>
          </w:p>
        </w:tc>
      </w:tr>
      <w:tr w:rsidR="00645FEA" w:rsidRPr="00AF401B" w:rsidTr="00645FEA">
        <w:trPr>
          <w:trHeight w:val="36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7797" w:type="dxa"/>
          </w:tcPr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F401B">
              <w:rPr>
                <w:bCs/>
                <w:sz w:val="24"/>
                <w:szCs w:val="24"/>
              </w:rPr>
              <w:t>Писатели</w:t>
            </w:r>
            <w:proofErr w:type="spellEnd"/>
            <w:r w:rsidRPr="00AF401B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AF401B">
              <w:rPr>
                <w:bCs/>
                <w:sz w:val="24"/>
                <w:szCs w:val="24"/>
              </w:rPr>
              <w:t>сказочники</w:t>
            </w:r>
            <w:proofErr w:type="spellEnd"/>
          </w:p>
        </w:tc>
        <w:tc>
          <w:tcPr>
            <w:tcW w:w="1547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</w:rPr>
              <w:t>3ч.</w:t>
            </w:r>
          </w:p>
        </w:tc>
      </w:tr>
      <w:tr w:rsidR="00645FEA" w:rsidRPr="00AF401B" w:rsidTr="00645FEA">
        <w:trPr>
          <w:trHeight w:val="35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7797" w:type="dxa"/>
          </w:tcPr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F401B">
              <w:rPr>
                <w:bCs/>
                <w:sz w:val="24"/>
                <w:szCs w:val="24"/>
              </w:rPr>
              <w:t>Книги</w:t>
            </w:r>
            <w:proofErr w:type="spellEnd"/>
            <w:r w:rsidRPr="00AF401B">
              <w:rPr>
                <w:bCs/>
                <w:sz w:val="24"/>
                <w:szCs w:val="24"/>
              </w:rPr>
              <w:t xml:space="preserve"> о </w:t>
            </w:r>
            <w:proofErr w:type="spellStart"/>
            <w:r w:rsidRPr="00AF401B">
              <w:rPr>
                <w:bCs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1547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</w:rPr>
              <w:t>3 ч.</w:t>
            </w:r>
          </w:p>
        </w:tc>
      </w:tr>
      <w:tr w:rsidR="00645FEA" w:rsidRPr="00AF401B" w:rsidTr="00645FEA">
        <w:trPr>
          <w:trHeight w:val="35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7797" w:type="dxa"/>
          </w:tcPr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F401B">
              <w:rPr>
                <w:bCs/>
                <w:sz w:val="24"/>
                <w:szCs w:val="24"/>
              </w:rPr>
              <w:t>Старыедобрыесказки</w:t>
            </w:r>
            <w:proofErr w:type="spellEnd"/>
          </w:p>
        </w:tc>
        <w:tc>
          <w:tcPr>
            <w:tcW w:w="1547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</w:rPr>
              <w:t>4 ч.</w:t>
            </w:r>
          </w:p>
        </w:tc>
      </w:tr>
      <w:tr w:rsidR="00645FEA" w:rsidRPr="00AF401B" w:rsidTr="00645FEA">
        <w:trPr>
          <w:trHeight w:val="35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797" w:type="dxa"/>
          </w:tcPr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 xml:space="preserve">Книги о тех, кто подарили нам жизнь </w:t>
            </w:r>
          </w:p>
        </w:tc>
        <w:tc>
          <w:tcPr>
            <w:tcW w:w="1547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3 ч.</w:t>
            </w:r>
          </w:p>
        </w:tc>
      </w:tr>
      <w:tr w:rsidR="00645FEA" w:rsidRPr="00AF401B" w:rsidTr="00645FEA">
        <w:trPr>
          <w:trHeight w:val="35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7797" w:type="dxa"/>
          </w:tcPr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F401B">
              <w:rPr>
                <w:bCs/>
                <w:sz w:val="24"/>
                <w:szCs w:val="24"/>
              </w:rPr>
              <w:t>ЗащитникамОтечествапосвящается</w:t>
            </w:r>
            <w:proofErr w:type="spellEnd"/>
          </w:p>
        </w:tc>
        <w:tc>
          <w:tcPr>
            <w:tcW w:w="1547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</w:rPr>
              <w:t>3 ч.</w:t>
            </w:r>
          </w:p>
        </w:tc>
      </w:tr>
      <w:tr w:rsidR="00645FEA" w:rsidRPr="00AF401B" w:rsidTr="00645FEA">
        <w:trPr>
          <w:trHeight w:val="36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7797" w:type="dxa"/>
          </w:tcPr>
          <w:p w:rsidR="00645FEA" w:rsidRPr="00AF401B" w:rsidRDefault="00645FEA" w:rsidP="00645FEA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 xml:space="preserve">По страницам любимых книг </w:t>
            </w:r>
          </w:p>
        </w:tc>
        <w:tc>
          <w:tcPr>
            <w:tcW w:w="1547" w:type="dxa"/>
          </w:tcPr>
          <w:p w:rsidR="00645FEA" w:rsidRPr="00AF401B" w:rsidRDefault="009B54EB" w:rsidP="00A304E0">
            <w:pPr>
              <w:rPr>
                <w:bCs/>
                <w:sz w:val="24"/>
                <w:szCs w:val="24"/>
                <w:lang w:val="ru-RU"/>
              </w:rPr>
            </w:pPr>
            <w:r w:rsidRPr="00AF401B">
              <w:rPr>
                <w:bCs/>
                <w:sz w:val="24"/>
                <w:szCs w:val="24"/>
                <w:lang w:val="ru-RU"/>
              </w:rPr>
              <w:t>4</w:t>
            </w:r>
            <w:r w:rsidR="00645FEA" w:rsidRPr="00AF401B">
              <w:rPr>
                <w:bCs/>
                <w:sz w:val="24"/>
                <w:szCs w:val="24"/>
                <w:lang w:val="ru-RU"/>
              </w:rPr>
              <w:t xml:space="preserve"> ч.</w:t>
            </w:r>
          </w:p>
        </w:tc>
      </w:tr>
      <w:tr w:rsidR="00645FEA" w:rsidRPr="00AF401B" w:rsidTr="00645FEA">
        <w:trPr>
          <w:trHeight w:val="366"/>
        </w:trPr>
        <w:tc>
          <w:tcPr>
            <w:tcW w:w="1134" w:type="dxa"/>
          </w:tcPr>
          <w:p w:rsidR="00645FEA" w:rsidRPr="00AF401B" w:rsidRDefault="00645FEA" w:rsidP="00A304E0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</w:tcPr>
          <w:p w:rsidR="00645FEA" w:rsidRPr="00AF401B" w:rsidRDefault="00645FEA" w:rsidP="00645FEA">
            <w:pPr>
              <w:tabs>
                <w:tab w:val="left" w:pos="594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AF401B">
              <w:rPr>
                <w:b/>
                <w:bCs/>
                <w:sz w:val="24"/>
                <w:szCs w:val="24"/>
                <w:lang w:val="ru-RU"/>
              </w:rPr>
              <w:tab/>
              <w:t>Итого:</w:t>
            </w:r>
          </w:p>
        </w:tc>
        <w:tc>
          <w:tcPr>
            <w:tcW w:w="1547" w:type="dxa"/>
          </w:tcPr>
          <w:p w:rsidR="00645FEA" w:rsidRPr="00AF401B" w:rsidRDefault="009B54EB" w:rsidP="00A304E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AF401B">
              <w:rPr>
                <w:b/>
                <w:bCs/>
                <w:sz w:val="24"/>
                <w:szCs w:val="24"/>
                <w:lang w:val="ru-RU"/>
              </w:rPr>
              <w:t>33</w:t>
            </w:r>
            <w:r w:rsidR="00645FEA" w:rsidRPr="00AF401B">
              <w:rPr>
                <w:b/>
                <w:bCs/>
                <w:sz w:val="24"/>
                <w:szCs w:val="24"/>
                <w:lang w:val="ru-RU"/>
              </w:rPr>
              <w:t xml:space="preserve"> часа</w:t>
            </w:r>
          </w:p>
        </w:tc>
      </w:tr>
    </w:tbl>
    <w:p w:rsidR="00A304E0" w:rsidRPr="00AF401B" w:rsidRDefault="00A304E0" w:rsidP="00645FEA">
      <w:pPr>
        <w:rPr>
          <w:b/>
          <w:bCs/>
          <w:lang w:val="ru-RU"/>
        </w:rPr>
      </w:pPr>
    </w:p>
    <w:p w:rsidR="00645FEA" w:rsidRPr="00AF401B" w:rsidRDefault="00645FEA" w:rsidP="00645FEA">
      <w:pPr>
        <w:rPr>
          <w:b/>
          <w:bCs/>
          <w:lang w:val="ru-RU"/>
        </w:rPr>
      </w:pPr>
    </w:p>
    <w:p w:rsidR="006135D1" w:rsidRPr="00AF401B" w:rsidRDefault="0045567D" w:rsidP="006135D1">
      <w:pPr>
        <w:jc w:val="center"/>
        <w:rPr>
          <w:b/>
          <w:bCs/>
          <w:lang w:val="ru-RU"/>
        </w:rPr>
      </w:pPr>
      <w:r w:rsidRPr="00AF401B">
        <w:rPr>
          <w:b/>
          <w:bCs/>
          <w:lang w:val="ru-RU"/>
        </w:rPr>
        <w:t>Календарно - тематическое планирование</w:t>
      </w:r>
      <w:r w:rsidR="006135D1" w:rsidRPr="00AF401B">
        <w:rPr>
          <w:b/>
          <w:bCs/>
          <w:lang w:val="ru-RU"/>
        </w:rPr>
        <w:t xml:space="preserve"> курса</w:t>
      </w:r>
    </w:p>
    <w:p w:rsidR="0045567D" w:rsidRPr="00AF401B" w:rsidRDefault="006135D1" w:rsidP="006135D1">
      <w:pPr>
        <w:jc w:val="center"/>
        <w:rPr>
          <w:b/>
          <w:bCs/>
          <w:lang w:val="ru-RU"/>
        </w:rPr>
      </w:pPr>
      <w:r w:rsidRPr="00AF401B">
        <w:rPr>
          <w:b/>
          <w:bCs/>
          <w:lang w:val="ru-RU"/>
        </w:rPr>
        <w:t>«Волшебный мир книги» 2 класс</w:t>
      </w:r>
    </w:p>
    <w:tbl>
      <w:tblPr>
        <w:tblStyle w:val="a4"/>
        <w:tblpPr w:leftFromText="180" w:rightFromText="180" w:vertAnchor="text" w:horzAnchor="margin" w:tblpY="19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166"/>
        <w:gridCol w:w="1406"/>
        <w:gridCol w:w="1541"/>
        <w:gridCol w:w="1100"/>
      </w:tblGrid>
      <w:tr w:rsidR="00C065CD" w:rsidRPr="00AF401B" w:rsidTr="00DD1CD1">
        <w:tc>
          <w:tcPr>
            <w:tcW w:w="1101" w:type="dxa"/>
            <w:vMerge w:val="restart"/>
          </w:tcPr>
          <w:p w:rsidR="00C065CD" w:rsidRPr="00AF401B" w:rsidRDefault="002A79D9" w:rsidP="00C065CD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AF401B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AF401B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AF401B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5166" w:type="dxa"/>
            <w:vMerge w:val="restart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AF401B">
              <w:rPr>
                <w:b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06" w:type="dxa"/>
            <w:vMerge w:val="restart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AF401B">
              <w:rPr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2641" w:type="dxa"/>
            <w:gridSpan w:val="2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AF401B">
              <w:rPr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C065CD" w:rsidRPr="00AF401B" w:rsidTr="00DD1CD1">
        <w:tc>
          <w:tcPr>
            <w:tcW w:w="1101" w:type="dxa"/>
            <w:vMerge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66" w:type="dxa"/>
            <w:vMerge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vMerge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41" w:type="dxa"/>
          </w:tcPr>
          <w:p w:rsidR="00C065CD" w:rsidRPr="00AF401B" w:rsidRDefault="00096435" w:rsidP="00C065CD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AF401B">
              <w:rPr>
                <w:b/>
                <w:sz w:val="24"/>
                <w:szCs w:val="24"/>
                <w:lang w:val="ru-RU"/>
              </w:rPr>
              <w:t>план</w:t>
            </w:r>
            <w:r w:rsidR="00C065CD" w:rsidRPr="00AF401B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AF401B">
              <w:rPr>
                <w:b/>
                <w:sz w:val="24"/>
                <w:szCs w:val="24"/>
                <w:lang w:val="ru-RU"/>
              </w:rPr>
              <w:t>факт.</w:t>
            </w:r>
          </w:p>
        </w:tc>
      </w:tr>
      <w:tr w:rsidR="00DD1CD1" w:rsidRPr="00AF401B" w:rsidTr="002A79D9">
        <w:trPr>
          <w:trHeight w:val="574"/>
        </w:trPr>
        <w:tc>
          <w:tcPr>
            <w:tcW w:w="10314" w:type="dxa"/>
            <w:gridSpan w:val="5"/>
          </w:tcPr>
          <w:p w:rsidR="00DD1CD1" w:rsidRPr="00AF401B" w:rsidRDefault="00DD1CD1" w:rsidP="00DD1CD1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63"/>
            </w:tblGrid>
            <w:tr w:rsidR="00DD1CD1" w:rsidRPr="00AF401B" w:rsidTr="002A79D9">
              <w:trPr>
                <w:trHeight w:val="43"/>
              </w:trPr>
              <w:tc>
                <w:tcPr>
                  <w:tcW w:w="9663" w:type="dxa"/>
                </w:tcPr>
                <w:p w:rsidR="00DD1CD1" w:rsidRPr="00AF401B" w:rsidRDefault="00DD1CD1" w:rsidP="00D51724">
                  <w:pPr>
                    <w:framePr w:hSpace="180" w:wrap="around" w:vAnchor="text" w:hAnchor="margin" w:y="197"/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val="ru-RU"/>
                    </w:rPr>
                  </w:pPr>
                  <w:r w:rsidRPr="00AF401B">
                    <w:rPr>
                      <w:rFonts w:eastAsiaTheme="minorHAnsi"/>
                      <w:b/>
                      <w:bCs/>
                      <w:color w:val="000000"/>
                      <w:lang w:val="ru-RU"/>
                    </w:rPr>
                    <w:t>Книга, здравствуй</w:t>
                  </w:r>
                </w:p>
              </w:tc>
            </w:tr>
          </w:tbl>
          <w:p w:rsidR="00DD1CD1" w:rsidRPr="00AF401B" w:rsidRDefault="00DD1CD1" w:rsidP="002A79D9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rFonts w:eastAsiaTheme="minorHAnsi"/>
                <w:b/>
                <w:bCs/>
                <w:color w:val="000000"/>
                <w:sz w:val="24"/>
                <w:szCs w:val="24"/>
                <w:lang w:val="ru-RU"/>
              </w:rPr>
              <w:t>(3 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  <w:r w:rsidR="00086E5B" w:rsidRPr="00AF401B">
              <w:rPr>
                <w:sz w:val="24"/>
                <w:szCs w:val="24"/>
                <w:lang w:val="ru-RU"/>
              </w:rPr>
              <w:t>(1)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Роль книги в жизни человека. </w:t>
            </w:r>
          </w:p>
          <w:p w:rsidR="00C065CD" w:rsidRPr="00AF401B" w:rsidRDefault="00C065CD" w:rsidP="00C065CD">
            <w:pPr>
              <w:pStyle w:val="Default"/>
            </w:pP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C349EE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02</w:t>
            </w:r>
            <w:r w:rsidR="00096435" w:rsidRPr="00AF401B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</w:t>
            </w:r>
            <w:r w:rsidR="00086E5B" w:rsidRPr="00AF401B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>История создания книги. Первая печатная книга на Руси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C349EE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09</w:t>
            </w:r>
            <w:r w:rsidR="00096435" w:rsidRPr="00AF401B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3</w:t>
            </w:r>
            <w:r w:rsidR="00086E5B" w:rsidRPr="00AF401B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Структура книги (элементы книги).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C349EE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  <w:r w:rsidR="00113619" w:rsidRPr="00AF401B">
              <w:rPr>
                <w:sz w:val="24"/>
                <w:szCs w:val="24"/>
                <w:lang w:val="ru-RU"/>
              </w:rPr>
              <w:t>6</w:t>
            </w:r>
            <w:r w:rsidR="00096435" w:rsidRPr="00AF401B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1CD1" w:rsidRPr="00AF401B" w:rsidTr="00DD1CD1">
        <w:tc>
          <w:tcPr>
            <w:tcW w:w="10314" w:type="dxa"/>
            <w:gridSpan w:val="5"/>
          </w:tcPr>
          <w:p w:rsidR="00DD1CD1" w:rsidRPr="00AF401B" w:rsidRDefault="00DD1CD1" w:rsidP="00B46B55">
            <w:pPr>
              <w:pStyle w:val="Default"/>
              <w:jc w:val="center"/>
            </w:pPr>
            <w:r w:rsidRPr="00AF401B">
              <w:rPr>
                <w:b/>
                <w:bCs/>
              </w:rPr>
              <w:t>Книгочей – любитель чтения (2 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4 (1)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Экскурсия в библиотеку (районную, муниципальную, городскую).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C349EE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</w:t>
            </w:r>
            <w:r w:rsidR="00113619" w:rsidRPr="00AF401B">
              <w:rPr>
                <w:sz w:val="24"/>
                <w:szCs w:val="24"/>
                <w:lang w:val="ru-RU"/>
              </w:rPr>
              <w:t>3</w:t>
            </w:r>
            <w:r w:rsidR="00096435" w:rsidRPr="00AF401B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5 (2)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Правила поведения в библиотеке. Алфавитный каталог. Каталожная карточка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113619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30</w:t>
            </w:r>
            <w:r w:rsidR="00096435" w:rsidRPr="00AF401B">
              <w:rPr>
                <w:sz w:val="24"/>
                <w:szCs w:val="24"/>
                <w:lang w:val="ru-RU"/>
              </w:rPr>
              <w:t>.</w:t>
            </w:r>
            <w:r w:rsidR="00C349EE" w:rsidRPr="00AF401B">
              <w:rPr>
                <w:sz w:val="24"/>
                <w:szCs w:val="24"/>
                <w:lang w:val="ru-RU"/>
              </w:rPr>
              <w:t>09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1CD1" w:rsidRPr="00D51724" w:rsidTr="00DD1CD1">
        <w:tc>
          <w:tcPr>
            <w:tcW w:w="10314" w:type="dxa"/>
            <w:gridSpan w:val="5"/>
          </w:tcPr>
          <w:p w:rsidR="00DD1CD1" w:rsidRPr="00AF401B" w:rsidRDefault="00DD1CD1" w:rsidP="00B46B55">
            <w:pPr>
              <w:pStyle w:val="Default"/>
              <w:jc w:val="center"/>
            </w:pPr>
            <w:r w:rsidRPr="00AF401B">
              <w:rPr>
                <w:b/>
                <w:bCs/>
              </w:rPr>
              <w:t>Книги о твоих ровесниках(4 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6 (1)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proofErr w:type="gramStart"/>
            <w:r w:rsidRPr="00AF401B">
              <w:t>Выставка книг о детях</w:t>
            </w:r>
            <w:proofErr w:type="gramEnd"/>
            <w:r w:rsidRPr="00AF401B">
              <w:t xml:space="preserve">. Структура книги.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C349EE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0</w:t>
            </w:r>
            <w:r w:rsidR="00442C3C" w:rsidRPr="00AF401B">
              <w:rPr>
                <w:sz w:val="24"/>
                <w:szCs w:val="24"/>
                <w:lang w:val="ru-RU"/>
              </w:rPr>
              <w:t>7</w:t>
            </w:r>
            <w:r w:rsidR="00096435" w:rsidRPr="00AF401B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7 (2)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  <w:rPr>
                <w:color w:val="auto"/>
              </w:rPr>
            </w:pPr>
            <w:r w:rsidRPr="00AF401B">
              <w:rPr>
                <w:color w:val="auto"/>
              </w:rPr>
              <w:t xml:space="preserve">Книги В. Осеевой. </w:t>
            </w:r>
          </w:p>
          <w:p w:rsidR="00C065CD" w:rsidRPr="00AF401B" w:rsidRDefault="00C065CD" w:rsidP="00C065CD">
            <w:pPr>
              <w:pStyle w:val="Default"/>
              <w:rPr>
                <w:color w:val="auto"/>
              </w:rPr>
            </w:pPr>
            <w:r w:rsidRPr="00AF401B">
              <w:rPr>
                <w:color w:val="auto"/>
              </w:rPr>
              <w:t xml:space="preserve">Книга-сборник.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113619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14</w:t>
            </w:r>
            <w:r w:rsidR="00096435" w:rsidRPr="00AF401B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8 (3)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Книги Е. Пермяка. </w:t>
            </w:r>
          </w:p>
          <w:p w:rsidR="00C065CD" w:rsidRPr="00AF401B" w:rsidRDefault="00C065CD" w:rsidP="00C065CD">
            <w:pPr>
              <w:pStyle w:val="Default"/>
            </w:pPr>
            <w:r w:rsidRPr="00AF401B">
              <w:t xml:space="preserve">Титульный лист.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113619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</w:t>
            </w:r>
            <w:r w:rsidR="00442C3C" w:rsidRPr="00AF401B">
              <w:rPr>
                <w:sz w:val="24"/>
                <w:szCs w:val="24"/>
                <w:lang w:val="ru-RU"/>
              </w:rPr>
              <w:t>1</w:t>
            </w:r>
            <w:r w:rsidR="00096435" w:rsidRPr="00AF401B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9 (4)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Книги Н. Носова. Типы книг </w:t>
            </w:r>
          </w:p>
          <w:p w:rsidR="00C065CD" w:rsidRPr="00AF401B" w:rsidRDefault="00C065CD" w:rsidP="00C065CD">
            <w:pPr>
              <w:pStyle w:val="Default"/>
            </w:pP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442C3C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28</w:t>
            </w:r>
            <w:r w:rsidR="006135D1" w:rsidRPr="00AF401B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1CD1" w:rsidRPr="00D51724" w:rsidTr="00DD1CD1">
        <w:tc>
          <w:tcPr>
            <w:tcW w:w="10314" w:type="dxa"/>
            <w:gridSpan w:val="5"/>
          </w:tcPr>
          <w:p w:rsidR="00DD1CD1" w:rsidRPr="00AF401B" w:rsidRDefault="00DD1CD1" w:rsidP="00DD1CD1">
            <w:pPr>
              <w:pStyle w:val="Default"/>
              <w:jc w:val="center"/>
            </w:pPr>
            <w:r w:rsidRPr="00AF401B">
              <w:rPr>
                <w:b/>
                <w:bCs/>
              </w:rPr>
              <w:t>Крупицы народной мудрости. Книги – сборники(4 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10 (1)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Книги – сборники. Малые жанры фольклора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442C3C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11</w:t>
            </w:r>
            <w:r w:rsidR="00096435" w:rsidRPr="00AF401B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11 (2)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Пословицы. Темы пословиц. Рукописная книга «Пословицы о книге и учении».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442C3C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18</w:t>
            </w:r>
            <w:r w:rsidR="00096435" w:rsidRPr="00AF401B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12 (3)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Загадки. Темы загадок. Конкурс «Отгадай загадку».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442C3C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25</w:t>
            </w:r>
            <w:r w:rsidR="00096435" w:rsidRPr="00AF401B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13 (4)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Скороговорки и </w:t>
            </w:r>
            <w:proofErr w:type="spellStart"/>
            <w:r w:rsidRPr="00AF401B">
              <w:t>чистоговорки</w:t>
            </w:r>
            <w:proofErr w:type="spellEnd"/>
          </w:p>
          <w:p w:rsidR="00C065CD" w:rsidRPr="00AF401B" w:rsidRDefault="00C065CD" w:rsidP="00C065CD">
            <w:pPr>
              <w:pStyle w:val="Default"/>
            </w:pP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418A5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02</w:t>
            </w:r>
            <w:r w:rsidR="00096435" w:rsidRPr="00AF401B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1CD1" w:rsidRPr="00AF401B" w:rsidTr="00DD1CD1">
        <w:tc>
          <w:tcPr>
            <w:tcW w:w="10314" w:type="dxa"/>
            <w:gridSpan w:val="5"/>
          </w:tcPr>
          <w:p w:rsidR="00DD1CD1" w:rsidRPr="00AF401B" w:rsidRDefault="00DD1CD1" w:rsidP="00DD1CD1">
            <w:pPr>
              <w:pStyle w:val="Default"/>
              <w:jc w:val="center"/>
            </w:pPr>
            <w:r w:rsidRPr="00AF401B">
              <w:rPr>
                <w:b/>
                <w:bCs/>
              </w:rPr>
              <w:t>Писатели – сказочники 3(часа)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14 (1)</w:t>
            </w:r>
          </w:p>
        </w:tc>
        <w:tc>
          <w:tcPr>
            <w:tcW w:w="5166" w:type="dxa"/>
          </w:tcPr>
          <w:p w:rsidR="00055ECC" w:rsidRPr="00AF401B" w:rsidRDefault="00C065CD" w:rsidP="00055ECC">
            <w:pPr>
              <w:pStyle w:val="Default"/>
            </w:pPr>
            <w:r w:rsidRPr="00AF401B">
              <w:t xml:space="preserve">Писатели-сказочники. </w:t>
            </w:r>
            <w:r w:rsidR="00055ECC" w:rsidRPr="00AF401B">
              <w:t xml:space="preserve"> Герои сказок. Викторина. </w:t>
            </w:r>
          </w:p>
          <w:p w:rsidR="00C065CD" w:rsidRPr="00AF401B" w:rsidRDefault="00C065CD" w:rsidP="00C065CD">
            <w:pPr>
              <w:pStyle w:val="Default"/>
            </w:pPr>
          </w:p>
          <w:p w:rsidR="00C065CD" w:rsidRPr="00AF401B" w:rsidRDefault="00C065CD" w:rsidP="00C065CD">
            <w:pPr>
              <w:pStyle w:val="Default"/>
            </w:pP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418A5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09</w:t>
            </w:r>
            <w:r w:rsidR="00096435" w:rsidRPr="00AF401B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055ECC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lastRenderedPageBreak/>
              <w:t>15 (2</w:t>
            </w:r>
            <w:r w:rsidR="00C065CD" w:rsidRPr="00AF401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По страницам сказок Х.К. Андерсена. </w:t>
            </w:r>
          </w:p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418A5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16</w:t>
            </w:r>
            <w:r w:rsidR="00086E5B" w:rsidRPr="00AF401B">
              <w:rPr>
                <w:sz w:val="24"/>
                <w:szCs w:val="24"/>
                <w:lang w:val="ru-RU"/>
              </w:rPr>
              <w:t>.</w:t>
            </w:r>
            <w:r w:rsidR="00DD1CD1" w:rsidRPr="00AF401B">
              <w:rPr>
                <w:sz w:val="24"/>
                <w:szCs w:val="24"/>
                <w:lang w:val="ru-RU"/>
              </w:rPr>
              <w:t>1</w:t>
            </w:r>
            <w:r w:rsidR="00086E5B" w:rsidRPr="00AF401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055ECC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16 (3</w:t>
            </w:r>
            <w:r w:rsidR="00C065CD" w:rsidRPr="00AF401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Проектная деятельность «Путешествие в страну сказок».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418A5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23</w:t>
            </w:r>
            <w:r w:rsidR="00086E5B" w:rsidRPr="00AF401B">
              <w:rPr>
                <w:sz w:val="24"/>
                <w:szCs w:val="24"/>
                <w:lang w:val="ru-RU"/>
              </w:rPr>
              <w:t>.</w:t>
            </w:r>
            <w:r w:rsidR="00DD1CD1" w:rsidRPr="00AF401B">
              <w:rPr>
                <w:sz w:val="24"/>
                <w:szCs w:val="24"/>
                <w:lang w:val="ru-RU"/>
              </w:rPr>
              <w:t>1</w:t>
            </w:r>
            <w:r w:rsidR="00086E5B" w:rsidRPr="00AF401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D1CD1" w:rsidRPr="00AF401B" w:rsidTr="00DD1CD1">
        <w:tc>
          <w:tcPr>
            <w:tcW w:w="10314" w:type="dxa"/>
            <w:gridSpan w:val="5"/>
          </w:tcPr>
          <w:p w:rsidR="00DD1CD1" w:rsidRPr="00AF401B" w:rsidRDefault="00DD1CD1" w:rsidP="00DD1CD1">
            <w:pPr>
              <w:pStyle w:val="Default"/>
              <w:jc w:val="center"/>
            </w:pPr>
            <w:r w:rsidRPr="00AF401B">
              <w:rPr>
                <w:b/>
                <w:bCs/>
              </w:rPr>
              <w:t>Книги о детях(3 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055ECC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17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5166" w:type="dxa"/>
          </w:tcPr>
          <w:p w:rsidR="00055ECC" w:rsidRPr="00AF401B" w:rsidRDefault="00C065CD" w:rsidP="00055ECC">
            <w:pPr>
              <w:pStyle w:val="Default"/>
            </w:pPr>
            <w:r w:rsidRPr="00AF401B">
              <w:t xml:space="preserve">Книги о детях. Выставка книг. </w:t>
            </w:r>
            <w:r w:rsidR="00055ECC" w:rsidRPr="00AF401B">
              <w:t xml:space="preserve"> Герои книг В. Осеевой. </w:t>
            </w:r>
          </w:p>
          <w:p w:rsidR="00C065CD" w:rsidRPr="00AF401B" w:rsidRDefault="00C065CD" w:rsidP="00C065CD">
            <w:pPr>
              <w:pStyle w:val="Default"/>
            </w:pPr>
          </w:p>
          <w:p w:rsidR="00C065CD" w:rsidRPr="00AF401B" w:rsidRDefault="00C065CD" w:rsidP="00C065CD">
            <w:pPr>
              <w:pStyle w:val="Default"/>
            </w:pP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418A5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13</w:t>
            </w:r>
            <w:r w:rsidR="007D562A" w:rsidRPr="00AF401B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055ECC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18</w:t>
            </w:r>
            <w:r w:rsidR="00AE3B16" w:rsidRPr="00AF401B">
              <w:rPr>
                <w:sz w:val="24"/>
                <w:szCs w:val="24"/>
                <w:lang w:val="ru-RU"/>
              </w:rPr>
              <w:t xml:space="preserve"> (2</w:t>
            </w:r>
            <w:r w:rsidR="00C065CD" w:rsidRPr="00AF401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Книги Н. Носова. Приключение-сказка о Незнайке и его друзьях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418A5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20</w:t>
            </w:r>
            <w:r w:rsidR="00086E5B" w:rsidRPr="00AF401B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19 (3</w:t>
            </w:r>
            <w:r w:rsidR="00C065CD" w:rsidRPr="00AF401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Книги С. Михалкова: стихотворения, басни, рассказы.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418A5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27</w:t>
            </w:r>
            <w:r w:rsidR="00086E5B" w:rsidRPr="00AF401B">
              <w:rPr>
                <w:sz w:val="24"/>
                <w:szCs w:val="24"/>
                <w:lang w:val="ru-RU"/>
              </w:rPr>
              <w:t>.01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1CD1" w:rsidRPr="00AF401B" w:rsidTr="00DD1CD1">
        <w:tc>
          <w:tcPr>
            <w:tcW w:w="10314" w:type="dxa"/>
            <w:gridSpan w:val="5"/>
          </w:tcPr>
          <w:p w:rsidR="00DD1CD1" w:rsidRPr="00AF401B" w:rsidRDefault="00DD1CD1" w:rsidP="00DD1CD1">
            <w:pPr>
              <w:pStyle w:val="Default"/>
              <w:jc w:val="center"/>
            </w:pPr>
            <w:r w:rsidRPr="00AF401B">
              <w:rPr>
                <w:b/>
                <w:bCs/>
              </w:rPr>
              <w:t>Старые добрые сказки(4 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20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Книги с </w:t>
            </w:r>
            <w:proofErr w:type="gramStart"/>
            <w:r w:rsidRPr="00AF401B">
              <w:t>литературными</w:t>
            </w:r>
            <w:proofErr w:type="gramEnd"/>
          </w:p>
          <w:p w:rsidR="00C065CD" w:rsidRPr="00AF401B" w:rsidRDefault="00C065CD" w:rsidP="00C065CD">
            <w:pPr>
              <w:pStyle w:val="Default"/>
            </w:pPr>
            <w:r w:rsidRPr="00AF401B">
              <w:t xml:space="preserve">(авторскими) сказками.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96B19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03</w:t>
            </w:r>
            <w:r w:rsidR="007D562A" w:rsidRPr="00AF401B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21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(2)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Книги-сборники сказок народов мира. </w:t>
            </w:r>
          </w:p>
          <w:p w:rsidR="00C065CD" w:rsidRPr="00AF401B" w:rsidRDefault="00C065CD" w:rsidP="00C065CD">
            <w:pPr>
              <w:pStyle w:val="Default"/>
            </w:pP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96B19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10</w:t>
            </w:r>
            <w:r w:rsidR="007D562A" w:rsidRPr="00AF401B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22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(3)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Переводчики, пересказчики и обработчики народных сказок.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96B19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17</w:t>
            </w:r>
            <w:r w:rsidR="00086E5B" w:rsidRPr="00AF401B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23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(4)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Народные сказки на страницах детских журналов.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96B19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03</w:t>
            </w:r>
            <w:r w:rsidR="00086E5B" w:rsidRPr="00AF401B">
              <w:rPr>
                <w:sz w:val="24"/>
                <w:szCs w:val="24"/>
                <w:lang w:val="ru-RU"/>
              </w:rPr>
              <w:t>.0</w:t>
            </w:r>
            <w:r w:rsidRPr="00AF401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1CD1" w:rsidRPr="00D51724" w:rsidTr="00DD1CD1">
        <w:tc>
          <w:tcPr>
            <w:tcW w:w="10314" w:type="dxa"/>
            <w:gridSpan w:val="5"/>
          </w:tcPr>
          <w:p w:rsidR="00DD1CD1" w:rsidRPr="00AF401B" w:rsidRDefault="00DD1CD1" w:rsidP="00DD1CD1">
            <w:pPr>
              <w:pStyle w:val="Default"/>
              <w:jc w:val="center"/>
            </w:pPr>
            <w:r w:rsidRPr="00AF401B">
              <w:rPr>
                <w:b/>
                <w:bCs/>
              </w:rPr>
              <w:t>Книги о тех, кто подарили нам жизнь(3 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24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Книги о семье. </w:t>
            </w:r>
          </w:p>
          <w:p w:rsidR="00C065CD" w:rsidRPr="00AF401B" w:rsidRDefault="00C065CD" w:rsidP="00C065CD">
            <w:pPr>
              <w:pStyle w:val="Default"/>
            </w:pP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96B19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10</w:t>
            </w:r>
            <w:r w:rsidR="00086E5B" w:rsidRPr="00AF401B">
              <w:rPr>
                <w:sz w:val="24"/>
                <w:szCs w:val="24"/>
                <w:lang w:val="ru-RU"/>
              </w:rPr>
              <w:t>.</w:t>
            </w:r>
            <w:r w:rsidR="007D562A" w:rsidRPr="00AF401B">
              <w:rPr>
                <w:sz w:val="24"/>
                <w:szCs w:val="24"/>
                <w:lang w:val="ru-RU"/>
              </w:rPr>
              <w:t>03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25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(2)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Сборники стихотворений для детей. Каталожная карточка.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96B19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17</w:t>
            </w:r>
            <w:r w:rsidR="00086E5B" w:rsidRPr="00AF401B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26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(3)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Литературная игра «По страницам учебника»: чтение произведений о семье по учебнику или наизусть.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996B19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24</w:t>
            </w:r>
            <w:r w:rsidR="00086E5B" w:rsidRPr="00AF401B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1CD1" w:rsidRPr="00AF401B" w:rsidTr="00DD1CD1">
        <w:tc>
          <w:tcPr>
            <w:tcW w:w="10314" w:type="dxa"/>
            <w:gridSpan w:val="5"/>
          </w:tcPr>
          <w:p w:rsidR="00DD1CD1" w:rsidRPr="00AF401B" w:rsidRDefault="00DD1CD1" w:rsidP="00DD1CD1">
            <w:pPr>
              <w:pStyle w:val="Default"/>
              <w:jc w:val="center"/>
            </w:pPr>
            <w:r w:rsidRPr="00AF401B">
              <w:rPr>
                <w:b/>
                <w:bCs/>
              </w:rPr>
              <w:t>Защитникам Отечества посвящается (3 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27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Книги о защитниках Отечества. </w:t>
            </w:r>
          </w:p>
          <w:p w:rsidR="00C065CD" w:rsidRPr="00AF401B" w:rsidRDefault="00C065CD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24730B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07</w:t>
            </w:r>
            <w:r w:rsidR="007D562A" w:rsidRPr="00AF401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28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(2)</w:t>
            </w:r>
          </w:p>
        </w:tc>
        <w:tc>
          <w:tcPr>
            <w:tcW w:w="5166" w:type="dxa"/>
          </w:tcPr>
          <w:p w:rsidR="00C065CD" w:rsidRPr="00AF401B" w:rsidRDefault="00C065CD" w:rsidP="00C065CD">
            <w:pPr>
              <w:pStyle w:val="Default"/>
            </w:pPr>
            <w:r w:rsidRPr="00AF401B">
              <w:t xml:space="preserve">Книга А. Гайдара «Сказка о Военной тайне, о </w:t>
            </w:r>
            <w:proofErr w:type="spellStart"/>
            <w:r w:rsidRPr="00AF401B">
              <w:t>Мальчише-Кибальчише</w:t>
            </w:r>
            <w:proofErr w:type="spellEnd"/>
            <w:r w:rsidRPr="00AF401B">
              <w:t xml:space="preserve"> и его твёрдом слове».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24730B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14</w:t>
            </w:r>
            <w:r w:rsidR="007D562A" w:rsidRPr="00AF401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29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(3)</w:t>
            </w:r>
          </w:p>
        </w:tc>
        <w:tc>
          <w:tcPr>
            <w:tcW w:w="5166" w:type="dxa"/>
          </w:tcPr>
          <w:p w:rsidR="00DD1CD1" w:rsidRPr="00AF401B" w:rsidRDefault="00C065CD" w:rsidP="00C065CD">
            <w:pPr>
              <w:pStyle w:val="Default"/>
            </w:pPr>
            <w:r w:rsidRPr="00AF401B">
              <w:t xml:space="preserve">Библиотечный урок. Встреча с ветераном участником войны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24730B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21</w:t>
            </w:r>
            <w:r w:rsidR="007D562A" w:rsidRPr="00AF401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1CD1" w:rsidRPr="00D51724" w:rsidTr="00DD1CD1">
        <w:tc>
          <w:tcPr>
            <w:tcW w:w="10314" w:type="dxa"/>
            <w:gridSpan w:val="5"/>
          </w:tcPr>
          <w:p w:rsidR="00DD1CD1" w:rsidRPr="00AF401B" w:rsidRDefault="00DD1CD1" w:rsidP="00DD1CD1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b/>
                <w:bCs/>
                <w:sz w:val="24"/>
                <w:szCs w:val="24"/>
                <w:lang w:val="ru-RU"/>
              </w:rPr>
              <w:t xml:space="preserve">По страницам любимых книг </w:t>
            </w:r>
            <w:r w:rsidR="009B54EB" w:rsidRPr="00AF401B">
              <w:rPr>
                <w:b/>
                <w:bCs/>
                <w:sz w:val="24"/>
                <w:szCs w:val="24"/>
                <w:lang w:val="ru-RU"/>
              </w:rPr>
              <w:t>(4</w:t>
            </w:r>
            <w:r w:rsidRPr="00AF401B">
              <w:rPr>
                <w:b/>
                <w:bCs/>
                <w:sz w:val="24"/>
                <w:szCs w:val="24"/>
                <w:lang w:val="ru-RU"/>
              </w:rPr>
              <w:t xml:space="preserve"> часа)</w:t>
            </w: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30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5166" w:type="dxa"/>
          </w:tcPr>
          <w:p w:rsidR="00C065CD" w:rsidRPr="00AF401B" w:rsidRDefault="00C065CD" w:rsidP="00DD1CD1">
            <w:pPr>
              <w:pStyle w:val="Default"/>
            </w:pPr>
            <w:r w:rsidRPr="00AF401B">
              <w:t xml:space="preserve">Библиотечный урок «Хвала книге». 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24730B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28</w:t>
            </w:r>
            <w:r w:rsidR="00086E5B" w:rsidRPr="00AF401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65CD" w:rsidRPr="00AF401B" w:rsidTr="00DD1CD1">
        <w:tc>
          <w:tcPr>
            <w:tcW w:w="1101" w:type="dxa"/>
          </w:tcPr>
          <w:p w:rsidR="00C065CD" w:rsidRPr="00AF401B" w:rsidRDefault="00AE3B16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31</w:t>
            </w:r>
            <w:r w:rsidR="00C065CD" w:rsidRPr="00AF401B">
              <w:rPr>
                <w:sz w:val="24"/>
                <w:szCs w:val="24"/>
                <w:lang w:val="ru-RU"/>
              </w:rPr>
              <w:t xml:space="preserve"> (2)</w:t>
            </w:r>
          </w:p>
        </w:tc>
        <w:tc>
          <w:tcPr>
            <w:tcW w:w="5166" w:type="dxa"/>
          </w:tcPr>
          <w:p w:rsidR="00C065CD" w:rsidRPr="00AF401B" w:rsidRDefault="00DD1CD1" w:rsidP="00C065CD">
            <w:pPr>
              <w:pStyle w:val="Default"/>
            </w:pPr>
            <w:r w:rsidRPr="00AF401B">
              <w:t>По страницам любимых книг. Презентация любимой книги.</w:t>
            </w:r>
          </w:p>
        </w:tc>
        <w:tc>
          <w:tcPr>
            <w:tcW w:w="1406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C065CD" w:rsidRPr="00AF401B" w:rsidRDefault="0024730B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05.05</w:t>
            </w:r>
          </w:p>
        </w:tc>
        <w:tc>
          <w:tcPr>
            <w:tcW w:w="1100" w:type="dxa"/>
          </w:tcPr>
          <w:p w:rsidR="00C065CD" w:rsidRPr="00AF401B" w:rsidRDefault="00C065CD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1CD1" w:rsidRPr="00AF401B" w:rsidTr="00DD1CD1">
        <w:tc>
          <w:tcPr>
            <w:tcW w:w="1101" w:type="dxa"/>
          </w:tcPr>
          <w:p w:rsidR="00DD1CD1" w:rsidRPr="00AF401B" w:rsidRDefault="00DD1CD1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32 (3)</w:t>
            </w:r>
          </w:p>
        </w:tc>
        <w:tc>
          <w:tcPr>
            <w:tcW w:w="5166" w:type="dxa"/>
          </w:tcPr>
          <w:p w:rsidR="00DD1CD1" w:rsidRPr="00AF401B" w:rsidRDefault="00086E5B" w:rsidP="00C065CD">
            <w:pPr>
              <w:pStyle w:val="Default"/>
            </w:pPr>
            <w:r w:rsidRPr="00AF401B">
              <w:t>Русские народные сказки.</w:t>
            </w:r>
          </w:p>
        </w:tc>
        <w:tc>
          <w:tcPr>
            <w:tcW w:w="1406" w:type="dxa"/>
          </w:tcPr>
          <w:p w:rsidR="00DD1CD1" w:rsidRPr="00AF401B" w:rsidRDefault="00086E5B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DD1CD1" w:rsidRPr="00AF401B" w:rsidRDefault="00A63E11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12</w:t>
            </w:r>
            <w:r w:rsidR="00086E5B" w:rsidRPr="00AF401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00" w:type="dxa"/>
          </w:tcPr>
          <w:p w:rsidR="00DD1CD1" w:rsidRPr="00AF401B" w:rsidRDefault="00DD1CD1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6E5B" w:rsidRPr="00AF401B" w:rsidTr="00DD1CD1">
        <w:tc>
          <w:tcPr>
            <w:tcW w:w="1101" w:type="dxa"/>
          </w:tcPr>
          <w:p w:rsidR="00086E5B" w:rsidRPr="00AF401B" w:rsidRDefault="00086E5B" w:rsidP="00C065CD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33(4)</w:t>
            </w:r>
          </w:p>
        </w:tc>
        <w:tc>
          <w:tcPr>
            <w:tcW w:w="5166" w:type="dxa"/>
          </w:tcPr>
          <w:p w:rsidR="00A63E11" w:rsidRPr="00AF401B" w:rsidRDefault="00086E5B" w:rsidP="00C065CD">
            <w:pPr>
              <w:pStyle w:val="Default"/>
            </w:pPr>
            <w:r w:rsidRPr="00AF401B">
              <w:t xml:space="preserve">Сказки А. </w:t>
            </w:r>
            <w:proofErr w:type="spellStart"/>
            <w:r w:rsidRPr="00AF401B">
              <w:t>Барто</w:t>
            </w:r>
            <w:proofErr w:type="spellEnd"/>
            <w:r w:rsidRPr="00AF401B">
              <w:t>.</w:t>
            </w:r>
          </w:p>
          <w:p w:rsidR="00086E5B" w:rsidRPr="00AF401B" w:rsidRDefault="00A63E11" w:rsidP="00C065CD">
            <w:pPr>
              <w:pStyle w:val="Default"/>
            </w:pPr>
            <w:r w:rsidRPr="00AF401B">
              <w:t xml:space="preserve"> Летнее чтение. Оформление еженедельника «Книгочей» или «Дневника читателя».</w:t>
            </w:r>
          </w:p>
        </w:tc>
        <w:tc>
          <w:tcPr>
            <w:tcW w:w="1406" w:type="dxa"/>
          </w:tcPr>
          <w:p w:rsidR="00086E5B" w:rsidRPr="00AF401B" w:rsidRDefault="00086E5B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41" w:type="dxa"/>
          </w:tcPr>
          <w:p w:rsidR="00086E5B" w:rsidRPr="00AF401B" w:rsidRDefault="00A63E11" w:rsidP="00DD1CD1">
            <w:pPr>
              <w:pStyle w:val="a5"/>
              <w:ind w:left="0"/>
              <w:rPr>
                <w:sz w:val="24"/>
                <w:szCs w:val="24"/>
                <w:lang w:val="ru-RU"/>
              </w:rPr>
            </w:pPr>
            <w:r w:rsidRPr="00AF401B">
              <w:rPr>
                <w:sz w:val="24"/>
                <w:szCs w:val="24"/>
                <w:lang w:val="ru-RU"/>
              </w:rPr>
              <w:t>19</w:t>
            </w:r>
            <w:r w:rsidR="00086E5B" w:rsidRPr="00AF401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00" w:type="dxa"/>
          </w:tcPr>
          <w:p w:rsidR="00086E5B" w:rsidRPr="00AF401B" w:rsidRDefault="00086E5B" w:rsidP="00C065CD">
            <w:pPr>
              <w:pStyle w:val="a5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5567D" w:rsidRPr="00AF401B" w:rsidRDefault="0045567D" w:rsidP="00645FEA">
      <w:pPr>
        <w:rPr>
          <w:b/>
          <w:bCs/>
          <w:lang w:val="ru-RU"/>
        </w:rPr>
      </w:pPr>
    </w:p>
    <w:p w:rsidR="0045567D" w:rsidRPr="00AF401B" w:rsidRDefault="0045567D" w:rsidP="00ED3036">
      <w:pPr>
        <w:pStyle w:val="a5"/>
        <w:ind w:left="2040"/>
        <w:jc w:val="center"/>
        <w:rPr>
          <w:b/>
          <w:bCs/>
          <w:lang w:val="ru-RU"/>
        </w:rPr>
      </w:pPr>
    </w:p>
    <w:p w:rsidR="0045567D" w:rsidRPr="00AF401B" w:rsidRDefault="0045567D" w:rsidP="00ED3036">
      <w:pPr>
        <w:pStyle w:val="a5"/>
        <w:ind w:left="2040"/>
        <w:jc w:val="center"/>
        <w:rPr>
          <w:b/>
          <w:bCs/>
          <w:lang w:val="ru-RU"/>
        </w:rPr>
      </w:pPr>
    </w:p>
    <w:p w:rsidR="0045567D" w:rsidRPr="00AF401B" w:rsidRDefault="0045567D" w:rsidP="00ED3036">
      <w:pPr>
        <w:pStyle w:val="a5"/>
        <w:ind w:left="2040"/>
        <w:jc w:val="center"/>
        <w:rPr>
          <w:b/>
          <w:bCs/>
          <w:lang w:val="ru-RU"/>
        </w:rPr>
      </w:pPr>
    </w:p>
    <w:p w:rsidR="0045567D" w:rsidRPr="00AF401B" w:rsidRDefault="0045567D" w:rsidP="00ED3036">
      <w:pPr>
        <w:pStyle w:val="a5"/>
        <w:ind w:left="2040"/>
        <w:jc w:val="center"/>
        <w:rPr>
          <w:b/>
          <w:bCs/>
          <w:lang w:val="ru-RU"/>
        </w:rPr>
      </w:pPr>
    </w:p>
    <w:p w:rsidR="0045567D" w:rsidRPr="00FE3027" w:rsidRDefault="0045567D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FE3027" w:rsidRDefault="00FE3027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ED3036">
      <w:pPr>
        <w:pStyle w:val="a5"/>
        <w:ind w:left="2040"/>
        <w:jc w:val="center"/>
        <w:rPr>
          <w:b/>
          <w:bCs/>
          <w:sz w:val="28"/>
          <w:szCs w:val="28"/>
          <w:lang w:val="ru-RU"/>
        </w:rPr>
      </w:pPr>
    </w:p>
    <w:p w:rsidR="003A7B70" w:rsidRDefault="003A7B70" w:rsidP="00645FEA">
      <w:pPr>
        <w:pStyle w:val="a5"/>
        <w:ind w:left="2040"/>
        <w:rPr>
          <w:b/>
          <w:bCs/>
          <w:sz w:val="28"/>
          <w:szCs w:val="28"/>
          <w:lang w:val="ru-RU"/>
        </w:rPr>
      </w:pPr>
    </w:p>
    <w:sectPr w:rsidR="003A7B70" w:rsidSect="00645FEA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8E" w:rsidRDefault="00615A8E" w:rsidP="00645FEA">
      <w:r>
        <w:separator/>
      </w:r>
    </w:p>
  </w:endnote>
  <w:endnote w:type="continuationSeparator" w:id="0">
    <w:p w:rsidR="00615A8E" w:rsidRDefault="00615A8E" w:rsidP="0064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682959"/>
      <w:docPartObj>
        <w:docPartGallery w:val="Page Numbers (Bottom of Page)"/>
        <w:docPartUnique/>
      </w:docPartObj>
    </w:sdtPr>
    <w:sdtEndPr/>
    <w:sdtContent>
      <w:p w:rsidR="00645FEA" w:rsidRDefault="0069328A">
        <w:pPr>
          <w:pStyle w:val="aa"/>
          <w:jc w:val="right"/>
        </w:pPr>
        <w:r>
          <w:fldChar w:fldCharType="begin"/>
        </w:r>
        <w:r w:rsidR="00645FEA">
          <w:instrText>PAGE   \* MERGEFORMAT</w:instrText>
        </w:r>
        <w:r>
          <w:fldChar w:fldCharType="separate"/>
        </w:r>
        <w:r w:rsidR="00D51724" w:rsidRPr="00D51724">
          <w:rPr>
            <w:noProof/>
            <w:lang w:val="ru-RU"/>
          </w:rPr>
          <w:t>2</w:t>
        </w:r>
        <w:r>
          <w:fldChar w:fldCharType="end"/>
        </w:r>
      </w:p>
    </w:sdtContent>
  </w:sdt>
  <w:p w:rsidR="00645FEA" w:rsidRDefault="00645F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8E" w:rsidRDefault="00615A8E" w:rsidP="00645FEA">
      <w:r>
        <w:separator/>
      </w:r>
    </w:p>
  </w:footnote>
  <w:footnote w:type="continuationSeparator" w:id="0">
    <w:p w:rsidR="00615A8E" w:rsidRDefault="00615A8E" w:rsidP="0064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0F5"/>
    <w:multiLevelType w:val="hybridMultilevel"/>
    <w:tmpl w:val="7616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E0052"/>
    <w:multiLevelType w:val="hybridMultilevel"/>
    <w:tmpl w:val="376477F2"/>
    <w:lvl w:ilvl="0" w:tplc="3F6681A6">
      <w:start w:val="3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17D214B2"/>
    <w:multiLevelType w:val="hybridMultilevel"/>
    <w:tmpl w:val="EE527AC8"/>
    <w:lvl w:ilvl="0" w:tplc="449468F4">
      <w:start w:val="3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>
    <w:nsid w:val="58B73457"/>
    <w:multiLevelType w:val="hybridMultilevel"/>
    <w:tmpl w:val="86D03DE0"/>
    <w:lvl w:ilvl="0" w:tplc="B8C87E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6FFD06BD"/>
    <w:multiLevelType w:val="hybridMultilevel"/>
    <w:tmpl w:val="908E2A7E"/>
    <w:lvl w:ilvl="0" w:tplc="78DA9E2C">
      <w:start w:val="3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79D"/>
    <w:rsid w:val="00036A4A"/>
    <w:rsid w:val="000461B5"/>
    <w:rsid w:val="00055ECC"/>
    <w:rsid w:val="00060A25"/>
    <w:rsid w:val="00086E5B"/>
    <w:rsid w:val="00091944"/>
    <w:rsid w:val="00096435"/>
    <w:rsid w:val="000A238C"/>
    <w:rsid w:val="000D2FD2"/>
    <w:rsid w:val="000D79EF"/>
    <w:rsid w:val="00113619"/>
    <w:rsid w:val="001708D2"/>
    <w:rsid w:val="001A72C5"/>
    <w:rsid w:val="001E73DE"/>
    <w:rsid w:val="00227BBD"/>
    <w:rsid w:val="002325F1"/>
    <w:rsid w:val="0024730B"/>
    <w:rsid w:val="00283BB5"/>
    <w:rsid w:val="002A79D9"/>
    <w:rsid w:val="002E5632"/>
    <w:rsid w:val="00313D6E"/>
    <w:rsid w:val="0039037E"/>
    <w:rsid w:val="003A7B70"/>
    <w:rsid w:val="003D3BB5"/>
    <w:rsid w:val="00442C3C"/>
    <w:rsid w:val="0045567D"/>
    <w:rsid w:val="0049614A"/>
    <w:rsid w:val="004A3DAA"/>
    <w:rsid w:val="004B4162"/>
    <w:rsid w:val="004B7560"/>
    <w:rsid w:val="00504D0E"/>
    <w:rsid w:val="005713F9"/>
    <w:rsid w:val="005A441A"/>
    <w:rsid w:val="006135D1"/>
    <w:rsid w:val="00615A8E"/>
    <w:rsid w:val="00621F83"/>
    <w:rsid w:val="00645FEA"/>
    <w:rsid w:val="00665BC8"/>
    <w:rsid w:val="0069328A"/>
    <w:rsid w:val="006C0B80"/>
    <w:rsid w:val="006F3F15"/>
    <w:rsid w:val="00720F6C"/>
    <w:rsid w:val="00774F40"/>
    <w:rsid w:val="00780E63"/>
    <w:rsid w:val="007D562A"/>
    <w:rsid w:val="007D6478"/>
    <w:rsid w:val="007F3E01"/>
    <w:rsid w:val="0085232A"/>
    <w:rsid w:val="00855B1A"/>
    <w:rsid w:val="008E28D3"/>
    <w:rsid w:val="009418A5"/>
    <w:rsid w:val="00954416"/>
    <w:rsid w:val="009638E3"/>
    <w:rsid w:val="00990010"/>
    <w:rsid w:val="00996B19"/>
    <w:rsid w:val="009A06E9"/>
    <w:rsid w:val="009B54EB"/>
    <w:rsid w:val="009C4695"/>
    <w:rsid w:val="00A26BC1"/>
    <w:rsid w:val="00A304E0"/>
    <w:rsid w:val="00A352AE"/>
    <w:rsid w:val="00A63E11"/>
    <w:rsid w:val="00AE3B16"/>
    <w:rsid w:val="00AF401B"/>
    <w:rsid w:val="00B14896"/>
    <w:rsid w:val="00B46B55"/>
    <w:rsid w:val="00BA0CF9"/>
    <w:rsid w:val="00BA7873"/>
    <w:rsid w:val="00BD2B2D"/>
    <w:rsid w:val="00BE69CB"/>
    <w:rsid w:val="00C065CD"/>
    <w:rsid w:val="00C15494"/>
    <w:rsid w:val="00C32BB6"/>
    <w:rsid w:val="00C349EE"/>
    <w:rsid w:val="00CC57CA"/>
    <w:rsid w:val="00CC6192"/>
    <w:rsid w:val="00CD6B2B"/>
    <w:rsid w:val="00D03E0F"/>
    <w:rsid w:val="00D51724"/>
    <w:rsid w:val="00D83FD3"/>
    <w:rsid w:val="00DC6209"/>
    <w:rsid w:val="00DD1CD1"/>
    <w:rsid w:val="00DD63CF"/>
    <w:rsid w:val="00DE7AE2"/>
    <w:rsid w:val="00E24891"/>
    <w:rsid w:val="00E5179D"/>
    <w:rsid w:val="00E61B8F"/>
    <w:rsid w:val="00E72FB3"/>
    <w:rsid w:val="00E74B81"/>
    <w:rsid w:val="00E87160"/>
    <w:rsid w:val="00E93A71"/>
    <w:rsid w:val="00EC054A"/>
    <w:rsid w:val="00ED3036"/>
    <w:rsid w:val="00F06F33"/>
    <w:rsid w:val="00F4794E"/>
    <w:rsid w:val="00F71F44"/>
    <w:rsid w:val="00FC27AD"/>
    <w:rsid w:val="00FE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3DAA"/>
    <w:pPr>
      <w:spacing w:before="100" w:beforeAutospacing="1" w:after="100" w:afterAutospacing="1"/>
    </w:pPr>
  </w:style>
  <w:style w:type="table" w:customStyle="1" w:styleId="3">
    <w:name w:val="Сетка таблицы3"/>
    <w:basedOn w:val="a1"/>
    <w:next w:val="a4"/>
    <w:uiPriority w:val="59"/>
    <w:rsid w:val="004A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A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63CF"/>
    <w:pPr>
      <w:ind w:left="720"/>
      <w:contextualSpacing/>
    </w:pPr>
  </w:style>
  <w:style w:type="paragraph" w:customStyle="1" w:styleId="Default">
    <w:name w:val="Default"/>
    <w:rsid w:val="0062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7B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B70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645F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5F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645F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5FE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0F25-5034-488A-81B6-6BF480FE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71</cp:revision>
  <cp:lastPrinted>2016-10-21T11:28:00Z</cp:lastPrinted>
  <dcterms:created xsi:type="dcterms:W3CDTF">2016-10-10T09:31:00Z</dcterms:created>
  <dcterms:modified xsi:type="dcterms:W3CDTF">2023-01-26T10:34:00Z</dcterms:modified>
</cp:coreProperties>
</file>