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962" w:rsidRPr="00302962" w:rsidRDefault="006E033C" w:rsidP="00302962">
      <w:pPr>
        <w:spacing w:before="100" w:beforeAutospacing="1" w:after="100" w:afterAutospacing="1"/>
        <w:contextualSpacing/>
        <w:jc w:val="center"/>
        <w:rPr>
          <w:rFonts w:eastAsia="Calibri"/>
          <w:sz w:val="28"/>
          <w:szCs w:val="28"/>
        </w:rPr>
      </w:pPr>
      <w:r>
        <w:rPr>
          <w:rFonts w:eastAsia="Calibri"/>
          <w:sz w:val="28"/>
          <w:szCs w:val="28"/>
        </w:rPr>
        <w:t xml:space="preserve"> </w:t>
      </w:r>
      <w:r w:rsidR="00302962" w:rsidRPr="00302962">
        <w:rPr>
          <w:rFonts w:eastAsia="Calibri"/>
          <w:sz w:val="28"/>
          <w:szCs w:val="28"/>
        </w:rPr>
        <w:t>Муниципальное бюджетное общеобразовательное учреждение</w:t>
      </w:r>
    </w:p>
    <w:p w:rsidR="00302962" w:rsidRPr="00302962" w:rsidRDefault="00302962" w:rsidP="00302962">
      <w:pPr>
        <w:spacing w:before="100" w:beforeAutospacing="1" w:after="100" w:afterAutospacing="1"/>
        <w:contextualSpacing/>
        <w:jc w:val="center"/>
        <w:rPr>
          <w:rFonts w:eastAsia="Calibri"/>
          <w:sz w:val="28"/>
          <w:szCs w:val="28"/>
        </w:rPr>
      </w:pPr>
      <w:r w:rsidRPr="00302962">
        <w:rPr>
          <w:rFonts w:eastAsia="Calibri"/>
          <w:sz w:val="28"/>
          <w:szCs w:val="28"/>
        </w:rPr>
        <w:t>Фоминская средняя общеобразовательная школа</w:t>
      </w:r>
    </w:p>
    <w:p w:rsidR="00302962" w:rsidRPr="00302962" w:rsidRDefault="00302962" w:rsidP="00302962">
      <w:pPr>
        <w:jc w:val="center"/>
        <w:rPr>
          <w:b/>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3035"/>
        <w:gridCol w:w="3199"/>
      </w:tblGrid>
      <w:tr w:rsidR="00302962" w:rsidRPr="00302962" w:rsidTr="006E033C">
        <w:tc>
          <w:tcPr>
            <w:tcW w:w="4964" w:type="dxa"/>
          </w:tcPr>
          <w:p w:rsidR="00302962" w:rsidRPr="00302962" w:rsidRDefault="00302962" w:rsidP="00302962">
            <w:pPr>
              <w:widowControl w:val="0"/>
              <w:spacing w:line="230" w:lineRule="exact"/>
              <w:jc w:val="center"/>
              <w:rPr>
                <w:color w:val="000000"/>
                <w:lang w:bidi="ru-RU"/>
              </w:rPr>
            </w:pPr>
            <w:r w:rsidRPr="00302962">
              <w:t>«РАССМОТРЕНО»</w:t>
            </w:r>
          </w:p>
          <w:p w:rsidR="00302962" w:rsidRPr="00302962" w:rsidRDefault="00302962" w:rsidP="00302962">
            <w:pPr>
              <w:widowControl w:val="0"/>
              <w:spacing w:line="230" w:lineRule="exact"/>
              <w:jc w:val="center"/>
              <w:rPr>
                <w:color w:val="000000"/>
                <w:lang w:bidi="ru-RU"/>
              </w:rPr>
            </w:pPr>
            <w:r w:rsidRPr="00302962">
              <w:rPr>
                <w:color w:val="000000"/>
                <w:lang w:bidi="ru-RU"/>
              </w:rPr>
              <w:t>Протокол заседания педагогического совета</w:t>
            </w:r>
          </w:p>
          <w:p w:rsidR="00302962" w:rsidRPr="00302962" w:rsidRDefault="00302962" w:rsidP="00302962">
            <w:pPr>
              <w:widowControl w:val="0"/>
              <w:spacing w:line="230" w:lineRule="exact"/>
              <w:jc w:val="center"/>
              <w:rPr>
                <w:bCs/>
              </w:rPr>
            </w:pPr>
            <w:r w:rsidRPr="00302962">
              <w:rPr>
                <w:color w:val="000000"/>
                <w:lang w:bidi="ru-RU"/>
              </w:rPr>
              <w:t>МБОУ Фоминской СОШ</w:t>
            </w:r>
          </w:p>
          <w:p w:rsidR="00302962" w:rsidRPr="00302962" w:rsidRDefault="006E033C" w:rsidP="00302962">
            <w:pPr>
              <w:widowControl w:val="0"/>
              <w:spacing w:line="230" w:lineRule="exact"/>
              <w:jc w:val="center"/>
              <w:rPr>
                <w:bCs/>
              </w:rPr>
            </w:pPr>
            <w:r>
              <w:rPr>
                <w:bCs/>
              </w:rPr>
              <w:t>от 28.08.2022</w:t>
            </w:r>
            <w:r w:rsidR="00302962" w:rsidRPr="00302962">
              <w:rPr>
                <w:bCs/>
              </w:rPr>
              <w:t xml:space="preserve"> №3</w:t>
            </w:r>
          </w:p>
          <w:p w:rsidR="00302962" w:rsidRPr="00302962" w:rsidRDefault="00302962" w:rsidP="00302962">
            <w:pPr>
              <w:widowControl w:val="0"/>
              <w:spacing w:after="226" w:line="230" w:lineRule="exact"/>
              <w:jc w:val="both"/>
              <w:rPr>
                <w:rFonts w:cstheme="minorBidi"/>
                <w:lang w:eastAsia="en-US"/>
              </w:rPr>
            </w:pPr>
          </w:p>
        </w:tc>
        <w:tc>
          <w:tcPr>
            <w:tcW w:w="4965" w:type="dxa"/>
          </w:tcPr>
          <w:p w:rsidR="00302962" w:rsidRPr="00302962" w:rsidRDefault="00302962" w:rsidP="00302962">
            <w:pPr>
              <w:tabs>
                <w:tab w:val="left" w:pos="6570"/>
              </w:tabs>
              <w:autoSpaceDE w:val="0"/>
              <w:autoSpaceDN w:val="0"/>
              <w:adjustRightInd w:val="0"/>
              <w:spacing w:before="100" w:beforeAutospacing="1" w:after="100" w:afterAutospacing="1"/>
              <w:contextualSpacing/>
              <w:jc w:val="center"/>
              <w:rPr>
                <w:color w:val="000000"/>
                <w:lang w:bidi="ru-RU"/>
              </w:rPr>
            </w:pPr>
            <w:r w:rsidRPr="00302962">
              <w:rPr>
                <w:color w:val="000000"/>
                <w:lang w:bidi="ru-RU"/>
              </w:rPr>
              <w:t>«ПРИНЯТО»</w:t>
            </w:r>
          </w:p>
          <w:p w:rsidR="00302962" w:rsidRPr="00302962" w:rsidRDefault="00302962" w:rsidP="00302962">
            <w:pPr>
              <w:tabs>
                <w:tab w:val="left" w:pos="6570"/>
              </w:tabs>
              <w:autoSpaceDE w:val="0"/>
              <w:autoSpaceDN w:val="0"/>
              <w:adjustRightInd w:val="0"/>
              <w:spacing w:before="100" w:beforeAutospacing="1" w:after="100" w:afterAutospacing="1"/>
              <w:contextualSpacing/>
              <w:jc w:val="center"/>
            </w:pPr>
            <w:r w:rsidRPr="00302962">
              <w:rPr>
                <w:color w:val="000000"/>
                <w:lang w:bidi="ru-RU"/>
              </w:rPr>
              <w:t>Протокол заседания методического совета</w:t>
            </w:r>
          </w:p>
          <w:p w:rsidR="00302962" w:rsidRPr="00302962" w:rsidRDefault="00302962" w:rsidP="00302962">
            <w:pPr>
              <w:widowControl w:val="0"/>
              <w:spacing w:line="230" w:lineRule="exact"/>
              <w:jc w:val="center"/>
              <w:rPr>
                <w:color w:val="000000"/>
                <w:lang w:bidi="ru-RU"/>
              </w:rPr>
            </w:pPr>
            <w:r w:rsidRPr="00302962">
              <w:rPr>
                <w:color w:val="000000"/>
                <w:lang w:bidi="ru-RU"/>
              </w:rPr>
              <w:t>МБОУ Фоминской СОШ</w:t>
            </w:r>
          </w:p>
          <w:p w:rsidR="00302962" w:rsidRPr="00302962" w:rsidRDefault="006E033C" w:rsidP="00302962">
            <w:pPr>
              <w:widowControl w:val="0"/>
              <w:spacing w:line="230" w:lineRule="exact"/>
              <w:jc w:val="center"/>
              <w:rPr>
                <w:color w:val="000000"/>
                <w:lang w:bidi="ru-RU"/>
              </w:rPr>
            </w:pPr>
            <w:r>
              <w:rPr>
                <w:color w:val="000000"/>
                <w:lang w:bidi="ru-RU"/>
              </w:rPr>
              <w:t>от 26.08.2022</w:t>
            </w:r>
            <w:r w:rsidR="00302962" w:rsidRPr="00302962">
              <w:rPr>
                <w:color w:val="000000"/>
                <w:lang w:bidi="ru-RU"/>
              </w:rPr>
              <w:tab/>
              <w:t>г. №1</w:t>
            </w:r>
          </w:p>
          <w:p w:rsidR="00302962" w:rsidRPr="00302962" w:rsidRDefault="00302962" w:rsidP="00302962">
            <w:pPr>
              <w:widowControl w:val="0"/>
              <w:spacing w:after="226" w:line="230" w:lineRule="exact"/>
              <w:jc w:val="center"/>
              <w:rPr>
                <w:rFonts w:cstheme="minorBidi"/>
                <w:lang w:eastAsia="en-US"/>
              </w:rPr>
            </w:pPr>
          </w:p>
        </w:tc>
        <w:tc>
          <w:tcPr>
            <w:tcW w:w="4965" w:type="dxa"/>
          </w:tcPr>
          <w:p w:rsidR="00302962" w:rsidRPr="00302962" w:rsidRDefault="00302962" w:rsidP="00302962">
            <w:pPr>
              <w:widowControl w:val="0"/>
              <w:jc w:val="center"/>
              <w:rPr>
                <w:rFonts w:cstheme="minorBidi"/>
                <w:lang w:eastAsia="en-US"/>
              </w:rPr>
            </w:pPr>
            <w:r w:rsidRPr="00302962">
              <w:rPr>
                <w:rFonts w:cstheme="minorBidi"/>
                <w:lang w:eastAsia="en-US"/>
              </w:rPr>
              <w:t>«УТВЕРЖДАЮ»</w:t>
            </w:r>
          </w:p>
          <w:p w:rsidR="00302962" w:rsidRPr="00302962" w:rsidRDefault="00302962" w:rsidP="00302962">
            <w:pPr>
              <w:widowControl w:val="0"/>
              <w:jc w:val="center"/>
              <w:rPr>
                <w:rFonts w:cstheme="minorBidi"/>
                <w:lang w:eastAsia="en-US"/>
              </w:rPr>
            </w:pPr>
            <w:r w:rsidRPr="00302962">
              <w:rPr>
                <w:rFonts w:cstheme="minorBidi"/>
                <w:lang w:eastAsia="en-US"/>
              </w:rPr>
              <w:t>Директор МБОУ Фоминской СОШ</w:t>
            </w:r>
          </w:p>
          <w:p w:rsidR="00302962" w:rsidRPr="00302962" w:rsidRDefault="00B97A4E" w:rsidP="00302962">
            <w:pPr>
              <w:widowControl w:val="0"/>
              <w:jc w:val="center"/>
              <w:rPr>
                <w:rFonts w:cstheme="minorBidi"/>
                <w:lang w:eastAsia="en-US"/>
              </w:rPr>
            </w:pPr>
            <w:r>
              <w:rPr>
                <w:rFonts w:cstheme="minorBidi"/>
                <w:lang w:eastAsia="en-US"/>
              </w:rPr>
              <w:t>Приказ от 30.08.2022</w:t>
            </w:r>
            <w:r w:rsidR="00302962" w:rsidRPr="00302962">
              <w:rPr>
                <w:rFonts w:cstheme="minorBidi"/>
                <w:lang w:eastAsia="en-US"/>
              </w:rPr>
              <w:t xml:space="preserve"> №92</w:t>
            </w:r>
          </w:p>
          <w:p w:rsidR="00302962" w:rsidRPr="00302962" w:rsidRDefault="00302962" w:rsidP="00302962">
            <w:pPr>
              <w:widowControl w:val="0"/>
              <w:jc w:val="center"/>
              <w:rPr>
                <w:rFonts w:cstheme="minorBidi"/>
                <w:lang w:eastAsia="en-US"/>
              </w:rPr>
            </w:pPr>
            <w:r w:rsidRPr="00302962">
              <w:rPr>
                <w:rFonts w:cstheme="minorBidi"/>
                <w:lang w:eastAsia="en-US"/>
              </w:rPr>
              <w:t xml:space="preserve">___________ </w:t>
            </w:r>
            <w:proofErr w:type="spellStart"/>
            <w:r w:rsidRPr="00302962">
              <w:rPr>
                <w:rFonts w:cstheme="minorBidi"/>
                <w:lang w:eastAsia="en-US"/>
              </w:rPr>
              <w:t>М.В.Овсюкова</w:t>
            </w:r>
            <w:proofErr w:type="spellEnd"/>
          </w:p>
        </w:tc>
      </w:tr>
    </w:tbl>
    <w:p w:rsidR="00D32CFE" w:rsidRPr="00302962" w:rsidRDefault="00D32CFE" w:rsidP="00302962">
      <w:pPr>
        <w:pStyle w:val="a7"/>
        <w:jc w:val="center"/>
        <w:rPr>
          <w:rFonts w:eastAsia="Calibri"/>
          <w:lang w:eastAsia="en-US"/>
        </w:rPr>
      </w:pPr>
    </w:p>
    <w:p w:rsidR="00D32CFE" w:rsidRPr="00D32CFE" w:rsidRDefault="00D32CFE" w:rsidP="00D32CFE">
      <w:pPr>
        <w:widowControl w:val="0"/>
        <w:tabs>
          <w:tab w:val="right" w:pos="1882"/>
          <w:tab w:val="right" w:pos="2702"/>
          <w:tab w:val="right" w:pos="2986"/>
        </w:tabs>
        <w:spacing w:line="288" w:lineRule="exact"/>
        <w:rPr>
          <w:sz w:val="22"/>
          <w:szCs w:val="22"/>
        </w:rPr>
      </w:pPr>
    </w:p>
    <w:p w:rsidR="00D32CFE" w:rsidRPr="00D32CFE" w:rsidRDefault="00D32CFE" w:rsidP="00D32CFE">
      <w:pPr>
        <w:widowControl w:val="0"/>
        <w:spacing w:line="240" w:lineRule="atLeast"/>
        <w:rPr>
          <w:sz w:val="22"/>
          <w:szCs w:val="22"/>
          <w:lang w:eastAsia="en-US"/>
        </w:rPr>
      </w:pPr>
    </w:p>
    <w:p w:rsidR="00D32CFE" w:rsidRPr="00D32CFE" w:rsidRDefault="00D32CFE" w:rsidP="00D32CFE">
      <w:pPr>
        <w:widowControl w:val="0"/>
        <w:spacing w:line="230" w:lineRule="exact"/>
        <w:ind w:left="4020"/>
        <w:rPr>
          <w:sz w:val="22"/>
          <w:szCs w:val="22"/>
          <w:lang w:eastAsia="en-US"/>
        </w:rPr>
      </w:pPr>
      <w:r w:rsidRPr="00D32CFE">
        <w:rPr>
          <w:sz w:val="22"/>
          <w:szCs w:val="22"/>
          <w:lang w:eastAsia="en-US"/>
        </w:rPr>
        <w:t xml:space="preserve">                           </w:t>
      </w:r>
    </w:p>
    <w:p w:rsidR="00D32CFE" w:rsidRPr="00D32CFE" w:rsidRDefault="00D32CFE" w:rsidP="00D32CFE">
      <w:pPr>
        <w:keepNext/>
        <w:keepLines/>
        <w:widowControl w:val="0"/>
        <w:outlineLvl w:val="0"/>
        <w:rPr>
          <w:bCs/>
          <w:sz w:val="22"/>
          <w:szCs w:val="22"/>
          <w:lang w:eastAsia="en-US"/>
        </w:rPr>
      </w:pPr>
      <w:r w:rsidRPr="00D32CFE">
        <w:rPr>
          <w:bCs/>
          <w:sz w:val="22"/>
          <w:szCs w:val="22"/>
          <w:lang w:eastAsia="en-US"/>
        </w:rPr>
        <w:t xml:space="preserve">                                                                                    </w:t>
      </w:r>
    </w:p>
    <w:p w:rsidR="00D32CFE" w:rsidRPr="00D32CFE" w:rsidRDefault="00D32CFE" w:rsidP="00D32CFE">
      <w:pPr>
        <w:keepNext/>
        <w:keepLines/>
        <w:widowControl w:val="0"/>
        <w:outlineLvl w:val="0"/>
        <w:rPr>
          <w:bCs/>
          <w:sz w:val="22"/>
          <w:szCs w:val="22"/>
          <w:lang w:eastAsia="en-US"/>
        </w:rPr>
      </w:pPr>
      <w:r w:rsidRPr="00D32CFE">
        <w:rPr>
          <w:bCs/>
          <w:sz w:val="22"/>
          <w:szCs w:val="22"/>
          <w:lang w:eastAsia="en-US"/>
        </w:rPr>
        <w:t xml:space="preserve">                                                                                           </w:t>
      </w:r>
    </w:p>
    <w:p w:rsidR="00D32CFE" w:rsidRPr="00D32CFE" w:rsidRDefault="00D32CFE" w:rsidP="00D32CFE">
      <w:pPr>
        <w:widowControl w:val="0"/>
        <w:spacing w:line="230" w:lineRule="exact"/>
        <w:jc w:val="both"/>
        <w:rPr>
          <w:lang w:eastAsia="en-US"/>
        </w:rPr>
      </w:pPr>
      <w:r w:rsidRPr="00D32CFE">
        <w:rPr>
          <w:lang w:eastAsia="en-US"/>
        </w:rPr>
        <w:t xml:space="preserve">                                                                                                                </w:t>
      </w:r>
    </w:p>
    <w:p w:rsidR="00D32CFE" w:rsidRPr="00D32CFE" w:rsidRDefault="00D32CFE" w:rsidP="00D32CFE">
      <w:pPr>
        <w:widowControl w:val="0"/>
        <w:tabs>
          <w:tab w:val="left" w:pos="4215"/>
        </w:tabs>
        <w:autoSpaceDE w:val="0"/>
        <w:autoSpaceDN w:val="0"/>
        <w:adjustRightInd w:val="0"/>
        <w:jc w:val="center"/>
        <w:rPr>
          <w:b/>
          <w:sz w:val="28"/>
          <w:szCs w:val="28"/>
        </w:rPr>
      </w:pPr>
      <w:r w:rsidRPr="00D32CFE">
        <w:rPr>
          <w:b/>
          <w:sz w:val="28"/>
          <w:szCs w:val="28"/>
        </w:rPr>
        <w:t>Рабочая программа</w:t>
      </w:r>
    </w:p>
    <w:p w:rsidR="00D32CFE" w:rsidRPr="00D32CFE" w:rsidRDefault="00D32CFE" w:rsidP="00D32CFE">
      <w:pPr>
        <w:widowControl w:val="0"/>
        <w:tabs>
          <w:tab w:val="left" w:pos="4215"/>
        </w:tabs>
        <w:autoSpaceDE w:val="0"/>
        <w:autoSpaceDN w:val="0"/>
        <w:adjustRightInd w:val="0"/>
        <w:jc w:val="center"/>
        <w:rPr>
          <w:sz w:val="28"/>
          <w:szCs w:val="28"/>
        </w:rPr>
      </w:pPr>
      <w:r w:rsidRPr="00D32CFE">
        <w:rPr>
          <w:sz w:val="28"/>
          <w:szCs w:val="28"/>
        </w:rPr>
        <w:t>по внеурочной деятельности «</w:t>
      </w:r>
      <w:r>
        <w:rPr>
          <w:sz w:val="28"/>
          <w:szCs w:val="28"/>
        </w:rPr>
        <w:t>Настольный теннис</w:t>
      </w:r>
      <w:r w:rsidRPr="00D32CFE">
        <w:rPr>
          <w:sz w:val="28"/>
          <w:szCs w:val="28"/>
        </w:rPr>
        <w:t>»</w:t>
      </w:r>
    </w:p>
    <w:p w:rsidR="00D32CFE" w:rsidRPr="00D32CFE" w:rsidRDefault="00D32CFE" w:rsidP="00D32CFE">
      <w:pPr>
        <w:widowControl w:val="0"/>
        <w:tabs>
          <w:tab w:val="left" w:pos="4215"/>
        </w:tabs>
        <w:autoSpaceDE w:val="0"/>
        <w:autoSpaceDN w:val="0"/>
        <w:adjustRightInd w:val="0"/>
        <w:jc w:val="center"/>
        <w:rPr>
          <w:sz w:val="28"/>
          <w:szCs w:val="28"/>
        </w:rPr>
      </w:pPr>
    </w:p>
    <w:p w:rsidR="00D32CFE" w:rsidRPr="00D32CFE" w:rsidRDefault="00D32CFE" w:rsidP="00D32CFE">
      <w:pPr>
        <w:widowControl w:val="0"/>
        <w:tabs>
          <w:tab w:val="left" w:pos="4215"/>
        </w:tabs>
        <w:autoSpaceDE w:val="0"/>
        <w:autoSpaceDN w:val="0"/>
        <w:adjustRightInd w:val="0"/>
        <w:jc w:val="center"/>
        <w:rPr>
          <w:b/>
          <w:sz w:val="28"/>
          <w:szCs w:val="28"/>
        </w:rPr>
      </w:pPr>
    </w:p>
    <w:p w:rsidR="00D32CFE" w:rsidRPr="00D32CFE" w:rsidRDefault="00D32CFE" w:rsidP="00D32CFE">
      <w:pPr>
        <w:widowControl w:val="0"/>
        <w:tabs>
          <w:tab w:val="left" w:pos="4215"/>
        </w:tabs>
        <w:autoSpaceDE w:val="0"/>
        <w:autoSpaceDN w:val="0"/>
        <w:adjustRightInd w:val="0"/>
        <w:rPr>
          <w:b/>
          <w:sz w:val="28"/>
          <w:szCs w:val="28"/>
          <w:u w:val="single"/>
        </w:rPr>
      </w:pPr>
      <w:r w:rsidRPr="00D32CFE">
        <w:rPr>
          <w:sz w:val="28"/>
          <w:szCs w:val="28"/>
        </w:rPr>
        <w:t>Уровень общего образования (класс</w:t>
      </w:r>
      <w:r w:rsidR="00764FD9">
        <w:rPr>
          <w:sz w:val="28"/>
          <w:szCs w:val="28"/>
          <w:u w:val="single"/>
        </w:rPr>
        <w:t>)  среднее</w:t>
      </w:r>
      <w:r w:rsidRPr="00D32CFE">
        <w:rPr>
          <w:sz w:val="28"/>
          <w:szCs w:val="28"/>
          <w:u w:val="single"/>
        </w:rPr>
        <w:t xml:space="preserve"> общее </w:t>
      </w:r>
      <w:r>
        <w:rPr>
          <w:sz w:val="28"/>
          <w:szCs w:val="28"/>
          <w:u w:val="single"/>
        </w:rPr>
        <w:t>6-8</w:t>
      </w:r>
    </w:p>
    <w:p w:rsidR="00D32CFE" w:rsidRPr="00D32CFE" w:rsidRDefault="00D32CFE" w:rsidP="00D32CFE">
      <w:pPr>
        <w:widowControl w:val="0"/>
        <w:autoSpaceDE w:val="0"/>
        <w:autoSpaceDN w:val="0"/>
        <w:adjustRightInd w:val="0"/>
        <w:rPr>
          <w:sz w:val="28"/>
          <w:szCs w:val="28"/>
          <w:u w:val="single"/>
        </w:rPr>
      </w:pPr>
      <w:r w:rsidRPr="00D32CFE">
        <w:rPr>
          <w:sz w:val="28"/>
          <w:szCs w:val="28"/>
        </w:rPr>
        <w:t xml:space="preserve">Количество часов  </w:t>
      </w:r>
      <w:r w:rsidR="001320D6">
        <w:rPr>
          <w:sz w:val="28"/>
          <w:szCs w:val="28"/>
        </w:rPr>
        <w:t>33</w:t>
      </w:r>
    </w:p>
    <w:p w:rsidR="00D32CFE" w:rsidRPr="00D32CFE" w:rsidRDefault="00D32CFE" w:rsidP="00D32CFE">
      <w:pPr>
        <w:widowControl w:val="0"/>
        <w:autoSpaceDE w:val="0"/>
        <w:autoSpaceDN w:val="0"/>
        <w:adjustRightInd w:val="0"/>
        <w:rPr>
          <w:sz w:val="28"/>
          <w:szCs w:val="28"/>
          <w:u w:val="single"/>
        </w:rPr>
      </w:pPr>
      <w:r w:rsidRPr="00D32CFE">
        <w:rPr>
          <w:sz w:val="28"/>
          <w:szCs w:val="28"/>
        </w:rPr>
        <w:t xml:space="preserve">Учитель </w:t>
      </w:r>
      <w:r w:rsidR="00764FD9">
        <w:rPr>
          <w:sz w:val="28"/>
          <w:szCs w:val="28"/>
          <w:u w:val="single"/>
        </w:rPr>
        <w:t xml:space="preserve">Манжиев Мансур </w:t>
      </w:r>
      <w:proofErr w:type="spellStart"/>
      <w:r w:rsidR="00764FD9">
        <w:rPr>
          <w:sz w:val="28"/>
          <w:szCs w:val="28"/>
          <w:u w:val="single"/>
        </w:rPr>
        <w:t>Мусадиевич</w:t>
      </w:r>
      <w:proofErr w:type="spellEnd"/>
    </w:p>
    <w:p w:rsidR="00D32CFE" w:rsidRPr="00D32CFE" w:rsidRDefault="00D32CFE" w:rsidP="00D32CFE">
      <w:pPr>
        <w:widowControl w:val="0"/>
        <w:tabs>
          <w:tab w:val="left" w:pos="693"/>
          <w:tab w:val="center" w:pos="7568"/>
          <w:tab w:val="left" w:pos="10830"/>
        </w:tabs>
        <w:autoSpaceDE w:val="0"/>
        <w:autoSpaceDN w:val="0"/>
        <w:adjustRightInd w:val="0"/>
        <w:rPr>
          <w:rFonts w:eastAsia="Courier New"/>
          <w:color w:val="000000"/>
          <w:sz w:val="36"/>
          <w:szCs w:val="36"/>
          <w:u w:val="single"/>
          <w:lang w:bidi="ru-RU"/>
        </w:rPr>
      </w:pPr>
      <w:r w:rsidRPr="00D32CFE">
        <w:rPr>
          <w:sz w:val="28"/>
          <w:szCs w:val="28"/>
        </w:rPr>
        <w:t xml:space="preserve">Программа разработана на основе примерной программы (основного) общего образования по внеурочной деятельности </w:t>
      </w:r>
      <w:proofErr w:type="spellStart"/>
      <w:r w:rsidR="00FB518C">
        <w:rPr>
          <w:sz w:val="28"/>
          <w:szCs w:val="28"/>
        </w:rPr>
        <w:t>Г.В.Барчукова</w:t>
      </w:r>
      <w:proofErr w:type="spellEnd"/>
      <w:r w:rsidR="00FB518C">
        <w:rPr>
          <w:sz w:val="28"/>
          <w:szCs w:val="28"/>
        </w:rPr>
        <w:t xml:space="preserve">. Настольный теннис: </w:t>
      </w:r>
      <w:r w:rsidRPr="00104E18">
        <w:rPr>
          <w:sz w:val="28"/>
          <w:szCs w:val="28"/>
        </w:rPr>
        <w:t>Академия, 20</w:t>
      </w:r>
      <w:r w:rsidR="00D754AF">
        <w:rPr>
          <w:sz w:val="28"/>
          <w:szCs w:val="28"/>
        </w:rPr>
        <w:t>20 г</w:t>
      </w:r>
      <w:bookmarkStart w:id="0" w:name="_GoBack"/>
      <w:bookmarkEnd w:id="0"/>
      <w:r w:rsidRPr="00D32CFE">
        <w:rPr>
          <w:sz w:val="28"/>
          <w:szCs w:val="28"/>
        </w:rPr>
        <w:t>.</w:t>
      </w:r>
    </w:p>
    <w:p w:rsidR="00D32CFE" w:rsidRPr="00D32CFE" w:rsidRDefault="00D32CFE" w:rsidP="00D32CFE">
      <w:pPr>
        <w:widowControl w:val="0"/>
        <w:autoSpaceDE w:val="0"/>
        <w:autoSpaceDN w:val="0"/>
        <w:adjustRightInd w:val="0"/>
        <w:rPr>
          <w:rFonts w:eastAsia="Courier New"/>
          <w:color w:val="000000"/>
          <w:sz w:val="36"/>
          <w:szCs w:val="36"/>
          <w:u w:val="single"/>
          <w:lang w:bidi="ru-RU"/>
        </w:rPr>
      </w:pPr>
    </w:p>
    <w:p w:rsidR="00D32CFE" w:rsidRPr="00D32CFE" w:rsidRDefault="00D32CFE" w:rsidP="00D32CFE">
      <w:pPr>
        <w:widowControl w:val="0"/>
        <w:autoSpaceDE w:val="0"/>
        <w:autoSpaceDN w:val="0"/>
        <w:adjustRightInd w:val="0"/>
        <w:rPr>
          <w:rFonts w:eastAsia="Courier New"/>
          <w:color w:val="000000"/>
          <w:sz w:val="36"/>
          <w:szCs w:val="36"/>
          <w:u w:val="single"/>
          <w:lang w:bidi="ru-RU"/>
        </w:rPr>
      </w:pPr>
    </w:p>
    <w:p w:rsidR="00D32CFE" w:rsidRPr="00D32CFE" w:rsidRDefault="00D32CFE" w:rsidP="00D32CFE">
      <w:pPr>
        <w:widowControl w:val="0"/>
        <w:tabs>
          <w:tab w:val="left" w:pos="3540"/>
        </w:tabs>
        <w:autoSpaceDE w:val="0"/>
        <w:autoSpaceDN w:val="0"/>
        <w:adjustRightInd w:val="0"/>
        <w:jc w:val="center"/>
        <w:rPr>
          <w:sz w:val="28"/>
          <w:szCs w:val="28"/>
        </w:rPr>
      </w:pPr>
      <w:r w:rsidRPr="00D32CFE">
        <w:rPr>
          <w:sz w:val="28"/>
          <w:szCs w:val="28"/>
        </w:rPr>
        <w:t>20</w:t>
      </w:r>
      <w:r w:rsidR="00EF09DE">
        <w:rPr>
          <w:sz w:val="28"/>
          <w:szCs w:val="28"/>
        </w:rPr>
        <w:t>23</w:t>
      </w:r>
      <w:r w:rsidRPr="00D32CFE">
        <w:rPr>
          <w:sz w:val="28"/>
          <w:szCs w:val="28"/>
        </w:rPr>
        <w:t>-20</w:t>
      </w:r>
      <w:r w:rsidR="00EF09DE">
        <w:rPr>
          <w:sz w:val="28"/>
          <w:szCs w:val="28"/>
        </w:rPr>
        <w:t>23</w:t>
      </w:r>
      <w:r w:rsidRPr="00D32CFE">
        <w:rPr>
          <w:sz w:val="28"/>
          <w:szCs w:val="28"/>
        </w:rPr>
        <w:t xml:space="preserve"> учебный год</w:t>
      </w:r>
    </w:p>
    <w:p w:rsidR="00D32CFE" w:rsidRPr="00D32CFE" w:rsidRDefault="00D32CFE" w:rsidP="00D32CFE">
      <w:pPr>
        <w:widowControl w:val="0"/>
        <w:tabs>
          <w:tab w:val="left" w:pos="3540"/>
        </w:tabs>
        <w:autoSpaceDE w:val="0"/>
        <w:autoSpaceDN w:val="0"/>
        <w:adjustRightInd w:val="0"/>
        <w:jc w:val="center"/>
        <w:rPr>
          <w:sz w:val="28"/>
          <w:szCs w:val="28"/>
        </w:rPr>
      </w:pPr>
      <w:r w:rsidRPr="00D32CFE">
        <w:rPr>
          <w:sz w:val="28"/>
          <w:szCs w:val="28"/>
        </w:rPr>
        <w:t>хутор Фомин</w:t>
      </w:r>
    </w:p>
    <w:p w:rsidR="00874855" w:rsidRDefault="00874855" w:rsidP="00874855">
      <w:pPr>
        <w:jc w:val="right"/>
        <w:rPr>
          <w:sz w:val="28"/>
          <w:szCs w:val="28"/>
        </w:rPr>
      </w:pPr>
    </w:p>
    <w:p w:rsidR="00874855" w:rsidRPr="00197E8C" w:rsidRDefault="00874855" w:rsidP="00874855">
      <w:pPr>
        <w:jc w:val="right"/>
        <w:rPr>
          <w:sz w:val="28"/>
          <w:szCs w:val="28"/>
        </w:rPr>
      </w:pPr>
    </w:p>
    <w:p w:rsidR="00FB518C" w:rsidRDefault="00FB518C" w:rsidP="000F602A">
      <w:pPr>
        <w:ind w:firstLine="567"/>
        <w:jc w:val="center"/>
        <w:rPr>
          <w:b/>
          <w:szCs w:val="28"/>
        </w:rPr>
      </w:pPr>
    </w:p>
    <w:p w:rsidR="00B40731" w:rsidRDefault="00B40731" w:rsidP="000F602A">
      <w:pPr>
        <w:ind w:firstLine="567"/>
        <w:jc w:val="center"/>
        <w:rPr>
          <w:b/>
          <w:szCs w:val="28"/>
        </w:rPr>
      </w:pPr>
    </w:p>
    <w:p w:rsidR="00B40731" w:rsidRDefault="00B40731" w:rsidP="000F602A">
      <w:pPr>
        <w:ind w:firstLine="567"/>
        <w:jc w:val="center"/>
        <w:rPr>
          <w:b/>
          <w:szCs w:val="28"/>
        </w:rPr>
      </w:pPr>
    </w:p>
    <w:p w:rsidR="00B40731" w:rsidRDefault="00B40731" w:rsidP="000F602A">
      <w:pPr>
        <w:ind w:firstLine="567"/>
        <w:jc w:val="center"/>
        <w:rPr>
          <w:b/>
          <w:szCs w:val="28"/>
        </w:rPr>
      </w:pPr>
    </w:p>
    <w:p w:rsidR="00B40731" w:rsidRDefault="00B40731" w:rsidP="000F602A">
      <w:pPr>
        <w:ind w:firstLine="567"/>
        <w:jc w:val="center"/>
        <w:rPr>
          <w:b/>
          <w:szCs w:val="28"/>
        </w:rPr>
      </w:pPr>
    </w:p>
    <w:p w:rsidR="00B40731" w:rsidRDefault="00B40731" w:rsidP="000F602A">
      <w:pPr>
        <w:ind w:firstLine="567"/>
        <w:jc w:val="center"/>
        <w:rPr>
          <w:b/>
          <w:szCs w:val="28"/>
        </w:rPr>
      </w:pPr>
    </w:p>
    <w:p w:rsidR="00B40731" w:rsidRDefault="00B40731" w:rsidP="000F602A">
      <w:pPr>
        <w:ind w:firstLine="567"/>
        <w:jc w:val="center"/>
        <w:rPr>
          <w:b/>
          <w:szCs w:val="28"/>
        </w:rPr>
      </w:pPr>
    </w:p>
    <w:p w:rsidR="00B40731" w:rsidRDefault="00B40731" w:rsidP="000F602A">
      <w:pPr>
        <w:ind w:firstLine="567"/>
        <w:jc w:val="center"/>
        <w:rPr>
          <w:b/>
          <w:szCs w:val="28"/>
        </w:rPr>
      </w:pPr>
    </w:p>
    <w:p w:rsidR="00B40731" w:rsidRDefault="00B40731" w:rsidP="000F602A">
      <w:pPr>
        <w:ind w:firstLine="567"/>
        <w:jc w:val="center"/>
        <w:rPr>
          <w:b/>
          <w:szCs w:val="28"/>
        </w:rPr>
      </w:pPr>
    </w:p>
    <w:p w:rsidR="00B40731" w:rsidRDefault="00B40731" w:rsidP="000F602A">
      <w:pPr>
        <w:ind w:firstLine="567"/>
        <w:jc w:val="center"/>
        <w:rPr>
          <w:b/>
          <w:szCs w:val="28"/>
        </w:rPr>
      </w:pPr>
    </w:p>
    <w:p w:rsidR="00B40731" w:rsidRDefault="00B40731" w:rsidP="000F602A">
      <w:pPr>
        <w:ind w:firstLine="567"/>
        <w:jc w:val="center"/>
        <w:rPr>
          <w:b/>
          <w:szCs w:val="28"/>
        </w:rPr>
      </w:pPr>
    </w:p>
    <w:p w:rsidR="00B40731" w:rsidRDefault="00B40731" w:rsidP="000F602A">
      <w:pPr>
        <w:ind w:firstLine="567"/>
        <w:jc w:val="center"/>
        <w:rPr>
          <w:b/>
          <w:szCs w:val="28"/>
        </w:rPr>
      </w:pPr>
    </w:p>
    <w:p w:rsidR="00B40731" w:rsidRDefault="00B40731" w:rsidP="000F602A">
      <w:pPr>
        <w:ind w:firstLine="567"/>
        <w:jc w:val="center"/>
        <w:rPr>
          <w:b/>
          <w:szCs w:val="28"/>
        </w:rPr>
      </w:pPr>
    </w:p>
    <w:p w:rsidR="00B40731" w:rsidRDefault="00B40731" w:rsidP="000F602A">
      <w:pPr>
        <w:ind w:firstLine="567"/>
        <w:jc w:val="center"/>
        <w:rPr>
          <w:b/>
          <w:szCs w:val="28"/>
        </w:rPr>
      </w:pPr>
    </w:p>
    <w:p w:rsidR="00B40731" w:rsidRDefault="00B40731" w:rsidP="000F602A">
      <w:pPr>
        <w:ind w:firstLine="567"/>
        <w:jc w:val="center"/>
        <w:rPr>
          <w:b/>
          <w:szCs w:val="28"/>
        </w:rPr>
      </w:pPr>
    </w:p>
    <w:p w:rsidR="00B40731" w:rsidRDefault="00B40731" w:rsidP="000F602A">
      <w:pPr>
        <w:ind w:firstLine="567"/>
        <w:jc w:val="center"/>
        <w:rPr>
          <w:b/>
          <w:szCs w:val="28"/>
        </w:rPr>
      </w:pPr>
    </w:p>
    <w:p w:rsidR="00B40731" w:rsidRDefault="00B40731" w:rsidP="000F602A">
      <w:pPr>
        <w:ind w:firstLine="567"/>
        <w:jc w:val="center"/>
        <w:rPr>
          <w:b/>
          <w:szCs w:val="28"/>
        </w:rPr>
      </w:pPr>
    </w:p>
    <w:p w:rsidR="000F602A" w:rsidRPr="00243B80" w:rsidRDefault="000F602A" w:rsidP="000F602A">
      <w:pPr>
        <w:ind w:firstLine="567"/>
        <w:jc w:val="center"/>
        <w:rPr>
          <w:szCs w:val="28"/>
        </w:rPr>
      </w:pPr>
      <w:r w:rsidRPr="00243B80">
        <w:rPr>
          <w:b/>
          <w:szCs w:val="28"/>
        </w:rPr>
        <w:lastRenderedPageBreak/>
        <w:t>Пояснительная  записка.</w:t>
      </w:r>
    </w:p>
    <w:p w:rsidR="000F602A" w:rsidRPr="00243B80" w:rsidRDefault="000F602A" w:rsidP="000F602A">
      <w:pPr>
        <w:ind w:firstLine="567"/>
        <w:jc w:val="both"/>
        <w:rPr>
          <w:szCs w:val="28"/>
        </w:rPr>
      </w:pPr>
      <w:r w:rsidRPr="00243B80">
        <w:rPr>
          <w:szCs w:val="28"/>
        </w:rPr>
        <w:t>Настольный теннис – массовый и увлекательный вид спорта. В то же время – это технически и физически сложный вид спорта.</w:t>
      </w:r>
    </w:p>
    <w:p w:rsidR="000F602A" w:rsidRPr="00243B80" w:rsidRDefault="000F602A" w:rsidP="000F602A">
      <w:pPr>
        <w:ind w:firstLine="567"/>
        <w:jc w:val="both"/>
        <w:rPr>
          <w:szCs w:val="28"/>
        </w:rPr>
      </w:pPr>
      <w:r w:rsidRPr="00243B80">
        <w:rPr>
          <w:szCs w:val="28"/>
        </w:rPr>
        <w:tab/>
        <w:t>Данная  программа  является  программой  дополнительного  образования,  предназначенной  для  внеурочной  формы  дополнительных  занятий  по физическому  воспитанию  общеобразовательных  учреждений.</w:t>
      </w:r>
    </w:p>
    <w:p w:rsidR="000F602A" w:rsidRPr="00243B80" w:rsidRDefault="000F602A" w:rsidP="000F602A">
      <w:pPr>
        <w:ind w:firstLine="567"/>
        <w:jc w:val="both"/>
        <w:rPr>
          <w:szCs w:val="28"/>
        </w:rPr>
      </w:pPr>
      <w:r w:rsidRPr="00243B80">
        <w:rPr>
          <w:szCs w:val="28"/>
        </w:rPr>
        <w:t xml:space="preserve">В процессе обучения у </w:t>
      </w:r>
      <w:r w:rsidR="00243B80" w:rsidRPr="00243B80">
        <w:rPr>
          <w:szCs w:val="28"/>
        </w:rPr>
        <w:t>об</w:t>
      </w:r>
      <w:r w:rsidRPr="00243B80">
        <w:rPr>
          <w:szCs w:val="28"/>
        </w:rPr>
        <w:t>уча</w:t>
      </w:r>
      <w:r w:rsidR="00243B80" w:rsidRPr="00243B80">
        <w:rPr>
          <w:szCs w:val="28"/>
        </w:rPr>
        <w:t>ю</w:t>
      </w:r>
      <w:r w:rsidRPr="00243B80">
        <w:rPr>
          <w:szCs w:val="28"/>
        </w:rPr>
        <w:t>щихся формируется потребность в систематических заня</w:t>
      </w:r>
      <w:r w:rsidR="00243B80" w:rsidRPr="00243B80">
        <w:rPr>
          <w:szCs w:val="28"/>
        </w:rPr>
        <w:t>тиях физическими упражнениями. Обу</w:t>
      </w:r>
      <w:r w:rsidRPr="00243B80">
        <w:rPr>
          <w:szCs w:val="28"/>
        </w:rPr>
        <w:t>ча</w:t>
      </w:r>
      <w:r w:rsidR="00243B80" w:rsidRPr="00243B80">
        <w:rPr>
          <w:szCs w:val="28"/>
        </w:rPr>
        <w:t>ю</w:t>
      </w:r>
      <w:r w:rsidRPr="00243B80">
        <w:rPr>
          <w:szCs w:val="28"/>
        </w:rPr>
        <w:t xml:space="preserve">щиеся приобщаются к здоровому образу жизни, приобретают привычку заниматься физическим трудом, умственная нагрузка компенсируется у них физической. Занятия настольным  теннисом дисциплинируют, воспитывают чувство коллективизма, волю, целеустремленность, способствуют поддержке при изучении общеобразовательных предметов, так как укрепляют здоровье. Благодаря спортивной направленности программы, учащиеся, успешно освоившие программу, смогут участвовать в школьных, районных и областных соревнованиях по настольному  теннису. Благодаря этому </w:t>
      </w:r>
      <w:r w:rsidR="00243B80" w:rsidRPr="00243B80">
        <w:rPr>
          <w:szCs w:val="28"/>
        </w:rPr>
        <w:t>обу</w:t>
      </w:r>
      <w:r w:rsidRPr="00243B80">
        <w:rPr>
          <w:szCs w:val="28"/>
        </w:rPr>
        <w:t>ча</w:t>
      </w:r>
      <w:r w:rsidR="00243B80" w:rsidRPr="00243B80">
        <w:rPr>
          <w:szCs w:val="28"/>
        </w:rPr>
        <w:t>ю</w:t>
      </w:r>
      <w:r w:rsidRPr="00243B80">
        <w:rPr>
          <w:szCs w:val="28"/>
        </w:rPr>
        <w:t>щиеся смогут более плодотворно учиться, меньше болеть.</w:t>
      </w:r>
    </w:p>
    <w:p w:rsidR="000F602A" w:rsidRPr="00243B80" w:rsidRDefault="000F602A" w:rsidP="000F602A">
      <w:pPr>
        <w:ind w:firstLine="567"/>
        <w:jc w:val="both"/>
        <w:rPr>
          <w:b/>
          <w:szCs w:val="28"/>
        </w:rPr>
      </w:pPr>
      <w:r w:rsidRPr="00243B80">
        <w:rPr>
          <w:szCs w:val="28"/>
        </w:rPr>
        <w:t>Игра  в  настольный  теннис  направлена  на  всестороннее  физическое  развитие  и способствуют  совершенствованию  многих  необходимых  в  жизни двигательных  и  морально-волевых  качеств. Возможность индивидуального и дифференцированного подхода к занимающимся настольным теннисом позволяет охватить большое число учащихся с разными физическими способностями.</w:t>
      </w:r>
    </w:p>
    <w:p w:rsidR="000F602A" w:rsidRPr="00243B80" w:rsidRDefault="000F602A" w:rsidP="000F602A">
      <w:pPr>
        <w:autoSpaceDE w:val="0"/>
        <w:ind w:firstLine="567"/>
        <w:jc w:val="both"/>
        <w:rPr>
          <w:rFonts w:eastAsia="TimesNewRomanPSMT"/>
          <w:szCs w:val="28"/>
        </w:rPr>
      </w:pPr>
      <w:r w:rsidRPr="00243B80">
        <w:rPr>
          <w:b/>
          <w:szCs w:val="28"/>
        </w:rPr>
        <w:t xml:space="preserve">Цель программы </w:t>
      </w:r>
      <w:r w:rsidRPr="00243B80">
        <w:rPr>
          <w:szCs w:val="28"/>
        </w:rPr>
        <w:t xml:space="preserve">– </w:t>
      </w:r>
      <w:r w:rsidRPr="00243B80">
        <w:rPr>
          <w:rFonts w:eastAsia="TimesNewRomanPSMT"/>
          <w:szCs w:val="28"/>
        </w:rPr>
        <w:t>формирование устойчивого интереса и положительного</w:t>
      </w:r>
    </w:p>
    <w:p w:rsidR="000F602A" w:rsidRPr="00243B80" w:rsidRDefault="000F602A" w:rsidP="000F602A">
      <w:pPr>
        <w:autoSpaceDE w:val="0"/>
        <w:jc w:val="both"/>
        <w:rPr>
          <w:rFonts w:eastAsia="TimesNewRomanPSMT"/>
          <w:szCs w:val="28"/>
        </w:rPr>
      </w:pPr>
      <w:r w:rsidRPr="00243B80">
        <w:rPr>
          <w:rFonts w:eastAsia="TimesNewRomanPSMT"/>
          <w:szCs w:val="28"/>
        </w:rPr>
        <w:t>эмоционально-ценностного отношения к физкультурно-оздоровительной и спортивной</w:t>
      </w:r>
    </w:p>
    <w:p w:rsidR="000F602A" w:rsidRPr="00243B80" w:rsidRDefault="000F602A" w:rsidP="000F602A">
      <w:pPr>
        <w:jc w:val="both"/>
        <w:rPr>
          <w:b/>
          <w:szCs w:val="28"/>
        </w:rPr>
      </w:pPr>
      <w:r w:rsidRPr="00243B80">
        <w:rPr>
          <w:rFonts w:eastAsia="TimesNewRomanPSMT"/>
          <w:szCs w:val="28"/>
        </w:rPr>
        <w:t xml:space="preserve">деятельности в целом и к теннису в частности и </w:t>
      </w:r>
      <w:r w:rsidRPr="00243B80">
        <w:rPr>
          <w:szCs w:val="28"/>
        </w:rPr>
        <w:t>углубленное изучение спортивной  игры  настольный  теннис.</w:t>
      </w:r>
    </w:p>
    <w:p w:rsidR="000F602A" w:rsidRPr="00243B80" w:rsidRDefault="000F602A" w:rsidP="000F602A">
      <w:pPr>
        <w:ind w:firstLine="567"/>
        <w:jc w:val="both"/>
        <w:rPr>
          <w:szCs w:val="28"/>
        </w:rPr>
      </w:pPr>
      <w:r w:rsidRPr="00243B80">
        <w:rPr>
          <w:b/>
          <w:szCs w:val="28"/>
        </w:rPr>
        <w:t>Основными задачами</w:t>
      </w:r>
      <w:r w:rsidRPr="00243B80">
        <w:rPr>
          <w:szCs w:val="28"/>
        </w:rPr>
        <w:t xml:space="preserve">  программы  являются:</w:t>
      </w:r>
    </w:p>
    <w:p w:rsidR="000F602A" w:rsidRPr="00243B80" w:rsidRDefault="000F602A" w:rsidP="000F602A">
      <w:pPr>
        <w:numPr>
          <w:ilvl w:val="0"/>
          <w:numId w:val="1"/>
        </w:numPr>
        <w:suppressAutoHyphens/>
        <w:ind w:firstLine="142"/>
        <w:jc w:val="both"/>
        <w:rPr>
          <w:szCs w:val="28"/>
        </w:rPr>
      </w:pPr>
      <w:r w:rsidRPr="00243B80">
        <w:rPr>
          <w:szCs w:val="28"/>
        </w:rPr>
        <w:t>Укрепление здоровья;</w:t>
      </w:r>
    </w:p>
    <w:p w:rsidR="000F602A" w:rsidRPr="00243B80" w:rsidRDefault="000F602A" w:rsidP="000F602A">
      <w:pPr>
        <w:numPr>
          <w:ilvl w:val="0"/>
          <w:numId w:val="1"/>
        </w:numPr>
        <w:suppressAutoHyphens/>
        <w:ind w:firstLine="142"/>
        <w:jc w:val="both"/>
        <w:rPr>
          <w:szCs w:val="28"/>
        </w:rPr>
      </w:pPr>
      <w:r w:rsidRPr="00243B80">
        <w:rPr>
          <w:szCs w:val="28"/>
        </w:rPr>
        <w:t xml:space="preserve"> Содействие правильному физическому развитию;</w:t>
      </w:r>
    </w:p>
    <w:p w:rsidR="000F602A" w:rsidRPr="00243B80" w:rsidRDefault="000F602A" w:rsidP="000F602A">
      <w:pPr>
        <w:numPr>
          <w:ilvl w:val="0"/>
          <w:numId w:val="1"/>
        </w:numPr>
        <w:suppressAutoHyphens/>
        <w:ind w:firstLine="142"/>
        <w:jc w:val="both"/>
        <w:rPr>
          <w:szCs w:val="28"/>
        </w:rPr>
      </w:pPr>
      <w:r w:rsidRPr="00243B80">
        <w:rPr>
          <w:szCs w:val="28"/>
        </w:rPr>
        <w:t xml:space="preserve"> Приобретение необходимых теоретических знаний;</w:t>
      </w:r>
    </w:p>
    <w:p w:rsidR="000F602A" w:rsidRPr="00243B80" w:rsidRDefault="000F602A" w:rsidP="000F602A">
      <w:pPr>
        <w:numPr>
          <w:ilvl w:val="0"/>
          <w:numId w:val="1"/>
        </w:numPr>
        <w:suppressAutoHyphens/>
        <w:ind w:firstLine="142"/>
        <w:jc w:val="both"/>
        <w:rPr>
          <w:szCs w:val="28"/>
        </w:rPr>
      </w:pPr>
      <w:r w:rsidRPr="00243B80">
        <w:rPr>
          <w:szCs w:val="28"/>
        </w:rPr>
        <w:t xml:space="preserve"> Овладение основными приемами техники и тактики;</w:t>
      </w:r>
    </w:p>
    <w:p w:rsidR="000F602A" w:rsidRPr="00243B80" w:rsidRDefault="000F602A" w:rsidP="000F602A">
      <w:pPr>
        <w:numPr>
          <w:ilvl w:val="0"/>
          <w:numId w:val="1"/>
        </w:numPr>
        <w:suppressAutoHyphens/>
        <w:ind w:firstLine="142"/>
        <w:jc w:val="both"/>
        <w:rPr>
          <w:szCs w:val="28"/>
        </w:rPr>
      </w:pPr>
      <w:r w:rsidRPr="00243B80">
        <w:rPr>
          <w:szCs w:val="28"/>
        </w:rPr>
        <w:t xml:space="preserve"> Воспитание воли, смелости, настойчивости, дисциплинированности, коллективизма, чувства дружбы.</w:t>
      </w:r>
    </w:p>
    <w:p w:rsidR="000F602A" w:rsidRPr="00243B80" w:rsidRDefault="000F602A" w:rsidP="000F602A">
      <w:pPr>
        <w:numPr>
          <w:ilvl w:val="0"/>
          <w:numId w:val="1"/>
        </w:numPr>
        <w:suppressAutoHyphens/>
        <w:ind w:firstLine="142"/>
        <w:jc w:val="both"/>
        <w:rPr>
          <w:szCs w:val="28"/>
        </w:rPr>
      </w:pPr>
      <w:r w:rsidRPr="00243B80">
        <w:rPr>
          <w:szCs w:val="28"/>
        </w:rPr>
        <w:t xml:space="preserve"> Привитие учащимся организаторских навыков;</w:t>
      </w:r>
    </w:p>
    <w:p w:rsidR="000F602A" w:rsidRPr="00243B80" w:rsidRDefault="000F602A" w:rsidP="000F602A">
      <w:pPr>
        <w:numPr>
          <w:ilvl w:val="0"/>
          <w:numId w:val="1"/>
        </w:numPr>
        <w:suppressAutoHyphens/>
        <w:ind w:firstLine="142"/>
        <w:jc w:val="both"/>
        <w:rPr>
          <w:szCs w:val="28"/>
        </w:rPr>
      </w:pPr>
      <w:r w:rsidRPr="00243B80">
        <w:rPr>
          <w:szCs w:val="28"/>
        </w:rPr>
        <w:t xml:space="preserve"> Повышение специальной, физической, тактической подготовки  учащихся  по  настольному  теннису;</w:t>
      </w:r>
    </w:p>
    <w:p w:rsidR="000F602A" w:rsidRPr="00243B80" w:rsidRDefault="000F602A" w:rsidP="000F602A">
      <w:pPr>
        <w:numPr>
          <w:ilvl w:val="0"/>
          <w:numId w:val="1"/>
        </w:numPr>
        <w:suppressAutoHyphens/>
        <w:ind w:firstLine="142"/>
        <w:jc w:val="both"/>
        <w:rPr>
          <w:szCs w:val="28"/>
        </w:rPr>
      </w:pPr>
      <w:r w:rsidRPr="00243B80">
        <w:rPr>
          <w:szCs w:val="28"/>
        </w:rPr>
        <w:t xml:space="preserve"> Подготовка учащихся к  районным  и  областным   соревнованиям;</w:t>
      </w:r>
    </w:p>
    <w:p w:rsidR="000F602A" w:rsidRPr="00243B80" w:rsidRDefault="000F602A" w:rsidP="000F602A">
      <w:pPr>
        <w:ind w:firstLine="567"/>
        <w:jc w:val="center"/>
        <w:rPr>
          <w:szCs w:val="28"/>
        </w:rPr>
      </w:pPr>
      <w:r w:rsidRPr="00243B80">
        <w:rPr>
          <w:b/>
          <w:bCs/>
          <w:iCs/>
          <w:color w:val="170E02"/>
          <w:szCs w:val="28"/>
        </w:rPr>
        <w:t>Место предмета в учебном плане.</w:t>
      </w:r>
    </w:p>
    <w:p w:rsidR="000F602A" w:rsidRPr="00243B80" w:rsidRDefault="000F602A" w:rsidP="000F602A">
      <w:pPr>
        <w:ind w:firstLine="567"/>
        <w:jc w:val="both"/>
        <w:rPr>
          <w:szCs w:val="28"/>
        </w:rPr>
      </w:pPr>
      <w:r w:rsidRPr="00243B80">
        <w:rPr>
          <w:szCs w:val="28"/>
        </w:rPr>
        <w:t xml:space="preserve">Занятия проводятся 1 раз в неделю по </w:t>
      </w:r>
      <w:r w:rsidR="00243B80" w:rsidRPr="00243B80">
        <w:rPr>
          <w:szCs w:val="28"/>
        </w:rPr>
        <w:t>1</w:t>
      </w:r>
      <w:r w:rsidRPr="00243B80">
        <w:rPr>
          <w:szCs w:val="28"/>
        </w:rPr>
        <w:t xml:space="preserve"> час</w:t>
      </w:r>
      <w:r w:rsidR="00243B80" w:rsidRPr="00243B80">
        <w:rPr>
          <w:szCs w:val="28"/>
        </w:rPr>
        <w:t>у</w:t>
      </w:r>
      <w:r w:rsidRPr="00243B80">
        <w:rPr>
          <w:szCs w:val="28"/>
        </w:rPr>
        <w:t xml:space="preserve">. Всего – </w:t>
      </w:r>
      <w:r w:rsidR="00D32CFE">
        <w:rPr>
          <w:szCs w:val="28"/>
        </w:rPr>
        <w:t>99 часов</w:t>
      </w:r>
      <w:r w:rsidRPr="00243B80">
        <w:rPr>
          <w:szCs w:val="28"/>
        </w:rPr>
        <w:t xml:space="preserve"> в год. </w:t>
      </w:r>
    </w:p>
    <w:p w:rsidR="000F602A" w:rsidRPr="00243B80" w:rsidRDefault="000F602A" w:rsidP="000F602A">
      <w:pPr>
        <w:ind w:firstLine="567"/>
        <w:jc w:val="both"/>
        <w:rPr>
          <w:szCs w:val="28"/>
        </w:rPr>
      </w:pPr>
      <w:r w:rsidRPr="00243B80">
        <w:rPr>
          <w:b/>
          <w:szCs w:val="28"/>
        </w:rPr>
        <w:t xml:space="preserve">Формы  обучения:  </w:t>
      </w:r>
      <w:r w:rsidRPr="00243B80">
        <w:rPr>
          <w:szCs w:val="28"/>
        </w:rPr>
        <w:t>индивидуальная,</w:t>
      </w:r>
      <w:r w:rsidRPr="00243B80">
        <w:rPr>
          <w:b/>
          <w:szCs w:val="28"/>
        </w:rPr>
        <w:t xml:space="preserve">  </w:t>
      </w:r>
      <w:r w:rsidRPr="00243B80">
        <w:rPr>
          <w:szCs w:val="28"/>
        </w:rPr>
        <w:t>фронтальная,</w:t>
      </w:r>
      <w:r w:rsidRPr="00243B80">
        <w:rPr>
          <w:b/>
          <w:szCs w:val="28"/>
        </w:rPr>
        <w:t xml:space="preserve">  </w:t>
      </w:r>
      <w:r w:rsidRPr="00243B80">
        <w:rPr>
          <w:szCs w:val="28"/>
        </w:rPr>
        <w:t>групповая,  поточная.</w:t>
      </w:r>
    </w:p>
    <w:p w:rsidR="000F602A" w:rsidRPr="00243B80" w:rsidRDefault="000F602A" w:rsidP="000F602A">
      <w:pPr>
        <w:ind w:firstLine="567"/>
        <w:jc w:val="both"/>
        <w:rPr>
          <w:szCs w:val="28"/>
        </w:rPr>
      </w:pPr>
      <w:r w:rsidRPr="00243B80">
        <w:rPr>
          <w:szCs w:val="28"/>
        </w:rPr>
        <w:t xml:space="preserve">В конце изучения программы теннисисты получат необходимый минимум знаний для физического самосовершенствования, знания правил соревнований по </w:t>
      </w:r>
      <w:r w:rsidRPr="00243B80">
        <w:rPr>
          <w:szCs w:val="28"/>
        </w:rPr>
        <w:tab/>
        <w:t>настольному теннису, навыки простейшего судейства. Приобретут необходимые знания и умения, что позволит учащимся принимать участие в школьных, районных, окружных соревнованиях.</w:t>
      </w:r>
    </w:p>
    <w:p w:rsidR="000F602A" w:rsidRPr="00243B80" w:rsidRDefault="000F602A" w:rsidP="000F602A">
      <w:pPr>
        <w:spacing w:before="210" w:after="210" w:line="330" w:lineRule="atLeast"/>
        <w:jc w:val="center"/>
        <w:textAlignment w:val="baseline"/>
        <w:outlineLvl w:val="2"/>
        <w:rPr>
          <w:b/>
          <w:bCs/>
          <w:iCs/>
          <w:color w:val="170E02"/>
          <w:szCs w:val="28"/>
        </w:rPr>
      </w:pPr>
      <w:r w:rsidRPr="00243B80">
        <w:rPr>
          <w:b/>
          <w:bCs/>
          <w:iCs/>
          <w:color w:val="170E02"/>
          <w:szCs w:val="28"/>
        </w:rPr>
        <w:t>Планируемые результаты</w:t>
      </w:r>
    </w:p>
    <w:p w:rsidR="000F602A" w:rsidRPr="00243B80" w:rsidRDefault="000F602A" w:rsidP="000F602A">
      <w:pPr>
        <w:ind w:firstLine="567"/>
        <w:jc w:val="both"/>
        <w:rPr>
          <w:b/>
          <w:bCs/>
          <w:i/>
          <w:iCs/>
          <w:szCs w:val="28"/>
        </w:rPr>
      </w:pPr>
      <w:r w:rsidRPr="00243B80">
        <w:rPr>
          <w:b/>
          <w:bCs/>
          <w:i/>
          <w:iCs/>
          <w:szCs w:val="28"/>
        </w:rPr>
        <w:t xml:space="preserve">Личностные результаты </w:t>
      </w:r>
      <w:r w:rsidRPr="00243B80">
        <w:rPr>
          <w:szCs w:val="28"/>
        </w:rPr>
        <w:t xml:space="preserve">отражаются в индивидуальных качественных свойствах обучающихся, которые приобретаются в процессе освоения учебного предмета «Настольный теннис». Эти качественные свойства проявляются, прежде всего, в положительном отношении обучающихся к занятиям двигательной (физкультурной) деятельностью, накоплении необходимых знаний, а также в умении использовать занятия теннисом для удовлетворения индивидуальных интересов и потребностей, достижения </w:t>
      </w:r>
      <w:proofErr w:type="spellStart"/>
      <w:r w:rsidRPr="00243B80">
        <w:rPr>
          <w:szCs w:val="28"/>
        </w:rPr>
        <w:lastRenderedPageBreak/>
        <w:t>личностнозначимых</w:t>
      </w:r>
      <w:proofErr w:type="spellEnd"/>
      <w:r w:rsidRPr="00243B80">
        <w:rPr>
          <w:szCs w:val="28"/>
        </w:rPr>
        <w:t xml:space="preserve"> результатов в физическом совершенстве. При занятиях теннисом стимулируется работа сердечно-сосудистой системы, развивается выносливость, скоростно-силовые и скоростные способности, укрепляются крупные мышц рук, плеч, ног. Происходит общее укрепление и оздоровление организма. Соревновательный элемент в теннисе способствует развитию личности ребенка, в частности качеств лидера, воспитывает целеустремленность. Теннис позволяет выразить себя как индивидуально, так и как игрока команды. Способствует развитию уверенности в себе, умению ставить и решать двигательные задачи.</w:t>
      </w:r>
    </w:p>
    <w:p w:rsidR="000F602A" w:rsidRPr="00243B80" w:rsidRDefault="000F602A" w:rsidP="000F602A">
      <w:pPr>
        <w:ind w:firstLine="567"/>
        <w:jc w:val="both"/>
        <w:rPr>
          <w:i/>
          <w:iCs/>
          <w:szCs w:val="28"/>
        </w:rPr>
      </w:pPr>
      <w:proofErr w:type="spellStart"/>
      <w:r w:rsidRPr="00243B80">
        <w:rPr>
          <w:b/>
          <w:bCs/>
          <w:i/>
          <w:iCs/>
          <w:szCs w:val="28"/>
        </w:rPr>
        <w:t>Метапредметные</w:t>
      </w:r>
      <w:proofErr w:type="spellEnd"/>
      <w:r w:rsidRPr="00243B80">
        <w:rPr>
          <w:b/>
          <w:bCs/>
          <w:i/>
          <w:iCs/>
          <w:szCs w:val="28"/>
        </w:rPr>
        <w:t xml:space="preserve"> результаты </w:t>
      </w:r>
      <w:r w:rsidRPr="00243B80">
        <w:rPr>
          <w:szCs w:val="28"/>
        </w:rPr>
        <w:t xml:space="preserve">характеризуют уровень </w:t>
      </w:r>
      <w:proofErr w:type="spellStart"/>
      <w:r w:rsidRPr="00243B80">
        <w:rPr>
          <w:szCs w:val="28"/>
        </w:rPr>
        <w:t>сформированности</w:t>
      </w:r>
      <w:proofErr w:type="spellEnd"/>
      <w:r w:rsidRPr="00243B80">
        <w:rPr>
          <w:szCs w:val="28"/>
        </w:rPr>
        <w:t xml:space="preserve"> качественных универсальных способностей обучающихся, проявляющихся в активном применении знаний и умений в познавательной и предметно-практической деятельности. Приобретенные на базе освоения содержания предмета «Физическая культура», в единстве с освоением программного материала других образовательных дисциплин, универсальные способности потребуются как в рамках образовательного процесса - умение учиться, так и в реальной повседневной жизни обучающихся.</w:t>
      </w:r>
    </w:p>
    <w:p w:rsidR="000F602A" w:rsidRPr="00243B80" w:rsidRDefault="000F602A" w:rsidP="000F602A">
      <w:pPr>
        <w:ind w:firstLine="567"/>
        <w:jc w:val="both"/>
        <w:rPr>
          <w:szCs w:val="28"/>
        </w:rPr>
      </w:pPr>
      <w:r w:rsidRPr="00243B80">
        <w:rPr>
          <w:i/>
          <w:iCs/>
          <w:szCs w:val="28"/>
        </w:rPr>
        <w:t>В области физической культуры:</w:t>
      </w:r>
    </w:p>
    <w:p w:rsidR="000F602A" w:rsidRPr="00243B80" w:rsidRDefault="000F602A" w:rsidP="000F602A">
      <w:pPr>
        <w:ind w:firstLine="567"/>
        <w:jc w:val="both"/>
        <w:rPr>
          <w:szCs w:val="28"/>
        </w:rPr>
      </w:pPr>
      <w:r w:rsidRPr="00243B80">
        <w:rPr>
          <w:szCs w:val="28"/>
        </w:rPr>
        <w:t>- владение широким арсеналом двигательных действий и физических упражнений на базе тенниса, активное их использование в самостоятельно организуемой спортивно-оздоровительной и физкультурно-оздоровительной деятельности;</w:t>
      </w:r>
    </w:p>
    <w:p w:rsidR="000F602A" w:rsidRPr="00243B80" w:rsidRDefault="000F602A" w:rsidP="000F602A">
      <w:pPr>
        <w:ind w:firstLine="567"/>
        <w:jc w:val="both"/>
        <w:rPr>
          <w:b/>
          <w:bCs/>
          <w:i/>
          <w:iCs/>
          <w:szCs w:val="28"/>
        </w:rPr>
      </w:pPr>
      <w:r w:rsidRPr="00243B80">
        <w:rPr>
          <w:szCs w:val="28"/>
        </w:rPr>
        <w:t>- владение способами наблюдения за показателями индивидуального здоровья, физического развития, использование этих показателей в организации и проведении самостоятельных форм занятий по теннису.</w:t>
      </w:r>
    </w:p>
    <w:p w:rsidR="000F602A" w:rsidRPr="00243B80" w:rsidRDefault="000F602A" w:rsidP="000F602A">
      <w:pPr>
        <w:ind w:firstLine="567"/>
        <w:jc w:val="both"/>
        <w:rPr>
          <w:i/>
          <w:iCs/>
          <w:szCs w:val="28"/>
        </w:rPr>
      </w:pPr>
      <w:r w:rsidRPr="00243B80">
        <w:rPr>
          <w:b/>
          <w:bCs/>
          <w:i/>
          <w:iCs/>
          <w:szCs w:val="28"/>
        </w:rPr>
        <w:t xml:space="preserve">Предметные результаты </w:t>
      </w:r>
      <w:r w:rsidRPr="00243B80">
        <w:rPr>
          <w:szCs w:val="28"/>
        </w:rPr>
        <w:t>характеризуют опыт обучающихся в творческой двигательной деятельности, которые приобретаются и закрепляются в процессе освоения учебного предмета «Физическая культура». Приобретаемый опыт проявляется в освоении двигательных умений и навыков, умениях их применять при решении практических задач, связанных с организацией и проведением самостоятельных занятий по теннису.</w:t>
      </w:r>
    </w:p>
    <w:p w:rsidR="000F602A" w:rsidRPr="00243B80" w:rsidRDefault="000F602A" w:rsidP="000F602A">
      <w:pPr>
        <w:ind w:firstLine="567"/>
        <w:jc w:val="both"/>
        <w:rPr>
          <w:szCs w:val="28"/>
        </w:rPr>
      </w:pPr>
      <w:r w:rsidRPr="00243B80">
        <w:rPr>
          <w:i/>
          <w:iCs/>
          <w:szCs w:val="28"/>
        </w:rPr>
        <w:t>В области познавательной культуры:</w:t>
      </w:r>
    </w:p>
    <w:p w:rsidR="000F602A" w:rsidRPr="00243B80" w:rsidRDefault="000F602A" w:rsidP="000F602A">
      <w:pPr>
        <w:ind w:firstLine="567"/>
        <w:jc w:val="both"/>
        <w:rPr>
          <w:i/>
          <w:iCs/>
          <w:szCs w:val="28"/>
        </w:rPr>
      </w:pPr>
      <w:r w:rsidRPr="00243B80">
        <w:rPr>
          <w:szCs w:val="28"/>
        </w:rPr>
        <w:t>- владение знаниями об особенностях индивидуального здоровья и о функциональных возможностях организма, способах профилактики заболеваний средствами физической культуры, в частности тенниса;</w:t>
      </w:r>
    </w:p>
    <w:p w:rsidR="000F602A" w:rsidRPr="00243B80" w:rsidRDefault="000F602A" w:rsidP="000F602A">
      <w:pPr>
        <w:ind w:firstLine="567"/>
        <w:jc w:val="both"/>
        <w:rPr>
          <w:szCs w:val="28"/>
        </w:rPr>
      </w:pPr>
      <w:r w:rsidRPr="00243B80">
        <w:rPr>
          <w:i/>
          <w:iCs/>
          <w:szCs w:val="28"/>
        </w:rPr>
        <w:t>В области нравственной культуры:</w:t>
      </w:r>
    </w:p>
    <w:p w:rsidR="000F602A" w:rsidRPr="00243B80" w:rsidRDefault="000F602A" w:rsidP="000F602A">
      <w:pPr>
        <w:ind w:firstLine="567"/>
        <w:jc w:val="both"/>
        <w:rPr>
          <w:szCs w:val="28"/>
        </w:rPr>
      </w:pPr>
      <w:r w:rsidRPr="00243B80">
        <w:rPr>
          <w:szCs w:val="28"/>
        </w:rPr>
        <w:t>- способность управлять своими эмоциями, проявлять культуру общения и взаимодействия в процессе занятий физической культурой, игровой и соревновательной деятельности в теннисе;</w:t>
      </w:r>
    </w:p>
    <w:p w:rsidR="000F602A" w:rsidRPr="00243B80" w:rsidRDefault="000F602A" w:rsidP="000F602A">
      <w:pPr>
        <w:ind w:firstLine="567"/>
        <w:jc w:val="both"/>
        <w:rPr>
          <w:i/>
          <w:iCs/>
          <w:szCs w:val="28"/>
        </w:rPr>
      </w:pPr>
      <w:r w:rsidRPr="00243B80">
        <w:rPr>
          <w:szCs w:val="28"/>
        </w:rPr>
        <w:t>- владение умением предупреждать конфликтные ситуации во время совместных занятий физической культурой и спортом, разрешать спорные проблемы на основе уважительного и доброжелательного отношения к окружающим.</w:t>
      </w:r>
    </w:p>
    <w:p w:rsidR="000F602A" w:rsidRPr="00243B80" w:rsidRDefault="000F602A" w:rsidP="000F602A">
      <w:pPr>
        <w:ind w:firstLine="567"/>
        <w:jc w:val="both"/>
        <w:rPr>
          <w:iCs/>
          <w:szCs w:val="28"/>
        </w:rPr>
      </w:pPr>
      <w:r w:rsidRPr="00243B80">
        <w:rPr>
          <w:i/>
          <w:iCs/>
          <w:szCs w:val="28"/>
        </w:rPr>
        <w:t>В области трудовой культуры:</w:t>
      </w:r>
    </w:p>
    <w:p w:rsidR="000F602A" w:rsidRPr="00243B80" w:rsidRDefault="000F602A" w:rsidP="000F602A">
      <w:pPr>
        <w:ind w:firstLine="567"/>
        <w:jc w:val="both"/>
        <w:rPr>
          <w:i/>
          <w:iCs/>
          <w:szCs w:val="28"/>
        </w:rPr>
      </w:pPr>
      <w:r w:rsidRPr="00243B80">
        <w:rPr>
          <w:iCs/>
          <w:szCs w:val="28"/>
        </w:rPr>
        <w:t>- 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p>
    <w:p w:rsidR="000F602A" w:rsidRPr="00243B80" w:rsidRDefault="000F602A" w:rsidP="000F602A">
      <w:pPr>
        <w:ind w:firstLine="567"/>
        <w:jc w:val="both"/>
        <w:rPr>
          <w:iCs/>
          <w:szCs w:val="28"/>
        </w:rPr>
      </w:pPr>
      <w:r w:rsidRPr="00243B80">
        <w:rPr>
          <w:i/>
          <w:iCs/>
          <w:szCs w:val="28"/>
        </w:rPr>
        <w:t>В области эстетической культуры:</w:t>
      </w:r>
    </w:p>
    <w:p w:rsidR="000F602A" w:rsidRPr="00243B80" w:rsidRDefault="000F602A" w:rsidP="000F602A">
      <w:pPr>
        <w:ind w:firstLine="567"/>
        <w:jc w:val="both"/>
        <w:rPr>
          <w:iCs/>
          <w:szCs w:val="28"/>
        </w:rPr>
      </w:pPr>
      <w:r w:rsidRPr="00243B80">
        <w:rPr>
          <w:iCs/>
          <w:szCs w:val="28"/>
        </w:rPr>
        <w:t>- умение длительно сохранять правильную осанку при разнообразных формах движения и передвижений;</w:t>
      </w:r>
    </w:p>
    <w:p w:rsidR="000F602A" w:rsidRPr="00243B80" w:rsidRDefault="000F602A" w:rsidP="000F602A">
      <w:pPr>
        <w:ind w:firstLine="567"/>
        <w:jc w:val="both"/>
        <w:rPr>
          <w:i/>
          <w:iCs/>
          <w:szCs w:val="28"/>
        </w:rPr>
      </w:pPr>
      <w:r w:rsidRPr="00243B80">
        <w:rPr>
          <w:iCs/>
          <w:szCs w:val="28"/>
        </w:rPr>
        <w:t>- умение передвигаться красиво легко и непринужденно.</w:t>
      </w:r>
    </w:p>
    <w:p w:rsidR="000F602A" w:rsidRPr="00243B80" w:rsidRDefault="000F602A" w:rsidP="000F602A">
      <w:pPr>
        <w:ind w:firstLine="567"/>
        <w:jc w:val="both"/>
        <w:rPr>
          <w:iCs/>
          <w:szCs w:val="28"/>
        </w:rPr>
      </w:pPr>
      <w:r w:rsidRPr="00243B80">
        <w:rPr>
          <w:i/>
          <w:iCs/>
          <w:szCs w:val="28"/>
        </w:rPr>
        <w:t>В области коммуникативной культуры:</w:t>
      </w:r>
    </w:p>
    <w:p w:rsidR="000F602A" w:rsidRPr="00243B80" w:rsidRDefault="000F602A" w:rsidP="000F602A">
      <w:pPr>
        <w:ind w:firstLine="567"/>
        <w:jc w:val="both"/>
        <w:rPr>
          <w:i/>
          <w:iCs/>
          <w:szCs w:val="28"/>
        </w:rPr>
      </w:pPr>
      <w:r w:rsidRPr="00243B80">
        <w:rPr>
          <w:iCs/>
          <w:szCs w:val="28"/>
        </w:rPr>
        <w:t>- реализация процесса сотрудничества на основе взаимопонимания.</w:t>
      </w:r>
    </w:p>
    <w:p w:rsidR="000F602A" w:rsidRPr="00243B80" w:rsidRDefault="000F602A" w:rsidP="000F602A">
      <w:pPr>
        <w:ind w:firstLine="567"/>
        <w:jc w:val="both"/>
        <w:rPr>
          <w:iCs/>
          <w:szCs w:val="28"/>
        </w:rPr>
      </w:pPr>
      <w:r w:rsidRPr="00243B80">
        <w:rPr>
          <w:i/>
          <w:iCs/>
          <w:szCs w:val="28"/>
        </w:rPr>
        <w:t>В области физической культуры:</w:t>
      </w:r>
    </w:p>
    <w:p w:rsidR="000F602A" w:rsidRPr="00243B80" w:rsidRDefault="000F602A" w:rsidP="000F602A">
      <w:pPr>
        <w:ind w:firstLine="567"/>
        <w:jc w:val="both"/>
        <w:rPr>
          <w:iCs/>
          <w:szCs w:val="28"/>
        </w:rPr>
      </w:pPr>
      <w:r w:rsidRPr="00243B80">
        <w:rPr>
          <w:iCs/>
          <w:szCs w:val="28"/>
        </w:rPr>
        <w:t xml:space="preserve"> - владение навыками выполнения жизненно важных двигательных умений (ходьба, бег, прыжки, и др.) различными способами, в различных изменяющихся внешних условиях;</w:t>
      </w:r>
    </w:p>
    <w:p w:rsidR="000F602A" w:rsidRPr="00243B80" w:rsidRDefault="000F602A" w:rsidP="000F602A">
      <w:pPr>
        <w:ind w:firstLine="567"/>
        <w:jc w:val="both"/>
        <w:rPr>
          <w:iCs/>
          <w:szCs w:val="28"/>
        </w:rPr>
      </w:pPr>
      <w:r w:rsidRPr="00243B80">
        <w:rPr>
          <w:iCs/>
          <w:szCs w:val="28"/>
        </w:rPr>
        <w:lastRenderedPageBreak/>
        <w:t>- владение навыками выполнения разнообразных физических упражнений, технических действий в теннисе, а также применения их в игровой и соревновательной деятельности;</w:t>
      </w:r>
    </w:p>
    <w:p w:rsidR="000F602A" w:rsidRPr="00243B80" w:rsidRDefault="000F602A" w:rsidP="000F602A">
      <w:pPr>
        <w:ind w:firstLine="567"/>
        <w:jc w:val="both"/>
        <w:rPr>
          <w:szCs w:val="28"/>
        </w:rPr>
      </w:pPr>
      <w:r w:rsidRPr="00243B80">
        <w:rPr>
          <w:iCs/>
          <w:szCs w:val="28"/>
        </w:rPr>
        <w:t>- умение максимально проявлять физические способности при выполнении тестовых заданий по теннису.</w:t>
      </w:r>
    </w:p>
    <w:p w:rsidR="007959E3" w:rsidRDefault="007959E3" w:rsidP="00B40731">
      <w:pPr>
        <w:ind w:firstLine="708"/>
        <w:rPr>
          <w:b/>
          <w:sz w:val="28"/>
          <w:szCs w:val="28"/>
        </w:rPr>
      </w:pPr>
    </w:p>
    <w:p w:rsidR="007959E3" w:rsidRDefault="007959E3" w:rsidP="007959E3">
      <w:pPr>
        <w:ind w:firstLine="708"/>
        <w:jc w:val="center"/>
        <w:rPr>
          <w:b/>
          <w:sz w:val="28"/>
          <w:szCs w:val="28"/>
        </w:rPr>
      </w:pPr>
    </w:p>
    <w:p w:rsidR="007959E3" w:rsidRPr="007959E3" w:rsidRDefault="007959E3" w:rsidP="007959E3">
      <w:pPr>
        <w:ind w:firstLine="708"/>
        <w:jc w:val="center"/>
        <w:rPr>
          <w:b/>
          <w:sz w:val="28"/>
          <w:szCs w:val="28"/>
        </w:rPr>
      </w:pPr>
      <w:r w:rsidRPr="007959E3">
        <w:rPr>
          <w:b/>
          <w:sz w:val="28"/>
          <w:szCs w:val="28"/>
          <w:lang w:val="en-US"/>
        </w:rPr>
        <w:t>II</w:t>
      </w:r>
      <w:r w:rsidRPr="007959E3">
        <w:rPr>
          <w:b/>
          <w:sz w:val="28"/>
          <w:szCs w:val="28"/>
        </w:rPr>
        <w:t xml:space="preserve"> СОДЕРЖАНИЕ ПРОГРАММЫ</w:t>
      </w:r>
    </w:p>
    <w:p w:rsidR="007959E3" w:rsidRPr="007959E3" w:rsidRDefault="007959E3" w:rsidP="007959E3">
      <w:pPr>
        <w:ind w:firstLine="708"/>
        <w:jc w:val="center"/>
        <w:rPr>
          <w:b/>
          <w:sz w:val="28"/>
          <w:szCs w:val="28"/>
        </w:rPr>
      </w:pPr>
    </w:p>
    <w:p w:rsidR="007959E3" w:rsidRPr="007959E3" w:rsidRDefault="007959E3" w:rsidP="007959E3">
      <w:pPr>
        <w:ind w:left="708"/>
        <w:jc w:val="center"/>
        <w:rPr>
          <w:b/>
          <w:sz w:val="28"/>
          <w:szCs w:val="28"/>
        </w:rPr>
      </w:pPr>
      <w:r w:rsidRPr="007959E3">
        <w:rPr>
          <w:b/>
          <w:sz w:val="28"/>
          <w:szCs w:val="28"/>
        </w:rPr>
        <w:t>ОСНОВЫ ЗНАНИЙ.</w:t>
      </w:r>
    </w:p>
    <w:p w:rsidR="007959E3" w:rsidRPr="007959E3" w:rsidRDefault="007959E3" w:rsidP="007959E3">
      <w:pPr>
        <w:rPr>
          <w:sz w:val="28"/>
          <w:szCs w:val="28"/>
        </w:rPr>
      </w:pPr>
      <w:r w:rsidRPr="007959E3">
        <w:rPr>
          <w:sz w:val="28"/>
          <w:szCs w:val="28"/>
        </w:rPr>
        <w:t xml:space="preserve"> Соблюдение техники безопасности на занятиях настольного тенниса. Краткий обзор состояния и развития настольного тенниса в России. Влияние физических упражнений на строение и функции организма человека. Гигиена, закаливание, режим и питание спортсменов. Правила соревнований по настольному теннису.</w:t>
      </w:r>
    </w:p>
    <w:p w:rsidR="007959E3" w:rsidRPr="007959E3" w:rsidRDefault="007959E3" w:rsidP="007959E3">
      <w:pPr>
        <w:rPr>
          <w:sz w:val="28"/>
          <w:szCs w:val="28"/>
        </w:rPr>
      </w:pPr>
    </w:p>
    <w:p w:rsidR="007959E3" w:rsidRPr="007959E3" w:rsidRDefault="007959E3" w:rsidP="007959E3">
      <w:pPr>
        <w:jc w:val="center"/>
        <w:rPr>
          <w:b/>
          <w:sz w:val="28"/>
          <w:szCs w:val="28"/>
        </w:rPr>
      </w:pPr>
      <w:r w:rsidRPr="007959E3">
        <w:rPr>
          <w:b/>
          <w:sz w:val="28"/>
          <w:szCs w:val="28"/>
        </w:rPr>
        <w:t>Общая физическая подготовка.</w:t>
      </w:r>
    </w:p>
    <w:p w:rsidR="007959E3" w:rsidRPr="007959E3" w:rsidRDefault="007959E3" w:rsidP="007959E3">
      <w:pPr>
        <w:rPr>
          <w:sz w:val="28"/>
          <w:szCs w:val="28"/>
        </w:rPr>
      </w:pPr>
      <w:r w:rsidRPr="007959E3">
        <w:rPr>
          <w:sz w:val="28"/>
          <w:szCs w:val="28"/>
        </w:rPr>
        <w:t xml:space="preserve">Общая физическая подготовка является основой развития физических качеств, способностей, двигательных навыков 3 игроков на различных этапах их подготовки. Поэтому большое внимание на занятиях настольного тенниса будет уделяться развитию двигательных качеств игроков и совершенствованию: силы, быстроты, выносливости, ловкости и координации движений. </w:t>
      </w:r>
    </w:p>
    <w:p w:rsidR="007959E3" w:rsidRPr="007959E3" w:rsidRDefault="007959E3" w:rsidP="007959E3">
      <w:pPr>
        <w:jc w:val="center"/>
        <w:rPr>
          <w:b/>
          <w:sz w:val="28"/>
          <w:szCs w:val="28"/>
        </w:rPr>
      </w:pPr>
      <w:r w:rsidRPr="007959E3">
        <w:rPr>
          <w:b/>
          <w:sz w:val="28"/>
          <w:szCs w:val="28"/>
        </w:rPr>
        <w:t>Специальная подготовка.</w:t>
      </w:r>
    </w:p>
    <w:p w:rsidR="007959E3" w:rsidRPr="007959E3" w:rsidRDefault="007959E3" w:rsidP="007959E3">
      <w:pPr>
        <w:rPr>
          <w:sz w:val="28"/>
          <w:szCs w:val="28"/>
        </w:rPr>
      </w:pPr>
      <w:r w:rsidRPr="007959E3">
        <w:rPr>
          <w:sz w:val="28"/>
          <w:szCs w:val="28"/>
        </w:rPr>
        <w:t xml:space="preserve">Специальная подготовка занимает очень важное место в тренировке теннисистов, поэтому будет уделяться большое внимание упражнениям, которые способствуют формированию общей культуры движений, подготавливают организм к физической деятельности, развивают определенные двигательные качества. </w:t>
      </w:r>
    </w:p>
    <w:p w:rsidR="007959E3" w:rsidRPr="007959E3" w:rsidRDefault="007959E3" w:rsidP="007959E3">
      <w:pPr>
        <w:rPr>
          <w:b/>
          <w:sz w:val="28"/>
          <w:szCs w:val="28"/>
        </w:rPr>
      </w:pPr>
    </w:p>
    <w:p w:rsidR="00FB518C" w:rsidRDefault="00FB518C" w:rsidP="000F602A">
      <w:pPr>
        <w:jc w:val="center"/>
        <w:rPr>
          <w:b/>
        </w:rPr>
      </w:pPr>
    </w:p>
    <w:p w:rsidR="00FB518C" w:rsidRDefault="00FB518C" w:rsidP="000F602A">
      <w:pPr>
        <w:jc w:val="center"/>
        <w:rPr>
          <w:b/>
        </w:rPr>
      </w:pPr>
    </w:p>
    <w:p w:rsidR="00FB518C" w:rsidRDefault="00FB518C" w:rsidP="000F602A">
      <w:pPr>
        <w:jc w:val="center"/>
        <w:rPr>
          <w:b/>
        </w:rPr>
      </w:pPr>
    </w:p>
    <w:p w:rsidR="00FB518C" w:rsidRDefault="00FB518C" w:rsidP="000F602A">
      <w:pPr>
        <w:jc w:val="center"/>
        <w:rPr>
          <w:b/>
        </w:rPr>
      </w:pPr>
    </w:p>
    <w:p w:rsidR="00FB518C" w:rsidRDefault="00FB518C" w:rsidP="000F602A">
      <w:pPr>
        <w:jc w:val="center"/>
        <w:rPr>
          <w:b/>
        </w:rPr>
      </w:pPr>
    </w:p>
    <w:p w:rsidR="00FB518C" w:rsidRDefault="00FB518C" w:rsidP="000F602A">
      <w:pPr>
        <w:jc w:val="center"/>
        <w:rPr>
          <w:b/>
        </w:rPr>
      </w:pPr>
    </w:p>
    <w:p w:rsidR="00FB518C" w:rsidRDefault="00FB518C" w:rsidP="000F602A">
      <w:pPr>
        <w:jc w:val="center"/>
        <w:rPr>
          <w:b/>
        </w:rPr>
      </w:pPr>
    </w:p>
    <w:p w:rsidR="00FB518C" w:rsidRDefault="00FB518C" w:rsidP="000F602A">
      <w:pPr>
        <w:jc w:val="center"/>
        <w:rPr>
          <w:b/>
        </w:rPr>
      </w:pPr>
    </w:p>
    <w:p w:rsidR="00FB518C" w:rsidRDefault="00FB518C" w:rsidP="000F602A">
      <w:pPr>
        <w:jc w:val="center"/>
        <w:rPr>
          <w:b/>
        </w:rPr>
      </w:pPr>
    </w:p>
    <w:p w:rsidR="00FB518C" w:rsidRDefault="00FB518C" w:rsidP="000F602A">
      <w:pPr>
        <w:jc w:val="center"/>
        <w:rPr>
          <w:b/>
        </w:rPr>
      </w:pPr>
    </w:p>
    <w:p w:rsidR="00FB518C" w:rsidRDefault="00FB518C" w:rsidP="000F602A">
      <w:pPr>
        <w:jc w:val="center"/>
        <w:rPr>
          <w:b/>
        </w:rPr>
      </w:pPr>
    </w:p>
    <w:p w:rsidR="007959E3" w:rsidRDefault="007959E3" w:rsidP="000F602A">
      <w:pPr>
        <w:jc w:val="center"/>
        <w:rPr>
          <w:b/>
        </w:rPr>
      </w:pPr>
    </w:p>
    <w:p w:rsidR="00302962" w:rsidRDefault="00302962" w:rsidP="000F602A">
      <w:pPr>
        <w:jc w:val="center"/>
        <w:rPr>
          <w:b/>
        </w:rPr>
      </w:pPr>
    </w:p>
    <w:p w:rsidR="00302962" w:rsidRDefault="00302962" w:rsidP="000F602A">
      <w:pPr>
        <w:jc w:val="center"/>
        <w:rPr>
          <w:b/>
        </w:rPr>
      </w:pPr>
    </w:p>
    <w:p w:rsidR="00302962" w:rsidRDefault="00302962" w:rsidP="000F602A">
      <w:pPr>
        <w:jc w:val="center"/>
        <w:rPr>
          <w:b/>
        </w:rPr>
      </w:pPr>
    </w:p>
    <w:p w:rsidR="00B40731" w:rsidRDefault="00B40731" w:rsidP="000F602A">
      <w:pPr>
        <w:jc w:val="center"/>
        <w:rPr>
          <w:b/>
        </w:rPr>
      </w:pPr>
    </w:p>
    <w:p w:rsidR="00B40731" w:rsidRDefault="00B40731" w:rsidP="000F602A">
      <w:pPr>
        <w:jc w:val="center"/>
        <w:rPr>
          <w:b/>
        </w:rPr>
      </w:pPr>
    </w:p>
    <w:p w:rsidR="007959E3" w:rsidRDefault="007959E3" w:rsidP="000F602A">
      <w:pPr>
        <w:jc w:val="center"/>
        <w:rPr>
          <w:b/>
        </w:rPr>
      </w:pPr>
    </w:p>
    <w:p w:rsidR="000F602A" w:rsidRPr="00DF45B8" w:rsidRDefault="000F602A" w:rsidP="000F602A">
      <w:pPr>
        <w:jc w:val="center"/>
        <w:rPr>
          <w:b/>
        </w:rPr>
      </w:pPr>
      <w:r w:rsidRPr="00DF45B8">
        <w:rPr>
          <w:b/>
        </w:rPr>
        <w:lastRenderedPageBreak/>
        <w:t>Календарно-тематическое планирование</w:t>
      </w:r>
    </w:p>
    <w:p w:rsidR="000F602A" w:rsidRPr="00DF45B8" w:rsidRDefault="000F602A" w:rsidP="000F602A">
      <w:pPr>
        <w:jc w:val="center"/>
        <w:rPr>
          <w:b/>
        </w:rPr>
      </w:pPr>
      <w:r>
        <w:rPr>
          <w:b/>
        </w:rPr>
        <w:t xml:space="preserve">для </w:t>
      </w:r>
      <w:r w:rsidR="00CE47E9">
        <w:rPr>
          <w:b/>
        </w:rPr>
        <w:t>6</w:t>
      </w:r>
      <w:r w:rsidRPr="000F602A">
        <w:rPr>
          <w:b/>
        </w:rPr>
        <w:t xml:space="preserve"> </w:t>
      </w:r>
      <w:r w:rsidRPr="00DF45B8">
        <w:rPr>
          <w:b/>
        </w:rPr>
        <w:t>класс</w:t>
      </w:r>
      <w:r>
        <w:rPr>
          <w:b/>
        </w:rPr>
        <w:t>а</w:t>
      </w:r>
      <w:r w:rsidRPr="00DF45B8">
        <w:rPr>
          <w:b/>
        </w:rPr>
        <w:t xml:space="preserve"> по настольному теннису</w:t>
      </w:r>
    </w:p>
    <w:tbl>
      <w:tblPr>
        <w:tblStyle w:val="a4"/>
        <w:tblW w:w="0" w:type="auto"/>
        <w:tblLook w:val="04A0" w:firstRow="1" w:lastRow="0" w:firstColumn="1" w:lastColumn="0" w:noHBand="0" w:noVBand="1"/>
      </w:tblPr>
      <w:tblGrid>
        <w:gridCol w:w="916"/>
        <w:gridCol w:w="5503"/>
        <w:gridCol w:w="1659"/>
        <w:gridCol w:w="1492"/>
      </w:tblGrid>
      <w:tr w:rsidR="000F602A" w:rsidTr="00F95817">
        <w:trPr>
          <w:trHeight w:val="360"/>
        </w:trPr>
        <w:tc>
          <w:tcPr>
            <w:tcW w:w="916" w:type="dxa"/>
            <w:vMerge w:val="restart"/>
          </w:tcPr>
          <w:p w:rsidR="000F602A" w:rsidRPr="00DF45B8" w:rsidRDefault="000F602A" w:rsidP="00C06018">
            <w:pPr>
              <w:jc w:val="center"/>
              <w:rPr>
                <w:b/>
              </w:rPr>
            </w:pPr>
            <w:r w:rsidRPr="00DF45B8">
              <w:rPr>
                <w:b/>
                <w:lang w:val="en-US"/>
              </w:rPr>
              <w:t>№ п/п</w:t>
            </w:r>
          </w:p>
        </w:tc>
        <w:tc>
          <w:tcPr>
            <w:tcW w:w="5503" w:type="dxa"/>
            <w:vMerge w:val="restart"/>
          </w:tcPr>
          <w:p w:rsidR="000F602A" w:rsidRPr="00DF45B8" w:rsidRDefault="000F602A" w:rsidP="00C06018">
            <w:pPr>
              <w:jc w:val="center"/>
              <w:rPr>
                <w:b/>
              </w:rPr>
            </w:pPr>
            <w:r w:rsidRPr="00DF45B8">
              <w:rPr>
                <w:b/>
              </w:rPr>
              <w:t>Название темы</w:t>
            </w:r>
          </w:p>
        </w:tc>
        <w:tc>
          <w:tcPr>
            <w:tcW w:w="3151" w:type="dxa"/>
            <w:gridSpan w:val="2"/>
          </w:tcPr>
          <w:p w:rsidR="000F602A" w:rsidRPr="00DF45B8" w:rsidRDefault="000F602A" w:rsidP="00C06018">
            <w:pPr>
              <w:jc w:val="center"/>
              <w:rPr>
                <w:b/>
              </w:rPr>
            </w:pPr>
            <w:r w:rsidRPr="00DF45B8">
              <w:rPr>
                <w:b/>
              </w:rPr>
              <w:t>Дата проведения</w:t>
            </w:r>
          </w:p>
        </w:tc>
      </w:tr>
      <w:tr w:rsidR="000F602A" w:rsidTr="00F95817">
        <w:trPr>
          <w:trHeight w:val="360"/>
        </w:trPr>
        <w:tc>
          <w:tcPr>
            <w:tcW w:w="916" w:type="dxa"/>
            <w:vMerge/>
          </w:tcPr>
          <w:p w:rsidR="000F602A" w:rsidRPr="00DF45B8" w:rsidRDefault="000F602A" w:rsidP="00C06018">
            <w:pPr>
              <w:jc w:val="center"/>
              <w:rPr>
                <w:b/>
                <w:lang w:val="en-US"/>
              </w:rPr>
            </w:pPr>
          </w:p>
        </w:tc>
        <w:tc>
          <w:tcPr>
            <w:tcW w:w="5503" w:type="dxa"/>
            <w:vMerge/>
          </w:tcPr>
          <w:p w:rsidR="000F602A" w:rsidRPr="00DF45B8" w:rsidRDefault="000F602A" w:rsidP="00C06018">
            <w:pPr>
              <w:jc w:val="center"/>
              <w:rPr>
                <w:b/>
              </w:rPr>
            </w:pPr>
          </w:p>
        </w:tc>
        <w:tc>
          <w:tcPr>
            <w:tcW w:w="1659" w:type="dxa"/>
          </w:tcPr>
          <w:p w:rsidR="000F602A" w:rsidRPr="00F129A9" w:rsidRDefault="000F602A" w:rsidP="00C06018">
            <w:pPr>
              <w:jc w:val="center"/>
              <w:rPr>
                <w:b/>
                <w:lang w:val="en-US"/>
              </w:rPr>
            </w:pPr>
            <w:r w:rsidRPr="00DF45B8">
              <w:rPr>
                <w:b/>
              </w:rPr>
              <w:t>План</w:t>
            </w:r>
            <w:r>
              <w:rPr>
                <w:b/>
                <w:lang w:val="en-US"/>
              </w:rPr>
              <w:t>.</w:t>
            </w:r>
          </w:p>
        </w:tc>
        <w:tc>
          <w:tcPr>
            <w:tcW w:w="1492" w:type="dxa"/>
          </w:tcPr>
          <w:p w:rsidR="000F602A" w:rsidRPr="00F129A9" w:rsidRDefault="000F602A" w:rsidP="00C06018">
            <w:pPr>
              <w:jc w:val="center"/>
              <w:rPr>
                <w:b/>
                <w:lang w:val="en-US"/>
              </w:rPr>
            </w:pPr>
            <w:r w:rsidRPr="00DF45B8">
              <w:rPr>
                <w:b/>
              </w:rPr>
              <w:t>Факт</w:t>
            </w:r>
            <w:r>
              <w:rPr>
                <w:b/>
                <w:lang w:val="en-US"/>
              </w:rPr>
              <w:t>.</w:t>
            </w:r>
          </w:p>
        </w:tc>
      </w:tr>
      <w:tr w:rsidR="000F602A" w:rsidTr="00F95817">
        <w:tc>
          <w:tcPr>
            <w:tcW w:w="916" w:type="dxa"/>
          </w:tcPr>
          <w:p w:rsidR="000F602A" w:rsidRPr="00DF45B8" w:rsidRDefault="000F602A" w:rsidP="00C06018">
            <w:pPr>
              <w:jc w:val="center"/>
            </w:pPr>
            <w:r w:rsidRPr="00DF45B8">
              <w:t>1.</w:t>
            </w:r>
          </w:p>
        </w:tc>
        <w:tc>
          <w:tcPr>
            <w:tcW w:w="5503" w:type="dxa"/>
          </w:tcPr>
          <w:p w:rsidR="000F602A" w:rsidRPr="00DF45B8" w:rsidRDefault="000F602A" w:rsidP="00C06018">
            <w:r w:rsidRPr="00DF45B8">
              <w:t>Инструктаж по Т. Б. История развития настольного тенниса.</w:t>
            </w:r>
          </w:p>
        </w:tc>
        <w:tc>
          <w:tcPr>
            <w:tcW w:w="1659" w:type="dxa"/>
          </w:tcPr>
          <w:p w:rsidR="000F602A" w:rsidRPr="00197E8C" w:rsidRDefault="00EF09DE" w:rsidP="00C06018">
            <w:pPr>
              <w:jc w:val="center"/>
            </w:pPr>
            <w:r>
              <w:t>06</w:t>
            </w:r>
            <w:r w:rsidR="00CE47E9">
              <w:t>.09</w:t>
            </w:r>
          </w:p>
        </w:tc>
        <w:tc>
          <w:tcPr>
            <w:tcW w:w="1492" w:type="dxa"/>
          </w:tcPr>
          <w:p w:rsidR="000F602A" w:rsidRPr="00305E6A" w:rsidRDefault="000F602A" w:rsidP="00C06018">
            <w:pPr>
              <w:rPr>
                <w:b/>
              </w:rPr>
            </w:pPr>
          </w:p>
        </w:tc>
      </w:tr>
      <w:tr w:rsidR="000F602A" w:rsidTr="00F95817">
        <w:tc>
          <w:tcPr>
            <w:tcW w:w="916" w:type="dxa"/>
          </w:tcPr>
          <w:p w:rsidR="000F602A" w:rsidRPr="00DF45B8" w:rsidRDefault="000F602A" w:rsidP="00C06018">
            <w:pPr>
              <w:jc w:val="center"/>
            </w:pPr>
            <w:r w:rsidRPr="00DF45B8">
              <w:t>2.</w:t>
            </w:r>
          </w:p>
        </w:tc>
        <w:tc>
          <w:tcPr>
            <w:tcW w:w="5503" w:type="dxa"/>
          </w:tcPr>
          <w:p w:rsidR="000F602A" w:rsidRPr="00DF45B8" w:rsidRDefault="000F602A" w:rsidP="00C06018">
            <w:r w:rsidRPr="00DF45B8">
              <w:t>Гигиена и врачебный контроль. Элементы стола и ракетки. Правила игры.</w:t>
            </w:r>
          </w:p>
        </w:tc>
        <w:tc>
          <w:tcPr>
            <w:tcW w:w="1659" w:type="dxa"/>
          </w:tcPr>
          <w:p w:rsidR="000F602A" w:rsidRPr="00243B80" w:rsidRDefault="00EF09DE" w:rsidP="00C06018">
            <w:pPr>
              <w:jc w:val="center"/>
            </w:pPr>
            <w:r>
              <w:t>13</w:t>
            </w:r>
            <w:r w:rsidR="00CE47E9">
              <w:t>.09</w:t>
            </w:r>
          </w:p>
        </w:tc>
        <w:tc>
          <w:tcPr>
            <w:tcW w:w="1492" w:type="dxa"/>
          </w:tcPr>
          <w:p w:rsidR="000F602A" w:rsidRPr="00305E6A" w:rsidRDefault="000F602A" w:rsidP="00C06018">
            <w:pPr>
              <w:rPr>
                <w:b/>
              </w:rPr>
            </w:pPr>
          </w:p>
        </w:tc>
      </w:tr>
      <w:tr w:rsidR="000F602A" w:rsidTr="00F95817">
        <w:tc>
          <w:tcPr>
            <w:tcW w:w="916" w:type="dxa"/>
          </w:tcPr>
          <w:p w:rsidR="000F602A" w:rsidRPr="00DF45B8" w:rsidRDefault="000F602A" w:rsidP="00C06018">
            <w:pPr>
              <w:jc w:val="center"/>
            </w:pPr>
            <w:r w:rsidRPr="00DF45B8">
              <w:t>3.</w:t>
            </w:r>
          </w:p>
        </w:tc>
        <w:tc>
          <w:tcPr>
            <w:tcW w:w="5503" w:type="dxa"/>
          </w:tcPr>
          <w:p w:rsidR="000F602A" w:rsidRPr="00DF45B8" w:rsidRDefault="000F602A" w:rsidP="00C06018">
            <w:r w:rsidRPr="00DF45B8">
              <w:t>Стойки и передвижения теннисиста.</w:t>
            </w:r>
          </w:p>
        </w:tc>
        <w:tc>
          <w:tcPr>
            <w:tcW w:w="1659" w:type="dxa"/>
          </w:tcPr>
          <w:p w:rsidR="000F602A" w:rsidRPr="00243B80" w:rsidRDefault="00EF09DE" w:rsidP="00B102B4">
            <w:pPr>
              <w:jc w:val="center"/>
            </w:pPr>
            <w:r>
              <w:t>20</w:t>
            </w:r>
            <w:r w:rsidR="00CE47E9">
              <w:t>.09</w:t>
            </w:r>
          </w:p>
        </w:tc>
        <w:tc>
          <w:tcPr>
            <w:tcW w:w="1492" w:type="dxa"/>
          </w:tcPr>
          <w:p w:rsidR="000F602A" w:rsidRPr="00305E6A" w:rsidRDefault="000F602A" w:rsidP="00C06018">
            <w:pPr>
              <w:rPr>
                <w:b/>
              </w:rPr>
            </w:pPr>
          </w:p>
        </w:tc>
      </w:tr>
      <w:tr w:rsidR="00CE47E9" w:rsidTr="00F95817">
        <w:tc>
          <w:tcPr>
            <w:tcW w:w="916" w:type="dxa"/>
          </w:tcPr>
          <w:p w:rsidR="00CE47E9" w:rsidRPr="00DF45B8" w:rsidRDefault="00CE47E9" w:rsidP="00C06018">
            <w:pPr>
              <w:jc w:val="center"/>
            </w:pPr>
            <w:r>
              <w:t>4</w:t>
            </w:r>
          </w:p>
        </w:tc>
        <w:tc>
          <w:tcPr>
            <w:tcW w:w="5503" w:type="dxa"/>
          </w:tcPr>
          <w:p w:rsidR="00CE47E9" w:rsidRPr="00DF45B8" w:rsidRDefault="00CE47E9" w:rsidP="00C06018">
            <w:r w:rsidRPr="00DF45B8">
              <w:t>Стойки и передвижения теннисиста.</w:t>
            </w:r>
          </w:p>
        </w:tc>
        <w:tc>
          <w:tcPr>
            <w:tcW w:w="1659" w:type="dxa"/>
          </w:tcPr>
          <w:p w:rsidR="00CE47E9" w:rsidRDefault="00EF09DE" w:rsidP="00B102B4">
            <w:pPr>
              <w:jc w:val="center"/>
            </w:pPr>
            <w:r>
              <w:t>27</w:t>
            </w:r>
            <w:r w:rsidR="00CE47E9">
              <w:t>.09</w:t>
            </w:r>
          </w:p>
        </w:tc>
        <w:tc>
          <w:tcPr>
            <w:tcW w:w="1492" w:type="dxa"/>
          </w:tcPr>
          <w:p w:rsidR="00CE47E9" w:rsidRPr="00305E6A" w:rsidRDefault="00CE47E9" w:rsidP="00C06018">
            <w:pPr>
              <w:rPr>
                <w:b/>
              </w:rPr>
            </w:pPr>
          </w:p>
        </w:tc>
      </w:tr>
      <w:tr w:rsidR="000F602A" w:rsidTr="00F95817">
        <w:tc>
          <w:tcPr>
            <w:tcW w:w="916" w:type="dxa"/>
          </w:tcPr>
          <w:p w:rsidR="000F602A" w:rsidRPr="00DF45B8" w:rsidRDefault="00CE47E9" w:rsidP="00C06018">
            <w:pPr>
              <w:jc w:val="center"/>
            </w:pPr>
            <w:r>
              <w:t>5</w:t>
            </w:r>
            <w:r w:rsidR="000F602A" w:rsidRPr="00DF45B8">
              <w:t>.</w:t>
            </w:r>
          </w:p>
        </w:tc>
        <w:tc>
          <w:tcPr>
            <w:tcW w:w="5503" w:type="dxa"/>
          </w:tcPr>
          <w:p w:rsidR="000F602A" w:rsidRPr="00DF45B8" w:rsidRDefault="000F602A" w:rsidP="00C06018">
            <w:r w:rsidRPr="00DF45B8">
              <w:t>Удар толчком(</w:t>
            </w:r>
            <w:proofErr w:type="spellStart"/>
            <w:r w:rsidRPr="00DF45B8">
              <w:t>откидкой</w:t>
            </w:r>
            <w:proofErr w:type="spellEnd"/>
            <w:r w:rsidRPr="00DF45B8">
              <w:t>) слева.</w:t>
            </w:r>
          </w:p>
        </w:tc>
        <w:tc>
          <w:tcPr>
            <w:tcW w:w="1659" w:type="dxa"/>
          </w:tcPr>
          <w:p w:rsidR="000F602A" w:rsidRPr="00243B80" w:rsidRDefault="00EF09DE" w:rsidP="00C06018">
            <w:pPr>
              <w:jc w:val="center"/>
            </w:pPr>
            <w:r>
              <w:t>04.10</w:t>
            </w:r>
          </w:p>
        </w:tc>
        <w:tc>
          <w:tcPr>
            <w:tcW w:w="1492" w:type="dxa"/>
          </w:tcPr>
          <w:p w:rsidR="000F602A" w:rsidRPr="00305E6A" w:rsidRDefault="000F602A" w:rsidP="00C06018">
            <w:pPr>
              <w:rPr>
                <w:b/>
              </w:rPr>
            </w:pPr>
          </w:p>
        </w:tc>
      </w:tr>
      <w:tr w:rsidR="00CE47E9" w:rsidTr="00F95817">
        <w:tc>
          <w:tcPr>
            <w:tcW w:w="916" w:type="dxa"/>
          </w:tcPr>
          <w:p w:rsidR="00CE47E9" w:rsidRPr="00DF45B8" w:rsidRDefault="00CE47E9" w:rsidP="00C06018">
            <w:pPr>
              <w:jc w:val="center"/>
            </w:pPr>
            <w:r>
              <w:t>6.</w:t>
            </w:r>
          </w:p>
        </w:tc>
        <w:tc>
          <w:tcPr>
            <w:tcW w:w="5503" w:type="dxa"/>
          </w:tcPr>
          <w:p w:rsidR="00CE47E9" w:rsidRPr="00DF45B8" w:rsidRDefault="00CE47E9" w:rsidP="00C06018">
            <w:r w:rsidRPr="00DF45B8">
              <w:t>Удар толчком(</w:t>
            </w:r>
            <w:proofErr w:type="spellStart"/>
            <w:r w:rsidRPr="00DF45B8">
              <w:t>откидкой</w:t>
            </w:r>
            <w:proofErr w:type="spellEnd"/>
            <w:r w:rsidRPr="00DF45B8">
              <w:t>) слева.</w:t>
            </w:r>
          </w:p>
        </w:tc>
        <w:tc>
          <w:tcPr>
            <w:tcW w:w="1659" w:type="dxa"/>
          </w:tcPr>
          <w:p w:rsidR="00CE47E9" w:rsidRDefault="00EF09DE" w:rsidP="00C06018">
            <w:pPr>
              <w:jc w:val="center"/>
            </w:pPr>
            <w:r>
              <w:t>11</w:t>
            </w:r>
            <w:r w:rsidR="00CE47E9">
              <w:t>.10</w:t>
            </w:r>
          </w:p>
        </w:tc>
        <w:tc>
          <w:tcPr>
            <w:tcW w:w="1492" w:type="dxa"/>
          </w:tcPr>
          <w:p w:rsidR="00CE47E9" w:rsidRPr="00305E6A" w:rsidRDefault="00CE47E9" w:rsidP="00C06018">
            <w:pPr>
              <w:rPr>
                <w:b/>
              </w:rPr>
            </w:pPr>
          </w:p>
        </w:tc>
      </w:tr>
      <w:tr w:rsidR="000F602A" w:rsidTr="00F95817">
        <w:tc>
          <w:tcPr>
            <w:tcW w:w="916" w:type="dxa"/>
          </w:tcPr>
          <w:p w:rsidR="000F602A" w:rsidRPr="00DF45B8" w:rsidRDefault="00CE47E9" w:rsidP="00C06018">
            <w:pPr>
              <w:jc w:val="center"/>
            </w:pPr>
            <w:r>
              <w:t>7.</w:t>
            </w:r>
          </w:p>
        </w:tc>
        <w:tc>
          <w:tcPr>
            <w:tcW w:w="5503" w:type="dxa"/>
          </w:tcPr>
          <w:p w:rsidR="000F602A" w:rsidRPr="00DF45B8" w:rsidRDefault="000F602A" w:rsidP="00C06018">
            <w:r w:rsidRPr="00DF45B8">
              <w:t>Удар толчком(</w:t>
            </w:r>
            <w:proofErr w:type="spellStart"/>
            <w:r w:rsidRPr="00DF45B8">
              <w:t>откидкой</w:t>
            </w:r>
            <w:proofErr w:type="spellEnd"/>
            <w:r w:rsidRPr="00DF45B8">
              <w:t>) справа.</w:t>
            </w:r>
          </w:p>
        </w:tc>
        <w:tc>
          <w:tcPr>
            <w:tcW w:w="1659" w:type="dxa"/>
          </w:tcPr>
          <w:p w:rsidR="000F602A" w:rsidRPr="00243B80" w:rsidRDefault="00EF09DE" w:rsidP="00C06018">
            <w:pPr>
              <w:jc w:val="center"/>
            </w:pPr>
            <w:r>
              <w:t>18</w:t>
            </w:r>
            <w:r w:rsidR="00CE47E9">
              <w:t>.10</w:t>
            </w:r>
          </w:p>
        </w:tc>
        <w:tc>
          <w:tcPr>
            <w:tcW w:w="1492" w:type="dxa"/>
          </w:tcPr>
          <w:p w:rsidR="000F602A" w:rsidRPr="00305E6A" w:rsidRDefault="000F602A" w:rsidP="00C06018">
            <w:pPr>
              <w:rPr>
                <w:b/>
              </w:rPr>
            </w:pPr>
          </w:p>
        </w:tc>
      </w:tr>
      <w:tr w:rsidR="00CE47E9" w:rsidTr="00F95817">
        <w:tc>
          <w:tcPr>
            <w:tcW w:w="916" w:type="dxa"/>
          </w:tcPr>
          <w:p w:rsidR="00CE47E9" w:rsidRPr="00DF45B8" w:rsidRDefault="00CE47E9" w:rsidP="00C06018">
            <w:pPr>
              <w:jc w:val="center"/>
            </w:pPr>
            <w:r>
              <w:t>8.</w:t>
            </w:r>
          </w:p>
        </w:tc>
        <w:tc>
          <w:tcPr>
            <w:tcW w:w="5503" w:type="dxa"/>
          </w:tcPr>
          <w:p w:rsidR="00CE47E9" w:rsidRDefault="00CE47E9">
            <w:r w:rsidRPr="004D0AE6">
              <w:t>Удар толчком(</w:t>
            </w:r>
            <w:proofErr w:type="spellStart"/>
            <w:r w:rsidRPr="004D0AE6">
              <w:t>откидкой</w:t>
            </w:r>
            <w:proofErr w:type="spellEnd"/>
            <w:r w:rsidRPr="004D0AE6">
              <w:t>) справа.</w:t>
            </w:r>
          </w:p>
        </w:tc>
        <w:tc>
          <w:tcPr>
            <w:tcW w:w="1659" w:type="dxa"/>
          </w:tcPr>
          <w:p w:rsidR="00CE47E9" w:rsidRDefault="00EF09DE" w:rsidP="00B102B4">
            <w:pPr>
              <w:jc w:val="center"/>
            </w:pPr>
            <w:r>
              <w:t>25</w:t>
            </w:r>
            <w:r w:rsidR="00CE47E9">
              <w:t>.10</w:t>
            </w:r>
          </w:p>
        </w:tc>
        <w:tc>
          <w:tcPr>
            <w:tcW w:w="1492" w:type="dxa"/>
          </w:tcPr>
          <w:p w:rsidR="00CE47E9" w:rsidRPr="00305E6A" w:rsidRDefault="00CE47E9" w:rsidP="00C06018">
            <w:pPr>
              <w:rPr>
                <w:b/>
              </w:rPr>
            </w:pPr>
          </w:p>
        </w:tc>
      </w:tr>
      <w:tr w:rsidR="00CE47E9" w:rsidTr="00F95817">
        <w:tc>
          <w:tcPr>
            <w:tcW w:w="916" w:type="dxa"/>
          </w:tcPr>
          <w:p w:rsidR="00CE47E9" w:rsidRPr="00DF45B8" w:rsidRDefault="00CE47E9" w:rsidP="00C06018">
            <w:pPr>
              <w:jc w:val="center"/>
            </w:pPr>
            <w:r>
              <w:t>9.</w:t>
            </w:r>
          </w:p>
        </w:tc>
        <w:tc>
          <w:tcPr>
            <w:tcW w:w="5503" w:type="dxa"/>
          </w:tcPr>
          <w:p w:rsidR="00CE47E9" w:rsidRDefault="00CE47E9">
            <w:r w:rsidRPr="004D0AE6">
              <w:t>Удар толчком(</w:t>
            </w:r>
            <w:proofErr w:type="spellStart"/>
            <w:r w:rsidRPr="004D0AE6">
              <w:t>откидкой</w:t>
            </w:r>
            <w:proofErr w:type="spellEnd"/>
            <w:r w:rsidRPr="004D0AE6">
              <w:t>) справа.</w:t>
            </w:r>
          </w:p>
        </w:tc>
        <w:tc>
          <w:tcPr>
            <w:tcW w:w="1659" w:type="dxa"/>
          </w:tcPr>
          <w:p w:rsidR="00CE47E9" w:rsidRDefault="00EF09DE" w:rsidP="00C06018">
            <w:pPr>
              <w:jc w:val="center"/>
            </w:pPr>
            <w:r>
              <w:t>08.11</w:t>
            </w:r>
          </w:p>
        </w:tc>
        <w:tc>
          <w:tcPr>
            <w:tcW w:w="1492" w:type="dxa"/>
          </w:tcPr>
          <w:p w:rsidR="00CE47E9" w:rsidRPr="00305E6A" w:rsidRDefault="00CE47E9" w:rsidP="00C06018">
            <w:pPr>
              <w:rPr>
                <w:b/>
              </w:rPr>
            </w:pPr>
          </w:p>
        </w:tc>
      </w:tr>
      <w:tr w:rsidR="000F602A" w:rsidTr="00F95817">
        <w:tc>
          <w:tcPr>
            <w:tcW w:w="916" w:type="dxa"/>
          </w:tcPr>
          <w:p w:rsidR="000F602A" w:rsidRPr="00DF45B8" w:rsidRDefault="00CE47E9" w:rsidP="00C06018">
            <w:pPr>
              <w:jc w:val="center"/>
            </w:pPr>
            <w:r>
              <w:t>10</w:t>
            </w:r>
          </w:p>
        </w:tc>
        <w:tc>
          <w:tcPr>
            <w:tcW w:w="5503" w:type="dxa"/>
          </w:tcPr>
          <w:p w:rsidR="000F602A" w:rsidRPr="00DF45B8" w:rsidRDefault="000F602A" w:rsidP="00C06018">
            <w:r w:rsidRPr="00DF45B8">
              <w:t xml:space="preserve">Подача </w:t>
            </w:r>
            <w:proofErr w:type="spellStart"/>
            <w:r w:rsidRPr="00DF45B8">
              <w:t>откидкой</w:t>
            </w:r>
            <w:proofErr w:type="spellEnd"/>
            <w:r w:rsidRPr="00DF45B8">
              <w:t xml:space="preserve"> слева.</w:t>
            </w:r>
          </w:p>
        </w:tc>
        <w:tc>
          <w:tcPr>
            <w:tcW w:w="1659" w:type="dxa"/>
          </w:tcPr>
          <w:p w:rsidR="000F602A" w:rsidRPr="00243B80" w:rsidRDefault="00EF09DE" w:rsidP="00C06018">
            <w:pPr>
              <w:jc w:val="center"/>
            </w:pPr>
            <w:r>
              <w:t>15</w:t>
            </w:r>
            <w:r w:rsidR="00CE47E9">
              <w:t>.11</w:t>
            </w:r>
          </w:p>
        </w:tc>
        <w:tc>
          <w:tcPr>
            <w:tcW w:w="1492" w:type="dxa"/>
          </w:tcPr>
          <w:p w:rsidR="000F602A" w:rsidRPr="00305E6A" w:rsidRDefault="000F602A" w:rsidP="00C06018">
            <w:pPr>
              <w:rPr>
                <w:b/>
              </w:rPr>
            </w:pPr>
          </w:p>
        </w:tc>
      </w:tr>
      <w:tr w:rsidR="000F602A" w:rsidTr="00F95817">
        <w:tc>
          <w:tcPr>
            <w:tcW w:w="916" w:type="dxa"/>
          </w:tcPr>
          <w:p w:rsidR="000F602A" w:rsidRPr="00DF45B8" w:rsidRDefault="00CE47E9" w:rsidP="00C06018">
            <w:pPr>
              <w:jc w:val="center"/>
            </w:pPr>
            <w:r>
              <w:t>11</w:t>
            </w:r>
          </w:p>
        </w:tc>
        <w:tc>
          <w:tcPr>
            <w:tcW w:w="5503" w:type="dxa"/>
          </w:tcPr>
          <w:p w:rsidR="000F602A" w:rsidRPr="00DF45B8" w:rsidRDefault="000F602A" w:rsidP="00C06018">
            <w:r w:rsidRPr="00DF45B8">
              <w:t xml:space="preserve">Подача </w:t>
            </w:r>
            <w:proofErr w:type="spellStart"/>
            <w:r w:rsidRPr="00DF45B8">
              <w:t>откидкой</w:t>
            </w:r>
            <w:proofErr w:type="spellEnd"/>
            <w:r w:rsidRPr="00DF45B8">
              <w:t xml:space="preserve"> справа.</w:t>
            </w:r>
          </w:p>
        </w:tc>
        <w:tc>
          <w:tcPr>
            <w:tcW w:w="1659" w:type="dxa"/>
          </w:tcPr>
          <w:p w:rsidR="000F602A" w:rsidRPr="00243B80" w:rsidRDefault="00EF09DE" w:rsidP="00B102B4">
            <w:pPr>
              <w:jc w:val="center"/>
            </w:pPr>
            <w:r>
              <w:t>22</w:t>
            </w:r>
            <w:r w:rsidR="00CE47E9">
              <w:t>.11</w:t>
            </w:r>
          </w:p>
        </w:tc>
        <w:tc>
          <w:tcPr>
            <w:tcW w:w="1492" w:type="dxa"/>
          </w:tcPr>
          <w:p w:rsidR="000F602A" w:rsidRPr="00305E6A" w:rsidRDefault="000F602A" w:rsidP="00C06018">
            <w:pPr>
              <w:rPr>
                <w:b/>
              </w:rPr>
            </w:pPr>
          </w:p>
        </w:tc>
      </w:tr>
      <w:tr w:rsidR="000F602A" w:rsidTr="00F95817">
        <w:tc>
          <w:tcPr>
            <w:tcW w:w="916" w:type="dxa"/>
          </w:tcPr>
          <w:p w:rsidR="000F602A" w:rsidRPr="00DF45B8" w:rsidRDefault="00CE47E9" w:rsidP="00C06018">
            <w:pPr>
              <w:jc w:val="center"/>
            </w:pPr>
            <w:r>
              <w:t>12</w:t>
            </w:r>
          </w:p>
        </w:tc>
        <w:tc>
          <w:tcPr>
            <w:tcW w:w="5503" w:type="dxa"/>
          </w:tcPr>
          <w:p w:rsidR="000F602A" w:rsidRPr="00DF45B8" w:rsidRDefault="000F602A" w:rsidP="00C06018">
            <w:r w:rsidRPr="00DF45B8">
              <w:t>Учебная игра с изученными элементами.</w:t>
            </w:r>
          </w:p>
        </w:tc>
        <w:tc>
          <w:tcPr>
            <w:tcW w:w="1659" w:type="dxa"/>
          </w:tcPr>
          <w:p w:rsidR="000F602A" w:rsidRPr="00197E8C" w:rsidRDefault="00CE47E9" w:rsidP="00B102B4">
            <w:pPr>
              <w:jc w:val="center"/>
            </w:pPr>
            <w:r>
              <w:t>2</w:t>
            </w:r>
            <w:r w:rsidR="00F95817">
              <w:t>9.11</w:t>
            </w:r>
          </w:p>
        </w:tc>
        <w:tc>
          <w:tcPr>
            <w:tcW w:w="1492" w:type="dxa"/>
          </w:tcPr>
          <w:p w:rsidR="000F602A" w:rsidRPr="00305E6A" w:rsidRDefault="000F602A" w:rsidP="00C06018">
            <w:pPr>
              <w:rPr>
                <w:b/>
              </w:rPr>
            </w:pPr>
          </w:p>
        </w:tc>
      </w:tr>
      <w:tr w:rsidR="000F602A" w:rsidTr="00F95817">
        <w:tc>
          <w:tcPr>
            <w:tcW w:w="916" w:type="dxa"/>
          </w:tcPr>
          <w:p w:rsidR="000F602A" w:rsidRPr="00DF45B8" w:rsidRDefault="00CE47E9" w:rsidP="00C06018">
            <w:pPr>
              <w:jc w:val="center"/>
            </w:pPr>
            <w:r>
              <w:t>13</w:t>
            </w:r>
          </w:p>
        </w:tc>
        <w:tc>
          <w:tcPr>
            <w:tcW w:w="5503" w:type="dxa"/>
          </w:tcPr>
          <w:p w:rsidR="000F602A" w:rsidRPr="00DF45B8" w:rsidRDefault="000F602A" w:rsidP="00C06018">
            <w:r w:rsidRPr="00DF45B8">
              <w:t>Срезка слева.</w:t>
            </w:r>
          </w:p>
        </w:tc>
        <w:tc>
          <w:tcPr>
            <w:tcW w:w="1659" w:type="dxa"/>
          </w:tcPr>
          <w:p w:rsidR="000F602A" w:rsidRPr="00243B80" w:rsidRDefault="00F95817" w:rsidP="00C06018">
            <w:pPr>
              <w:jc w:val="center"/>
            </w:pPr>
            <w:r>
              <w:t>06</w:t>
            </w:r>
            <w:r w:rsidR="00CE47E9">
              <w:t>.12</w:t>
            </w:r>
          </w:p>
        </w:tc>
        <w:tc>
          <w:tcPr>
            <w:tcW w:w="1492" w:type="dxa"/>
          </w:tcPr>
          <w:p w:rsidR="000F602A" w:rsidRPr="00305E6A" w:rsidRDefault="000F602A" w:rsidP="00C06018">
            <w:pPr>
              <w:rPr>
                <w:b/>
              </w:rPr>
            </w:pPr>
          </w:p>
        </w:tc>
      </w:tr>
      <w:tr w:rsidR="000F602A" w:rsidTr="00F95817">
        <w:tc>
          <w:tcPr>
            <w:tcW w:w="916" w:type="dxa"/>
          </w:tcPr>
          <w:p w:rsidR="000F602A" w:rsidRPr="00DF45B8" w:rsidRDefault="00CE47E9" w:rsidP="00C06018">
            <w:pPr>
              <w:jc w:val="center"/>
            </w:pPr>
            <w:r>
              <w:t>14</w:t>
            </w:r>
          </w:p>
        </w:tc>
        <w:tc>
          <w:tcPr>
            <w:tcW w:w="5503" w:type="dxa"/>
          </w:tcPr>
          <w:p w:rsidR="000F602A" w:rsidRPr="00DF45B8" w:rsidRDefault="000F602A" w:rsidP="00C06018">
            <w:r w:rsidRPr="00DF45B8">
              <w:t>Подача срезкой слева.</w:t>
            </w:r>
          </w:p>
        </w:tc>
        <w:tc>
          <w:tcPr>
            <w:tcW w:w="1659" w:type="dxa"/>
          </w:tcPr>
          <w:p w:rsidR="000F602A" w:rsidRPr="00243B80" w:rsidRDefault="00F95817" w:rsidP="00C06018">
            <w:pPr>
              <w:jc w:val="center"/>
            </w:pPr>
            <w:r>
              <w:t>13</w:t>
            </w:r>
            <w:r w:rsidR="00CE47E9">
              <w:t>.12</w:t>
            </w:r>
          </w:p>
        </w:tc>
        <w:tc>
          <w:tcPr>
            <w:tcW w:w="1492" w:type="dxa"/>
          </w:tcPr>
          <w:p w:rsidR="000F602A" w:rsidRPr="00305E6A" w:rsidRDefault="000F602A" w:rsidP="00C06018">
            <w:pPr>
              <w:rPr>
                <w:b/>
              </w:rPr>
            </w:pPr>
          </w:p>
        </w:tc>
      </w:tr>
      <w:tr w:rsidR="000F602A" w:rsidTr="00F95817">
        <w:tc>
          <w:tcPr>
            <w:tcW w:w="916" w:type="dxa"/>
          </w:tcPr>
          <w:p w:rsidR="000F602A" w:rsidRPr="00DF45B8" w:rsidRDefault="00CE47E9" w:rsidP="00C06018">
            <w:pPr>
              <w:jc w:val="center"/>
            </w:pPr>
            <w:r>
              <w:t>15</w:t>
            </w:r>
          </w:p>
        </w:tc>
        <w:tc>
          <w:tcPr>
            <w:tcW w:w="5503" w:type="dxa"/>
          </w:tcPr>
          <w:p w:rsidR="000F602A" w:rsidRPr="00DF45B8" w:rsidRDefault="000F602A" w:rsidP="00C06018">
            <w:r w:rsidRPr="00DF45B8">
              <w:t>Срезка справа.</w:t>
            </w:r>
          </w:p>
        </w:tc>
        <w:tc>
          <w:tcPr>
            <w:tcW w:w="1659" w:type="dxa"/>
          </w:tcPr>
          <w:p w:rsidR="000F602A" w:rsidRPr="00243B80" w:rsidRDefault="00F95817" w:rsidP="00B102B4">
            <w:pPr>
              <w:jc w:val="center"/>
            </w:pPr>
            <w:r>
              <w:t>20</w:t>
            </w:r>
            <w:r w:rsidR="00CE47E9">
              <w:t>.12</w:t>
            </w:r>
          </w:p>
        </w:tc>
        <w:tc>
          <w:tcPr>
            <w:tcW w:w="1492" w:type="dxa"/>
          </w:tcPr>
          <w:p w:rsidR="000F602A" w:rsidRPr="00305E6A" w:rsidRDefault="000F602A" w:rsidP="00C06018">
            <w:pPr>
              <w:rPr>
                <w:b/>
              </w:rPr>
            </w:pPr>
          </w:p>
        </w:tc>
      </w:tr>
      <w:tr w:rsidR="000F602A" w:rsidTr="00F95817">
        <w:tc>
          <w:tcPr>
            <w:tcW w:w="916" w:type="dxa"/>
          </w:tcPr>
          <w:p w:rsidR="000F602A" w:rsidRPr="00DF45B8" w:rsidRDefault="00CE47E9" w:rsidP="00C06018">
            <w:pPr>
              <w:jc w:val="center"/>
            </w:pPr>
            <w:r>
              <w:t>16</w:t>
            </w:r>
          </w:p>
        </w:tc>
        <w:tc>
          <w:tcPr>
            <w:tcW w:w="5503" w:type="dxa"/>
          </w:tcPr>
          <w:p w:rsidR="000F602A" w:rsidRPr="00DF45B8" w:rsidRDefault="000F602A" w:rsidP="00C06018">
            <w:r w:rsidRPr="00DF45B8">
              <w:t>Подача срезкой справа.</w:t>
            </w:r>
          </w:p>
        </w:tc>
        <w:tc>
          <w:tcPr>
            <w:tcW w:w="1659" w:type="dxa"/>
          </w:tcPr>
          <w:p w:rsidR="000F602A" w:rsidRPr="00243B80" w:rsidRDefault="00F95817" w:rsidP="00B102B4">
            <w:pPr>
              <w:jc w:val="center"/>
            </w:pPr>
            <w:r>
              <w:t>10.01</w:t>
            </w:r>
          </w:p>
        </w:tc>
        <w:tc>
          <w:tcPr>
            <w:tcW w:w="1492" w:type="dxa"/>
          </w:tcPr>
          <w:p w:rsidR="000F602A" w:rsidRPr="00305E6A" w:rsidRDefault="000F602A" w:rsidP="00C06018">
            <w:pPr>
              <w:rPr>
                <w:b/>
              </w:rPr>
            </w:pPr>
          </w:p>
        </w:tc>
      </w:tr>
      <w:tr w:rsidR="000F602A" w:rsidTr="00F95817">
        <w:tc>
          <w:tcPr>
            <w:tcW w:w="916" w:type="dxa"/>
          </w:tcPr>
          <w:p w:rsidR="000F602A" w:rsidRPr="00DF45B8" w:rsidRDefault="00CE47E9" w:rsidP="00C06018">
            <w:pPr>
              <w:jc w:val="center"/>
            </w:pPr>
            <w:r>
              <w:t>17</w:t>
            </w:r>
          </w:p>
        </w:tc>
        <w:tc>
          <w:tcPr>
            <w:tcW w:w="5503" w:type="dxa"/>
          </w:tcPr>
          <w:p w:rsidR="000F602A" w:rsidRPr="00DF45B8" w:rsidRDefault="000F602A" w:rsidP="00C06018">
            <w:r w:rsidRPr="00DF45B8">
              <w:t>Тактика одиночной игры.</w:t>
            </w:r>
          </w:p>
        </w:tc>
        <w:tc>
          <w:tcPr>
            <w:tcW w:w="1659" w:type="dxa"/>
          </w:tcPr>
          <w:p w:rsidR="000F602A" w:rsidRPr="00243B80" w:rsidRDefault="00CE47E9" w:rsidP="00B102B4">
            <w:pPr>
              <w:jc w:val="center"/>
            </w:pPr>
            <w:r>
              <w:t>1</w:t>
            </w:r>
            <w:r w:rsidR="00F95817">
              <w:t>7</w:t>
            </w:r>
            <w:r>
              <w:t>.01</w:t>
            </w:r>
          </w:p>
        </w:tc>
        <w:tc>
          <w:tcPr>
            <w:tcW w:w="1492" w:type="dxa"/>
          </w:tcPr>
          <w:p w:rsidR="000F602A" w:rsidRPr="00305E6A" w:rsidRDefault="000F602A" w:rsidP="00C06018">
            <w:pPr>
              <w:rPr>
                <w:b/>
              </w:rPr>
            </w:pPr>
          </w:p>
        </w:tc>
      </w:tr>
      <w:tr w:rsidR="000F602A" w:rsidTr="00F95817">
        <w:tc>
          <w:tcPr>
            <w:tcW w:w="916" w:type="dxa"/>
          </w:tcPr>
          <w:p w:rsidR="000F602A" w:rsidRPr="00DF45B8" w:rsidRDefault="00CE47E9" w:rsidP="00C06018">
            <w:pPr>
              <w:jc w:val="center"/>
            </w:pPr>
            <w:r>
              <w:t>18</w:t>
            </w:r>
          </w:p>
        </w:tc>
        <w:tc>
          <w:tcPr>
            <w:tcW w:w="5503" w:type="dxa"/>
          </w:tcPr>
          <w:p w:rsidR="000F602A" w:rsidRPr="00DF45B8" w:rsidRDefault="000F602A" w:rsidP="00615030">
            <w:r w:rsidRPr="00DF45B8">
              <w:t xml:space="preserve">Соревнования среди </w:t>
            </w:r>
            <w:r w:rsidR="00615030">
              <w:t>обучающихся.</w:t>
            </w:r>
          </w:p>
        </w:tc>
        <w:tc>
          <w:tcPr>
            <w:tcW w:w="1659" w:type="dxa"/>
          </w:tcPr>
          <w:p w:rsidR="000F602A" w:rsidRPr="00243B80" w:rsidRDefault="00F95817" w:rsidP="00B102B4">
            <w:pPr>
              <w:jc w:val="center"/>
            </w:pPr>
            <w:r>
              <w:t>24</w:t>
            </w:r>
            <w:r w:rsidR="00B102B4">
              <w:t>.</w:t>
            </w:r>
            <w:r w:rsidR="00CE47E9">
              <w:t>01</w:t>
            </w:r>
          </w:p>
        </w:tc>
        <w:tc>
          <w:tcPr>
            <w:tcW w:w="1492" w:type="dxa"/>
          </w:tcPr>
          <w:p w:rsidR="000F602A" w:rsidRPr="00305E6A" w:rsidRDefault="000F602A" w:rsidP="00C06018">
            <w:pPr>
              <w:rPr>
                <w:b/>
              </w:rPr>
            </w:pPr>
          </w:p>
        </w:tc>
      </w:tr>
      <w:tr w:rsidR="000F602A" w:rsidTr="00F95817">
        <w:tc>
          <w:tcPr>
            <w:tcW w:w="916" w:type="dxa"/>
          </w:tcPr>
          <w:p w:rsidR="000F602A" w:rsidRPr="00DF45B8" w:rsidRDefault="00CE47E9" w:rsidP="00CE47E9">
            <w:pPr>
              <w:jc w:val="center"/>
            </w:pPr>
            <w:r>
              <w:t>19</w:t>
            </w:r>
          </w:p>
        </w:tc>
        <w:tc>
          <w:tcPr>
            <w:tcW w:w="5503" w:type="dxa"/>
          </w:tcPr>
          <w:p w:rsidR="000F602A" w:rsidRPr="00DF45B8" w:rsidRDefault="000F602A" w:rsidP="00C06018">
            <w:r w:rsidRPr="00DF45B8">
              <w:t>Накат слева.</w:t>
            </w:r>
          </w:p>
        </w:tc>
        <w:tc>
          <w:tcPr>
            <w:tcW w:w="1659" w:type="dxa"/>
          </w:tcPr>
          <w:p w:rsidR="00243B80" w:rsidRPr="00243B80" w:rsidRDefault="00F95817" w:rsidP="00B102B4">
            <w:pPr>
              <w:jc w:val="center"/>
            </w:pPr>
            <w:r>
              <w:t>31</w:t>
            </w:r>
            <w:r w:rsidR="00CE47E9">
              <w:t>.01</w:t>
            </w:r>
          </w:p>
        </w:tc>
        <w:tc>
          <w:tcPr>
            <w:tcW w:w="1492" w:type="dxa"/>
          </w:tcPr>
          <w:p w:rsidR="000F602A" w:rsidRPr="00305E6A" w:rsidRDefault="000F602A" w:rsidP="00C06018">
            <w:pPr>
              <w:rPr>
                <w:b/>
              </w:rPr>
            </w:pPr>
          </w:p>
        </w:tc>
      </w:tr>
      <w:tr w:rsidR="000F602A" w:rsidTr="00F95817">
        <w:tc>
          <w:tcPr>
            <w:tcW w:w="916" w:type="dxa"/>
          </w:tcPr>
          <w:p w:rsidR="000F602A" w:rsidRPr="00DF45B8" w:rsidRDefault="00CE47E9" w:rsidP="00CE47E9">
            <w:pPr>
              <w:jc w:val="center"/>
            </w:pPr>
            <w:r>
              <w:t>20</w:t>
            </w:r>
          </w:p>
        </w:tc>
        <w:tc>
          <w:tcPr>
            <w:tcW w:w="5503" w:type="dxa"/>
          </w:tcPr>
          <w:p w:rsidR="000F602A" w:rsidRPr="00DF45B8" w:rsidRDefault="000F602A" w:rsidP="00C06018">
            <w:r w:rsidRPr="00DF45B8">
              <w:t>Накат справа.</w:t>
            </w:r>
          </w:p>
        </w:tc>
        <w:tc>
          <w:tcPr>
            <w:tcW w:w="1659" w:type="dxa"/>
          </w:tcPr>
          <w:p w:rsidR="00243B80" w:rsidRPr="00243B80" w:rsidRDefault="00F95817" w:rsidP="00C06018">
            <w:pPr>
              <w:jc w:val="center"/>
            </w:pPr>
            <w:r>
              <w:t>07</w:t>
            </w:r>
            <w:r w:rsidR="00CE47E9">
              <w:t>.02</w:t>
            </w:r>
          </w:p>
        </w:tc>
        <w:tc>
          <w:tcPr>
            <w:tcW w:w="1492" w:type="dxa"/>
          </w:tcPr>
          <w:p w:rsidR="000F602A" w:rsidRPr="00305E6A" w:rsidRDefault="000F602A" w:rsidP="00C06018">
            <w:pPr>
              <w:rPr>
                <w:b/>
              </w:rPr>
            </w:pPr>
          </w:p>
        </w:tc>
      </w:tr>
      <w:tr w:rsidR="000F602A" w:rsidTr="00F95817">
        <w:tc>
          <w:tcPr>
            <w:tcW w:w="916" w:type="dxa"/>
          </w:tcPr>
          <w:p w:rsidR="000F602A" w:rsidRPr="00DF45B8" w:rsidRDefault="00CE47E9" w:rsidP="00C06018">
            <w:pPr>
              <w:jc w:val="center"/>
            </w:pPr>
            <w:r>
              <w:t>21</w:t>
            </w:r>
          </w:p>
        </w:tc>
        <w:tc>
          <w:tcPr>
            <w:tcW w:w="5503" w:type="dxa"/>
          </w:tcPr>
          <w:p w:rsidR="000F602A" w:rsidRPr="00DF45B8" w:rsidRDefault="000F602A" w:rsidP="00C06018">
            <w:r w:rsidRPr="00DF45B8">
              <w:t>Подача накатом слева.</w:t>
            </w:r>
          </w:p>
        </w:tc>
        <w:tc>
          <w:tcPr>
            <w:tcW w:w="1659" w:type="dxa"/>
          </w:tcPr>
          <w:p w:rsidR="000F602A" w:rsidRPr="00CE47E9" w:rsidRDefault="00F95817" w:rsidP="00B102B4">
            <w:pPr>
              <w:jc w:val="center"/>
            </w:pPr>
            <w:r>
              <w:t>14</w:t>
            </w:r>
            <w:r w:rsidR="00CE47E9">
              <w:t>.02</w:t>
            </w:r>
          </w:p>
        </w:tc>
        <w:tc>
          <w:tcPr>
            <w:tcW w:w="1492" w:type="dxa"/>
          </w:tcPr>
          <w:p w:rsidR="000F602A" w:rsidRPr="00305E6A" w:rsidRDefault="000F602A" w:rsidP="00C06018">
            <w:pPr>
              <w:rPr>
                <w:b/>
              </w:rPr>
            </w:pPr>
          </w:p>
        </w:tc>
      </w:tr>
      <w:tr w:rsidR="000F602A" w:rsidTr="00F95817">
        <w:tc>
          <w:tcPr>
            <w:tcW w:w="916" w:type="dxa"/>
          </w:tcPr>
          <w:p w:rsidR="000F602A" w:rsidRPr="00DF45B8" w:rsidRDefault="00CE47E9" w:rsidP="00C06018">
            <w:pPr>
              <w:jc w:val="center"/>
            </w:pPr>
            <w:r>
              <w:t>22</w:t>
            </w:r>
          </w:p>
        </w:tc>
        <w:tc>
          <w:tcPr>
            <w:tcW w:w="5503" w:type="dxa"/>
          </w:tcPr>
          <w:p w:rsidR="000F602A" w:rsidRPr="00DF45B8" w:rsidRDefault="000F602A" w:rsidP="00C06018">
            <w:r w:rsidRPr="00DF45B8">
              <w:t>Подача накатом справа.</w:t>
            </w:r>
          </w:p>
        </w:tc>
        <w:tc>
          <w:tcPr>
            <w:tcW w:w="1659" w:type="dxa"/>
          </w:tcPr>
          <w:p w:rsidR="000F602A" w:rsidRPr="00CE47E9" w:rsidRDefault="00F95817" w:rsidP="00B102B4">
            <w:pPr>
              <w:jc w:val="center"/>
            </w:pPr>
            <w:r>
              <w:t>21</w:t>
            </w:r>
            <w:r w:rsidR="00CE47E9">
              <w:t>.02</w:t>
            </w:r>
          </w:p>
        </w:tc>
        <w:tc>
          <w:tcPr>
            <w:tcW w:w="1492" w:type="dxa"/>
          </w:tcPr>
          <w:p w:rsidR="000F602A" w:rsidRPr="00305E6A" w:rsidRDefault="000F602A" w:rsidP="00C06018">
            <w:pPr>
              <w:rPr>
                <w:b/>
              </w:rPr>
            </w:pPr>
          </w:p>
        </w:tc>
      </w:tr>
      <w:tr w:rsidR="000F602A" w:rsidTr="00F95817">
        <w:tc>
          <w:tcPr>
            <w:tcW w:w="916" w:type="dxa"/>
          </w:tcPr>
          <w:p w:rsidR="000F602A" w:rsidRPr="00DF45B8" w:rsidRDefault="00CE47E9" w:rsidP="00C06018">
            <w:pPr>
              <w:jc w:val="center"/>
            </w:pPr>
            <w:r>
              <w:t>23</w:t>
            </w:r>
          </w:p>
        </w:tc>
        <w:tc>
          <w:tcPr>
            <w:tcW w:w="5503" w:type="dxa"/>
          </w:tcPr>
          <w:p w:rsidR="000F602A" w:rsidRPr="00DF45B8" w:rsidRDefault="000F602A" w:rsidP="00C06018">
            <w:r w:rsidRPr="00DF45B8">
              <w:t>Тактика атакующей игры.</w:t>
            </w:r>
          </w:p>
        </w:tc>
        <w:tc>
          <w:tcPr>
            <w:tcW w:w="1659" w:type="dxa"/>
          </w:tcPr>
          <w:p w:rsidR="000F602A" w:rsidRPr="00CE47E9" w:rsidRDefault="00B102B4" w:rsidP="00B102B4">
            <w:pPr>
              <w:jc w:val="center"/>
            </w:pPr>
            <w:r>
              <w:t>2</w:t>
            </w:r>
            <w:r w:rsidR="00F95817">
              <w:t>8.02</w:t>
            </w:r>
          </w:p>
        </w:tc>
        <w:tc>
          <w:tcPr>
            <w:tcW w:w="1492" w:type="dxa"/>
          </w:tcPr>
          <w:p w:rsidR="000F602A" w:rsidRPr="00305E6A" w:rsidRDefault="000F602A" w:rsidP="00C06018">
            <w:pPr>
              <w:rPr>
                <w:b/>
              </w:rPr>
            </w:pPr>
          </w:p>
        </w:tc>
      </w:tr>
      <w:tr w:rsidR="000F602A" w:rsidTr="00F95817">
        <w:tc>
          <w:tcPr>
            <w:tcW w:w="916" w:type="dxa"/>
          </w:tcPr>
          <w:p w:rsidR="000F602A" w:rsidRPr="00DF45B8" w:rsidRDefault="00CE47E9" w:rsidP="00C06018">
            <w:pPr>
              <w:jc w:val="center"/>
            </w:pPr>
            <w:r>
              <w:t>24</w:t>
            </w:r>
          </w:p>
        </w:tc>
        <w:tc>
          <w:tcPr>
            <w:tcW w:w="5503" w:type="dxa"/>
          </w:tcPr>
          <w:p w:rsidR="000F602A" w:rsidRPr="00DF45B8" w:rsidRDefault="000F602A" w:rsidP="00C06018">
            <w:r w:rsidRPr="00DF45B8">
              <w:t>«Подставка» слева.</w:t>
            </w:r>
          </w:p>
        </w:tc>
        <w:tc>
          <w:tcPr>
            <w:tcW w:w="1659" w:type="dxa"/>
          </w:tcPr>
          <w:p w:rsidR="000F602A" w:rsidRPr="00CE47E9" w:rsidRDefault="00F95817" w:rsidP="00C06018">
            <w:pPr>
              <w:jc w:val="center"/>
            </w:pPr>
            <w:r>
              <w:t>07</w:t>
            </w:r>
            <w:r w:rsidR="00CE47E9">
              <w:t>.03</w:t>
            </w:r>
          </w:p>
        </w:tc>
        <w:tc>
          <w:tcPr>
            <w:tcW w:w="1492" w:type="dxa"/>
          </w:tcPr>
          <w:p w:rsidR="000F602A" w:rsidRPr="00305E6A" w:rsidRDefault="000F602A" w:rsidP="00C06018">
            <w:pPr>
              <w:rPr>
                <w:b/>
              </w:rPr>
            </w:pPr>
          </w:p>
        </w:tc>
      </w:tr>
      <w:tr w:rsidR="000F602A" w:rsidTr="00F95817">
        <w:tc>
          <w:tcPr>
            <w:tcW w:w="916" w:type="dxa"/>
          </w:tcPr>
          <w:p w:rsidR="000F602A" w:rsidRPr="00DF45B8" w:rsidRDefault="00C06018" w:rsidP="00C06018">
            <w:pPr>
              <w:jc w:val="center"/>
            </w:pPr>
            <w:r>
              <w:t>25</w:t>
            </w:r>
          </w:p>
        </w:tc>
        <w:tc>
          <w:tcPr>
            <w:tcW w:w="5503" w:type="dxa"/>
          </w:tcPr>
          <w:p w:rsidR="000F602A" w:rsidRPr="00DF45B8" w:rsidRDefault="000F602A" w:rsidP="00C06018">
            <w:r w:rsidRPr="00DF45B8">
              <w:t>«Подставка» справа.</w:t>
            </w:r>
          </w:p>
        </w:tc>
        <w:tc>
          <w:tcPr>
            <w:tcW w:w="1659" w:type="dxa"/>
          </w:tcPr>
          <w:p w:rsidR="000F602A" w:rsidRPr="00CE47E9" w:rsidRDefault="00F95817" w:rsidP="00B102B4">
            <w:pPr>
              <w:jc w:val="center"/>
            </w:pPr>
            <w:r>
              <w:t>14</w:t>
            </w:r>
            <w:r w:rsidR="00CE47E9">
              <w:t>.03</w:t>
            </w:r>
          </w:p>
        </w:tc>
        <w:tc>
          <w:tcPr>
            <w:tcW w:w="1492" w:type="dxa"/>
          </w:tcPr>
          <w:p w:rsidR="000F602A" w:rsidRPr="00305E6A" w:rsidRDefault="000F602A" w:rsidP="00C06018">
            <w:pPr>
              <w:rPr>
                <w:b/>
              </w:rPr>
            </w:pPr>
          </w:p>
        </w:tc>
      </w:tr>
      <w:tr w:rsidR="000F602A" w:rsidTr="00F95817">
        <w:tc>
          <w:tcPr>
            <w:tcW w:w="916" w:type="dxa"/>
          </w:tcPr>
          <w:p w:rsidR="000F602A" w:rsidRPr="00DF45B8" w:rsidRDefault="00C06018" w:rsidP="00C06018">
            <w:pPr>
              <w:jc w:val="center"/>
            </w:pPr>
            <w:r>
              <w:t>26</w:t>
            </w:r>
          </w:p>
        </w:tc>
        <w:tc>
          <w:tcPr>
            <w:tcW w:w="5503" w:type="dxa"/>
          </w:tcPr>
          <w:p w:rsidR="000F602A" w:rsidRPr="00DF45B8" w:rsidRDefault="000F602A" w:rsidP="00C06018">
            <w:r w:rsidRPr="00DF45B8">
              <w:t>Тактика защитной игры.</w:t>
            </w:r>
          </w:p>
        </w:tc>
        <w:tc>
          <w:tcPr>
            <w:tcW w:w="1659" w:type="dxa"/>
          </w:tcPr>
          <w:p w:rsidR="000F602A" w:rsidRPr="00CE47E9" w:rsidRDefault="00F95817" w:rsidP="00B102B4">
            <w:pPr>
              <w:jc w:val="center"/>
            </w:pPr>
            <w:r>
              <w:t>21</w:t>
            </w:r>
            <w:r w:rsidR="00CE47E9">
              <w:t>.03</w:t>
            </w:r>
          </w:p>
        </w:tc>
        <w:tc>
          <w:tcPr>
            <w:tcW w:w="1492" w:type="dxa"/>
          </w:tcPr>
          <w:p w:rsidR="000F602A" w:rsidRPr="00305E6A" w:rsidRDefault="000F602A" w:rsidP="00C06018">
            <w:pPr>
              <w:rPr>
                <w:b/>
              </w:rPr>
            </w:pPr>
          </w:p>
        </w:tc>
      </w:tr>
      <w:tr w:rsidR="000F602A" w:rsidTr="00F95817">
        <w:tc>
          <w:tcPr>
            <w:tcW w:w="916" w:type="dxa"/>
          </w:tcPr>
          <w:p w:rsidR="000F602A" w:rsidRPr="00DF45B8" w:rsidRDefault="00C06018" w:rsidP="00C06018">
            <w:pPr>
              <w:jc w:val="center"/>
            </w:pPr>
            <w:r>
              <w:t>27</w:t>
            </w:r>
          </w:p>
        </w:tc>
        <w:tc>
          <w:tcPr>
            <w:tcW w:w="5503" w:type="dxa"/>
          </w:tcPr>
          <w:p w:rsidR="000F602A" w:rsidRPr="00DF45B8" w:rsidRDefault="000F602A" w:rsidP="00C06018">
            <w:r w:rsidRPr="00DF45B8">
              <w:t>Учебная игра с изученными элементами.</w:t>
            </w:r>
          </w:p>
        </w:tc>
        <w:tc>
          <w:tcPr>
            <w:tcW w:w="1659" w:type="dxa"/>
          </w:tcPr>
          <w:p w:rsidR="000F602A" w:rsidRPr="00197E8C" w:rsidRDefault="00F95817" w:rsidP="00B102B4">
            <w:pPr>
              <w:jc w:val="center"/>
            </w:pPr>
            <w:r>
              <w:t>04</w:t>
            </w:r>
            <w:r w:rsidR="00B102B4">
              <w:t>.04</w:t>
            </w:r>
          </w:p>
        </w:tc>
        <w:tc>
          <w:tcPr>
            <w:tcW w:w="1492" w:type="dxa"/>
          </w:tcPr>
          <w:p w:rsidR="000F602A" w:rsidRPr="00305E6A" w:rsidRDefault="000F602A" w:rsidP="00C06018">
            <w:pPr>
              <w:rPr>
                <w:b/>
              </w:rPr>
            </w:pPr>
          </w:p>
        </w:tc>
      </w:tr>
      <w:tr w:rsidR="00C06018" w:rsidTr="00F95817">
        <w:tc>
          <w:tcPr>
            <w:tcW w:w="916" w:type="dxa"/>
          </w:tcPr>
          <w:p w:rsidR="00C06018" w:rsidRPr="00DF45B8" w:rsidRDefault="00C06018" w:rsidP="00C06018">
            <w:pPr>
              <w:jc w:val="center"/>
            </w:pPr>
            <w:r>
              <w:t>28</w:t>
            </w:r>
          </w:p>
        </w:tc>
        <w:tc>
          <w:tcPr>
            <w:tcW w:w="5503" w:type="dxa"/>
          </w:tcPr>
          <w:p w:rsidR="00C06018" w:rsidRDefault="00C06018">
            <w:r w:rsidRPr="00C931EB">
              <w:t>Учебная игра с изученными элементами.</w:t>
            </w:r>
          </w:p>
        </w:tc>
        <w:tc>
          <w:tcPr>
            <w:tcW w:w="1659" w:type="dxa"/>
          </w:tcPr>
          <w:p w:rsidR="00C06018" w:rsidRDefault="00F95817" w:rsidP="00B102B4">
            <w:pPr>
              <w:jc w:val="center"/>
            </w:pPr>
            <w:r>
              <w:t>11</w:t>
            </w:r>
            <w:r w:rsidR="00B102B4">
              <w:t>.04</w:t>
            </w:r>
          </w:p>
        </w:tc>
        <w:tc>
          <w:tcPr>
            <w:tcW w:w="1492" w:type="dxa"/>
          </w:tcPr>
          <w:p w:rsidR="00C06018" w:rsidRPr="00305E6A" w:rsidRDefault="00C06018" w:rsidP="00C06018">
            <w:pPr>
              <w:rPr>
                <w:b/>
              </w:rPr>
            </w:pPr>
          </w:p>
        </w:tc>
      </w:tr>
      <w:tr w:rsidR="00C06018" w:rsidTr="00F95817">
        <w:tc>
          <w:tcPr>
            <w:tcW w:w="916" w:type="dxa"/>
          </w:tcPr>
          <w:p w:rsidR="00C06018" w:rsidRPr="00DF45B8" w:rsidRDefault="00C06018" w:rsidP="00C06018">
            <w:pPr>
              <w:jc w:val="center"/>
            </w:pPr>
            <w:r>
              <w:t>29</w:t>
            </w:r>
          </w:p>
        </w:tc>
        <w:tc>
          <w:tcPr>
            <w:tcW w:w="5503" w:type="dxa"/>
          </w:tcPr>
          <w:p w:rsidR="00C06018" w:rsidRDefault="00C06018">
            <w:r w:rsidRPr="00C931EB">
              <w:t>Учебная игра с изученными элементами.</w:t>
            </w:r>
          </w:p>
        </w:tc>
        <w:tc>
          <w:tcPr>
            <w:tcW w:w="1659" w:type="dxa"/>
          </w:tcPr>
          <w:p w:rsidR="00C06018" w:rsidRDefault="00F95817" w:rsidP="00B102B4">
            <w:pPr>
              <w:jc w:val="center"/>
            </w:pPr>
            <w:r>
              <w:t>18</w:t>
            </w:r>
            <w:r w:rsidR="00B102B4">
              <w:t>.04</w:t>
            </w:r>
          </w:p>
        </w:tc>
        <w:tc>
          <w:tcPr>
            <w:tcW w:w="1492" w:type="dxa"/>
          </w:tcPr>
          <w:p w:rsidR="00C06018" w:rsidRPr="00305E6A" w:rsidRDefault="00C06018" w:rsidP="00C06018">
            <w:pPr>
              <w:rPr>
                <w:b/>
              </w:rPr>
            </w:pPr>
          </w:p>
        </w:tc>
      </w:tr>
      <w:tr w:rsidR="000F602A" w:rsidTr="00F95817">
        <w:tc>
          <w:tcPr>
            <w:tcW w:w="916" w:type="dxa"/>
          </w:tcPr>
          <w:p w:rsidR="000F602A" w:rsidRPr="00DF45B8" w:rsidRDefault="00C06018" w:rsidP="00C06018">
            <w:pPr>
              <w:jc w:val="center"/>
            </w:pPr>
            <w:r>
              <w:t>30</w:t>
            </w:r>
          </w:p>
        </w:tc>
        <w:tc>
          <w:tcPr>
            <w:tcW w:w="5503" w:type="dxa"/>
          </w:tcPr>
          <w:p w:rsidR="000F602A" w:rsidRPr="00DF45B8" w:rsidRDefault="000F602A" w:rsidP="00C06018">
            <w:r w:rsidRPr="00DF45B8">
              <w:t>Подача внутренний «маятник».</w:t>
            </w:r>
          </w:p>
        </w:tc>
        <w:tc>
          <w:tcPr>
            <w:tcW w:w="1659" w:type="dxa"/>
          </w:tcPr>
          <w:p w:rsidR="000F602A" w:rsidRPr="00CE47E9" w:rsidRDefault="00F95817" w:rsidP="00B102B4">
            <w:pPr>
              <w:jc w:val="center"/>
            </w:pPr>
            <w:r>
              <w:t>25</w:t>
            </w:r>
            <w:r w:rsidR="00B102B4">
              <w:t>.04</w:t>
            </w:r>
          </w:p>
        </w:tc>
        <w:tc>
          <w:tcPr>
            <w:tcW w:w="1492" w:type="dxa"/>
          </w:tcPr>
          <w:p w:rsidR="000F602A" w:rsidRPr="00305E6A" w:rsidRDefault="000F602A" w:rsidP="00C06018">
            <w:pPr>
              <w:rPr>
                <w:b/>
              </w:rPr>
            </w:pPr>
          </w:p>
        </w:tc>
      </w:tr>
      <w:tr w:rsidR="000F602A" w:rsidTr="00F95817">
        <w:tc>
          <w:tcPr>
            <w:tcW w:w="916" w:type="dxa"/>
          </w:tcPr>
          <w:p w:rsidR="000F602A" w:rsidRPr="00DF45B8" w:rsidRDefault="00C06018" w:rsidP="00C06018">
            <w:pPr>
              <w:jc w:val="center"/>
            </w:pPr>
            <w:r>
              <w:t>31</w:t>
            </w:r>
          </w:p>
        </w:tc>
        <w:tc>
          <w:tcPr>
            <w:tcW w:w="5503" w:type="dxa"/>
          </w:tcPr>
          <w:p w:rsidR="000F602A" w:rsidRPr="00DF45B8" w:rsidRDefault="000F602A" w:rsidP="00C06018">
            <w:r w:rsidRPr="00DF45B8">
              <w:t>Подача внешний «маятник».</w:t>
            </w:r>
          </w:p>
        </w:tc>
        <w:tc>
          <w:tcPr>
            <w:tcW w:w="1659" w:type="dxa"/>
          </w:tcPr>
          <w:p w:rsidR="000F602A" w:rsidRPr="00CE47E9" w:rsidRDefault="00F95817" w:rsidP="00B102B4">
            <w:pPr>
              <w:jc w:val="center"/>
            </w:pPr>
            <w:r>
              <w:t>02</w:t>
            </w:r>
            <w:r w:rsidR="00B102B4">
              <w:t>.05</w:t>
            </w:r>
          </w:p>
        </w:tc>
        <w:tc>
          <w:tcPr>
            <w:tcW w:w="1492" w:type="dxa"/>
          </w:tcPr>
          <w:p w:rsidR="000F602A" w:rsidRPr="00305E6A" w:rsidRDefault="000F602A" w:rsidP="00C06018">
            <w:pPr>
              <w:rPr>
                <w:b/>
              </w:rPr>
            </w:pPr>
          </w:p>
        </w:tc>
      </w:tr>
      <w:tr w:rsidR="000F602A" w:rsidTr="00F95817">
        <w:tc>
          <w:tcPr>
            <w:tcW w:w="916" w:type="dxa"/>
          </w:tcPr>
          <w:p w:rsidR="000F602A" w:rsidRPr="00DF45B8" w:rsidRDefault="00C06018" w:rsidP="00C06018">
            <w:pPr>
              <w:jc w:val="center"/>
            </w:pPr>
            <w:r>
              <w:t>32</w:t>
            </w:r>
          </w:p>
        </w:tc>
        <w:tc>
          <w:tcPr>
            <w:tcW w:w="5503" w:type="dxa"/>
          </w:tcPr>
          <w:p w:rsidR="000F602A" w:rsidRPr="00DF45B8" w:rsidRDefault="000F602A" w:rsidP="00C06018">
            <w:r w:rsidRPr="00DF45B8">
              <w:t>Топ-спин справа.</w:t>
            </w:r>
          </w:p>
        </w:tc>
        <w:tc>
          <w:tcPr>
            <w:tcW w:w="1659" w:type="dxa"/>
          </w:tcPr>
          <w:p w:rsidR="000766B8" w:rsidRPr="00CE47E9" w:rsidRDefault="00F95817" w:rsidP="00C06018">
            <w:pPr>
              <w:jc w:val="center"/>
            </w:pPr>
            <w:r>
              <w:t>16</w:t>
            </w:r>
            <w:r w:rsidR="00CE47E9">
              <w:t>.05</w:t>
            </w:r>
          </w:p>
        </w:tc>
        <w:tc>
          <w:tcPr>
            <w:tcW w:w="1492" w:type="dxa"/>
          </w:tcPr>
          <w:p w:rsidR="000F602A" w:rsidRPr="00305E6A" w:rsidRDefault="000F602A" w:rsidP="00C06018">
            <w:pPr>
              <w:rPr>
                <w:b/>
              </w:rPr>
            </w:pPr>
          </w:p>
        </w:tc>
      </w:tr>
      <w:tr w:rsidR="000F602A" w:rsidTr="00F95817">
        <w:tc>
          <w:tcPr>
            <w:tcW w:w="916" w:type="dxa"/>
          </w:tcPr>
          <w:p w:rsidR="000F602A" w:rsidRPr="00DF45B8" w:rsidRDefault="00C06018" w:rsidP="00C06018">
            <w:pPr>
              <w:jc w:val="center"/>
            </w:pPr>
            <w:r>
              <w:t>33</w:t>
            </w:r>
          </w:p>
        </w:tc>
        <w:tc>
          <w:tcPr>
            <w:tcW w:w="5503" w:type="dxa"/>
          </w:tcPr>
          <w:p w:rsidR="000F602A" w:rsidRPr="00DF45B8" w:rsidRDefault="000F602A" w:rsidP="00C06018">
            <w:r w:rsidRPr="00DF45B8">
              <w:t>Топ-спин слева.</w:t>
            </w:r>
          </w:p>
        </w:tc>
        <w:tc>
          <w:tcPr>
            <w:tcW w:w="1659" w:type="dxa"/>
          </w:tcPr>
          <w:p w:rsidR="000766B8" w:rsidRPr="00CE47E9" w:rsidRDefault="00F95817" w:rsidP="00B102B4">
            <w:pPr>
              <w:jc w:val="center"/>
            </w:pPr>
            <w:r>
              <w:t>23</w:t>
            </w:r>
            <w:r w:rsidR="00CE47E9">
              <w:t>.05</w:t>
            </w:r>
          </w:p>
        </w:tc>
        <w:tc>
          <w:tcPr>
            <w:tcW w:w="1492" w:type="dxa"/>
          </w:tcPr>
          <w:p w:rsidR="000F602A" w:rsidRPr="00305E6A" w:rsidRDefault="000F602A" w:rsidP="00C06018">
            <w:pPr>
              <w:rPr>
                <w:b/>
              </w:rPr>
            </w:pPr>
          </w:p>
        </w:tc>
      </w:tr>
    </w:tbl>
    <w:p w:rsidR="000F602A" w:rsidRDefault="000F602A" w:rsidP="000F602A"/>
    <w:p w:rsidR="000F602A" w:rsidRDefault="000F602A" w:rsidP="000F602A">
      <w:pPr>
        <w:jc w:val="center"/>
        <w:rPr>
          <w:b/>
          <w:sz w:val="28"/>
          <w:szCs w:val="28"/>
        </w:rPr>
      </w:pPr>
    </w:p>
    <w:p w:rsidR="00D32CFE" w:rsidRDefault="00D32CFE" w:rsidP="000F602A">
      <w:pPr>
        <w:jc w:val="center"/>
        <w:rPr>
          <w:b/>
          <w:sz w:val="28"/>
          <w:szCs w:val="28"/>
        </w:rPr>
      </w:pPr>
    </w:p>
    <w:p w:rsidR="00D32CFE" w:rsidRDefault="00D32CFE" w:rsidP="000F602A">
      <w:pPr>
        <w:jc w:val="center"/>
        <w:rPr>
          <w:b/>
          <w:sz w:val="28"/>
          <w:szCs w:val="28"/>
        </w:rPr>
      </w:pPr>
    </w:p>
    <w:p w:rsidR="00D32CFE" w:rsidRDefault="00D32CFE" w:rsidP="000F602A">
      <w:pPr>
        <w:jc w:val="center"/>
        <w:rPr>
          <w:b/>
          <w:sz w:val="28"/>
          <w:szCs w:val="28"/>
        </w:rPr>
      </w:pPr>
    </w:p>
    <w:p w:rsidR="00D32CFE" w:rsidRDefault="00D32CFE" w:rsidP="000F602A">
      <w:pPr>
        <w:jc w:val="center"/>
        <w:rPr>
          <w:b/>
          <w:sz w:val="28"/>
          <w:szCs w:val="28"/>
        </w:rPr>
      </w:pPr>
    </w:p>
    <w:p w:rsidR="00D32CFE" w:rsidRDefault="00D32CFE" w:rsidP="000F602A">
      <w:pPr>
        <w:jc w:val="center"/>
        <w:rPr>
          <w:b/>
          <w:sz w:val="28"/>
          <w:szCs w:val="28"/>
        </w:rPr>
      </w:pPr>
    </w:p>
    <w:p w:rsidR="00D32CFE" w:rsidRDefault="00D32CFE" w:rsidP="000F602A">
      <w:pPr>
        <w:jc w:val="center"/>
        <w:rPr>
          <w:b/>
          <w:sz w:val="28"/>
          <w:szCs w:val="28"/>
        </w:rPr>
      </w:pPr>
    </w:p>
    <w:p w:rsidR="00D32CFE" w:rsidRDefault="00D32CFE" w:rsidP="000F602A">
      <w:pPr>
        <w:jc w:val="center"/>
        <w:rPr>
          <w:b/>
          <w:sz w:val="28"/>
          <w:szCs w:val="28"/>
        </w:rPr>
      </w:pPr>
    </w:p>
    <w:p w:rsidR="00C06018" w:rsidRPr="00DF45B8" w:rsidRDefault="00C06018" w:rsidP="00D461D7">
      <w:pPr>
        <w:rPr>
          <w:b/>
        </w:rPr>
      </w:pPr>
    </w:p>
    <w:p w:rsidR="007959E3" w:rsidRDefault="007959E3" w:rsidP="00D461D7">
      <w:pPr>
        <w:jc w:val="center"/>
        <w:rPr>
          <w:b/>
        </w:rPr>
      </w:pPr>
    </w:p>
    <w:p w:rsidR="007959E3" w:rsidRDefault="007959E3" w:rsidP="00D461D7">
      <w:pPr>
        <w:jc w:val="center"/>
        <w:rPr>
          <w:b/>
        </w:rPr>
      </w:pPr>
    </w:p>
    <w:p w:rsidR="00D461D7" w:rsidRPr="00DF45B8" w:rsidRDefault="00D461D7" w:rsidP="00D461D7">
      <w:pPr>
        <w:jc w:val="center"/>
        <w:rPr>
          <w:b/>
        </w:rPr>
      </w:pPr>
      <w:r w:rsidRPr="00DF45B8">
        <w:rPr>
          <w:b/>
        </w:rPr>
        <w:t>Календарно-тематическое планирование</w:t>
      </w:r>
    </w:p>
    <w:p w:rsidR="00D461D7" w:rsidRPr="00D461D7" w:rsidRDefault="00D461D7" w:rsidP="00D461D7">
      <w:pPr>
        <w:jc w:val="center"/>
        <w:rPr>
          <w:b/>
        </w:rPr>
      </w:pPr>
      <w:r>
        <w:rPr>
          <w:b/>
        </w:rPr>
        <w:t>для 7</w:t>
      </w:r>
      <w:r w:rsidRPr="000F602A">
        <w:rPr>
          <w:b/>
        </w:rPr>
        <w:t xml:space="preserve"> </w:t>
      </w:r>
      <w:r w:rsidRPr="00DF45B8">
        <w:rPr>
          <w:b/>
        </w:rPr>
        <w:t>класс</w:t>
      </w:r>
      <w:r>
        <w:rPr>
          <w:b/>
        </w:rPr>
        <w:t>а по настольному теннису</w:t>
      </w:r>
    </w:p>
    <w:tbl>
      <w:tblPr>
        <w:tblStyle w:val="a4"/>
        <w:tblW w:w="0" w:type="auto"/>
        <w:tblLook w:val="04A0" w:firstRow="1" w:lastRow="0" w:firstColumn="1" w:lastColumn="0" w:noHBand="0" w:noVBand="1"/>
      </w:tblPr>
      <w:tblGrid>
        <w:gridCol w:w="916"/>
        <w:gridCol w:w="5503"/>
        <w:gridCol w:w="1659"/>
        <w:gridCol w:w="1492"/>
      </w:tblGrid>
      <w:tr w:rsidR="00D461D7" w:rsidTr="006E033C">
        <w:trPr>
          <w:trHeight w:val="360"/>
        </w:trPr>
        <w:tc>
          <w:tcPr>
            <w:tcW w:w="916" w:type="dxa"/>
            <w:vMerge w:val="restart"/>
          </w:tcPr>
          <w:p w:rsidR="00D461D7" w:rsidRPr="00DF45B8" w:rsidRDefault="00D461D7" w:rsidP="006E033C">
            <w:pPr>
              <w:jc w:val="center"/>
              <w:rPr>
                <w:b/>
              </w:rPr>
            </w:pPr>
            <w:r w:rsidRPr="00DF45B8">
              <w:rPr>
                <w:b/>
                <w:lang w:val="en-US"/>
              </w:rPr>
              <w:t>№ п/п</w:t>
            </w:r>
          </w:p>
        </w:tc>
        <w:tc>
          <w:tcPr>
            <w:tcW w:w="5503" w:type="dxa"/>
            <w:vMerge w:val="restart"/>
          </w:tcPr>
          <w:p w:rsidR="00D461D7" w:rsidRPr="00DF45B8" w:rsidRDefault="00D461D7" w:rsidP="006E033C">
            <w:pPr>
              <w:jc w:val="center"/>
              <w:rPr>
                <w:b/>
              </w:rPr>
            </w:pPr>
            <w:r w:rsidRPr="00DF45B8">
              <w:rPr>
                <w:b/>
              </w:rPr>
              <w:t>Название темы</w:t>
            </w:r>
          </w:p>
        </w:tc>
        <w:tc>
          <w:tcPr>
            <w:tcW w:w="3151" w:type="dxa"/>
            <w:gridSpan w:val="2"/>
          </w:tcPr>
          <w:p w:rsidR="00D461D7" w:rsidRPr="00DF45B8" w:rsidRDefault="00D461D7" w:rsidP="006E033C">
            <w:pPr>
              <w:jc w:val="center"/>
              <w:rPr>
                <w:b/>
              </w:rPr>
            </w:pPr>
            <w:r w:rsidRPr="00DF45B8">
              <w:rPr>
                <w:b/>
              </w:rPr>
              <w:t>Дата проведения</w:t>
            </w:r>
          </w:p>
        </w:tc>
      </w:tr>
      <w:tr w:rsidR="00D461D7" w:rsidTr="006E033C">
        <w:trPr>
          <w:trHeight w:val="360"/>
        </w:trPr>
        <w:tc>
          <w:tcPr>
            <w:tcW w:w="916" w:type="dxa"/>
            <w:vMerge/>
          </w:tcPr>
          <w:p w:rsidR="00D461D7" w:rsidRPr="00DF45B8" w:rsidRDefault="00D461D7" w:rsidP="006E033C">
            <w:pPr>
              <w:jc w:val="center"/>
              <w:rPr>
                <w:b/>
                <w:lang w:val="en-US"/>
              </w:rPr>
            </w:pPr>
          </w:p>
        </w:tc>
        <w:tc>
          <w:tcPr>
            <w:tcW w:w="5503" w:type="dxa"/>
            <w:vMerge/>
          </w:tcPr>
          <w:p w:rsidR="00D461D7" w:rsidRPr="00DF45B8" w:rsidRDefault="00D461D7" w:rsidP="006E033C">
            <w:pPr>
              <w:jc w:val="center"/>
              <w:rPr>
                <w:b/>
              </w:rPr>
            </w:pPr>
          </w:p>
        </w:tc>
        <w:tc>
          <w:tcPr>
            <w:tcW w:w="1659" w:type="dxa"/>
          </w:tcPr>
          <w:p w:rsidR="00D461D7" w:rsidRPr="00F129A9" w:rsidRDefault="00D461D7" w:rsidP="006E033C">
            <w:pPr>
              <w:jc w:val="center"/>
              <w:rPr>
                <w:b/>
                <w:lang w:val="en-US"/>
              </w:rPr>
            </w:pPr>
            <w:r w:rsidRPr="00DF45B8">
              <w:rPr>
                <w:b/>
              </w:rPr>
              <w:t>План</w:t>
            </w:r>
            <w:r>
              <w:rPr>
                <w:b/>
                <w:lang w:val="en-US"/>
              </w:rPr>
              <w:t>.</w:t>
            </w:r>
          </w:p>
        </w:tc>
        <w:tc>
          <w:tcPr>
            <w:tcW w:w="1492" w:type="dxa"/>
          </w:tcPr>
          <w:p w:rsidR="00D461D7" w:rsidRPr="00F129A9" w:rsidRDefault="00D461D7" w:rsidP="006E033C">
            <w:pPr>
              <w:jc w:val="center"/>
              <w:rPr>
                <w:b/>
                <w:lang w:val="en-US"/>
              </w:rPr>
            </w:pPr>
            <w:r w:rsidRPr="00DF45B8">
              <w:rPr>
                <w:b/>
              </w:rPr>
              <w:t>Факт</w:t>
            </w:r>
            <w:r>
              <w:rPr>
                <w:b/>
                <w:lang w:val="en-US"/>
              </w:rPr>
              <w:t>.</w:t>
            </w:r>
          </w:p>
        </w:tc>
      </w:tr>
      <w:tr w:rsidR="00D461D7" w:rsidTr="006E033C">
        <w:tc>
          <w:tcPr>
            <w:tcW w:w="916" w:type="dxa"/>
          </w:tcPr>
          <w:p w:rsidR="00D461D7" w:rsidRPr="00DF45B8" w:rsidRDefault="00D461D7" w:rsidP="006E033C">
            <w:pPr>
              <w:jc w:val="center"/>
            </w:pPr>
            <w:r w:rsidRPr="00DF45B8">
              <w:t>1.</w:t>
            </w:r>
          </w:p>
        </w:tc>
        <w:tc>
          <w:tcPr>
            <w:tcW w:w="5503" w:type="dxa"/>
          </w:tcPr>
          <w:p w:rsidR="00D461D7" w:rsidRPr="00DF45B8" w:rsidRDefault="00D461D7" w:rsidP="006E033C">
            <w:r w:rsidRPr="00DF45B8">
              <w:t>Инструктаж по Т. Б. История развития настольного тенниса.</w:t>
            </w:r>
          </w:p>
        </w:tc>
        <w:tc>
          <w:tcPr>
            <w:tcW w:w="1659" w:type="dxa"/>
          </w:tcPr>
          <w:p w:rsidR="00D461D7" w:rsidRPr="00197E8C" w:rsidRDefault="00D461D7" w:rsidP="006E033C">
            <w:pPr>
              <w:jc w:val="center"/>
            </w:pPr>
            <w:r>
              <w:t>06.09</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rsidRPr="00DF45B8">
              <w:t>2.</w:t>
            </w:r>
          </w:p>
        </w:tc>
        <w:tc>
          <w:tcPr>
            <w:tcW w:w="5503" w:type="dxa"/>
          </w:tcPr>
          <w:p w:rsidR="00D461D7" w:rsidRPr="00DF45B8" w:rsidRDefault="00D461D7" w:rsidP="006E033C">
            <w:r w:rsidRPr="00DF45B8">
              <w:t>Гигиена и врачебный контроль. Элементы стола и ракетки. Правила игры.</w:t>
            </w:r>
          </w:p>
        </w:tc>
        <w:tc>
          <w:tcPr>
            <w:tcW w:w="1659" w:type="dxa"/>
          </w:tcPr>
          <w:p w:rsidR="00D461D7" w:rsidRPr="00243B80" w:rsidRDefault="00D461D7" w:rsidP="006E033C">
            <w:pPr>
              <w:jc w:val="center"/>
            </w:pPr>
            <w:r>
              <w:t>13.09</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rsidRPr="00DF45B8">
              <w:t>3.</w:t>
            </w:r>
          </w:p>
        </w:tc>
        <w:tc>
          <w:tcPr>
            <w:tcW w:w="5503" w:type="dxa"/>
          </w:tcPr>
          <w:p w:rsidR="00D461D7" w:rsidRPr="00DF45B8" w:rsidRDefault="00D461D7" w:rsidP="006E033C">
            <w:r w:rsidRPr="00DF45B8">
              <w:t>Стойки и передвижения теннисиста.</w:t>
            </w:r>
          </w:p>
        </w:tc>
        <w:tc>
          <w:tcPr>
            <w:tcW w:w="1659" w:type="dxa"/>
          </w:tcPr>
          <w:p w:rsidR="00D461D7" w:rsidRPr="00243B80" w:rsidRDefault="00D461D7" w:rsidP="006E033C">
            <w:pPr>
              <w:jc w:val="center"/>
            </w:pPr>
            <w:r>
              <w:t>20.09</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4</w:t>
            </w:r>
          </w:p>
        </w:tc>
        <w:tc>
          <w:tcPr>
            <w:tcW w:w="5503" w:type="dxa"/>
          </w:tcPr>
          <w:p w:rsidR="00D461D7" w:rsidRPr="00DF45B8" w:rsidRDefault="00D461D7" w:rsidP="006E033C">
            <w:r w:rsidRPr="00DF45B8">
              <w:t>Стойки и передвижения теннисиста.</w:t>
            </w:r>
          </w:p>
        </w:tc>
        <w:tc>
          <w:tcPr>
            <w:tcW w:w="1659" w:type="dxa"/>
          </w:tcPr>
          <w:p w:rsidR="00D461D7" w:rsidRDefault="00D461D7" w:rsidP="006E033C">
            <w:pPr>
              <w:jc w:val="center"/>
            </w:pPr>
            <w:r>
              <w:t>27.09</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5</w:t>
            </w:r>
            <w:r w:rsidRPr="00DF45B8">
              <w:t>.</w:t>
            </w:r>
          </w:p>
        </w:tc>
        <w:tc>
          <w:tcPr>
            <w:tcW w:w="5503" w:type="dxa"/>
          </w:tcPr>
          <w:p w:rsidR="00D461D7" w:rsidRPr="00DF45B8" w:rsidRDefault="00D461D7" w:rsidP="006E033C">
            <w:r w:rsidRPr="00DF45B8">
              <w:t>Удар толчком(</w:t>
            </w:r>
            <w:proofErr w:type="spellStart"/>
            <w:r w:rsidRPr="00DF45B8">
              <w:t>откидкой</w:t>
            </w:r>
            <w:proofErr w:type="spellEnd"/>
            <w:r w:rsidRPr="00DF45B8">
              <w:t>) слева.</w:t>
            </w:r>
          </w:p>
        </w:tc>
        <w:tc>
          <w:tcPr>
            <w:tcW w:w="1659" w:type="dxa"/>
          </w:tcPr>
          <w:p w:rsidR="00D461D7" w:rsidRPr="00243B80" w:rsidRDefault="00D461D7" w:rsidP="006E033C">
            <w:pPr>
              <w:jc w:val="center"/>
            </w:pPr>
            <w:r>
              <w:t>04.10</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6.</w:t>
            </w:r>
          </w:p>
        </w:tc>
        <w:tc>
          <w:tcPr>
            <w:tcW w:w="5503" w:type="dxa"/>
          </w:tcPr>
          <w:p w:rsidR="00D461D7" w:rsidRPr="00DF45B8" w:rsidRDefault="00D461D7" w:rsidP="006E033C">
            <w:r w:rsidRPr="00DF45B8">
              <w:t>Удар толчком(</w:t>
            </w:r>
            <w:proofErr w:type="spellStart"/>
            <w:r w:rsidRPr="00DF45B8">
              <w:t>откидкой</w:t>
            </w:r>
            <w:proofErr w:type="spellEnd"/>
            <w:r w:rsidRPr="00DF45B8">
              <w:t>) слева.</w:t>
            </w:r>
          </w:p>
        </w:tc>
        <w:tc>
          <w:tcPr>
            <w:tcW w:w="1659" w:type="dxa"/>
          </w:tcPr>
          <w:p w:rsidR="00D461D7" w:rsidRDefault="00D461D7" w:rsidP="006E033C">
            <w:pPr>
              <w:jc w:val="center"/>
            </w:pPr>
            <w:r>
              <w:t>11.10</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7.</w:t>
            </w:r>
          </w:p>
        </w:tc>
        <w:tc>
          <w:tcPr>
            <w:tcW w:w="5503" w:type="dxa"/>
          </w:tcPr>
          <w:p w:rsidR="00D461D7" w:rsidRPr="00DF45B8" w:rsidRDefault="00D461D7" w:rsidP="006E033C">
            <w:r w:rsidRPr="00DF45B8">
              <w:t>Удар толчком(</w:t>
            </w:r>
            <w:proofErr w:type="spellStart"/>
            <w:r w:rsidRPr="00DF45B8">
              <w:t>откидкой</w:t>
            </w:r>
            <w:proofErr w:type="spellEnd"/>
            <w:r w:rsidRPr="00DF45B8">
              <w:t>) справа.</w:t>
            </w:r>
          </w:p>
        </w:tc>
        <w:tc>
          <w:tcPr>
            <w:tcW w:w="1659" w:type="dxa"/>
          </w:tcPr>
          <w:p w:rsidR="00D461D7" w:rsidRPr="00243B80" w:rsidRDefault="00D461D7" w:rsidP="006E033C">
            <w:pPr>
              <w:jc w:val="center"/>
            </w:pPr>
            <w:r>
              <w:t>18.10</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8.</w:t>
            </w:r>
          </w:p>
        </w:tc>
        <w:tc>
          <w:tcPr>
            <w:tcW w:w="5503" w:type="dxa"/>
          </w:tcPr>
          <w:p w:rsidR="00D461D7" w:rsidRDefault="00D461D7" w:rsidP="006E033C">
            <w:r w:rsidRPr="004D0AE6">
              <w:t>Удар толчком(</w:t>
            </w:r>
            <w:proofErr w:type="spellStart"/>
            <w:r w:rsidRPr="004D0AE6">
              <w:t>откидкой</w:t>
            </w:r>
            <w:proofErr w:type="spellEnd"/>
            <w:r w:rsidRPr="004D0AE6">
              <w:t>) справа.</w:t>
            </w:r>
          </w:p>
        </w:tc>
        <w:tc>
          <w:tcPr>
            <w:tcW w:w="1659" w:type="dxa"/>
          </w:tcPr>
          <w:p w:rsidR="00D461D7" w:rsidRDefault="00D461D7" w:rsidP="006E033C">
            <w:pPr>
              <w:jc w:val="center"/>
            </w:pPr>
            <w:r>
              <w:t>25.10</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9.</w:t>
            </w:r>
          </w:p>
        </w:tc>
        <w:tc>
          <w:tcPr>
            <w:tcW w:w="5503" w:type="dxa"/>
          </w:tcPr>
          <w:p w:rsidR="00D461D7" w:rsidRDefault="00D461D7" w:rsidP="006E033C">
            <w:r w:rsidRPr="004D0AE6">
              <w:t>Удар толчком(</w:t>
            </w:r>
            <w:proofErr w:type="spellStart"/>
            <w:r w:rsidRPr="004D0AE6">
              <w:t>откидкой</w:t>
            </w:r>
            <w:proofErr w:type="spellEnd"/>
            <w:r w:rsidRPr="004D0AE6">
              <w:t>) справа.</w:t>
            </w:r>
          </w:p>
        </w:tc>
        <w:tc>
          <w:tcPr>
            <w:tcW w:w="1659" w:type="dxa"/>
          </w:tcPr>
          <w:p w:rsidR="00D461D7" w:rsidRDefault="00D461D7" w:rsidP="006E033C">
            <w:pPr>
              <w:jc w:val="center"/>
            </w:pPr>
            <w:r>
              <w:t>08.11</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10</w:t>
            </w:r>
          </w:p>
        </w:tc>
        <w:tc>
          <w:tcPr>
            <w:tcW w:w="5503" w:type="dxa"/>
          </w:tcPr>
          <w:p w:rsidR="00D461D7" w:rsidRPr="00DF45B8" w:rsidRDefault="00D461D7" w:rsidP="006E033C">
            <w:r w:rsidRPr="00DF45B8">
              <w:t xml:space="preserve">Подача </w:t>
            </w:r>
            <w:proofErr w:type="spellStart"/>
            <w:r w:rsidRPr="00DF45B8">
              <w:t>откидкой</w:t>
            </w:r>
            <w:proofErr w:type="spellEnd"/>
            <w:r w:rsidRPr="00DF45B8">
              <w:t xml:space="preserve"> слева.</w:t>
            </w:r>
          </w:p>
        </w:tc>
        <w:tc>
          <w:tcPr>
            <w:tcW w:w="1659" w:type="dxa"/>
          </w:tcPr>
          <w:p w:rsidR="00D461D7" w:rsidRPr="00243B80" w:rsidRDefault="00D461D7" w:rsidP="006E033C">
            <w:pPr>
              <w:jc w:val="center"/>
            </w:pPr>
            <w:r>
              <w:t>15.11</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11</w:t>
            </w:r>
          </w:p>
        </w:tc>
        <w:tc>
          <w:tcPr>
            <w:tcW w:w="5503" w:type="dxa"/>
          </w:tcPr>
          <w:p w:rsidR="00D461D7" w:rsidRPr="00DF45B8" w:rsidRDefault="00D461D7" w:rsidP="006E033C">
            <w:r w:rsidRPr="00DF45B8">
              <w:t xml:space="preserve">Подача </w:t>
            </w:r>
            <w:proofErr w:type="spellStart"/>
            <w:r w:rsidRPr="00DF45B8">
              <w:t>откидкой</w:t>
            </w:r>
            <w:proofErr w:type="spellEnd"/>
            <w:r w:rsidRPr="00DF45B8">
              <w:t xml:space="preserve"> справа.</w:t>
            </w:r>
          </w:p>
        </w:tc>
        <w:tc>
          <w:tcPr>
            <w:tcW w:w="1659" w:type="dxa"/>
          </w:tcPr>
          <w:p w:rsidR="00D461D7" w:rsidRPr="00243B80" w:rsidRDefault="00D461D7" w:rsidP="006E033C">
            <w:pPr>
              <w:jc w:val="center"/>
            </w:pPr>
            <w:r>
              <w:t>22.11</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12</w:t>
            </w:r>
          </w:p>
        </w:tc>
        <w:tc>
          <w:tcPr>
            <w:tcW w:w="5503" w:type="dxa"/>
          </w:tcPr>
          <w:p w:rsidR="00D461D7" w:rsidRPr="00DF45B8" w:rsidRDefault="00D461D7" w:rsidP="006E033C">
            <w:r w:rsidRPr="00DF45B8">
              <w:t>Учебная игра с изученными элементами.</w:t>
            </w:r>
          </w:p>
        </w:tc>
        <w:tc>
          <w:tcPr>
            <w:tcW w:w="1659" w:type="dxa"/>
          </w:tcPr>
          <w:p w:rsidR="00D461D7" w:rsidRPr="00197E8C" w:rsidRDefault="00D461D7" w:rsidP="006E033C">
            <w:pPr>
              <w:jc w:val="center"/>
            </w:pPr>
            <w:r>
              <w:t>29.11</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13</w:t>
            </w:r>
          </w:p>
        </w:tc>
        <w:tc>
          <w:tcPr>
            <w:tcW w:w="5503" w:type="dxa"/>
          </w:tcPr>
          <w:p w:rsidR="00D461D7" w:rsidRPr="00DF45B8" w:rsidRDefault="00D461D7" w:rsidP="006E033C">
            <w:r w:rsidRPr="00DF45B8">
              <w:t>Срезка слева.</w:t>
            </w:r>
          </w:p>
        </w:tc>
        <w:tc>
          <w:tcPr>
            <w:tcW w:w="1659" w:type="dxa"/>
          </w:tcPr>
          <w:p w:rsidR="00D461D7" w:rsidRPr="00243B80" w:rsidRDefault="00D461D7" w:rsidP="006E033C">
            <w:pPr>
              <w:jc w:val="center"/>
            </w:pPr>
            <w:r>
              <w:t>06.12</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14</w:t>
            </w:r>
          </w:p>
        </w:tc>
        <w:tc>
          <w:tcPr>
            <w:tcW w:w="5503" w:type="dxa"/>
          </w:tcPr>
          <w:p w:rsidR="00D461D7" w:rsidRPr="00DF45B8" w:rsidRDefault="00D461D7" w:rsidP="006E033C">
            <w:r w:rsidRPr="00DF45B8">
              <w:t>Подача срезкой слева.</w:t>
            </w:r>
          </w:p>
        </w:tc>
        <w:tc>
          <w:tcPr>
            <w:tcW w:w="1659" w:type="dxa"/>
          </w:tcPr>
          <w:p w:rsidR="00D461D7" w:rsidRPr="00243B80" w:rsidRDefault="00D461D7" w:rsidP="006E033C">
            <w:pPr>
              <w:jc w:val="center"/>
            </w:pPr>
            <w:r>
              <w:t>13.12</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15</w:t>
            </w:r>
          </w:p>
        </w:tc>
        <w:tc>
          <w:tcPr>
            <w:tcW w:w="5503" w:type="dxa"/>
          </w:tcPr>
          <w:p w:rsidR="00D461D7" w:rsidRPr="00DF45B8" w:rsidRDefault="00D461D7" w:rsidP="006E033C">
            <w:r w:rsidRPr="00DF45B8">
              <w:t>Срезка справа.</w:t>
            </w:r>
          </w:p>
        </w:tc>
        <w:tc>
          <w:tcPr>
            <w:tcW w:w="1659" w:type="dxa"/>
          </w:tcPr>
          <w:p w:rsidR="00D461D7" w:rsidRPr="00243B80" w:rsidRDefault="00D461D7" w:rsidP="006E033C">
            <w:pPr>
              <w:jc w:val="center"/>
            </w:pPr>
            <w:r>
              <w:t>20.12</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16</w:t>
            </w:r>
          </w:p>
        </w:tc>
        <w:tc>
          <w:tcPr>
            <w:tcW w:w="5503" w:type="dxa"/>
          </w:tcPr>
          <w:p w:rsidR="00D461D7" w:rsidRPr="00DF45B8" w:rsidRDefault="00D461D7" w:rsidP="006E033C">
            <w:r w:rsidRPr="00DF45B8">
              <w:t>Подача срезкой справа.</w:t>
            </w:r>
          </w:p>
        </w:tc>
        <w:tc>
          <w:tcPr>
            <w:tcW w:w="1659" w:type="dxa"/>
          </w:tcPr>
          <w:p w:rsidR="00D461D7" w:rsidRPr="00243B80" w:rsidRDefault="00D461D7" w:rsidP="006E033C">
            <w:pPr>
              <w:jc w:val="center"/>
            </w:pPr>
            <w:r>
              <w:t>10.01</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17</w:t>
            </w:r>
          </w:p>
        </w:tc>
        <w:tc>
          <w:tcPr>
            <w:tcW w:w="5503" w:type="dxa"/>
          </w:tcPr>
          <w:p w:rsidR="00D461D7" w:rsidRPr="00DF45B8" w:rsidRDefault="00D461D7" w:rsidP="006E033C">
            <w:r w:rsidRPr="00DF45B8">
              <w:t>Тактика одиночной игры.</w:t>
            </w:r>
          </w:p>
        </w:tc>
        <w:tc>
          <w:tcPr>
            <w:tcW w:w="1659" w:type="dxa"/>
          </w:tcPr>
          <w:p w:rsidR="00D461D7" w:rsidRPr="00243B80" w:rsidRDefault="00D461D7" w:rsidP="006E033C">
            <w:pPr>
              <w:jc w:val="center"/>
            </w:pPr>
            <w:r>
              <w:t>17.01</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18</w:t>
            </w:r>
          </w:p>
        </w:tc>
        <w:tc>
          <w:tcPr>
            <w:tcW w:w="5503" w:type="dxa"/>
          </w:tcPr>
          <w:p w:rsidR="00D461D7" w:rsidRPr="00DF45B8" w:rsidRDefault="00D461D7" w:rsidP="006E033C">
            <w:r w:rsidRPr="00DF45B8">
              <w:t xml:space="preserve">Соревнования среди </w:t>
            </w:r>
            <w:r>
              <w:t>обучающихся.</w:t>
            </w:r>
          </w:p>
        </w:tc>
        <w:tc>
          <w:tcPr>
            <w:tcW w:w="1659" w:type="dxa"/>
          </w:tcPr>
          <w:p w:rsidR="00D461D7" w:rsidRPr="00243B80" w:rsidRDefault="00D461D7" w:rsidP="006E033C">
            <w:pPr>
              <w:jc w:val="center"/>
            </w:pPr>
            <w:r>
              <w:t>24.01</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19</w:t>
            </w:r>
          </w:p>
        </w:tc>
        <w:tc>
          <w:tcPr>
            <w:tcW w:w="5503" w:type="dxa"/>
          </w:tcPr>
          <w:p w:rsidR="00D461D7" w:rsidRPr="00DF45B8" w:rsidRDefault="00D461D7" w:rsidP="006E033C">
            <w:r w:rsidRPr="00DF45B8">
              <w:t>Накат слева.</w:t>
            </w:r>
          </w:p>
        </w:tc>
        <w:tc>
          <w:tcPr>
            <w:tcW w:w="1659" w:type="dxa"/>
          </w:tcPr>
          <w:p w:rsidR="00D461D7" w:rsidRPr="00243B80" w:rsidRDefault="00D461D7" w:rsidP="006E033C">
            <w:pPr>
              <w:jc w:val="center"/>
            </w:pPr>
            <w:r>
              <w:t>31.01</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20</w:t>
            </w:r>
          </w:p>
        </w:tc>
        <w:tc>
          <w:tcPr>
            <w:tcW w:w="5503" w:type="dxa"/>
          </w:tcPr>
          <w:p w:rsidR="00D461D7" w:rsidRPr="00DF45B8" w:rsidRDefault="00D461D7" w:rsidP="006E033C">
            <w:r w:rsidRPr="00DF45B8">
              <w:t>Накат справа.</w:t>
            </w:r>
          </w:p>
        </w:tc>
        <w:tc>
          <w:tcPr>
            <w:tcW w:w="1659" w:type="dxa"/>
          </w:tcPr>
          <w:p w:rsidR="00D461D7" w:rsidRPr="00243B80" w:rsidRDefault="00D461D7" w:rsidP="006E033C">
            <w:pPr>
              <w:jc w:val="center"/>
            </w:pPr>
            <w:r>
              <w:t>07.02</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21</w:t>
            </w:r>
          </w:p>
        </w:tc>
        <w:tc>
          <w:tcPr>
            <w:tcW w:w="5503" w:type="dxa"/>
          </w:tcPr>
          <w:p w:rsidR="00D461D7" w:rsidRPr="00DF45B8" w:rsidRDefault="00D461D7" w:rsidP="006E033C">
            <w:r w:rsidRPr="00DF45B8">
              <w:t>Подача накатом слева.</w:t>
            </w:r>
          </w:p>
        </w:tc>
        <w:tc>
          <w:tcPr>
            <w:tcW w:w="1659" w:type="dxa"/>
          </w:tcPr>
          <w:p w:rsidR="00D461D7" w:rsidRPr="00CE47E9" w:rsidRDefault="00D461D7" w:rsidP="006E033C">
            <w:pPr>
              <w:jc w:val="center"/>
            </w:pPr>
            <w:r>
              <w:t>14.02</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22</w:t>
            </w:r>
          </w:p>
        </w:tc>
        <w:tc>
          <w:tcPr>
            <w:tcW w:w="5503" w:type="dxa"/>
          </w:tcPr>
          <w:p w:rsidR="00D461D7" w:rsidRPr="00DF45B8" w:rsidRDefault="00D461D7" w:rsidP="006E033C">
            <w:r w:rsidRPr="00DF45B8">
              <w:t>Подача накатом справа.</w:t>
            </w:r>
          </w:p>
        </w:tc>
        <w:tc>
          <w:tcPr>
            <w:tcW w:w="1659" w:type="dxa"/>
          </w:tcPr>
          <w:p w:rsidR="00D461D7" w:rsidRPr="00CE47E9" w:rsidRDefault="00D461D7" w:rsidP="006E033C">
            <w:pPr>
              <w:jc w:val="center"/>
            </w:pPr>
            <w:r>
              <w:t>21.02</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23</w:t>
            </w:r>
          </w:p>
        </w:tc>
        <w:tc>
          <w:tcPr>
            <w:tcW w:w="5503" w:type="dxa"/>
          </w:tcPr>
          <w:p w:rsidR="00D461D7" w:rsidRPr="00DF45B8" w:rsidRDefault="00D461D7" w:rsidP="006E033C">
            <w:r w:rsidRPr="00DF45B8">
              <w:t>Тактика атакующей игры.</w:t>
            </w:r>
          </w:p>
        </w:tc>
        <w:tc>
          <w:tcPr>
            <w:tcW w:w="1659" w:type="dxa"/>
          </w:tcPr>
          <w:p w:rsidR="00D461D7" w:rsidRPr="00CE47E9" w:rsidRDefault="00D461D7" w:rsidP="006E033C">
            <w:pPr>
              <w:jc w:val="center"/>
            </w:pPr>
            <w:r>
              <w:t>28.02</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24</w:t>
            </w:r>
          </w:p>
        </w:tc>
        <w:tc>
          <w:tcPr>
            <w:tcW w:w="5503" w:type="dxa"/>
          </w:tcPr>
          <w:p w:rsidR="00D461D7" w:rsidRPr="00DF45B8" w:rsidRDefault="00D461D7" w:rsidP="006E033C">
            <w:r w:rsidRPr="00DF45B8">
              <w:t>«Подставка» слева.</w:t>
            </w:r>
          </w:p>
        </w:tc>
        <w:tc>
          <w:tcPr>
            <w:tcW w:w="1659" w:type="dxa"/>
          </w:tcPr>
          <w:p w:rsidR="00D461D7" w:rsidRPr="00CE47E9" w:rsidRDefault="00D461D7" w:rsidP="006E033C">
            <w:pPr>
              <w:jc w:val="center"/>
            </w:pPr>
            <w:r>
              <w:t>07.03</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25</w:t>
            </w:r>
          </w:p>
        </w:tc>
        <w:tc>
          <w:tcPr>
            <w:tcW w:w="5503" w:type="dxa"/>
          </w:tcPr>
          <w:p w:rsidR="00D461D7" w:rsidRPr="00DF45B8" w:rsidRDefault="00D461D7" w:rsidP="006E033C">
            <w:r w:rsidRPr="00DF45B8">
              <w:t>«Подставка» справа.</w:t>
            </w:r>
          </w:p>
        </w:tc>
        <w:tc>
          <w:tcPr>
            <w:tcW w:w="1659" w:type="dxa"/>
          </w:tcPr>
          <w:p w:rsidR="00D461D7" w:rsidRPr="00CE47E9" w:rsidRDefault="00D461D7" w:rsidP="006E033C">
            <w:pPr>
              <w:jc w:val="center"/>
            </w:pPr>
            <w:r>
              <w:t>14.03</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26</w:t>
            </w:r>
          </w:p>
        </w:tc>
        <w:tc>
          <w:tcPr>
            <w:tcW w:w="5503" w:type="dxa"/>
          </w:tcPr>
          <w:p w:rsidR="00D461D7" w:rsidRPr="00DF45B8" w:rsidRDefault="00D461D7" w:rsidP="006E033C">
            <w:r w:rsidRPr="00DF45B8">
              <w:t>Тактика защитной игры.</w:t>
            </w:r>
          </w:p>
        </w:tc>
        <w:tc>
          <w:tcPr>
            <w:tcW w:w="1659" w:type="dxa"/>
          </w:tcPr>
          <w:p w:rsidR="00D461D7" w:rsidRPr="00CE47E9" w:rsidRDefault="00D461D7" w:rsidP="006E033C">
            <w:pPr>
              <w:jc w:val="center"/>
            </w:pPr>
            <w:r>
              <w:t>21.03</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27</w:t>
            </w:r>
          </w:p>
        </w:tc>
        <w:tc>
          <w:tcPr>
            <w:tcW w:w="5503" w:type="dxa"/>
          </w:tcPr>
          <w:p w:rsidR="00D461D7" w:rsidRPr="00DF45B8" w:rsidRDefault="00D461D7" w:rsidP="006E033C">
            <w:r w:rsidRPr="00DF45B8">
              <w:t>Учебная игра с изученными элементами.</w:t>
            </w:r>
          </w:p>
        </w:tc>
        <w:tc>
          <w:tcPr>
            <w:tcW w:w="1659" w:type="dxa"/>
          </w:tcPr>
          <w:p w:rsidR="00D461D7" w:rsidRPr="00197E8C" w:rsidRDefault="00D461D7" w:rsidP="006E033C">
            <w:pPr>
              <w:jc w:val="center"/>
            </w:pPr>
            <w:r>
              <w:t>04.04</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28</w:t>
            </w:r>
          </w:p>
        </w:tc>
        <w:tc>
          <w:tcPr>
            <w:tcW w:w="5503" w:type="dxa"/>
          </w:tcPr>
          <w:p w:rsidR="00D461D7" w:rsidRDefault="00D461D7" w:rsidP="006E033C">
            <w:r w:rsidRPr="00C931EB">
              <w:t>Учебная игра с изученными элементами.</w:t>
            </w:r>
          </w:p>
        </w:tc>
        <w:tc>
          <w:tcPr>
            <w:tcW w:w="1659" w:type="dxa"/>
          </w:tcPr>
          <w:p w:rsidR="00D461D7" w:rsidRDefault="00D461D7" w:rsidP="006E033C">
            <w:pPr>
              <w:jc w:val="center"/>
            </w:pPr>
            <w:r>
              <w:t>11.04</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29</w:t>
            </w:r>
          </w:p>
        </w:tc>
        <w:tc>
          <w:tcPr>
            <w:tcW w:w="5503" w:type="dxa"/>
          </w:tcPr>
          <w:p w:rsidR="00D461D7" w:rsidRDefault="00D461D7" w:rsidP="006E033C">
            <w:r w:rsidRPr="00C931EB">
              <w:t>Учебная игра с изученными элементами.</w:t>
            </w:r>
          </w:p>
        </w:tc>
        <w:tc>
          <w:tcPr>
            <w:tcW w:w="1659" w:type="dxa"/>
          </w:tcPr>
          <w:p w:rsidR="00D461D7" w:rsidRDefault="00D461D7" w:rsidP="006E033C">
            <w:pPr>
              <w:jc w:val="center"/>
            </w:pPr>
            <w:r>
              <w:t>18.04</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30</w:t>
            </w:r>
          </w:p>
        </w:tc>
        <w:tc>
          <w:tcPr>
            <w:tcW w:w="5503" w:type="dxa"/>
          </w:tcPr>
          <w:p w:rsidR="00D461D7" w:rsidRPr="00DF45B8" w:rsidRDefault="00D461D7" w:rsidP="006E033C">
            <w:r w:rsidRPr="00DF45B8">
              <w:t>Подача внутренний «маятник».</w:t>
            </w:r>
          </w:p>
        </w:tc>
        <w:tc>
          <w:tcPr>
            <w:tcW w:w="1659" w:type="dxa"/>
          </w:tcPr>
          <w:p w:rsidR="00D461D7" w:rsidRPr="00CE47E9" w:rsidRDefault="00D461D7" w:rsidP="006E033C">
            <w:pPr>
              <w:jc w:val="center"/>
            </w:pPr>
            <w:r>
              <w:t>25.04</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31</w:t>
            </w:r>
          </w:p>
        </w:tc>
        <w:tc>
          <w:tcPr>
            <w:tcW w:w="5503" w:type="dxa"/>
          </w:tcPr>
          <w:p w:rsidR="00D461D7" w:rsidRPr="00DF45B8" w:rsidRDefault="00D461D7" w:rsidP="006E033C">
            <w:r w:rsidRPr="00DF45B8">
              <w:t>Подача внешний «маятник».</w:t>
            </w:r>
          </w:p>
        </w:tc>
        <w:tc>
          <w:tcPr>
            <w:tcW w:w="1659" w:type="dxa"/>
          </w:tcPr>
          <w:p w:rsidR="00D461D7" w:rsidRPr="00CE47E9" w:rsidRDefault="00D461D7" w:rsidP="006E033C">
            <w:pPr>
              <w:jc w:val="center"/>
            </w:pPr>
            <w:r>
              <w:t>02.05</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32</w:t>
            </w:r>
          </w:p>
        </w:tc>
        <w:tc>
          <w:tcPr>
            <w:tcW w:w="5503" w:type="dxa"/>
          </w:tcPr>
          <w:p w:rsidR="00D461D7" w:rsidRPr="00DF45B8" w:rsidRDefault="00D461D7" w:rsidP="006E033C">
            <w:r w:rsidRPr="00DF45B8">
              <w:t>Топ-спин справа.</w:t>
            </w:r>
          </w:p>
        </w:tc>
        <w:tc>
          <w:tcPr>
            <w:tcW w:w="1659" w:type="dxa"/>
          </w:tcPr>
          <w:p w:rsidR="00D461D7" w:rsidRPr="00CE47E9" w:rsidRDefault="00D461D7" w:rsidP="006E033C">
            <w:pPr>
              <w:jc w:val="center"/>
            </w:pPr>
            <w:r>
              <w:t>16.05</w:t>
            </w:r>
          </w:p>
        </w:tc>
        <w:tc>
          <w:tcPr>
            <w:tcW w:w="1492" w:type="dxa"/>
          </w:tcPr>
          <w:p w:rsidR="00D461D7" w:rsidRPr="00305E6A" w:rsidRDefault="00D461D7" w:rsidP="006E033C">
            <w:pPr>
              <w:rPr>
                <w:b/>
              </w:rPr>
            </w:pPr>
          </w:p>
        </w:tc>
      </w:tr>
      <w:tr w:rsidR="00D461D7" w:rsidTr="006E033C">
        <w:tc>
          <w:tcPr>
            <w:tcW w:w="916" w:type="dxa"/>
          </w:tcPr>
          <w:p w:rsidR="00D461D7" w:rsidRPr="00DF45B8" w:rsidRDefault="00D461D7" w:rsidP="006E033C">
            <w:pPr>
              <w:jc w:val="center"/>
            </w:pPr>
            <w:r>
              <w:t>33</w:t>
            </w:r>
          </w:p>
        </w:tc>
        <w:tc>
          <w:tcPr>
            <w:tcW w:w="5503" w:type="dxa"/>
          </w:tcPr>
          <w:p w:rsidR="00D461D7" w:rsidRPr="00DF45B8" w:rsidRDefault="00D461D7" w:rsidP="006E033C">
            <w:r w:rsidRPr="00DF45B8">
              <w:t>Топ-спин слева.</w:t>
            </w:r>
          </w:p>
        </w:tc>
        <w:tc>
          <w:tcPr>
            <w:tcW w:w="1659" w:type="dxa"/>
          </w:tcPr>
          <w:p w:rsidR="00D461D7" w:rsidRPr="00CE47E9" w:rsidRDefault="00D461D7" w:rsidP="006E033C">
            <w:pPr>
              <w:jc w:val="center"/>
            </w:pPr>
            <w:r>
              <w:t>23.05</w:t>
            </w:r>
          </w:p>
        </w:tc>
        <w:tc>
          <w:tcPr>
            <w:tcW w:w="1492" w:type="dxa"/>
          </w:tcPr>
          <w:p w:rsidR="00D461D7" w:rsidRPr="00305E6A" w:rsidRDefault="00D461D7" w:rsidP="006E033C">
            <w:pPr>
              <w:rPr>
                <w:b/>
              </w:rPr>
            </w:pPr>
          </w:p>
        </w:tc>
      </w:tr>
    </w:tbl>
    <w:p w:rsidR="00D32CFE" w:rsidRDefault="00D32CFE" w:rsidP="00C06018">
      <w:pPr>
        <w:jc w:val="center"/>
        <w:rPr>
          <w:b/>
        </w:rPr>
      </w:pPr>
    </w:p>
    <w:p w:rsidR="00D32CFE" w:rsidRDefault="00D32CFE" w:rsidP="00C06018">
      <w:pPr>
        <w:jc w:val="center"/>
        <w:rPr>
          <w:b/>
        </w:rPr>
      </w:pPr>
    </w:p>
    <w:p w:rsidR="00D32CFE" w:rsidRDefault="00D32CFE" w:rsidP="00C06018">
      <w:pPr>
        <w:jc w:val="center"/>
        <w:rPr>
          <w:b/>
        </w:rPr>
      </w:pPr>
    </w:p>
    <w:p w:rsidR="00D32CFE" w:rsidRDefault="00D32CFE" w:rsidP="00C06018">
      <w:pPr>
        <w:jc w:val="center"/>
        <w:rPr>
          <w:b/>
        </w:rPr>
      </w:pPr>
    </w:p>
    <w:p w:rsidR="00D32CFE" w:rsidRDefault="00D32CFE" w:rsidP="00C06018">
      <w:pPr>
        <w:jc w:val="center"/>
        <w:rPr>
          <w:b/>
        </w:rPr>
      </w:pPr>
    </w:p>
    <w:p w:rsidR="00D32CFE" w:rsidRDefault="00D32CFE" w:rsidP="00C06018">
      <w:pPr>
        <w:jc w:val="center"/>
        <w:rPr>
          <w:b/>
        </w:rPr>
      </w:pPr>
    </w:p>
    <w:p w:rsidR="00D32CFE" w:rsidRDefault="00D32CFE" w:rsidP="00C06018">
      <w:pPr>
        <w:jc w:val="center"/>
        <w:rPr>
          <w:b/>
        </w:rPr>
      </w:pPr>
    </w:p>
    <w:p w:rsidR="00D32CFE" w:rsidRDefault="00D32CFE" w:rsidP="00C06018">
      <w:pPr>
        <w:jc w:val="center"/>
        <w:rPr>
          <w:b/>
        </w:rPr>
      </w:pPr>
    </w:p>
    <w:p w:rsidR="00D32CFE" w:rsidRDefault="00D32CFE" w:rsidP="00C06018">
      <w:pPr>
        <w:jc w:val="center"/>
        <w:rPr>
          <w:b/>
        </w:rPr>
      </w:pPr>
    </w:p>
    <w:p w:rsidR="00D32CFE" w:rsidRDefault="00D32CFE" w:rsidP="00C06018">
      <w:pPr>
        <w:jc w:val="center"/>
        <w:rPr>
          <w:b/>
        </w:rPr>
      </w:pPr>
    </w:p>
    <w:p w:rsidR="00C06018" w:rsidRDefault="00C06018" w:rsidP="00C06018">
      <w:pPr>
        <w:jc w:val="center"/>
        <w:rPr>
          <w:b/>
        </w:rPr>
      </w:pPr>
    </w:p>
    <w:p w:rsidR="00C06018" w:rsidRDefault="00C06018" w:rsidP="00C06018">
      <w:pPr>
        <w:jc w:val="center"/>
        <w:rPr>
          <w:b/>
        </w:rPr>
      </w:pPr>
    </w:p>
    <w:p w:rsidR="00FB518C" w:rsidRDefault="00FB518C" w:rsidP="000F602A">
      <w:pPr>
        <w:jc w:val="center"/>
        <w:rPr>
          <w:b/>
          <w:sz w:val="28"/>
          <w:szCs w:val="28"/>
        </w:rPr>
      </w:pPr>
    </w:p>
    <w:p w:rsidR="00486986" w:rsidRDefault="00486986" w:rsidP="00486986">
      <w:pPr>
        <w:jc w:val="center"/>
        <w:rPr>
          <w:b/>
          <w:sz w:val="28"/>
          <w:szCs w:val="28"/>
        </w:rPr>
      </w:pPr>
      <w:r w:rsidRPr="00486986">
        <w:rPr>
          <w:b/>
          <w:sz w:val="28"/>
          <w:szCs w:val="28"/>
        </w:rPr>
        <w:t>Календарно- тематическое планирование</w:t>
      </w:r>
    </w:p>
    <w:p w:rsidR="00486986" w:rsidRPr="00486986" w:rsidRDefault="00486986" w:rsidP="00486986">
      <w:pPr>
        <w:jc w:val="center"/>
        <w:rPr>
          <w:b/>
          <w:sz w:val="28"/>
          <w:szCs w:val="28"/>
        </w:rPr>
      </w:pPr>
      <w:r>
        <w:rPr>
          <w:b/>
          <w:sz w:val="28"/>
          <w:szCs w:val="28"/>
        </w:rPr>
        <w:t xml:space="preserve"> для 8 класса по настольному теннису</w:t>
      </w:r>
    </w:p>
    <w:p w:rsidR="00486986" w:rsidRPr="00486986" w:rsidRDefault="00486986" w:rsidP="00486986">
      <w:pPr>
        <w:jc w:val="center"/>
        <w:rPr>
          <w:b/>
          <w:sz w:val="28"/>
          <w:szCs w:val="28"/>
        </w:rPr>
      </w:pP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60"/>
        <w:gridCol w:w="1620"/>
        <w:gridCol w:w="1567"/>
      </w:tblGrid>
      <w:tr w:rsidR="00486986" w:rsidRPr="00486986" w:rsidTr="006E033C">
        <w:tc>
          <w:tcPr>
            <w:tcW w:w="648" w:type="dxa"/>
            <w:vMerge w:val="restart"/>
          </w:tcPr>
          <w:p w:rsidR="00486986" w:rsidRPr="00486986" w:rsidRDefault="00486986" w:rsidP="00486986">
            <w:pPr>
              <w:rPr>
                <w:b/>
                <w:sz w:val="28"/>
                <w:szCs w:val="28"/>
              </w:rPr>
            </w:pPr>
            <w:r w:rsidRPr="00486986">
              <w:rPr>
                <w:b/>
                <w:sz w:val="28"/>
                <w:szCs w:val="28"/>
              </w:rPr>
              <w:t>№ п/п</w:t>
            </w:r>
          </w:p>
        </w:tc>
        <w:tc>
          <w:tcPr>
            <w:tcW w:w="5760" w:type="dxa"/>
            <w:vMerge w:val="restart"/>
          </w:tcPr>
          <w:p w:rsidR="00486986" w:rsidRPr="00486986" w:rsidRDefault="00486986" w:rsidP="00486986">
            <w:pPr>
              <w:jc w:val="center"/>
              <w:rPr>
                <w:b/>
                <w:sz w:val="28"/>
                <w:szCs w:val="28"/>
              </w:rPr>
            </w:pPr>
            <w:r w:rsidRPr="00486986">
              <w:rPr>
                <w:b/>
                <w:sz w:val="28"/>
                <w:szCs w:val="28"/>
              </w:rPr>
              <w:t>Тема занятия</w:t>
            </w:r>
          </w:p>
        </w:tc>
        <w:tc>
          <w:tcPr>
            <w:tcW w:w="3187" w:type="dxa"/>
            <w:gridSpan w:val="2"/>
          </w:tcPr>
          <w:p w:rsidR="00486986" w:rsidRPr="00486986" w:rsidRDefault="00486986" w:rsidP="00486986">
            <w:pPr>
              <w:jc w:val="center"/>
              <w:rPr>
                <w:b/>
                <w:sz w:val="28"/>
                <w:szCs w:val="28"/>
              </w:rPr>
            </w:pPr>
            <w:r w:rsidRPr="00486986">
              <w:rPr>
                <w:b/>
                <w:sz w:val="28"/>
                <w:szCs w:val="28"/>
              </w:rPr>
              <w:t>Дата</w:t>
            </w:r>
          </w:p>
        </w:tc>
      </w:tr>
      <w:tr w:rsidR="00486986" w:rsidRPr="00486986" w:rsidTr="006E033C">
        <w:tc>
          <w:tcPr>
            <w:tcW w:w="648" w:type="dxa"/>
            <w:vMerge/>
          </w:tcPr>
          <w:p w:rsidR="00486986" w:rsidRPr="00486986" w:rsidRDefault="00486986" w:rsidP="00486986"/>
        </w:tc>
        <w:tc>
          <w:tcPr>
            <w:tcW w:w="5760" w:type="dxa"/>
            <w:vMerge/>
          </w:tcPr>
          <w:p w:rsidR="00486986" w:rsidRPr="00486986" w:rsidRDefault="00486986" w:rsidP="00486986"/>
        </w:tc>
        <w:tc>
          <w:tcPr>
            <w:tcW w:w="1620" w:type="dxa"/>
          </w:tcPr>
          <w:p w:rsidR="00486986" w:rsidRPr="00486986" w:rsidRDefault="00486986" w:rsidP="00486986">
            <w:pPr>
              <w:jc w:val="center"/>
            </w:pPr>
            <w:r w:rsidRPr="00486986">
              <w:t>план</w:t>
            </w:r>
          </w:p>
        </w:tc>
        <w:tc>
          <w:tcPr>
            <w:tcW w:w="1567" w:type="dxa"/>
          </w:tcPr>
          <w:p w:rsidR="00486986" w:rsidRPr="00486986" w:rsidRDefault="00486986" w:rsidP="00486986">
            <w:pPr>
              <w:jc w:val="center"/>
            </w:pPr>
            <w:r w:rsidRPr="00486986">
              <w:t>факт</w:t>
            </w:r>
          </w:p>
        </w:tc>
      </w:tr>
      <w:tr w:rsidR="00486986" w:rsidRPr="00486986" w:rsidTr="006E033C">
        <w:tc>
          <w:tcPr>
            <w:tcW w:w="9595" w:type="dxa"/>
            <w:gridSpan w:val="4"/>
          </w:tcPr>
          <w:p w:rsidR="00486986" w:rsidRPr="00486986" w:rsidRDefault="00486986" w:rsidP="00486986">
            <w:pPr>
              <w:jc w:val="center"/>
              <w:rPr>
                <w:b/>
                <w:sz w:val="28"/>
                <w:szCs w:val="28"/>
              </w:rPr>
            </w:pPr>
            <w:r w:rsidRPr="00486986">
              <w:rPr>
                <w:b/>
                <w:sz w:val="28"/>
                <w:szCs w:val="28"/>
              </w:rPr>
              <w:t>Основы знаний.</w:t>
            </w:r>
          </w:p>
        </w:tc>
      </w:tr>
      <w:tr w:rsidR="00486986" w:rsidRPr="00486986" w:rsidTr="006E033C">
        <w:tc>
          <w:tcPr>
            <w:tcW w:w="648" w:type="dxa"/>
          </w:tcPr>
          <w:p w:rsidR="00486986" w:rsidRPr="00486986" w:rsidRDefault="00486986" w:rsidP="00486986">
            <w:pPr>
              <w:rPr>
                <w:sz w:val="28"/>
                <w:szCs w:val="28"/>
              </w:rPr>
            </w:pPr>
            <w:r w:rsidRPr="00486986">
              <w:rPr>
                <w:sz w:val="28"/>
                <w:szCs w:val="28"/>
              </w:rPr>
              <w:t>1.</w:t>
            </w:r>
          </w:p>
        </w:tc>
        <w:tc>
          <w:tcPr>
            <w:tcW w:w="5760" w:type="dxa"/>
          </w:tcPr>
          <w:p w:rsidR="00486986" w:rsidRPr="00486986" w:rsidRDefault="00BB0BE8" w:rsidP="00486986">
            <w:pPr>
              <w:rPr>
                <w:sz w:val="28"/>
                <w:szCs w:val="28"/>
              </w:rPr>
            </w:pPr>
            <w:r w:rsidRPr="00DF45B8">
              <w:t>Инструктаж по Т. Б. История развития настольного тенниса.</w:t>
            </w:r>
          </w:p>
        </w:tc>
        <w:tc>
          <w:tcPr>
            <w:tcW w:w="1620" w:type="dxa"/>
          </w:tcPr>
          <w:p w:rsidR="00486986" w:rsidRPr="00486986" w:rsidRDefault="00486986" w:rsidP="00486986">
            <w:r w:rsidRPr="00486986">
              <w:t>07.09</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2.</w:t>
            </w:r>
          </w:p>
        </w:tc>
        <w:tc>
          <w:tcPr>
            <w:tcW w:w="5760" w:type="dxa"/>
          </w:tcPr>
          <w:p w:rsidR="00486986" w:rsidRPr="00486986" w:rsidRDefault="00BB0BE8" w:rsidP="00486986">
            <w:pPr>
              <w:rPr>
                <w:sz w:val="28"/>
                <w:szCs w:val="28"/>
              </w:rPr>
            </w:pPr>
            <w:r w:rsidRPr="00DF45B8">
              <w:t>Гигиена и врачебный контроль. Элементы стола и ракетки. Правила игры.</w:t>
            </w:r>
          </w:p>
        </w:tc>
        <w:tc>
          <w:tcPr>
            <w:tcW w:w="1620" w:type="dxa"/>
          </w:tcPr>
          <w:p w:rsidR="00486986" w:rsidRPr="00486986" w:rsidRDefault="00486986" w:rsidP="00486986">
            <w:r w:rsidRPr="00486986">
              <w:t>14.09</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3.</w:t>
            </w:r>
          </w:p>
        </w:tc>
        <w:tc>
          <w:tcPr>
            <w:tcW w:w="5760" w:type="dxa"/>
          </w:tcPr>
          <w:p w:rsidR="00486986" w:rsidRPr="00486986" w:rsidRDefault="00BB0BE8" w:rsidP="00486986">
            <w:pPr>
              <w:rPr>
                <w:sz w:val="28"/>
                <w:szCs w:val="28"/>
              </w:rPr>
            </w:pPr>
            <w:r w:rsidRPr="00DF45B8">
              <w:t>Стойки и передвижения теннисиста.</w:t>
            </w:r>
          </w:p>
        </w:tc>
        <w:tc>
          <w:tcPr>
            <w:tcW w:w="1620" w:type="dxa"/>
          </w:tcPr>
          <w:p w:rsidR="00486986" w:rsidRPr="00486986" w:rsidRDefault="00486986" w:rsidP="00486986">
            <w:pPr>
              <w:rPr>
                <w:sz w:val="28"/>
                <w:szCs w:val="28"/>
              </w:rPr>
            </w:pPr>
            <w:r w:rsidRPr="00486986">
              <w:rPr>
                <w:sz w:val="28"/>
                <w:szCs w:val="28"/>
              </w:rPr>
              <w:t>21.09</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4.</w:t>
            </w:r>
          </w:p>
        </w:tc>
        <w:tc>
          <w:tcPr>
            <w:tcW w:w="5760" w:type="dxa"/>
          </w:tcPr>
          <w:p w:rsidR="00486986" w:rsidRPr="00486986" w:rsidRDefault="00BB0BE8" w:rsidP="00486986">
            <w:pPr>
              <w:rPr>
                <w:sz w:val="28"/>
                <w:szCs w:val="28"/>
              </w:rPr>
            </w:pPr>
            <w:r w:rsidRPr="00DF45B8">
              <w:t>Стойки и передвижения теннисиста.</w:t>
            </w:r>
          </w:p>
        </w:tc>
        <w:tc>
          <w:tcPr>
            <w:tcW w:w="1620" w:type="dxa"/>
          </w:tcPr>
          <w:p w:rsidR="00486986" w:rsidRPr="00486986" w:rsidRDefault="00486986" w:rsidP="00486986">
            <w:pPr>
              <w:rPr>
                <w:sz w:val="28"/>
                <w:szCs w:val="28"/>
              </w:rPr>
            </w:pPr>
            <w:r w:rsidRPr="00486986">
              <w:rPr>
                <w:sz w:val="28"/>
                <w:szCs w:val="28"/>
              </w:rPr>
              <w:t>28.09</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5.</w:t>
            </w:r>
          </w:p>
        </w:tc>
        <w:tc>
          <w:tcPr>
            <w:tcW w:w="5760" w:type="dxa"/>
          </w:tcPr>
          <w:p w:rsidR="00486986" w:rsidRPr="00486986" w:rsidRDefault="00BB0BE8" w:rsidP="00486986">
            <w:pPr>
              <w:rPr>
                <w:sz w:val="28"/>
                <w:szCs w:val="28"/>
              </w:rPr>
            </w:pPr>
            <w:r w:rsidRPr="00DF45B8">
              <w:t>Удар толчком(</w:t>
            </w:r>
            <w:proofErr w:type="spellStart"/>
            <w:r w:rsidRPr="00DF45B8">
              <w:t>откидкой</w:t>
            </w:r>
            <w:proofErr w:type="spellEnd"/>
            <w:r w:rsidRPr="00DF45B8">
              <w:t>) слева.</w:t>
            </w:r>
          </w:p>
        </w:tc>
        <w:tc>
          <w:tcPr>
            <w:tcW w:w="1620" w:type="dxa"/>
          </w:tcPr>
          <w:p w:rsidR="00486986" w:rsidRPr="00486986" w:rsidRDefault="00486986" w:rsidP="00486986">
            <w:pPr>
              <w:rPr>
                <w:sz w:val="28"/>
                <w:szCs w:val="28"/>
              </w:rPr>
            </w:pPr>
            <w:r w:rsidRPr="00486986">
              <w:rPr>
                <w:sz w:val="28"/>
                <w:szCs w:val="28"/>
              </w:rPr>
              <w:t>05.10</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6.</w:t>
            </w:r>
          </w:p>
        </w:tc>
        <w:tc>
          <w:tcPr>
            <w:tcW w:w="5760" w:type="dxa"/>
          </w:tcPr>
          <w:p w:rsidR="00486986" w:rsidRPr="00486986" w:rsidRDefault="00BB0BE8" w:rsidP="00486986">
            <w:pPr>
              <w:rPr>
                <w:sz w:val="28"/>
                <w:szCs w:val="28"/>
              </w:rPr>
            </w:pPr>
            <w:r w:rsidRPr="00DF45B8">
              <w:t>Удар толчком(</w:t>
            </w:r>
            <w:proofErr w:type="spellStart"/>
            <w:r w:rsidRPr="00DF45B8">
              <w:t>откидкой</w:t>
            </w:r>
            <w:proofErr w:type="spellEnd"/>
            <w:r w:rsidRPr="00DF45B8">
              <w:t>) слева.</w:t>
            </w:r>
          </w:p>
        </w:tc>
        <w:tc>
          <w:tcPr>
            <w:tcW w:w="1620" w:type="dxa"/>
          </w:tcPr>
          <w:p w:rsidR="00486986" w:rsidRPr="00486986" w:rsidRDefault="00486986" w:rsidP="00486986">
            <w:pPr>
              <w:rPr>
                <w:sz w:val="28"/>
                <w:szCs w:val="28"/>
              </w:rPr>
            </w:pPr>
            <w:r w:rsidRPr="00486986">
              <w:rPr>
                <w:sz w:val="28"/>
                <w:szCs w:val="28"/>
              </w:rPr>
              <w:t>12.10</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7.</w:t>
            </w:r>
          </w:p>
        </w:tc>
        <w:tc>
          <w:tcPr>
            <w:tcW w:w="5760" w:type="dxa"/>
          </w:tcPr>
          <w:p w:rsidR="00486986" w:rsidRPr="00486986" w:rsidRDefault="00BB0BE8" w:rsidP="00486986">
            <w:pPr>
              <w:rPr>
                <w:sz w:val="28"/>
                <w:szCs w:val="28"/>
              </w:rPr>
            </w:pPr>
            <w:r w:rsidRPr="00DF45B8">
              <w:t>Удар толчком(</w:t>
            </w:r>
            <w:proofErr w:type="spellStart"/>
            <w:r w:rsidRPr="00DF45B8">
              <w:t>откидкой</w:t>
            </w:r>
            <w:proofErr w:type="spellEnd"/>
            <w:r w:rsidRPr="00DF45B8">
              <w:t>) справа.</w:t>
            </w:r>
          </w:p>
        </w:tc>
        <w:tc>
          <w:tcPr>
            <w:tcW w:w="1620" w:type="dxa"/>
          </w:tcPr>
          <w:p w:rsidR="00486986" w:rsidRPr="00486986" w:rsidRDefault="00486986" w:rsidP="00486986">
            <w:pPr>
              <w:rPr>
                <w:sz w:val="28"/>
                <w:szCs w:val="28"/>
              </w:rPr>
            </w:pPr>
            <w:r w:rsidRPr="00486986">
              <w:rPr>
                <w:sz w:val="28"/>
                <w:szCs w:val="28"/>
              </w:rPr>
              <w:t>19.10</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8.</w:t>
            </w:r>
          </w:p>
        </w:tc>
        <w:tc>
          <w:tcPr>
            <w:tcW w:w="5760" w:type="dxa"/>
          </w:tcPr>
          <w:p w:rsidR="00486986" w:rsidRPr="00486986" w:rsidRDefault="00BB0BE8" w:rsidP="00486986">
            <w:pPr>
              <w:rPr>
                <w:sz w:val="28"/>
                <w:szCs w:val="28"/>
              </w:rPr>
            </w:pPr>
            <w:r w:rsidRPr="004D0AE6">
              <w:t>Удар толчком(</w:t>
            </w:r>
            <w:proofErr w:type="spellStart"/>
            <w:r w:rsidRPr="004D0AE6">
              <w:t>откидкой</w:t>
            </w:r>
            <w:proofErr w:type="spellEnd"/>
            <w:r w:rsidRPr="004D0AE6">
              <w:t>) справа.</w:t>
            </w:r>
          </w:p>
        </w:tc>
        <w:tc>
          <w:tcPr>
            <w:tcW w:w="1620" w:type="dxa"/>
          </w:tcPr>
          <w:p w:rsidR="00486986" w:rsidRPr="00486986" w:rsidRDefault="00486986" w:rsidP="00486986">
            <w:pPr>
              <w:rPr>
                <w:sz w:val="28"/>
                <w:szCs w:val="28"/>
              </w:rPr>
            </w:pPr>
            <w:r w:rsidRPr="00486986">
              <w:rPr>
                <w:sz w:val="28"/>
                <w:szCs w:val="28"/>
              </w:rPr>
              <w:t>26.10</w:t>
            </w:r>
          </w:p>
        </w:tc>
        <w:tc>
          <w:tcPr>
            <w:tcW w:w="1567" w:type="dxa"/>
          </w:tcPr>
          <w:p w:rsidR="00486986" w:rsidRPr="00486986" w:rsidRDefault="00486986" w:rsidP="00486986"/>
        </w:tc>
      </w:tr>
      <w:tr w:rsidR="00486986" w:rsidRPr="00486986" w:rsidTr="006E033C">
        <w:tc>
          <w:tcPr>
            <w:tcW w:w="9595" w:type="dxa"/>
            <w:gridSpan w:val="4"/>
          </w:tcPr>
          <w:p w:rsidR="00486986" w:rsidRPr="00486986" w:rsidRDefault="00486986" w:rsidP="00486986">
            <w:pPr>
              <w:jc w:val="center"/>
              <w:rPr>
                <w:sz w:val="28"/>
                <w:szCs w:val="28"/>
              </w:rPr>
            </w:pPr>
            <w:r w:rsidRPr="00486986">
              <w:rPr>
                <w:b/>
                <w:sz w:val="28"/>
                <w:szCs w:val="28"/>
              </w:rPr>
              <w:t>Технические приемы.</w:t>
            </w:r>
          </w:p>
        </w:tc>
      </w:tr>
      <w:tr w:rsidR="00486986" w:rsidRPr="00486986" w:rsidTr="006E033C">
        <w:tc>
          <w:tcPr>
            <w:tcW w:w="648" w:type="dxa"/>
          </w:tcPr>
          <w:p w:rsidR="00486986" w:rsidRPr="00486986" w:rsidRDefault="00486986" w:rsidP="00486986">
            <w:pPr>
              <w:rPr>
                <w:sz w:val="28"/>
                <w:szCs w:val="28"/>
              </w:rPr>
            </w:pPr>
            <w:r w:rsidRPr="00486986">
              <w:rPr>
                <w:sz w:val="28"/>
                <w:szCs w:val="28"/>
              </w:rPr>
              <w:t>9.</w:t>
            </w:r>
          </w:p>
        </w:tc>
        <w:tc>
          <w:tcPr>
            <w:tcW w:w="5760" w:type="dxa"/>
          </w:tcPr>
          <w:p w:rsidR="00486986" w:rsidRPr="00486986" w:rsidRDefault="00486986" w:rsidP="00486986">
            <w:pPr>
              <w:rPr>
                <w:b/>
                <w:sz w:val="28"/>
                <w:szCs w:val="28"/>
              </w:rPr>
            </w:pPr>
            <w:r w:rsidRPr="00486986">
              <w:rPr>
                <w:sz w:val="28"/>
                <w:szCs w:val="28"/>
              </w:rPr>
              <w:t>Техника хвата ракетки. Подача мяча.</w:t>
            </w:r>
          </w:p>
        </w:tc>
        <w:tc>
          <w:tcPr>
            <w:tcW w:w="1620" w:type="dxa"/>
          </w:tcPr>
          <w:p w:rsidR="00486986" w:rsidRPr="00486986" w:rsidRDefault="00486986" w:rsidP="00486986">
            <w:pPr>
              <w:rPr>
                <w:sz w:val="28"/>
                <w:szCs w:val="28"/>
              </w:rPr>
            </w:pPr>
            <w:r w:rsidRPr="00486986">
              <w:rPr>
                <w:sz w:val="28"/>
                <w:szCs w:val="28"/>
              </w:rPr>
              <w:t>09.11</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10.</w:t>
            </w:r>
          </w:p>
        </w:tc>
        <w:tc>
          <w:tcPr>
            <w:tcW w:w="5760" w:type="dxa"/>
          </w:tcPr>
          <w:p w:rsidR="00486986" w:rsidRPr="00486986" w:rsidRDefault="00486986" w:rsidP="00486986">
            <w:pPr>
              <w:rPr>
                <w:sz w:val="28"/>
                <w:szCs w:val="28"/>
              </w:rPr>
            </w:pPr>
            <w:r w:rsidRPr="00486986">
              <w:rPr>
                <w:sz w:val="28"/>
                <w:szCs w:val="28"/>
              </w:rPr>
              <w:t>Ознакомление с основными приемами подачи мяча</w:t>
            </w:r>
          </w:p>
        </w:tc>
        <w:tc>
          <w:tcPr>
            <w:tcW w:w="1620" w:type="dxa"/>
          </w:tcPr>
          <w:p w:rsidR="00486986" w:rsidRPr="00486986" w:rsidRDefault="00486986" w:rsidP="00486986">
            <w:pPr>
              <w:rPr>
                <w:sz w:val="28"/>
                <w:szCs w:val="28"/>
              </w:rPr>
            </w:pPr>
            <w:r w:rsidRPr="00486986">
              <w:rPr>
                <w:sz w:val="28"/>
                <w:szCs w:val="28"/>
              </w:rPr>
              <w:t>16.11</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11.</w:t>
            </w:r>
          </w:p>
        </w:tc>
        <w:tc>
          <w:tcPr>
            <w:tcW w:w="5760" w:type="dxa"/>
          </w:tcPr>
          <w:p w:rsidR="00486986" w:rsidRPr="00486986" w:rsidRDefault="00486986" w:rsidP="00486986">
            <w:pPr>
              <w:rPr>
                <w:sz w:val="28"/>
                <w:szCs w:val="28"/>
              </w:rPr>
            </w:pPr>
            <w:r w:rsidRPr="00486986">
              <w:rPr>
                <w:sz w:val="28"/>
                <w:szCs w:val="28"/>
              </w:rPr>
              <w:t>Жонглирование мячом. ОРУ. Упражнения для развития силы.</w:t>
            </w:r>
          </w:p>
        </w:tc>
        <w:tc>
          <w:tcPr>
            <w:tcW w:w="1620" w:type="dxa"/>
          </w:tcPr>
          <w:p w:rsidR="00486986" w:rsidRPr="00486986" w:rsidRDefault="00486986" w:rsidP="00486986">
            <w:pPr>
              <w:rPr>
                <w:sz w:val="28"/>
                <w:szCs w:val="28"/>
              </w:rPr>
            </w:pPr>
            <w:r w:rsidRPr="00486986">
              <w:rPr>
                <w:sz w:val="28"/>
                <w:szCs w:val="28"/>
              </w:rPr>
              <w:t>23.11</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12.</w:t>
            </w:r>
          </w:p>
        </w:tc>
        <w:tc>
          <w:tcPr>
            <w:tcW w:w="5760" w:type="dxa"/>
          </w:tcPr>
          <w:p w:rsidR="00486986" w:rsidRPr="00486986" w:rsidRDefault="00486986" w:rsidP="00486986">
            <w:pPr>
              <w:rPr>
                <w:sz w:val="28"/>
                <w:szCs w:val="28"/>
              </w:rPr>
            </w:pPr>
            <w:r w:rsidRPr="00486986">
              <w:rPr>
                <w:sz w:val="28"/>
                <w:szCs w:val="28"/>
              </w:rPr>
              <w:t>Парные игры</w:t>
            </w:r>
          </w:p>
        </w:tc>
        <w:tc>
          <w:tcPr>
            <w:tcW w:w="1620" w:type="dxa"/>
          </w:tcPr>
          <w:p w:rsidR="00486986" w:rsidRPr="00486986" w:rsidRDefault="00486986" w:rsidP="00486986">
            <w:pPr>
              <w:rPr>
                <w:sz w:val="28"/>
                <w:szCs w:val="28"/>
              </w:rPr>
            </w:pPr>
            <w:r w:rsidRPr="00486986">
              <w:rPr>
                <w:sz w:val="28"/>
                <w:szCs w:val="28"/>
              </w:rPr>
              <w:t>30.11</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13.</w:t>
            </w:r>
          </w:p>
        </w:tc>
        <w:tc>
          <w:tcPr>
            <w:tcW w:w="5760" w:type="dxa"/>
          </w:tcPr>
          <w:p w:rsidR="00486986" w:rsidRPr="00486986" w:rsidRDefault="00486986" w:rsidP="00486986">
            <w:pPr>
              <w:rPr>
                <w:sz w:val="28"/>
                <w:szCs w:val="28"/>
              </w:rPr>
            </w:pPr>
            <w:r w:rsidRPr="00486986">
              <w:rPr>
                <w:sz w:val="28"/>
                <w:szCs w:val="28"/>
              </w:rPr>
              <w:t>Способы подачи и приема мяча. ОРУ. Упражнения на развитие гибкости.</w:t>
            </w:r>
          </w:p>
        </w:tc>
        <w:tc>
          <w:tcPr>
            <w:tcW w:w="1620" w:type="dxa"/>
          </w:tcPr>
          <w:p w:rsidR="00486986" w:rsidRPr="00486986" w:rsidRDefault="00486986" w:rsidP="00486986">
            <w:pPr>
              <w:rPr>
                <w:sz w:val="28"/>
                <w:szCs w:val="28"/>
              </w:rPr>
            </w:pPr>
            <w:r w:rsidRPr="00486986">
              <w:rPr>
                <w:sz w:val="28"/>
                <w:szCs w:val="28"/>
              </w:rPr>
              <w:t>07.12</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14.</w:t>
            </w:r>
          </w:p>
        </w:tc>
        <w:tc>
          <w:tcPr>
            <w:tcW w:w="5760" w:type="dxa"/>
          </w:tcPr>
          <w:p w:rsidR="00486986" w:rsidRPr="00486986" w:rsidRDefault="00486986" w:rsidP="00486986">
            <w:pPr>
              <w:rPr>
                <w:sz w:val="28"/>
                <w:szCs w:val="28"/>
              </w:rPr>
            </w:pPr>
            <w:r w:rsidRPr="00486986">
              <w:rPr>
                <w:sz w:val="28"/>
                <w:szCs w:val="28"/>
              </w:rPr>
              <w:t>Подача мяча «веер».</w:t>
            </w:r>
          </w:p>
        </w:tc>
        <w:tc>
          <w:tcPr>
            <w:tcW w:w="1620" w:type="dxa"/>
          </w:tcPr>
          <w:p w:rsidR="00486986" w:rsidRPr="00486986" w:rsidRDefault="00486986" w:rsidP="00486986">
            <w:pPr>
              <w:rPr>
                <w:sz w:val="28"/>
                <w:szCs w:val="28"/>
              </w:rPr>
            </w:pPr>
            <w:r w:rsidRPr="00486986">
              <w:rPr>
                <w:sz w:val="28"/>
                <w:szCs w:val="28"/>
              </w:rPr>
              <w:t>14.12</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15.</w:t>
            </w:r>
          </w:p>
        </w:tc>
        <w:tc>
          <w:tcPr>
            <w:tcW w:w="5760" w:type="dxa"/>
          </w:tcPr>
          <w:p w:rsidR="00486986" w:rsidRPr="00486986" w:rsidRDefault="00486986" w:rsidP="00486986">
            <w:pPr>
              <w:rPr>
                <w:sz w:val="28"/>
                <w:szCs w:val="28"/>
              </w:rPr>
            </w:pPr>
            <w:r w:rsidRPr="00486986">
              <w:rPr>
                <w:sz w:val="28"/>
                <w:szCs w:val="28"/>
              </w:rPr>
              <w:t>Подача мяча «челнок».</w:t>
            </w:r>
          </w:p>
        </w:tc>
        <w:tc>
          <w:tcPr>
            <w:tcW w:w="1620" w:type="dxa"/>
          </w:tcPr>
          <w:p w:rsidR="00486986" w:rsidRPr="00486986" w:rsidRDefault="00486986" w:rsidP="00486986">
            <w:pPr>
              <w:rPr>
                <w:sz w:val="28"/>
                <w:szCs w:val="28"/>
              </w:rPr>
            </w:pPr>
            <w:r w:rsidRPr="00486986">
              <w:rPr>
                <w:sz w:val="28"/>
                <w:szCs w:val="28"/>
              </w:rPr>
              <w:t>21.12</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16.</w:t>
            </w:r>
          </w:p>
        </w:tc>
        <w:tc>
          <w:tcPr>
            <w:tcW w:w="5760" w:type="dxa"/>
          </w:tcPr>
          <w:p w:rsidR="00486986" w:rsidRPr="00486986" w:rsidRDefault="00486986" w:rsidP="00486986">
            <w:pPr>
              <w:rPr>
                <w:sz w:val="28"/>
                <w:szCs w:val="28"/>
              </w:rPr>
            </w:pPr>
            <w:r w:rsidRPr="00486986">
              <w:rPr>
                <w:sz w:val="28"/>
                <w:szCs w:val="28"/>
              </w:rPr>
              <w:t>Прием подач ударом.</w:t>
            </w:r>
          </w:p>
        </w:tc>
        <w:tc>
          <w:tcPr>
            <w:tcW w:w="1620" w:type="dxa"/>
          </w:tcPr>
          <w:p w:rsidR="00486986" w:rsidRPr="00486986" w:rsidRDefault="00486986" w:rsidP="00486986">
            <w:pPr>
              <w:rPr>
                <w:sz w:val="28"/>
                <w:szCs w:val="28"/>
              </w:rPr>
            </w:pPr>
            <w:r w:rsidRPr="00486986">
              <w:rPr>
                <w:sz w:val="28"/>
                <w:szCs w:val="28"/>
              </w:rPr>
              <w:t>11.01</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17.</w:t>
            </w:r>
          </w:p>
        </w:tc>
        <w:tc>
          <w:tcPr>
            <w:tcW w:w="5760" w:type="dxa"/>
          </w:tcPr>
          <w:p w:rsidR="00486986" w:rsidRPr="00486986" w:rsidRDefault="00486986" w:rsidP="00486986">
            <w:pPr>
              <w:rPr>
                <w:sz w:val="28"/>
                <w:szCs w:val="28"/>
              </w:rPr>
            </w:pPr>
            <w:r w:rsidRPr="00486986">
              <w:rPr>
                <w:sz w:val="28"/>
                <w:szCs w:val="28"/>
              </w:rPr>
              <w:t>Плоский удар.</w:t>
            </w:r>
          </w:p>
        </w:tc>
        <w:tc>
          <w:tcPr>
            <w:tcW w:w="1620" w:type="dxa"/>
          </w:tcPr>
          <w:p w:rsidR="00486986" w:rsidRPr="00486986" w:rsidRDefault="00486986" w:rsidP="00486986">
            <w:pPr>
              <w:rPr>
                <w:sz w:val="28"/>
                <w:szCs w:val="28"/>
              </w:rPr>
            </w:pPr>
            <w:r w:rsidRPr="00486986">
              <w:rPr>
                <w:sz w:val="28"/>
                <w:szCs w:val="28"/>
              </w:rPr>
              <w:t>18.01</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18.</w:t>
            </w:r>
          </w:p>
        </w:tc>
        <w:tc>
          <w:tcPr>
            <w:tcW w:w="5760" w:type="dxa"/>
          </w:tcPr>
          <w:p w:rsidR="00486986" w:rsidRPr="00486986" w:rsidRDefault="00486986" w:rsidP="00486986">
            <w:pPr>
              <w:rPr>
                <w:sz w:val="28"/>
                <w:szCs w:val="28"/>
              </w:rPr>
            </w:pPr>
            <w:r w:rsidRPr="00486986">
              <w:rPr>
                <w:sz w:val="28"/>
                <w:szCs w:val="28"/>
              </w:rPr>
              <w:t>Основные преимущества и недостатки прямого удара. ОРУ.</w:t>
            </w:r>
          </w:p>
        </w:tc>
        <w:tc>
          <w:tcPr>
            <w:tcW w:w="1620" w:type="dxa"/>
          </w:tcPr>
          <w:p w:rsidR="00486986" w:rsidRPr="00486986" w:rsidRDefault="00486986" w:rsidP="00486986">
            <w:pPr>
              <w:rPr>
                <w:sz w:val="28"/>
                <w:szCs w:val="28"/>
              </w:rPr>
            </w:pPr>
            <w:r w:rsidRPr="00486986">
              <w:rPr>
                <w:sz w:val="28"/>
                <w:szCs w:val="28"/>
              </w:rPr>
              <w:t>25.01</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19.</w:t>
            </w:r>
          </w:p>
        </w:tc>
        <w:tc>
          <w:tcPr>
            <w:tcW w:w="5760" w:type="dxa"/>
          </w:tcPr>
          <w:p w:rsidR="00486986" w:rsidRPr="00486986" w:rsidRDefault="00486986" w:rsidP="00486986">
            <w:pPr>
              <w:rPr>
                <w:sz w:val="28"/>
                <w:szCs w:val="28"/>
              </w:rPr>
            </w:pPr>
            <w:r w:rsidRPr="00486986">
              <w:rPr>
                <w:sz w:val="28"/>
                <w:szCs w:val="28"/>
              </w:rPr>
              <w:t>Упражнения на развитие внимания и быстроту реакции.</w:t>
            </w:r>
          </w:p>
        </w:tc>
        <w:tc>
          <w:tcPr>
            <w:tcW w:w="1620" w:type="dxa"/>
          </w:tcPr>
          <w:p w:rsidR="00486986" w:rsidRPr="00486986" w:rsidRDefault="00486986" w:rsidP="00486986">
            <w:pPr>
              <w:rPr>
                <w:sz w:val="28"/>
                <w:szCs w:val="28"/>
              </w:rPr>
            </w:pPr>
            <w:r w:rsidRPr="00486986">
              <w:rPr>
                <w:sz w:val="28"/>
                <w:szCs w:val="28"/>
              </w:rPr>
              <w:t>01.02</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20.</w:t>
            </w:r>
          </w:p>
        </w:tc>
        <w:tc>
          <w:tcPr>
            <w:tcW w:w="5760" w:type="dxa"/>
          </w:tcPr>
          <w:p w:rsidR="00486986" w:rsidRPr="00486986" w:rsidRDefault="00486986" w:rsidP="00486986">
            <w:pPr>
              <w:rPr>
                <w:sz w:val="28"/>
                <w:szCs w:val="28"/>
              </w:rPr>
            </w:pPr>
            <w:r w:rsidRPr="00486986">
              <w:rPr>
                <w:sz w:val="28"/>
                <w:szCs w:val="28"/>
              </w:rPr>
              <w:t xml:space="preserve"> Теория вращения мяча. Траектория и полет вращающегося мяча.</w:t>
            </w:r>
          </w:p>
        </w:tc>
        <w:tc>
          <w:tcPr>
            <w:tcW w:w="1620" w:type="dxa"/>
          </w:tcPr>
          <w:p w:rsidR="00486986" w:rsidRPr="00486986" w:rsidRDefault="00486986" w:rsidP="00486986">
            <w:pPr>
              <w:rPr>
                <w:sz w:val="28"/>
                <w:szCs w:val="28"/>
              </w:rPr>
            </w:pPr>
            <w:r w:rsidRPr="00486986">
              <w:rPr>
                <w:sz w:val="28"/>
                <w:szCs w:val="28"/>
              </w:rPr>
              <w:t>08.02</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21.</w:t>
            </w:r>
          </w:p>
        </w:tc>
        <w:tc>
          <w:tcPr>
            <w:tcW w:w="5760" w:type="dxa"/>
          </w:tcPr>
          <w:p w:rsidR="00486986" w:rsidRPr="00486986" w:rsidRDefault="00486986" w:rsidP="00486986">
            <w:pPr>
              <w:rPr>
                <w:sz w:val="28"/>
                <w:szCs w:val="28"/>
              </w:rPr>
            </w:pPr>
            <w:r w:rsidRPr="00486986">
              <w:rPr>
                <w:sz w:val="28"/>
                <w:szCs w:val="28"/>
              </w:rPr>
              <w:t>Виды вращения мяча. Способы вращения мяча.</w:t>
            </w:r>
          </w:p>
        </w:tc>
        <w:tc>
          <w:tcPr>
            <w:tcW w:w="1620" w:type="dxa"/>
          </w:tcPr>
          <w:p w:rsidR="00486986" w:rsidRPr="00486986" w:rsidRDefault="00486986" w:rsidP="00486986">
            <w:pPr>
              <w:rPr>
                <w:sz w:val="28"/>
                <w:szCs w:val="28"/>
              </w:rPr>
            </w:pPr>
            <w:r w:rsidRPr="00486986">
              <w:rPr>
                <w:sz w:val="28"/>
                <w:szCs w:val="28"/>
              </w:rPr>
              <w:t>15.02</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22.</w:t>
            </w:r>
          </w:p>
        </w:tc>
        <w:tc>
          <w:tcPr>
            <w:tcW w:w="5760" w:type="dxa"/>
          </w:tcPr>
          <w:p w:rsidR="00486986" w:rsidRPr="00486986" w:rsidRDefault="00486986" w:rsidP="00486986">
            <w:pPr>
              <w:rPr>
                <w:sz w:val="28"/>
                <w:szCs w:val="28"/>
              </w:rPr>
            </w:pPr>
            <w:r w:rsidRPr="00486986">
              <w:rPr>
                <w:sz w:val="28"/>
                <w:szCs w:val="28"/>
              </w:rPr>
              <w:t>ОРУ. Упражнения для развития прыжковой ловкости.</w:t>
            </w:r>
          </w:p>
        </w:tc>
        <w:tc>
          <w:tcPr>
            <w:tcW w:w="1620" w:type="dxa"/>
          </w:tcPr>
          <w:p w:rsidR="00486986" w:rsidRPr="00486986" w:rsidRDefault="00486986" w:rsidP="00486986">
            <w:pPr>
              <w:rPr>
                <w:sz w:val="28"/>
                <w:szCs w:val="28"/>
              </w:rPr>
            </w:pPr>
            <w:r w:rsidRPr="00486986">
              <w:rPr>
                <w:sz w:val="28"/>
                <w:szCs w:val="28"/>
              </w:rPr>
              <w:t>22.02</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23.</w:t>
            </w:r>
          </w:p>
        </w:tc>
        <w:tc>
          <w:tcPr>
            <w:tcW w:w="5760" w:type="dxa"/>
          </w:tcPr>
          <w:p w:rsidR="00486986" w:rsidRPr="00486986" w:rsidRDefault="00486986" w:rsidP="00486986">
            <w:pPr>
              <w:rPr>
                <w:sz w:val="28"/>
                <w:szCs w:val="28"/>
              </w:rPr>
            </w:pPr>
            <w:r w:rsidRPr="00486986">
              <w:rPr>
                <w:sz w:val="28"/>
                <w:szCs w:val="28"/>
              </w:rPr>
              <w:t>Подрезка мяча. Преимущества и недостатки подрезки.</w:t>
            </w:r>
          </w:p>
        </w:tc>
        <w:tc>
          <w:tcPr>
            <w:tcW w:w="1620" w:type="dxa"/>
          </w:tcPr>
          <w:p w:rsidR="00486986" w:rsidRPr="00486986" w:rsidRDefault="00486986" w:rsidP="00486986">
            <w:pPr>
              <w:rPr>
                <w:sz w:val="28"/>
                <w:szCs w:val="28"/>
              </w:rPr>
            </w:pPr>
            <w:r w:rsidRPr="00486986">
              <w:rPr>
                <w:sz w:val="28"/>
                <w:szCs w:val="28"/>
              </w:rPr>
              <w:t>01.03</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lastRenderedPageBreak/>
              <w:t>24.</w:t>
            </w:r>
          </w:p>
        </w:tc>
        <w:tc>
          <w:tcPr>
            <w:tcW w:w="5760" w:type="dxa"/>
          </w:tcPr>
          <w:p w:rsidR="00486986" w:rsidRPr="00486986" w:rsidRDefault="00486986" w:rsidP="00486986">
            <w:pPr>
              <w:rPr>
                <w:sz w:val="28"/>
                <w:szCs w:val="28"/>
              </w:rPr>
            </w:pPr>
            <w:r w:rsidRPr="00486986">
              <w:rPr>
                <w:sz w:val="28"/>
                <w:szCs w:val="28"/>
              </w:rPr>
              <w:t>Техника выполнения приема подрезки. ОРУ. Упражнения на развитие гибкости.</w:t>
            </w:r>
          </w:p>
        </w:tc>
        <w:tc>
          <w:tcPr>
            <w:tcW w:w="1620" w:type="dxa"/>
          </w:tcPr>
          <w:p w:rsidR="00486986" w:rsidRPr="00486986" w:rsidRDefault="00486986" w:rsidP="00486986">
            <w:pPr>
              <w:rPr>
                <w:sz w:val="28"/>
                <w:szCs w:val="28"/>
              </w:rPr>
            </w:pPr>
            <w:r w:rsidRPr="00486986">
              <w:rPr>
                <w:sz w:val="28"/>
                <w:szCs w:val="28"/>
              </w:rPr>
              <w:t>15.03</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25.</w:t>
            </w:r>
          </w:p>
        </w:tc>
        <w:tc>
          <w:tcPr>
            <w:tcW w:w="5760" w:type="dxa"/>
          </w:tcPr>
          <w:p w:rsidR="00486986" w:rsidRPr="00486986" w:rsidRDefault="00486986" w:rsidP="00486986">
            <w:pPr>
              <w:rPr>
                <w:sz w:val="28"/>
                <w:szCs w:val="28"/>
              </w:rPr>
            </w:pPr>
            <w:r w:rsidRPr="00486986">
              <w:rPr>
                <w:sz w:val="28"/>
                <w:szCs w:val="28"/>
              </w:rPr>
              <w:t>Маятниковый удар. Отличительные особенности удара.</w:t>
            </w:r>
          </w:p>
        </w:tc>
        <w:tc>
          <w:tcPr>
            <w:tcW w:w="1620" w:type="dxa"/>
          </w:tcPr>
          <w:p w:rsidR="00486986" w:rsidRPr="00486986" w:rsidRDefault="00486986" w:rsidP="00486986">
            <w:pPr>
              <w:rPr>
                <w:sz w:val="28"/>
                <w:szCs w:val="28"/>
              </w:rPr>
            </w:pPr>
            <w:r w:rsidRPr="00486986">
              <w:rPr>
                <w:sz w:val="28"/>
                <w:szCs w:val="28"/>
              </w:rPr>
              <w:t>22.03</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26.</w:t>
            </w:r>
          </w:p>
        </w:tc>
        <w:tc>
          <w:tcPr>
            <w:tcW w:w="5760" w:type="dxa"/>
          </w:tcPr>
          <w:p w:rsidR="00486986" w:rsidRPr="00486986" w:rsidRDefault="00486986" w:rsidP="00486986">
            <w:pPr>
              <w:rPr>
                <w:sz w:val="28"/>
                <w:szCs w:val="28"/>
              </w:rPr>
            </w:pPr>
            <w:r w:rsidRPr="00486986">
              <w:rPr>
                <w:sz w:val="28"/>
                <w:szCs w:val="28"/>
              </w:rPr>
              <w:t>ОРУ. Упражнения на развитие силы. Игра.</w:t>
            </w:r>
          </w:p>
        </w:tc>
        <w:tc>
          <w:tcPr>
            <w:tcW w:w="1620" w:type="dxa"/>
          </w:tcPr>
          <w:p w:rsidR="00486986" w:rsidRPr="00486986" w:rsidRDefault="00486986" w:rsidP="00486986">
            <w:pPr>
              <w:rPr>
                <w:sz w:val="28"/>
                <w:szCs w:val="28"/>
              </w:rPr>
            </w:pPr>
            <w:r w:rsidRPr="00486986">
              <w:rPr>
                <w:sz w:val="28"/>
                <w:szCs w:val="28"/>
              </w:rPr>
              <w:t>05.04</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27.</w:t>
            </w:r>
          </w:p>
        </w:tc>
        <w:tc>
          <w:tcPr>
            <w:tcW w:w="5760" w:type="dxa"/>
          </w:tcPr>
          <w:p w:rsidR="00486986" w:rsidRPr="00486986" w:rsidRDefault="00486986" w:rsidP="00486986">
            <w:pPr>
              <w:rPr>
                <w:sz w:val="28"/>
                <w:szCs w:val="28"/>
              </w:rPr>
            </w:pPr>
            <w:r w:rsidRPr="00486986">
              <w:rPr>
                <w:sz w:val="28"/>
                <w:szCs w:val="28"/>
              </w:rPr>
              <w:t>Накат мяча. Преимущества внешнего вращения.</w:t>
            </w:r>
          </w:p>
        </w:tc>
        <w:tc>
          <w:tcPr>
            <w:tcW w:w="1620" w:type="dxa"/>
          </w:tcPr>
          <w:p w:rsidR="00486986" w:rsidRPr="00486986" w:rsidRDefault="00486986" w:rsidP="00486986">
            <w:pPr>
              <w:rPr>
                <w:sz w:val="28"/>
                <w:szCs w:val="28"/>
              </w:rPr>
            </w:pPr>
            <w:r w:rsidRPr="00486986">
              <w:rPr>
                <w:sz w:val="28"/>
                <w:szCs w:val="28"/>
              </w:rPr>
              <w:t>12.04</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28.</w:t>
            </w:r>
          </w:p>
        </w:tc>
        <w:tc>
          <w:tcPr>
            <w:tcW w:w="5760" w:type="dxa"/>
          </w:tcPr>
          <w:p w:rsidR="00486986" w:rsidRPr="00486986" w:rsidRDefault="00486986" w:rsidP="00486986">
            <w:pPr>
              <w:rPr>
                <w:sz w:val="28"/>
                <w:szCs w:val="28"/>
              </w:rPr>
            </w:pPr>
            <w:r w:rsidRPr="00486986">
              <w:rPr>
                <w:sz w:val="28"/>
                <w:szCs w:val="28"/>
              </w:rPr>
              <w:t>Техника удара накатом. ОРУ.</w:t>
            </w:r>
          </w:p>
        </w:tc>
        <w:tc>
          <w:tcPr>
            <w:tcW w:w="1620" w:type="dxa"/>
          </w:tcPr>
          <w:p w:rsidR="00486986" w:rsidRPr="00486986" w:rsidRDefault="00486986" w:rsidP="00486986">
            <w:pPr>
              <w:rPr>
                <w:sz w:val="28"/>
                <w:szCs w:val="28"/>
              </w:rPr>
            </w:pPr>
            <w:r w:rsidRPr="00486986">
              <w:rPr>
                <w:sz w:val="28"/>
                <w:szCs w:val="28"/>
              </w:rPr>
              <w:t>19.04</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20.</w:t>
            </w:r>
          </w:p>
        </w:tc>
        <w:tc>
          <w:tcPr>
            <w:tcW w:w="5760" w:type="dxa"/>
          </w:tcPr>
          <w:p w:rsidR="00486986" w:rsidRPr="00486986" w:rsidRDefault="00486986" w:rsidP="00486986">
            <w:pPr>
              <w:rPr>
                <w:sz w:val="28"/>
                <w:szCs w:val="28"/>
              </w:rPr>
            </w:pPr>
            <w:r w:rsidRPr="00486986">
              <w:rPr>
                <w:sz w:val="28"/>
                <w:szCs w:val="28"/>
              </w:rPr>
              <w:t>Удар накатом слева. Техника удара накатом слева. ОРУ.</w:t>
            </w:r>
          </w:p>
        </w:tc>
        <w:tc>
          <w:tcPr>
            <w:tcW w:w="1620" w:type="dxa"/>
          </w:tcPr>
          <w:p w:rsidR="00486986" w:rsidRPr="00486986" w:rsidRDefault="00486986" w:rsidP="00486986">
            <w:pPr>
              <w:rPr>
                <w:sz w:val="28"/>
                <w:szCs w:val="28"/>
              </w:rPr>
            </w:pPr>
            <w:r w:rsidRPr="00486986">
              <w:rPr>
                <w:sz w:val="28"/>
                <w:szCs w:val="28"/>
              </w:rPr>
              <w:t>26.04</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30.</w:t>
            </w:r>
          </w:p>
        </w:tc>
        <w:tc>
          <w:tcPr>
            <w:tcW w:w="5760" w:type="dxa"/>
          </w:tcPr>
          <w:p w:rsidR="00486986" w:rsidRPr="00486986" w:rsidRDefault="00486986" w:rsidP="00486986">
            <w:pPr>
              <w:rPr>
                <w:sz w:val="28"/>
                <w:szCs w:val="28"/>
              </w:rPr>
            </w:pPr>
            <w:r w:rsidRPr="00486986">
              <w:rPr>
                <w:sz w:val="28"/>
                <w:szCs w:val="28"/>
              </w:rPr>
              <w:t>Удар накатом справа. Техника удара накатом справа.</w:t>
            </w:r>
          </w:p>
        </w:tc>
        <w:tc>
          <w:tcPr>
            <w:tcW w:w="1620" w:type="dxa"/>
          </w:tcPr>
          <w:p w:rsidR="00486986" w:rsidRPr="00486986" w:rsidRDefault="00486986" w:rsidP="00486986">
            <w:pPr>
              <w:rPr>
                <w:sz w:val="28"/>
                <w:szCs w:val="28"/>
              </w:rPr>
            </w:pPr>
            <w:r w:rsidRPr="00486986">
              <w:rPr>
                <w:sz w:val="28"/>
                <w:szCs w:val="28"/>
              </w:rPr>
              <w:t>03.05</w:t>
            </w:r>
          </w:p>
        </w:tc>
        <w:tc>
          <w:tcPr>
            <w:tcW w:w="1567" w:type="dxa"/>
          </w:tcPr>
          <w:p w:rsidR="00486986" w:rsidRPr="00486986" w:rsidRDefault="00486986" w:rsidP="00486986"/>
        </w:tc>
      </w:tr>
      <w:tr w:rsidR="00486986" w:rsidRPr="00486986" w:rsidTr="006E033C">
        <w:tc>
          <w:tcPr>
            <w:tcW w:w="9595" w:type="dxa"/>
            <w:gridSpan w:val="4"/>
          </w:tcPr>
          <w:p w:rsidR="00486986" w:rsidRPr="00486986" w:rsidRDefault="00486986" w:rsidP="00486986">
            <w:pPr>
              <w:jc w:val="center"/>
              <w:rPr>
                <w:sz w:val="28"/>
                <w:szCs w:val="28"/>
              </w:rPr>
            </w:pPr>
            <w:r w:rsidRPr="00486986">
              <w:rPr>
                <w:b/>
                <w:sz w:val="28"/>
                <w:szCs w:val="28"/>
              </w:rPr>
              <w:t>Стратегия проведения игры</w:t>
            </w:r>
          </w:p>
        </w:tc>
      </w:tr>
      <w:tr w:rsidR="00486986" w:rsidRPr="00486986" w:rsidTr="006E033C">
        <w:tc>
          <w:tcPr>
            <w:tcW w:w="648" w:type="dxa"/>
          </w:tcPr>
          <w:p w:rsidR="00486986" w:rsidRPr="00486986" w:rsidRDefault="00486986" w:rsidP="00486986">
            <w:pPr>
              <w:rPr>
                <w:sz w:val="28"/>
                <w:szCs w:val="28"/>
              </w:rPr>
            </w:pPr>
            <w:r w:rsidRPr="00486986">
              <w:rPr>
                <w:sz w:val="28"/>
                <w:szCs w:val="28"/>
              </w:rPr>
              <w:t>31.</w:t>
            </w:r>
          </w:p>
        </w:tc>
        <w:tc>
          <w:tcPr>
            <w:tcW w:w="5760" w:type="dxa"/>
          </w:tcPr>
          <w:p w:rsidR="00486986" w:rsidRPr="00486986" w:rsidRDefault="00486986" w:rsidP="00486986">
            <w:pPr>
              <w:rPr>
                <w:sz w:val="28"/>
                <w:szCs w:val="28"/>
              </w:rPr>
            </w:pPr>
            <w:r w:rsidRPr="00486986">
              <w:rPr>
                <w:sz w:val="28"/>
                <w:szCs w:val="28"/>
              </w:rPr>
              <w:t>Комбинации игры. Игра с разноплановыми соперниками.</w:t>
            </w:r>
          </w:p>
        </w:tc>
        <w:tc>
          <w:tcPr>
            <w:tcW w:w="1620" w:type="dxa"/>
          </w:tcPr>
          <w:p w:rsidR="00486986" w:rsidRPr="00486986" w:rsidRDefault="00486986" w:rsidP="00486986">
            <w:pPr>
              <w:rPr>
                <w:sz w:val="28"/>
                <w:szCs w:val="28"/>
              </w:rPr>
            </w:pPr>
            <w:r w:rsidRPr="00486986">
              <w:rPr>
                <w:sz w:val="28"/>
                <w:szCs w:val="28"/>
              </w:rPr>
              <w:t>10.05</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32.</w:t>
            </w:r>
          </w:p>
        </w:tc>
        <w:tc>
          <w:tcPr>
            <w:tcW w:w="5760" w:type="dxa"/>
          </w:tcPr>
          <w:p w:rsidR="00486986" w:rsidRPr="00486986" w:rsidRDefault="00486986" w:rsidP="00486986">
            <w:pPr>
              <w:rPr>
                <w:sz w:val="28"/>
                <w:szCs w:val="28"/>
              </w:rPr>
            </w:pPr>
            <w:r w:rsidRPr="00486986">
              <w:rPr>
                <w:sz w:val="28"/>
                <w:szCs w:val="28"/>
              </w:rPr>
              <w:t>Контрольные игры.</w:t>
            </w:r>
          </w:p>
        </w:tc>
        <w:tc>
          <w:tcPr>
            <w:tcW w:w="1620" w:type="dxa"/>
          </w:tcPr>
          <w:p w:rsidR="00486986" w:rsidRPr="00486986" w:rsidRDefault="00486986" w:rsidP="00486986">
            <w:pPr>
              <w:rPr>
                <w:sz w:val="28"/>
                <w:szCs w:val="28"/>
              </w:rPr>
            </w:pPr>
            <w:r w:rsidRPr="00486986">
              <w:rPr>
                <w:sz w:val="28"/>
                <w:szCs w:val="28"/>
              </w:rPr>
              <w:t>17.05</w:t>
            </w:r>
          </w:p>
        </w:tc>
        <w:tc>
          <w:tcPr>
            <w:tcW w:w="1567" w:type="dxa"/>
          </w:tcPr>
          <w:p w:rsidR="00486986" w:rsidRPr="00486986" w:rsidRDefault="00486986" w:rsidP="00486986"/>
        </w:tc>
      </w:tr>
      <w:tr w:rsidR="00486986" w:rsidRPr="00486986" w:rsidTr="006E033C">
        <w:tc>
          <w:tcPr>
            <w:tcW w:w="648" w:type="dxa"/>
          </w:tcPr>
          <w:p w:rsidR="00486986" w:rsidRPr="00486986" w:rsidRDefault="00486986" w:rsidP="00486986">
            <w:pPr>
              <w:rPr>
                <w:sz w:val="28"/>
                <w:szCs w:val="28"/>
              </w:rPr>
            </w:pPr>
            <w:r w:rsidRPr="00486986">
              <w:rPr>
                <w:sz w:val="28"/>
                <w:szCs w:val="28"/>
              </w:rPr>
              <w:t>33.</w:t>
            </w:r>
          </w:p>
        </w:tc>
        <w:tc>
          <w:tcPr>
            <w:tcW w:w="5760" w:type="dxa"/>
          </w:tcPr>
          <w:p w:rsidR="00486986" w:rsidRPr="00486986" w:rsidRDefault="00486986" w:rsidP="00486986">
            <w:pPr>
              <w:rPr>
                <w:sz w:val="28"/>
                <w:szCs w:val="28"/>
              </w:rPr>
            </w:pPr>
            <w:r w:rsidRPr="00486986">
              <w:rPr>
                <w:sz w:val="28"/>
                <w:szCs w:val="28"/>
              </w:rPr>
              <w:t>Соревнования.</w:t>
            </w:r>
          </w:p>
        </w:tc>
        <w:tc>
          <w:tcPr>
            <w:tcW w:w="1620" w:type="dxa"/>
          </w:tcPr>
          <w:p w:rsidR="00486986" w:rsidRPr="00486986" w:rsidRDefault="00486986" w:rsidP="00486986">
            <w:pPr>
              <w:rPr>
                <w:sz w:val="28"/>
                <w:szCs w:val="28"/>
              </w:rPr>
            </w:pPr>
            <w:r w:rsidRPr="00486986">
              <w:rPr>
                <w:sz w:val="28"/>
                <w:szCs w:val="28"/>
              </w:rPr>
              <w:t>24.05</w:t>
            </w:r>
          </w:p>
        </w:tc>
        <w:tc>
          <w:tcPr>
            <w:tcW w:w="1567" w:type="dxa"/>
          </w:tcPr>
          <w:p w:rsidR="00486986" w:rsidRPr="00486986" w:rsidRDefault="00486986" w:rsidP="00486986"/>
        </w:tc>
      </w:tr>
    </w:tbl>
    <w:p w:rsidR="00FB518C" w:rsidRDefault="00FB518C" w:rsidP="000F602A">
      <w:pPr>
        <w:jc w:val="center"/>
        <w:rPr>
          <w:b/>
          <w:sz w:val="28"/>
          <w:szCs w:val="28"/>
        </w:rPr>
      </w:pPr>
    </w:p>
    <w:p w:rsidR="00FB518C" w:rsidRDefault="00FB518C" w:rsidP="000F602A">
      <w:pPr>
        <w:jc w:val="center"/>
        <w:rPr>
          <w:b/>
          <w:sz w:val="28"/>
          <w:szCs w:val="28"/>
        </w:rPr>
      </w:pPr>
    </w:p>
    <w:p w:rsidR="00FB518C" w:rsidRDefault="00FB518C" w:rsidP="000F602A">
      <w:pPr>
        <w:jc w:val="center"/>
        <w:rPr>
          <w:b/>
          <w:sz w:val="28"/>
          <w:szCs w:val="28"/>
        </w:rPr>
      </w:pPr>
    </w:p>
    <w:p w:rsidR="00FB518C" w:rsidRDefault="00FB518C" w:rsidP="000F602A">
      <w:pPr>
        <w:jc w:val="center"/>
        <w:rPr>
          <w:b/>
          <w:sz w:val="28"/>
          <w:szCs w:val="28"/>
        </w:rPr>
      </w:pPr>
    </w:p>
    <w:p w:rsidR="007959E3" w:rsidRDefault="007959E3" w:rsidP="000F602A">
      <w:pPr>
        <w:jc w:val="center"/>
        <w:rPr>
          <w:b/>
          <w:sz w:val="28"/>
          <w:szCs w:val="28"/>
        </w:rPr>
      </w:pPr>
    </w:p>
    <w:p w:rsidR="007959E3" w:rsidRDefault="007959E3" w:rsidP="000F602A">
      <w:pPr>
        <w:jc w:val="center"/>
        <w:rPr>
          <w:b/>
          <w:sz w:val="28"/>
          <w:szCs w:val="28"/>
        </w:rPr>
      </w:pPr>
    </w:p>
    <w:p w:rsidR="007959E3" w:rsidRDefault="007959E3" w:rsidP="000F602A">
      <w:pPr>
        <w:jc w:val="center"/>
        <w:rPr>
          <w:b/>
          <w:sz w:val="28"/>
          <w:szCs w:val="28"/>
        </w:rPr>
      </w:pPr>
    </w:p>
    <w:p w:rsidR="000F602A" w:rsidRPr="00104E18" w:rsidRDefault="000F602A" w:rsidP="000F602A">
      <w:pPr>
        <w:jc w:val="center"/>
        <w:rPr>
          <w:b/>
          <w:sz w:val="28"/>
          <w:szCs w:val="28"/>
        </w:rPr>
      </w:pPr>
      <w:r w:rsidRPr="00104E18">
        <w:rPr>
          <w:b/>
          <w:sz w:val="28"/>
          <w:szCs w:val="28"/>
        </w:rPr>
        <w:t>Список литературы:</w:t>
      </w:r>
    </w:p>
    <w:p w:rsidR="000F602A" w:rsidRPr="00104E18" w:rsidRDefault="000F602A" w:rsidP="000F602A">
      <w:pPr>
        <w:pStyle w:val="HTML"/>
        <w:jc w:val="both"/>
        <w:textAlignment w:val="top"/>
        <w:rPr>
          <w:rFonts w:ascii="Times New Roman" w:hAnsi="Times New Roman" w:cs="Times New Roman"/>
          <w:sz w:val="28"/>
          <w:szCs w:val="28"/>
        </w:rPr>
      </w:pPr>
      <w:r w:rsidRPr="00104E18">
        <w:rPr>
          <w:rFonts w:ascii="Times New Roman" w:hAnsi="Times New Roman" w:cs="Times New Roman"/>
          <w:color w:val="424242"/>
          <w:sz w:val="28"/>
          <w:szCs w:val="28"/>
        </w:rPr>
        <w:t>1</w:t>
      </w:r>
      <w:r w:rsidRPr="00104E18">
        <w:rPr>
          <w:rFonts w:ascii="Times New Roman" w:hAnsi="Times New Roman" w:cs="Times New Roman"/>
          <w:sz w:val="28"/>
          <w:szCs w:val="28"/>
        </w:rPr>
        <w:t xml:space="preserve">.   </w:t>
      </w:r>
      <w:proofErr w:type="spellStart"/>
      <w:r w:rsidRPr="00104E18">
        <w:rPr>
          <w:rFonts w:ascii="Times New Roman" w:hAnsi="Times New Roman" w:cs="Times New Roman"/>
          <w:sz w:val="28"/>
          <w:szCs w:val="28"/>
        </w:rPr>
        <w:t>Амелин</w:t>
      </w:r>
      <w:proofErr w:type="spellEnd"/>
      <w:r w:rsidRPr="00104E18">
        <w:rPr>
          <w:rFonts w:ascii="Times New Roman" w:hAnsi="Times New Roman" w:cs="Times New Roman"/>
          <w:sz w:val="28"/>
          <w:szCs w:val="28"/>
        </w:rPr>
        <w:t xml:space="preserve">, А. Н., </w:t>
      </w:r>
      <w:proofErr w:type="spellStart"/>
      <w:r w:rsidRPr="00104E18">
        <w:rPr>
          <w:rFonts w:ascii="Times New Roman" w:hAnsi="Times New Roman" w:cs="Times New Roman"/>
          <w:sz w:val="28"/>
          <w:szCs w:val="28"/>
        </w:rPr>
        <w:t>В.А.Пашин</w:t>
      </w:r>
      <w:proofErr w:type="spellEnd"/>
      <w:r w:rsidRPr="00104E18">
        <w:rPr>
          <w:rFonts w:ascii="Times New Roman" w:hAnsi="Times New Roman" w:cs="Times New Roman"/>
          <w:sz w:val="28"/>
          <w:szCs w:val="28"/>
        </w:rPr>
        <w:t xml:space="preserve">. Настольный теннис / А. Н. </w:t>
      </w:r>
      <w:proofErr w:type="spellStart"/>
      <w:r w:rsidRPr="00104E18">
        <w:rPr>
          <w:rFonts w:ascii="Times New Roman" w:hAnsi="Times New Roman" w:cs="Times New Roman"/>
          <w:sz w:val="28"/>
          <w:szCs w:val="28"/>
        </w:rPr>
        <w:t>Амелин</w:t>
      </w:r>
      <w:proofErr w:type="spellEnd"/>
      <w:r w:rsidRPr="00104E18">
        <w:rPr>
          <w:rFonts w:ascii="Times New Roman" w:hAnsi="Times New Roman" w:cs="Times New Roman"/>
          <w:sz w:val="28"/>
          <w:szCs w:val="28"/>
        </w:rPr>
        <w:t>. –</w:t>
      </w:r>
    </w:p>
    <w:p w:rsidR="000F602A" w:rsidRPr="00104E18" w:rsidRDefault="000F602A" w:rsidP="000F602A">
      <w:pPr>
        <w:pStyle w:val="HTML"/>
        <w:jc w:val="both"/>
        <w:textAlignment w:val="top"/>
        <w:rPr>
          <w:rFonts w:ascii="Times New Roman" w:hAnsi="Times New Roman" w:cs="Times New Roman"/>
          <w:sz w:val="28"/>
          <w:szCs w:val="28"/>
        </w:rPr>
      </w:pPr>
      <w:r w:rsidRPr="00104E18">
        <w:rPr>
          <w:rFonts w:ascii="Times New Roman" w:hAnsi="Times New Roman" w:cs="Times New Roman"/>
          <w:sz w:val="28"/>
          <w:szCs w:val="28"/>
        </w:rPr>
        <w:t xml:space="preserve">     </w:t>
      </w:r>
      <w:proofErr w:type="gramStart"/>
      <w:r w:rsidRPr="00104E18">
        <w:rPr>
          <w:rFonts w:ascii="Times New Roman" w:hAnsi="Times New Roman" w:cs="Times New Roman"/>
          <w:sz w:val="28"/>
          <w:szCs w:val="28"/>
        </w:rPr>
        <w:t>М. :</w:t>
      </w:r>
      <w:proofErr w:type="spellStart"/>
      <w:r w:rsidRPr="00104E18">
        <w:rPr>
          <w:rFonts w:ascii="Times New Roman" w:hAnsi="Times New Roman" w:cs="Times New Roman"/>
          <w:sz w:val="28"/>
          <w:szCs w:val="28"/>
        </w:rPr>
        <w:t>ФиС</w:t>
      </w:r>
      <w:proofErr w:type="spellEnd"/>
      <w:proofErr w:type="gramEnd"/>
      <w:r w:rsidRPr="00104E18">
        <w:rPr>
          <w:rFonts w:ascii="Times New Roman" w:hAnsi="Times New Roman" w:cs="Times New Roman"/>
          <w:sz w:val="28"/>
          <w:szCs w:val="28"/>
        </w:rPr>
        <w:t>, 1980.</w:t>
      </w:r>
    </w:p>
    <w:p w:rsidR="000F602A" w:rsidRPr="00104E18" w:rsidRDefault="000F602A" w:rsidP="000F602A">
      <w:pPr>
        <w:pStyle w:val="HTML"/>
        <w:jc w:val="both"/>
        <w:textAlignment w:val="top"/>
        <w:rPr>
          <w:rFonts w:ascii="Times New Roman" w:hAnsi="Times New Roman" w:cs="Times New Roman"/>
          <w:sz w:val="28"/>
          <w:szCs w:val="28"/>
        </w:rPr>
      </w:pPr>
      <w:r w:rsidRPr="00104E18">
        <w:rPr>
          <w:rFonts w:ascii="Times New Roman" w:hAnsi="Times New Roman" w:cs="Times New Roman"/>
          <w:sz w:val="28"/>
          <w:szCs w:val="28"/>
        </w:rPr>
        <w:t xml:space="preserve">2.   </w:t>
      </w:r>
      <w:proofErr w:type="spellStart"/>
      <w:r w:rsidRPr="00104E18">
        <w:rPr>
          <w:rFonts w:ascii="Times New Roman" w:hAnsi="Times New Roman" w:cs="Times New Roman"/>
          <w:sz w:val="28"/>
          <w:szCs w:val="28"/>
        </w:rPr>
        <w:t>Амелин</w:t>
      </w:r>
      <w:proofErr w:type="spellEnd"/>
      <w:r w:rsidRPr="00104E18">
        <w:rPr>
          <w:rFonts w:ascii="Times New Roman" w:hAnsi="Times New Roman" w:cs="Times New Roman"/>
          <w:sz w:val="28"/>
          <w:szCs w:val="28"/>
        </w:rPr>
        <w:t xml:space="preserve">, А. Н. Настольный теннис (Азбука спорта) / А. Н. </w:t>
      </w:r>
      <w:proofErr w:type="spellStart"/>
      <w:r w:rsidRPr="00104E18">
        <w:rPr>
          <w:rFonts w:ascii="Times New Roman" w:hAnsi="Times New Roman" w:cs="Times New Roman"/>
          <w:sz w:val="28"/>
          <w:szCs w:val="28"/>
        </w:rPr>
        <w:t>Амелин</w:t>
      </w:r>
      <w:proofErr w:type="spellEnd"/>
      <w:r w:rsidRPr="00104E18">
        <w:rPr>
          <w:rFonts w:ascii="Times New Roman" w:hAnsi="Times New Roman" w:cs="Times New Roman"/>
          <w:sz w:val="28"/>
          <w:szCs w:val="28"/>
        </w:rPr>
        <w:t>,</w:t>
      </w:r>
    </w:p>
    <w:p w:rsidR="000F602A" w:rsidRPr="00104E18" w:rsidRDefault="000F602A" w:rsidP="000F602A">
      <w:pPr>
        <w:pStyle w:val="HTML"/>
        <w:jc w:val="both"/>
        <w:textAlignment w:val="top"/>
        <w:rPr>
          <w:rFonts w:ascii="Times New Roman" w:hAnsi="Times New Roman" w:cs="Times New Roman"/>
          <w:sz w:val="28"/>
          <w:szCs w:val="28"/>
        </w:rPr>
      </w:pPr>
      <w:r w:rsidRPr="00104E18">
        <w:rPr>
          <w:rFonts w:ascii="Times New Roman" w:hAnsi="Times New Roman" w:cs="Times New Roman"/>
          <w:sz w:val="28"/>
          <w:szCs w:val="28"/>
        </w:rPr>
        <w:t xml:space="preserve">     В. А. Пашинин. – М.:</w:t>
      </w:r>
      <w:proofErr w:type="spellStart"/>
      <w:r w:rsidRPr="00104E18">
        <w:rPr>
          <w:rFonts w:ascii="Times New Roman" w:hAnsi="Times New Roman" w:cs="Times New Roman"/>
          <w:sz w:val="28"/>
          <w:szCs w:val="28"/>
        </w:rPr>
        <w:t>ФиС</w:t>
      </w:r>
      <w:proofErr w:type="spellEnd"/>
      <w:r w:rsidRPr="00104E18">
        <w:rPr>
          <w:rFonts w:ascii="Times New Roman" w:hAnsi="Times New Roman" w:cs="Times New Roman"/>
          <w:sz w:val="28"/>
          <w:szCs w:val="28"/>
        </w:rPr>
        <w:t>, 1999.</w:t>
      </w:r>
    </w:p>
    <w:p w:rsidR="000F602A" w:rsidRPr="00104E18" w:rsidRDefault="000F602A" w:rsidP="000F602A">
      <w:pPr>
        <w:pStyle w:val="HTML"/>
        <w:jc w:val="both"/>
        <w:textAlignment w:val="top"/>
        <w:rPr>
          <w:rFonts w:ascii="Times New Roman" w:hAnsi="Times New Roman" w:cs="Times New Roman"/>
          <w:sz w:val="28"/>
          <w:szCs w:val="28"/>
        </w:rPr>
      </w:pPr>
      <w:r w:rsidRPr="00104E18">
        <w:rPr>
          <w:rFonts w:ascii="Times New Roman" w:hAnsi="Times New Roman" w:cs="Times New Roman"/>
          <w:sz w:val="28"/>
          <w:szCs w:val="28"/>
        </w:rPr>
        <w:t xml:space="preserve">3. </w:t>
      </w:r>
      <w:proofErr w:type="spellStart"/>
      <w:r w:rsidRPr="00104E18">
        <w:rPr>
          <w:rFonts w:ascii="Times New Roman" w:hAnsi="Times New Roman" w:cs="Times New Roman"/>
          <w:sz w:val="28"/>
          <w:szCs w:val="28"/>
        </w:rPr>
        <w:t>Барчукова</w:t>
      </w:r>
      <w:proofErr w:type="spellEnd"/>
      <w:r w:rsidRPr="00104E18">
        <w:rPr>
          <w:rFonts w:ascii="Times New Roman" w:hAnsi="Times New Roman" w:cs="Times New Roman"/>
          <w:sz w:val="28"/>
          <w:szCs w:val="28"/>
        </w:rPr>
        <w:t xml:space="preserve">, Г. В. Учись играть в настольный теннис / Г. В. </w:t>
      </w:r>
      <w:proofErr w:type="spellStart"/>
      <w:r w:rsidRPr="00104E18">
        <w:rPr>
          <w:rFonts w:ascii="Times New Roman" w:hAnsi="Times New Roman" w:cs="Times New Roman"/>
          <w:sz w:val="28"/>
          <w:szCs w:val="28"/>
        </w:rPr>
        <w:t>Барчукова</w:t>
      </w:r>
      <w:proofErr w:type="spellEnd"/>
      <w:r w:rsidRPr="00104E18">
        <w:rPr>
          <w:rFonts w:ascii="Times New Roman" w:hAnsi="Times New Roman" w:cs="Times New Roman"/>
          <w:sz w:val="28"/>
          <w:szCs w:val="28"/>
        </w:rPr>
        <w:t>. –</w:t>
      </w:r>
    </w:p>
    <w:p w:rsidR="000F602A" w:rsidRPr="00104E18" w:rsidRDefault="000F602A" w:rsidP="000F602A">
      <w:pPr>
        <w:pStyle w:val="HTML"/>
        <w:jc w:val="both"/>
        <w:textAlignment w:val="top"/>
        <w:rPr>
          <w:rFonts w:ascii="Times New Roman" w:hAnsi="Times New Roman" w:cs="Times New Roman"/>
          <w:sz w:val="28"/>
          <w:szCs w:val="28"/>
        </w:rPr>
      </w:pPr>
      <w:r w:rsidRPr="00104E18">
        <w:rPr>
          <w:rFonts w:ascii="Times New Roman" w:hAnsi="Times New Roman" w:cs="Times New Roman"/>
          <w:sz w:val="28"/>
          <w:szCs w:val="28"/>
        </w:rPr>
        <w:t xml:space="preserve">    М.: Советский спорт, 1989.</w:t>
      </w:r>
    </w:p>
    <w:p w:rsidR="000F602A" w:rsidRPr="00104E18" w:rsidRDefault="000F602A" w:rsidP="000F602A">
      <w:pPr>
        <w:pStyle w:val="HTML"/>
        <w:ind w:left="708" w:hanging="708"/>
        <w:jc w:val="both"/>
        <w:textAlignment w:val="top"/>
        <w:rPr>
          <w:rFonts w:ascii="Times New Roman" w:hAnsi="Times New Roman" w:cs="Times New Roman"/>
          <w:sz w:val="28"/>
          <w:szCs w:val="28"/>
        </w:rPr>
      </w:pPr>
      <w:r w:rsidRPr="00104E18">
        <w:rPr>
          <w:rFonts w:ascii="Times New Roman" w:hAnsi="Times New Roman" w:cs="Times New Roman"/>
          <w:sz w:val="28"/>
          <w:szCs w:val="28"/>
        </w:rPr>
        <w:t xml:space="preserve">4. </w:t>
      </w:r>
      <w:proofErr w:type="spellStart"/>
      <w:r w:rsidRPr="00104E18">
        <w:rPr>
          <w:rFonts w:ascii="Times New Roman" w:hAnsi="Times New Roman" w:cs="Times New Roman"/>
          <w:sz w:val="28"/>
          <w:szCs w:val="28"/>
        </w:rPr>
        <w:t>Г.В.Барчукова</w:t>
      </w:r>
      <w:proofErr w:type="spellEnd"/>
      <w:r w:rsidRPr="00104E18">
        <w:rPr>
          <w:rFonts w:ascii="Times New Roman" w:hAnsi="Times New Roman" w:cs="Times New Roman"/>
          <w:sz w:val="28"/>
          <w:szCs w:val="28"/>
        </w:rPr>
        <w:t xml:space="preserve">. Теория и методика настольного тенниса: учебник для       студентов </w:t>
      </w:r>
      <w:proofErr w:type="spellStart"/>
      <w:r w:rsidRPr="00104E18">
        <w:rPr>
          <w:rFonts w:ascii="Times New Roman" w:hAnsi="Times New Roman" w:cs="Times New Roman"/>
          <w:sz w:val="28"/>
          <w:szCs w:val="28"/>
        </w:rPr>
        <w:t>высш</w:t>
      </w:r>
      <w:proofErr w:type="spellEnd"/>
      <w:r w:rsidRPr="00104E18">
        <w:rPr>
          <w:rFonts w:ascii="Times New Roman" w:hAnsi="Times New Roman" w:cs="Times New Roman"/>
          <w:sz w:val="28"/>
          <w:szCs w:val="28"/>
        </w:rPr>
        <w:t xml:space="preserve">. учеб. </w:t>
      </w:r>
      <w:proofErr w:type="spellStart"/>
      <w:proofErr w:type="gramStart"/>
      <w:r w:rsidRPr="00104E18">
        <w:rPr>
          <w:rFonts w:ascii="Times New Roman" w:hAnsi="Times New Roman" w:cs="Times New Roman"/>
          <w:sz w:val="28"/>
          <w:szCs w:val="28"/>
        </w:rPr>
        <w:t>завед</w:t>
      </w:r>
      <w:proofErr w:type="spellEnd"/>
      <w:r w:rsidRPr="00104E18">
        <w:rPr>
          <w:rFonts w:ascii="Times New Roman" w:hAnsi="Times New Roman" w:cs="Times New Roman"/>
          <w:sz w:val="28"/>
          <w:szCs w:val="28"/>
        </w:rPr>
        <w:t>.-</w:t>
      </w:r>
      <w:proofErr w:type="gramEnd"/>
      <w:r w:rsidRPr="00104E18">
        <w:rPr>
          <w:rFonts w:ascii="Times New Roman" w:hAnsi="Times New Roman" w:cs="Times New Roman"/>
          <w:sz w:val="28"/>
          <w:szCs w:val="28"/>
        </w:rPr>
        <w:t xml:space="preserve"> </w:t>
      </w:r>
      <w:proofErr w:type="spellStart"/>
      <w:r w:rsidRPr="00104E18">
        <w:rPr>
          <w:rFonts w:ascii="Times New Roman" w:hAnsi="Times New Roman" w:cs="Times New Roman"/>
          <w:sz w:val="28"/>
          <w:szCs w:val="28"/>
        </w:rPr>
        <w:t>М.:Академия</w:t>
      </w:r>
      <w:proofErr w:type="spellEnd"/>
      <w:r w:rsidRPr="00104E18">
        <w:rPr>
          <w:rFonts w:ascii="Times New Roman" w:hAnsi="Times New Roman" w:cs="Times New Roman"/>
          <w:sz w:val="28"/>
          <w:szCs w:val="28"/>
        </w:rPr>
        <w:t>, 2006.</w:t>
      </w:r>
    </w:p>
    <w:p w:rsidR="000F602A" w:rsidRPr="00104E18" w:rsidRDefault="000F602A" w:rsidP="000F602A">
      <w:pPr>
        <w:pStyle w:val="HTML"/>
        <w:jc w:val="both"/>
        <w:textAlignment w:val="top"/>
        <w:rPr>
          <w:rFonts w:ascii="Times New Roman" w:hAnsi="Times New Roman" w:cs="Times New Roman"/>
          <w:sz w:val="28"/>
          <w:szCs w:val="28"/>
        </w:rPr>
      </w:pPr>
      <w:r w:rsidRPr="00104E18">
        <w:rPr>
          <w:rFonts w:ascii="Times New Roman" w:hAnsi="Times New Roman" w:cs="Times New Roman"/>
          <w:sz w:val="28"/>
          <w:szCs w:val="28"/>
        </w:rPr>
        <w:t xml:space="preserve">5.   </w:t>
      </w:r>
      <w:proofErr w:type="spellStart"/>
      <w:r w:rsidRPr="00104E18">
        <w:rPr>
          <w:rFonts w:ascii="Times New Roman" w:hAnsi="Times New Roman" w:cs="Times New Roman"/>
          <w:sz w:val="28"/>
          <w:szCs w:val="28"/>
        </w:rPr>
        <w:t>Барчукова</w:t>
      </w:r>
      <w:proofErr w:type="spellEnd"/>
      <w:r w:rsidRPr="00104E18">
        <w:rPr>
          <w:rFonts w:ascii="Times New Roman" w:hAnsi="Times New Roman" w:cs="Times New Roman"/>
          <w:sz w:val="28"/>
          <w:szCs w:val="28"/>
        </w:rPr>
        <w:t xml:space="preserve">, Г. В. Игра, доступная всем / Г. В. </w:t>
      </w:r>
      <w:proofErr w:type="spellStart"/>
      <w:r w:rsidRPr="00104E18">
        <w:rPr>
          <w:rFonts w:ascii="Times New Roman" w:hAnsi="Times New Roman" w:cs="Times New Roman"/>
          <w:sz w:val="28"/>
          <w:szCs w:val="28"/>
        </w:rPr>
        <w:t>Барчукова</w:t>
      </w:r>
      <w:proofErr w:type="spellEnd"/>
      <w:r w:rsidRPr="00104E18">
        <w:rPr>
          <w:rFonts w:ascii="Times New Roman" w:hAnsi="Times New Roman" w:cs="Times New Roman"/>
          <w:sz w:val="28"/>
          <w:szCs w:val="28"/>
        </w:rPr>
        <w:t>,</w:t>
      </w:r>
    </w:p>
    <w:p w:rsidR="000F602A" w:rsidRPr="00104E18" w:rsidRDefault="000F602A" w:rsidP="000F602A">
      <w:pPr>
        <w:pStyle w:val="HTML"/>
        <w:jc w:val="both"/>
        <w:textAlignment w:val="top"/>
        <w:rPr>
          <w:rFonts w:ascii="Times New Roman" w:hAnsi="Times New Roman" w:cs="Times New Roman"/>
          <w:sz w:val="28"/>
          <w:szCs w:val="28"/>
        </w:rPr>
      </w:pPr>
      <w:r w:rsidRPr="00104E18">
        <w:rPr>
          <w:rFonts w:ascii="Times New Roman" w:hAnsi="Times New Roman" w:cs="Times New Roman"/>
          <w:sz w:val="28"/>
          <w:szCs w:val="28"/>
        </w:rPr>
        <w:t xml:space="preserve">      С. Д. </w:t>
      </w:r>
      <w:proofErr w:type="spellStart"/>
      <w:r w:rsidRPr="00104E18">
        <w:rPr>
          <w:rFonts w:ascii="Times New Roman" w:hAnsi="Times New Roman" w:cs="Times New Roman"/>
          <w:sz w:val="28"/>
          <w:szCs w:val="28"/>
        </w:rPr>
        <w:t>Шпрах</w:t>
      </w:r>
      <w:proofErr w:type="spellEnd"/>
      <w:r w:rsidRPr="00104E18">
        <w:rPr>
          <w:rFonts w:ascii="Times New Roman" w:hAnsi="Times New Roman" w:cs="Times New Roman"/>
          <w:sz w:val="28"/>
          <w:szCs w:val="28"/>
        </w:rPr>
        <w:t>. — М.: Знание, 1991.</w:t>
      </w:r>
    </w:p>
    <w:p w:rsidR="000F602A" w:rsidRPr="00104E18" w:rsidRDefault="000F602A" w:rsidP="000F602A">
      <w:pPr>
        <w:pStyle w:val="HTML"/>
        <w:ind w:left="708" w:hanging="708"/>
        <w:jc w:val="both"/>
        <w:textAlignment w:val="top"/>
        <w:rPr>
          <w:rFonts w:ascii="Times New Roman" w:hAnsi="Times New Roman" w:cs="Times New Roman"/>
          <w:sz w:val="28"/>
          <w:szCs w:val="28"/>
        </w:rPr>
      </w:pPr>
      <w:r w:rsidRPr="00104E18">
        <w:rPr>
          <w:rFonts w:ascii="Times New Roman" w:hAnsi="Times New Roman" w:cs="Times New Roman"/>
          <w:sz w:val="28"/>
          <w:szCs w:val="28"/>
        </w:rPr>
        <w:t xml:space="preserve">6. </w:t>
      </w:r>
      <w:proofErr w:type="spellStart"/>
      <w:r w:rsidRPr="00104E18">
        <w:rPr>
          <w:rFonts w:ascii="Times New Roman" w:hAnsi="Times New Roman" w:cs="Times New Roman"/>
          <w:sz w:val="28"/>
          <w:szCs w:val="28"/>
        </w:rPr>
        <w:t>Барчукова</w:t>
      </w:r>
      <w:proofErr w:type="spellEnd"/>
      <w:r w:rsidRPr="00104E18">
        <w:rPr>
          <w:rFonts w:ascii="Times New Roman" w:hAnsi="Times New Roman" w:cs="Times New Roman"/>
          <w:sz w:val="28"/>
          <w:szCs w:val="28"/>
        </w:rPr>
        <w:t xml:space="preserve">, Г. В. Настольный теннис (спорт для всех) / Г. В. </w:t>
      </w:r>
      <w:proofErr w:type="spellStart"/>
      <w:r w:rsidRPr="00104E18">
        <w:rPr>
          <w:rFonts w:ascii="Times New Roman" w:hAnsi="Times New Roman" w:cs="Times New Roman"/>
          <w:sz w:val="28"/>
          <w:szCs w:val="28"/>
        </w:rPr>
        <w:t>Барчукова</w:t>
      </w:r>
      <w:proofErr w:type="spellEnd"/>
      <w:r w:rsidRPr="00104E18">
        <w:rPr>
          <w:rFonts w:ascii="Times New Roman" w:hAnsi="Times New Roman" w:cs="Times New Roman"/>
          <w:sz w:val="28"/>
          <w:szCs w:val="28"/>
        </w:rPr>
        <w:t>. –        М.:</w:t>
      </w:r>
      <w:proofErr w:type="spellStart"/>
      <w:r w:rsidRPr="00104E18">
        <w:rPr>
          <w:rFonts w:ascii="Times New Roman" w:hAnsi="Times New Roman" w:cs="Times New Roman"/>
          <w:sz w:val="28"/>
          <w:szCs w:val="28"/>
        </w:rPr>
        <w:t>ФиС</w:t>
      </w:r>
      <w:proofErr w:type="spellEnd"/>
      <w:r w:rsidRPr="00104E18">
        <w:rPr>
          <w:rFonts w:ascii="Times New Roman" w:hAnsi="Times New Roman" w:cs="Times New Roman"/>
          <w:sz w:val="28"/>
          <w:szCs w:val="28"/>
        </w:rPr>
        <w:t>, 1990.</w:t>
      </w:r>
    </w:p>
    <w:p w:rsidR="000F602A" w:rsidRPr="00104E18" w:rsidRDefault="000F602A" w:rsidP="000F602A">
      <w:pPr>
        <w:pStyle w:val="HTML"/>
        <w:jc w:val="both"/>
        <w:textAlignment w:val="top"/>
        <w:rPr>
          <w:rFonts w:ascii="Times New Roman" w:hAnsi="Times New Roman" w:cs="Times New Roman"/>
          <w:sz w:val="28"/>
          <w:szCs w:val="28"/>
        </w:rPr>
      </w:pPr>
      <w:r w:rsidRPr="00104E18">
        <w:rPr>
          <w:rFonts w:ascii="Times New Roman" w:hAnsi="Times New Roman" w:cs="Times New Roman"/>
          <w:sz w:val="28"/>
          <w:szCs w:val="28"/>
        </w:rPr>
        <w:t xml:space="preserve">7. </w:t>
      </w:r>
      <w:proofErr w:type="spellStart"/>
      <w:r w:rsidRPr="00104E18">
        <w:rPr>
          <w:rFonts w:ascii="Times New Roman" w:hAnsi="Times New Roman" w:cs="Times New Roman"/>
          <w:sz w:val="28"/>
          <w:szCs w:val="28"/>
        </w:rPr>
        <w:t>Барчукова</w:t>
      </w:r>
      <w:proofErr w:type="spellEnd"/>
      <w:r w:rsidRPr="00104E18">
        <w:rPr>
          <w:rFonts w:ascii="Times New Roman" w:hAnsi="Times New Roman" w:cs="Times New Roman"/>
          <w:sz w:val="28"/>
          <w:szCs w:val="28"/>
        </w:rPr>
        <w:t xml:space="preserve">, Г. В. Учись играть в настольный теннис / Г. В. </w:t>
      </w:r>
      <w:proofErr w:type="spellStart"/>
      <w:r w:rsidRPr="00104E18">
        <w:rPr>
          <w:rFonts w:ascii="Times New Roman" w:hAnsi="Times New Roman" w:cs="Times New Roman"/>
          <w:sz w:val="28"/>
          <w:szCs w:val="28"/>
        </w:rPr>
        <w:t>Барчукова</w:t>
      </w:r>
      <w:proofErr w:type="spellEnd"/>
      <w:r w:rsidRPr="00104E18">
        <w:rPr>
          <w:rFonts w:ascii="Times New Roman" w:hAnsi="Times New Roman" w:cs="Times New Roman"/>
          <w:sz w:val="28"/>
          <w:szCs w:val="28"/>
        </w:rPr>
        <w:t>. –</w:t>
      </w:r>
    </w:p>
    <w:p w:rsidR="000F602A" w:rsidRPr="00104E18" w:rsidRDefault="000F602A" w:rsidP="000F602A">
      <w:pPr>
        <w:jc w:val="both"/>
        <w:rPr>
          <w:sz w:val="28"/>
          <w:szCs w:val="28"/>
        </w:rPr>
      </w:pPr>
      <w:r w:rsidRPr="00104E18">
        <w:rPr>
          <w:sz w:val="28"/>
          <w:szCs w:val="28"/>
        </w:rPr>
        <w:t xml:space="preserve">   М.: Советский спорт, 1989.</w:t>
      </w:r>
    </w:p>
    <w:p w:rsidR="000F602A" w:rsidRPr="000F602A" w:rsidRDefault="000F602A">
      <w:pPr>
        <w:rPr>
          <w:lang w:val="en-US"/>
        </w:rPr>
      </w:pPr>
    </w:p>
    <w:sectPr w:rsidR="000F602A" w:rsidRPr="000F602A" w:rsidSect="00FB518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MS Mincho"/>
    <w:charset w:val="8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numFmt w:val="bullet"/>
      <w:lvlText w:val=""/>
      <w:lvlJc w:val="left"/>
      <w:pPr>
        <w:tabs>
          <w:tab w:val="num" w:pos="0"/>
        </w:tabs>
        <w:ind w:left="0" w:hanging="360"/>
      </w:pPr>
      <w:rPr>
        <w:rFonts w:ascii="Symbol" w:hAnsi="Symbol" w:cs="Times New Roman"/>
      </w:rPr>
    </w:lvl>
  </w:abstractNum>
  <w:abstractNum w:abstractNumId="1" w15:restartNumberingAfterBreak="0">
    <w:nsid w:val="0000000A"/>
    <w:multiLevelType w:val="singleLevel"/>
    <w:tmpl w:val="0000000A"/>
    <w:name w:val="WW8Num22"/>
    <w:lvl w:ilvl="0">
      <w:start w:val="1"/>
      <w:numFmt w:val="bullet"/>
      <w:lvlText w:val=""/>
      <w:lvlJc w:val="left"/>
      <w:pPr>
        <w:tabs>
          <w:tab w:val="num" w:pos="0"/>
        </w:tabs>
        <w:ind w:left="720" w:hanging="360"/>
      </w:pPr>
      <w:rPr>
        <w:rFonts w:ascii="Symbol" w:hAnsi="Symbol" w:cs="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42F"/>
    <w:rsid w:val="00042232"/>
    <w:rsid w:val="000766B8"/>
    <w:rsid w:val="000F4CC5"/>
    <w:rsid w:val="000F602A"/>
    <w:rsid w:val="001320D6"/>
    <w:rsid w:val="00197E8C"/>
    <w:rsid w:val="00225935"/>
    <w:rsid w:val="00243B80"/>
    <w:rsid w:val="002F400D"/>
    <w:rsid w:val="00302962"/>
    <w:rsid w:val="00391A48"/>
    <w:rsid w:val="00486986"/>
    <w:rsid w:val="00582D6F"/>
    <w:rsid w:val="005A033B"/>
    <w:rsid w:val="005A7C33"/>
    <w:rsid w:val="00615030"/>
    <w:rsid w:val="0064622B"/>
    <w:rsid w:val="006E033C"/>
    <w:rsid w:val="006F66EE"/>
    <w:rsid w:val="00764FD9"/>
    <w:rsid w:val="007959E3"/>
    <w:rsid w:val="0084042F"/>
    <w:rsid w:val="00874855"/>
    <w:rsid w:val="009C6DDE"/>
    <w:rsid w:val="009D4029"/>
    <w:rsid w:val="009D5215"/>
    <w:rsid w:val="00A67770"/>
    <w:rsid w:val="00A97682"/>
    <w:rsid w:val="00B102B4"/>
    <w:rsid w:val="00B40731"/>
    <w:rsid w:val="00B97A4E"/>
    <w:rsid w:val="00BB0BE8"/>
    <w:rsid w:val="00C06018"/>
    <w:rsid w:val="00CE47E9"/>
    <w:rsid w:val="00D32CFE"/>
    <w:rsid w:val="00D461D7"/>
    <w:rsid w:val="00D754AF"/>
    <w:rsid w:val="00E02124"/>
    <w:rsid w:val="00EF09DE"/>
    <w:rsid w:val="00F021B9"/>
    <w:rsid w:val="00F73F59"/>
    <w:rsid w:val="00F95817"/>
    <w:rsid w:val="00FB518C"/>
    <w:rsid w:val="00FC5DD7"/>
    <w:rsid w:val="00FE0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9CAC4"/>
  <w15:docId w15:val="{0B016228-3C2A-44F9-8A64-8EB60DB6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8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0F6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F602A"/>
    <w:rPr>
      <w:rFonts w:ascii="Courier New" w:eastAsia="Times New Roman" w:hAnsi="Courier New" w:cs="Courier New"/>
      <w:sz w:val="20"/>
      <w:szCs w:val="20"/>
      <w:lang w:eastAsia="ru-RU"/>
    </w:rPr>
  </w:style>
  <w:style w:type="paragraph" w:styleId="a3">
    <w:name w:val="Normal (Web)"/>
    <w:basedOn w:val="a"/>
    <w:uiPriority w:val="99"/>
    <w:semiHidden/>
    <w:unhideWhenUsed/>
    <w:rsid w:val="000F602A"/>
    <w:pPr>
      <w:spacing w:before="100" w:beforeAutospacing="1" w:after="100" w:afterAutospacing="1"/>
    </w:pPr>
  </w:style>
  <w:style w:type="table" w:styleId="a4">
    <w:name w:val="Table Grid"/>
    <w:basedOn w:val="a1"/>
    <w:uiPriority w:val="59"/>
    <w:rsid w:val="000F602A"/>
    <w:pPr>
      <w:spacing w:after="0" w:line="240" w:lineRule="auto"/>
    </w:pPr>
    <w:rPr>
      <w:rFonts w:ascii="Times New Roman" w:hAnsi="Times New Roman" w:cs="Times New Roman"/>
      <w:color w:val="170E02"/>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B518C"/>
    <w:rPr>
      <w:rFonts w:ascii="Segoe UI" w:hAnsi="Segoe UI" w:cs="Segoe UI"/>
      <w:sz w:val="18"/>
      <w:szCs w:val="18"/>
    </w:rPr>
  </w:style>
  <w:style w:type="character" w:customStyle="1" w:styleId="a6">
    <w:name w:val="Текст выноски Знак"/>
    <w:basedOn w:val="a0"/>
    <w:link w:val="a5"/>
    <w:uiPriority w:val="99"/>
    <w:semiHidden/>
    <w:rsid w:val="00FB518C"/>
    <w:rPr>
      <w:rFonts w:ascii="Segoe UI" w:eastAsia="Times New Roman" w:hAnsi="Segoe UI" w:cs="Segoe UI"/>
      <w:sz w:val="18"/>
      <w:szCs w:val="18"/>
      <w:lang w:eastAsia="ru-RU"/>
    </w:rPr>
  </w:style>
  <w:style w:type="paragraph" w:styleId="a7">
    <w:name w:val="No Spacing"/>
    <w:uiPriority w:val="1"/>
    <w:qFormat/>
    <w:rsid w:val="005A033B"/>
    <w:pPr>
      <w:spacing w:after="0"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4"/>
    <w:uiPriority w:val="59"/>
    <w:rsid w:val="003029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05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A3B80-05C0-445C-BBA2-105EAB91D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8</Pages>
  <Words>2139</Words>
  <Characters>12193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Биология</cp:lastModifiedBy>
  <cp:revision>18</cp:revision>
  <cp:lastPrinted>2019-10-08T09:31:00Z</cp:lastPrinted>
  <dcterms:created xsi:type="dcterms:W3CDTF">2020-09-23T18:28:00Z</dcterms:created>
  <dcterms:modified xsi:type="dcterms:W3CDTF">2023-01-23T08:59:00Z</dcterms:modified>
</cp:coreProperties>
</file>