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A7" w:rsidRPr="00E435A7" w:rsidRDefault="00E435A7" w:rsidP="00E435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5A7">
        <w:rPr>
          <w:rFonts w:ascii="Times New Roman" w:eastAsia="Calibri" w:hAnsi="Times New Roman" w:cs="Times New Roman"/>
          <w:sz w:val="24"/>
          <w:szCs w:val="24"/>
        </w:rPr>
        <w:t>Заветинский</w:t>
      </w:r>
      <w:proofErr w:type="spellEnd"/>
      <w:r w:rsidRPr="00E435A7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E435A7" w:rsidRPr="00E435A7" w:rsidRDefault="00E435A7" w:rsidP="00E435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35A7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tbl>
      <w:tblPr>
        <w:tblStyle w:val="1"/>
        <w:tblpPr w:leftFromText="180" w:rightFromText="180" w:vertAnchor="text" w:horzAnchor="margin" w:tblpXSpec="center" w:tblpY="659"/>
        <w:tblW w:w="10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3335"/>
      </w:tblGrid>
      <w:tr w:rsidR="00E435A7" w:rsidRPr="00E435A7" w:rsidTr="00BA5497">
        <w:trPr>
          <w:trHeight w:val="2258"/>
        </w:trPr>
        <w:tc>
          <w:tcPr>
            <w:tcW w:w="3510" w:type="dxa"/>
          </w:tcPr>
          <w:p w:rsidR="00E435A7" w:rsidRPr="00E435A7" w:rsidRDefault="00E435A7" w:rsidP="00E435A7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35A7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>Протокол заседания методического совета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МБОУ </w:t>
            </w:r>
            <w:proofErr w:type="spellStart"/>
            <w:r w:rsidRPr="00E435A7">
              <w:rPr>
                <w:rFonts w:ascii="Calibri" w:eastAsia="Calibri" w:hAnsi="Calibri" w:cs="Times New Roman"/>
              </w:rPr>
              <w:t>Фоминской</w:t>
            </w:r>
            <w:proofErr w:type="spellEnd"/>
            <w:r w:rsidRPr="00E435A7">
              <w:rPr>
                <w:rFonts w:ascii="Calibri" w:eastAsia="Calibri" w:hAnsi="Calibri" w:cs="Times New Roman"/>
              </w:rPr>
              <w:t xml:space="preserve"> СОШ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№ 1 от 30.08.2022  </w:t>
            </w:r>
          </w:p>
        </w:tc>
        <w:tc>
          <w:tcPr>
            <w:tcW w:w="4111" w:type="dxa"/>
          </w:tcPr>
          <w:p w:rsidR="00E435A7" w:rsidRPr="00E435A7" w:rsidRDefault="00E435A7" w:rsidP="00E435A7">
            <w:pPr>
              <w:tabs>
                <w:tab w:val="left" w:pos="4215"/>
              </w:tabs>
              <w:adjustRightInd w:val="0"/>
              <w:rPr>
                <w:rFonts w:ascii="Calibri" w:eastAsia="Calibri" w:hAnsi="Calibri" w:cs="Times New Roman"/>
                <w:color w:val="000000"/>
                <w:lang w:bidi="ru-RU"/>
              </w:rPr>
            </w:pPr>
            <w:r w:rsidRPr="00E435A7">
              <w:rPr>
                <w:rFonts w:ascii="Calibri" w:eastAsia="Calibri" w:hAnsi="Calibri" w:cs="Times New Roman"/>
                <w:color w:val="000000"/>
                <w:lang w:bidi="ru-RU"/>
              </w:rPr>
              <w:t>ПРИНЯТО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>Протокол заседания педагогического совета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МБОУ </w:t>
            </w:r>
            <w:proofErr w:type="spellStart"/>
            <w:r w:rsidRPr="00E435A7">
              <w:rPr>
                <w:rFonts w:ascii="Calibri" w:eastAsia="Calibri" w:hAnsi="Calibri" w:cs="Times New Roman"/>
              </w:rPr>
              <w:t>Фоминской</w:t>
            </w:r>
            <w:proofErr w:type="spellEnd"/>
            <w:r w:rsidRPr="00E435A7">
              <w:rPr>
                <w:rFonts w:ascii="Calibri" w:eastAsia="Calibri" w:hAnsi="Calibri" w:cs="Times New Roman"/>
              </w:rPr>
              <w:t xml:space="preserve"> СОШ 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  <w:u w:val="single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№3 от 31.08.2022 </w:t>
            </w:r>
          </w:p>
        </w:tc>
        <w:tc>
          <w:tcPr>
            <w:tcW w:w="3335" w:type="dxa"/>
          </w:tcPr>
          <w:p w:rsidR="00E435A7" w:rsidRPr="00E435A7" w:rsidRDefault="00E435A7" w:rsidP="00E435A7">
            <w:pPr>
              <w:tabs>
                <w:tab w:val="left" w:pos="421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435A7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Директор МБОУ 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proofErr w:type="spellStart"/>
            <w:r w:rsidRPr="00E435A7">
              <w:rPr>
                <w:rFonts w:ascii="Calibri" w:eastAsia="Calibri" w:hAnsi="Calibri" w:cs="Times New Roman"/>
              </w:rPr>
              <w:t>Фоминской</w:t>
            </w:r>
            <w:proofErr w:type="spellEnd"/>
            <w:r w:rsidRPr="00E435A7">
              <w:rPr>
                <w:rFonts w:ascii="Calibri" w:eastAsia="Calibri" w:hAnsi="Calibri" w:cs="Times New Roman"/>
              </w:rPr>
              <w:t xml:space="preserve"> СОШ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Приказ №115 от 31.08.2022  </w:t>
            </w:r>
          </w:p>
          <w:p w:rsidR="00E435A7" w:rsidRPr="00E435A7" w:rsidRDefault="00E435A7" w:rsidP="00E435A7">
            <w:pPr>
              <w:tabs>
                <w:tab w:val="left" w:pos="4215"/>
              </w:tabs>
              <w:rPr>
                <w:rFonts w:ascii="Calibri" w:eastAsia="Calibri" w:hAnsi="Calibri" w:cs="Times New Roman"/>
              </w:rPr>
            </w:pPr>
            <w:r w:rsidRPr="00E435A7">
              <w:rPr>
                <w:rFonts w:ascii="Calibri" w:eastAsia="Calibri" w:hAnsi="Calibri" w:cs="Times New Roman"/>
              </w:rPr>
              <w:t xml:space="preserve">______________М. В. </w:t>
            </w:r>
            <w:proofErr w:type="spellStart"/>
            <w:r w:rsidRPr="00E435A7">
              <w:rPr>
                <w:rFonts w:ascii="Calibri" w:eastAsia="Calibri" w:hAnsi="Calibri" w:cs="Times New Roman"/>
              </w:rPr>
              <w:t>Овсюкова</w:t>
            </w:r>
            <w:proofErr w:type="spellEnd"/>
            <w:r w:rsidRPr="00E435A7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E435A7" w:rsidRPr="00E435A7" w:rsidRDefault="00E435A7" w:rsidP="00E435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5A7">
        <w:rPr>
          <w:rFonts w:ascii="Times New Roman" w:eastAsia="Calibri" w:hAnsi="Times New Roman" w:cs="Times New Roman"/>
          <w:sz w:val="24"/>
          <w:szCs w:val="24"/>
        </w:rPr>
        <w:t>Фоминская</w:t>
      </w:r>
      <w:proofErr w:type="spellEnd"/>
      <w:r w:rsidRPr="00E435A7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E435A7" w:rsidRPr="00E435A7" w:rsidRDefault="00E435A7" w:rsidP="00E435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tabs>
          <w:tab w:val="left" w:pos="6330"/>
        </w:tabs>
        <w:autoSpaceDE w:val="0"/>
        <w:autoSpaceDN w:val="0"/>
        <w:spacing w:after="0" w:line="240" w:lineRule="auto"/>
        <w:ind w:left="108"/>
        <w:jc w:val="center"/>
        <w:rPr>
          <w:rFonts w:ascii="Times New Roman" w:eastAsia="Times New Roman" w:hAnsi="Times New Roman" w:cs="Times New Roman"/>
        </w:rPr>
      </w:pPr>
      <w:r w:rsidRPr="00E435A7">
        <w:rPr>
          <w:rFonts w:ascii="Times New Roman" w:eastAsia="Times New Roman" w:hAnsi="Times New Roman" w:cs="Times New Roman"/>
        </w:rPr>
        <w:tab/>
      </w:r>
    </w:p>
    <w:p w:rsidR="00E435A7" w:rsidRPr="00E435A7" w:rsidRDefault="00E435A7" w:rsidP="00E435A7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  <w:r w:rsidRPr="00E435A7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  <w:t>Рабочая программа</w:t>
      </w:r>
    </w:p>
    <w:p w:rsidR="00E435A7" w:rsidRPr="00E435A7" w:rsidRDefault="00E435A7" w:rsidP="00E435A7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  <w:r w:rsidRPr="00E435A7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  <w:t xml:space="preserve"> </w:t>
      </w:r>
      <w:r w:rsidRPr="00E435A7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внеурочной деятельности</w:t>
      </w:r>
    </w:p>
    <w:p w:rsidR="00E435A7" w:rsidRPr="00E435A7" w:rsidRDefault="00E435A7" w:rsidP="00E435A7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435A7">
        <w:rPr>
          <w:rFonts w:ascii="Times New Roman" w:eastAsia="Calibri" w:hAnsi="Times New Roman" w:cs="Times New Roman"/>
          <w:sz w:val="36"/>
          <w:szCs w:val="36"/>
        </w:rPr>
        <w:t xml:space="preserve"> «Разговоры о важном»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 w:hanging="36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35A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Уровень общего образования (класс)  </w:t>
      </w:r>
      <w:r w:rsidRPr="00E435A7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среднее общее, 10 класс 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 w:hanging="36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35A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Количество часов      </w:t>
      </w:r>
      <w:r w:rsidRPr="00E435A7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32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 w:hanging="361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E435A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Учитель     </w:t>
      </w:r>
      <w:proofErr w:type="spellStart"/>
      <w:r w:rsidRPr="00E435A7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Книжникова</w:t>
      </w:r>
      <w:proofErr w:type="spellEnd"/>
      <w:r w:rsidRPr="00E435A7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О. А.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 w:hanging="361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 w:hanging="361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b/>
        </w:rPr>
      </w:pPr>
      <w:r w:rsidRPr="00E435A7">
        <w:rPr>
          <w:rFonts w:ascii="Times New Roman" w:eastAsia="Times New Roman" w:hAnsi="Times New Roman" w:cs="Times New Roman"/>
          <w:lang w:bidi="ru-RU"/>
        </w:rPr>
        <w:t xml:space="preserve">Программа разработана на основе </w:t>
      </w:r>
      <w:r w:rsidRPr="00E435A7">
        <w:rPr>
          <w:rFonts w:ascii="Times New Roman" w:eastAsia="Times New Roman" w:hAnsi="Times New Roman" w:cs="Times New Roman"/>
        </w:rPr>
        <w:t>Примерной рабочей программы курса внеурочной деятельности «Разговоры о важном» - Москва 2022г.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74" w:lineRule="exact"/>
        <w:ind w:left="113" w:hanging="3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10" w:rsidRDefault="00280A10"/>
    <w:p w:rsidR="00E435A7" w:rsidRDefault="00E435A7"/>
    <w:p w:rsidR="00E435A7" w:rsidRDefault="00E435A7"/>
    <w:p w:rsidR="00E435A7" w:rsidRDefault="00E435A7"/>
    <w:p w:rsidR="00E435A7" w:rsidRDefault="00E435A7"/>
    <w:p w:rsidR="00E435A7" w:rsidRDefault="00E435A7"/>
    <w:p w:rsidR="00E435A7" w:rsidRDefault="00E435A7"/>
    <w:p w:rsidR="00E435A7" w:rsidRDefault="00E435A7"/>
    <w:p w:rsidR="00E435A7" w:rsidRDefault="00E435A7"/>
    <w:p w:rsidR="00E435A7" w:rsidRDefault="00E435A7"/>
    <w:p w:rsidR="00E435A7" w:rsidRDefault="00E435A7"/>
    <w:p w:rsidR="00E435A7" w:rsidRPr="00E435A7" w:rsidRDefault="00E435A7" w:rsidP="00E435A7">
      <w:pPr>
        <w:jc w:val="center"/>
        <w:rPr>
          <w:sz w:val="24"/>
          <w:szCs w:val="24"/>
        </w:rPr>
      </w:pPr>
      <w:r>
        <w:rPr>
          <w:sz w:val="24"/>
          <w:szCs w:val="24"/>
        </w:rPr>
        <w:t>х</w:t>
      </w:r>
      <w:r w:rsidRPr="00E435A7">
        <w:rPr>
          <w:sz w:val="24"/>
          <w:szCs w:val="24"/>
        </w:rPr>
        <w:t>. Фомин 2022 год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lastRenderedPageBreak/>
        <w:t>Пояснительная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9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записка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435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435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E435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435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E435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435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435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435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требованиями: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Федерального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закона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29.12.2012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№</w:t>
      </w:r>
      <w:r w:rsidRPr="00E435A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273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«Об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образовании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Федерации»; приказа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E435A7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17.05.2012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№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413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«Об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утверждении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федерального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государственного образовательного стандарта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среднего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общего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образования»;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35A7">
        <w:rPr>
          <w:rFonts w:ascii="Times New Roman" w:eastAsia="Times New Roman" w:hAnsi="Times New Roman" w:cs="Times New Roman"/>
          <w:sz w:val="24"/>
        </w:rPr>
        <w:t>Методических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рекомендаций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использованию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включению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содержание</w:t>
      </w:r>
      <w:r w:rsidRPr="00E435A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процесса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обучения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воспитания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государственных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символов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Российской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Федерации,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направленных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письмом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spellStart"/>
      <w:r w:rsidRPr="00E435A7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15.04.2022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№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СК-295/06 Методических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рекомендаций по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уточнению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понятия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содержания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внеурочной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рамках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реализации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 xml:space="preserve">основных </w:t>
      </w:r>
      <w:r w:rsidRPr="00E435A7">
        <w:rPr>
          <w:rFonts w:ascii="Times New Roman" w:eastAsia="Times New Roman" w:hAnsi="Times New Roman" w:cs="Times New Roman"/>
        </w:rPr>
        <w:t>общеобразовательных</w:t>
      </w:r>
      <w:r w:rsidRPr="00E435A7">
        <w:rPr>
          <w:rFonts w:ascii="Times New Roman" w:eastAsia="Times New Roman" w:hAnsi="Times New Roman" w:cs="Times New Roman"/>
          <w:spacing w:val="-7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программ,</w:t>
      </w:r>
      <w:r w:rsidRPr="00E435A7">
        <w:rPr>
          <w:rFonts w:ascii="Times New Roman" w:eastAsia="Times New Roman" w:hAnsi="Times New Roman" w:cs="Times New Roman"/>
          <w:spacing w:val="-4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в</w:t>
      </w:r>
      <w:r w:rsidRPr="00E435A7">
        <w:rPr>
          <w:rFonts w:ascii="Times New Roman" w:eastAsia="Times New Roman" w:hAnsi="Times New Roman" w:cs="Times New Roman"/>
          <w:spacing w:val="-1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том числе</w:t>
      </w:r>
      <w:r w:rsidRPr="00E435A7">
        <w:rPr>
          <w:rFonts w:ascii="Times New Roman" w:eastAsia="Times New Roman" w:hAnsi="Times New Roman" w:cs="Times New Roman"/>
          <w:spacing w:val="-8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в</w:t>
      </w:r>
      <w:r w:rsidRPr="00E435A7">
        <w:rPr>
          <w:rFonts w:ascii="Times New Roman" w:eastAsia="Times New Roman" w:hAnsi="Times New Roman" w:cs="Times New Roman"/>
          <w:spacing w:val="-9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части проектной</w:t>
      </w:r>
      <w:r w:rsidRPr="00E435A7">
        <w:rPr>
          <w:rFonts w:ascii="Times New Roman" w:eastAsia="Times New Roman" w:hAnsi="Times New Roman" w:cs="Times New Roman"/>
          <w:spacing w:val="-1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деятельности,</w:t>
      </w:r>
      <w:r w:rsidRPr="00E435A7">
        <w:rPr>
          <w:rFonts w:ascii="Times New Roman" w:eastAsia="Times New Roman" w:hAnsi="Times New Roman" w:cs="Times New Roman"/>
          <w:spacing w:val="-4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направленных</w:t>
      </w:r>
      <w:r w:rsidRPr="00E435A7">
        <w:rPr>
          <w:rFonts w:ascii="Times New Roman" w:eastAsia="Times New Roman" w:hAnsi="Times New Roman" w:cs="Times New Roman"/>
          <w:spacing w:val="-7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 xml:space="preserve">письмом </w:t>
      </w:r>
      <w:proofErr w:type="spellStart"/>
      <w:r w:rsidRPr="00E435A7">
        <w:rPr>
          <w:rFonts w:ascii="Times New Roman" w:eastAsia="Times New Roman" w:hAnsi="Times New Roman" w:cs="Times New Roman"/>
        </w:rPr>
        <w:t>Минобрнауки</w:t>
      </w:r>
      <w:proofErr w:type="spellEnd"/>
      <w:r w:rsidRPr="00E435A7">
        <w:rPr>
          <w:rFonts w:ascii="Times New Roman" w:eastAsia="Times New Roman" w:hAnsi="Times New Roman" w:cs="Times New Roman"/>
          <w:spacing w:val="-1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от</w:t>
      </w:r>
      <w:r w:rsidRPr="00E435A7">
        <w:rPr>
          <w:rFonts w:ascii="Times New Roman" w:eastAsia="Times New Roman" w:hAnsi="Times New Roman" w:cs="Times New Roman"/>
          <w:spacing w:val="-2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18.08.2017</w:t>
      </w:r>
      <w:r w:rsidRPr="00E435A7">
        <w:rPr>
          <w:rFonts w:ascii="Times New Roman" w:eastAsia="Times New Roman" w:hAnsi="Times New Roman" w:cs="Times New Roman"/>
          <w:spacing w:val="-6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№</w:t>
      </w:r>
      <w:r w:rsidRPr="00E435A7">
        <w:rPr>
          <w:rFonts w:ascii="Times New Roman" w:eastAsia="Times New Roman" w:hAnsi="Times New Roman" w:cs="Times New Roman"/>
          <w:spacing w:val="-57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09-1672;</w:t>
      </w:r>
      <w:r w:rsidRPr="00E435A7">
        <w:rPr>
          <w:rFonts w:ascii="Times New Roman" w:eastAsia="Times New Roman" w:hAnsi="Times New Roman" w:cs="Times New Roman"/>
          <w:sz w:val="24"/>
        </w:rPr>
        <w:t xml:space="preserve"> Стратегии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развития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воспитания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 Российской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Федерации на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период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2025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года,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утвержденной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распоряжением Правительства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29.05.2015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№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996-р; СП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2.4.3648-20; СанПиН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1.2.3685-21; основной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образовательной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программы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СОО</w:t>
      </w:r>
      <w:r w:rsidRPr="00E435A7">
        <w:rPr>
          <w:rFonts w:ascii="Times New Roman" w:eastAsia="Times New Roman" w:hAnsi="Times New Roman" w:cs="Times New Roman"/>
        </w:rPr>
        <w:t xml:space="preserve"> Цель курса: формирование взглядов школьников на основе национальных ценностей через изучение центральных тем – патриотизм, гражданственность,</w:t>
      </w:r>
      <w:r w:rsidRPr="00E435A7">
        <w:rPr>
          <w:rFonts w:ascii="Times New Roman" w:eastAsia="Times New Roman" w:hAnsi="Times New Roman" w:cs="Times New Roman"/>
          <w:spacing w:val="-58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историческое</w:t>
      </w:r>
      <w:r w:rsidRPr="00E435A7">
        <w:rPr>
          <w:rFonts w:ascii="Times New Roman" w:eastAsia="Times New Roman" w:hAnsi="Times New Roman" w:cs="Times New Roman"/>
          <w:spacing w:val="1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просвещение,</w:t>
      </w:r>
      <w:r w:rsidRPr="00E435A7">
        <w:rPr>
          <w:rFonts w:ascii="Times New Roman" w:eastAsia="Times New Roman" w:hAnsi="Times New Roman" w:cs="Times New Roman"/>
          <w:spacing w:val="-1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нравственность,</w:t>
      </w:r>
      <w:r w:rsidRPr="00E435A7">
        <w:rPr>
          <w:rFonts w:ascii="Times New Roman" w:eastAsia="Times New Roman" w:hAnsi="Times New Roman" w:cs="Times New Roman"/>
          <w:spacing w:val="4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экология.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задачи: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воспитание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активной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гражданской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позиции,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духовно-нравственное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патриотическое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воспитание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основе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национальных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ценностей;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навыков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общения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сверстниками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коммуникативных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умений;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повышение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культуры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обучающихся,</w:t>
      </w:r>
      <w:r w:rsidRPr="00E435A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углубление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интереса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изучению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сохранению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истории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культуры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родного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края,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России;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развитие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навыков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совместной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сверстниками,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становление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качеств,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обеспечивающих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успешность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участия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коллективной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435A7" w:rsidRPr="00E435A7" w:rsidRDefault="00E435A7" w:rsidP="00E435A7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формирование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культуры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поведения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информационной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среде.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sz w:val="24"/>
          <w:szCs w:val="24"/>
        </w:rPr>
        <w:t>Учебный курс предназначен для обучающихся 10-11-х классов; рассчитан на 1 час в неделю/34 часа в год в каждом классе.</w:t>
      </w:r>
      <w:r w:rsidRPr="00E435A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E435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организации:</w:t>
      </w:r>
      <w:r w:rsidRPr="00E435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дискуссионный</w:t>
      </w:r>
      <w:r w:rsidRPr="00E435A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клуб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435A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E435A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435A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</w:t>
      </w:r>
      <w:r w:rsidRPr="00E435A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патриотизм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E435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к межнациональному</w:t>
      </w:r>
      <w:r w:rsidRPr="00E435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единству.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sz w:val="24"/>
          <w:szCs w:val="24"/>
        </w:rPr>
        <w:t>Темы занятий приурочены к государственным праздникам, знаменательным датам, традиционным праздникам, годовщинам со дня</w:t>
      </w:r>
      <w:r w:rsidRPr="00E435A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E435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известных</w:t>
      </w:r>
      <w:r w:rsidRPr="00E435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E435A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435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ученых,</w:t>
      </w:r>
      <w:r w:rsidRPr="00E435A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писателей,</w:t>
      </w:r>
      <w:r w:rsidRPr="00E435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E435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E435A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5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E435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культуры: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знаний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Наша страна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–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Россия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165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лет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дня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рождения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К.Э.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Циолковского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музыки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пожилого человека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учителя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отца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Международный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школьных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библиотек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народного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единства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Мы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разные,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мы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вместе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 матери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Символы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Волонтеры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Героев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Отечества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Конституции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Тема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Нового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года. Семейные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праздники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мечты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Рождество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снятия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блокады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Ленинграда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160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лет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дня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рождения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К.С. Станиславского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lastRenderedPageBreak/>
        <w:t>День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российской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науки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Россия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мир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защитника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Отечества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Международный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женский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день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110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лет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дня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рождения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советского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писателя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поэта,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автора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слов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гимнов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РФ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СССР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С.В.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Михалкова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воссоединения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Крыма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Россией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Всемирный день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театра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космонавтики.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Мы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–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первые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Память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геноциде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советского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народа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нацистами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пособниками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Земли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Труда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Победы. Бессмертный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полк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День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детских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общественных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организаций</w:t>
      </w:r>
    </w:p>
    <w:p w:rsidR="00E435A7" w:rsidRPr="00E435A7" w:rsidRDefault="00E435A7" w:rsidP="00E435A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Россия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–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страна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возможностей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Планируемые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10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результаты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1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освоения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1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2"/>
          <w:sz w:val="24"/>
          <w:szCs w:val="24"/>
        </w:rPr>
        <w:t>курса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8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внеурочной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деятельности</w:t>
      </w:r>
      <w:r w:rsidRPr="00E435A7">
        <w:rPr>
          <w:rFonts w:ascii="Times New Roman" w:eastAsia="Times New Roman" w:hAnsi="Times New Roman" w:cs="Times New Roman"/>
          <w:b/>
          <w:bCs/>
          <w:color w:val="242424"/>
          <w:spacing w:val="-5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российская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гражданская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идентичность,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патриотизм,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уважение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своему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народу,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чувство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ответственности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перед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Родиной,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чувство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sz w:val="24"/>
          <w:szCs w:val="24"/>
        </w:rPr>
        <w:t>гордости</w:t>
      </w:r>
      <w:r w:rsidRPr="00E435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5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край, свою</w:t>
      </w:r>
      <w:r w:rsidRPr="00E435A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Родину, прошлое</w:t>
      </w:r>
      <w:r w:rsidRPr="00E435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E435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E435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России, уважение</w:t>
      </w:r>
      <w:r w:rsidRPr="00E435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E435A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символов</w:t>
      </w:r>
      <w:r w:rsidRPr="00E43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(герб,</w:t>
      </w:r>
      <w:r w:rsidRPr="00E435A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E435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  <w:szCs w:val="24"/>
        </w:rPr>
        <w:t>гимн);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гражданская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позиция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как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активного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ответственного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члена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общества,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осознающего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конституционные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права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обязанности, уважающего закон и правопорядок, обладающего чувством собственного достоинства, осознанно принимающего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традиционные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национальные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общечеловеческие гуманистические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демократические ценности;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готовность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служению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Отечеству, его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защите;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proofErr w:type="spellStart"/>
      <w:r w:rsidRPr="00E435A7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E435A7">
        <w:rPr>
          <w:rFonts w:ascii="Times New Roman" w:eastAsia="Times New Roman" w:hAnsi="Times New Roman" w:cs="Times New Roman"/>
          <w:sz w:val="24"/>
        </w:rPr>
        <w:t xml:space="preserve"> мировоззрения, соответствующего современному уровню развития науки и общественной практики,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основанного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диалоге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культур, 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также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различных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форм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общественного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сознания,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осознание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своего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места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поликультурном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мире;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proofErr w:type="spellStart"/>
      <w:r w:rsidRPr="00E435A7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E435A7">
        <w:rPr>
          <w:rFonts w:ascii="Times New Roman" w:eastAsia="Times New Roman" w:hAnsi="Times New Roman" w:cs="Times New Roman"/>
          <w:sz w:val="24"/>
        </w:rPr>
        <w:t xml:space="preserve"> основ саморазвития и самовоспитания в соответствии с общечеловеческими ценностями и идеалами</w:t>
      </w:r>
      <w:r w:rsidRPr="00E435A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гражданского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общества;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готовность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способность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самостоятельной,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творческой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ответственной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толерантное сознание и поведение в поликультурном мире, готовность и способность вести диалог с другими людьми, достигать в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нем взаимопонимания, находить общие цели и сотрудничать для их достижения, способность противостоять идеологии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экстремизма, национализма, ксенофобии, дискриминации по социальным, религиозным, расовым, национальным признакам и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другим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негативным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социальным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явлениям;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навыки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сотрудничества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 сверстниками,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детьми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младшего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возраста,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взрослыми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образовательной,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общественно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полезной,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учебно-исследовательской,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проектной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других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видах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нравственное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сознание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поведение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усвоения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общечеловеческих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ценностей;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готовность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способность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образованию,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 том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числе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самообразованию,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протяжении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всей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жизни;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сознательное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непрерывному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образованию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как</w:t>
      </w:r>
      <w:r w:rsidRPr="00E435A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условию успешной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общественной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эстетическое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миру,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включая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эстетику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быта,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научного 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технического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творчества,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спорта,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общественных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отношений;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принятие и реализация ценностей здорового и безопасного образа жизни, потребности в физическом самосовершенствовании,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занятиях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спортивно-оздоровительной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деятельностью,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неприятие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вредных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привычек: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курения,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употребления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алкоголя,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наркотиков;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бережное,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ответственное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компетентное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физическому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психологическому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здоровью,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собственному,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так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других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людей,</w:t>
      </w:r>
      <w:r w:rsidRPr="00E435A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умение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оказывать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первую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помощь;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осознанный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выбор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будущей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профессии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возможностей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реализации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собственных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жизненных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планов;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профессиональной деятельности как возможности участия в решении личных, общественных, государственных,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общенациональных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проблем;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proofErr w:type="spellStart"/>
      <w:r w:rsidRPr="00E435A7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экологического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мышления,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понимания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влияния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социально-</w:t>
      </w:r>
      <w:r w:rsidRPr="00E435A7">
        <w:rPr>
          <w:rFonts w:ascii="Times New Roman" w:eastAsia="Times New Roman" w:hAnsi="Times New Roman" w:cs="Times New Roman"/>
          <w:sz w:val="24"/>
        </w:rPr>
        <w:lastRenderedPageBreak/>
        <w:t>экономических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процессов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состояние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природной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социальной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среды;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приобретение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опыта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эколого-направленной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ответственное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созданию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семьи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основе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осознанного принятия ценностей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семейной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435A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435A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умение самостоятельно определять цели деятельности и составлять планы деятельности; самостоятельно осуществлять,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контролировать и корректировать деятельность; использовать все возможные ресурсы для достижения поставленных целей и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реализации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планов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деятельности;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выбирать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успешные стратегии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различных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ситуациях;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умение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продуктивно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общаться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взаимодействовать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процессе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совместной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деятельности,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учитывать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позиции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других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участников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деятельности,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эффективно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разрешать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конфликты;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владение навыками познавательной, учебно-исследовательской и проектной деятельности, навыками разрешения проблем;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способность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готовность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самостоятельному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поиску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методов решения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практических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задач, применению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различных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методов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познания;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готовность и способность к самостоятельной информационно-познавательной деятельности, владение навыками получения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необходимой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информации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из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словарей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разных</w:t>
      </w:r>
      <w:r w:rsidRPr="00E435A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типов, умение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ориентироваться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различных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источниках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информации,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критически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оценивать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информацию,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получаемую из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различных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источников;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умение использовать средства информационных и коммуникационных технологий (далее – ИКТ) в решении когнитивных,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коммуникативных и организационных задач с соблюдением требований эргономики, техники безопасности, гигиены,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ресурсосбережения,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правовых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этических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норм,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норм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информационной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безопасности;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умение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определять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назначение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функции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различных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социальных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институтов;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умение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самостоятельно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оценивать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принимать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решения,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определяющие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стратегию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поведения,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учетом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гражданских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нравственных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ценностей;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владение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языковыми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средствами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–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умение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ясно, логично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точно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излагать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свою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точку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зрения,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использовать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адекватные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языковые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средства;</w:t>
      </w:r>
    </w:p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владение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навыками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познавательной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рефлексии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как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осознания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совершаемых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действий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мыслительных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процессов,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их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результатов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оснований,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границ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своего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знания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незнания,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новых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познавательных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задач и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средств их</w:t>
      </w:r>
      <w:r>
        <w:rPr>
          <w:rFonts w:ascii="Times New Roman" w:eastAsia="Times New Roman" w:hAnsi="Times New Roman" w:cs="Times New Roman"/>
          <w:sz w:val="24"/>
        </w:rPr>
        <w:t xml:space="preserve"> достижения.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b/>
          <w:sz w:val="24"/>
        </w:rPr>
      </w:pPr>
      <w:r w:rsidRPr="00E435A7">
        <w:rPr>
          <w:rFonts w:ascii="Times New Roman" w:eastAsia="Times New Roman" w:hAnsi="Times New Roman" w:cs="Times New Roman"/>
        </w:rPr>
        <w:t>Предметные</w:t>
      </w:r>
      <w:r w:rsidRPr="00E435A7">
        <w:rPr>
          <w:rFonts w:ascii="Times New Roman" w:eastAsia="Times New Roman" w:hAnsi="Times New Roman" w:cs="Times New Roman"/>
          <w:spacing w:val="-3"/>
        </w:rPr>
        <w:t xml:space="preserve"> </w:t>
      </w:r>
      <w:r w:rsidRPr="00E435A7">
        <w:rPr>
          <w:rFonts w:ascii="Times New Roman" w:eastAsia="Times New Roman" w:hAnsi="Times New Roman" w:cs="Times New Roman"/>
        </w:rPr>
        <w:t>результаты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i/>
          <w:sz w:val="24"/>
        </w:rPr>
      </w:pPr>
      <w:r w:rsidRPr="00E435A7">
        <w:rPr>
          <w:rFonts w:ascii="Times New Roman" w:eastAsia="Times New Roman" w:hAnsi="Times New Roman" w:cs="Times New Roman"/>
          <w:i/>
          <w:sz w:val="24"/>
        </w:rPr>
        <w:t>Сформировано</w:t>
      </w:r>
      <w:r w:rsidRPr="00E435A7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i/>
          <w:sz w:val="24"/>
        </w:rPr>
        <w:t>представление: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7" w:after="0" w:line="237" w:lineRule="auto"/>
        <w:ind w:right="1175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политическом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устройстве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государства,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его</w:t>
      </w:r>
      <w:r w:rsidRPr="00E435A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институтах, их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роли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общества,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важнейших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законах;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базовых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национальных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российских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ценностях;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2" w:after="0" w:line="237" w:lineRule="auto"/>
        <w:ind w:right="1979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символах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государства —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Флаге,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Гербе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России,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флаге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гербе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субъекта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Федерации,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 котором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находится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образовательное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учреждение;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7" w:after="0" w:line="237" w:lineRule="auto"/>
        <w:ind w:right="1478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институтах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гражданского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общества,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возможностях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участия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общественном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управлении;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правах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обязанностях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гражданина России;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2" w:lineRule="auto"/>
        <w:ind w:right="1475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народах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России,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исторической судьбе,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единстве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народов нашей страны;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национальных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героях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важнейших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событиях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истории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народов;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0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религиозной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картине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мира, роли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традиционных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религий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 развитии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Российского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государства,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истории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культуре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нашей страны;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2" w:after="0" w:line="237" w:lineRule="auto"/>
        <w:ind w:right="1209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возможном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негативном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влиянии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морально-психологическое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состояние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человека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компьютерных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игр,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кино, телевизионных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передач,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рекламы;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5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нравственных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основах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учебы,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ведущей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роли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образования,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труда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значении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творчества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человека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общества;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роли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знаний,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науки, современного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производства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человека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общества;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2" w:after="0" w:line="237" w:lineRule="auto"/>
        <w:ind w:right="1926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единстве и взаимовлиянии различных видов здоровья человека: физического, нравственного (душевного), социально-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психологического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(здоровья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семьи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школьного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коллектива);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2" w:lineRule="auto"/>
        <w:ind w:right="703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lastRenderedPageBreak/>
        <w:t>влиянии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нравственности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человека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состояние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здоровья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здоровья</w:t>
      </w:r>
      <w:r w:rsidRPr="00E435A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окружающих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его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людей;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душевной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физической красоте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человека;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89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важности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физической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культуры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спорта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для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здоровья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человека,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его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образования,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труда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творчества;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активной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роли человека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природе.</w:t>
      </w:r>
    </w:p>
    <w:p w:rsidR="00E435A7" w:rsidRPr="00E435A7" w:rsidRDefault="00E435A7" w:rsidP="00E435A7">
      <w:pPr>
        <w:widowControl w:val="0"/>
        <w:autoSpaceDE w:val="0"/>
        <w:autoSpaceDN w:val="0"/>
        <w:spacing w:before="1" w:after="0" w:line="276" w:lineRule="exact"/>
        <w:ind w:left="113"/>
        <w:rPr>
          <w:rFonts w:ascii="Times New Roman" w:eastAsia="Times New Roman" w:hAnsi="Times New Roman" w:cs="Times New Roman"/>
          <w:i/>
          <w:sz w:val="24"/>
        </w:rPr>
      </w:pPr>
      <w:r w:rsidRPr="00E435A7">
        <w:rPr>
          <w:rFonts w:ascii="Times New Roman" w:eastAsia="Times New Roman" w:hAnsi="Times New Roman" w:cs="Times New Roman"/>
          <w:i/>
          <w:sz w:val="24"/>
        </w:rPr>
        <w:t>Сформировано</w:t>
      </w:r>
      <w:r w:rsidRPr="00E435A7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i/>
          <w:sz w:val="24"/>
        </w:rPr>
        <w:t>ценностное</w:t>
      </w:r>
      <w:r w:rsidRPr="00E435A7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i/>
          <w:sz w:val="24"/>
        </w:rPr>
        <w:t>отношение: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русскому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языку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как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государственному,</w:t>
      </w:r>
      <w:r w:rsidRPr="00E435A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языку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межнационального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общения;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своему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национальному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языку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культуре;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семье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семейным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традициям;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учебе, труду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творчеству;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4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своему</w:t>
      </w:r>
      <w:r w:rsidRPr="00E435A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здоровью,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здоровью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родителей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(законных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представителей), членов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своей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семьи,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педагогов,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сверстников;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природе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всем формам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i/>
          <w:sz w:val="24"/>
        </w:rPr>
      </w:pPr>
      <w:r w:rsidRPr="00E435A7">
        <w:rPr>
          <w:rFonts w:ascii="Times New Roman" w:eastAsia="Times New Roman" w:hAnsi="Times New Roman" w:cs="Times New Roman"/>
          <w:i/>
          <w:sz w:val="24"/>
        </w:rPr>
        <w:t>Сформирован интерес: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5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чтению,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произведениям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искусства,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театру, музыке,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выставкам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 т.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 xml:space="preserve">п.; 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78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общественным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явлениям,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понимать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активную</w:t>
      </w:r>
      <w:r w:rsidRPr="00E435A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роль человека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государственным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праздникам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важнейшим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событиям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России,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родного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города;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4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природе, природным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явлениям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формам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жизни;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художественному</w:t>
      </w:r>
      <w:r w:rsidRPr="00E435A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творчеству.</w:t>
      </w:r>
    </w:p>
    <w:p w:rsidR="00E435A7" w:rsidRPr="00E435A7" w:rsidRDefault="00E435A7" w:rsidP="00E435A7">
      <w:pPr>
        <w:widowControl w:val="0"/>
        <w:autoSpaceDE w:val="0"/>
        <w:autoSpaceDN w:val="0"/>
        <w:spacing w:before="1" w:after="0" w:line="240" w:lineRule="auto"/>
        <w:ind w:left="113"/>
        <w:rPr>
          <w:rFonts w:ascii="Times New Roman" w:eastAsia="Times New Roman" w:hAnsi="Times New Roman" w:cs="Times New Roman"/>
          <w:i/>
          <w:sz w:val="24"/>
        </w:rPr>
      </w:pPr>
      <w:r w:rsidRPr="00E435A7">
        <w:rPr>
          <w:rFonts w:ascii="Times New Roman" w:eastAsia="Times New Roman" w:hAnsi="Times New Roman" w:cs="Times New Roman"/>
          <w:i/>
          <w:sz w:val="24"/>
        </w:rPr>
        <w:t>Сформированы</w:t>
      </w:r>
      <w:r w:rsidRPr="00E435A7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i/>
          <w:sz w:val="24"/>
        </w:rPr>
        <w:t>умения: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4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устанавливать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дружеские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взаимоотношения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коллективе,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основанные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на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взаимопомощи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взаимной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поддержке;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проявлять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бережное,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гуманное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ко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всему</w:t>
      </w:r>
      <w:r w:rsidRPr="00E435A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живому;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соблюдать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общепринятые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нормы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поведения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в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обществе;</w:t>
      </w:r>
    </w:p>
    <w:p w:rsidR="00E435A7" w:rsidRPr="00E435A7" w:rsidRDefault="00E435A7" w:rsidP="00E435A7">
      <w:pPr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2" w:after="0" w:line="237" w:lineRule="auto"/>
        <w:ind w:right="1107"/>
        <w:rPr>
          <w:rFonts w:ascii="Times New Roman" w:eastAsia="Times New Roman" w:hAnsi="Times New Roman" w:cs="Times New Roman"/>
          <w:sz w:val="24"/>
        </w:rPr>
      </w:pPr>
      <w:r w:rsidRPr="00E435A7">
        <w:rPr>
          <w:rFonts w:ascii="Times New Roman" w:eastAsia="Times New Roman" w:hAnsi="Times New Roman" w:cs="Times New Roman"/>
          <w:sz w:val="24"/>
        </w:rPr>
        <w:t>распознавать</w:t>
      </w:r>
      <w:r w:rsidRPr="00E435A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асоциальные</w:t>
      </w:r>
      <w:r w:rsidRPr="00E435A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поступки,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уметь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противостоять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им;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проявлять</w:t>
      </w:r>
      <w:r w:rsidRPr="00E435A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отрицательное</w:t>
      </w:r>
      <w:r w:rsidRPr="00E435A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отношение</w:t>
      </w:r>
      <w:r w:rsidRPr="00E435A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к</w:t>
      </w:r>
      <w:r w:rsidRPr="00E435A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аморальным</w:t>
      </w:r>
      <w:r w:rsidRPr="00E435A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поступкам,</w:t>
      </w:r>
      <w:r w:rsidRPr="00E435A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грубости,</w:t>
      </w:r>
      <w:r w:rsidRPr="00E435A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оскорбительным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словам</w:t>
      </w:r>
      <w:r w:rsidRPr="00E435A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и</w:t>
      </w:r>
      <w:r w:rsidRPr="00E435A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35A7">
        <w:rPr>
          <w:rFonts w:ascii="Times New Roman" w:eastAsia="Times New Roman" w:hAnsi="Times New Roman" w:cs="Times New Roman"/>
          <w:sz w:val="24"/>
        </w:rPr>
        <w:t>действиям.</w:t>
      </w:r>
    </w:p>
    <w:p w:rsidR="00E435A7" w:rsidRPr="00E435A7" w:rsidRDefault="00E435A7" w:rsidP="00E43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1098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36"/>
        <w:gridCol w:w="578"/>
        <w:gridCol w:w="814"/>
        <w:gridCol w:w="851"/>
        <w:gridCol w:w="1134"/>
      </w:tblGrid>
      <w:tr w:rsidR="00E435A7" w:rsidRPr="00E435A7" w:rsidTr="005B3CDD">
        <w:trPr>
          <w:trHeight w:val="278"/>
        </w:trPr>
        <w:tc>
          <w:tcPr>
            <w:tcW w:w="568" w:type="dxa"/>
            <w:vMerge w:val="restart"/>
          </w:tcPr>
          <w:p w:rsidR="00E435A7" w:rsidRPr="00E435A7" w:rsidRDefault="00E435A7" w:rsidP="00E435A7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E435A7" w:rsidRPr="00E435A7" w:rsidRDefault="00E435A7" w:rsidP="00E435A7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7036" w:type="dxa"/>
            <w:vMerge w:val="restart"/>
          </w:tcPr>
          <w:p w:rsidR="00E435A7" w:rsidRPr="00E435A7" w:rsidRDefault="00E435A7" w:rsidP="00E435A7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578" w:type="dxa"/>
            <w:vMerge w:val="restart"/>
          </w:tcPr>
          <w:p w:rsidR="00E435A7" w:rsidRPr="00E435A7" w:rsidRDefault="00E435A7" w:rsidP="00E435A7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Часы</w:t>
            </w:r>
            <w:proofErr w:type="spellEnd"/>
          </w:p>
        </w:tc>
        <w:tc>
          <w:tcPr>
            <w:tcW w:w="1665" w:type="dxa"/>
            <w:gridSpan w:val="2"/>
          </w:tcPr>
          <w:p w:rsidR="00E435A7" w:rsidRPr="00E435A7" w:rsidRDefault="00E435A7" w:rsidP="00E435A7">
            <w:pPr>
              <w:spacing w:line="27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1134" w:type="dxa"/>
            <w:vMerge w:val="restart"/>
          </w:tcPr>
          <w:p w:rsidR="00E435A7" w:rsidRPr="00E435A7" w:rsidRDefault="00E435A7" w:rsidP="00E435A7">
            <w:pPr>
              <w:spacing w:line="27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Примечания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  <w:vMerge/>
          </w:tcPr>
          <w:p w:rsidR="00E435A7" w:rsidRPr="00E435A7" w:rsidRDefault="00E435A7" w:rsidP="00E435A7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36" w:type="dxa"/>
            <w:vMerge/>
          </w:tcPr>
          <w:p w:rsidR="00E435A7" w:rsidRPr="00E435A7" w:rsidRDefault="00E435A7" w:rsidP="00E435A7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8" w:type="dxa"/>
            <w:vMerge/>
          </w:tcPr>
          <w:p w:rsidR="00E435A7" w:rsidRPr="00E435A7" w:rsidRDefault="00E435A7" w:rsidP="00E435A7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14" w:type="dxa"/>
          </w:tcPr>
          <w:p w:rsidR="00E435A7" w:rsidRPr="00E435A7" w:rsidRDefault="00E435A7" w:rsidP="00E435A7">
            <w:pPr>
              <w:spacing w:line="27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плану</w:t>
            </w:r>
            <w:proofErr w:type="spellEnd"/>
          </w:p>
        </w:tc>
        <w:tc>
          <w:tcPr>
            <w:tcW w:w="851" w:type="dxa"/>
          </w:tcPr>
          <w:p w:rsidR="00E435A7" w:rsidRPr="00E435A7" w:rsidRDefault="00E435A7" w:rsidP="00E435A7">
            <w:pPr>
              <w:spacing w:line="27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b/>
                <w:sz w:val="24"/>
              </w:rPr>
              <w:t>факту</w:t>
            </w:r>
            <w:proofErr w:type="spellEnd"/>
          </w:p>
        </w:tc>
        <w:tc>
          <w:tcPr>
            <w:tcW w:w="1134" w:type="dxa"/>
            <w:vMerge/>
          </w:tcPr>
          <w:p w:rsidR="00E435A7" w:rsidRPr="00E435A7" w:rsidRDefault="00E435A7" w:rsidP="00E435A7">
            <w:pPr>
              <w:spacing w:line="27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435A7" w:rsidRPr="00E435A7" w:rsidTr="005B3CDD">
        <w:trPr>
          <w:trHeight w:val="276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знаний.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я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знаю?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2"/>
        </w:trPr>
        <w:tc>
          <w:tcPr>
            <w:tcW w:w="568" w:type="dxa"/>
          </w:tcPr>
          <w:p w:rsidR="00E435A7" w:rsidRPr="00E435A7" w:rsidRDefault="00E435A7" w:rsidP="00E435A7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Родину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выбирают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325"/>
        </w:trPr>
        <w:tc>
          <w:tcPr>
            <w:tcW w:w="568" w:type="dxa"/>
          </w:tcPr>
          <w:p w:rsidR="00E435A7" w:rsidRPr="00E435A7" w:rsidRDefault="00E435A7" w:rsidP="00E435A7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:rsidR="00E435A7" w:rsidRPr="00E435A7" w:rsidRDefault="00E435A7" w:rsidP="00E435A7">
            <w:pPr>
              <w:spacing w:line="24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колыбель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разума,</w:t>
            </w:r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нельзя</w:t>
            </w:r>
            <w:r w:rsidRPr="00E435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вечно жить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колыбели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spacing w:line="24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35A7" w:rsidRPr="00E435A7" w:rsidTr="005B3CDD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:rsidR="00E435A7" w:rsidRPr="00E435A7" w:rsidRDefault="00E435A7" w:rsidP="00E435A7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музыкой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зовем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35A7" w:rsidRPr="00E435A7" w:rsidTr="005B3CDD">
        <w:trPr>
          <w:trHeight w:val="268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435A7" w:rsidRPr="00E435A7" w:rsidRDefault="00E435A7" w:rsidP="00E435A7">
            <w:pPr>
              <w:spacing w:line="24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36" w:type="dxa"/>
            <w:tcBorders>
              <w:top w:val="single" w:sz="4" w:space="0" w:color="auto"/>
              <w:bottom w:val="nil"/>
            </w:tcBorders>
          </w:tcPr>
          <w:p w:rsidR="00E435A7" w:rsidRPr="00E435A7" w:rsidRDefault="00E435A7" w:rsidP="00E435A7">
            <w:pPr>
              <w:spacing w:line="249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любовью</w:t>
            </w:r>
            <w:r w:rsidRPr="00E435A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сердце: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достойная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 старшего</w:t>
            </w:r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поколения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наших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руках</w:t>
            </w:r>
          </w:p>
        </w:tc>
        <w:tc>
          <w:tcPr>
            <w:tcW w:w="578" w:type="dxa"/>
            <w:tcBorders>
              <w:top w:val="single" w:sz="4" w:space="0" w:color="auto"/>
              <w:bottom w:val="nil"/>
            </w:tcBorders>
          </w:tcPr>
          <w:p w:rsidR="00E435A7" w:rsidRPr="00E435A7" w:rsidRDefault="00E435A7" w:rsidP="00E435A7">
            <w:pPr>
              <w:spacing w:line="24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35A7" w:rsidRPr="00E435A7" w:rsidTr="005B3CDD">
        <w:trPr>
          <w:trHeight w:val="276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Ежедневный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подвиг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2"/>
        </w:trPr>
        <w:tc>
          <w:tcPr>
            <w:tcW w:w="568" w:type="dxa"/>
          </w:tcPr>
          <w:p w:rsidR="00E435A7" w:rsidRPr="00E435A7" w:rsidRDefault="00E435A7" w:rsidP="00E435A7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E435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</w:t>
            </w:r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</w:t>
            </w:r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Счастлив тот,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E435A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счастлив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едины,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E435A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E435A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одна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страна!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74" w:lineRule="exact"/>
              <w:ind w:left="104"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Многообразие языков и культур народов </w:t>
            </w:r>
            <w:r w:rsidRPr="00E435A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О,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 наших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матерей…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Она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молилась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победу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составная часть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 Российской</w:t>
            </w:r>
            <w:r w:rsidR="005B3CD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Жить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значит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Главный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закон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E435A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такой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герой.</w:t>
            </w:r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Герои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мирной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Полет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мечты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«Дарит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искры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волшебства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светлый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 Рождества…»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Ленинградский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метроном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ind w:left="104" w:right="10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К.С. Станиславский как реформатор</w:t>
            </w:r>
            <w:r w:rsidRPr="00E435A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отечественного</w:t>
            </w:r>
            <w:r w:rsidRPr="00E435A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театра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создатель национальной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актерской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30.01.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наука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</w:rPr>
              <w:t>–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современному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человеку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мире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37" w:lineRule="auto"/>
              <w:ind w:left="104" w:right="9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«…ни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солгать,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ни</w:t>
            </w:r>
            <w:r w:rsidRPr="00E435A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обмануть, ни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E435A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свернуть»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Жить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значит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E435A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такой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герой.</w:t>
            </w:r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Герои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мирной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3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знаю,</w:t>
            </w:r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женщины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прекрасны»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73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Гимн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4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Крым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карте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E435A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псевдоискусство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космоса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3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Возмездие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неотвратимо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«Зеленые»</w:t>
            </w:r>
            <w:r w:rsidRPr="00E435A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привычки»:</w:t>
            </w:r>
            <w:r w:rsidRPr="00E43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сохраним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планету</w:t>
            </w:r>
            <w:r w:rsidRPr="00E435A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E435A7" w:rsidRPr="00E435A7" w:rsidRDefault="00E435A7" w:rsidP="00E435A7">
            <w:pPr>
              <w:spacing w:before="2" w:line="262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поколений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68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E435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будущая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8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писатели</w:t>
            </w:r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435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поэты</w:t>
            </w:r>
            <w:r w:rsidRPr="00E435A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435A7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435A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435A7" w:rsidRPr="00E435A7" w:rsidTr="005B3CDD">
        <w:trPr>
          <w:trHeight w:val="277"/>
        </w:trPr>
        <w:tc>
          <w:tcPr>
            <w:tcW w:w="568" w:type="dxa"/>
          </w:tcPr>
          <w:p w:rsidR="00E435A7" w:rsidRPr="00E435A7" w:rsidRDefault="00E435A7" w:rsidP="00E435A7">
            <w:pPr>
              <w:spacing w:line="253" w:lineRule="exact"/>
              <w:ind w:left="9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7036" w:type="dxa"/>
          </w:tcPr>
          <w:p w:rsidR="00E435A7" w:rsidRPr="00E435A7" w:rsidRDefault="00E435A7" w:rsidP="00E435A7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5B3CDD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="005B3CDD">
              <w:rPr>
                <w:rFonts w:ascii="Times New Roman" w:eastAsia="Times New Roman" w:hAnsi="Times New Roman" w:cs="Times New Roman"/>
                <w:sz w:val="24"/>
                <w:lang w:val="ru-RU"/>
              </w:rPr>
              <w:t>щ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ественных</w:t>
            </w:r>
            <w:proofErr w:type="spellEnd"/>
            <w:r w:rsidRPr="00E435A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435A7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</w:p>
        </w:tc>
        <w:tc>
          <w:tcPr>
            <w:tcW w:w="578" w:type="dxa"/>
          </w:tcPr>
          <w:p w:rsidR="00E435A7" w:rsidRPr="00E435A7" w:rsidRDefault="00E435A7" w:rsidP="00E435A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1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A7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435A7" w:rsidRPr="00E435A7" w:rsidRDefault="00E435A7" w:rsidP="00E435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5A7" w:rsidRPr="00E435A7" w:rsidRDefault="00E435A7" w:rsidP="00E435A7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35A7" w:rsidRPr="00E435A7" w:rsidSect="00E435A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End w:id="0"/>
    </w:p>
    <w:p w:rsidR="00E435A7" w:rsidRDefault="00E435A7"/>
    <w:sectPr w:rsidR="00E435A7" w:rsidSect="00E435A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1A9C"/>
    <w:multiLevelType w:val="hybridMultilevel"/>
    <w:tmpl w:val="FE28D51C"/>
    <w:lvl w:ilvl="0" w:tplc="27A8BD2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B6DCE4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18AE00E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3" w:tplc="2DB497D6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4" w:tplc="792641E8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B5B8FE00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6" w:tplc="090C836E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  <w:lvl w:ilvl="7" w:tplc="A5B81CCA">
      <w:numFmt w:val="bullet"/>
      <w:lvlText w:val="•"/>
      <w:lvlJc w:val="left"/>
      <w:pPr>
        <w:ind w:left="10572" w:hanging="360"/>
      </w:pPr>
      <w:rPr>
        <w:rFonts w:hint="default"/>
        <w:lang w:val="ru-RU" w:eastAsia="en-US" w:bidi="ar-SA"/>
      </w:rPr>
    </w:lvl>
    <w:lvl w:ilvl="8" w:tplc="B7943B8A">
      <w:numFmt w:val="bullet"/>
      <w:lvlText w:val="•"/>
      <w:lvlJc w:val="left"/>
      <w:pPr>
        <w:ind w:left="1213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A7"/>
    <w:rsid w:val="00280A10"/>
    <w:rsid w:val="005B3CDD"/>
    <w:rsid w:val="00A80672"/>
    <w:rsid w:val="00AC79CE"/>
    <w:rsid w:val="00E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35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4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435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35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4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435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2022-12-27T10:40:00Z</dcterms:created>
  <dcterms:modified xsi:type="dcterms:W3CDTF">2023-02-03T09:57:00Z</dcterms:modified>
</cp:coreProperties>
</file>