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143" w:rsidRPr="00DF5F37" w:rsidRDefault="00CB3143" w:rsidP="00CB3143">
      <w:pPr>
        <w:widowControl w:val="0"/>
        <w:tabs>
          <w:tab w:val="right" w:pos="1882"/>
          <w:tab w:val="right" w:pos="2702"/>
          <w:tab w:val="right" w:pos="2986"/>
        </w:tabs>
        <w:spacing w:after="0" w:line="240" w:lineRule="auto"/>
        <w:rPr>
          <w:rFonts w:ascii="Times New Roman" w:eastAsia="Calibri" w:hAnsi="Times New Roman" w:cs="Times New Roman"/>
          <w:color w:val="00000A"/>
          <w:lang w:val="en-US"/>
        </w:rPr>
      </w:pPr>
    </w:p>
    <w:p w:rsidR="00CB3143" w:rsidRPr="00CB3143" w:rsidRDefault="00CB3143" w:rsidP="00CB3143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color w:val="00000A"/>
        </w:rPr>
      </w:pPr>
      <w:proofErr w:type="spellStart"/>
      <w:r w:rsidRPr="00CB3143">
        <w:rPr>
          <w:rFonts w:ascii="Calibri" w:eastAsia="Calibri" w:hAnsi="Calibri" w:cs="Calibri"/>
          <w:color w:val="00000A"/>
        </w:rPr>
        <w:t>Заветинский</w:t>
      </w:r>
      <w:proofErr w:type="spellEnd"/>
      <w:r w:rsidRPr="00CB3143">
        <w:rPr>
          <w:rFonts w:ascii="Calibri" w:eastAsia="Calibri" w:hAnsi="Calibri" w:cs="Calibri"/>
          <w:color w:val="00000A"/>
        </w:rPr>
        <w:t xml:space="preserve"> район</w:t>
      </w:r>
    </w:p>
    <w:p w:rsidR="00CB3143" w:rsidRPr="00CB3143" w:rsidRDefault="00CB3143" w:rsidP="00CB3143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color w:val="00000A"/>
        </w:rPr>
      </w:pPr>
      <w:r w:rsidRPr="00CB3143">
        <w:rPr>
          <w:rFonts w:ascii="Calibri" w:eastAsia="Calibri" w:hAnsi="Calibri" w:cs="Calibri"/>
          <w:color w:val="00000A"/>
        </w:rPr>
        <w:t>Муниципальное бюджетное общеобразовательное учреждение</w:t>
      </w:r>
    </w:p>
    <w:p w:rsidR="00CB3143" w:rsidRPr="00CB3143" w:rsidRDefault="00CB3143" w:rsidP="00CB3143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color w:val="00000A"/>
        </w:rPr>
      </w:pPr>
      <w:r w:rsidRPr="00CB3143">
        <w:rPr>
          <w:rFonts w:ascii="Calibri" w:eastAsia="Calibri" w:hAnsi="Calibri" w:cs="Calibri"/>
          <w:color w:val="00000A"/>
        </w:rPr>
        <w:t>Фоминская средняя общеобразовательная школа</w:t>
      </w:r>
    </w:p>
    <w:p w:rsidR="00CB3143" w:rsidRPr="00CB3143" w:rsidRDefault="00CB3143" w:rsidP="00CB3143">
      <w:pPr>
        <w:widowControl w:val="0"/>
        <w:spacing w:after="0" w:line="240" w:lineRule="auto"/>
        <w:jc w:val="both"/>
        <w:rPr>
          <w:rFonts w:ascii="Calibri" w:eastAsia="Calibri" w:hAnsi="Calibri" w:cs="Calibri"/>
          <w:color w:val="00000A"/>
        </w:rPr>
      </w:pPr>
      <w:r w:rsidRPr="00CB3143">
        <w:rPr>
          <w:rFonts w:ascii="Calibri" w:eastAsia="Calibri" w:hAnsi="Calibri" w:cs="Calibri"/>
          <w:color w:val="00000A"/>
        </w:rPr>
        <w:t xml:space="preserve">                                                                                                                                                                                                                    «УТВЕРЖДАЮ» </w:t>
      </w:r>
    </w:p>
    <w:p w:rsidR="00CB3143" w:rsidRPr="00CB3143" w:rsidRDefault="00CB3143" w:rsidP="00CB3143">
      <w:pPr>
        <w:widowControl w:val="0"/>
        <w:spacing w:after="0" w:line="240" w:lineRule="auto"/>
        <w:ind w:right="160"/>
        <w:rPr>
          <w:rFonts w:ascii="Calibri" w:eastAsia="Calibri" w:hAnsi="Calibri" w:cs="Calibri"/>
          <w:color w:val="000000"/>
          <w:lang w:bidi="ru-RU"/>
        </w:rPr>
      </w:pPr>
      <w:r w:rsidRPr="00CB3143">
        <w:rPr>
          <w:rFonts w:ascii="Calibri" w:eastAsia="Calibri" w:hAnsi="Calibri" w:cs="Calibri"/>
          <w:color w:val="000000"/>
          <w:lang w:bidi="ru-RU"/>
        </w:rPr>
        <w:t xml:space="preserve">«РАССМОТРЕНО»                                                                                    «ПРИНЯТО» </w:t>
      </w:r>
    </w:p>
    <w:p w:rsidR="00CB3143" w:rsidRPr="00CB3143" w:rsidRDefault="00CB3143" w:rsidP="00CB3143">
      <w:pPr>
        <w:widowControl w:val="0"/>
        <w:spacing w:after="0" w:line="240" w:lineRule="auto"/>
        <w:ind w:right="160"/>
        <w:rPr>
          <w:rFonts w:ascii="Calibri" w:eastAsia="Calibri" w:hAnsi="Calibri" w:cs="Calibri"/>
          <w:color w:val="000000"/>
          <w:lang w:bidi="ru-RU"/>
        </w:rPr>
      </w:pPr>
      <w:r w:rsidRPr="00CB3143">
        <w:rPr>
          <w:rFonts w:ascii="Calibri" w:eastAsia="Calibri" w:hAnsi="Calibri" w:cs="Calibri"/>
          <w:color w:val="000000"/>
          <w:lang w:bidi="ru-RU"/>
        </w:rPr>
        <w:t xml:space="preserve">                                                                                                  Протокол заседания педагогического совета                         </w:t>
      </w:r>
      <w:r w:rsidRPr="00CB3143">
        <w:rPr>
          <w:rFonts w:ascii="Calibri" w:eastAsia="Calibri" w:hAnsi="Calibri" w:cs="Calibri"/>
          <w:color w:val="00000A"/>
        </w:rPr>
        <w:t xml:space="preserve">Директор МБОУ Фоминской СОШ                                </w:t>
      </w:r>
    </w:p>
    <w:p w:rsidR="00CB3143" w:rsidRPr="00CB3143" w:rsidRDefault="00CB3143" w:rsidP="00CB3143">
      <w:pPr>
        <w:widowControl w:val="0"/>
        <w:spacing w:after="0" w:line="240" w:lineRule="auto"/>
        <w:ind w:right="160"/>
        <w:rPr>
          <w:rFonts w:ascii="Calibri" w:eastAsia="Calibri" w:hAnsi="Calibri" w:cs="Calibri"/>
          <w:color w:val="00000A"/>
        </w:rPr>
      </w:pPr>
      <w:r w:rsidRPr="00CB3143">
        <w:rPr>
          <w:rFonts w:ascii="Calibri" w:eastAsia="Calibri" w:hAnsi="Calibri" w:cs="Calibri"/>
          <w:color w:val="000000"/>
          <w:lang w:bidi="ru-RU"/>
        </w:rPr>
        <w:t xml:space="preserve">Протокол заседания методического совета                                   </w:t>
      </w:r>
      <w:r w:rsidRPr="00CB3143">
        <w:rPr>
          <w:rFonts w:ascii="Calibri" w:eastAsia="Calibri" w:hAnsi="Calibri" w:cs="Calibri"/>
          <w:bCs/>
          <w:color w:val="00000A"/>
        </w:rPr>
        <w:t xml:space="preserve">МБОУ Фоминской СОШ                                         </w:t>
      </w:r>
      <w:r w:rsidR="00426AB0">
        <w:rPr>
          <w:rFonts w:ascii="Calibri" w:eastAsia="Calibri" w:hAnsi="Calibri" w:cs="Calibri"/>
          <w:bCs/>
          <w:color w:val="00000A"/>
        </w:rPr>
        <w:t xml:space="preserve">                    Приказ от </w:t>
      </w:r>
      <w:r w:rsidR="00D40DF6">
        <w:rPr>
          <w:rFonts w:ascii="Calibri" w:eastAsia="Calibri" w:hAnsi="Calibri" w:cs="Calibri"/>
          <w:bCs/>
          <w:color w:val="00000A"/>
        </w:rPr>
        <w:t>31</w:t>
      </w:r>
      <w:r w:rsidR="00426AB0">
        <w:rPr>
          <w:rFonts w:ascii="Calibri" w:eastAsia="Calibri" w:hAnsi="Calibri" w:cs="Calibri"/>
          <w:bCs/>
          <w:color w:val="00000A"/>
        </w:rPr>
        <w:t>.08.202</w:t>
      </w:r>
      <w:r w:rsidR="00D40DF6">
        <w:rPr>
          <w:rFonts w:ascii="Calibri" w:eastAsia="Calibri" w:hAnsi="Calibri" w:cs="Calibri"/>
          <w:bCs/>
          <w:color w:val="00000A"/>
        </w:rPr>
        <w:t>2</w:t>
      </w:r>
      <w:r w:rsidR="00426AB0">
        <w:rPr>
          <w:rFonts w:ascii="Calibri" w:eastAsia="Calibri" w:hAnsi="Calibri" w:cs="Calibri"/>
          <w:bCs/>
          <w:color w:val="00000A"/>
        </w:rPr>
        <w:t xml:space="preserve"> №</w:t>
      </w:r>
      <w:r w:rsidR="00D40DF6">
        <w:rPr>
          <w:rFonts w:ascii="Calibri" w:eastAsia="Calibri" w:hAnsi="Calibri" w:cs="Calibri"/>
          <w:bCs/>
          <w:color w:val="00000A"/>
        </w:rPr>
        <w:t>115</w:t>
      </w:r>
      <w:r w:rsidRPr="00CB3143">
        <w:rPr>
          <w:rFonts w:ascii="Calibri" w:eastAsia="Calibri" w:hAnsi="Calibri" w:cs="Calibri"/>
          <w:bCs/>
          <w:color w:val="00000A"/>
        </w:rPr>
        <w:t xml:space="preserve">                                                                                                        </w:t>
      </w:r>
    </w:p>
    <w:p w:rsidR="00CB3143" w:rsidRPr="00CB3143" w:rsidRDefault="00CB3143" w:rsidP="00CB3143">
      <w:pPr>
        <w:widowControl w:val="0"/>
        <w:tabs>
          <w:tab w:val="left" w:leader="underscore" w:pos="2682"/>
        </w:tabs>
        <w:spacing w:after="0" w:line="240" w:lineRule="auto"/>
        <w:rPr>
          <w:rFonts w:ascii="Calibri" w:eastAsia="Calibri" w:hAnsi="Calibri" w:cs="Calibri"/>
          <w:color w:val="00000A"/>
        </w:rPr>
      </w:pPr>
      <w:r w:rsidRPr="00CB3143">
        <w:rPr>
          <w:rFonts w:ascii="Calibri" w:eastAsia="Calibri" w:hAnsi="Calibri" w:cs="Calibri"/>
          <w:color w:val="000000"/>
          <w:lang w:bidi="ru-RU"/>
        </w:rPr>
        <w:t xml:space="preserve">МБОУ </w:t>
      </w:r>
      <w:proofErr w:type="spellStart"/>
      <w:r w:rsidRPr="00CB3143">
        <w:rPr>
          <w:rFonts w:ascii="Calibri" w:eastAsia="Calibri" w:hAnsi="Calibri" w:cs="Calibri"/>
          <w:color w:val="000000"/>
          <w:lang w:bidi="ru-RU"/>
        </w:rPr>
        <w:t>Фоминская</w:t>
      </w:r>
      <w:proofErr w:type="spellEnd"/>
      <w:r w:rsidRPr="00CB3143">
        <w:rPr>
          <w:rFonts w:ascii="Calibri" w:eastAsia="Calibri" w:hAnsi="Calibri" w:cs="Calibri"/>
          <w:color w:val="000000"/>
          <w:lang w:bidi="ru-RU"/>
        </w:rPr>
        <w:t xml:space="preserve"> СОШ                                      </w:t>
      </w:r>
      <w:r w:rsidR="00426AB0">
        <w:rPr>
          <w:rFonts w:ascii="Calibri" w:eastAsia="Calibri" w:hAnsi="Calibri" w:cs="Calibri"/>
          <w:color w:val="000000"/>
          <w:lang w:bidi="ru-RU"/>
        </w:rPr>
        <w:t xml:space="preserve">                           от </w:t>
      </w:r>
      <w:r w:rsidR="00D40DF6">
        <w:rPr>
          <w:rFonts w:ascii="Calibri" w:eastAsia="Calibri" w:hAnsi="Calibri" w:cs="Calibri"/>
          <w:color w:val="000000"/>
          <w:lang w:bidi="ru-RU"/>
        </w:rPr>
        <w:t>31</w:t>
      </w:r>
      <w:r w:rsidR="00426AB0">
        <w:rPr>
          <w:rFonts w:ascii="Calibri" w:eastAsia="Calibri" w:hAnsi="Calibri" w:cs="Calibri"/>
          <w:color w:val="000000"/>
          <w:lang w:bidi="ru-RU"/>
        </w:rPr>
        <w:t>.08.202</w:t>
      </w:r>
      <w:r w:rsidR="00D40DF6">
        <w:rPr>
          <w:rFonts w:ascii="Calibri" w:eastAsia="Calibri" w:hAnsi="Calibri" w:cs="Calibri"/>
          <w:color w:val="000000"/>
          <w:lang w:bidi="ru-RU"/>
        </w:rPr>
        <w:t>2</w:t>
      </w:r>
      <w:r w:rsidRPr="00CB3143">
        <w:rPr>
          <w:rFonts w:ascii="Calibri" w:eastAsia="Calibri" w:hAnsi="Calibri" w:cs="Calibri"/>
          <w:color w:val="000000"/>
          <w:lang w:bidi="ru-RU"/>
        </w:rPr>
        <w:t xml:space="preserve"> № 3                                                                   </w:t>
      </w:r>
      <w:r w:rsidRPr="00CB3143">
        <w:rPr>
          <w:rFonts w:ascii="Calibri" w:eastAsia="Calibri" w:hAnsi="Calibri" w:cs="Calibri"/>
          <w:color w:val="00000A"/>
        </w:rPr>
        <w:t xml:space="preserve">______________ М.В. Овсюкова  </w:t>
      </w:r>
    </w:p>
    <w:p w:rsidR="00CB3143" w:rsidRPr="00CB3143" w:rsidRDefault="00426AB0" w:rsidP="00CB3143">
      <w:pPr>
        <w:widowControl w:val="0"/>
        <w:tabs>
          <w:tab w:val="right" w:pos="1882"/>
          <w:tab w:val="right" w:pos="2702"/>
          <w:tab w:val="left" w:pos="6105"/>
        </w:tabs>
        <w:spacing w:after="0" w:line="240" w:lineRule="auto"/>
        <w:rPr>
          <w:rFonts w:ascii="Calibri" w:eastAsia="Calibri" w:hAnsi="Calibri" w:cs="Times New Roman"/>
          <w:color w:val="00000A"/>
        </w:rPr>
      </w:pPr>
      <w:r>
        <w:rPr>
          <w:rFonts w:ascii="Calibri" w:eastAsia="Calibri" w:hAnsi="Calibri" w:cs="Calibri"/>
          <w:color w:val="000000"/>
          <w:lang w:bidi="ru-RU"/>
        </w:rPr>
        <w:t xml:space="preserve">      от </w:t>
      </w:r>
      <w:r w:rsidR="00D40DF6">
        <w:rPr>
          <w:rFonts w:ascii="Calibri" w:eastAsia="Calibri" w:hAnsi="Calibri" w:cs="Calibri"/>
          <w:color w:val="000000"/>
          <w:lang w:bidi="ru-RU"/>
        </w:rPr>
        <w:t>30</w:t>
      </w:r>
      <w:r>
        <w:rPr>
          <w:rFonts w:ascii="Calibri" w:eastAsia="Calibri" w:hAnsi="Calibri" w:cs="Calibri"/>
          <w:color w:val="000000"/>
          <w:lang w:bidi="ru-RU"/>
        </w:rPr>
        <w:t>.08.202</w:t>
      </w:r>
      <w:r w:rsidR="00D40DF6">
        <w:rPr>
          <w:rFonts w:ascii="Calibri" w:eastAsia="Calibri" w:hAnsi="Calibri" w:cs="Calibri"/>
          <w:color w:val="000000"/>
          <w:lang w:bidi="ru-RU"/>
        </w:rPr>
        <w:t>2</w:t>
      </w:r>
      <w:r w:rsidR="00CB3143" w:rsidRPr="00CB3143">
        <w:rPr>
          <w:rFonts w:ascii="Calibri" w:eastAsia="Calibri" w:hAnsi="Calibri" w:cs="Calibri"/>
          <w:color w:val="000000"/>
          <w:lang w:bidi="ru-RU"/>
        </w:rPr>
        <w:tab/>
        <w:t>г.</w:t>
      </w:r>
      <w:r w:rsidR="00CB3143" w:rsidRPr="00CB3143">
        <w:rPr>
          <w:rFonts w:ascii="Calibri" w:eastAsia="Calibri" w:hAnsi="Calibri" w:cs="Calibri"/>
          <w:color w:val="000000"/>
          <w:lang w:bidi="ru-RU"/>
        </w:rPr>
        <w:tab/>
        <w:t>№ 1</w:t>
      </w:r>
      <w:r w:rsidR="00CB3143" w:rsidRPr="00CB3143">
        <w:rPr>
          <w:rFonts w:ascii="Calibri" w:eastAsia="Calibri" w:hAnsi="Calibri" w:cs="Calibri"/>
          <w:color w:val="000000"/>
          <w:lang w:bidi="ru-RU"/>
        </w:rPr>
        <w:tab/>
      </w:r>
    </w:p>
    <w:p w:rsidR="00CB3143" w:rsidRPr="00CB3143" w:rsidRDefault="00CB3143" w:rsidP="00CB3143">
      <w:pPr>
        <w:widowControl w:val="0"/>
        <w:tabs>
          <w:tab w:val="right" w:pos="1882"/>
          <w:tab w:val="right" w:pos="2702"/>
          <w:tab w:val="right" w:pos="2986"/>
        </w:tabs>
        <w:spacing w:after="0" w:line="240" w:lineRule="auto"/>
        <w:jc w:val="center"/>
        <w:rPr>
          <w:rFonts w:ascii="Calibri" w:eastAsia="Calibri" w:hAnsi="Calibri" w:cs="Times New Roman"/>
          <w:color w:val="00000A"/>
        </w:rPr>
      </w:pPr>
    </w:p>
    <w:p w:rsidR="00CB3143" w:rsidRPr="00CB3143" w:rsidRDefault="00CB3143" w:rsidP="00CB3143">
      <w:pPr>
        <w:widowControl w:val="0"/>
        <w:tabs>
          <w:tab w:val="right" w:pos="1882"/>
          <w:tab w:val="right" w:pos="2702"/>
          <w:tab w:val="right" w:pos="2986"/>
        </w:tabs>
        <w:spacing w:after="0" w:line="240" w:lineRule="auto"/>
        <w:rPr>
          <w:rFonts w:ascii="Calibri" w:eastAsia="Calibri" w:hAnsi="Calibri" w:cs="Times New Roman"/>
          <w:color w:val="00000A"/>
        </w:rPr>
      </w:pPr>
    </w:p>
    <w:p w:rsidR="00CB3143" w:rsidRPr="00CB3143" w:rsidRDefault="00CB3143" w:rsidP="00CB3143">
      <w:pPr>
        <w:tabs>
          <w:tab w:val="left" w:pos="42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44"/>
          <w:szCs w:val="44"/>
        </w:rPr>
      </w:pPr>
      <w:r w:rsidRPr="00CB3143">
        <w:rPr>
          <w:rFonts w:ascii="Times New Roman" w:eastAsia="Calibri" w:hAnsi="Times New Roman" w:cs="Times New Roman"/>
          <w:b/>
          <w:color w:val="00000A"/>
          <w:sz w:val="44"/>
          <w:szCs w:val="44"/>
        </w:rPr>
        <w:t>Рабочая программа</w:t>
      </w:r>
    </w:p>
    <w:p w:rsidR="00CB3143" w:rsidRPr="00CB3143" w:rsidRDefault="00CB3143" w:rsidP="00CB3143">
      <w:pPr>
        <w:tabs>
          <w:tab w:val="left" w:pos="42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36"/>
          <w:szCs w:val="36"/>
        </w:rPr>
      </w:pPr>
      <w:r w:rsidRPr="00CB3143">
        <w:rPr>
          <w:rFonts w:ascii="Times New Roman" w:eastAsia="Calibri" w:hAnsi="Times New Roman" w:cs="Times New Roman"/>
          <w:b/>
          <w:color w:val="00000A"/>
          <w:sz w:val="36"/>
          <w:szCs w:val="36"/>
        </w:rPr>
        <w:t>по внеурочной деятельности</w:t>
      </w:r>
    </w:p>
    <w:p w:rsidR="00CB3143" w:rsidRPr="00CB3143" w:rsidRDefault="00CB3143" w:rsidP="00CB3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36"/>
          <w:szCs w:val="36"/>
          <w:lang w:eastAsia="ru-RU"/>
        </w:rPr>
      </w:pPr>
      <w:r w:rsidRPr="00CB3143">
        <w:rPr>
          <w:rFonts w:ascii="Times New Roman" w:eastAsia="Times New Roman" w:hAnsi="Times New Roman" w:cs="Times New Roman"/>
          <w:b/>
          <w:color w:val="00000A"/>
          <w:sz w:val="36"/>
          <w:szCs w:val="36"/>
          <w:lang w:eastAsia="ru-RU"/>
        </w:rPr>
        <w:t>«Шахматы»</w:t>
      </w:r>
    </w:p>
    <w:p w:rsidR="00CB3143" w:rsidRPr="00CB3143" w:rsidRDefault="00CB3143" w:rsidP="00CB3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36"/>
          <w:szCs w:val="36"/>
          <w:lang w:eastAsia="ru-RU"/>
        </w:rPr>
      </w:pPr>
    </w:p>
    <w:p w:rsidR="00CB3143" w:rsidRPr="00CB3143" w:rsidRDefault="00CB3143" w:rsidP="00CB3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36"/>
          <w:szCs w:val="36"/>
          <w:lang w:eastAsia="ru-RU"/>
        </w:rPr>
      </w:pPr>
      <w:r w:rsidRPr="00CB3143">
        <w:rPr>
          <w:rFonts w:ascii="Times New Roman" w:eastAsia="Times New Roman" w:hAnsi="Times New Roman" w:cs="Times New Roman"/>
          <w:b/>
          <w:color w:val="00000A"/>
          <w:sz w:val="36"/>
          <w:szCs w:val="36"/>
          <w:lang w:eastAsia="ru-RU"/>
        </w:rPr>
        <w:t>(интеллектуальное направление)</w:t>
      </w:r>
    </w:p>
    <w:p w:rsidR="00CB3143" w:rsidRPr="00CB3143" w:rsidRDefault="00CB3143" w:rsidP="00CB3143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CB3143" w:rsidRPr="00CB3143" w:rsidRDefault="00CB3143" w:rsidP="00CB3143">
      <w:pPr>
        <w:spacing w:after="0" w:line="240" w:lineRule="auto"/>
        <w:rPr>
          <w:rFonts w:ascii="Calibri" w:eastAsia="Calibri" w:hAnsi="Calibri" w:cs="Calibri"/>
          <w:color w:val="00000A"/>
        </w:rPr>
      </w:pPr>
      <w:r w:rsidRPr="00CB3143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Уровень общего образования (класс) </w:t>
      </w:r>
      <w:r w:rsidR="00426AB0">
        <w:rPr>
          <w:rFonts w:ascii="Times New Roman" w:eastAsia="Calibri" w:hAnsi="Times New Roman" w:cs="Times New Roman"/>
          <w:b/>
          <w:color w:val="00000A"/>
          <w:sz w:val="32"/>
          <w:szCs w:val="32"/>
          <w:u w:val="single"/>
        </w:rPr>
        <w:t xml:space="preserve">основное общее образование </w:t>
      </w:r>
      <w:r w:rsidR="00AF4AFB">
        <w:rPr>
          <w:rFonts w:ascii="Times New Roman" w:eastAsia="Calibri" w:hAnsi="Times New Roman" w:cs="Times New Roman"/>
          <w:b/>
          <w:color w:val="00000A"/>
          <w:sz w:val="32"/>
          <w:szCs w:val="32"/>
          <w:u w:val="single"/>
        </w:rPr>
        <w:t>5, 6, 7, 8, 9.</w:t>
      </w:r>
    </w:p>
    <w:p w:rsidR="00CB3143" w:rsidRPr="00CB3143" w:rsidRDefault="00B42794" w:rsidP="00CB3143">
      <w:pPr>
        <w:spacing w:after="200" w:line="240" w:lineRule="auto"/>
        <w:rPr>
          <w:rFonts w:ascii="Calibri" w:eastAsia="Calibri" w:hAnsi="Calibri" w:cs="Calibri"/>
          <w:color w:val="00000A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Количество часов</w:t>
      </w:r>
      <w:r w:rsidR="00706132">
        <w:rPr>
          <w:rFonts w:ascii="Times New Roman" w:eastAsia="Calibri" w:hAnsi="Times New Roman" w:cs="Times New Roman"/>
          <w:b/>
          <w:bCs/>
          <w:color w:val="00000A"/>
          <w:sz w:val="28"/>
          <w:szCs w:val="28"/>
        </w:rPr>
        <w:t xml:space="preserve">: </w:t>
      </w:r>
      <w:r w:rsidR="00D40DF6">
        <w:rPr>
          <w:rFonts w:ascii="Times New Roman" w:eastAsia="Calibri" w:hAnsi="Times New Roman" w:cs="Times New Roman"/>
          <w:b/>
          <w:bCs/>
          <w:color w:val="00000A"/>
          <w:sz w:val="28"/>
          <w:szCs w:val="28"/>
        </w:rPr>
        <w:t>5 класс</w:t>
      </w:r>
      <w:r w:rsidR="00B157BF">
        <w:rPr>
          <w:rFonts w:ascii="Times New Roman" w:eastAsia="Calibri" w:hAnsi="Times New Roman" w:cs="Times New Roman"/>
          <w:b/>
          <w:bCs/>
          <w:color w:val="00000A"/>
          <w:sz w:val="28"/>
          <w:szCs w:val="28"/>
        </w:rPr>
        <w:t xml:space="preserve"> </w:t>
      </w:r>
      <w:r w:rsidR="00D40DF6">
        <w:rPr>
          <w:rFonts w:ascii="Times New Roman" w:eastAsia="Calibri" w:hAnsi="Times New Roman" w:cs="Times New Roman"/>
          <w:b/>
          <w:bCs/>
          <w:color w:val="00000A"/>
          <w:sz w:val="28"/>
          <w:szCs w:val="28"/>
        </w:rPr>
        <w:t>(</w:t>
      </w:r>
      <w:r w:rsidR="00690391">
        <w:rPr>
          <w:rFonts w:ascii="Times New Roman" w:eastAsia="Calibri" w:hAnsi="Times New Roman" w:cs="Times New Roman"/>
          <w:b/>
          <w:bCs/>
          <w:color w:val="00000A"/>
          <w:sz w:val="28"/>
          <w:szCs w:val="28"/>
        </w:rPr>
        <w:t>34ч.</w:t>
      </w:r>
      <w:r w:rsidR="00D40DF6">
        <w:rPr>
          <w:rFonts w:ascii="Times New Roman" w:eastAsia="Calibri" w:hAnsi="Times New Roman" w:cs="Times New Roman"/>
          <w:b/>
          <w:bCs/>
          <w:color w:val="00000A"/>
          <w:sz w:val="28"/>
          <w:szCs w:val="28"/>
        </w:rPr>
        <w:t>), 6</w:t>
      </w:r>
      <w:r w:rsidR="00AF4AFB">
        <w:rPr>
          <w:rFonts w:ascii="Times New Roman" w:eastAsia="Calibri" w:hAnsi="Times New Roman" w:cs="Times New Roman"/>
          <w:b/>
          <w:bCs/>
          <w:color w:val="00000A"/>
          <w:sz w:val="28"/>
          <w:szCs w:val="28"/>
        </w:rPr>
        <w:t xml:space="preserve"> класс</w:t>
      </w:r>
      <w:r w:rsidR="00B157BF">
        <w:rPr>
          <w:rFonts w:ascii="Times New Roman" w:eastAsia="Calibri" w:hAnsi="Times New Roman" w:cs="Times New Roman"/>
          <w:b/>
          <w:bCs/>
          <w:color w:val="00000A"/>
          <w:sz w:val="28"/>
          <w:szCs w:val="28"/>
        </w:rPr>
        <w:t xml:space="preserve"> </w:t>
      </w:r>
      <w:r w:rsidR="00AF4AFB">
        <w:rPr>
          <w:rFonts w:ascii="Times New Roman" w:eastAsia="Calibri" w:hAnsi="Times New Roman" w:cs="Times New Roman"/>
          <w:b/>
          <w:bCs/>
          <w:color w:val="00000A"/>
          <w:sz w:val="28"/>
          <w:szCs w:val="28"/>
        </w:rPr>
        <w:t>(</w:t>
      </w:r>
      <w:r w:rsidR="00690391">
        <w:rPr>
          <w:rFonts w:ascii="Times New Roman" w:eastAsia="Calibri" w:hAnsi="Times New Roman" w:cs="Times New Roman"/>
          <w:b/>
          <w:bCs/>
          <w:color w:val="00000A"/>
          <w:sz w:val="28"/>
          <w:szCs w:val="28"/>
        </w:rPr>
        <w:t>33ч.</w:t>
      </w:r>
      <w:r w:rsidR="00AF4AFB">
        <w:rPr>
          <w:rFonts w:ascii="Times New Roman" w:eastAsia="Calibri" w:hAnsi="Times New Roman" w:cs="Times New Roman"/>
          <w:b/>
          <w:bCs/>
          <w:color w:val="00000A"/>
          <w:sz w:val="28"/>
          <w:szCs w:val="28"/>
        </w:rPr>
        <w:t>) 7</w:t>
      </w:r>
      <w:r w:rsidR="00706132">
        <w:rPr>
          <w:rFonts w:ascii="Times New Roman" w:eastAsia="Calibri" w:hAnsi="Times New Roman" w:cs="Times New Roman"/>
          <w:b/>
          <w:bCs/>
          <w:color w:val="00000A"/>
          <w:sz w:val="28"/>
          <w:szCs w:val="28"/>
        </w:rPr>
        <w:t xml:space="preserve"> класс(3</w:t>
      </w:r>
      <w:r w:rsidR="00690391">
        <w:rPr>
          <w:rFonts w:ascii="Times New Roman" w:eastAsia="Calibri" w:hAnsi="Times New Roman" w:cs="Times New Roman"/>
          <w:b/>
          <w:bCs/>
          <w:color w:val="00000A"/>
          <w:sz w:val="28"/>
          <w:szCs w:val="28"/>
        </w:rPr>
        <w:t>3</w:t>
      </w:r>
      <w:r w:rsidR="00706132">
        <w:rPr>
          <w:rFonts w:ascii="Times New Roman" w:eastAsia="Calibri" w:hAnsi="Times New Roman" w:cs="Times New Roman"/>
          <w:b/>
          <w:bCs/>
          <w:color w:val="00000A"/>
          <w:sz w:val="28"/>
          <w:szCs w:val="28"/>
        </w:rPr>
        <w:t xml:space="preserve">ч.), </w:t>
      </w:r>
      <w:r w:rsidR="00AF4AFB">
        <w:rPr>
          <w:rFonts w:ascii="Times New Roman" w:eastAsia="Calibri" w:hAnsi="Times New Roman" w:cs="Times New Roman"/>
          <w:b/>
          <w:bCs/>
          <w:color w:val="00000A"/>
          <w:sz w:val="28"/>
          <w:szCs w:val="28"/>
        </w:rPr>
        <w:t>8</w:t>
      </w:r>
      <w:r w:rsidR="00706132">
        <w:rPr>
          <w:rFonts w:ascii="Times New Roman" w:eastAsia="Calibri" w:hAnsi="Times New Roman" w:cs="Times New Roman"/>
          <w:b/>
          <w:bCs/>
          <w:color w:val="00000A"/>
          <w:sz w:val="28"/>
          <w:szCs w:val="28"/>
        </w:rPr>
        <w:t xml:space="preserve"> класс(3</w:t>
      </w:r>
      <w:r w:rsidR="00680653">
        <w:rPr>
          <w:rFonts w:ascii="Times New Roman" w:eastAsia="Calibri" w:hAnsi="Times New Roman" w:cs="Times New Roman"/>
          <w:b/>
          <w:bCs/>
          <w:color w:val="00000A"/>
          <w:sz w:val="28"/>
          <w:szCs w:val="28"/>
        </w:rPr>
        <w:t>4</w:t>
      </w:r>
      <w:r w:rsidR="00426AB0">
        <w:rPr>
          <w:rFonts w:ascii="Times New Roman" w:eastAsia="Calibri" w:hAnsi="Times New Roman" w:cs="Times New Roman"/>
          <w:b/>
          <w:bCs/>
          <w:color w:val="00000A"/>
          <w:sz w:val="28"/>
          <w:szCs w:val="28"/>
        </w:rPr>
        <w:t xml:space="preserve">ч.), </w:t>
      </w:r>
      <w:r w:rsidR="00AF4AFB">
        <w:rPr>
          <w:rFonts w:ascii="Times New Roman" w:eastAsia="Calibri" w:hAnsi="Times New Roman" w:cs="Times New Roman"/>
          <w:b/>
          <w:bCs/>
          <w:color w:val="00000A"/>
          <w:sz w:val="28"/>
          <w:szCs w:val="28"/>
        </w:rPr>
        <w:t>9</w:t>
      </w:r>
      <w:r w:rsidR="006E34AD">
        <w:rPr>
          <w:rFonts w:ascii="Times New Roman" w:eastAsia="Calibri" w:hAnsi="Times New Roman" w:cs="Times New Roman"/>
          <w:b/>
          <w:bCs/>
          <w:color w:val="00000A"/>
          <w:sz w:val="28"/>
          <w:szCs w:val="28"/>
        </w:rPr>
        <w:t xml:space="preserve"> класс</w:t>
      </w:r>
      <w:r w:rsidR="00706132">
        <w:rPr>
          <w:rFonts w:ascii="Times New Roman" w:eastAsia="Calibri" w:hAnsi="Times New Roman" w:cs="Times New Roman"/>
          <w:b/>
          <w:bCs/>
          <w:color w:val="00000A"/>
          <w:sz w:val="28"/>
          <w:szCs w:val="28"/>
        </w:rPr>
        <w:t>(3</w:t>
      </w:r>
      <w:r w:rsidR="00680653">
        <w:rPr>
          <w:rFonts w:ascii="Times New Roman" w:eastAsia="Calibri" w:hAnsi="Times New Roman" w:cs="Times New Roman"/>
          <w:b/>
          <w:bCs/>
          <w:color w:val="00000A"/>
          <w:sz w:val="28"/>
          <w:szCs w:val="28"/>
        </w:rPr>
        <w:t>4</w:t>
      </w:r>
      <w:bookmarkStart w:id="0" w:name="_GoBack"/>
      <w:bookmarkEnd w:id="0"/>
      <w:r w:rsidR="00426AB0">
        <w:rPr>
          <w:rFonts w:ascii="Times New Roman" w:eastAsia="Calibri" w:hAnsi="Times New Roman" w:cs="Times New Roman"/>
          <w:b/>
          <w:bCs/>
          <w:color w:val="00000A"/>
          <w:sz w:val="28"/>
          <w:szCs w:val="28"/>
        </w:rPr>
        <w:t>ч.).</w:t>
      </w:r>
    </w:p>
    <w:p w:rsidR="00CB3143" w:rsidRPr="00CB3143" w:rsidRDefault="00CB3143" w:rsidP="00CB3143">
      <w:pPr>
        <w:spacing w:after="200" w:line="240" w:lineRule="auto"/>
        <w:rPr>
          <w:rFonts w:ascii="Calibri" w:eastAsia="Calibri" w:hAnsi="Calibri" w:cs="Calibri"/>
          <w:color w:val="00000A"/>
        </w:rPr>
      </w:pPr>
      <w:r w:rsidRPr="00CB3143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Учитель </w:t>
      </w:r>
      <w:r w:rsidRPr="00CB3143">
        <w:rPr>
          <w:rFonts w:ascii="Times New Roman" w:eastAsia="Calibri" w:hAnsi="Times New Roman" w:cs="Times New Roman"/>
          <w:b/>
          <w:color w:val="00000A"/>
          <w:sz w:val="32"/>
          <w:szCs w:val="32"/>
          <w:u w:val="single"/>
        </w:rPr>
        <w:t xml:space="preserve">Мусаев Ризван </w:t>
      </w:r>
      <w:proofErr w:type="spellStart"/>
      <w:r w:rsidRPr="00CB3143">
        <w:rPr>
          <w:rFonts w:ascii="Times New Roman" w:eastAsia="Calibri" w:hAnsi="Times New Roman" w:cs="Times New Roman"/>
          <w:b/>
          <w:color w:val="00000A"/>
          <w:sz w:val="32"/>
          <w:szCs w:val="32"/>
          <w:u w:val="single"/>
        </w:rPr>
        <w:t>Османович</w:t>
      </w:r>
      <w:proofErr w:type="spellEnd"/>
    </w:p>
    <w:p w:rsidR="00CB3143" w:rsidRDefault="00CB3143"/>
    <w:p w:rsidR="00546168" w:rsidRPr="00CB3143" w:rsidRDefault="00CB3143" w:rsidP="00CB3143">
      <w:pPr>
        <w:tabs>
          <w:tab w:val="left" w:pos="6688"/>
        </w:tabs>
        <w:rPr>
          <w:rFonts w:ascii="Times New Roman" w:hAnsi="Times New Roman" w:cs="Times New Roman"/>
        </w:rPr>
      </w:pPr>
      <w:r>
        <w:tab/>
      </w:r>
      <w:r w:rsidR="00426AB0">
        <w:rPr>
          <w:rFonts w:ascii="Times New Roman" w:hAnsi="Times New Roman" w:cs="Times New Roman"/>
        </w:rPr>
        <w:t>202</w:t>
      </w:r>
      <w:r w:rsidR="00AF4AFB">
        <w:rPr>
          <w:rFonts w:ascii="Times New Roman" w:hAnsi="Times New Roman" w:cs="Times New Roman"/>
        </w:rPr>
        <w:t>2</w:t>
      </w:r>
      <w:r w:rsidR="00426AB0">
        <w:rPr>
          <w:rFonts w:ascii="Times New Roman" w:hAnsi="Times New Roman" w:cs="Times New Roman"/>
        </w:rPr>
        <w:t>-202</w:t>
      </w:r>
      <w:r w:rsidR="00AF4AFB">
        <w:rPr>
          <w:rFonts w:ascii="Times New Roman" w:hAnsi="Times New Roman" w:cs="Times New Roman"/>
        </w:rPr>
        <w:t>3</w:t>
      </w:r>
      <w:r w:rsidRPr="00CB3143">
        <w:rPr>
          <w:rFonts w:ascii="Times New Roman" w:hAnsi="Times New Roman" w:cs="Times New Roman"/>
        </w:rPr>
        <w:t xml:space="preserve"> учебный год</w:t>
      </w:r>
    </w:p>
    <w:p w:rsidR="00CB3143" w:rsidRDefault="00CB3143" w:rsidP="00CB3143">
      <w:pPr>
        <w:jc w:val="center"/>
      </w:pPr>
    </w:p>
    <w:p w:rsidR="00CB3143" w:rsidRDefault="00CB3143" w:rsidP="00CB3143">
      <w:pPr>
        <w:jc w:val="center"/>
      </w:pPr>
    </w:p>
    <w:p w:rsidR="00CB3143" w:rsidRPr="006C5C27" w:rsidRDefault="00CB3143" w:rsidP="00CB314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C5C2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CB3143" w:rsidRPr="005520A3" w:rsidRDefault="00CB3143" w:rsidP="00CB3143">
      <w:pPr>
        <w:tabs>
          <w:tab w:val="center" w:pos="7568"/>
          <w:tab w:val="left" w:pos="108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внеуро</w:t>
      </w:r>
      <w:r w:rsidR="00426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чной деятельности для </w:t>
      </w:r>
      <w:r w:rsidR="00690391">
        <w:rPr>
          <w:rFonts w:ascii="Times New Roman" w:eastAsia="Times New Roman" w:hAnsi="Times New Roman" w:cs="Times New Roman"/>
          <w:sz w:val="24"/>
          <w:szCs w:val="24"/>
          <w:lang w:eastAsia="ru-RU"/>
        </w:rPr>
        <w:t>5,6,7.8,9-</w:t>
      </w:r>
      <w:r w:rsidRPr="00552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классов является частью основной образовательной программы </w:t>
      </w:r>
      <w:r w:rsidR="00AF4A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</w:t>
      </w:r>
      <w:r w:rsidRPr="00552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</w:t>
      </w:r>
      <w:r w:rsidR="00426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вания МБОУ </w:t>
      </w:r>
      <w:proofErr w:type="spellStart"/>
      <w:r w:rsidR="00426AB0">
        <w:rPr>
          <w:rFonts w:ascii="Times New Roman" w:eastAsia="Times New Roman" w:hAnsi="Times New Roman" w:cs="Times New Roman"/>
          <w:sz w:val="24"/>
          <w:szCs w:val="24"/>
          <w:lang w:eastAsia="ru-RU"/>
        </w:rPr>
        <w:t>Фоминской</w:t>
      </w:r>
      <w:proofErr w:type="spellEnd"/>
      <w:r w:rsidR="00426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на 202</w:t>
      </w:r>
      <w:r w:rsidR="0069039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26AB0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69039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52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и разработана на основе следующих документов: </w:t>
      </w:r>
    </w:p>
    <w:p w:rsidR="00CB3143" w:rsidRPr="005520A3" w:rsidRDefault="00CB3143" w:rsidP="00CB3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3143" w:rsidRPr="005520A3" w:rsidRDefault="00CB3143" w:rsidP="00CB3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r w:rsidRPr="00552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государственного образовательного стандарта </w:t>
      </w:r>
      <w:r w:rsidR="00AF4A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</w:t>
      </w:r>
      <w:r w:rsidRPr="00552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образования.</w:t>
      </w:r>
    </w:p>
    <w:p w:rsidR="00CB3143" w:rsidRPr="005520A3" w:rsidRDefault="00CB3143" w:rsidP="00CB3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-Программы внеурочной деятельности МБОУ Фоминской СОШ.</w:t>
      </w:r>
    </w:p>
    <w:p w:rsidR="00CB3143" w:rsidRPr="005520A3" w:rsidRDefault="00CB3143" w:rsidP="00CB3143">
      <w:pPr>
        <w:tabs>
          <w:tab w:val="left" w:pos="693"/>
          <w:tab w:val="center" w:pos="7568"/>
          <w:tab w:val="left" w:pos="1083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5520A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 Авторской программы внеурочной деятельности: «Шахматы» разработана на основе методических рекомендаций к учебникам П. А. Чернышева, М. И. </w:t>
      </w:r>
      <w:proofErr w:type="spellStart"/>
      <w:r w:rsidRPr="005520A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Викерчука</w:t>
      </w:r>
      <w:proofErr w:type="spellEnd"/>
      <w:r w:rsidRPr="005520A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, И. В. </w:t>
      </w:r>
      <w:proofErr w:type="spellStart"/>
      <w:r w:rsidRPr="005520A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Глека</w:t>
      </w:r>
      <w:proofErr w:type="spellEnd"/>
      <w:r w:rsidRPr="005520A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, А. С. Виноградова                                                                       </w:t>
      </w:r>
    </w:p>
    <w:p w:rsidR="00CB3143" w:rsidRPr="005520A3" w:rsidRDefault="00CB3143" w:rsidP="006E34A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520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Согласно годовому графику работы школы программа будет реализована:</w:t>
      </w:r>
    </w:p>
    <w:p w:rsidR="00CB3143" w:rsidRPr="005520A3" w:rsidRDefault="00426AB0" w:rsidP="00CB3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 </w:t>
      </w:r>
      <w:r w:rsidR="006903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</w:t>
      </w:r>
      <w:r w:rsidR="003D0E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классе - в 3</w:t>
      </w:r>
      <w:r w:rsidR="006903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</w:t>
      </w:r>
      <w:r w:rsidR="003D0E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часа (3</w:t>
      </w:r>
      <w:r w:rsidR="006903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</w:t>
      </w:r>
      <w:r w:rsidR="00CB3143" w:rsidRPr="005520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учебных не</w:t>
      </w:r>
      <w:r w:rsidR="009070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дели).</w:t>
      </w:r>
      <w:r w:rsidR="006903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23.03</w:t>
      </w:r>
      <w:r w:rsidR="003D0EA1" w:rsidRPr="009070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- праздничны</w:t>
      </w:r>
      <w:r w:rsidR="006903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й</w:t>
      </w:r>
      <w:r w:rsidR="003D0EA1" w:rsidRPr="009070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</w:t>
      </w:r>
      <w:r w:rsidR="006903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ень</w:t>
      </w:r>
      <w:r w:rsidR="003D0EA1" w:rsidRPr="009070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CB3143" w:rsidRPr="005520A3" w:rsidRDefault="00426AB0" w:rsidP="00CB3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</w:t>
      </w:r>
      <w:r w:rsidR="006903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 и 7</w:t>
      </w:r>
      <w:r w:rsidR="00BD45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классе - в 3</w:t>
      </w:r>
      <w:r w:rsidR="006903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</w:t>
      </w:r>
      <w:r w:rsidR="009070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часа (35</w:t>
      </w:r>
      <w:r w:rsidR="00CB3143" w:rsidRPr="005520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учебных недели).</w:t>
      </w:r>
      <w:r w:rsidR="003D0EA1" w:rsidRPr="003D0E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6903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24.03 и 09.05</w:t>
      </w:r>
      <w:r w:rsidR="003D0EA1" w:rsidRPr="009070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- праздничные дни.</w:t>
      </w:r>
    </w:p>
    <w:p w:rsidR="00CB3143" w:rsidRPr="005520A3" w:rsidRDefault="00426AB0" w:rsidP="00CB3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</w:t>
      </w:r>
      <w:r w:rsidR="006903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8 и 9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9070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классе - в </w:t>
      </w:r>
      <w:r w:rsidR="006903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34 </w:t>
      </w:r>
      <w:r w:rsidR="00907030" w:rsidRPr="009070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часа (</w:t>
      </w:r>
      <w:r w:rsidR="009070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</w:t>
      </w:r>
      <w:r w:rsidR="006903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</w:t>
      </w:r>
      <w:r w:rsidR="009070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</w:t>
      </w:r>
      <w:r w:rsidR="007061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чебных недели). </w:t>
      </w:r>
      <w:r w:rsidR="006903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23.03</w:t>
      </w:r>
      <w:r w:rsidR="00907030" w:rsidRPr="009070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- праздничны</w:t>
      </w:r>
      <w:r w:rsidR="006903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й</w:t>
      </w:r>
      <w:r w:rsidR="00907030" w:rsidRPr="009070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</w:t>
      </w:r>
      <w:r w:rsidR="006903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ень</w:t>
      </w:r>
      <w:r w:rsidR="00907030" w:rsidRPr="009070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CB3143" w:rsidRPr="005520A3" w:rsidRDefault="00CB3143" w:rsidP="00CB3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B3143" w:rsidRPr="005520A3" w:rsidRDefault="00907030" w:rsidP="00CB3143">
      <w:pPr>
        <w:spacing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Государ</w:t>
      </w:r>
      <w:r w:rsidR="00706132">
        <w:rPr>
          <w:rFonts w:ascii="Times New Roman" w:hAnsi="Times New Roman" w:cs="Times New Roman"/>
          <w:color w:val="000000"/>
          <w:sz w:val="24"/>
          <w:szCs w:val="24"/>
        </w:rPr>
        <w:t>ственный праздники: 08 марта, 02, 09</w:t>
      </w:r>
      <w:r w:rsidR="00CB3143" w:rsidRPr="005520A3">
        <w:rPr>
          <w:rFonts w:ascii="Times New Roman" w:hAnsi="Times New Roman" w:cs="Times New Roman"/>
          <w:color w:val="000000"/>
          <w:sz w:val="24"/>
          <w:szCs w:val="24"/>
        </w:rPr>
        <w:t>, мая,</w:t>
      </w:r>
      <w:r w:rsidR="00706132" w:rsidRPr="00706132">
        <w:rPr>
          <w:color w:val="000000"/>
          <w:sz w:val="24"/>
          <w:szCs w:val="28"/>
        </w:rPr>
        <w:t xml:space="preserve"> </w:t>
      </w:r>
      <w:r w:rsidR="00706132" w:rsidRPr="00FD0837">
        <w:rPr>
          <w:color w:val="000000"/>
          <w:sz w:val="24"/>
          <w:szCs w:val="28"/>
        </w:rPr>
        <w:t>(согласно Постановлению Правительства РФ «О переносе выходных дней в 202</w:t>
      </w:r>
      <w:r w:rsidR="00690391">
        <w:rPr>
          <w:color w:val="000000"/>
          <w:sz w:val="24"/>
          <w:szCs w:val="28"/>
        </w:rPr>
        <w:t>3</w:t>
      </w:r>
      <w:r w:rsidR="00706132" w:rsidRPr="00FD0837">
        <w:rPr>
          <w:color w:val="000000"/>
          <w:sz w:val="24"/>
          <w:szCs w:val="28"/>
        </w:rPr>
        <w:t xml:space="preserve"> г</w:t>
      </w:r>
      <w:r w:rsidR="00706132">
        <w:rPr>
          <w:color w:val="000000"/>
          <w:sz w:val="24"/>
          <w:szCs w:val="28"/>
        </w:rPr>
        <w:t xml:space="preserve">оду». </w:t>
      </w:r>
      <w:r w:rsidR="00CB3143" w:rsidRPr="005520A3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Соответственно в эти дни недели внеуро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чные занятия по расписанию в </w:t>
      </w:r>
      <w:r w:rsidR="0069039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0613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90391">
        <w:rPr>
          <w:rFonts w:ascii="Times New Roman" w:hAnsi="Times New Roman" w:cs="Times New Roman"/>
          <w:color w:val="000000"/>
          <w:sz w:val="24"/>
          <w:szCs w:val="24"/>
        </w:rPr>
        <w:t>6,7.8</w:t>
      </w:r>
      <w:r w:rsidR="00706132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690391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706132">
        <w:rPr>
          <w:rFonts w:ascii="Times New Roman" w:hAnsi="Times New Roman" w:cs="Times New Roman"/>
          <w:color w:val="000000"/>
          <w:sz w:val="24"/>
          <w:szCs w:val="24"/>
        </w:rPr>
        <w:t xml:space="preserve"> классах. </w:t>
      </w:r>
      <w:r w:rsidR="00CB3143" w:rsidRPr="005520A3">
        <w:rPr>
          <w:rFonts w:ascii="Times New Roman" w:hAnsi="Times New Roman" w:cs="Times New Roman"/>
          <w:color w:val="000000"/>
          <w:sz w:val="24"/>
          <w:szCs w:val="24"/>
        </w:rPr>
        <w:t xml:space="preserve"> Выполнение рабочей программы в полном объеме обеспеченно за сч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ет уплотнения тем: </w:t>
      </w:r>
      <w:r w:rsidRPr="00907030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Ограничение подвижности фигуры», «</w:t>
      </w:r>
      <w:r w:rsidRPr="00907030">
        <w:rPr>
          <w:rFonts w:ascii="Times New Roman" w:hAnsi="Times New Roman" w:cs="Times New Roman"/>
          <w:color w:val="000000"/>
          <w:sz w:val="24"/>
          <w:szCs w:val="24"/>
        </w:rPr>
        <w:t>Уничтожение защиты</w:t>
      </w:r>
      <w:r w:rsidR="006E34AD">
        <w:rPr>
          <w:rFonts w:ascii="Times New Roman" w:hAnsi="Times New Roman" w:cs="Times New Roman"/>
          <w:color w:val="000000"/>
          <w:sz w:val="24"/>
          <w:szCs w:val="24"/>
        </w:rPr>
        <w:t>», «Вечный шах</w:t>
      </w:r>
      <w:r w:rsidR="00CB3143" w:rsidRPr="005520A3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CB3143" w:rsidRDefault="00CB3143" w:rsidP="00CB3143">
      <w:pPr>
        <w:jc w:val="center"/>
      </w:pPr>
    </w:p>
    <w:p w:rsidR="00CB3143" w:rsidRDefault="00CB3143" w:rsidP="00CB3143">
      <w:pPr>
        <w:jc w:val="center"/>
      </w:pPr>
    </w:p>
    <w:p w:rsidR="005520A3" w:rsidRDefault="005520A3" w:rsidP="00CB3143">
      <w:pPr>
        <w:jc w:val="center"/>
      </w:pPr>
    </w:p>
    <w:p w:rsidR="005520A3" w:rsidRDefault="005520A3" w:rsidP="00CB3143">
      <w:pPr>
        <w:jc w:val="center"/>
      </w:pPr>
    </w:p>
    <w:p w:rsidR="00426AB0" w:rsidRDefault="00426AB0" w:rsidP="00CB3143">
      <w:pPr>
        <w:jc w:val="center"/>
      </w:pPr>
    </w:p>
    <w:p w:rsidR="00426AB0" w:rsidRDefault="00426AB0" w:rsidP="00CB3143">
      <w:pPr>
        <w:jc w:val="center"/>
      </w:pPr>
    </w:p>
    <w:p w:rsidR="00CB3143" w:rsidRDefault="00CB3143" w:rsidP="00593E4C"/>
    <w:p w:rsidR="00690391" w:rsidRDefault="00690391" w:rsidP="00593E4C"/>
    <w:p w:rsidR="00593E4C" w:rsidRDefault="00593E4C" w:rsidP="00593E4C"/>
    <w:p w:rsidR="00CB3143" w:rsidRPr="005F04ED" w:rsidRDefault="00CB3143" w:rsidP="00CB3143">
      <w:pPr>
        <w:spacing w:after="20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TOC_250008"/>
      <w:r w:rsidRPr="005F04E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Планируемые результаты </w:t>
      </w:r>
      <w:bookmarkEnd w:id="1"/>
      <w:r w:rsidRPr="005F04ED">
        <w:rPr>
          <w:rFonts w:ascii="Times New Roman" w:hAnsi="Times New Roman" w:cs="Times New Roman"/>
          <w:b/>
          <w:bCs/>
          <w:sz w:val="28"/>
          <w:szCs w:val="28"/>
        </w:rPr>
        <w:t>освоения курса</w:t>
      </w:r>
    </w:p>
    <w:p w:rsidR="00CB3143" w:rsidRPr="005520A3" w:rsidRDefault="00CB3143" w:rsidP="00CB3143">
      <w:pPr>
        <w:spacing w:after="20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Программа курса предполагает достижение выпускниками следующих личностных, метапредметных и предметных результатов.</w:t>
      </w:r>
    </w:p>
    <w:p w:rsidR="00CB3143" w:rsidRPr="005520A3" w:rsidRDefault="00CB3143" w:rsidP="00CB3143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520A3">
        <w:rPr>
          <w:rFonts w:ascii="Times New Roman" w:hAnsi="Times New Roman" w:cs="Times New Roman"/>
          <w:b/>
          <w:bCs/>
          <w:i/>
          <w:sz w:val="24"/>
          <w:szCs w:val="24"/>
        </w:rPr>
        <w:t>Личностные результаты освоения курса</w:t>
      </w:r>
    </w:p>
    <w:p w:rsidR="00CB3143" w:rsidRPr="005520A3" w:rsidRDefault="00CB3143" w:rsidP="00CB314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Сформированность у обучающихся социально значимых понятий:</w:t>
      </w:r>
    </w:p>
    <w:p w:rsidR="00CB3143" w:rsidRPr="005520A3" w:rsidRDefault="00CB3143" w:rsidP="00CB314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— о взаимосвязи человека с природной и социальной средой; о свободе личности в условиях личного и общественного пространства, правилах межличностных отношений; о субъективном и историческом времени в сознании человека; о чувстве личности; о формировании уникальной внутренней позиции личности каждого обучающегося;</w:t>
      </w:r>
    </w:p>
    <w:p w:rsidR="00CB3143" w:rsidRPr="005520A3" w:rsidRDefault="00CB3143" w:rsidP="00CB314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—</w:t>
      </w:r>
      <w:r w:rsidRPr="005520A3">
        <w:rPr>
          <w:rFonts w:ascii="Times New Roman" w:hAnsi="Times New Roman" w:cs="Times New Roman"/>
          <w:sz w:val="24"/>
          <w:szCs w:val="24"/>
        </w:rPr>
        <w:tab/>
        <w:t>об обществе и его членах, роли различных социальных институтов в жизни человека (семья, школа, государственные органы и учреждения); об основных правах, свободах и обязанностях гражданина демократического общества, социальных нормах отношений и поведения (гуманизм, толерантность, дружба и др.); о положительном влиянии богатого внутреннего духовного мира на личность человека, его трудовую деятельность и выбор профессии; о правилах безопасности для сохранения жизни и физического, психического и социального развития личности;</w:t>
      </w:r>
    </w:p>
    <w:p w:rsidR="00CB3143" w:rsidRPr="005520A3" w:rsidRDefault="00CB3143" w:rsidP="00CB314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—</w:t>
      </w:r>
      <w:r w:rsidRPr="005520A3">
        <w:rPr>
          <w:rFonts w:ascii="Times New Roman" w:hAnsi="Times New Roman" w:cs="Times New Roman"/>
          <w:sz w:val="24"/>
          <w:szCs w:val="24"/>
        </w:rPr>
        <w:tab/>
        <w:t>о сущности, месте и роли человека в природной среде, соблюдении экологически ценных отношений с объектами природы как источником материального блага и объектам трудовой деятельности людей;</w:t>
      </w:r>
    </w:p>
    <w:p w:rsidR="00CB3143" w:rsidRPr="005520A3" w:rsidRDefault="00CB3143" w:rsidP="00CB314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—</w:t>
      </w:r>
      <w:r w:rsidRPr="005520A3">
        <w:rPr>
          <w:rFonts w:ascii="Times New Roman" w:hAnsi="Times New Roman" w:cs="Times New Roman"/>
          <w:sz w:val="24"/>
          <w:szCs w:val="24"/>
        </w:rPr>
        <w:tab/>
        <w:t>о научной картине мира, раскрывающей основные закономерности развития природы и общества;</w:t>
      </w:r>
    </w:p>
    <w:p w:rsidR="00CB3143" w:rsidRPr="005520A3" w:rsidRDefault="00CB3143" w:rsidP="00CB314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—</w:t>
      </w:r>
      <w:r w:rsidRPr="005520A3">
        <w:rPr>
          <w:rFonts w:ascii="Times New Roman" w:hAnsi="Times New Roman" w:cs="Times New Roman"/>
          <w:sz w:val="24"/>
          <w:szCs w:val="24"/>
        </w:rPr>
        <w:tab/>
        <w:t>о взаимосвязи природы, общества и человека, их целостности;</w:t>
      </w:r>
    </w:p>
    <w:p w:rsidR="00CB3143" w:rsidRPr="005520A3" w:rsidRDefault="00CB3143" w:rsidP="00CB314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—</w:t>
      </w:r>
      <w:r w:rsidRPr="005520A3">
        <w:rPr>
          <w:rFonts w:ascii="Times New Roman" w:hAnsi="Times New Roman" w:cs="Times New Roman"/>
          <w:sz w:val="24"/>
          <w:szCs w:val="24"/>
        </w:rPr>
        <w:tab/>
        <w:t>о художественно-эстетической картине мира как отражении субъективного его восприятия в произведениях искусства; о прекрасном и безобразном в окружающем мире и критериях их оценки; о роли искусства в жизни общества и каждого его члена, значимости художественной культуры народов России и стран мира.</w:t>
      </w:r>
    </w:p>
    <w:p w:rsidR="00CB3143" w:rsidRPr="005520A3" w:rsidRDefault="00CB3143" w:rsidP="00CB314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2.</w:t>
      </w:r>
      <w:r w:rsidRPr="005520A3">
        <w:rPr>
          <w:rFonts w:ascii="Times New Roman" w:hAnsi="Times New Roman" w:cs="Times New Roman"/>
          <w:sz w:val="24"/>
          <w:szCs w:val="24"/>
        </w:rPr>
        <w:tab/>
        <w:t>Сформированность у обучающихся системы позитивных ценностных отношений и имеющих очевидную социальную значимость навыков и умений в соответствии с направлениями:</w:t>
      </w:r>
    </w:p>
    <w:p w:rsidR="00CB3143" w:rsidRPr="005520A3" w:rsidRDefault="00CB3143" w:rsidP="00CB3143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ab/>
      </w:r>
      <w:r w:rsidRPr="005520A3">
        <w:rPr>
          <w:rFonts w:ascii="Times New Roman" w:hAnsi="Times New Roman" w:cs="Times New Roman"/>
          <w:i/>
          <w:sz w:val="24"/>
          <w:szCs w:val="24"/>
        </w:rPr>
        <w:t>патриотическое воспитание и осознание российской идентичности:</w:t>
      </w:r>
    </w:p>
    <w:p w:rsidR="00CB3143" w:rsidRPr="005520A3" w:rsidRDefault="00CB3143" w:rsidP="00CB314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—</w:t>
      </w:r>
      <w:r w:rsidRPr="005520A3">
        <w:rPr>
          <w:rFonts w:ascii="Times New Roman" w:hAnsi="Times New Roman" w:cs="Times New Roman"/>
          <w:sz w:val="24"/>
          <w:szCs w:val="24"/>
        </w:rPr>
        <w:tab/>
        <w:t>проявление ценностного отношения к достижениям своей Родины — России в науке, искусстве, к трудовым подвигам народа; уважение к символам России, историческим и природным памятникам, государственным праздникам и традициям разных народов, проживающих в родной стране;</w:t>
      </w:r>
    </w:p>
    <w:p w:rsidR="00CB3143" w:rsidRPr="005520A3" w:rsidRDefault="00CB3143" w:rsidP="00CB3143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понимание своей социокультурной идентичности (этнической и общенациональной), необходимости познания истории, языка, культуры этноса, своего края, народов России и человечества;</w:t>
      </w:r>
    </w:p>
    <w:p w:rsidR="00CB3143" w:rsidRPr="005520A3" w:rsidRDefault="00CB3143" w:rsidP="00CB3143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 xml:space="preserve">готовность к активному участию в жизни родного края, страны (общественный труд; создание социальных и экологических проектов; помощь людям, нуждающимся в ней; </w:t>
      </w:r>
      <w:proofErr w:type="spellStart"/>
      <w:r w:rsidRPr="005520A3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5520A3">
        <w:rPr>
          <w:rFonts w:ascii="Times New Roman" w:hAnsi="Times New Roman" w:cs="Times New Roman"/>
          <w:sz w:val="24"/>
          <w:szCs w:val="24"/>
        </w:rPr>
        <w:t>);</w:t>
      </w:r>
    </w:p>
    <w:p w:rsidR="00CB3143" w:rsidRPr="005520A3" w:rsidRDefault="00CB3143" w:rsidP="00CB3143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гражданское воспитание;</w:t>
      </w:r>
    </w:p>
    <w:p w:rsidR="00CB3143" w:rsidRPr="005520A3" w:rsidRDefault="00CB3143" w:rsidP="00CB3143">
      <w:pPr>
        <w:numPr>
          <w:ilvl w:val="1"/>
          <w:numId w:val="2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lastRenderedPageBreak/>
        <w:t>проявление толерантного отношения к правам, потребностям и интересам других людей, к их поведению, не нарушающих законы Российского государства;</w:t>
      </w:r>
    </w:p>
    <w:p w:rsidR="00CB3143" w:rsidRPr="005520A3" w:rsidRDefault="00CB3143" w:rsidP="00CB3143">
      <w:pPr>
        <w:numPr>
          <w:ilvl w:val="1"/>
          <w:numId w:val="2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способность проявлять коммуникативные компетенции — стремление к успешному межличностному общению на основе равенства, гуманизма, стремления к взаимопониманию;</w:t>
      </w:r>
    </w:p>
    <w:p w:rsidR="00CB3143" w:rsidRPr="005520A3" w:rsidRDefault="00CB3143" w:rsidP="00CB3143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готовность к разнообразной совместной деятельности, активное участие в коллективных учебных исследовательских, проектных и других творческих работах;</w:t>
      </w:r>
    </w:p>
    <w:p w:rsidR="00CB3143" w:rsidRPr="005520A3" w:rsidRDefault="00CB3143" w:rsidP="00CB3143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способность воспринимать и оценивать отдельные наиболее важные общественно-политические события, происходящие в стране и мире;</w:t>
      </w:r>
    </w:p>
    <w:p w:rsidR="00CB3143" w:rsidRPr="005520A3" w:rsidRDefault="00CB3143" w:rsidP="00CB3143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готовность участвовать в школьном самоуправлении, в решении конкретных проблем, связанных с организацией учебной и внеклассной работы, с поддержанием прав и интересов обучающихся с учетом принципов социальной справедливости, правосознания, правил учебной дисциплины, установленных в образовательной организации;</w:t>
      </w:r>
    </w:p>
    <w:p w:rsidR="00CB3143" w:rsidRPr="005520A3" w:rsidRDefault="00CB3143" w:rsidP="00CB3143">
      <w:pPr>
        <w:spacing w:after="0" w:line="240" w:lineRule="auto"/>
        <w:ind w:left="1133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i/>
          <w:sz w:val="24"/>
          <w:szCs w:val="24"/>
        </w:rPr>
        <w:t>духовно-нравственное воспитание</w:t>
      </w:r>
      <w:r w:rsidRPr="005520A3">
        <w:rPr>
          <w:rFonts w:ascii="Times New Roman" w:hAnsi="Times New Roman" w:cs="Times New Roman"/>
          <w:sz w:val="24"/>
          <w:szCs w:val="24"/>
        </w:rPr>
        <w:t>:</w:t>
      </w:r>
    </w:p>
    <w:p w:rsidR="00CB3143" w:rsidRPr="005520A3" w:rsidRDefault="00CB3143" w:rsidP="00CB3143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неприятие любых нарушений нравственных и</w:t>
      </w:r>
    </w:p>
    <w:p w:rsidR="00CB3143" w:rsidRPr="005520A3" w:rsidRDefault="00CB3143" w:rsidP="00CB314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правовых норм отношения к человеку, в том числе несправедливости, коррупции, эгоизма;</w:t>
      </w:r>
    </w:p>
    <w:p w:rsidR="00CB3143" w:rsidRPr="005520A3" w:rsidRDefault="00CB3143" w:rsidP="00CB3143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осуждение любых искаженных форм идеологии — экстремизма, национализма, дискриминации по расовым, национальным, религиозным признакам;</w:t>
      </w:r>
    </w:p>
    <w:p w:rsidR="00CB3143" w:rsidRPr="005520A3" w:rsidRDefault="00CB3143" w:rsidP="00CB3143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проявление компетенций в решении моральных проблем — ориентировка на нравственно-этические нормы в ситуациях выбора; оценочное отношение к собственным поступкам и поведению других, готовность прийти на помощь, проявить внимание и доброжелательность, в случае необходимости отказаться от собственного блага в пользу другого;</w:t>
      </w:r>
    </w:p>
    <w:p w:rsidR="00CB3143" w:rsidRPr="005520A3" w:rsidRDefault="00CB3143" w:rsidP="00CB314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— соблюдение правил этического поведения по отношению к лицам другого пола, старшего возраста, с особенностями физического развития и состояния здоровья;</w:t>
      </w:r>
    </w:p>
    <w:p w:rsidR="00CB3143" w:rsidRPr="005520A3" w:rsidRDefault="00CB3143" w:rsidP="00CB3143">
      <w:pPr>
        <w:spacing w:after="0" w:line="240" w:lineRule="auto"/>
        <w:ind w:left="1020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i/>
          <w:sz w:val="24"/>
          <w:szCs w:val="24"/>
        </w:rPr>
        <w:t>приобщение к культурному наследию</w:t>
      </w:r>
      <w:r w:rsidRPr="005520A3">
        <w:rPr>
          <w:rFonts w:ascii="Times New Roman" w:hAnsi="Times New Roman" w:cs="Times New Roman"/>
          <w:sz w:val="24"/>
          <w:szCs w:val="24"/>
        </w:rPr>
        <w:t>:</w:t>
      </w:r>
    </w:p>
    <w:p w:rsidR="00CB3143" w:rsidRPr="005520A3" w:rsidRDefault="00CB3143" w:rsidP="00CB314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осознание важности освоения художественного</w:t>
      </w:r>
    </w:p>
    <w:p w:rsidR="00CB3143" w:rsidRPr="005520A3" w:rsidRDefault="00CB3143" w:rsidP="00CB314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наследия народов России и мира, эстетического восприятия окружающей действительности, понимания этнических культурных традиций и народного творчества;</w:t>
      </w:r>
    </w:p>
    <w:p w:rsidR="00CB3143" w:rsidRPr="005520A3" w:rsidRDefault="00CB3143" w:rsidP="00CB314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принятие необходимости следовать в повседневной жизни эстетическим ценностям, активное участие в разнообразной творческой художественной деятельности;</w:t>
      </w:r>
    </w:p>
    <w:p w:rsidR="00CB3143" w:rsidRPr="005520A3" w:rsidRDefault="00CB3143" w:rsidP="00CB314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понимание важности: владения языковой культурой; читательской деятельности как средства познания окружающего мира, рефлексии себя и окружающих;</w:t>
      </w:r>
    </w:p>
    <w:p w:rsidR="00CB3143" w:rsidRPr="005520A3" w:rsidRDefault="00CB3143" w:rsidP="00CB3143">
      <w:pPr>
        <w:spacing w:after="0" w:line="240" w:lineRule="auto"/>
        <w:ind w:left="1020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i/>
          <w:sz w:val="24"/>
          <w:szCs w:val="24"/>
        </w:rPr>
        <w:t>популяризация научных знаний</w:t>
      </w:r>
      <w:r w:rsidRPr="005520A3">
        <w:rPr>
          <w:rFonts w:ascii="Times New Roman" w:hAnsi="Times New Roman" w:cs="Times New Roman"/>
          <w:sz w:val="24"/>
          <w:szCs w:val="24"/>
        </w:rPr>
        <w:t>:</w:t>
      </w:r>
    </w:p>
    <w:p w:rsidR="00CB3143" w:rsidRPr="005520A3" w:rsidRDefault="00CB3143" w:rsidP="00CB314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освоение основ научного мировоззрения, соответствующего современному уровню наук о природе и обществе и общественной практике;</w:t>
      </w:r>
    </w:p>
    <w:p w:rsidR="00CB3143" w:rsidRPr="005520A3" w:rsidRDefault="00CB3143" w:rsidP="00CB314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lastRenderedPageBreak/>
        <w:t>проявление заинтересованности в расширении своих знаний о природе и обществе, о странах мира и их народах;</w:t>
      </w:r>
    </w:p>
    <w:p w:rsidR="00CB3143" w:rsidRPr="005520A3" w:rsidRDefault="00CB3143" w:rsidP="00CB3143">
      <w:pPr>
        <w:spacing w:after="0" w:line="240" w:lineRule="auto"/>
        <w:ind w:left="1020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i/>
          <w:sz w:val="24"/>
          <w:szCs w:val="24"/>
        </w:rPr>
        <w:t>готовность к саморазвитию и самообразованию</w:t>
      </w:r>
      <w:r w:rsidRPr="005520A3">
        <w:rPr>
          <w:rFonts w:ascii="Times New Roman" w:hAnsi="Times New Roman" w:cs="Times New Roman"/>
          <w:sz w:val="24"/>
          <w:szCs w:val="24"/>
        </w:rPr>
        <w:t>:</w:t>
      </w:r>
    </w:p>
    <w:p w:rsidR="00CB3143" w:rsidRPr="005520A3" w:rsidRDefault="00CB3143" w:rsidP="00CB314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способность к адаптации с учетом изменяющейся природной, социальной и информационной среды;</w:t>
      </w:r>
    </w:p>
    <w:p w:rsidR="00CB3143" w:rsidRPr="005520A3" w:rsidRDefault="00CB3143" w:rsidP="00CB314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физическое воспитание и культура здоровья, включая правила оказания первой помощи пострадавшему;</w:t>
      </w:r>
    </w:p>
    <w:p w:rsidR="00CB3143" w:rsidRPr="005520A3" w:rsidRDefault="00CB3143" w:rsidP="00CB314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проявление ответственного отношения к жизни и установке на здоровый образ жизни — правильное питание, выполнение санитарно-гигиенических правил, организация жизни;</w:t>
      </w:r>
    </w:p>
    <w:p w:rsidR="00CB3143" w:rsidRPr="005520A3" w:rsidRDefault="00CB3143" w:rsidP="00CB3143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неприятие вредных привычек (употребление алкоголя, наркотиков, курение) и других проявлений вреда для физического и психического здоровья, в том числе самозащита от непроверенной информации в интернет-среде;</w:t>
      </w:r>
    </w:p>
    <w:p w:rsidR="00CB3143" w:rsidRPr="005520A3" w:rsidRDefault="00CB3143" w:rsidP="00CB3143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готовность к физическому совершенствованию, соблюдению подвижного образа жизни, к занятиям физической культурой и спортом, развитию физических качеств;</w:t>
      </w:r>
    </w:p>
    <w:p w:rsidR="00CB3143" w:rsidRPr="005520A3" w:rsidRDefault="00CB3143" w:rsidP="00CB3143">
      <w:pPr>
        <w:spacing w:after="0" w:line="240" w:lineRule="auto"/>
        <w:ind w:left="1133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i/>
          <w:sz w:val="24"/>
          <w:szCs w:val="24"/>
        </w:rPr>
        <w:t>трудовое воспитание</w:t>
      </w:r>
      <w:r w:rsidRPr="005520A3">
        <w:rPr>
          <w:rFonts w:ascii="Times New Roman" w:hAnsi="Times New Roman" w:cs="Times New Roman"/>
          <w:sz w:val="24"/>
          <w:szCs w:val="24"/>
        </w:rPr>
        <w:t>:</w:t>
      </w:r>
    </w:p>
    <w:p w:rsidR="00CB3143" w:rsidRPr="005520A3" w:rsidRDefault="00CB3143" w:rsidP="00CB3143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проявление уважения к людям любого труда и</w:t>
      </w:r>
    </w:p>
    <w:p w:rsidR="00CB3143" w:rsidRPr="005520A3" w:rsidRDefault="00CB3143" w:rsidP="00CB314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результатам трудовой деятельности; бережного отношения к личному и общественному имуществу;</w:t>
      </w:r>
    </w:p>
    <w:p w:rsidR="00CB3143" w:rsidRPr="005520A3" w:rsidRDefault="00CB3143" w:rsidP="00CB3143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стремление к осознанному выбору и построению индивидуальной траектории образования с учетом предполагаемой будущей профессии; проявление интереса к профориентационной деятельности;</w:t>
      </w:r>
    </w:p>
    <w:p w:rsidR="00CB3143" w:rsidRPr="005520A3" w:rsidRDefault="00CB3143" w:rsidP="00CB3143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участие в социально значимом общественном труде на благо ближайшего окружения, образовательной организации, родного края;</w:t>
      </w:r>
    </w:p>
    <w:p w:rsidR="00CB3143" w:rsidRPr="005520A3" w:rsidRDefault="00CB3143" w:rsidP="00CB3143">
      <w:pPr>
        <w:spacing w:after="0" w:line="240" w:lineRule="auto"/>
        <w:ind w:left="1133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i/>
          <w:sz w:val="24"/>
          <w:szCs w:val="24"/>
        </w:rPr>
        <w:t>экологическое воспитание</w:t>
      </w:r>
      <w:r w:rsidRPr="005520A3">
        <w:rPr>
          <w:rFonts w:ascii="Times New Roman" w:hAnsi="Times New Roman" w:cs="Times New Roman"/>
          <w:sz w:val="24"/>
          <w:szCs w:val="24"/>
        </w:rPr>
        <w:t>:</w:t>
      </w:r>
    </w:p>
    <w:p w:rsidR="00CB3143" w:rsidRPr="005520A3" w:rsidRDefault="00CB3143" w:rsidP="00CB3143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овладение основами экологической культуры,</w:t>
      </w:r>
    </w:p>
    <w:p w:rsidR="00CB3143" w:rsidRPr="005520A3" w:rsidRDefault="00CB3143" w:rsidP="00CB314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проявление нетерпимого отношения и осуждение действий, приносящих вред экологии окружающего мира;</w:t>
      </w:r>
    </w:p>
    <w:p w:rsidR="00CB3143" w:rsidRPr="005520A3" w:rsidRDefault="00CB3143" w:rsidP="00CB3143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участие в практической деятельности экологической направленности; проведение рефлексивной оценки собственного экологического поведения.</w:t>
      </w:r>
    </w:p>
    <w:p w:rsidR="00CB3143" w:rsidRPr="005520A3" w:rsidRDefault="00CB3143" w:rsidP="00CB3143">
      <w:pPr>
        <w:spacing w:after="0" w:line="240" w:lineRule="auto"/>
        <w:ind w:left="85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520A3">
        <w:rPr>
          <w:rFonts w:ascii="Times New Roman" w:hAnsi="Times New Roman" w:cs="Times New Roman"/>
          <w:b/>
          <w:bCs/>
          <w:i/>
          <w:sz w:val="24"/>
          <w:szCs w:val="24"/>
        </w:rPr>
        <w:t>Метапредметные результаты освоения курса</w:t>
      </w:r>
    </w:p>
    <w:p w:rsidR="00CB3143" w:rsidRPr="005520A3" w:rsidRDefault="00CB3143" w:rsidP="00CB3143">
      <w:pPr>
        <w:numPr>
          <w:ilvl w:val="1"/>
          <w:numId w:val="8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Овладение познавательными универсальными учебными действиями:</w:t>
      </w:r>
    </w:p>
    <w:p w:rsidR="00CB3143" w:rsidRPr="005520A3" w:rsidRDefault="00CB3143" w:rsidP="00CB3143">
      <w:pPr>
        <w:spacing w:after="0" w:line="240" w:lineRule="auto"/>
        <w:ind w:left="850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 xml:space="preserve"> —       переводить практическую задачу в учебную;</w:t>
      </w:r>
    </w:p>
    <w:p w:rsidR="00CB3143" w:rsidRPr="005520A3" w:rsidRDefault="00CB3143" w:rsidP="00CB3143">
      <w:pPr>
        <w:spacing w:after="0" w:line="240" w:lineRule="auto"/>
        <w:ind w:left="566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—</w:t>
      </w:r>
      <w:r w:rsidRPr="005520A3">
        <w:rPr>
          <w:rFonts w:ascii="Times New Roman" w:hAnsi="Times New Roman" w:cs="Times New Roman"/>
          <w:sz w:val="24"/>
          <w:szCs w:val="24"/>
        </w:rPr>
        <w:tab/>
        <w:t>формулировать учебно-познавательную задачу, обосновывать ее своими интересами, мотивами, учебными потребностями, поставленными проблемами;</w:t>
      </w:r>
    </w:p>
    <w:p w:rsidR="00CB3143" w:rsidRPr="005520A3" w:rsidRDefault="00CB3143" w:rsidP="00CB3143">
      <w:pPr>
        <w:spacing w:after="0" w:line="240" w:lineRule="auto"/>
        <w:ind w:left="850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—</w:t>
      </w:r>
      <w:r w:rsidRPr="005520A3">
        <w:rPr>
          <w:rFonts w:ascii="Times New Roman" w:hAnsi="Times New Roman" w:cs="Times New Roman"/>
          <w:sz w:val="24"/>
          <w:szCs w:val="24"/>
        </w:rPr>
        <w:tab/>
        <w:t>выбирать способ решения задачи из изученных, оценивать целесообразность и эффективность выбранного алгоритма;</w:t>
      </w:r>
    </w:p>
    <w:p w:rsidR="00CB3143" w:rsidRPr="005520A3" w:rsidRDefault="00CB3143" w:rsidP="00CB314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3743960</wp:posOffset>
                </wp:positionH>
                <wp:positionV relativeFrom="page">
                  <wp:posOffset>6767195</wp:posOffset>
                </wp:positionV>
                <wp:extent cx="756285" cy="6350"/>
                <wp:effectExtent l="635" t="4445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" cy="6350"/>
                        </a:xfrm>
                        <a:prstGeom prst="rect">
                          <a:avLst/>
                        </a:prstGeom>
                        <a:solidFill>
                          <a:srgbClr val="808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5B425" id="Прямоугольник 1" o:spid="_x0000_s1026" style="position:absolute;margin-left:294.8pt;margin-top:532.85pt;width:59.55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" fillcolor="#808285" stroked="f">
                <w10:wrap anchorx="page" anchory="page"/>
              </v:rect>
            </w:pict>
          </mc:Fallback>
        </mc:AlternateContent>
      </w:r>
      <w:r w:rsidRPr="005520A3">
        <w:rPr>
          <w:rFonts w:ascii="Times New Roman" w:hAnsi="Times New Roman" w:cs="Times New Roman"/>
          <w:sz w:val="24"/>
          <w:szCs w:val="24"/>
        </w:rPr>
        <w:t>самостоятельно составлять алгоритм (или его часть) для решения учебной задачи, учитывать время, необходимое для этого;</w:t>
      </w:r>
    </w:p>
    <w:p w:rsidR="00CB3143" w:rsidRPr="005520A3" w:rsidRDefault="00CB3143" w:rsidP="00CB314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выбирать методы познания окружающего мира (наблюдение, исследование, опыт, проектная деятельность и пр.) в соответствии с поставленной учебной задачей;</w:t>
      </w:r>
    </w:p>
    <w:p w:rsidR="00CB3143" w:rsidRPr="005520A3" w:rsidRDefault="00CB3143" w:rsidP="00CB314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проводить по самостоятельно составленному плану опыт, эксперимент, небольшое исследование по установлению особенностей объекта изучения, причинно-следственных связей и зависимостей между объектами;</w:t>
      </w:r>
    </w:p>
    <w:p w:rsidR="00CB3143" w:rsidRPr="005520A3" w:rsidRDefault="00CB3143" w:rsidP="00CB314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lastRenderedPageBreak/>
        <w:t>формулировать обобщения и выводы по результатам проведенного наблюдения, опыта, исследования, презентовать полученные результаты;</w:t>
      </w:r>
    </w:p>
    <w:p w:rsidR="00CB3143" w:rsidRPr="005520A3" w:rsidRDefault="00CB3143" w:rsidP="00CB314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уместно использовать базовые межпредметные понятия и термины, отражающие связи и отношения между объектами, явлениями, процессами окружающего мира;</w:t>
      </w:r>
    </w:p>
    <w:p w:rsidR="00CB3143" w:rsidRPr="005520A3" w:rsidRDefault="00CB3143" w:rsidP="00CB314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осуществлять логические операции по установлению родовидовых отношений, ограничению и группировке понятий по объему и содержанию;</w:t>
      </w:r>
    </w:p>
    <w:p w:rsidR="00CB3143" w:rsidRPr="005520A3" w:rsidRDefault="00CB3143" w:rsidP="00CB314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выделять и структурировать признаки объектов (явлений) по заданным существенным основаниям;</w:t>
      </w:r>
    </w:p>
    <w:p w:rsidR="00CB3143" w:rsidRPr="005520A3" w:rsidRDefault="00CB3143" w:rsidP="00CB3143">
      <w:pPr>
        <w:spacing w:after="0" w:line="240" w:lineRule="auto"/>
        <w:ind w:left="737"/>
        <w:rPr>
          <w:rFonts w:ascii="Times New Roman" w:hAnsi="Times New Roman" w:cs="Times New Roman"/>
          <w:sz w:val="24"/>
          <w:szCs w:val="24"/>
        </w:rPr>
      </w:pPr>
    </w:p>
    <w:p w:rsidR="00CB3143" w:rsidRPr="005520A3" w:rsidRDefault="00CB3143" w:rsidP="00CB314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осуществлять логическую операцию перехода от видовых признаков к родовому понятию, от понятия с меньшим объемом к понятию с большим объемом;</w:t>
      </w:r>
    </w:p>
    <w:p w:rsidR="00CB3143" w:rsidRPr="005520A3" w:rsidRDefault="00CB3143" w:rsidP="00CB314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распознавать ложные и истинные утверждения;</w:t>
      </w:r>
    </w:p>
    <w:p w:rsidR="00CB3143" w:rsidRPr="005520A3" w:rsidRDefault="00CB3143" w:rsidP="00CB314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устанавливать существенный признак классификации, основания для сравнения, критерии проводимого анализа, формулировать выводы по их результатам;</w:t>
      </w:r>
    </w:p>
    <w:p w:rsidR="00CB3143" w:rsidRPr="005520A3" w:rsidRDefault="00CB3143" w:rsidP="00CB314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приводить аргументы, подтверждающие собственное обобщение, вывод с учетом существующих точек зрения;</w:t>
      </w:r>
    </w:p>
    <w:p w:rsidR="00CB3143" w:rsidRPr="005520A3" w:rsidRDefault="00CB3143" w:rsidP="00CB314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использовать знаково-символические средства для представления информации и создания несложных моделей изучаемых объектов;</w:t>
      </w:r>
    </w:p>
    <w:p w:rsidR="000042AE" w:rsidRPr="005520A3" w:rsidRDefault="00CB3143" w:rsidP="00004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—</w:t>
      </w:r>
      <w:r w:rsidRPr="005520A3">
        <w:rPr>
          <w:rFonts w:ascii="Times New Roman" w:hAnsi="Times New Roman" w:cs="Times New Roman"/>
          <w:sz w:val="24"/>
          <w:szCs w:val="24"/>
        </w:rPr>
        <w:tab/>
        <w:t>преобразовы</w:t>
      </w:r>
      <w:r w:rsidR="000042AE" w:rsidRPr="005520A3">
        <w:rPr>
          <w:rFonts w:ascii="Times New Roman" w:hAnsi="Times New Roman" w:cs="Times New Roman"/>
          <w:sz w:val="24"/>
          <w:szCs w:val="24"/>
        </w:rPr>
        <w:t>вать предложенные модели в тек</w:t>
      </w:r>
      <w:r w:rsidRPr="005520A3">
        <w:rPr>
          <w:rFonts w:ascii="Times New Roman" w:hAnsi="Times New Roman" w:cs="Times New Roman"/>
          <w:sz w:val="24"/>
          <w:szCs w:val="24"/>
        </w:rPr>
        <w:t>стовый вариант представления информации, а также предложенную те</w:t>
      </w:r>
      <w:r w:rsidR="000042AE" w:rsidRPr="005520A3">
        <w:rPr>
          <w:rFonts w:ascii="Times New Roman" w:hAnsi="Times New Roman" w:cs="Times New Roman"/>
          <w:sz w:val="24"/>
          <w:szCs w:val="24"/>
        </w:rPr>
        <w:t>кстовую информацию в модели (таблица, диаграмма, схема и др.) в соответствии с поставленной учебной задачей;</w:t>
      </w:r>
    </w:p>
    <w:p w:rsidR="000042AE" w:rsidRPr="005520A3" w:rsidRDefault="000042AE" w:rsidP="000042AE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строить план, схему, алгоритм действия, исправлять (восстанавливать, дополнять) предложенный алгоритм на основе имеющихся знаний об изучаемом объекте;</w:t>
      </w:r>
    </w:p>
    <w:p w:rsidR="000042AE" w:rsidRPr="005520A3" w:rsidRDefault="000042AE" w:rsidP="000042AE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делать выводы с использованием дедуктивных и индуктивных умозаключений, умозаключений по аналогии;</w:t>
      </w:r>
    </w:p>
    <w:p w:rsidR="000042AE" w:rsidRPr="005520A3" w:rsidRDefault="000042AE" w:rsidP="000042AE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осуществлять анализ требуемого содержания, различать его фактическую и оценочную составляющую, представленную в письменном источнике, диалоге, дискуссии.</w:t>
      </w:r>
    </w:p>
    <w:p w:rsidR="000042AE" w:rsidRPr="005520A3" w:rsidRDefault="000042AE" w:rsidP="000042AE">
      <w:pPr>
        <w:numPr>
          <w:ilvl w:val="1"/>
          <w:numId w:val="8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Овладение регулятивными действиями:</w:t>
      </w:r>
    </w:p>
    <w:p w:rsidR="000042AE" w:rsidRPr="005520A3" w:rsidRDefault="000042AE" w:rsidP="000042AE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самостоятельно планировать деятельность (намечать цель, создавать алгоритм, отбирая целесообразные способы решения учебной задачи);</w:t>
      </w:r>
    </w:p>
    <w:p w:rsidR="000042AE" w:rsidRPr="005520A3" w:rsidRDefault="000042AE" w:rsidP="000042AE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оценивать средства (ресурсы), необходимые для решения учебно-познавательных задач;</w:t>
      </w:r>
    </w:p>
    <w:p w:rsidR="000042AE" w:rsidRPr="005520A3" w:rsidRDefault="000042AE" w:rsidP="000042AE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осуществлять контроль результата (продукта) и процесса деятельности (степень освоения способа действия) по заданным и/или самостоятельно определенным критериям;</w:t>
      </w:r>
    </w:p>
    <w:p w:rsidR="000042AE" w:rsidRPr="005520A3" w:rsidRDefault="000042AE" w:rsidP="000042AE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вносить коррективы в деятельность на основе новых обстоятельств, измененных ситуаций, установленных ошибок, возникших трудностей;</w:t>
      </w:r>
    </w:p>
    <w:p w:rsidR="000042AE" w:rsidRPr="005520A3" w:rsidRDefault="000042AE" w:rsidP="000042AE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предвидеть трудности, которые могут возникнуть при решении данной учебной задачи; объяснять причины успеха (неудач) в деятельности;</w:t>
      </w:r>
    </w:p>
    <w:p w:rsidR="000042AE" w:rsidRPr="005520A3" w:rsidRDefault="000042AE" w:rsidP="000042AE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lastRenderedPageBreak/>
        <w:t>владеть умениями осуществлять совместную деятельность (договариваться, распределять обязанности, подчиняться, лидировать, контролировать свою работу) в соответствии с правилами речевого этикета;</w:t>
      </w:r>
    </w:p>
    <w:p w:rsidR="000042AE" w:rsidRPr="005520A3" w:rsidRDefault="000042AE" w:rsidP="000042AE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оценивать полученный совместный результат, свой вклад в общее дело, характер деловых отношений, проявлять уважение к партнерам по совместной работе, самостоятельно разрешать конфликты;</w:t>
      </w:r>
    </w:p>
    <w:p w:rsidR="00CB3143" w:rsidRPr="005520A3" w:rsidRDefault="000042AE" w:rsidP="000042AE">
      <w:pPr>
        <w:spacing w:after="0" w:line="240" w:lineRule="auto"/>
        <w:ind w:left="850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осуществлять взаимоконтроль и коррекцию процесса совместной деятельности</w:t>
      </w:r>
    </w:p>
    <w:p w:rsidR="000042AE" w:rsidRPr="005520A3" w:rsidRDefault="000042AE" w:rsidP="000042AE">
      <w:pPr>
        <w:numPr>
          <w:ilvl w:val="1"/>
          <w:numId w:val="8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Овладение коммуникативными универсальными учебными действиями:</w:t>
      </w:r>
    </w:p>
    <w:p w:rsidR="000042AE" w:rsidRPr="005520A3" w:rsidRDefault="000042AE" w:rsidP="000042A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владеть смысловым чтением текстов разного вида, жанра, стиля с целью решения различных учебных задач, для удовлетворения познавательных запросов и интересов: определять тему, назначение текста, резюмировать главную идею, мысль текста, цель его создания; различать основную и дополнительную информацию, устанавливать логические связи и отношения, представленные в тексте; выявлять детали, важные для раскрытия основной мысли, идеи, содержания текста;</w:t>
      </w:r>
    </w:p>
    <w:p w:rsidR="000042AE" w:rsidRPr="005520A3" w:rsidRDefault="000042AE" w:rsidP="000042A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владеть умениями участия в учебном диалоге — следить за соблюдением процедуры обсуждения, задавать вопросы на уточнение и понимание идей друг друга; сопоставлять свои суждения с суждениями других участников диалога;</w:t>
      </w:r>
    </w:p>
    <w:p w:rsidR="000042AE" w:rsidRPr="005520A3" w:rsidRDefault="000042AE" w:rsidP="000042A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определять жанр выступления и в соответствии с ним отбирать содержание коммуникации; учитывать особенности аудитории;</w:t>
      </w:r>
    </w:p>
    <w:p w:rsidR="000042AE" w:rsidRPr="005520A3" w:rsidRDefault="000042AE" w:rsidP="000042A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соблюдать нормы публичной речи и регламент; адекватно теме и ситуации общения использовать средства речевой выразительности для выделения смысловых блоков своего выступления, а также поддержания его эмоционального характера;</w:t>
      </w:r>
    </w:p>
    <w:p w:rsidR="000042AE" w:rsidRPr="005520A3" w:rsidRDefault="000042AE" w:rsidP="000042A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формулировать собственные суждения (монологические высказывания) в форме устного и письменного текста, целесообразно выбирая его жанр и структуру в соответствии с поставленной целью коммуникации и адресатом.</w:t>
      </w:r>
    </w:p>
    <w:p w:rsidR="000042AE" w:rsidRPr="005520A3" w:rsidRDefault="000042AE" w:rsidP="000042AE">
      <w:pPr>
        <w:spacing w:after="0" w:line="240" w:lineRule="auto"/>
        <w:ind w:left="850"/>
        <w:rPr>
          <w:rFonts w:ascii="Times New Roman" w:hAnsi="Times New Roman" w:cs="Times New Roman"/>
          <w:sz w:val="24"/>
          <w:szCs w:val="24"/>
        </w:rPr>
      </w:pPr>
    </w:p>
    <w:p w:rsidR="000042AE" w:rsidRPr="005520A3" w:rsidRDefault="000042AE" w:rsidP="000042AE">
      <w:pPr>
        <w:spacing w:after="0" w:line="240" w:lineRule="auto"/>
        <w:ind w:left="85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520A3">
        <w:rPr>
          <w:rFonts w:ascii="Times New Roman" w:hAnsi="Times New Roman" w:cs="Times New Roman"/>
          <w:b/>
          <w:bCs/>
          <w:i/>
          <w:sz w:val="24"/>
          <w:szCs w:val="24"/>
        </w:rPr>
        <w:t>Предметные результаты освоения курса</w:t>
      </w:r>
    </w:p>
    <w:p w:rsidR="000042AE" w:rsidRPr="005520A3" w:rsidRDefault="000042AE" w:rsidP="000042AE">
      <w:pPr>
        <w:spacing w:after="0" w:line="240" w:lineRule="auto"/>
        <w:ind w:left="850"/>
        <w:rPr>
          <w:rFonts w:ascii="Times New Roman" w:hAnsi="Times New Roman" w:cs="Times New Roman"/>
          <w:b/>
          <w:bCs/>
          <w:sz w:val="24"/>
          <w:szCs w:val="24"/>
        </w:rPr>
      </w:pPr>
      <w:r w:rsidRPr="005520A3">
        <w:rPr>
          <w:rFonts w:ascii="Times New Roman" w:hAnsi="Times New Roman" w:cs="Times New Roman"/>
          <w:b/>
          <w:bCs/>
          <w:sz w:val="24"/>
          <w:szCs w:val="24"/>
        </w:rPr>
        <w:t>В результате изучения курса «Шахматы. Начальный курс» учащийся научится:</w:t>
      </w:r>
    </w:p>
    <w:p w:rsidR="000042AE" w:rsidRPr="005520A3" w:rsidRDefault="000042AE" w:rsidP="000042A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правилам игры в шахматы, включая сложные моменты: пат, троекратное повторение ходов, вечный шах, взятие на проходе и др.;</w:t>
      </w:r>
    </w:p>
    <w:p w:rsidR="000042AE" w:rsidRPr="005520A3" w:rsidRDefault="000042AE" w:rsidP="000042A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определять ценность шахматных фигур, объяснять, почему одни фигуры сильнее, а другие — слабее;</w:t>
      </w:r>
    </w:p>
    <w:p w:rsidR="000042AE" w:rsidRPr="005520A3" w:rsidRDefault="000042AE" w:rsidP="000042A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понимать цель игры;</w:t>
      </w:r>
    </w:p>
    <w:p w:rsidR="000042AE" w:rsidRPr="005520A3" w:rsidRDefault="000042AE" w:rsidP="000042A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ставить мат;</w:t>
      </w:r>
    </w:p>
    <w:p w:rsidR="000042AE" w:rsidRPr="005520A3" w:rsidRDefault="000042AE" w:rsidP="000042A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элементарным тактическим приемам: вилка, связка — и успешно применять их на практике;</w:t>
      </w:r>
    </w:p>
    <w:p w:rsidR="000042AE" w:rsidRPr="005520A3" w:rsidRDefault="000042AE" w:rsidP="000042A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разыгрывать основные дебюты, распознавать и исправлять типичные ошибки в начале партии;</w:t>
      </w:r>
    </w:p>
    <w:p w:rsidR="000042AE" w:rsidRPr="005520A3" w:rsidRDefault="000042AE" w:rsidP="000042A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составлять простейшие планы в миттельшпиле, например, матовая атака на короля или размены с переходом в выигранное окончание;</w:t>
      </w:r>
    </w:p>
    <w:p w:rsidR="000042AE" w:rsidRPr="005520A3" w:rsidRDefault="000042AE" w:rsidP="000042A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ставить мат одинокому королю: ферзем и ладьей, двумя ладьями, ферзем, ладьей, двумя слонами;</w:t>
      </w:r>
    </w:p>
    <w:p w:rsidR="000042AE" w:rsidRPr="005520A3" w:rsidRDefault="000042AE" w:rsidP="000042A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записывать шахматную партию;</w:t>
      </w:r>
    </w:p>
    <w:p w:rsidR="000042AE" w:rsidRPr="005520A3" w:rsidRDefault="000042AE" w:rsidP="000042A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пользоваться шахматными часами, следовать шахматному этикету при игре в турнирах;</w:t>
      </w:r>
    </w:p>
    <w:p w:rsidR="000042AE" w:rsidRPr="005520A3" w:rsidRDefault="000042AE" w:rsidP="000042A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понимать систему присвоения шахматных разрядов и званий.</w:t>
      </w:r>
    </w:p>
    <w:p w:rsidR="000042AE" w:rsidRPr="005520A3" w:rsidRDefault="000042AE" w:rsidP="000042AE">
      <w:pPr>
        <w:spacing w:after="0" w:line="240" w:lineRule="auto"/>
        <w:ind w:left="1133"/>
        <w:rPr>
          <w:rFonts w:ascii="Times New Roman" w:hAnsi="Times New Roman" w:cs="Times New Roman"/>
          <w:b/>
          <w:sz w:val="24"/>
          <w:szCs w:val="24"/>
        </w:rPr>
      </w:pPr>
      <w:r w:rsidRPr="005520A3">
        <w:rPr>
          <w:rFonts w:ascii="Times New Roman" w:hAnsi="Times New Roman" w:cs="Times New Roman"/>
          <w:b/>
          <w:sz w:val="24"/>
          <w:szCs w:val="24"/>
        </w:rPr>
        <w:lastRenderedPageBreak/>
        <w:t>В результате изучения курса «Шахматы. Тактика» учащийся научится:</w:t>
      </w:r>
    </w:p>
    <w:p w:rsidR="000042AE" w:rsidRPr="005520A3" w:rsidRDefault="000042AE" w:rsidP="000042A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создавать и парировать многочисленные угрозы (например, вилки, связки или открытое нападение);</w:t>
      </w:r>
    </w:p>
    <w:p w:rsidR="000042AE" w:rsidRPr="005520A3" w:rsidRDefault="000042AE" w:rsidP="000042A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использованию понятий темпа и промежуточного хода;</w:t>
      </w:r>
    </w:p>
    <w:p w:rsidR="000042AE" w:rsidRPr="005520A3" w:rsidRDefault="000042AE" w:rsidP="000042A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различным дебютным ловушкам;</w:t>
      </w:r>
    </w:p>
    <w:p w:rsidR="000042AE" w:rsidRPr="005520A3" w:rsidRDefault="000042AE" w:rsidP="000042A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сложным тактическим приемам: отвлечению, завлечению, блокировке и др.;</w:t>
      </w:r>
    </w:p>
    <w:p w:rsidR="000042AE" w:rsidRPr="005520A3" w:rsidRDefault="000042AE" w:rsidP="000042A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использованию форсированной игры, умению рассчитывать на 2—3, а в некоторых позициях на большее количество ходов вперед;</w:t>
      </w:r>
    </w:p>
    <w:p w:rsidR="000042AE" w:rsidRPr="005520A3" w:rsidRDefault="000042AE" w:rsidP="000042A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основам эндшпиля на примере простых окончаний, таких как король с пешкой против короля;</w:t>
      </w:r>
    </w:p>
    <w:p w:rsidR="000042AE" w:rsidRPr="005520A3" w:rsidRDefault="000042AE" w:rsidP="000042A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простейшим стратегическим идеям в дебюте, миттельшпиле и эндшпиле;</w:t>
      </w:r>
    </w:p>
    <w:p w:rsidR="000042AE" w:rsidRPr="005520A3" w:rsidRDefault="000042AE" w:rsidP="000042A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sz w:val="24"/>
          <w:szCs w:val="24"/>
        </w:rPr>
        <w:t>решению сложных творческих задач по тактике, соединяющих в себе несколько приемов (например, отвлечение, блокировку и вилку).</w:t>
      </w:r>
    </w:p>
    <w:p w:rsidR="000042AE" w:rsidRPr="000042AE" w:rsidRDefault="000042AE" w:rsidP="000042AE">
      <w:pPr>
        <w:spacing w:after="0" w:line="240" w:lineRule="auto"/>
        <w:ind w:left="1133"/>
        <w:rPr>
          <w:rFonts w:ascii="Times New Roman" w:hAnsi="Times New Roman" w:cs="Times New Roman"/>
          <w:sz w:val="28"/>
          <w:szCs w:val="28"/>
        </w:rPr>
      </w:pPr>
    </w:p>
    <w:p w:rsidR="000042AE" w:rsidRDefault="000042AE" w:rsidP="000042AE">
      <w:pPr>
        <w:spacing w:after="0" w:line="240" w:lineRule="auto"/>
        <w:ind w:left="850"/>
        <w:rPr>
          <w:rFonts w:ascii="Times New Roman" w:hAnsi="Times New Roman" w:cs="Times New Roman"/>
          <w:sz w:val="28"/>
          <w:szCs w:val="28"/>
        </w:rPr>
      </w:pPr>
    </w:p>
    <w:p w:rsidR="000042AE" w:rsidRDefault="000042AE" w:rsidP="000042AE">
      <w:pPr>
        <w:spacing w:after="0" w:line="240" w:lineRule="auto"/>
        <w:ind w:left="850"/>
        <w:rPr>
          <w:rFonts w:ascii="Times New Roman" w:hAnsi="Times New Roman" w:cs="Times New Roman"/>
          <w:sz w:val="28"/>
          <w:szCs w:val="28"/>
        </w:rPr>
      </w:pPr>
    </w:p>
    <w:p w:rsidR="000042AE" w:rsidRDefault="000042AE" w:rsidP="000042AE">
      <w:pPr>
        <w:spacing w:after="0" w:line="240" w:lineRule="auto"/>
        <w:ind w:left="850"/>
        <w:rPr>
          <w:rFonts w:ascii="Times New Roman" w:hAnsi="Times New Roman" w:cs="Times New Roman"/>
          <w:sz w:val="28"/>
          <w:szCs w:val="28"/>
        </w:rPr>
      </w:pPr>
    </w:p>
    <w:p w:rsidR="000042AE" w:rsidRDefault="000042AE" w:rsidP="000042AE">
      <w:pPr>
        <w:spacing w:after="0" w:line="240" w:lineRule="auto"/>
        <w:ind w:left="850"/>
        <w:rPr>
          <w:rFonts w:ascii="Times New Roman" w:hAnsi="Times New Roman" w:cs="Times New Roman"/>
          <w:sz w:val="28"/>
          <w:szCs w:val="28"/>
        </w:rPr>
      </w:pPr>
    </w:p>
    <w:p w:rsidR="000042AE" w:rsidRDefault="000042AE" w:rsidP="000042AE">
      <w:pPr>
        <w:spacing w:after="0" w:line="240" w:lineRule="auto"/>
        <w:ind w:left="850"/>
        <w:rPr>
          <w:rFonts w:ascii="Times New Roman" w:hAnsi="Times New Roman" w:cs="Times New Roman"/>
          <w:sz w:val="28"/>
          <w:szCs w:val="28"/>
        </w:rPr>
      </w:pPr>
    </w:p>
    <w:p w:rsidR="000042AE" w:rsidRDefault="000042AE" w:rsidP="000042AE">
      <w:pPr>
        <w:spacing w:after="0" w:line="240" w:lineRule="auto"/>
        <w:ind w:left="850"/>
        <w:rPr>
          <w:rFonts w:ascii="Times New Roman" w:hAnsi="Times New Roman" w:cs="Times New Roman"/>
          <w:sz w:val="28"/>
          <w:szCs w:val="28"/>
        </w:rPr>
      </w:pPr>
    </w:p>
    <w:p w:rsidR="000042AE" w:rsidRDefault="000042AE" w:rsidP="000042AE">
      <w:pPr>
        <w:spacing w:after="0" w:line="240" w:lineRule="auto"/>
        <w:ind w:left="850"/>
        <w:rPr>
          <w:rFonts w:ascii="Times New Roman" w:hAnsi="Times New Roman" w:cs="Times New Roman"/>
          <w:sz w:val="28"/>
          <w:szCs w:val="28"/>
        </w:rPr>
      </w:pPr>
    </w:p>
    <w:p w:rsidR="005520A3" w:rsidRDefault="005520A3" w:rsidP="000042AE">
      <w:pPr>
        <w:spacing w:after="0" w:line="240" w:lineRule="auto"/>
        <w:ind w:left="850"/>
        <w:rPr>
          <w:rFonts w:ascii="Times New Roman" w:hAnsi="Times New Roman" w:cs="Times New Roman"/>
          <w:sz w:val="28"/>
          <w:szCs w:val="28"/>
        </w:rPr>
      </w:pPr>
    </w:p>
    <w:p w:rsidR="005520A3" w:rsidRDefault="005520A3" w:rsidP="000042AE">
      <w:pPr>
        <w:spacing w:after="0" w:line="240" w:lineRule="auto"/>
        <w:ind w:left="850"/>
        <w:rPr>
          <w:rFonts w:ascii="Times New Roman" w:hAnsi="Times New Roman" w:cs="Times New Roman"/>
          <w:sz w:val="28"/>
          <w:szCs w:val="28"/>
        </w:rPr>
      </w:pPr>
    </w:p>
    <w:p w:rsidR="005520A3" w:rsidRDefault="005520A3" w:rsidP="000042AE">
      <w:pPr>
        <w:spacing w:after="0" w:line="240" w:lineRule="auto"/>
        <w:ind w:left="850"/>
        <w:rPr>
          <w:rFonts w:ascii="Times New Roman" w:hAnsi="Times New Roman" w:cs="Times New Roman"/>
          <w:sz w:val="28"/>
          <w:szCs w:val="28"/>
        </w:rPr>
      </w:pPr>
    </w:p>
    <w:p w:rsidR="005520A3" w:rsidRDefault="005520A3" w:rsidP="000042AE">
      <w:pPr>
        <w:spacing w:after="0" w:line="240" w:lineRule="auto"/>
        <w:ind w:left="850"/>
        <w:rPr>
          <w:rFonts w:ascii="Times New Roman" w:hAnsi="Times New Roman" w:cs="Times New Roman"/>
          <w:sz w:val="28"/>
          <w:szCs w:val="28"/>
        </w:rPr>
      </w:pPr>
    </w:p>
    <w:p w:rsidR="005520A3" w:rsidRDefault="005520A3" w:rsidP="000042AE">
      <w:pPr>
        <w:spacing w:after="0" w:line="240" w:lineRule="auto"/>
        <w:ind w:left="850"/>
        <w:rPr>
          <w:rFonts w:ascii="Times New Roman" w:hAnsi="Times New Roman" w:cs="Times New Roman"/>
          <w:sz w:val="28"/>
          <w:szCs w:val="28"/>
        </w:rPr>
      </w:pPr>
    </w:p>
    <w:p w:rsidR="005520A3" w:rsidRDefault="005520A3" w:rsidP="000042AE">
      <w:pPr>
        <w:spacing w:after="0" w:line="240" w:lineRule="auto"/>
        <w:ind w:left="850"/>
        <w:rPr>
          <w:rFonts w:ascii="Times New Roman" w:hAnsi="Times New Roman" w:cs="Times New Roman"/>
          <w:sz w:val="28"/>
          <w:szCs w:val="28"/>
        </w:rPr>
      </w:pPr>
    </w:p>
    <w:p w:rsidR="005520A3" w:rsidRDefault="005520A3" w:rsidP="000042AE">
      <w:pPr>
        <w:spacing w:after="0" w:line="240" w:lineRule="auto"/>
        <w:ind w:left="850"/>
        <w:rPr>
          <w:rFonts w:ascii="Times New Roman" w:hAnsi="Times New Roman" w:cs="Times New Roman"/>
          <w:sz w:val="28"/>
          <w:szCs w:val="28"/>
        </w:rPr>
      </w:pPr>
    </w:p>
    <w:p w:rsidR="005520A3" w:rsidRDefault="005520A3" w:rsidP="000042AE">
      <w:pPr>
        <w:spacing w:after="0" w:line="240" w:lineRule="auto"/>
        <w:ind w:left="850"/>
        <w:rPr>
          <w:rFonts w:ascii="Times New Roman" w:hAnsi="Times New Roman" w:cs="Times New Roman"/>
          <w:sz w:val="28"/>
          <w:szCs w:val="28"/>
        </w:rPr>
      </w:pPr>
    </w:p>
    <w:p w:rsidR="000042AE" w:rsidRDefault="000042AE" w:rsidP="000042AE">
      <w:pPr>
        <w:spacing w:after="0" w:line="240" w:lineRule="auto"/>
        <w:ind w:left="850"/>
        <w:rPr>
          <w:rFonts w:ascii="Times New Roman" w:hAnsi="Times New Roman" w:cs="Times New Roman"/>
          <w:sz w:val="28"/>
          <w:szCs w:val="28"/>
        </w:rPr>
      </w:pPr>
    </w:p>
    <w:p w:rsidR="000042AE" w:rsidRDefault="000042AE" w:rsidP="000042AE">
      <w:pPr>
        <w:spacing w:after="0" w:line="240" w:lineRule="auto"/>
        <w:ind w:left="850"/>
        <w:rPr>
          <w:rFonts w:ascii="Times New Roman" w:hAnsi="Times New Roman" w:cs="Times New Roman"/>
          <w:sz w:val="28"/>
          <w:szCs w:val="28"/>
        </w:rPr>
      </w:pPr>
    </w:p>
    <w:p w:rsidR="00DF5F37" w:rsidRPr="000042AE" w:rsidRDefault="000042AE" w:rsidP="00DF5F37">
      <w:pPr>
        <w:spacing w:after="0" w:line="240" w:lineRule="auto"/>
        <w:ind w:left="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2AE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курса, реализуемое в линии УМК</w:t>
      </w:r>
    </w:p>
    <w:p w:rsidR="00DF5F37" w:rsidRDefault="00DF5F37" w:rsidP="00DF5F37">
      <w:pPr>
        <w:spacing w:after="0" w:line="240" w:lineRule="auto"/>
        <w:ind w:left="850"/>
        <w:rPr>
          <w:rFonts w:ascii="Times New Roman" w:hAnsi="Times New Roman" w:cs="Times New Roman"/>
          <w:sz w:val="28"/>
          <w:szCs w:val="28"/>
        </w:rPr>
      </w:pPr>
    </w:p>
    <w:p w:rsidR="00DF5F37" w:rsidRDefault="00DF5F37" w:rsidP="00DF5F37">
      <w:pPr>
        <w:spacing w:after="0" w:line="240" w:lineRule="auto"/>
        <w:ind w:left="850"/>
        <w:rPr>
          <w:rFonts w:ascii="Times New Roman" w:hAnsi="Times New Roman" w:cs="Times New Roman"/>
          <w:sz w:val="28"/>
          <w:szCs w:val="28"/>
        </w:rPr>
      </w:pPr>
    </w:p>
    <w:p w:rsidR="00DF5F37" w:rsidRPr="000042AE" w:rsidRDefault="00DF5F37" w:rsidP="00DF5F37">
      <w:pPr>
        <w:spacing w:after="0" w:line="240" w:lineRule="auto"/>
        <w:ind w:left="850"/>
        <w:rPr>
          <w:rFonts w:ascii="Times New Roman" w:hAnsi="Times New Roman" w:cs="Times New Roman"/>
          <w:b/>
          <w:sz w:val="28"/>
          <w:szCs w:val="28"/>
        </w:rPr>
      </w:pPr>
    </w:p>
    <w:p w:rsidR="00DF5F37" w:rsidRDefault="00DF5F37" w:rsidP="00DF5F37">
      <w:pPr>
        <w:spacing w:after="0" w:line="240" w:lineRule="auto"/>
        <w:ind w:left="850"/>
        <w:rPr>
          <w:rFonts w:ascii="Times New Roman" w:hAnsi="Times New Roman" w:cs="Times New Roman"/>
          <w:b/>
          <w:sz w:val="32"/>
          <w:szCs w:val="32"/>
        </w:rPr>
      </w:pPr>
      <w:r w:rsidRPr="000042AE">
        <w:rPr>
          <w:rFonts w:ascii="Times New Roman" w:hAnsi="Times New Roman" w:cs="Times New Roman"/>
          <w:b/>
          <w:sz w:val="32"/>
          <w:szCs w:val="32"/>
        </w:rPr>
        <w:t>5 класс</w:t>
      </w:r>
    </w:p>
    <w:p w:rsidR="00DF5F37" w:rsidRPr="004D6F24" w:rsidRDefault="00DF5F37" w:rsidP="00DF5F37">
      <w:pPr>
        <w:widowControl w:val="0"/>
        <w:autoSpaceDE w:val="0"/>
        <w:autoSpaceDN w:val="0"/>
        <w:spacing w:before="192" w:after="0" w:line="240" w:lineRule="auto"/>
        <w:ind w:left="1020"/>
        <w:outlineLvl w:val="6"/>
        <w:rPr>
          <w:rFonts w:ascii="Times New Roman" w:eastAsia="Book Antiqua" w:hAnsi="Times New Roman" w:cs="Times New Roman"/>
          <w:b/>
          <w:bCs/>
          <w:sz w:val="24"/>
          <w:szCs w:val="24"/>
        </w:rPr>
      </w:pPr>
      <w:r w:rsidRPr="004D6F24">
        <w:rPr>
          <w:rFonts w:ascii="Times New Roman" w:eastAsia="Book Antiqua" w:hAnsi="Times New Roman" w:cs="Times New Roman"/>
          <w:b/>
          <w:bCs/>
          <w:color w:val="231F20"/>
          <w:w w:val="105"/>
          <w:sz w:val="24"/>
          <w:szCs w:val="24"/>
        </w:rPr>
        <w:t>Введение. Немного истории</w:t>
      </w:r>
    </w:p>
    <w:p w:rsidR="00DF5F37" w:rsidRPr="004D6F24" w:rsidRDefault="00DF5F37" w:rsidP="00DF5F37">
      <w:pPr>
        <w:widowControl w:val="0"/>
        <w:autoSpaceDE w:val="0"/>
        <w:autoSpaceDN w:val="0"/>
        <w:spacing w:before="51" w:after="0" w:line="240" w:lineRule="auto"/>
        <w:ind w:left="737" w:right="410" w:firstLine="283"/>
        <w:rPr>
          <w:rFonts w:ascii="Times New Roman" w:eastAsia="Bookman Old Style" w:hAnsi="Times New Roman" w:cs="Times New Roman"/>
          <w:sz w:val="24"/>
          <w:szCs w:val="24"/>
        </w:rPr>
      </w:pP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История шахмат, их эволюция. Многовековой опыт</w:t>
      </w:r>
      <w:r w:rsidRPr="004D6F24">
        <w:rPr>
          <w:rFonts w:ascii="Times New Roman" w:eastAsia="Bookman Old Style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и</w:t>
      </w:r>
      <w:r w:rsidRPr="004D6F24">
        <w:rPr>
          <w:rFonts w:ascii="Times New Roman" w:eastAsia="Bookman Old Style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культурное</w:t>
      </w:r>
      <w:r w:rsidRPr="004D6F24">
        <w:rPr>
          <w:rFonts w:ascii="Times New Roman" w:eastAsia="Bookman Old Style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наследие</w:t>
      </w:r>
      <w:r w:rsidRPr="004D6F24">
        <w:rPr>
          <w:rFonts w:ascii="Times New Roman" w:eastAsia="Bookman Old Style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игры.</w:t>
      </w:r>
    </w:p>
    <w:p w:rsidR="00DF5F37" w:rsidRPr="004D6F24" w:rsidRDefault="00DF5F37" w:rsidP="00DF5F37">
      <w:pPr>
        <w:widowControl w:val="0"/>
        <w:autoSpaceDE w:val="0"/>
        <w:autoSpaceDN w:val="0"/>
        <w:spacing w:before="74" w:after="0" w:line="240" w:lineRule="auto"/>
        <w:ind w:left="1133"/>
        <w:outlineLvl w:val="6"/>
        <w:rPr>
          <w:rFonts w:ascii="Times New Roman" w:eastAsia="Book Antiqua" w:hAnsi="Times New Roman" w:cs="Times New Roman"/>
          <w:b/>
          <w:bCs/>
          <w:sz w:val="24"/>
          <w:szCs w:val="24"/>
        </w:rPr>
      </w:pPr>
      <w:r w:rsidRPr="004D6F24">
        <w:rPr>
          <w:rFonts w:ascii="Times New Roman" w:eastAsia="Book Antiqua" w:hAnsi="Times New Roman" w:cs="Times New Roman"/>
          <w:b/>
          <w:bCs/>
          <w:color w:val="231F20"/>
          <w:w w:val="105"/>
          <w:sz w:val="24"/>
          <w:szCs w:val="24"/>
        </w:rPr>
        <w:t>Шахматная доска и шахматное войско</w:t>
      </w:r>
    </w:p>
    <w:p w:rsidR="00DF5F37" w:rsidRPr="004D6F24" w:rsidRDefault="00DF5F37" w:rsidP="00DF5F37">
      <w:pPr>
        <w:widowControl w:val="0"/>
        <w:autoSpaceDE w:val="0"/>
        <w:autoSpaceDN w:val="0"/>
        <w:spacing w:before="52" w:after="0" w:line="242" w:lineRule="auto"/>
        <w:ind w:left="850" w:right="117" w:firstLine="283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4D6F24">
        <w:rPr>
          <w:rFonts w:ascii="Times New Roman" w:eastAsia="Bookman Old Style" w:hAnsi="Times New Roman" w:cs="Times New Roman"/>
          <w:color w:val="231F20"/>
          <w:spacing w:val="-4"/>
          <w:sz w:val="24"/>
          <w:szCs w:val="24"/>
        </w:rPr>
        <w:t xml:space="preserve">Шахматная </w:t>
      </w:r>
      <w:r w:rsidRPr="004D6F24">
        <w:rPr>
          <w:rFonts w:ascii="Times New Roman" w:eastAsia="Bookman Old Style" w:hAnsi="Times New Roman" w:cs="Times New Roman"/>
          <w:color w:val="231F20"/>
          <w:spacing w:val="-3"/>
          <w:sz w:val="24"/>
          <w:szCs w:val="24"/>
        </w:rPr>
        <w:t xml:space="preserve">доска. </w:t>
      </w:r>
      <w:r w:rsidRPr="004D6F24">
        <w:rPr>
          <w:rFonts w:ascii="Times New Roman" w:eastAsia="Bookman Old Style" w:hAnsi="Times New Roman" w:cs="Times New Roman"/>
          <w:color w:val="231F20"/>
          <w:spacing w:val="-4"/>
          <w:sz w:val="24"/>
          <w:szCs w:val="24"/>
        </w:rPr>
        <w:t xml:space="preserve">Знакомство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с </w:t>
      </w:r>
      <w:r w:rsidRPr="004D6F24">
        <w:rPr>
          <w:rFonts w:ascii="Times New Roman" w:eastAsia="Bookman Old Style" w:hAnsi="Times New Roman" w:cs="Times New Roman"/>
          <w:color w:val="231F20"/>
          <w:spacing w:val="-4"/>
          <w:sz w:val="24"/>
          <w:szCs w:val="24"/>
        </w:rPr>
        <w:t xml:space="preserve">шахматной доской. </w:t>
      </w:r>
      <w:r w:rsidRPr="004D6F24">
        <w:rPr>
          <w:rFonts w:ascii="Times New Roman" w:eastAsia="Bookman Old Style" w:hAnsi="Times New Roman" w:cs="Times New Roman"/>
          <w:color w:val="231F20"/>
          <w:spacing w:val="-4"/>
          <w:w w:val="105"/>
          <w:sz w:val="24"/>
          <w:szCs w:val="24"/>
        </w:rPr>
        <w:t xml:space="preserve">Понятие поля, горизонтали, вертикали, диагонали. Названия вертикалей </w:t>
      </w:r>
      <w:r w:rsidRPr="004D6F24">
        <w:rPr>
          <w:rFonts w:ascii="Times New Roman" w:eastAsia="Bookman Old Style" w:hAnsi="Times New Roman" w:cs="Times New Roman"/>
          <w:color w:val="231F20"/>
          <w:w w:val="105"/>
          <w:sz w:val="24"/>
          <w:szCs w:val="24"/>
        </w:rPr>
        <w:t xml:space="preserve">и </w:t>
      </w:r>
      <w:r w:rsidRPr="004D6F24">
        <w:rPr>
          <w:rFonts w:ascii="Times New Roman" w:eastAsia="Bookman Old Style" w:hAnsi="Times New Roman" w:cs="Times New Roman"/>
          <w:color w:val="231F20"/>
          <w:spacing w:val="-4"/>
          <w:w w:val="105"/>
          <w:sz w:val="24"/>
          <w:szCs w:val="24"/>
        </w:rPr>
        <w:t xml:space="preserve">горизонталей, полей. Центр шахматной </w:t>
      </w:r>
      <w:r w:rsidRPr="004D6F24">
        <w:rPr>
          <w:rFonts w:ascii="Times New Roman" w:eastAsia="Bookman Old Style" w:hAnsi="Times New Roman" w:cs="Times New Roman"/>
          <w:color w:val="231F20"/>
          <w:spacing w:val="-3"/>
          <w:w w:val="105"/>
          <w:sz w:val="24"/>
          <w:szCs w:val="24"/>
        </w:rPr>
        <w:t xml:space="preserve">доски, </w:t>
      </w:r>
      <w:r w:rsidRPr="004D6F24">
        <w:rPr>
          <w:rFonts w:ascii="Times New Roman" w:eastAsia="Bookman Old Style" w:hAnsi="Times New Roman" w:cs="Times New Roman"/>
          <w:color w:val="231F20"/>
          <w:spacing w:val="-4"/>
          <w:w w:val="105"/>
          <w:sz w:val="24"/>
          <w:szCs w:val="24"/>
        </w:rPr>
        <w:t xml:space="preserve">центральные поля. </w:t>
      </w:r>
      <w:r w:rsidRPr="004D6F24">
        <w:rPr>
          <w:rFonts w:ascii="Times New Roman" w:eastAsia="Bookman Old Style" w:hAnsi="Times New Roman" w:cs="Times New Roman"/>
          <w:color w:val="231F20"/>
          <w:spacing w:val="-3"/>
          <w:w w:val="105"/>
          <w:sz w:val="24"/>
          <w:szCs w:val="24"/>
        </w:rPr>
        <w:t xml:space="preserve">Края </w:t>
      </w:r>
      <w:r w:rsidRPr="004D6F24">
        <w:rPr>
          <w:rFonts w:ascii="Times New Roman" w:eastAsia="Bookman Old Style" w:hAnsi="Times New Roman" w:cs="Times New Roman"/>
          <w:color w:val="231F20"/>
          <w:spacing w:val="-4"/>
          <w:w w:val="105"/>
          <w:sz w:val="24"/>
          <w:szCs w:val="24"/>
        </w:rPr>
        <w:t>доски.</w:t>
      </w:r>
    </w:p>
    <w:p w:rsidR="00DF5F37" w:rsidRPr="004D6F24" w:rsidRDefault="00DF5F37" w:rsidP="00DF5F37">
      <w:pPr>
        <w:widowControl w:val="0"/>
        <w:autoSpaceDE w:val="0"/>
        <w:autoSpaceDN w:val="0"/>
        <w:spacing w:before="1" w:after="0" w:line="242" w:lineRule="auto"/>
        <w:ind w:left="850" w:right="115" w:firstLine="283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Начальная расс</w:t>
      </w:r>
      <w:r>
        <w:rPr>
          <w:rFonts w:ascii="Times New Roman" w:eastAsia="Bookman Old Style" w:hAnsi="Times New Roman" w:cs="Times New Roman"/>
          <w:color w:val="231F20"/>
          <w:sz w:val="24"/>
          <w:szCs w:val="24"/>
        </w:rPr>
        <w:t>тановка фигур на доске. Знаком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ство с шахматной</w:t>
      </w:r>
      <w:r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армией. Названия шахматных фи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гур,</w:t>
      </w:r>
      <w:r w:rsidRPr="004D6F24">
        <w:rPr>
          <w:rFonts w:ascii="Times New Roman" w:eastAsia="Bookman Old Style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начальная</w:t>
      </w:r>
      <w:r w:rsidRPr="004D6F24">
        <w:rPr>
          <w:rFonts w:ascii="Times New Roman" w:eastAsia="Bookman Old Style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расстановка</w:t>
      </w:r>
      <w:r w:rsidRPr="004D6F24">
        <w:rPr>
          <w:rFonts w:ascii="Times New Roman" w:eastAsia="Bookman Old Style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на</w:t>
      </w:r>
      <w:r w:rsidRPr="004D6F24">
        <w:rPr>
          <w:rFonts w:ascii="Times New Roman" w:eastAsia="Bookman Old Style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доске.</w:t>
      </w:r>
      <w:r w:rsidRPr="004D6F24">
        <w:rPr>
          <w:rFonts w:ascii="Times New Roman" w:eastAsia="Bookman Old Style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Типичные</w:t>
      </w:r>
      <w:r w:rsidRPr="004D6F24">
        <w:rPr>
          <w:rFonts w:ascii="Times New Roman" w:eastAsia="Bookman Old Style" w:hAnsi="Times New Roman" w:cs="Times New Roman"/>
          <w:color w:val="231F20"/>
          <w:spacing w:val="-26"/>
          <w:sz w:val="24"/>
          <w:szCs w:val="24"/>
        </w:rPr>
        <w:t xml:space="preserve"> </w:t>
      </w:r>
      <w:r>
        <w:rPr>
          <w:rFonts w:ascii="Times New Roman" w:eastAsia="Bookman Old Style" w:hAnsi="Times New Roman" w:cs="Times New Roman"/>
          <w:color w:val="231F20"/>
          <w:sz w:val="24"/>
          <w:szCs w:val="24"/>
        </w:rPr>
        <w:t>ошиб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ки,</w:t>
      </w:r>
      <w:r w:rsidRPr="004D6F24">
        <w:rPr>
          <w:rFonts w:ascii="Times New Roman" w:eastAsia="Bookman Old Style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возникающие</w:t>
      </w:r>
      <w:r w:rsidRPr="004D6F24">
        <w:rPr>
          <w:rFonts w:ascii="Times New Roman" w:eastAsia="Bookman Old Style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при</w:t>
      </w:r>
      <w:r w:rsidRPr="004D6F24">
        <w:rPr>
          <w:rFonts w:ascii="Times New Roman" w:eastAsia="Bookman Old Style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начальной</w:t>
      </w:r>
      <w:r w:rsidRPr="004D6F24">
        <w:rPr>
          <w:rFonts w:ascii="Times New Roman" w:eastAsia="Bookman Old Style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расстановке</w:t>
      </w:r>
      <w:r w:rsidRPr="004D6F24">
        <w:rPr>
          <w:rFonts w:ascii="Times New Roman" w:eastAsia="Bookman Old Style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pacing w:val="-2"/>
          <w:sz w:val="24"/>
          <w:szCs w:val="24"/>
        </w:rPr>
        <w:t>фигур.</w:t>
      </w:r>
    </w:p>
    <w:p w:rsidR="00DF5F37" w:rsidRPr="004D6F24" w:rsidRDefault="00DF5F37" w:rsidP="00DF5F37">
      <w:pPr>
        <w:widowControl w:val="0"/>
        <w:autoSpaceDE w:val="0"/>
        <w:autoSpaceDN w:val="0"/>
        <w:spacing w:before="143" w:after="0" w:line="240" w:lineRule="auto"/>
        <w:ind w:left="1133"/>
        <w:outlineLvl w:val="6"/>
        <w:rPr>
          <w:rFonts w:ascii="Times New Roman" w:eastAsia="Book Antiqua" w:hAnsi="Times New Roman" w:cs="Times New Roman"/>
          <w:b/>
          <w:bCs/>
          <w:sz w:val="24"/>
          <w:szCs w:val="24"/>
        </w:rPr>
      </w:pPr>
      <w:r w:rsidRPr="004D6F24">
        <w:rPr>
          <w:rFonts w:ascii="Times New Roman" w:eastAsia="Book Antiqua" w:hAnsi="Times New Roman" w:cs="Times New Roman"/>
          <w:b/>
          <w:bCs/>
          <w:color w:val="231F20"/>
          <w:sz w:val="24"/>
          <w:szCs w:val="24"/>
        </w:rPr>
        <w:t>Ходы фигур и пешек</w:t>
      </w:r>
    </w:p>
    <w:p w:rsidR="00DF5F37" w:rsidRPr="004D6F24" w:rsidRDefault="00DF5F37" w:rsidP="00DF5F37">
      <w:pPr>
        <w:widowControl w:val="0"/>
        <w:autoSpaceDE w:val="0"/>
        <w:autoSpaceDN w:val="0"/>
        <w:spacing w:before="53" w:after="0" w:line="242" w:lineRule="auto"/>
        <w:ind w:left="850" w:right="115" w:firstLine="283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Ходы и взятия шахматных фигур и пешек. </w:t>
      </w:r>
      <w:r w:rsidRPr="004D6F24">
        <w:rPr>
          <w:rFonts w:ascii="Times New Roman" w:eastAsia="Bookman Old Style" w:hAnsi="Times New Roman" w:cs="Times New Roman"/>
          <w:color w:val="231F20"/>
          <w:spacing w:val="-3"/>
          <w:sz w:val="24"/>
          <w:szCs w:val="24"/>
        </w:rPr>
        <w:t xml:space="preserve">Король: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ходы и взятия королем. Задачи-лабиринты на </w:t>
      </w:r>
      <w:r w:rsidRPr="004D6F24">
        <w:rPr>
          <w:rFonts w:ascii="Times New Roman" w:eastAsia="Bookman Old Style" w:hAnsi="Times New Roman" w:cs="Times New Roman"/>
          <w:color w:val="231F20"/>
          <w:spacing w:val="-2"/>
          <w:sz w:val="24"/>
          <w:szCs w:val="24"/>
        </w:rPr>
        <w:t xml:space="preserve">знания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правил</w:t>
      </w:r>
      <w:r w:rsidRPr="004D6F24">
        <w:rPr>
          <w:rFonts w:ascii="Times New Roman" w:eastAsia="Bookman Old Style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ходов</w:t>
      </w:r>
      <w:r w:rsidRPr="004D6F24">
        <w:rPr>
          <w:rFonts w:ascii="Times New Roman" w:eastAsia="Bookman Old Style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короля.</w:t>
      </w:r>
      <w:r w:rsidRPr="004D6F24">
        <w:rPr>
          <w:rFonts w:ascii="Times New Roman" w:eastAsia="Bookman Old Style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Задачи</w:t>
      </w:r>
      <w:r w:rsidRPr="004D6F24">
        <w:rPr>
          <w:rFonts w:ascii="Times New Roman" w:eastAsia="Bookman Old Style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на</w:t>
      </w:r>
      <w:r w:rsidRPr="004D6F24">
        <w:rPr>
          <w:rFonts w:ascii="Times New Roman" w:eastAsia="Bookman Old Style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взятие</w:t>
      </w:r>
      <w:r w:rsidRPr="004D6F24">
        <w:rPr>
          <w:rFonts w:ascii="Times New Roman" w:eastAsia="Bookman Old Style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всех</w:t>
      </w:r>
      <w:r w:rsidRPr="004D6F24">
        <w:rPr>
          <w:rFonts w:ascii="Times New Roman" w:eastAsia="Bookman Old Style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фигур</w:t>
      </w:r>
      <w:r w:rsidRPr="004D6F24">
        <w:rPr>
          <w:rFonts w:ascii="Times New Roman" w:eastAsia="Bookman Old Style" w:hAnsi="Times New Roman" w:cs="Times New Roman"/>
          <w:color w:val="231F20"/>
          <w:spacing w:val="-15"/>
          <w:sz w:val="24"/>
          <w:szCs w:val="24"/>
        </w:rPr>
        <w:t xml:space="preserve"> </w:t>
      </w:r>
      <w:r>
        <w:rPr>
          <w:rFonts w:ascii="Times New Roman" w:eastAsia="Bookman Old Style" w:hAnsi="Times New Roman" w:cs="Times New Roman"/>
          <w:color w:val="231F20"/>
          <w:sz w:val="24"/>
          <w:szCs w:val="24"/>
        </w:rPr>
        <w:t>со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перника</w:t>
      </w:r>
      <w:r w:rsidRPr="004D6F24">
        <w:rPr>
          <w:rFonts w:ascii="Times New Roman" w:eastAsia="Bookman Old Style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своими</w:t>
      </w:r>
      <w:r w:rsidRPr="004D6F24">
        <w:rPr>
          <w:rFonts w:ascii="Times New Roman" w:eastAsia="Bookman Old Style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за</w:t>
      </w:r>
      <w:r w:rsidRPr="004D6F24">
        <w:rPr>
          <w:rFonts w:ascii="Times New Roman" w:eastAsia="Bookman Old Style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минимальное</w:t>
      </w:r>
      <w:r w:rsidRPr="004D6F24">
        <w:rPr>
          <w:rFonts w:ascii="Times New Roman" w:eastAsia="Bookman Old Style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количество</w:t>
      </w:r>
      <w:r w:rsidRPr="004D6F24">
        <w:rPr>
          <w:rFonts w:ascii="Times New Roman" w:eastAsia="Bookman Old Style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pacing w:val="-3"/>
          <w:sz w:val="24"/>
          <w:szCs w:val="24"/>
        </w:rPr>
        <w:t>ходов.</w:t>
      </w:r>
    </w:p>
    <w:p w:rsidR="00DF5F37" w:rsidRPr="004D6F24" w:rsidRDefault="00DF5F37" w:rsidP="00DF5F37">
      <w:pPr>
        <w:widowControl w:val="0"/>
        <w:autoSpaceDE w:val="0"/>
        <w:autoSpaceDN w:val="0"/>
        <w:spacing w:before="1" w:after="0" w:line="242" w:lineRule="auto"/>
        <w:ind w:left="850" w:right="114" w:firstLine="283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Ладья:</w:t>
      </w:r>
      <w:r w:rsidRPr="004D6F24">
        <w:rPr>
          <w:rFonts w:ascii="Times New Roman" w:eastAsia="Bookman Old Style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ходы</w:t>
      </w:r>
      <w:r w:rsidRPr="004D6F24">
        <w:rPr>
          <w:rFonts w:ascii="Times New Roman" w:eastAsia="Bookman Old Style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и</w:t>
      </w:r>
      <w:r w:rsidRPr="004D6F24">
        <w:rPr>
          <w:rFonts w:ascii="Times New Roman" w:eastAsia="Bookman Old Style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взятия.</w:t>
      </w:r>
      <w:r w:rsidRPr="004D6F24">
        <w:rPr>
          <w:rFonts w:ascii="Times New Roman" w:eastAsia="Bookman Old Style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Задачи</w:t>
      </w:r>
      <w:r w:rsidRPr="004D6F24">
        <w:rPr>
          <w:rFonts w:ascii="Times New Roman" w:eastAsia="Bookman Old Style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на</w:t>
      </w:r>
      <w:r w:rsidRPr="004D6F24">
        <w:rPr>
          <w:rFonts w:ascii="Times New Roman" w:eastAsia="Bookman Old Style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взятие</w:t>
      </w:r>
      <w:r w:rsidRPr="004D6F24">
        <w:rPr>
          <w:rFonts w:ascii="Times New Roman" w:eastAsia="Bookman Old Style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всех</w:t>
      </w:r>
      <w:r w:rsidRPr="004D6F24">
        <w:rPr>
          <w:rFonts w:ascii="Times New Roman" w:eastAsia="Bookman Old Style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pacing w:val="-3"/>
          <w:sz w:val="24"/>
          <w:szCs w:val="24"/>
        </w:rPr>
        <w:t xml:space="preserve">фигур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соперника своей ладьей за минимальное </w:t>
      </w:r>
      <w:r w:rsidRPr="004D6F24">
        <w:rPr>
          <w:rFonts w:ascii="Times New Roman" w:eastAsia="Bookman Old Style" w:hAnsi="Times New Roman" w:cs="Times New Roman"/>
          <w:color w:val="231F20"/>
          <w:spacing w:val="-3"/>
          <w:sz w:val="24"/>
          <w:szCs w:val="24"/>
        </w:rPr>
        <w:t xml:space="preserve">количество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ходов. Задачи-лабиринты с целью добраться </w:t>
      </w:r>
      <w:r w:rsidRPr="004D6F24">
        <w:rPr>
          <w:rFonts w:ascii="Times New Roman" w:eastAsia="Bookman Old Style" w:hAnsi="Times New Roman" w:cs="Times New Roman"/>
          <w:color w:val="231F20"/>
          <w:spacing w:val="-3"/>
          <w:sz w:val="24"/>
          <w:szCs w:val="24"/>
        </w:rPr>
        <w:t xml:space="preserve">ладьей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до определенной клетки с особыми условиями </w:t>
      </w:r>
      <w:r>
        <w:rPr>
          <w:rFonts w:ascii="Times New Roman" w:eastAsia="Bookman Old Style" w:hAnsi="Times New Roman" w:cs="Times New Roman"/>
          <w:color w:val="231F20"/>
          <w:spacing w:val="-4"/>
          <w:sz w:val="24"/>
          <w:szCs w:val="24"/>
        </w:rPr>
        <w:t>(на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пример,</w:t>
      </w:r>
      <w:r w:rsidRPr="004D6F24">
        <w:rPr>
          <w:rFonts w:ascii="Times New Roman" w:eastAsia="Bookman Old Style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запрет</w:t>
      </w:r>
      <w:r w:rsidRPr="004D6F24">
        <w:rPr>
          <w:rFonts w:ascii="Times New Roman" w:eastAsia="Bookman Old Style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на</w:t>
      </w:r>
      <w:r w:rsidRPr="004D6F24">
        <w:rPr>
          <w:rFonts w:ascii="Times New Roman" w:eastAsia="Bookman Old Style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ходы</w:t>
      </w:r>
      <w:r w:rsidRPr="004D6F24">
        <w:rPr>
          <w:rFonts w:ascii="Times New Roman" w:eastAsia="Bookman Old Style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на</w:t>
      </w:r>
      <w:r w:rsidRPr="004D6F24">
        <w:rPr>
          <w:rFonts w:ascii="Times New Roman" w:eastAsia="Bookman Old Style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определенные</w:t>
      </w:r>
      <w:r w:rsidRPr="004D6F24">
        <w:rPr>
          <w:rFonts w:ascii="Times New Roman" w:eastAsia="Bookman Old Style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поля).</w:t>
      </w:r>
    </w:p>
    <w:p w:rsidR="00DF5F37" w:rsidRPr="004D6F24" w:rsidRDefault="00DF5F37" w:rsidP="00DF5F37">
      <w:pPr>
        <w:widowControl w:val="0"/>
        <w:autoSpaceDE w:val="0"/>
        <w:autoSpaceDN w:val="0"/>
        <w:spacing w:before="1" w:after="0" w:line="242" w:lineRule="auto"/>
        <w:ind w:left="850" w:right="114" w:firstLine="283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Слон:</w:t>
      </w:r>
      <w:r w:rsidRPr="004D6F24">
        <w:rPr>
          <w:rFonts w:ascii="Times New Roman" w:eastAsia="Bookman Old Style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ходы</w:t>
      </w:r>
      <w:r w:rsidRPr="004D6F24">
        <w:rPr>
          <w:rFonts w:ascii="Times New Roman" w:eastAsia="Bookman Old Style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и</w:t>
      </w:r>
      <w:r w:rsidRPr="004D6F24">
        <w:rPr>
          <w:rFonts w:ascii="Times New Roman" w:eastAsia="Bookman Old Style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взятия</w:t>
      </w:r>
      <w:r w:rsidRPr="004D6F24">
        <w:rPr>
          <w:rFonts w:ascii="Times New Roman" w:eastAsia="Bookman Old Style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слоном.</w:t>
      </w:r>
      <w:r w:rsidRPr="004D6F24">
        <w:rPr>
          <w:rFonts w:ascii="Times New Roman" w:eastAsia="Bookman Old Style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Задачи</w:t>
      </w:r>
      <w:r w:rsidRPr="004D6F24">
        <w:rPr>
          <w:rFonts w:ascii="Times New Roman" w:eastAsia="Bookman Old Style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на</w:t>
      </w:r>
      <w:r w:rsidRPr="004D6F24">
        <w:rPr>
          <w:rFonts w:ascii="Times New Roman" w:eastAsia="Bookman Old Style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поиск</w:t>
      </w:r>
      <w:r w:rsidRPr="004D6F24">
        <w:rPr>
          <w:rFonts w:ascii="Times New Roman" w:eastAsia="Bookman Old Style" w:hAnsi="Times New Roman" w:cs="Times New Roman"/>
          <w:color w:val="231F20"/>
          <w:spacing w:val="-11"/>
          <w:sz w:val="24"/>
          <w:szCs w:val="24"/>
        </w:rPr>
        <w:t xml:space="preserve"> </w:t>
      </w:r>
      <w:r>
        <w:rPr>
          <w:rFonts w:ascii="Times New Roman" w:eastAsia="Bookman Old Style" w:hAnsi="Times New Roman" w:cs="Times New Roman"/>
          <w:color w:val="231F20"/>
          <w:spacing w:val="-3"/>
          <w:sz w:val="24"/>
          <w:szCs w:val="24"/>
        </w:rPr>
        <w:t>крат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чайшего пути при передвижении слона с одного </w:t>
      </w:r>
      <w:r w:rsidRPr="004D6F24">
        <w:rPr>
          <w:rFonts w:ascii="Times New Roman" w:eastAsia="Bookman Old Style" w:hAnsi="Times New Roman" w:cs="Times New Roman"/>
          <w:color w:val="231F20"/>
          <w:spacing w:val="-5"/>
          <w:sz w:val="24"/>
          <w:szCs w:val="24"/>
        </w:rPr>
        <w:t xml:space="preserve">поля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на</w:t>
      </w:r>
      <w:r w:rsidRPr="004D6F24">
        <w:rPr>
          <w:rFonts w:ascii="Times New Roman" w:eastAsia="Bookman Old Style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другое.</w:t>
      </w:r>
    </w:p>
    <w:p w:rsidR="00DF5F37" w:rsidRPr="004D6F24" w:rsidRDefault="00DF5F37" w:rsidP="00DF5F37">
      <w:pPr>
        <w:widowControl w:val="0"/>
        <w:autoSpaceDE w:val="0"/>
        <w:autoSpaceDN w:val="0"/>
        <w:spacing w:before="1" w:after="0" w:line="242" w:lineRule="auto"/>
        <w:ind w:left="850" w:right="115" w:firstLine="283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Ферзь: ходы и взя</w:t>
      </w:r>
      <w:r>
        <w:rPr>
          <w:rFonts w:ascii="Times New Roman" w:eastAsia="Bookman Old Style" w:hAnsi="Times New Roman" w:cs="Times New Roman"/>
          <w:color w:val="231F20"/>
          <w:sz w:val="24"/>
          <w:szCs w:val="24"/>
        </w:rPr>
        <w:t>тия. Задачи на взятия фигур со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перника ферзем.</w:t>
      </w:r>
    </w:p>
    <w:p w:rsidR="00DF5F37" w:rsidRPr="004D6F24" w:rsidRDefault="00DF5F37" w:rsidP="00DF5F37">
      <w:pPr>
        <w:widowControl w:val="0"/>
        <w:autoSpaceDE w:val="0"/>
        <w:autoSpaceDN w:val="0"/>
        <w:spacing w:after="0" w:line="242" w:lineRule="auto"/>
        <w:ind w:left="850" w:right="114" w:firstLine="283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Конь: ходы и взятия. Задачи-лабиринты на поиск оптимального марш</w:t>
      </w:r>
      <w:r>
        <w:rPr>
          <w:rFonts w:ascii="Times New Roman" w:eastAsia="Bookman Old Style" w:hAnsi="Times New Roman" w:cs="Times New Roman"/>
          <w:color w:val="231F20"/>
          <w:sz w:val="24"/>
          <w:szCs w:val="24"/>
        </w:rPr>
        <w:t>рута при перемещении коня с од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ного поля на другое.</w:t>
      </w:r>
    </w:p>
    <w:p w:rsidR="00DF5F37" w:rsidRPr="004D6F24" w:rsidRDefault="00DF5F37" w:rsidP="00DF5F37">
      <w:pPr>
        <w:widowControl w:val="0"/>
        <w:autoSpaceDE w:val="0"/>
        <w:autoSpaceDN w:val="0"/>
        <w:spacing w:before="1" w:after="0" w:line="242" w:lineRule="auto"/>
        <w:ind w:left="850" w:right="114" w:firstLine="283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Пешка: ход и взятие пешкой. Отличие пешки от остальных фигур.</w:t>
      </w:r>
    </w:p>
    <w:p w:rsidR="00DF5F37" w:rsidRPr="004D6F24" w:rsidRDefault="00DF5F37" w:rsidP="00DF5F37">
      <w:pPr>
        <w:widowControl w:val="0"/>
        <w:autoSpaceDE w:val="0"/>
        <w:autoSpaceDN w:val="0"/>
        <w:spacing w:after="0" w:line="240" w:lineRule="auto"/>
        <w:ind w:left="1133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Тематические задачи на закрепление темы.</w:t>
      </w:r>
    </w:p>
    <w:p w:rsidR="00DF5F37" w:rsidRPr="004D6F24" w:rsidRDefault="00DF5F37" w:rsidP="00DF5F37">
      <w:pPr>
        <w:widowControl w:val="0"/>
        <w:autoSpaceDE w:val="0"/>
        <w:autoSpaceDN w:val="0"/>
        <w:spacing w:before="145" w:after="0" w:line="240" w:lineRule="auto"/>
        <w:ind w:left="1133"/>
        <w:outlineLvl w:val="6"/>
        <w:rPr>
          <w:rFonts w:ascii="Times New Roman" w:eastAsia="Book Antiqua" w:hAnsi="Times New Roman" w:cs="Times New Roman"/>
          <w:b/>
          <w:bCs/>
          <w:sz w:val="24"/>
          <w:szCs w:val="24"/>
        </w:rPr>
      </w:pPr>
      <w:r w:rsidRPr="004D6F24">
        <w:rPr>
          <w:rFonts w:ascii="Times New Roman" w:eastAsia="Book Antiqua" w:hAnsi="Times New Roman" w:cs="Times New Roman"/>
          <w:b/>
          <w:bCs/>
          <w:color w:val="231F20"/>
          <w:w w:val="105"/>
          <w:sz w:val="24"/>
          <w:szCs w:val="24"/>
        </w:rPr>
        <w:t>Цель шахматной игры</w:t>
      </w:r>
    </w:p>
    <w:p w:rsidR="00DF5F37" w:rsidRDefault="00DF5F37" w:rsidP="00DF5F37">
      <w:pPr>
        <w:widowControl w:val="0"/>
        <w:autoSpaceDE w:val="0"/>
        <w:autoSpaceDN w:val="0"/>
        <w:spacing w:before="52" w:after="0" w:line="242" w:lineRule="auto"/>
        <w:ind w:left="850" w:right="114" w:firstLine="283"/>
        <w:jc w:val="both"/>
        <w:rPr>
          <w:rFonts w:ascii="Times New Roman" w:eastAsia="Bookman Old Style" w:hAnsi="Times New Roman" w:cs="Times New Roman"/>
          <w:color w:val="231F20"/>
          <w:sz w:val="24"/>
          <w:szCs w:val="24"/>
        </w:rPr>
      </w:pP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Шах. Понятие шаха. Три способа защиты от </w:t>
      </w:r>
      <w:r w:rsidRPr="004D6F24">
        <w:rPr>
          <w:rFonts w:ascii="Times New Roman" w:eastAsia="Bookman Old Style" w:hAnsi="Times New Roman" w:cs="Times New Roman"/>
          <w:color w:val="231F20"/>
          <w:spacing w:val="-3"/>
          <w:sz w:val="24"/>
          <w:szCs w:val="24"/>
        </w:rPr>
        <w:t xml:space="preserve">шаха.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Задачи</w:t>
      </w:r>
      <w:r w:rsidRPr="004D6F24">
        <w:rPr>
          <w:rFonts w:ascii="Times New Roman" w:eastAsia="Bookman Old Style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на</w:t>
      </w:r>
      <w:r w:rsidRPr="004D6F24">
        <w:rPr>
          <w:rFonts w:ascii="Times New Roman" w:eastAsia="Bookman Old Style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поиск</w:t>
      </w:r>
      <w:r w:rsidRPr="004D6F24">
        <w:rPr>
          <w:rFonts w:ascii="Times New Roman" w:eastAsia="Bookman Old Style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эффективного</w:t>
      </w:r>
      <w:r w:rsidRPr="004D6F24">
        <w:rPr>
          <w:rFonts w:ascii="Times New Roman" w:eastAsia="Bookman Old Style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шаха</w:t>
      </w:r>
      <w:r w:rsidRPr="004D6F24">
        <w:rPr>
          <w:rFonts w:ascii="Times New Roman" w:eastAsia="Bookman Old Style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либо</w:t>
      </w:r>
      <w:r w:rsidRPr="004D6F24">
        <w:rPr>
          <w:rFonts w:ascii="Times New Roman" w:eastAsia="Bookman Old Style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способа</w:t>
      </w:r>
      <w:r w:rsidRPr="004D6F24">
        <w:rPr>
          <w:rFonts w:ascii="Times New Roman" w:eastAsia="Bookman Old Style" w:hAnsi="Times New Roman" w:cs="Times New Roman"/>
          <w:color w:val="231F20"/>
          <w:spacing w:val="-12"/>
          <w:sz w:val="24"/>
          <w:szCs w:val="24"/>
        </w:rPr>
        <w:t xml:space="preserve"> </w:t>
      </w:r>
      <w:r>
        <w:rPr>
          <w:rFonts w:ascii="Times New Roman" w:eastAsia="Bookman Old Style" w:hAnsi="Times New Roman" w:cs="Times New Roman"/>
          <w:color w:val="231F20"/>
          <w:sz w:val="24"/>
          <w:szCs w:val="24"/>
        </w:rPr>
        <w:t>за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щиты от него. Вскр</w:t>
      </w:r>
      <w:r>
        <w:rPr>
          <w:rFonts w:ascii="Times New Roman" w:eastAsia="Bookman Old Style" w:hAnsi="Times New Roman" w:cs="Times New Roman"/>
          <w:color w:val="231F20"/>
          <w:sz w:val="24"/>
          <w:szCs w:val="24"/>
        </w:rPr>
        <w:t>ытый шах, его отличие от просто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го шаха, его опасность для защищающейся </w:t>
      </w:r>
      <w:r w:rsidRPr="004D6F24">
        <w:rPr>
          <w:rFonts w:ascii="Times New Roman" w:eastAsia="Bookman Old Style" w:hAnsi="Times New Roman" w:cs="Times New Roman"/>
          <w:color w:val="231F20"/>
          <w:spacing w:val="-3"/>
          <w:sz w:val="24"/>
          <w:szCs w:val="24"/>
        </w:rPr>
        <w:t xml:space="preserve">стороны.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Двойной</w:t>
      </w:r>
      <w:r w:rsidRPr="004D6F24">
        <w:rPr>
          <w:rFonts w:ascii="Times New Roman" w:eastAsia="Bookman Old Style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шах</w:t>
      </w:r>
      <w:r w:rsidRPr="004D6F24">
        <w:rPr>
          <w:rFonts w:ascii="Times New Roman" w:eastAsia="Bookman Old Style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как</w:t>
      </w:r>
      <w:r w:rsidRPr="004D6F24">
        <w:rPr>
          <w:rFonts w:ascii="Times New Roman" w:eastAsia="Bookman Old Style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разновидность</w:t>
      </w:r>
      <w:r w:rsidRPr="004D6F24">
        <w:rPr>
          <w:rFonts w:ascii="Times New Roman" w:eastAsia="Bookman Old Style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вскрытого</w:t>
      </w:r>
      <w:r w:rsidRPr="004D6F24">
        <w:rPr>
          <w:rFonts w:ascii="Times New Roman" w:eastAsia="Bookman Old Style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шаха.</w:t>
      </w:r>
    </w:p>
    <w:p w:rsidR="00DF5F37" w:rsidRPr="004D6F24" w:rsidRDefault="00DF5F37" w:rsidP="00DF5F37">
      <w:pPr>
        <w:widowControl w:val="0"/>
        <w:autoSpaceDE w:val="0"/>
        <w:autoSpaceDN w:val="0"/>
        <w:spacing w:before="52" w:after="0" w:line="242" w:lineRule="auto"/>
        <w:ind w:left="850" w:right="114" w:firstLine="283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Мат: определение, примеры, простейшие конструкции. Отличие шаха от мата. Решение тематических задач</w:t>
      </w:r>
      <w:r>
        <w:rPr>
          <w:rFonts w:ascii="Times New Roman" w:eastAsia="Bookman Old Style" w:hAnsi="Times New Roman" w:cs="Times New Roman"/>
          <w:color w:val="231F20"/>
          <w:sz w:val="24"/>
          <w:szCs w:val="24"/>
        </w:rPr>
        <w:t>.</w:t>
      </w:r>
    </w:p>
    <w:p w:rsidR="00DF5F37" w:rsidRPr="004D6F24" w:rsidRDefault="00DF5F37" w:rsidP="00DF5F37">
      <w:pPr>
        <w:widowControl w:val="0"/>
        <w:autoSpaceDE w:val="0"/>
        <w:autoSpaceDN w:val="0"/>
        <w:spacing w:before="74" w:after="0" w:line="240" w:lineRule="auto"/>
        <w:ind w:left="1020"/>
        <w:outlineLvl w:val="6"/>
        <w:rPr>
          <w:rFonts w:ascii="Times New Roman" w:eastAsia="Book Antiqua" w:hAnsi="Times New Roman" w:cs="Times New Roman"/>
          <w:b/>
          <w:bCs/>
          <w:sz w:val="24"/>
          <w:szCs w:val="24"/>
        </w:rPr>
      </w:pPr>
      <w:r w:rsidRPr="004D6F24">
        <w:rPr>
          <w:rFonts w:ascii="Times New Roman" w:eastAsia="Book Antiqua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949EC0" wp14:editId="439B0CA2">
                <wp:simplePos x="0" y="0"/>
                <wp:positionH relativeFrom="page">
                  <wp:posOffset>3743960</wp:posOffset>
                </wp:positionH>
                <wp:positionV relativeFrom="page">
                  <wp:posOffset>6767195</wp:posOffset>
                </wp:positionV>
                <wp:extent cx="756285" cy="635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" cy="6350"/>
                        </a:xfrm>
                        <a:prstGeom prst="rect">
                          <a:avLst/>
                        </a:prstGeom>
                        <a:solidFill>
                          <a:srgbClr val="808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F0671" id="Прямоугольник 2" o:spid="_x0000_s1026" style="position:absolute;margin-left:294.8pt;margin-top:532.85pt;width:59.55pt;height: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" fillcolor="#808285" stroked="f">
                <w10:wrap anchorx="page" anchory="page"/>
              </v:rect>
            </w:pict>
          </mc:Fallback>
        </mc:AlternateContent>
      </w:r>
      <w:r w:rsidRPr="004D6F24">
        <w:rPr>
          <w:rFonts w:ascii="Times New Roman" w:eastAsia="Book Antiqua" w:hAnsi="Times New Roman" w:cs="Times New Roman"/>
          <w:b/>
          <w:bCs/>
          <w:color w:val="231F20"/>
          <w:w w:val="105"/>
          <w:sz w:val="24"/>
          <w:szCs w:val="24"/>
        </w:rPr>
        <w:t>Необычные ходы шахматных фигур и пешек</w:t>
      </w:r>
    </w:p>
    <w:p w:rsidR="00DF5F37" w:rsidRPr="004D6F24" w:rsidRDefault="00DF5F37" w:rsidP="00DF5F37">
      <w:pPr>
        <w:widowControl w:val="0"/>
        <w:autoSpaceDE w:val="0"/>
        <w:autoSpaceDN w:val="0"/>
        <w:spacing w:before="51" w:after="0" w:line="240" w:lineRule="auto"/>
        <w:ind w:left="737" w:right="228" w:firstLine="283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Сложные правила перемещений шахматных фигур и пешек. Превращение пешки в ферзя и другие фигуры. Рокировка, правило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lastRenderedPageBreak/>
        <w:t>выполнения, случаи, когда рокировка невозможна. Взятие на проходе.</w:t>
      </w:r>
    </w:p>
    <w:p w:rsidR="00DF5F37" w:rsidRPr="004D6F24" w:rsidRDefault="00DF5F37" w:rsidP="00DF5F37">
      <w:pPr>
        <w:widowControl w:val="0"/>
        <w:autoSpaceDE w:val="0"/>
        <w:autoSpaceDN w:val="0"/>
        <w:spacing w:before="148" w:after="0" w:line="240" w:lineRule="auto"/>
        <w:ind w:left="1020"/>
        <w:outlineLvl w:val="6"/>
        <w:rPr>
          <w:rFonts w:ascii="Times New Roman" w:eastAsia="Book Antiqua" w:hAnsi="Times New Roman" w:cs="Times New Roman"/>
          <w:b/>
          <w:bCs/>
          <w:sz w:val="24"/>
          <w:szCs w:val="24"/>
        </w:rPr>
      </w:pPr>
      <w:r w:rsidRPr="004D6F24">
        <w:rPr>
          <w:rFonts w:ascii="Times New Roman" w:eastAsia="Book Antiqua" w:hAnsi="Times New Roman" w:cs="Times New Roman"/>
          <w:b/>
          <w:bCs/>
          <w:color w:val="231F20"/>
          <w:w w:val="105"/>
          <w:sz w:val="24"/>
          <w:szCs w:val="24"/>
        </w:rPr>
        <w:t>Ничья</w:t>
      </w:r>
    </w:p>
    <w:p w:rsidR="00DF5F37" w:rsidRPr="004D6F24" w:rsidRDefault="00DF5F37" w:rsidP="00DF5F37">
      <w:pPr>
        <w:widowControl w:val="0"/>
        <w:autoSpaceDE w:val="0"/>
        <w:autoSpaceDN w:val="0"/>
        <w:spacing w:before="51" w:after="0" w:line="240" w:lineRule="auto"/>
        <w:ind w:left="737" w:right="228" w:firstLine="283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Все варианты, при которых в шахматной </w:t>
      </w:r>
      <w:r w:rsidRPr="004D6F24">
        <w:rPr>
          <w:rFonts w:ascii="Times New Roman" w:eastAsia="Bookman Old Style" w:hAnsi="Times New Roman" w:cs="Times New Roman"/>
          <w:color w:val="231F20"/>
          <w:spacing w:val="-2"/>
          <w:sz w:val="24"/>
          <w:szCs w:val="24"/>
        </w:rPr>
        <w:t xml:space="preserve">партии </w:t>
      </w:r>
      <w:r w:rsidRPr="004D6F24">
        <w:rPr>
          <w:rFonts w:ascii="Times New Roman" w:eastAsia="Bookman Old Style" w:hAnsi="Times New Roman" w:cs="Times New Roman"/>
          <w:color w:val="231F20"/>
          <w:spacing w:val="-3"/>
          <w:sz w:val="24"/>
          <w:szCs w:val="24"/>
        </w:rPr>
        <w:t xml:space="preserve">фиксируется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ничья. Пат как одна из разновидностей ничьей.</w:t>
      </w:r>
      <w:r w:rsidRPr="004D6F24">
        <w:rPr>
          <w:rFonts w:ascii="Times New Roman" w:eastAsia="Bookman Old Style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Недостаток</w:t>
      </w:r>
      <w:r w:rsidRPr="004D6F24">
        <w:rPr>
          <w:rFonts w:ascii="Times New Roman" w:eastAsia="Bookman Old Style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материала</w:t>
      </w:r>
      <w:r w:rsidRPr="004D6F24">
        <w:rPr>
          <w:rFonts w:ascii="Times New Roman" w:eastAsia="Bookman Old Style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для</w:t>
      </w:r>
      <w:r w:rsidRPr="004D6F24">
        <w:rPr>
          <w:rFonts w:ascii="Times New Roman" w:eastAsia="Bookman Old Style" w:hAnsi="Times New Roman" w:cs="Times New Roman"/>
          <w:color w:val="231F20"/>
          <w:spacing w:val="-16"/>
          <w:sz w:val="24"/>
          <w:szCs w:val="24"/>
        </w:rPr>
        <w:t xml:space="preserve"> </w:t>
      </w:r>
      <w:proofErr w:type="spellStart"/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матования</w:t>
      </w:r>
      <w:proofErr w:type="spellEnd"/>
      <w:r w:rsidRPr="004D6F24">
        <w:rPr>
          <w:rFonts w:ascii="Times New Roman" w:eastAsia="Bookman Old Style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(например, король и конь против </w:t>
      </w:r>
      <w:r w:rsidRPr="004D6F24">
        <w:rPr>
          <w:rFonts w:ascii="Times New Roman" w:eastAsia="Bookman Old Style" w:hAnsi="Times New Roman" w:cs="Times New Roman"/>
          <w:color w:val="231F20"/>
          <w:spacing w:val="-2"/>
          <w:sz w:val="24"/>
          <w:szCs w:val="24"/>
        </w:rPr>
        <w:t xml:space="preserve">одинокого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короля противника).</w:t>
      </w:r>
      <w:r w:rsidRPr="004D6F24">
        <w:rPr>
          <w:rFonts w:ascii="Times New Roman" w:eastAsia="Bookman Old Style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Троекратное</w:t>
      </w:r>
      <w:r w:rsidRPr="004D6F24">
        <w:rPr>
          <w:rFonts w:ascii="Times New Roman" w:eastAsia="Bookman Old Style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повторение</w:t>
      </w:r>
      <w:r w:rsidRPr="004D6F24">
        <w:rPr>
          <w:rFonts w:ascii="Times New Roman" w:eastAsia="Bookman Old Style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позиции.</w:t>
      </w:r>
      <w:r w:rsidRPr="004D6F24">
        <w:rPr>
          <w:rFonts w:ascii="Times New Roman" w:eastAsia="Bookman Old Style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Вечный</w:t>
      </w:r>
      <w:r w:rsidRPr="004D6F24">
        <w:rPr>
          <w:rFonts w:ascii="Times New Roman" w:eastAsia="Bookman Old Style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pacing w:val="-2"/>
          <w:sz w:val="24"/>
          <w:szCs w:val="24"/>
        </w:rPr>
        <w:t xml:space="preserve">шах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как</w:t>
      </w:r>
      <w:r w:rsidRPr="004D6F24">
        <w:rPr>
          <w:rFonts w:ascii="Times New Roman" w:eastAsia="Bookman Old Style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частный</w:t>
      </w:r>
      <w:r w:rsidRPr="004D6F24">
        <w:rPr>
          <w:rFonts w:ascii="Times New Roman" w:eastAsia="Bookman Old Style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случай</w:t>
      </w:r>
      <w:r w:rsidRPr="004D6F24">
        <w:rPr>
          <w:rFonts w:ascii="Times New Roman" w:eastAsia="Bookman Old Style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троекратного</w:t>
      </w:r>
      <w:r w:rsidRPr="004D6F24">
        <w:rPr>
          <w:rFonts w:ascii="Times New Roman" w:eastAsia="Bookman Old Style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повторения.</w:t>
      </w:r>
      <w:r w:rsidRPr="004D6F24">
        <w:rPr>
          <w:rFonts w:ascii="Times New Roman" w:eastAsia="Bookman Old Style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Правило</w:t>
      </w:r>
      <w:r w:rsidRPr="004D6F24">
        <w:rPr>
          <w:rFonts w:ascii="Times New Roman" w:eastAsia="Bookman Old Style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пятидесяти</w:t>
      </w:r>
      <w:r w:rsidRPr="004D6F24">
        <w:rPr>
          <w:rFonts w:ascii="Times New Roman" w:eastAsia="Bookman Old Style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ходов</w:t>
      </w:r>
      <w:r w:rsidRPr="004D6F24">
        <w:rPr>
          <w:rFonts w:ascii="Times New Roman" w:eastAsia="Bookman Old Style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и</w:t>
      </w:r>
      <w:r w:rsidRPr="004D6F24">
        <w:rPr>
          <w:rFonts w:ascii="Times New Roman" w:eastAsia="Bookman Old Style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предложение</w:t>
      </w:r>
      <w:r w:rsidRPr="004D6F24">
        <w:rPr>
          <w:rFonts w:ascii="Times New Roman" w:eastAsia="Bookman Old Style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ничьей.</w:t>
      </w:r>
    </w:p>
    <w:p w:rsidR="00DF5F37" w:rsidRPr="004D6F24" w:rsidRDefault="00DF5F37" w:rsidP="00DF5F37">
      <w:pPr>
        <w:widowControl w:val="0"/>
        <w:autoSpaceDE w:val="0"/>
        <w:autoSpaceDN w:val="0"/>
        <w:spacing w:before="154" w:after="0" w:line="235" w:lineRule="auto"/>
        <w:ind w:left="1020"/>
        <w:outlineLvl w:val="6"/>
        <w:rPr>
          <w:rFonts w:ascii="Times New Roman" w:eastAsia="Book Antiqua" w:hAnsi="Times New Roman" w:cs="Times New Roman"/>
          <w:b/>
          <w:bCs/>
          <w:sz w:val="24"/>
          <w:szCs w:val="24"/>
        </w:rPr>
      </w:pPr>
      <w:r w:rsidRPr="004D6F24">
        <w:rPr>
          <w:rFonts w:ascii="Times New Roman" w:eastAsia="Book Antiqua" w:hAnsi="Times New Roman" w:cs="Times New Roman"/>
          <w:b/>
          <w:bCs/>
          <w:color w:val="231F20"/>
          <w:w w:val="105"/>
          <w:sz w:val="24"/>
          <w:szCs w:val="24"/>
        </w:rPr>
        <w:t>Запись ходов партии и относительная ценность шахматных фигур</w:t>
      </w:r>
    </w:p>
    <w:p w:rsidR="00DF5F37" w:rsidRPr="004D6F24" w:rsidRDefault="00DF5F37" w:rsidP="00DF5F37">
      <w:pPr>
        <w:widowControl w:val="0"/>
        <w:autoSpaceDE w:val="0"/>
        <w:autoSpaceDN w:val="0"/>
        <w:spacing w:before="52" w:after="0" w:line="240" w:lineRule="auto"/>
        <w:ind w:left="737" w:right="228" w:firstLine="283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Шахматная нотация, правила записи. Применение шахматной нотации на примере приведенной шахматной партии. Виды нотации: короткая и длинная. Знаки, используемые для комментирования шахматной партии и оценки шахматной позиции.</w:t>
      </w:r>
    </w:p>
    <w:p w:rsidR="00DF5F37" w:rsidRPr="004D6F24" w:rsidRDefault="00DF5F37" w:rsidP="00DF5F37">
      <w:pPr>
        <w:widowControl w:val="0"/>
        <w:autoSpaceDE w:val="0"/>
        <w:autoSpaceDN w:val="0"/>
        <w:spacing w:before="7" w:after="0" w:line="240" w:lineRule="auto"/>
        <w:ind w:left="737" w:right="228" w:firstLine="283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Ценность шахматных фигур. Относительная ценность шахматных фигур, легкие и тяжелые фигуры. Понятие размена.</w:t>
      </w:r>
    </w:p>
    <w:p w:rsidR="00DF5F37" w:rsidRPr="004D6F24" w:rsidRDefault="00DF5F37" w:rsidP="00DF5F37">
      <w:pPr>
        <w:widowControl w:val="0"/>
        <w:autoSpaceDE w:val="0"/>
        <w:autoSpaceDN w:val="0"/>
        <w:spacing w:before="146" w:after="0" w:line="240" w:lineRule="auto"/>
        <w:ind w:left="1020"/>
        <w:outlineLvl w:val="6"/>
        <w:rPr>
          <w:rFonts w:ascii="Times New Roman" w:eastAsia="Book Antiqua" w:hAnsi="Times New Roman" w:cs="Times New Roman"/>
          <w:b/>
          <w:bCs/>
          <w:sz w:val="24"/>
          <w:szCs w:val="24"/>
        </w:rPr>
      </w:pPr>
      <w:r w:rsidRPr="004D6F24">
        <w:rPr>
          <w:rFonts w:ascii="Times New Roman" w:eastAsia="Book Antiqua" w:hAnsi="Times New Roman" w:cs="Times New Roman"/>
          <w:b/>
          <w:bCs/>
          <w:color w:val="231F20"/>
          <w:w w:val="105"/>
          <w:sz w:val="24"/>
          <w:szCs w:val="24"/>
        </w:rPr>
        <w:t>Элементарные шахматные приемы</w:t>
      </w:r>
    </w:p>
    <w:p w:rsidR="00DF5F37" w:rsidRDefault="00DF5F37" w:rsidP="00DF5F37">
      <w:pPr>
        <w:widowControl w:val="0"/>
        <w:autoSpaceDE w:val="0"/>
        <w:autoSpaceDN w:val="0"/>
        <w:spacing w:before="51" w:after="0" w:line="240" w:lineRule="auto"/>
        <w:ind w:left="1020"/>
        <w:rPr>
          <w:rFonts w:ascii="Times New Roman" w:eastAsia="Bookman Old Style" w:hAnsi="Times New Roman" w:cs="Times New Roman"/>
          <w:color w:val="231F20"/>
          <w:sz w:val="24"/>
          <w:szCs w:val="24"/>
        </w:rPr>
      </w:pP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Вилка: </w:t>
      </w:r>
      <w:r w:rsidRPr="004D6F24">
        <w:rPr>
          <w:rFonts w:ascii="Times New Roman" w:eastAsia="Bookman Old Style" w:hAnsi="Times New Roman" w:cs="Times New Roman"/>
          <w:color w:val="231F20"/>
          <w:spacing w:val="-3"/>
          <w:sz w:val="24"/>
          <w:szCs w:val="24"/>
        </w:rPr>
        <w:t xml:space="preserve">определение, примеры применения вилки.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Связка: определение, тематические примеры</w:t>
      </w:r>
      <w:r w:rsidRPr="004D6F24">
        <w:rPr>
          <w:rFonts w:ascii="Times New Roman" w:eastAsia="Bookman Old Style" w:hAnsi="Times New Roman" w:cs="Times New Roman"/>
          <w:color w:val="231F20"/>
          <w:spacing w:val="54"/>
          <w:sz w:val="24"/>
          <w:szCs w:val="24"/>
        </w:rPr>
        <w:t xml:space="preserve"> </w:t>
      </w:r>
      <w:r>
        <w:rPr>
          <w:rFonts w:ascii="Times New Roman" w:eastAsia="Bookman Old Style" w:hAnsi="Times New Roman" w:cs="Times New Roman"/>
          <w:color w:val="231F20"/>
          <w:spacing w:val="-4"/>
          <w:sz w:val="24"/>
          <w:szCs w:val="24"/>
        </w:rPr>
        <w:t>при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менения связки.</w:t>
      </w:r>
    </w:p>
    <w:p w:rsidR="00DF5F37" w:rsidRDefault="00DF5F37" w:rsidP="00DF5F37">
      <w:pPr>
        <w:widowControl w:val="0"/>
        <w:autoSpaceDE w:val="0"/>
        <w:autoSpaceDN w:val="0"/>
        <w:spacing w:before="51" w:after="0" w:line="240" w:lineRule="auto"/>
        <w:ind w:left="1020"/>
        <w:rPr>
          <w:rFonts w:ascii="Times New Roman" w:eastAsia="Bookman Old Style" w:hAnsi="Times New Roman" w:cs="Times New Roman"/>
          <w:color w:val="231F20"/>
          <w:sz w:val="24"/>
          <w:szCs w:val="24"/>
        </w:rPr>
      </w:pPr>
    </w:p>
    <w:p w:rsidR="00DF5F37" w:rsidRDefault="00DF5F37" w:rsidP="00DF5F37">
      <w:pPr>
        <w:widowControl w:val="0"/>
        <w:autoSpaceDE w:val="0"/>
        <w:autoSpaceDN w:val="0"/>
        <w:spacing w:before="51" w:after="0" w:line="240" w:lineRule="auto"/>
        <w:ind w:left="1020"/>
        <w:rPr>
          <w:rFonts w:ascii="Times New Roman" w:eastAsia="Bookman Old Style" w:hAnsi="Times New Roman" w:cs="Times New Roman"/>
          <w:b/>
          <w:color w:val="231F20"/>
          <w:sz w:val="32"/>
          <w:szCs w:val="32"/>
        </w:rPr>
      </w:pPr>
      <w:r w:rsidRPr="004D6F24">
        <w:rPr>
          <w:rFonts w:ascii="Times New Roman" w:eastAsia="Bookman Old Style" w:hAnsi="Times New Roman" w:cs="Times New Roman"/>
          <w:b/>
          <w:color w:val="231F20"/>
          <w:sz w:val="32"/>
          <w:szCs w:val="32"/>
        </w:rPr>
        <w:t>6 класс</w:t>
      </w:r>
    </w:p>
    <w:p w:rsidR="00DF5F37" w:rsidRPr="004D6F24" w:rsidRDefault="00DF5F37" w:rsidP="00DF5F37">
      <w:pPr>
        <w:widowControl w:val="0"/>
        <w:autoSpaceDE w:val="0"/>
        <w:autoSpaceDN w:val="0"/>
        <w:spacing w:before="191" w:after="0" w:line="240" w:lineRule="auto"/>
        <w:ind w:left="1020"/>
        <w:outlineLvl w:val="6"/>
        <w:rPr>
          <w:rFonts w:ascii="Times New Roman" w:eastAsia="Book Antiqua" w:hAnsi="Times New Roman" w:cs="Times New Roman"/>
          <w:b/>
          <w:bCs/>
          <w:sz w:val="24"/>
          <w:szCs w:val="24"/>
        </w:rPr>
      </w:pPr>
      <w:r w:rsidRPr="004D6F24">
        <w:rPr>
          <w:rFonts w:ascii="Times New Roman" w:eastAsia="Book Antiqua" w:hAnsi="Times New Roman" w:cs="Times New Roman"/>
          <w:b/>
          <w:bCs/>
          <w:color w:val="231F20"/>
          <w:w w:val="105"/>
          <w:sz w:val="24"/>
          <w:szCs w:val="24"/>
        </w:rPr>
        <w:t>Стадии партии</w:t>
      </w:r>
    </w:p>
    <w:p w:rsidR="00DF5F37" w:rsidRPr="004D6F24" w:rsidRDefault="00DF5F37" w:rsidP="00DF5F37">
      <w:pPr>
        <w:widowControl w:val="0"/>
        <w:autoSpaceDE w:val="0"/>
        <w:autoSpaceDN w:val="0"/>
        <w:spacing w:before="51" w:after="0" w:line="240" w:lineRule="auto"/>
        <w:ind w:left="737" w:right="227" w:firstLine="283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Дебют (начало игры). Определение, виды дебютов, примеры открыты</w:t>
      </w:r>
      <w:r>
        <w:rPr>
          <w:rFonts w:ascii="Times New Roman" w:eastAsia="Bookman Old Style" w:hAnsi="Times New Roman" w:cs="Times New Roman"/>
          <w:color w:val="231F20"/>
          <w:sz w:val="24"/>
          <w:szCs w:val="24"/>
        </w:rPr>
        <w:t>х, полуоткрытых, закрытых дебю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тов. Основные принципы игры </w:t>
      </w:r>
      <w:r>
        <w:rPr>
          <w:rFonts w:ascii="Times New Roman" w:eastAsia="Bookman Old Style" w:hAnsi="Times New Roman" w:cs="Times New Roman"/>
          <w:color w:val="231F20"/>
          <w:sz w:val="24"/>
          <w:szCs w:val="24"/>
        </w:rPr>
        <w:t>в начале партии, ти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пичные ошибки на</w:t>
      </w:r>
      <w:r>
        <w:rPr>
          <w:rFonts w:ascii="Times New Roman" w:eastAsia="Bookman Old Style" w:hAnsi="Times New Roman" w:cs="Times New Roman"/>
          <w:color w:val="231F20"/>
          <w:sz w:val="24"/>
          <w:szCs w:val="24"/>
        </w:rPr>
        <w:t>чинающих. Значение захвата цен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тра доски в дебюте. Популярные ловушки в дебюте:</w:t>
      </w:r>
    </w:p>
    <w:p w:rsidR="00DF5F37" w:rsidRPr="004D6F24" w:rsidRDefault="00DF5F37" w:rsidP="00DF5F37">
      <w:pPr>
        <w:pStyle w:val="a4"/>
        <w:spacing w:before="74" w:line="242" w:lineRule="auto"/>
        <w:ind w:left="850" w:right="115" w:firstLine="283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4D6F24">
        <w:rPr>
          <w:rFonts w:ascii="Times New Roman" w:eastAsia="Bookman Old Style" w:hAnsi="Times New Roman" w:cs="Times New Roman"/>
          <w:color w:val="231F20"/>
          <w:w w:val="105"/>
          <w:sz w:val="24"/>
          <w:szCs w:val="24"/>
        </w:rPr>
        <w:t>«детский» и «дурацкий» маты. Примеры ловушек в открытых дебютах.</w:t>
      </w:r>
      <w:r w:rsidRPr="004D6F24">
        <w:rPr>
          <w:rFonts w:ascii="Times New Roman" w:eastAsia="Calibri" w:hAnsi="Times New Roman" w:cs="Times New Roman"/>
          <w:b/>
          <w:bCs/>
          <w:color w:val="231F20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Миттельшпиль (середина игры). Определение, </w:t>
      </w:r>
      <w:r>
        <w:rPr>
          <w:rFonts w:ascii="Times New Roman" w:eastAsia="Bookman Old Style" w:hAnsi="Times New Roman" w:cs="Times New Roman"/>
          <w:color w:val="231F20"/>
          <w:spacing w:val="-5"/>
          <w:sz w:val="24"/>
          <w:szCs w:val="24"/>
        </w:rPr>
        <w:t>от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личие от дебюта. План в миттельшпиле, виды </w:t>
      </w:r>
      <w:r>
        <w:rPr>
          <w:rFonts w:ascii="Times New Roman" w:eastAsia="Bookman Old Style" w:hAnsi="Times New Roman" w:cs="Times New Roman"/>
          <w:color w:val="231F20"/>
          <w:spacing w:val="-4"/>
          <w:sz w:val="24"/>
          <w:szCs w:val="24"/>
        </w:rPr>
        <w:t>пла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нов. Разбор возмо</w:t>
      </w:r>
      <w:r>
        <w:rPr>
          <w:rFonts w:ascii="Times New Roman" w:eastAsia="Bookman Old Style" w:hAnsi="Times New Roman" w:cs="Times New Roman"/>
          <w:color w:val="231F20"/>
          <w:sz w:val="24"/>
          <w:szCs w:val="24"/>
        </w:rPr>
        <w:t>жных планов на примерах темати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ческих партий.</w:t>
      </w:r>
    </w:p>
    <w:p w:rsidR="00DF5F37" w:rsidRPr="004D6F24" w:rsidRDefault="00DF5F37" w:rsidP="00DF5F37">
      <w:pPr>
        <w:widowControl w:val="0"/>
        <w:autoSpaceDE w:val="0"/>
        <w:autoSpaceDN w:val="0"/>
        <w:spacing w:before="3" w:after="0" w:line="242" w:lineRule="auto"/>
        <w:ind w:left="850" w:right="115" w:firstLine="283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Эндшпиль (окончание игры). Определение, виды эндшпилей.</w:t>
      </w:r>
    </w:p>
    <w:p w:rsidR="00DF5F37" w:rsidRPr="004D6F24" w:rsidRDefault="00DF5F37" w:rsidP="00DF5F37">
      <w:pPr>
        <w:widowControl w:val="0"/>
        <w:autoSpaceDE w:val="0"/>
        <w:autoSpaceDN w:val="0"/>
        <w:spacing w:before="146" w:after="0" w:line="237" w:lineRule="auto"/>
        <w:ind w:left="1133" w:right="1203"/>
        <w:outlineLvl w:val="6"/>
        <w:rPr>
          <w:rFonts w:ascii="Times New Roman" w:eastAsia="Book Antiqua" w:hAnsi="Times New Roman" w:cs="Times New Roman"/>
          <w:b/>
          <w:bCs/>
          <w:sz w:val="24"/>
          <w:szCs w:val="24"/>
        </w:rPr>
      </w:pPr>
      <w:r w:rsidRPr="004D6F24">
        <w:rPr>
          <w:rFonts w:ascii="Times New Roman" w:eastAsia="Book Antiqua" w:hAnsi="Times New Roman" w:cs="Times New Roman"/>
          <w:b/>
          <w:bCs/>
          <w:color w:val="231F20"/>
          <w:w w:val="105"/>
          <w:sz w:val="24"/>
          <w:szCs w:val="24"/>
        </w:rPr>
        <w:t>Мат одинокому королю и разнообразие матовых конструкций</w:t>
      </w:r>
    </w:p>
    <w:p w:rsidR="00DF5F37" w:rsidRPr="004D6F24" w:rsidRDefault="00DF5F37" w:rsidP="00DF5F37">
      <w:pPr>
        <w:widowControl w:val="0"/>
        <w:autoSpaceDE w:val="0"/>
        <w:autoSpaceDN w:val="0"/>
        <w:spacing w:before="53" w:after="0" w:line="242" w:lineRule="auto"/>
        <w:ind w:left="850" w:right="115" w:firstLine="283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Базовые приемы</w:t>
      </w:r>
      <w:r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и алгоритмы </w:t>
      </w:r>
      <w:proofErr w:type="spellStart"/>
      <w:r>
        <w:rPr>
          <w:rFonts w:ascii="Times New Roman" w:eastAsia="Bookman Old Style" w:hAnsi="Times New Roman" w:cs="Times New Roman"/>
          <w:color w:val="231F20"/>
          <w:sz w:val="24"/>
          <w:szCs w:val="24"/>
        </w:rPr>
        <w:t>матования</w:t>
      </w:r>
      <w:proofErr w:type="spellEnd"/>
      <w:r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одиноко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го короля. Типовые матовые конструкции.</w:t>
      </w:r>
    </w:p>
    <w:p w:rsidR="00DF5F37" w:rsidRPr="004D6F24" w:rsidRDefault="00DF5F37" w:rsidP="00DF5F37">
      <w:pPr>
        <w:widowControl w:val="0"/>
        <w:autoSpaceDE w:val="0"/>
        <w:autoSpaceDN w:val="0"/>
        <w:spacing w:before="1" w:after="0" w:line="242" w:lineRule="auto"/>
        <w:ind w:left="850" w:right="115" w:firstLine="283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Линейный мат: о</w:t>
      </w:r>
      <w:r>
        <w:rPr>
          <w:rFonts w:ascii="Times New Roman" w:eastAsia="Bookman Old Style" w:hAnsi="Times New Roman" w:cs="Times New Roman"/>
          <w:color w:val="231F20"/>
          <w:sz w:val="24"/>
          <w:szCs w:val="24"/>
        </w:rPr>
        <w:t>пределение и теоретический раз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бор.</w:t>
      </w:r>
    </w:p>
    <w:p w:rsidR="00DF5F37" w:rsidRPr="004D6F24" w:rsidRDefault="00DF5F37" w:rsidP="00DF5F37">
      <w:pPr>
        <w:widowControl w:val="0"/>
        <w:autoSpaceDE w:val="0"/>
        <w:autoSpaceDN w:val="0"/>
        <w:spacing w:before="2" w:after="0" w:line="242" w:lineRule="auto"/>
        <w:ind w:left="1133" w:right="115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Мат ферзем: определение и теоретический разбор. Мат ладьей: определение и теоретический разбор.</w:t>
      </w:r>
    </w:p>
    <w:p w:rsidR="00DF5F37" w:rsidRPr="004D6F24" w:rsidRDefault="00DF5F37" w:rsidP="00DF5F37">
      <w:pPr>
        <w:widowControl w:val="0"/>
        <w:autoSpaceDE w:val="0"/>
        <w:autoSpaceDN w:val="0"/>
        <w:spacing w:before="2" w:after="0" w:line="242" w:lineRule="auto"/>
        <w:ind w:left="850" w:right="115" w:firstLine="283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Мат двумя слонами: определение и теоретический разбор.</w:t>
      </w:r>
    </w:p>
    <w:p w:rsidR="00DF5F37" w:rsidRPr="004D6F24" w:rsidRDefault="00DF5F37" w:rsidP="00DF5F37">
      <w:pPr>
        <w:widowControl w:val="0"/>
        <w:autoSpaceDE w:val="0"/>
        <w:autoSpaceDN w:val="0"/>
        <w:spacing w:before="1" w:after="0" w:line="242" w:lineRule="auto"/>
        <w:ind w:left="850" w:right="114" w:firstLine="283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Разнообразие матовых конструкций. Различные виды матовых финалов. Шаблоны матовых финалов и открытие новых шаблонов.</w:t>
      </w:r>
    </w:p>
    <w:p w:rsidR="00DF5F37" w:rsidRPr="004D6F24" w:rsidRDefault="00DF5F37" w:rsidP="00DF5F37">
      <w:pPr>
        <w:widowControl w:val="0"/>
        <w:autoSpaceDE w:val="0"/>
        <w:autoSpaceDN w:val="0"/>
        <w:spacing w:before="145" w:after="0" w:line="240" w:lineRule="auto"/>
        <w:ind w:left="1133"/>
        <w:outlineLvl w:val="6"/>
        <w:rPr>
          <w:rFonts w:ascii="Times New Roman" w:eastAsia="Book Antiqua" w:hAnsi="Times New Roman" w:cs="Times New Roman"/>
          <w:b/>
          <w:bCs/>
          <w:sz w:val="24"/>
          <w:szCs w:val="24"/>
        </w:rPr>
      </w:pPr>
      <w:r w:rsidRPr="004D6F24">
        <w:rPr>
          <w:rFonts w:ascii="Times New Roman" w:eastAsia="Book Antiqua" w:hAnsi="Times New Roman" w:cs="Times New Roman"/>
          <w:b/>
          <w:bCs/>
          <w:color w:val="231F20"/>
          <w:w w:val="105"/>
          <w:sz w:val="24"/>
          <w:szCs w:val="24"/>
        </w:rPr>
        <w:t>Игра в турнирах</w:t>
      </w:r>
    </w:p>
    <w:p w:rsidR="00DF5F37" w:rsidRPr="004D6F24" w:rsidRDefault="00DF5F37" w:rsidP="00DF5F37">
      <w:pPr>
        <w:widowControl w:val="0"/>
        <w:autoSpaceDE w:val="0"/>
        <w:autoSpaceDN w:val="0"/>
        <w:spacing w:before="81" w:after="0" w:line="242" w:lineRule="auto"/>
        <w:ind w:left="850" w:right="114" w:firstLine="283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lastRenderedPageBreak/>
        <w:t>Шахматный этикет. Правила и нормы поведения за шахматной доской. Шахматные часы.</w:t>
      </w:r>
      <w:r w:rsidRPr="004D6F24">
        <w:rPr>
          <w:rFonts w:ascii="Times New Roman" w:eastAsia="Bookman Old Style" w:hAnsi="Times New Roman" w:cs="Times New Roman"/>
          <w:color w:val="231F20"/>
          <w:spacing w:val="-31"/>
          <w:sz w:val="24"/>
          <w:szCs w:val="24"/>
        </w:rPr>
        <w:t xml:space="preserve"> </w:t>
      </w:r>
      <w:r>
        <w:rPr>
          <w:rFonts w:ascii="Times New Roman" w:eastAsia="Bookman Old Style" w:hAnsi="Times New Roman" w:cs="Times New Roman"/>
          <w:color w:val="231F20"/>
          <w:sz w:val="24"/>
          <w:szCs w:val="24"/>
        </w:rPr>
        <w:t>Разновидно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сти шахматных игр. Шахматные турниры. </w:t>
      </w:r>
      <w:r>
        <w:rPr>
          <w:rFonts w:ascii="Times New Roman" w:eastAsia="Bookman Old Style" w:hAnsi="Times New Roman" w:cs="Times New Roman"/>
          <w:color w:val="231F20"/>
          <w:spacing w:val="-3"/>
          <w:sz w:val="24"/>
          <w:szCs w:val="24"/>
        </w:rPr>
        <w:t>Шахмат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ные звания и</w:t>
      </w:r>
      <w:r w:rsidRPr="004D6F24">
        <w:rPr>
          <w:rFonts w:ascii="Times New Roman" w:eastAsia="Bookman Old Style" w:hAnsi="Times New Roman" w:cs="Times New Roman"/>
          <w:color w:val="231F20"/>
          <w:spacing w:val="-44"/>
          <w:sz w:val="24"/>
          <w:szCs w:val="24"/>
        </w:rPr>
        <w:t xml:space="preserve"> </w:t>
      </w:r>
      <w:r w:rsidRPr="004D6F24">
        <w:rPr>
          <w:rFonts w:ascii="Times New Roman" w:eastAsia="Bookman Old Style" w:hAnsi="Times New Roman" w:cs="Times New Roman"/>
          <w:color w:val="231F20"/>
          <w:sz w:val="24"/>
          <w:szCs w:val="24"/>
        </w:rPr>
        <w:t>рейтинги.</w:t>
      </w:r>
    </w:p>
    <w:p w:rsidR="00DF5F37" w:rsidRDefault="00DF5F37" w:rsidP="00DF5F37">
      <w:pPr>
        <w:widowControl w:val="0"/>
        <w:autoSpaceDE w:val="0"/>
        <w:autoSpaceDN w:val="0"/>
        <w:spacing w:before="6" w:after="0" w:line="240" w:lineRule="auto"/>
        <w:ind w:left="737" w:right="228"/>
        <w:jc w:val="both"/>
        <w:rPr>
          <w:rFonts w:ascii="Times New Roman" w:eastAsia="Bookman Old Style" w:hAnsi="Times New Roman" w:cs="Times New Roman"/>
          <w:b/>
          <w:color w:val="231F20"/>
          <w:w w:val="105"/>
          <w:sz w:val="24"/>
          <w:szCs w:val="24"/>
        </w:rPr>
      </w:pPr>
      <w:r w:rsidRPr="004D6F24">
        <w:rPr>
          <w:rFonts w:ascii="Times New Roman" w:eastAsia="Bookman Old Style" w:hAnsi="Times New Roman" w:cs="Times New Roman"/>
          <w:b/>
          <w:color w:val="231F20"/>
          <w:w w:val="105"/>
          <w:sz w:val="24"/>
          <w:szCs w:val="24"/>
        </w:rPr>
        <w:t>Время для проведения турниров</w:t>
      </w:r>
      <w:r>
        <w:rPr>
          <w:rFonts w:ascii="Times New Roman" w:eastAsia="Bookman Old Style" w:hAnsi="Times New Roman" w:cs="Times New Roman"/>
          <w:b/>
          <w:color w:val="231F20"/>
          <w:w w:val="105"/>
          <w:sz w:val="24"/>
          <w:szCs w:val="24"/>
        </w:rPr>
        <w:t>.</w:t>
      </w:r>
    </w:p>
    <w:p w:rsidR="00DF5F37" w:rsidRDefault="00DF5F37" w:rsidP="00DF5F37">
      <w:pPr>
        <w:widowControl w:val="0"/>
        <w:autoSpaceDE w:val="0"/>
        <w:autoSpaceDN w:val="0"/>
        <w:spacing w:before="6" w:after="0" w:line="240" w:lineRule="auto"/>
        <w:ind w:left="737" w:right="228"/>
        <w:jc w:val="both"/>
        <w:rPr>
          <w:rFonts w:ascii="Times New Roman" w:eastAsia="Bookman Old Style" w:hAnsi="Times New Roman" w:cs="Times New Roman"/>
          <w:b/>
          <w:color w:val="231F20"/>
          <w:w w:val="105"/>
          <w:sz w:val="24"/>
          <w:szCs w:val="24"/>
        </w:rPr>
      </w:pPr>
    </w:p>
    <w:p w:rsidR="00DF5F37" w:rsidRDefault="00DF5F37" w:rsidP="00DF5F37">
      <w:pPr>
        <w:widowControl w:val="0"/>
        <w:autoSpaceDE w:val="0"/>
        <w:autoSpaceDN w:val="0"/>
        <w:spacing w:before="6" w:after="0" w:line="240" w:lineRule="auto"/>
        <w:ind w:left="737" w:right="228"/>
        <w:jc w:val="both"/>
        <w:rPr>
          <w:rFonts w:ascii="Times New Roman" w:eastAsia="Bookman Old Style" w:hAnsi="Times New Roman" w:cs="Times New Roman"/>
          <w:b/>
          <w:color w:val="231F20"/>
          <w:w w:val="105"/>
          <w:sz w:val="32"/>
          <w:szCs w:val="32"/>
        </w:rPr>
      </w:pPr>
      <w:r w:rsidRPr="004D6F24">
        <w:rPr>
          <w:rFonts w:ascii="Times New Roman" w:eastAsia="Bookman Old Style" w:hAnsi="Times New Roman" w:cs="Times New Roman"/>
          <w:b/>
          <w:color w:val="231F20"/>
          <w:w w:val="105"/>
          <w:sz w:val="32"/>
          <w:szCs w:val="32"/>
        </w:rPr>
        <w:t>7 класс</w:t>
      </w:r>
    </w:p>
    <w:p w:rsidR="00DF5F37" w:rsidRPr="005520A3" w:rsidRDefault="00DF5F37" w:rsidP="00DF5F37">
      <w:pPr>
        <w:widowControl w:val="0"/>
        <w:autoSpaceDE w:val="0"/>
        <w:autoSpaceDN w:val="0"/>
        <w:spacing w:before="193" w:after="0" w:line="240" w:lineRule="auto"/>
        <w:ind w:left="1133"/>
        <w:outlineLvl w:val="6"/>
        <w:rPr>
          <w:rFonts w:ascii="Times New Roman" w:eastAsia="Book Antiqua" w:hAnsi="Times New Roman" w:cs="Times New Roman"/>
          <w:b/>
          <w:bCs/>
          <w:sz w:val="24"/>
          <w:szCs w:val="24"/>
        </w:rPr>
      </w:pPr>
      <w:r w:rsidRPr="005520A3">
        <w:rPr>
          <w:rFonts w:ascii="Times New Roman" w:eastAsia="Book Antiqua" w:hAnsi="Times New Roman" w:cs="Times New Roman"/>
          <w:b/>
          <w:bCs/>
          <w:color w:val="231F20"/>
          <w:w w:val="105"/>
          <w:sz w:val="24"/>
          <w:szCs w:val="24"/>
        </w:rPr>
        <w:t>Введение в тактическую игру</w:t>
      </w:r>
    </w:p>
    <w:p w:rsidR="00DF5F37" w:rsidRPr="005520A3" w:rsidRDefault="00DF5F37" w:rsidP="00DF5F37">
      <w:pPr>
        <w:widowControl w:val="0"/>
        <w:autoSpaceDE w:val="0"/>
        <w:autoSpaceDN w:val="0"/>
        <w:spacing w:before="53" w:after="0" w:line="242" w:lineRule="auto"/>
        <w:ind w:left="850" w:right="115" w:firstLine="283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5520A3">
        <w:rPr>
          <w:rFonts w:ascii="Times New Roman" w:eastAsia="Bookman Old Style" w:hAnsi="Times New Roman" w:cs="Times New Roman"/>
          <w:color w:val="231F20"/>
          <w:sz w:val="24"/>
          <w:szCs w:val="24"/>
        </w:rPr>
        <w:t>Угроза: определе</w:t>
      </w:r>
      <w:r>
        <w:rPr>
          <w:rFonts w:ascii="Times New Roman" w:eastAsia="Bookman Old Style" w:hAnsi="Times New Roman" w:cs="Times New Roman"/>
          <w:color w:val="231F20"/>
          <w:sz w:val="24"/>
          <w:szCs w:val="24"/>
        </w:rPr>
        <w:t>ние, разновидности угроз. Отли</w:t>
      </w:r>
      <w:r w:rsidRPr="005520A3">
        <w:rPr>
          <w:rFonts w:ascii="Times New Roman" w:eastAsia="Bookman Old Style" w:hAnsi="Times New Roman" w:cs="Times New Roman"/>
          <w:color w:val="231F20"/>
          <w:sz w:val="24"/>
          <w:szCs w:val="24"/>
        </w:rPr>
        <w:t>чия угроз друг от д</w:t>
      </w:r>
      <w:r>
        <w:rPr>
          <w:rFonts w:ascii="Times New Roman" w:eastAsia="Bookman Old Style" w:hAnsi="Times New Roman" w:cs="Times New Roman"/>
          <w:color w:val="231F20"/>
          <w:sz w:val="24"/>
          <w:szCs w:val="24"/>
        </w:rPr>
        <w:t>руга. Способы защиты от различ</w:t>
      </w:r>
      <w:r w:rsidRPr="005520A3">
        <w:rPr>
          <w:rFonts w:ascii="Times New Roman" w:eastAsia="Bookman Old Style" w:hAnsi="Times New Roman" w:cs="Times New Roman"/>
          <w:color w:val="231F20"/>
          <w:sz w:val="24"/>
          <w:szCs w:val="24"/>
        </w:rPr>
        <w:t>ных угроз.</w:t>
      </w:r>
    </w:p>
    <w:p w:rsidR="00DF5F37" w:rsidRPr="005520A3" w:rsidRDefault="00DF5F37" w:rsidP="00DF5F37">
      <w:pPr>
        <w:pStyle w:val="a4"/>
        <w:spacing w:before="74"/>
        <w:ind w:left="737" w:right="228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5520A3">
        <w:rPr>
          <w:rFonts w:ascii="Times New Roman" w:eastAsia="Bookman Old Style" w:hAnsi="Times New Roman" w:cs="Times New Roman"/>
          <w:color w:val="231F20"/>
          <w:spacing w:val="-3"/>
          <w:sz w:val="24"/>
          <w:szCs w:val="24"/>
        </w:rPr>
        <w:t xml:space="preserve">Темп. </w:t>
      </w:r>
      <w:r w:rsidRPr="005520A3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Определение темпа как скорости </w:t>
      </w:r>
      <w:r w:rsidRPr="005520A3">
        <w:rPr>
          <w:rFonts w:ascii="Times New Roman" w:eastAsia="Bookman Old Style" w:hAnsi="Times New Roman" w:cs="Times New Roman"/>
          <w:color w:val="231F20"/>
          <w:spacing w:val="-3"/>
          <w:sz w:val="24"/>
          <w:szCs w:val="24"/>
        </w:rPr>
        <w:t xml:space="preserve">игры. </w:t>
      </w:r>
      <w:r w:rsidRPr="005520A3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Определение темпа как потери или выигрыша </w:t>
      </w:r>
      <w:r>
        <w:rPr>
          <w:rFonts w:ascii="Times New Roman" w:eastAsia="Bookman Old Style" w:hAnsi="Times New Roman" w:cs="Times New Roman"/>
          <w:color w:val="231F20"/>
          <w:spacing w:val="-3"/>
          <w:sz w:val="24"/>
          <w:szCs w:val="24"/>
        </w:rPr>
        <w:t>време</w:t>
      </w:r>
      <w:r w:rsidRPr="005520A3">
        <w:rPr>
          <w:rFonts w:ascii="Times New Roman" w:eastAsia="Bookman Old Style" w:hAnsi="Times New Roman" w:cs="Times New Roman"/>
          <w:color w:val="231F20"/>
          <w:sz w:val="24"/>
          <w:szCs w:val="24"/>
        </w:rPr>
        <w:t>ни в развитии фигу</w:t>
      </w:r>
      <w:r>
        <w:rPr>
          <w:rFonts w:ascii="Times New Roman" w:eastAsia="Bookman Old Style" w:hAnsi="Times New Roman" w:cs="Times New Roman"/>
          <w:color w:val="231F20"/>
          <w:sz w:val="24"/>
          <w:szCs w:val="24"/>
        </w:rPr>
        <w:t>р и пешек. Значение темпа в раз</w:t>
      </w:r>
      <w:r w:rsidRPr="005520A3">
        <w:rPr>
          <w:rFonts w:ascii="Times New Roman" w:eastAsia="Bookman Old Style" w:hAnsi="Times New Roman" w:cs="Times New Roman"/>
          <w:color w:val="231F20"/>
          <w:sz w:val="24"/>
          <w:szCs w:val="24"/>
        </w:rPr>
        <w:t>личных стадиях игры. Особое значение темпа в</w:t>
      </w:r>
      <w:r w:rsidRPr="005520A3">
        <w:rPr>
          <w:rFonts w:ascii="Times New Roman" w:eastAsia="Bookman Old Style" w:hAnsi="Times New Roman" w:cs="Times New Roman"/>
          <w:color w:val="231F20"/>
          <w:spacing w:val="-28"/>
          <w:sz w:val="24"/>
          <w:szCs w:val="24"/>
        </w:rPr>
        <w:t xml:space="preserve"> </w:t>
      </w:r>
      <w:r>
        <w:rPr>
          <w:rFonts w:ascii="Times New Roman" w:eastAsia="Bookman Old Style" w:hAnsi="Times New Roman" w:cs="Times New Roman"/>
          <w:color w:val="231F20"/>
          <w:spacing w:val="-5"/>
          <w:sz w:val="24"/>
          <w:szCs w:val="24"/>
        </w:rPr>
        <w:t>дебю</w:t>
      </w:r>
      <w:r w:rsidRPr="005520A3">
        <w:rPr>
          <w:rFonts w:ascii="Times New Roman" w:eastAsia="Bookman Old Style" w:hAnsi="Times New Roman" w:cs="Times New Roman"/>
          <w:color w:val="231F20"/>
          <w:sz w:val="24"/>
          <w:szCs w:val="24"/>
        </w:rPr>
        <w:t>те. Примеры потери темпа в дебюте. Использование потери нескольких темпов соперником в начале</w:t>
      </w:r>
      <w:r w:rsidRPr="005520A3">
        <w:rPr>
          <w:rFonts w:ascii="Times New Roman" w:eastAsia="Bookman Old Style" w:hAnsi="Times New Roman" w:cs="Times New Roman"/>
          <w:color w:val="231F20"/>
          <w:spacing w:val="57"/>
          <w:sz w:val="24"/>
          <w:szCs w:val="24"/>
        </w:rPr>
        <w:t xml:space="preserve"> </w:t>
      </w:r>
      <w:r w:rsidRPr="005520A3">
        <w:rPr>
          <w:rFonts w:ascii="Times New Roman" w:eastAsia="Bookman Old Style" w:hAnsi="Times New Roman" w:cs="Times New Roman"/>
          <w:color w:val="231F20"/>
          <w:spacing w:val="-4"/>
          <w:sz w:val="24"/>
          <w:szCs w:val="24"/>
        </w:rPr>
        <w:t>пар</w:t>
      </w:r>
      <w:r w:rsidRPr="005520A3">
        <w:rPr>
          <w:rFonts w:ascii="Times New Roman" w:eastAsia="Bookman Old Style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40775F" wp14:editId="7A304D27">
                <wp:simplePos x="0" y="0"/>
                <wp:positionH relativeFrom="page">
                  <wp:posOffset>3743960</wp:posOffset>
                </wp:positionH>
                <wp:positionV relativeFrom="page">
                  <wp:posOffset>6767195</wp:posOffset>
                </wp:positionV>
                <wp:extent cx="756285" cy="6350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" cy="6350"/>
                        </a:xfrm>
                        <a:prstGeom prst="rect">
                          <a:avLst/>
                        </a:prstGeom>
                        <a:solidFill>
                          <a:srgbClr val="808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EEEA9" id="Прямоугольник 3" o:spid="_x0000_s1026" style="position:absolute;margin-left:294.8pt;margin-top:532.85pt;width:59.5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" fillcolor="#808285" stroked="f">
                <w10:wrap anchorx="page" anchory="page"/>
              </v:rect>
            </w:pict>
          </mc:Fallback>
        </mc:AlternateContent>
      </w:r>
      <w:r w:rsidRPr="005520A3">
        <w:rPr>
          <w:rFonts w:ascii="Times New Roman" w:eastAsia="Bookman Old Style" w:hAnsi="Times New Roman" w:cs="Times New Roman"/>
          <w:color w:val="231F20"/>
          <w:sz w:val="24"/>
          <w:szCs w:val="24"/>
        </w:rPr>
        <w:t>тии. Ситуации, при которых необходимо отдавать темп сопернику. Примеры передачи темпа на основе простейших окончаний.</w:t>
      </w:r>
    </w:p>
    <w:p w:rsidR="00DF5F37" w:rsidRPr="005520A3" w:rsidRDefault="00DF5F37" w:rsidP="00DF5F37">
      <w:pPr>
        <w:widowControl w:val="0"/>
        <w:autoSpaceDE w:val="0"/>
        <w:autoSpaceDN w:val="0"/>
        <w:spacing w:after="0" w:line="237" w:lineRule="auto"/>
        <w:ind w:left="737" w:right="228" w:firstLine="283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5520A3">
        <w:rPr>
          <w:rFonts w:ascii="Times New Roman" w:eastAsia="Bookman Old Style" w:hAnsi="Times New Roman" w:cs="Times New Roman"/>
          <w:color w:val="231F20"/>
          <w:sz w:val="24"/>
          <w:szCs w:val="24"/>
        </w:rPr>
        <w:t>Промежуточный</w:t>
      </w:r>
      <w:r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ход. Определение промежуточно</w:t>
      </w:r>
      <w:r w:rsidRPr="005520A3">
        <w:rPr>
          <w:rFonts w:ascii="Times New Roman" w:eastAsia="Bookman Old Style" w:hAnsi="Times New Roman" w:cs="Times New Roman"/>
          <w:color w:val="231F20"/>
          <w:sz w:val="24"/>
          <w:szCs w:val="24"/>
        </w:rPr>
        <w:t>го хода. Назначение</w:t>
      </w:r>
      <w:r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промежуточного хода. Пересече</w:t>
      </w:r>
      <w:r w:rsidRPr="005520A3">
        <w:rPr>
          <w:rFonts w:ascii="Times New Roman" w:eastAsia="Bookman Old Style" w:hAnsi="Times New Roman" w:cs="Times New Roman"/>
          <w:color w:val="231F20"/>
          <w:sz w:val="24"/>
          <w:szCs w:val="24"/>
        </w:rPr>
        <w:t>ние промежуточного хода с тактическими приемами (например, вилкой</w:t>
      </w:r>
      <w:r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или связкой). Примеры промежу</w:t>
      </w:r>
      <w:r w:rsidRPr="005520A3">
        <w:rPr>
          <w:rFonts w:ascii="Times New Roman" w:eastAsia="Bookman Old Style" w:hAnsi="Times New Roman" w:cs="Times New Roman"/>
          <w:color w:val="231F20"/>
          <w:sz w:val="24"/>
          <w:szCs w:val="24"/>
        </w:rPr>
        <w:t>точного хода в дебюте партии.</w:t>
      </w:r>
    </w:p>
    <w:p w:rsidR="00DF5F37" w:rsidRPr="005520A3" w:rsidRDefault="00DF5F37" w:rsidP="00DF5F37">
      <w:pPr>
        <w:widowControl w:val="0"/>
        <w:autoSpaceDE w:val="0"/>
        <w:autoSpaceDN w:val="0"/>
        <w:spacing w:after="0" w:line="240" w:lineRule="auto"/>
        <w:ind w:left="737" w:right="228" w:firstLine="283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5520A3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Форсированная игра. Варианты форсированной игры. Как считать форсированные варианты </w:t>
      </w:r>
      <w:r w:rsidRPr="005520A3">
        <w:rPr>
          <w:rFonts w:ascii="Times New Roman" w:eastAsia="Bookman Old Style" w:hAnsi="Times New Roman" w:cs="Times New Roman"/>
          <w:color w:val="231F20"/>
          <w:spacing w:val="-3"/>
          <w:sz w:val="24"/>
          <w:szCs w:val="24"/>
        </w:rPr>
        <w:t xml:space="preserve">игры, </w:t>
      </w:r>
      <w:r w:rsidRPr="005520A3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длина расчета, тематические примеры. Условно </w:t>
      </w:r>
      <w:r>
        <w:rPr>
          <w:rFonts w:ascii="Times New Roman" w:eastAsia="Bookman Old Style" w:hAnsi="Times New Roman" w:cs="Times New Roman"/>
          <w:color w:val="231F20"/>
          <w:spacing w:val="-4"/>
          <w:sz w:val="24"/>
          <w:szCs w:val="24"/>
        </w:rPr>
        <w:t>фор</w:t>
      </w:r>
      <w:r w:rsidRPr="005520A3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сированная игра (случай, когда у соперника </w:t>
      </w:r>
      <w:r w:rsidRPr="005520A3">
        <w:rPr>
          <w:rFonts w:ascii="Times New Roman" w:eastAsia="Bookman Old Style" w:hAnsi="Times New Roman" w:cs="Times New Roman"/>
          <w:color w:val="231F20"/>
          <w:spacing w:val="-3"/>
          <w:sz w:val="24"/>
          <w:szCs w:val="24"/>
        </w:rPr>
        <w:t xml:space="preserve">есть </w:t>
      </w:r>
      <w:r w:rsidRPr="005520A3">
        <w:rPr>
          <w:rFonts w:ascii="Times New Roman" w:eastAsia="Bookman Old Style" w:hAnsi="Times New Roman" w:cs="Times New Roman"/>
          <w:color w:val="231F20"/>
          <w:sz w:val="24"/>
          <w:szCs w:val="24"/>
        </w:rPr>
        <w:t>несколько</w:t>
      </w:r>
      <w:r w:rsidRPr="005520A3">
        <w:rPr>
          <w:rFonts w:ascii="Times New Roman" w:eastAsia="Bookman Old Style" w:hAnsi="Times New Roman" w:cs="Times New Roman"/>
          <w:color w:val="231F20"/>
          <w:spacing w:val="-7"/>
          <w:sz w:val="24"/>
          <w:szCs w:val="24"/>
        </w:rPr>
        <w:t xml:space="preserve"> </w:t>
      </w:r>
      <w:r w:rsidRPr="005520A3">
        <w:rPr>
          <w:rFonts w:ascii="Times New Roman" w:eastAsia="Bookman Old Style" w:hAnsi="Times New Roman" w:cs="Times New Roman"/>
          <w:color w:val="231F20"/>
          <w:sz w:val="24"/>
          <w:szCs w:val="24"/>
        </w:rPr>
        <w:t>вариантов,</w:t>
      </w:r>
      <w:r w:rsidRPr="005520A3">
        <w:rPr>
          <w:rFonts w:ascii="Times New Roman" w:eastAsia="Bookman Old Style" w:hAnsi="Times New Roman" w:cs="Times New Roman"/>
          <w:color w:val="231F20"/>
          <w:spacing w:val="-6"/>
          <w:sz w:val="24"/>
          <w:szCs w:val="24"/>
        </w:rPr>
        <w:t xml:space="preserve"> </w:t>
      </w:r>
      <w:r w:rsidRPr="005520A3">
        <w:rPr>
          <w:rFonts w:ascii="Times New Roman" w:eastAsia="Bookman Old Style" w:hAnsi="Times New Roman" w:cs="Times New Roman"/>
          <w:color w:val="231F20"/>
          <w:sz w:val="24"/>
          <w:szCs w:val="24"/>
        </w:rPr>
        <w:t>но</w:t>
      </w:r>
      <w:r w:rsidRPr="005520A3">
        <w:rPr>
          <w:rFonts w:ascii="Times New Roman" w:eastAsia="Bookman Old Style" w:hAnsi="Times New Roman" w:cs="Times New Roman"/>
          <w:color w:val="231F20"/>
          <w:spacing w:val="-7"/>
          <w:sz w:val="24"/>
          <w:szCs w:val="24"/>
        </w:rPr>
        <w:t xml:space="preserve"> </w:t>
      </w:r>
      <w:r w:rsidRPr="005520A3">
        <w:rPr>
          <w:rFonts w:ascii="Times New Roman" w:eastAsia="Bookman Old Style" w:hAnsi="Times New Roman" w:cs="Times New Roman"/>
          <w:color w:val="231F20"/>
          <w:sz w:val="24"/>
          <w:szCs w:val="24"/>
        </w:rPr>
        <w:t>один</w:t>
      </w:r>
      <w:r w:rsidRPr="005520A3">
        <w:rPr>
          <w:rFonts w:ascii="Times New Roman" w:eastAsia="Bookman Old Style" w:hAnsi="Times New Roman" w:cs="Times New Roman"/>
          <w:color w:val="231F20"/>
          <w:spacing w:val="-6"/>
          <w:sz w:val="24"/>
          <w:szCs w:val="24"/>
        </w:rPr>
        <w:t xml:space="preserve"> </w:t>
      </w:r>
      <w:r w:rsidRPr="005520A3">
        <w:rPr>
          <w:rFonts w:ascii="Times New Roman" w:eastAsia="Bookman Old Style" w:hAnsi="Times New Roman" w:cs="Times New Roman"/>
          <w:color w:val="231F20"/>
          <w:sz w:val="24"/>
          <w:szCs w:val="24"/>
        </w:rPr>
        <w:t>из</w:t>
      </w:r>
      <w:r w:rsidRPr="005520A3">
        <w:rPr>
          <w:rFonts w:ascii="Times New Roman" w:eastAsia="Bookman Old Style" w:hAnsi="Times New Roman" w:cs="Times New Roman"/>
          <w:color w:val="231F20"/>
          <w:spacing w:val="-7"/>
          <w:sz w:val="24"/>
          <w:szCs w:val="24"/>
        </w:rPr>
        <w:t xml:space="preserve"> </w:t>
      </w:r>
      <w:r w:rsidRPr="005520A3">
        <w:rPr>
          <w:rFonts w:ascii="Times New Roman" w:eastAsia="Bookman Old Style" w:hAnsi="Times New Roman" w:cs="Times New Roman"/>
          <w:color w:val="231F20"/>
          <w:sz w:val="24"/>
          <w:szCs w:val="24"/>
        </w:rPr>
        <w:t>них</w:t>
      </w:r>
      <w:r w:rsidRPr="005520A3">
        <w:rPr>
          <w:rFonts w:ascii="Times New Roman" w:eastAsia="Bookman Old Style" w:hAnsi="Times New Roman" w:cs="Times New Roman"/>
          <w:color w:val="231F20"/>
          <w:spacing w:val="-6"/>
          <w:sz w:val="24"/>
          <w:szCs w:val="24"/>
        </w:rPr>
        <w:t xml:space="preserve"> </w:t>
      </w:r>
      <w:r w:rsidRPr="005520A3">
        <w:rPr>
          <w:rFonts w:ascii="Times New Roman" w:eastAsia="Bookman Old Style" w:hAnsi="Times New Roman" w:cs="Times New Roman"/>
          <w:color w:val="231F20"/>
          <w:sz w:val="24"/>
          <w:szCs w:val="24"/>
        </w:rPr>
        <w:t>явно</w:t>
      </w:r>
      <w:r w:rsidRPr="005520A3">
        <w:rPr>
          <w:rFonts w:ascii="Times New Roman" w:eastAsia="Bookman Old Style" w:hAnsi="Times New Roman" w:cs="Times New Roman"/>
          <w:color w:val="231F20"/>
          <w:spacing w:val="-7"/>
          <w:sz w:val="24"/>
          <w:szCs w:val="24"/>
        </w:rPr>
        <w:t xml:space="preserve"> </w:t>
      </w:r>
      <w:r w:rsidRPr="005520A3">
        <w:rPr>
          <w:rFonts w:ascii="Times New Roman" w:eastAsia="Bookman Old Style" w:hAnsi="Times New Roman" w:cs="Times New Roman"/>
          <w:color w:val="231F20"/>
          <w:sz w:val="24"/>
          <w:szCs w:val="24"/>
        </w:rPr>
        <w:t>более</w:t>
      </w:r>
      <w:r w:rsidRPr="005520A3">
        <w:rPr>
          <w:rFonts w:ascii="Times New Roman" w:eastAsia="Bookman Old Style" w:hAnsi="Times New Roman" w:cs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eastAsia="Bookman Old Style" w:hAnsi="Times New Roman" w:cs="Times New Roman"/>
          <w:color w:val="231F20"/>
          <w:sz w:val="24"/>
          <w:szCs w:val="24"/>
        </w:rPr>
        <w:t>силь</w:t>
      </w:r>
      <w:r w:rsidRPr="005520A3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ный, поэтому практический смысл в расчете </w:t>
      </w:r>
      <w:r>
        <w:rPr>
          <w:rFonts w:ascii="Times New Roman" w:eastAsia="Bookman Old Style" w:hAnsi="Times New Roman" w:cs="Times New Roman"/>
          <w:color w:val="231F20"/>
          <w:spacing w:val="-4"/>
          <w:sz w:val="24"/>
          <w:szCs w:val="24"/>
        </w:rPr>
        <w:t>осталь</w:t>
      </w:r>
      <w:r w:rsidRPr="005520A3">
        <w:rPr>
          <w:rFonts w:ascii="Times New Roman" w:eastAsia="Bookman Old Style" w:hAnsi="Times New Roman" w:cs="Times New Roman"/>
          <w:color w:val="231F20"/>
          <w:sz w:val="24"/>
          <w:szCs w:val="24"/>
        </w:rPr>
        <w:t>ных вариантов</w:t>
      </w:r>
      <w:r w:rsidRPr="005520A3">
        <w:rPr>
          <w:rFonts w:ascii="Times New Roman" w:eastAsia="Bookman Old Style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5520A3">
        <w:rPr>
          <w:rFonts w:ascii="Times New Roman" w:eastAsia="Bookman Old Style" w:hAnsi="Times New Roman" w:cs="Times New Roman"/>
          <w:color w:val="231F20"/>
          <w:sz w:val="24"/>
          <w:szCs w:val="24"/>
        </w:rPr>
        <w:t>отсутствует).</w:t>
      </w:r>
    </w:p>
    <w:p w:rsidR="00DF5F37" w:rsidRPr="005520A3" w:rsidRDefault="00DF5F37" w:rsidP="00DF5F37">
      <w:pPr>
        <w:widowControl w:val="0"/>
        <w:autoSpaceDE w:val="0"/>
        <w:autoSpaceDN w:val="0"/>
        <w:spacing w:after="0" w:line="237" w:lineRule="auto"/>
        <w:ind w:left="737" w:right="228" w:firstLine="283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5520A3">
        <w:rPr>
          <w:rFonts w:ascii="Times New Roman" w:eastAsia="Bookman Old Style" w:hAnsi="Times New Roman" w:cs="Times New Roman"/>
          <w:color w:val="231F20"/>
          <w:sz w:val="24"/>
          <w:szCs w:val="24"/>
        </w:rPr>
        <w:t>Дебютные катастрофы. Тематические разборы учебных партий.</w:t>
      </w:r>
    </w:p>
    <w:p w:rsidR="00DF5F37" w:rsidRPr="005520A3" w:rsidRDefault="00DF5F37" w:rsidP="00DF5F37">
      <w:pPr>
        <w:widowControl w:val="0"/>
        <w:autoSpaceDE w:val="0"/>
        <w:autoSpaceDN w:val="0"/>
        <w:spacing w:before="103" w:after="0" w:line="240" w:lineRule="auto"/>
        <w:ind w:left="1020"/>
        <w:outlineLvl w:val="6"/>
        <w:rPr>
          <w:rFonts w:ascii="Times New Roman" w:eastAsia="Book Antiqua" w:hAnsi="Times New Roman" w:cs="Times New Roman"/>
          <w:b/>
          <w:bCs/>
          <w:sz w:val="24"/>
          <w:szCs w:val="24"/>
        </w:rPr>
      </w:pPr>
      <w:r w:rsidRPr="005520A3">
        <w:rPr>
          <w:rFonts w:ascii="Times New Roman" w:eastAsia="Book Antiqua" w:hAnsi="Times New Roman" w:cs="Times New Roman"/>
          <w:b/>
          <w:bCs/>
          <w:color w:val="231F20"/>
          <w:w w:val="105"/>
          <w:sz w:val="24"/>
          <w:szCs w:val="24"/>
        </w:rPr>
        <w:t>Тактические приемы</w:t>
      </w:r>
    </w:p>
    <w:p w:rsidR="00DF5F37" w:rsidRPr="005520A3" w:rsidRDefault="00DF5F37" w:rsidP="00DF5F37">
      <w:pPr>
        <w:widowControl w:val="0"/>
        <w:autoSpaceDE w:val="0"/>
        <w:autoSpaceDN w:val="0"/>
        <w:spacing w:before="48" w:after="0" w:line="234" w:lineRule="exact"/>
        <w:ind w:left="1020"/>
        <w:rPr>
          <w:rFonts w:ascii="Times New Roman" w:eastAsia="Bookman Old Style" w:hAnsi="Times New Roman" w:cs="Times New Roman"/>
          <w:sz w:val="24"/>
          <w:szCs w:val="24"/>
        </w:rPr>
      </w:pPr>
      <w:r w:rsidRPr="005520A3">
        <w:rPr>
          <w:rFonts w:ascii="Times New Roman" w:eastAsia="Bookman Old Style" w:hAnsi="Times New Roman" w:cs="Times New Roman"/>
          <w:color w:val="231F20"/>
          <w:w w:val="105"/>
          <w:sz w:val="24"/>
          <w:szCs w:val="24"/>
        </w:rPr>
        <w:t>Вилка: определение, примеры.</w:t>
      </w:r>
    </w:p>
    <w:p w:rsidR="00DF5F37" w:rsidRPr="005520A3" w:rsidRDefault="00DF5F37" w:rsidP="00DF5F37">
      <w:pPr>
        <w:widowControl w:val="0"/>
        <w:autoSpaceDE w:val="0"/>
        <w:autoSpaceDN w:val="0"/>
        <w:spacing w:after="0" w:line="240" w:lineRule="auto"/>
        <w:ind w:left="1020"/>
        <w:rPr>
          <w:rFonts w:ascii="Times New Roman" w:eastAsia="Bookman Old Style" w:hAnsi="Times New Roman" w:cs="Times New Roman"/>
          <w:sz w:val="24"/>
          <w:szCs w:val="24"/>
        </w:rPr>
      </w:pPr>
      <w:r w:rsidRPr="005520A3">
        <w:rPr>
          <w:rFonts w:ascii="Times New Roman" w:eastAsia="Bookman Old Style" w:hAnsi="Times New Roman" w:cs="Times New Roman"/>
          <w:color w:val="231F20"/>
          <w:sz w:val="24"/>
          <w:szCs w:val="24"/>
        </w:rPr>
        <w:t>Связка: определение, тематические примеры. Отвлечение: определение, тематические примеры.</w:t>
      </w:r>
    </w:p>
    <w:p w:rsidR="00DF5F37" w:rsidRPr="005520A3" w:rsidRDefault="00DF5F37" w:rsidP="00DF5F37">
      <w:pPr>
        <w:widowControl w:val="0"/>
        <w:autoSpaceDE w:val="0"/>
        <w:autoSpaceDN w:val="0"/>
        <w:spacing w:after="0" w:line="237" w:lineRule="auto"/>
        <w:ind w:left="737" w:right="221"/>
        <w:rPr>
          <w:rFonts w:ascii="Times New Roman" w:eastAsia="Bookman Old Style" w:hAnsi="Times New Roman" w:cs="Times New Roman"/>
          <w:sz w:val="24"/>
          <w:szCs w:val="24"/>
        </w:rPr>
      </w:pPr>
      <w:r w:rsidRPr="005520A3">
        <w:rPr>
          <w:rFonts w:ascii="Times New Roman" w:eastAsia="Bookman Old Style" w:hAnsi="Times New Roman" w:cs="Times New Roman"/>
          <w:color w:val="231F20"/>
          <w:sz w:val="24"/>
          <w:szCs w:val="24"/>
        </w:rPr>
        <w:t>Связь отвлечения с другими тактическими приемами (вилкой, связкой).</w:t>
      </w:r>
    </w:p>
    <w:p w:rsidR="00DF5F37" w:rsidRDefault="00DF5F37" w:rsidP="00DF5F37">
      <w:pPr>
        <w:widowControl w:val="0"/>
        <w:autoSpaceDE w:val="0"/>
        <w:autoSpaceDN w:val="0"/>
        <w:spacing w:before="112" w:after="0" w:line="240" w:lineRule="auto"/>
        <w:ind w:left="1020"/>
        <w:outlineLvl w:val="6"/>
        <w:rPr>
          <w:rFonts w:ascii="Times New Roman" w:eastAsia="Book Antiqua" w:hAnsi="Times New Roman" w:cs="Times New Roman"/>
          <w:b/>
          <w:bCs/>
          <w:color w:val="231F20"/>
          <w:w w:val="105"/>
          <w:sz w:val="24"/>
          <w:szCs w:val="24"/>
        </w:rPr>
      </w:pPr>
      <w:r w:rsidRPr="005520A3">
        <w:rPr>
          <w:rFonts w:ascii="Times New Roman" w:eastAsia="Book Antiqua" w:hAnsi="Times New Roman" w:cs="Times New Roman"/>
          <w:b/>
          <w:bCs/>
          <w:color w:val="231F20"/>
          <w:w w:val="105"/>
          <w:sz w:val="24"/>
          <w:szCs w:val="24"/>
        </w:rPr>
        <w:t>Время для проведения турниров</w:t>
      </w:r>
      <w:r>
        <w:rPr>
          <w:rFonts w:ascii="Times New Roman" w:eastAsia="Book Antiqua" w:hAnsi="Times New Roman" w:cs="Times New Roman"/>
          <w:b/>
          <w:bCs/>
          <w:color w:val="231F20"/>
          <w:w w:val="105"/>
          <w:sz w:val="24"/>
          <w:szCs w:val="24"/>
        </w:rPr>
        <w:t>.</w:t>
      </w:r>
    </w:p>
    <w:p w:rsidR="00DF5F37" w:rsidRDefault="00DF5F37" w:rsidP="00DF5F37">
      <w:pPr>
        <w:widowControl w:val="0"/>
        <w:autoSpaceDE w:val="0"/>
        <w:autoSpaceDN w:val="0"/>
        <w:spacing w:before="112" w:after="0" w:line="240" w:lineRule="auto"/>
        <w:ind w:left="1020"/>
        <w:outlineLvl w:val="6"/>
        <w:rPr>
          <w:rFonts w:ascii="Times New Roman" w:eastAsia="Book Antiqua" w:hAnsi="Times New Roman" w:cs="Times New Roman"/>
          <w:b/>
          <w:bCs/>
          <w:color w:val="231F20"/>
          <w:w w:val="105"/>
          <w:sz w:val="24"/>
          <w:szCs w:val="24"/>
        </w:rPr>
      </w:pPr>
    </w:p>
    <w:p w:rsidR="00DF5F37" w:rsidRDefault="00DF5F37" w:rsidP="00DF5F37">
      <w:pPr>
        <w:widowControl w:val="0"/>
        <w:autoSpaceDE w:val="0"/>
        <w:autoSpaceDN w:val="0"/>
        <w:spacing w:before="112" w:after="0" w:line="240" w:lineRule="auto"/>
        <w:ind w:left="1020"/>
        <w:outlineLvl w:val="6"/>
        <w:rPr>
          <w:rFonts w:ascii="Times New Roman" w:eastAsia="Book Antiqua" w:hAnsi="Times New Roman" w:cs="Times New Roman"/>
          <w:b/>
          <w:bCs/>
          <w:color w:val="231F20"/>
          <w:w w:val="105"/>
          <w:sz w:val="32"/>
          <w:szCs w:val="32"/>
        </w:rPr>
      </w:pPr>
      <w:r w:rsidRPr="005520A3">
        <w:rPr>
          <w:rFonts w:ascii="Times New Roman" w:eastAsia="Book Antiqua" w:hAnsi="Times New Roman" w:cs="Times New Roman"/>
          <w:b/>
          <w:bCs/>
          <w:color w:val="231F20"/>
          <w:w w:val="105"/>
          <w:sz w:val="32"/>
          <w:szCs w:val="32"/>
        </w:rPr>
        <w:t>8 класс</w:t>
      </w:r>
    </w:p>
    <w:p w:rsidR="00DF5F37" w:rsidRPr="005520A3" w:rsidRDefault="00DF5F37" w:rsidP="00DF5F37">
      <w:pPr>
        <w:pStyle w:val="7"/>
        <w:spacing w:before="188"/>
        <w:ind w:left="1020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color w:val="231F20"/>
          <w:w w:val="105"/>
          <w:sz w:val="24"/>
          <w:szCs w:val="24"/>
        </w:rPr>
        <w:t>Тактические приемы</w:t>
      </w:r>
    </w:p>
    <w:p w:rsidR="00DF5F37" w:rsidRPr="005520A3" w:rsidRDefault="00DF5F37" w:rsidP="00DF5F37">
      <w:pPr>
        <w:pStyle w:val="a4"/>
        <w:spacing w:before="48"/>
        <w:ind w:left="737" w:right="228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color w:val="231F20"/>
          <w:sz w:val="24"/>
          <w:szCs w:val="24"/>
        </w:rPr>
        <w:t>Мат</w:t>
      </w:r>
      <w:r w:rsidRPr="005520A3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5520A3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5520A3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5520A3">
        <w:rPr>
          <w:rFonts w:ascii="Times New Roman" w:hAnsi="Times New Roman" w:cs="Times New Roman"/>
          <w:color w:val="231F20"/>
          <w:sz w:val="24"/>
          <w:szCs w:val="24"/>
        </w:rPr>
        <w:t>один</w:t>
      </w:r>
      <w:r w:rsidRPr="005520A3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5520A3">
        <w:rPr>
          <w:rFonts w:ascii="Times New Roman" w:hAnsi="Times New Roman" w:cs="Times New Roman"/>
          <w:color w:val="231F20"/>
          <w:sz w:val="24"/>
          <w:szCs w:val="24"/>
        </w:rPr>
        <w:t>ход.</w:t>
      </w:r>
      <w:r w:rsidRPr="005520A3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5520A3">
        <w:rPr>
          <w:rFonts w:ascii="Times New Roman" w:hAnsi="Times New Roman" w:cs="Times New Roman"/>
          <w:color w:val="231F20"/>
          <w:sz w:val="24"/>
          <w:szCs w:val="24"/>
        </w:rPr>
        <w:t>Мат</w:t>
      </w:r>
      <w:r w:rsidRPr="005520A3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5520A3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5520A3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5520A3">
        <w:rPr>
          <w:rFonts w:ascii="Times New Roman" w:hAnsi="Times New Roman" w:cs="Times New Roman"/>
          <w:color w:val="231F20"/>
          <w:sz w:val="24"/>
          <w:szCs w:val="24"/>
        </w:rPr>
        <w:t>его</w:t>
      </w:r>
      <w:r w:rsidRPr="005520A3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5520A3">
        <w:rPr>
          <w:rFonts w:ascii="Times New Roman" w:hAnsi="Times New Roman" w:cs="Times New Roman"/>
          <w:color w:val="231F20"/>
          <w:sz w:val="24"/>
          <w:szCs w:val="24"/>
        </w:rPr>
        <w:t>разновидности.</w:t>
      </w:r>
      <w:r w:rsidRPr="005520A3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5520A3">
        <w:rPr>
          <w:rFonts w:ascii="Times New Roman" w:hAnsi="Times New Roman" w:cs="Times New Roman"/>
          <w:color w:val="231F20"/>
          <w:sz w:val="24"/>
          <w:szCs w:val="24"/>
        </w:rPr>
        <w:t>Приметы матирования.</w:t>
      </w:r>
    </w:p>
    <w:p w:rsidR="00DF5F37" w:rsidRPr="005520A3" w:rsidRDefault="00DF5F37" w:rsidP="00DF5F37">
      <w:pPr>
        <w:pStyle w:val="a4"/>
        <w:spacing w:line="237" w:lineRule="auto"/>
        <w:ind w:left="737" w:right="228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color w:val="231F20"/>
          <w:sz w:val="24"/>
          <w:szCs w:val="24"/>
        </w:rPr>
        <w:lastRenderedPageBreak/>
        <w:t xml:space="preserve">Открытое нападение: определение, </w:t>
      </w:r>
      <w:r w:rsidRPr="005520A3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тематические </w:t>
      </w:r>
      <w:r w:rsidRPr="005520A3">
        <w:rPr>
          <w:rFonts w:ascii="Times New Roman" w:hAnsi="Times New Roman" w:cs="Times New Roman"/>
          <w:color w:val="231F20"/>
          <w:sz w:val="24"/>
          <w:szCs w:val="24"/>
        </w:rPr>
        <w:t xml:space="preserve">примеры. Открытый шах как частный случай </w:t>
      </w:r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>откры</w:t>
      </w:r>
      <w:r w:rsidRPr="005520A3">
        <w:rPr>
          <w:rFonts w:ascii="Times New Roman" w:hAnsi="Times New Roman" w:cs="Times New Roman"/>
          <w:color w:val="231F20"/>
          <w:sz w:val="24"/>
          <w:szCs w:val="24"/>
        </w:rPr>
        <w:t>того нападения. Сл</w:t>
      </w:r>
      <w:r>
        <w:rPr>
          <w:rFonts w:ascii="Times New Roman" w:hAnsi="Times New Roman" w:cs="Times New Roman"/>
          <w:color w:val="231F20"/>
          <w:sz w:val="24"/>
          <w:szCs w:val="24"/>
        </w:rPr>
        <w:t>учаи, в которых открытое нападе</w:t>
      </w:r>
      <w:r w:rsidRPr="005520A3">
        <w:rPr>
          <w:rFonts w:ascii="Times New Roman" w:hAnsi="Times New Roman" w:cs="Times New Roman"/>
          <w:color w:val="231F20"/>
          <w:sz w:val="24"/>
          <w:szCs w:val="24"/>
        </w:rPr>
        <w:t>ние</w:t>
      </w:r>
      <w:r w:rsidRPr="005520A3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5520A3">
        <w:rPr>
          <w:rFonts w:ascii="Times New Roman" w:hAnsi="Times New Roman" w:cs="Times New Roman"/>
          <w:color w:val="231F20"/>
          <w:sz w:val="24"/>
          <w:szCs w:val="24"/>
        </w:rPr>
        <w:t>применяется</w:t>
      </w:r>
      <w:r w:rsidRPr="005520A3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5520A3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5520A3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5520A3">
        <w:rPr>
          <w:rFonts w:ascii="Times New Roman" w:hAnsi="Times New Roman" w:cs="Times New Roman"/>
          <w:color w:val="231F20"/>
          <w:sz w:val="24"/>
          <w:szCs w:val="24"/>
        </w:rPr>
        <w:t>качестве</w:t>
      </w:r>
      <w:r w:rsidRPr="005520A3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5520A3">
        <w:rPr>
          <w:rFonts w:ascii="Times New Roman" w:hAnsi="Times New Roman" w:cs="Times New Roman"/>
          <w:color w:val="231F20"/>
          <w:sz w:val="24"/>
          <w:szCs w:val="24"/>
        </w:rPr>
        <w:t>защиты</w:t>
      </w:r>
      <w:r w:rsidRPr="005520A3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5520A3">
        <w:rPr>
          <w:rFonts w:ascii="Times New Roman" w:hAnsi="Times New Roman" w:cs="Times New Roman"/>
          <w:color w:val="231F20"/>
          <w:sz w:val="24"/>
          <w:szCs w:val="24"/>
        </w:rPr>
        <w:t>от</w:t>
      </w:r>
      <w:r w:rsidRPr="005520A3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5520A3">
        <w:rPr>
          <w:rFonts w:ascii="Times New Roman" w:hAnsi="Times New Roman" w:cs="Times New Roman"/>
          <w:color w:val="231F20"/>
          <w:sz w:val="24"/>
          <w:szCs w:val="24"/>
        </w:rPr>
        <w:t>атак</w:t>
      </w:r>
      <w:r w:rsidRPr="005520A3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соперни</w:t>
      </w:r>
      <w:r w:rsidRPr="005520A3">
        <w:rPr>
          <w:rFonts w:ascii="Times New Roman" w:hAnsi="Times New Roman" w:cs="Times New Roman"/>
          <w:color w:val="231F20"/>
          <w:sz w:val="24"/>
          <w:szCs w:val="24"/>
        </w:rPr>
        <w:t>ка.</w:t>
      </w:r>
    </w:p>
    <w:p w:rsidR="00DF5F37" w:rsidRPr="005520A3" w:rsidRDefault="00DF5F37" w:rsidP="00DF5F37">
      <w:pPr>
        <w:pStyle w:val="a4"/>
        <w:spacing w:before="1"/>
        <w:ind w:left="737" w:right="228" w:firstLine="283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color w:val="231F20"/>
          <w:sz w:val="24"/>
          <w:szCs w:val="24"/>
        </w:rPr>
        <w:t xml:space="preserve">Рентген: определение, типовые примеры. </w:t>
      </w:r>
      <w:r w:rsidRPr="005520A3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Атака </w:t>
      </w:r>
      <w:r w:rsidRPr="005520A3">
        <w:rPr>
          <w:rFonts w:ascii="Times New Roman" w:hAnsi="Times New Roman" w:cs="Times New Roman"/>
          <w:color w:val="231F20"/>
          <w:sz w:val="24"/>
          <w:szCs w:val="24"/>
        </w:rPr>
        <w:t>посредством</w:t>
      </w:r>
      <w:r w:rsidRPr="005520A3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5520A3">
        <w:rPr>
          <w:rFonts w:ascii="Times New Roman" w:hAnsi="Times New Roman" w:cs="Times New Roman"/>
          <w:color w:val="231F20"/>
          <w:sz w:val="24"/>
          <w:szCs w:val="24"/>
        </w:rPr>
        <w:t>рентгена.</w:t>
      </w:r>
      <w:r w:rsidRPr="005520A3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5520A3">
        <w:rPr>
          <w:rFonts w:ascii="Times New Roman" w:hAnsi="Times New Roman" w:cs="Times New Roman"/>
          <w:color w:val="231F20"/>
          <w:sz w:val="24"/>
          <w:szCs w:val="24"/>
        </w:rPr>
        <w:t>Защита</w:t>
      </w:r>
      <w:r w:rsidRPr="005520A3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5520A3">
        <w:rPr>
          <w:rFonts w:ascii="Times New Roman" w:hAnsi="Times New Roman" w:cs="Times New Roman"/>
          <w:color w:val="231F20"/>
          <w:sz w:val="24"/>
          <w:szCs w:val="24"/>
        </w:rPr>
        <w:t>собственных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5520A3">
        <w:rPr>
          <w:rFonts w:ascii="Times New Roman" w:eastAsia="Bookman Old Style" w:hAnsi="Times New Roman" w:cs="Times New Roman"/>
          <w:color w:val="231F20"/>
          <w:sz w:val="24"/>
          <w:szCs w:val="24"/>
        </w:rPr>
        <w:t>фигур</w:t>
      </w:r>
      <w:r w:rsidRPr="005520A3">
        <w:rPr>
          <w:rFonts w:ascii="Times New Roman" w:eastAsia="Bookman Old Style" w:hAnsi="Times New Roman" w:cs="Times New Roman"/>
          <w:color w:val="231F20"/>
          <w:spacing w:val="-16"/>
          <w:sz w:val="24"/>
          <w:szCs w:val="24"/>
        </w:rPr>
        <w:t xml:space="preserve"> </w:t>
      </w:r>
      <w:r>
        <w:rPr>
          <w:rFonts w:ascii="Times New Roman" w:eastAsia="Bookman Old Style" w:hAnsi="Times New Roman" w:cs="Times New Roman"/>
          <w:color w:val="231F20"/>
          <w:spacing w:val="-6"/>
          <w:sz w:val="24"/>
          <w:szCs w:val="24"/>
        </w:rPr>
        <w:t>че</w:t>
      </w:r>
      <w:r w:rsidRPr="005520A3">
        <w:rPr>
          <w:rFonts w:ascii="Times New Roman" w:eastAsia="Bookman Old Style" w:hAnsi="Times New Roman" w:cs="Times New Roman"/>
          <w:color w:val="231F20"/>
          <w:sz w:val="24"/>
          <w:szCs w:val="24"/>
        </w:rPr>
        <w:t>рез</w:t>
      </w:r>
      <w:r w:rsidRPr="005520A3">
        <w:rPr>
          <w:rFonts w:ascii="Times New Roman" w:eastAsia="Bookman Old Style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5520A3">
        <w:rPr>
          <w:rFonts w:ascii="Times New Roman" w:eastAsia="Bookman Old Style" w:hAnsi="Times New Roman" w:cs="Times New Roman"/>
          <w:color w:val="231F20"/>
          <w:sz w:val="24"/>
          <w:szCs w:val="24"/>
        </w:rPr>
        <w:t>рентген.</w:t>
      </w:r>
    </w:p>
    <w:p w:rsidR="00DF5F37" w:rsidRPr="005520A3" w:rsidRDefault="00DF5F37" w:rsidP="00DF5F37">
      <w:pPr>
        <w:pStyle w:val="a4"/>
        <w:spacing w:before="74" w:line="242" w:lineRule="auto"/>
        <w:ind w:left="850" w:right="115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5520A3">
        <w:rPr>
          <w:rFonts w:ascii="Times New Roman" w:eastAsia="Bookman Old Style" w:hAnsi="Times New Roman" w:cs="Times New Roman"/>
          <w:color w:val="231F20"/>
          <w:sz w:val="24"/>
          <w:szCs w:val="24"/>
        </w:rPr>
        <w:t>Завлечение: определение, тематические примеры. Связь з</w:t>
      </w:r>
      <w:r>
        <w:rPr>
          <w:rFonts w:ascii="Times New Roman" w:eastAsia="Bookman Old Style" w:hAnsi="Times New Roman" w:cs="Times New Roman"/>
          <w:color w:val="231F20"/>
          <w:sz w:val="24"/>
          <w:szCs w:val="24"/>
        </w:rPr>
        <w:t>авлечения с тактическим приемом</w:t>
      </w:r>
      <w:r>
        <w:rPr>
          <w:rFonts w:ascii="Times New Roman" w:eastAsia="Bookman Old Styl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5520A3">
        <w:rPr>
          <w:rFonts w:ascii="Times New Roman" w:eastAsia="Bookman Old Style" w:hAnsi="Times New Roman" w:cs="Times New Roman"/>
          <w:color w:val="231F20"/>
          <w:spacing w:val="-3"/>
          <w:sz w:val="24"/>
          <w:szCs w:val="24"/>
        </w:rPr>
        <w:t>«промежу</w:t>
      </w:r>
      <w:r w:rsidRPr="005520A3">
        <w:rPr>
          <w:rFonts w:ascii="Times New Roman" w:eastAsia="Bookman Old Style" w:hAnsi="Times New Roman" w:cs="Times New Roman"/>
          <w:color w:val="231F20"/>
          <w:sz w:val="24"/>
          <w:szCs w:val="24"/>
        </w:rPr>
        <w:t>точный ход». Фор</w:t>
      </w:r>
      <w:r>
        <w:rPr>
          <w:rFonts w:ascii="Times New Roman" w:eastAsia="Bookman Old Style" w:hAnsi="Times New Roman" w:cs="Times New Roman"/>
          <w:color w:val="231F20"/>
          <w:sz w:val="24"/>
          <w:szCs w:val="24"/>
        </w:rPr>
        <w:t>сированная игра при использова</w:t>
      </w:r>
      <w:r w:rsidRPr="005520A3">
        <w:rPr>
          <w:rFonts w:ascii="Times New Roman" w:eastAsia="Bookman Old Style" w:hAnsi="Times New Roman" w:cs="Times New Roman"/>
          <w:color w:val="231F20"/>
          <w:sz w:val="24"/>
          <w:szCs w:val="24"/>
        </w:rPr>
        <w:t>нии завлечения.</w:t>
      </w:r>
    </w:p>
    <w:p w:rsidR="00DF5F37" w:rsidRPr="005520A3" w:rsidRDefault="00DF5F37" w:rsidP="00DF5F37">
      <w:pPr>
        <w:widowControl w:val="0"/>
        <w:autoSpaceDE w:val="0"/>
        <w:autoSpaceDN w:val="0"/>
        <w:spacing w:after="0" w:line="242" w:lineRule="auto"/>
        <w:ind w:left="850" w:right="114" w:firstLine="283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5520A3">
        <w:rPr>
          <w:rFonts w:ascii="Times New Roman" w:eastAsia="Bookman Old Style" w:hAnsi="Times New Roman" w:cs="Times New Roman"/>
          <w:color w:val="231F20"/>
          <w:sz w:val="24"/>
          <w:szCs w:val="24"/>
        </w:rPr>
        <w:t>Перекрытие: определение, учебные прим</w:t>
      </w:r>
      <w:r>
        <w:rPr>
          <w:rFonts w:ascii="Times New Roman" w:eastAsia="Bookman Old Style" w:hAnsi="Times New Roman" w:cs="Times New Roman"/>
          <w:color w:val="231F20"/>
          <w:sz w:val="24"/>
          <w:szCs w:val="24"/>
        </w:rPr>
        <w:t>еры. Пе</w:t>
      </w:r>
      <w:r w:rsidRPr="005520A3">
        <w:rPr>
          <w:rFonts w:ascii="Times New Roman" w:eastAsia="Bookman Old Style" w:hAnsi="Times New Roman" w:cs="Times New Roman"/>
          <w:color w:val="231F20"/>
          <w:sz w:val="24"/>
          <w:szCs w:val="24"/>
        </w:rPr>
        <w:t>рекрытие в миттельшпиле и эндшпиле как способ проведения пешки в ферзи.</w:t>
      </w:r>
    </w:p>
    <w:p w:rsidR="00DF5F37" w:rsidRPr="005520A3" w:rsidRDefault="00DF5F37" w:rsidP="00DF5F37">
      <w:pPr>
        <w:widowControl w:val="0"/>
        <w:autoSpaceDE w:val="0"/>
        <w:autoSpaceDN w:val="0"/>
        <w:spacing w:after="0" w:line="242" w:lineRule="auto"/>
        <w:ind w:left="850" w:right="115" w:firstLine="283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5520A3">
        <w:rPr>
          <w:rFonts w:ascii="Times New Roman" w:eastAsia="Bookman Old Style" w:hAnsi="Times New Roman" w:cs="Times New Roman"/>
          <w:color w:val="231F20"/>
          <w:sz w:val="24"/>
          <w:szCs w:val="24"/>
        </w:rPr>
        <w:t>Блокировка: определение, назначение. «Вредный шах», выпускающий короля соперника из матовой сети, как частая ошибка начинающих шахматистов. Применение блокировки в конструкция</w:t>
      </w:r>
      <w:r>
        <w:rPr>
          <w:rFonts w:ascii="Times New Roman" w:eastAsia="Bookman Old Style" w:hAnsi="Times New Roman" w:cs="Times New Roman"/>
          <w:color w:val="231F20"/>
          <w:sz w:val="24"/>
          <w:szCs w:val="24"/>
        </w:rPr>
        <w:t>х типа спер</w:t>
      </w:r>
      <w:r w:rsidRPr="005520A3">
        <w:rPr>
          <w:rFonts w:ascii="Times New Roman" w:eastAsia="Bookman Old Style" w:hAnsi="Times New Roman" w:cs="Times New Roman"/>
          <w:color w:val="231F20"/>
          <w:sz w:val="24"/>
          <w:szCs w:val="24"/>
        </w:rPr>
        <w:t>того мата. Пересече</w:t>
      </w:r>
      <w:r>
        <w:rPr>
          <w:rFonts w:ascii="Times New Roman" w:eastAsia="Bookman Old Style" w:hAnsi="Times New Roman" w:cs="Times New Roman"/>
          <w:color w:val="231F20"/>
          <w:sz w:val="24"/>
          <w:szCs w:val="24"/>
        </w:rPr>
        <w:t>ние блокировки с другими такти</w:t>
      </w:r>
      <w:r w:rsidRPr="005520A3">
        <w:rPr>
          <w:rFonts w:ascii="Times New Roman" w:eastAsia="Bookman Old Style" w:hAnsi="Times New Roman" w:cs="Times New Roman"/>
          <w:color w:val="231F20"/>
          <w:sz w:val="24"/>
          <w:szCs w:val="24"/>
        </w:rPr>
        <w:t>ческими приемами.</w:t>
      </w:r>
    </w:p>
    <w:p w:rsidR="00DF5F37" w:rsidRPr="005520A3" w:rsidRDefault="00DF5F37" w:rsidP="00DF5F37">
      <w:pPr>
        <w:widowControl w:val="0"/>
        <w:autoSpaceDE w:val="0"/>
        <w:autoSpaceDN w:val="0"/>
        <w:spacing w:after="0" w:line="242" w:lineRule="auto"/>
        <w:ind w:left="850" w:right="114" w:firstLine="283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5520A3">
        <w:rPr>
          <w:rFonts w:ascii="Times New Roman" w:eastAsia="Bookman Old Style" w:hAnsi="Times New Roman" w:cs="Times New Roman"/>
          <w:color w:val="231F20"/>
          <w:sz w:val="24"/>
          <w:szCs w:val="24"/>
        </w:rPr>
        <w:t>Мат в два хода. Поиск мата в два хода (развитие комбинационного зрения).</w:t>
      </w:r>
    </w:p>
    <w:p w:rsidR="00DF5F37" w:rsidRPr="005520A3" w:rsidRDefault="00DF5F37" w:rsidP="00DF5F37">
      <w:pPr>
        <w:widowControl w:val="0"/>
        <w:autoSpaceDE w:val="0"/>
        <w:autoSpaceDN w:val="0"/>
        <w:spacing w:after="0" w:line="242" w:lineRule="auto"/>
        <w:ind w:left="850" w:right="114" w:firstLine="283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5520A3">
        <w:rPr>
          <w:rFonts w:ascii="Times New Roman" w:eastAsia="Bookman Old Style" w:hAnsi="Times New Roman" w:cs="Times New Roman"/>
          <w:color w:val="231F20"/>
          <w:sz w:val="24"/>
          <w:szCs w:val="24"/>
        </w:rPr>
        <w:t>Завоевание поля:</w:t>
      </w:r>
      <w:r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определение, тематические при</w:t>
      </w:r>
      <w:r w:rsidRPr="005520A3">
        <w:rPr>
          <w:rFonts w:ascii="Times New Roman" w:eastAsia="Bookman Old Style" w:hAnsi="Times New Roman" w:cs="Times New Roman"/>
          <w:color w:val="231F20"/>
          <w:sz w:val="24"/>
          <w:szCs w:val="24"/>
        </w:rPr>
        <w:t>меры. Шах при ма</w:t>
      </w:r>
      <w:r>
        <w:rPr>
          <w:rFonts w:ascii="Times New Roman" w:eastAsia="Bookman Old Style" w:hAnsi="Times New Roman" w:cs="Times New Roman"/>
          <w:color w:val="231F20"/>
          <w:sz w:val="24"/>
          <w:szCs w:val="24"/>
        </w:rPr>
        <w:t>тировании. Определение правиль</w:t>
      </w:r>
      <w:r w:rsidRPr="005520A3">
        <w:rPr>
          <w:rFonts w:ascii="Times New Roman" w:eastAsia="Bookman Old Style" w:hAnsi="Times New Roman" w:cs="Times New Roman"/>
          <w:color w:val="231F20"/>
          <w:sz w:val="24"/>
          <w:szCs w:val="24"/>
        </w:rPr>
        <w:t>ной последовательности действий фигур. Завоевание поля при соотношении атаки/защиты поля: 2 атаки против 1 защиты, 3 против 2 или 4 против 3.</w:t>
      </w:r>
    </w:p>
    <w:p w:rsidR="00DF5F37" w:rsidRPr="000D0C1A" w:rsidRDefault="00DF5F37" w:rsidP="00DF5F37">
      <w:pPr>
        <w:widowControl w:val="0"/>
        <w:autoSpaceDE w:val="0"/>
        <w:autoSpaceDN w:val="0"/>
        <w:spacing w:before="137" w:after="0" w:line="240" w:lineRule="auto"/>
        <w:ind w:left="1133"/>
        <w:outlineLvl w:val="6"/>
        <w:rPr>
          <w:rFonts w:ascii="Times New Roman" w:eastAsia="Book Antiqua" w:hAnsi="Times New Roman" w:cs="Times New Roman"/>
          <w:b/>
          <w:bCs/>
          <w:color w:val="231F20"/>
          <w:w w:val="105"/>
          <w:sz w:val="24"/>
          <w:szCs w:val="24"/>
        </w:rPr>
      </w:pPr>
      <w:r w:rsidRPr="005520A3">
        <w:rPr>
          <w:rFonts w:ascii="Times New Roman" w:eastAsia="Book Antiqua" w:hAnsi="Times New Roman" w:cs="Times New Roman"/>
          <w:b/>
          <w:bCs/>
          <w:color w:val="231F20"/>
          <w:w w:val="105"/>
          <w:sz w:val="24"/>
          <w:szCs w:val="24"/>
        </w:rPr>
        <w:t>Время для проведения турниров</w:t>
      </w:r>
      <w:r>
        <w:rPr>
          <w:rFonts w:ascii="Times New Roman" w:eastAsia="Book Antiqua" w:hAnsi="Times New Roman" w:cs="Times New Roman"/>
          <w:b/>
          <w:bCs/>
          <w:color w:val="231F20"/>
          <w:w w:val="105"/>
          <w:sz w:val="24"/>
          <w:szCs w:val="24"/>
        </w:rPr>
        <w:t>.</w:t>
      </w:r>
    </w:p>
    <w:p w:rsidR="005520A3" w:rsidRDefault="00F251F2" w:rsidP="005520A3">
      <w:pPr>
        <w:widowControl w:val="0"/>
        <w:autoSpaceDE w:val="0"/>
        <w:autoSpaceDN w:val="0"/>
        <w:spacing w:before="112" w:after="0" w:line="240" w:lineRule="auto"/>
        <w:ind w:left="1020"/>
        <w:outlineLvl w:val="6"/>
        <w:rPr>
          <w:rFonts w:ascii="Times New Roman" w:eastAsia="Book Antiqua" w:hAnsi="Times New Roman" w:cs="Times New Roman"/>
          <w:b/>
          <w:bCs/>
          <w:color w:val="231F20"/>
          <w:w w:val="105"/>
          <w:sz w:val="32"/>
          <w:szCs w:val="32"/>
        </w:rPr>
      </w:pPr>
      <w:r>
        <w:rPr>
          <w:rFonts w:ascii="Times New Roman" w:eastAsia="Book Antiqua" w:hAnsi="Times New Roman" w:cs="Times New Roman"/>
          <w:b/>
          <w:bCs/>
          <w:color w:val="231F20"/>
          <w:w w:val="105"/>
          <w:sz w:val="32"/>
          <w:szCs w:val="32"/>
        </w:rPr>
        <w:t>9</w:t>
      </w:r>
      <w:r w:rsidR="005520A3" w:rsidRPr="005520A3">
        <w:rPr>
          <w:rFonts w:ascii="Times New Roman" w:eastAsia="Book Antiqua" w:hAnsi="Times New Roman" w:cs="Times New Roman"/>
          <w:b/>
          <w:bCs/>
          <w:color w:val="231F20"/>
          <w:w w:val="105"/>
          <w:sz w:val="32"/>
          <w:szCs w:val="32"/>
        </w:rPr>
        <w:t xml:space="preserve"> класс</w:t>
      </w:r>
    </w:p>
    <w:p w:rsidR="005520A3" w:rsidRPr="005520A3" w:rsidRDefault="005520A3" w:rsidP="005520A3">
      <w:pPr>
        <w:pStyle w:val="7"/>
        <w:spacing w:before="188"/>
        <w:ind w:left="1020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color w:val="231F20"/>
          <w:w w:val="105"/>
          <w:sz w:val="24"/>
          <w:szCs w:val="24"/>
        </w:rPr>
        <w:t>Тактические приемы</w:t>
      </w:r>
    </w:p>
    <w:p w:rsidR="005520A3" w:rsidRPr="005520A3" w:rsidRDefault="005520A3" w:rsidP="005520A3">
      <w:pPr>
        <w:pStyle w:val="a4"/>
        <w:spacing w:before="48"/>
        <w:ind w:left="737" w:right="228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color w:val="231F20"/>
          <w:sz w:val="24"/>
          <w:szCs w:val="24"/>
        </w:rPr>
        <w:t>Мат</w:t>
      </w:r>
      <w:r w:rsidRPr="005520A3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5520A3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5520A3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5520A3">
        <w:rPr>
          <w:rFonts w:ascii="Times New Roman" w:hAnsi="Times New Roman" w:cs="Times New Roman"/>
          <w:color w:val="231F20"/>
          <w:sz w:val="24"/>
          <w:szCs w:val="24"/>
        </w:rPr>
        <w:t>один</w:t>
      </w:r>
      <w:r w:rsidRPr="005520A3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5520A3">
        <w:rPr>
          <w:rFonts w:ascii="Times New Roman" w:hAnsi="Times New Roman" w:cs="Times New Roman"/>
          <w:color w:val="231F20"/>
          <w:sz w:val="24"/>
          <w:szCs w:val="24"/>
        </w:rPr>
        <w:t>ход.</w:t>
      </w:r>
      <w:r w:rsidRPr="005520A3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5520A3">
        <w:rPr>
          <w:rFonts w:ascii="Times New Roman" w:hAnsi="Times New Roman" w:cs="Times New Roman"/>
          <w:color w:val="231F20"/>
          <w:sz w:val="24"/>
          <w:szCs w:val="24"/>
        </w:rPr>
        <w:t>Мат</w:t>
      </w:r>
      <w:r w:rsidRPr="005520A3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5520A3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5520A3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5520A3">
        <w:rPr>
          <w:rFonts w:ascii="Times New Roman" w:hAnsi="Times New Roman" w:cs="Times New Roman"/>
          <w:color w:val="231F20"/>
          <w:sz w:val="24"/>
          <w:szCs w:val="24"/>
        </w:rPr>
        <w:t>его</w:t>
      </w:r>
      <w:r w:rsidRPr="005520A3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5520A3">
        <w:rPr>
          <w:rFonts w:ascii="Times New Roman" w:hAnsi="Times New Roman" w:cs="Times New Roman"/>
          <w:color w:val="231F20"/>
          <w:sz w:val="24"/>
          <w:szCs w:val="24"/>
        </w:rPr>
        <w:t>разновидности.</w:t>
      </w:r>
      <w:r w:rsidRPr="005520A3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5520A3">
        <w:rPr>
          <w:rFonts w:ascii="Times New Roman" w:hAnsi="Times New Roman" w:cs="Times New Roman"/>
          <w:color w:val="231F20"/>
          <w:sz w:val="24"/>
          <w:szCs w:val="24"/>
        </w:rPr>
        <w:t>Приметы матирования.</w:t>
      </w:r>
    </w:p>
    <w:p w:rsidR="005520A3" w:rsidRPr="005520A3" w:rsidRDefault="005520A3" w:rsidP="005520A3">
      <w:pPr>
        <w:pStyle w:val="a4"/>
        <w:spacing w:line="237" w:lineRule="auto"/>
        <w:ind w:left="737" w:right="228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color w:val="231F20"/>
          <w:sz w:val="24"/>
          <w:szCs w:val="24"/>
        </w:rPr>
        <w:t xml:space="preserve">Открытое нападение: определение, </w:t>
      </w:r>
      <w:r w:rsidRPr="005520A3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тематические </w:t>
      </w:r>
      <w:r w:rsidRPr="005520A3">
        <w:rPr>
          <w:rFonts w:ascii="Times New Roman" w:hAnsi="Times New Roman" w:cs="Times New Roman"/>
          <w:color w:val="231F20"/>
          <w:sz w:val="24"/>
          <w:szCs w:val="24"/>
        </w:rPr>
        <w:t xml:space="preserve">примеры. Открытый шах как частный случай </w:t>
      </w:r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>откры</w:t>
      </w:r>
      <w:r w:rsidRPr="005520A3">
        <w:rPr>
          <w:rFonts w:ascii="Times New Roman" w:hAnsi="Times New Roman" w:cs="Times New Roman"/>
          <w:color w:val="231F20"/>
          <w:sz w:val="24"/>
          <w:szCs w:val="24"/>
        </w:rPr>
        <w:t>того нападения. Сл</w:t>
      </w:r>
      <w:r>
        <w:rPr>
          <w:rFonts w:ascii="Times New Roman" w:hAnsi="Times New Roman" w:cs="Times New Roman"/>
          <w:color w:val="231F20"/>
          <w:sz w:val="24"/>
          <w:szCs w:val="24"/>
        </w:rPr>
        <w:t>учаи, в которых открытое нападе</w:t>
      </w:r>
      <w:r w:rsidRPr="005520A3">
        <w:rPr>
          <w:rFonts w:ascii="Times New Roman" w:hAnsi="Times New Roman" w:cs="Times New Roman"/>
          <w:color w:val="231F20"/>
          <w:sz w:val="24"/>
          <w:szCs w:val="24"/>
        </w:rPr>
        <w:t>ние</w:t>
      </w:r>
      <w:r w:rsidRPr="005520A3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5520A3">
        <w:rPr>
          <w:rFonts w:ascii="Times New Roman" w:hAnsi="Times New Roman" w:cs="Times New Roman"/>
          <w:color w:val="231F20"/>
          <w:sz w:val="24"/>
          <w:szCs w:val="24"/>
        </w:rPr>
        <w:t>применяется</w:t>
      </w:r>
      <w:r w:rsidRPr="005520A3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5520A3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5520A3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5520A3">
        <w:rPr>
          <w:rFonts w:ascii="Times New Roman" w:hAnsi="Times New Roman" w:cs="Times New Roman"/>
          <w:color w:val="231F20"/>
          <w:sz w:val="24"/>
          <w:szCs w:val="24"/>
        </w:rPr>
        <w:t>качестве</w:t>
      </w:r>
      <w:r w:rsidRPr="005520A3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5520A3">
        <w:rPr>
          <w:rFonts w:ascii="Times New Roman" w:hAnsi="Times New Roman" w:cs="Times New Roman"/>
          <w:color w:val="231F20"/>
          <w:sz w:val="24"/>
          <w:szCs w:val="24"/>
        </w:rPr>
        <w:t>защиты</w:t>
      </w:r>
      <w:r w:rsidRPr="005520A3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5520A3">
        <w:rPr>
          <w:rFonts w:ascii="Times New Roman" w:hAnsi="Times New Roman" w:cs="Times New Roman"/>
          <w:color w:val="231F20"/>
          <w:sz w:val="24"/>
          <w:szCs w:val="24"/>
        </w:rPr>
        <w:t>от</w:t>
      </w:r>
      <w:r w:rsidRPr="005520A3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5520A3">
        <w:rPr>
          <w:rFonts w:ascii="Times New Roman" w:hAnsi="Times New Roman" w:cs="Times New Roman"/>
          <w:color w:val="231F20"/>
          <w:sz w:val="24"/>
          <w:szCs w:val="24"/>
        </w:rPr>
        <w:t>атак</w:t>
      </w:r>
      <w:r w:rsidRPr="005520A3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соперни</w:t>
      </w:r>
      <w:r w:rsidRPr="005520A3">
        <w:rPr>
          <w:rFonts w:ascii="Times New Roman" w:hAnsi="Times New Roman" w:cs="Times New Roman"/>
          <w:color w:val="231F20"/>
          <w:sz w:val="24"/>
          <w:szCs w:val="24"/>
        </w:rPr>
        <w:t>ка.</w:t>
      </w:r>
    </w:p>
    <w:p w:rsidR="005520A3" w:rsidRPr="005520A3" w:rsidRDefault="005520A3" w:rsidP="005520A3">
      <w:pPr>
        <w:pStyle w:val="a4"/>
        <w:spacing w:before="1"/>
        <w:ind w:left="737" w:right="228" w:firstLine="283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5520A3">
        <w:rPr>
          <w:rFonts w:ascii="Times New Roman" w:hAnsi="Times New Roman" w:cs="Times New Roman"/>
          <w:color w:val="231F20"/>
          <w:sz w:val="24"/>
          <w:szCs w:val="24"/>
        </w:rPr>
        <w:t xml:space="preserve">Рентген: определение, типовые примеры. </w:t>
      </w:r>
      <w:r w:rsidRPr="005520A3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Атака </w:t>
      </w:r>
      <w:r w:rsidRPr="005520A3">
        <w:rPr>
          <w:rFonts w:ascii="Times New Roman" w:hAnsi="Times New Roman" w:cs="Times New Roman"/>
          <w:color w:val="231F20"/>
          <w:sz w:val="24"/>
          <w:szCs w:val="24"/>
        </w:rPr>
        <w:t>посредством</w:t>
      </w:r>
      <w:r w:rsidRPr="005520A3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5520A3">
        <w:rPr>
          <w:rFonts w:ascii="Times New Roman" w:hAnsi="Times New Roman" w:cs="Times New Roman"/>
          <w:color w:val="231F20"/>
          <w:sz w:val="24"/>
          <w:szCs w:val="24"/>
        </w:rPr>
        <w:t>рентгена.</w:t>
      </w:r>
      <w:r w:rsidRPr="005520A3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5520A3">
        <w:rPr>
          <w:rFonts w:ascii="Times New Roman" w:hAnsi="Times New Roman" w:cs="Times New Roman"/>
          <w:color w:val="231F20"/>
          <w:sz w:val="24"/>
          <w:szCs w:val="24"/>
        </w:rPr>
        <w:t>Защита</w:t>
      </w:r>
      <w:r w:rsidRPr="005520A3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5520A3">
        <w:rPr>
          <w:rFonts w:ascii="Times New Roman" w:hAnsi="Times New Roman" w:cs="Times New Roman"/>
          <w:color w:val="231F20"/>
          <w:sz w:val="24"/>
          <w:szCs w:val="24"/>
        </w:rPr>
        <w:t>собственных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5520A3">
        <w:rPr>
          <w:rFonts w:ascii="Times New Roman" w:eastAsia="Bookman Old Style" w:hAnsi="Times New Roman" w:cs="Times New Roman"/>
          <w:color w:val="231F20"/>
          <w:sz w:val="24"/>
          <w:szCs w:val="24"/>
        </w:rPr>
        <w:t>фигур</w:t>
      </w:r>
      <w:r w:rsidRPr="005520A3">
        <w:rPr>
          <w:rFonts w:ascii="Times New Roman" w:eastAsia="Bookman Old Style" w:hAnsi="Times New Roman" w:cs="Times New Roman"/>
          <w:color w:val="231F20"/>
          <w:spacing w:val="-16"/>
          <w:sz w:val="24"/>
          <w:szCs w:val="24"/>
        </w:rPr>
        <w:t xml:space="preserve"> </w:t>
      </w:r>
      <w:r>
        <w:rPr>
          <w:rFonts w:ascii="Times New Roman" w:eastAsia="Bookman Old Style" w:hAnsi="Times New Roman" w:cs="Times New Roman"/>
          <w:color w:val="231F20"/>
          <w:spacing w:val="-6"/>
          <w:sz w:val="24"/>
          <w:szCs w:val="24"/>
        </w:rPr>
        <w:t>че</w:t>
      </w:r>
      <w:r w:rsidRPr="005520A3">
        <w:rPr>
          <w:rFonts w:ascii="Times New Roman" w:eastAsia="Bookman Old Style" w:hAnsi="Times New Roman" w:cs="Times New Roman"/>
          <w:color w:val="231F20"/>
          <w:sz w:val="24"/>
          <w:szCs w:val="24"/>
        </w:rPr>
        <w:t>рез</w:t>
      </w:r>
      <w:r w:rsidRPr="005520A3">
        <w:rPr>
          <w:rFonts w:ascii="Times New Roman" w:eastAsia="Bookman Old Style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5520A3">
        <w:rPr>
          <w:rFonts w:ascii="Times New Roman" w:eastAsia="Bookman Old Style" w:hAnsi="Times New Roman" w:cs="Times New Roman"/>
          <w:color w:val="231F20"/>
          <w:sz w:val="24"/>
          <w:szCs w:val="24"/>
        </w:rPr>
        <w:t>рентген.</w:t>
      </w:r>
    </w:p>
    <w:p w:rsidR="005520A3" w:rsidRPr="005520A3" w:rsidRDefault="005520A3" w:rsidP="005520A3">
      <w:pPr>
        <w:pStyle w:val="a4"/>
        <w:spacing w:before="74" w:line="242" w:lineRule="auto"/>
        <w:ind w:left="850" w:right="115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5520A3">
        <w:rPr>
          <w:rFonts w:ascii="Times New Roman" w:eastAsia="Bookman Old Style" w:hAnsi="Times New Roman" w:cs="Times New Roman"/>
          <w:color w:val="231F20"/>
          <w:sz w:val="24"/>
          <w:szCs w:val="24"/>
        </w:rPr>
        <w:t>Завлечение: определение, тематические примеры. Связь з</w:t>
      </w:r>
      <w:r>
        <w:rPr>
          <w:rFonts w:ascii="Times New Roman" w:eastAsia="Bookman Old Style" w:hAnsi="Times New Roman" w:cs="Times New Roman"/>
          <w:color w:val="231F20"/>
          <w:sz w:val="24"/>
          <w:szCs w:val="24"/>
        </w:rPr>
        <w:t>авлечения с тактическим приемом</w:t>
      </w:r>
      <w:r>
        <w:rPr>
          <w:rFonts w:ascii="Times New Roman" w:eastAsia="Bookman Old Styl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5520A3">
        <w:rPr>
          <w:rFonts w:ascii="Times New Roman" w:eastAsia="Bookman Old Style" w:hAnsi="Times New Roman" w:cs="Times New Roman"/>
          <w:color w:val="231F20"/>
          <w:spacing w:val="-3"/>
          <w:sz w:val="24"/>
          <w:szCs w:val="24"/>
        </w:rPr>
        <w:t>«промежу</w:t>
      </w:r>
      <w:r w:rsidRPr="005520A3">
        <w:rPr>
          <w:rFonts w:ascii="Times New Roman" w:eastAsia="Bookman Old Style" w:hAnsi="Times New Roman" w:cs="Times New Roman"/>
          <w:color w:val="231F20"/>
          <w:sz w:val="24"/>
          <w:szCs w:val="24"/>
        </w:rPr>
        <w:t>точный ход». Фор</w:t>
      </w:r>
      <w:r>
        <w:rPr>
          <w:rFonts w:ascii="Times New Roman" w:eastAsia="Bookman Old Style" w:hAnsi="Times New Roman" w:cs="Times New Roman"/>
          <w:color w:val="231F20"/>
          <w:sz w:val="24"/>
          <w:szCs w:val="24"/>
        </w:rPr>
        <w:t>сированная игра при использова</w:t>
      </w:r>
      <w:r w:rsidRPr="005520A3">
        <w:rPr>
          <w:rFonts w:ascii="Times New Roman" w:eastAsia="Bookman Old Style" w:hAnsi="Times New Roman" w:cs="Times New Roman"/>
          <w:color w:val="231F20"/>
          <w:sz w:val="24"/>
          <w:szCs w:val="24"/>
        </w:rPr>
        <w:t>нии завлечения.</w:t>
      </w:r>
    </w:p>
    <w:p w:rsidR="005520A3" w:rsidRPr="005520A3" w:rsidRDefault="005520A3" w:rsidP="005520A3">
      <w:pPr>
        <w:widowControl w:val="0"/>
        <w:autoSpaceDE w:val="0"/>
        <w:autoSpaceDN w:val="0"/>
        <w:spacing w:after="0" w:line="242" w:lineRule="auto"/>
        <w:ind w:left="850" w:right="114" w:firstLine="283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5520A3">
        <w:rPr>
          <w:rFonts w:ascii="Times New Roman" w:eastAsia="Bookman Old Style" w:hAnsi="Times New Roman" w:cs="Times New Roman"/>
          <w:color w:val="231F20"/>
          <w:sz w:val="24"/>
          <w:szCs w:val="24"/>
        </w:rPr>
        <w:t>Перекрытие: определение, учебные прим</w:t>
      </w:r>
      <w:r>
        <w:rPr>
          <w:rFonts w:ascii="Times New Roman" w:eastAsia="Bookman Old Style" w:hAnsi="Times New Roman" w:cs="Times New Roman"/>
          <w:color w:val="231F20"/>
          <w:sz w:val="24"/>
          <w:szCs w:val="24"/>
        </w:rPr>
        <w:t>еры. Пе</w:t>
      </w:r>
      <w:r w:rsidRPr="005520A3">
        <w:rPr>
          <w:rFonts w:ascii="Times New Roman" w:eastAsia="Bookman Old Style" w:hAnsi="Times New Roman" w:cs="Times New Roman"/>
          <w:color w:val="231F20"/>
          <w:sz w:val="24"/>
          <w:szCs w:val="24"/>
        </w:rPr>
        <w:t>рекрытие в миттельшпиле и эндшпиле как способ проведения пешки в ферзи.</w:t>
      </w:r>
    </w:p>
    <w:p w:rsidR="005520A3" w:rsidRPr="005520A3" w:rsidRDefault="005520A3" w:rsidP="005520A3">
      <w:pPr>
        <w:widowControl w:val="0"/>
        <w:autoSpaceDE w:val="0"/>
        <w:autoSpaceDN w:val="0"/>
        <w:spacing w:after="0" w:line="242" w:lineRule="auto"/>
        <w:ind w:left="850" w:right="115" w:firstLine="283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5520A3">
        <w:rPr>
          <w:rFonts w:ascii="Times New Roman" w:eastAsia="Bookman Old Style" w:hAnsi="Times New Roman" w:cs="Times New Roman"/>
          <w:color w:val="231F20"/>
          <w:sz w:val="24"/>
          <w:szCs w:val="24"/>
        </w:rPr>
        <w:t>Блокировка: определение, назначение. «Вредный шах», выпускающий короля соперника из матовой сети, как частая ошибка начинающих шахматистов. Применение блокировки в конструкция</w:t>
      </w:r>
      <w:r>
        <w:rPr>
          <w:rFonts w:ascii="Times New Roman" w:eastAsia="Bookman Old Style" w:hAnsi="Times New Roman" w:cs="Times New Roman"/>
          <w:color w:val="231F20"/>
          <w:sz w:val="24"/>
          <w:szCs w:val="24"/>
        </w:rPr>
        <w:t>х типа спер</w:t>
      </w:r>
      <w:r w:rsidRPr="005520A3">
        <w:rPr>
          <w:rFonts w:ascii="Times New Roman" w:eastAsia="Bookman Old Style" w:hAnsi="Times New Roman" w:cs="Times New Roman"/>
          <w:color w:val="231F20"/>
          <w:sz w:val="24"/>
          <w:szCs w:val="24"/>
        </w:rPr>
        <w:t>того мата. Пересече</w:t>
      </w:r>
      <w:r>
        <w:rPr>
          <w:rFonts w:ascii="Times New Roman" w:eastAsia="Bookman Old Style" w:hAnsi="Times New Roman" w:cs="Times New Roman"/>
          <w:color w:val="231F20"/>
          <w:sz w:val="24"/>
          <w:szCs w:val="24"/>
        </w:rPr>
        <w:t>ние блокировки с другими такти</w:t>
      </w:r>
      <w:r w:rsidRPr="005520A3">
        <w:rPr>
          <w:rFonts w:ascii="Times New Roman" w:eastAsia="Bookman Old Style" w:hAnsi="Times New Roman" w:cs="Times New Roman"/>
          <w:color w:val="231F20"/>
          <w:sz w:val="24"/>
          <w:szCs w:val="24"/>
        </w:rPr>
        <w:t>ческими приемами.</w:t>
      </w:r>
    </w:p>
    <w:p w:rsidR="005520A3" w:rsidRPr="005520A3" w:rsidRDefault="005520A3" w:rsidP="005520A3">
      <w:pPr>
        <w:widowControl w:val="0"/>
        <w:autoSpaceDE w:val="0"/>
        <w:autoSpaceDN w:val="0"/>
        <w:spacing w:after="0" w:line="242" w:lineRule="auto"/>
        <w:ind w:left="850" w:right="114" w:firstLine="283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5520A3">
        <w:rPr>
          <w:rFonts w:ascii="Times New Roman" w:eastAsia="Bookman Old Style" w:hAnsi="Times New Roman" w:cs="Times New Roman"/>
          <w:color w:val="231F20"/>
          <w:sz w:val="24"/>
          <w:szCs w:val="24"/>
        </w:rPr>
        <w:t>Мат в два хода. Поиск мата в два хода (развитие комбинационного зрения).</w:t>
      </w:r>
    </w:p>
    <w:p w:rsidR="005520A3" w:rsidRPr="005520A3" w:rsidRDefault="005520A3" w:rsidP="005520A3">
      <w:pPr>
        <w:widowControl w:val="0"/>
        <w:autoSpaceDE w:val="0"/>
        <w:autoSpaceDN w:val="0"/>
        <w:spacing w:after="0" w:line="242" w:lineRule="auto"/>
        <w:ind w:left="850" w:right="114" w:firstLine="283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5520A3">
        <w:rPr>
          <w:rFonts w:ascii="Times New Roman" w:eastAsia="Bookman Old Style" w:hAnsi="Times New Roman" w:cs="Times New Roman"/>
          <w:color w:val="231F20"/>
          <w:sz w:val="24"/>
          <w:szCs w:val="24"/>
        </w:rPr>
        <w:t>Завоевание поля:</w:t>
      </w:r>
      <w:r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eastAsia="Bookman Old Style" w:hAnsi="Times New Roman" w:cs="Times New Roman"/>
          <w:color w:val="231F20"/>
          <w:sz w:val="24"/>
          <w:szCs w:val="24"/>
        </w:rPr>
        <w:t>определ</w:t>
      </w:r>
      <w:proofErr w:type="spellEnd"/>
      <w:r w:rsidR="002B60AB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eastAsia="Bookman Old Style" w:hAnsi="Times New Roman" w:cs="Times New Roman"/>
          <w:color w:val="231F20"/>
          <w:sz w:val="24"/>
          <w:szCs w:val="24"/>
        </w:rPr>
        <w:t>ение</w:t>
      </w:r>
      <w:proofErr w:type="spellEnd"/>
      <w:r>
        <w:rPr>
          <w:rFonts w:ascii="Times New Roman" w:eastAsia="Bookman Old Style" w:hAnsi="Times New Roman" w:cs="Times New Roman"/>
          <w:color w:val="231F20"/>
          <w:sz w:val="24"/>
          <w:szCs w:val="24"/>
        </w:rPr>
        <w:t>, тематические при</w:t>
      </w:r>
      <w:r w:rsidRPr="005520A3">
        <w:rPr>
          <w:rFonts w:ascii="Times New Roman" w:eastAsia="Bookman Old Style" w:hAnsi="Times New Roman" w:cs="Times New Roman"/>
          <w:color w:val="231F20"/>
          <w:sz w:val="24"/>
          <w:szCs w:val="24"/>
        </w:rPr>
        <w:t>меры. Шах при ма</w:t>
      </w:r>
      <w:r>
        <w:rPr>
          <w:rFonts w:ascii="Times New Roman" w:eastAsia="Bookman Old Style" w:hAnsi="Times New Roman" w:cs="Times New Roman"/>
          <w:color w:val="231F20"/>
          <w:sz w:val="24"/>
          <w:szCs w:val="24"/>
        </w:rPr>
        <w:t>тировании. Определение правиль</w:t>
      </w:r>
      <w:r w:rsidRPr="005520A3">
        <w:rPr>
          <w:rFonts w:ascii="Times New Roman" w:eastAsia="Bookman Old Style" w:hAnsi="Times New Roman" w:cs="Times New Roman"/>
          <w:color w:val="231F20"/>
          <w:sz w:val="24"/>
          <w:szCs w:val="24"/>
        </w:rPr>
        <w:t xml:space="preserve">ной последовательности </w:t>
      </w:r>
      <w:r w:rsidRPr="005520A3">
        <w:rPr>
          <w:rFonts w:ascii="Times New Roman" w:eastAsia="Bookman Old Style" w:hAnsi="Times New Roman" w:cs="Times New Roman"/>
          <w:color w:val="231F20"/>
          <w:sz w:val="24"/>
          <w:szCs w:val="24"/>
        </w:rPr>
        <w:lastRenderedPageBreak/>
        <w:t>действий фигур. Завоевание поля при соотношении атаки/защиты поля: 2 атаки против 1 защиты, 3 против 2 или 4 против 3.</w:t>
      </w:r>
    </w:p>
    <w:p w:rsidR="00F251F2" w:rsidRDefault="00F251F2" w:rsidP="000D0C1A">
      <w:pPr>
        <w:widowControl w:val="0"/>
        <w:autoSpaceDE w:val="0"/>
        <w:autoSpaceDN w:val="0"/>
        <w:spacing w:before="116" w:after="0" w:line="240" w:lineRule="auto"/>
        <w:ind w:left="1020"/>
        <w:outlineLvl w:val="6"/>
        <w:rPr>
          <w:rFonts w:ascii="Times New Roman" w:eastAsia="Book Antiqua" w:hAnsi="Times New Roman" w:cs="Times New Roman"/>
          <w:b/>
          <w:bCs/>
          <w:color w:val="231F20"/>
          <w:w w:val="105"/>
          <w:sz w:val="24"/>
          <w:szCs w:val="24"/>
        </w:rPr>
      </w:pPr>
    </w:p>
    <w:p w:rsidR="00C50103" w:rsidRDefault="00C50103" w:rsidP="000D0C1A">
      <w:pPr>
        <w:widowControl w:val="0"/>
        <w:autoSpaceDE w:val="0"/>
        <w:autoSpaceDN w:val="0"/>
        <w:spacing w:before="116" w:after="0" w:line="240" w:lineRule="auto"/>
        <w:ind w:left="1020"/>
        <w:outlineLvl w:val="6"/>
        <w:rPr>
          <w:rFonts w:ascii="Times New Roman" w:eastAsia="Book Antiqua" w:hAnsi="Times New Roman" w:cs="Times New Roman"/>
          <w:b/>
          <w:bCs/>
          <w:color w:val="231F20"/>
          <w:w w:val="105"/>
          <w:sz w:val="24"/>
          <w:szCs w:val="24"/>
        </w:rPr>
      </w:pPr>
    </w:p>
    <w:p w:rsidR="00C50103" w:rsidRDefault="00C50103" w:rsidP="000D0C1A">
      <w:pPr>
        <w:widowControl w:val="0"/>
        <w:autoSpaceDE w:val="0"/>
        <w:autoSpaceDN w:val="0"/>
        <w:spacing w:before="116" w:after="0" w:line="240" w:lineRule="auto"/>
        <w:ind w:left="1020"/>
        <w:outlineLvl w:val="6"/>
        <w:rPr>
          <w:rFonts w:ascii="Times New Roman" w:eastAsia="Book Antiqua" w:hAnsi="Times New Roman" w:cs="Times New Roman"/>
          <w:b/>
          <w:bCs/>
          <w:color w:val="231F20"/>
          <w:w w:val="105"/>
          <w:sz w:val="24"/>
          <w:szCs w:val="24"/>
        </w:rPr>
      </w:pPr>
    </w:p>
    <w:p w:rsidR="00C50103" w:rsidRDefault="00C50103" w:rsidP="000D0C1A">
      <w:pPr>
        <w:widowControl w:val="0"/>
        <w:autoSpaceDE w:val="0"/>
        <w:autoSpaceDN w:val="0"/>
        <w:spacing w:before="116" w:after="0" w:line="240" w:lineRule="auto"/>
        <w:ind w:left="1020"/>
        <w:outlineLvl w:val="6"/>
        <w:rPr>
          <w:rFonts w:ascii="Times New Roman" w:eastAsia="Book Antiqua" w:hAnsi="Times New Roman" w:cs="Times New Roman"/>
          <w:b/>
          <w:bCs/>
          <w:color w:val="231F20"/>
          <w:w w:val="105"/>
          <w:sz w:val="24"/>
          <w:szCs w:val="24"/>
        </w:rPr>
      </w:pPr>
    </w:p>
    <w:p w:rsidR="00C50103" w:rsidRDefault="00C50103" w:rsidP="000D0C1A">
      <w:pPr>
        <w:widowControl w:val="0"/>
        <w:autoSpaceDE w:val="0"/>
        <w:autoSpaceDN w:val="0"/>
        <w:spacing w:before="116" w:after="0" w:line="240" w:lineRule="auto"/>
        <w:ind w:left="1020"/>
        <w:outlineLvl w:val="6"/>
        <w:rPr>
          <w:rFonts w:ascii="Times New Roman" w:eastAsia="Book Antiqua" w:hAnsi="Times New Roman" w:cs="Times New Roman"/>
          <w:b/>
          <w:bCs/>
          <w:color w:val="231F20"/>
          <w:w w:val="105"/>
          <w:sz w:val="24"/>
          <w:szCs w:val="24"/>
        </w:rPr>
      </w:pPr>
    </w:p>
    <w:p w:rsidR="00C50103" w:rsidRDefault="00C50103" w:rsidP="000D0C1A">
      <w:pPr>
        <w:widowControl w:val="0"/>
        <w:autoSpaceDE w:val="0"/>
        <w:autoSpaceDN w:val="0"/>
        <w:spacing w:before="116" w:after="0" w:line="240" w:lineRule="auto"/>
        <w:ind w:left="1020"/>
        <w:outlineLvl w:val="6"/>
        <w:rPr>
          <w:rFonts w:ascii="Times New Roman" w:eastAsia="Book Antiqua" w:hAnsi="Times New Roman" w:cs="Times New Roman"/>
          <w:b/>
          <w:bCs/>
          <w:color w:val="231F20"/>
          <w:w w:val="105"/>
          <w:sz w:val="24"/>
          <w:szCs w:val="24"/>
        </w:rPr>
      </w:pPr>
    </w:p>
    <w:p w:rsidR="00C50103" w:rsidRDefault="00C50103" w:rsidP="000D0C1A">
      <w:pPr>
        <w:widowControl w:val="0"/>
        <w:autoSpaceDE w:val="0"/>
        <w:autoSpaceDN w:val="0"/>
        <w:spacing w:before="116" w:after="0" w:line="240" w:lineRule="auto"/>
        <w:ind w:left="1020"/>
        <w:outlineLvl w:val="6"/>
        <w:rPr>
          <w:rFonts w:ascii="Times New Roman" w:eastAsia="Book Antiqua" w:hAnsi="Times New Roman" w:cs="Times New Roman"/>
          <w:b/>
          <w:bCs/>
          <w:color w:val="231F20"/>
          <w:w w:val="105"/>
          <w:sz w:val="24"/>
          <w:szCs w:val="24"/>
        </w:rPr>
      </w:pPr>
    </w:p>
    <w:p w:rsidR="00C50103" w:rsidRDefault="00C50103" w:rsidP="000D0C1A">
      <w:pPr>
        <w:widowControl w:val="0"/>
        <w:autoSpaceDE w:val="0"/>
        <w:autoSpaceDN w:val="0"/>
        <w:spacing w:before="116" w:after="0" w:line="240" w:lineRule="auto"/>
        <w:ind w:left="1020"/>
        <w:outlineLvl w:val="6"/>
        <w:rPr>
          <w:rFonts w:ascii="Times New Roman" w:eastAsia="Book Antiqua" w:hAnsi="Times New Roman" w:cs="Times New Roman"/>
          <w:b/>
          <w:bCs/>
          <w:color w:val="231F20"/>
          <w:w w:val="105"/>
          <w:sz w:val="24"/>
          <w:szCs w:val="24"/>
        </w:rPr>
      </w:pPr>
    </w:p>
    <w:p w:rsidR="00C50103" w:rsidRDefault="00C50103" w:rsidP="000D0C1A">
      <w:pPr>
        <w:widowControl w:val="0"/>
        <w:autoSpaceDE w:val="0"/>
        <w:autoSpaceDN w:val="0"/>
        <w:spacing w:before="116" w:after="0" w:line="240" w:lineRule="auto"/>
        <w:ind w:left="1020"/>
        <w:outlineLvl w:val="6"/>
        <w:rPr>
          <w:rFonts w:ascii="Times New Roman" w:eastAsia="Book Antiqua" w:hAnsi="Times New Roman" w:cs="Times New Roman"/>
          <w:b/>
          <w:bCs/>
          <w:color w:val="231F20"/>
          <w:w w:val="105"/>
          <w:sz w:val="24"/>
          <w:szCs w:val="24"/>
        </w:rPr>
      </w:pPr>
    </w:p>
    <w:p w:rsidR="00C50103" w:rsidRDefault="00C50103" w:rsidP="000D0C1A">
      <w:pPr>
        <w:widowControl w:val="0"/>
        <w:autoSpaceDE w:val="0"/>
        <w:autoSpaceDN w:val="0"/>
        <w:spacing w:before="116" w:after="0" w:line="240" w:lineRule="auto"/>
        <w:ind w:left="1020"/>
        <w:outlineLvl w:val="6"/>
        <w:rPr>
          <w:rFonts w:ascii="Times New Roman" w:eastAsia="Book Antiqua" w:hAnsi="Times New Roman" w:cs="Times New Roman"/>
          <w:b/>
          <w:bCs/>
          <w:color w:val="231F20"/>
          <w:w w:val="105"/>
          <w:sz w:val="24"/>
          <w:szCs w:val="24"/>
        </w:rPr>
      </w:pPr>
    </w:p>
    <w:p w:rsidR="00C50103" w:rsidRDefault="00C50103" w:rsidP="000D0C1A">
      <w:pPr>
        <w:widowControl w:val="0"/>
        <w:autoSpaceDE w:val="0"/>
        <w:autoSpaceDN w:val="0"/>
        <w:spacing w:before="116" w:after="0" w:line="240" w:lineRule="auto"/>
        <w:ind w:left="1020"/>
        <w:outlineLvl w:val="6"/>
        <w:rPr>
          <w:rFonts w:ascii="Times New Roman" w:eastAsia="Book Antiqua" w:hAnsi="Times New Roman" w:cs="Times New Roman"/>
          <w:b/>
          <w:bCs/>
          <w:color w:val="231F20"/>
          <w:w w:val="105"/>
          <w:sz w:val="24"/>
          <w:szCs w:val="24"/>
        </w:rPr>
      </w:pPr>
    </w:p>
    <w:p w:rsidR="00C50103" w:rsidRDefault="00C50103" w:rsidP="000D0C1A">
      <w:pPr>
        <w:widowControl w:val="0"/>
        <w:autoSpaceDE w:val="0"/>
        <w:autoSpaceDN w:val="0"/>
        <w:spacing w:before="116" w:after="0" w:line="240" w:lineRule="auto"/>
        <w:ind w:left="1020"/>
        <w:outlineLvl w:val="6"/>
        <w:rPr>
          <w:rFonts w:ascii="Times New Roman" w:eastAsia="Book Antiqua" w:hAnsi="Times New Roman" w:cs="Times New Roman"/>
          <w:b/>
          <w:bCs/>
          <w:color w:val="231F20"/>
          <w:w w:val="105"/>
          <w:sz w:val="24"/>
          <w:szCs w:val="24"/>
        </w:rPr>
      </w:pPr>
    </w:p>
    <w:p w:rsidR="00C50103" w:rsidRDefault="00C50103" w:rsidP="000D0C1A">
      <w:pPr>
        <w:widowControl w:val="0"/>
        <w:autoSpaceDE w:val="0"/>
        <w:autoSpaceDN w:val="0"/>
        <w:spacing w:before="116" w:after="0" w:line="240" w:lineRule="auto"/>
        <w:ind w:left="1020"/>
        <w:outlineLvl w:val="6"/>
        <w:rPr>
          <w:rFonts w:ascii="Times New Roman" w:eastAsia="Book Antiqua" w:hAnsi="Times New Roman" w:cs="Times New Roman"/>
          <w:b/>
          <w:bCs/>
          <w:color w:val="231F20"/>
          <w:w w:val="105"/>
          <w:sz w:val="24"/>
          <w:szCs w:val="24"/>
        </w:rPr>
      </w:pPr>
    </w:p>
    <w:p w:rsidR="00C50103" w:rsidRDefault="00C50103" w:rsidP="000D0C1A">
      <w:pPr>
        <w:widowControl w:val="0"/>
        <w:autoSpaceDE w:val="0"/>
        <w:autoSpaceDN w:val="0"/>
        <w:spacing w:before="116" w:after="0" w:line="240" w:lineRule="auto"/>
        <w:ind w:left="1020"/>
        <w:outlineLvl w:val="6"/>
        <w:rPr>
          <w:rFonts w:ascii="Times New Roman" w:eastAsia="Book Antiqua" w:hAnsi="Times New Roman" w:cs="Times New Roman"/>
          <w:b/>
          <w:bCs/>
          <w:color w:val="231F20"/>
          <w:w w:val="105"/>
          <w:sz w:val="24"/>
          <w:szCs w:val="24"/>
        </w:rPr>
      </w:pPr>
    </w:p>
    <w:p w:rsidR="00C50103" w:rsidRDefault="00C50103" w:rsidP="000D0C1A">
      <w:pPr>
        <w:widowControl w:val="0"/>
        <w:autoSpaceDE w:val="0"/>
        <w:autoSpaceDN w:val="0"/>
        <w:spacing w:before="116" w:after="0" w:line="240" w:lineRule="auto"/>
        <w:ind w:left="1020"/>
        <w:outlineLvl w:val="6"/>
        <w:rPr>
          <w:rFonts w:ascii="Times New Roman" w:eastAsia="Book Antiqua" w:hAnsi="Times New Roman" w:cs="Times New Roman"/>
          <w:b/>
          <w:bCs/>
          <w:color w:val="231F20"/>
          <w:w w:val="105"/>
          <w:sz w:val="24"/>
          <w:szCs w:val="24"/>
        </w:rPr>
      </w:pPr>
    </w:p>
    <w:p w:rsidR="00C50103" w:rsidRDefault="00C50103" w:rsidP="000D0C1A">
      <w:pPr>
        <w:widowControl w:val="0"/>
        <w:autoSpaceDE w:val="0"/>
        <w:autoSpaceDN w:val="0"/>
        <w:spacing w:before="116" w:after="0" w:line="240" w:lineRule="auto"/>
        <w:ind w:left="1020"/>
        <w:outlineLvl w:val="6"/>
        <w:rPr>
          <w:rFonts w:ascii="Times New Roman" w:eastAsia="Book Antiqua" w:hAnsi="Times New Roman" w:cs="Times New Roman"/>
          <w:b/>
          <w:bCs/>
          <w:color w:val="231F20"/>
          <w:w w:val="105"/>
          <w:sz w:val="24"/>
          <w:szCs w:val="24"/>
        </w:rPr>
      </w:pPr>
    </w:p>
    <w:p w:rsidR="00C50103" w:rsidRDefault="00C50103" w:rsidP="000D0C1A">
      <w:pPr>
        <w:widowControl w:val="0"/>
        <w:autoSpaceDE w:val="0"/>
        <w:autoSpaceDN w:val="0"/>
        <w:spacing w:before="116" w:after="0" w:line="240" w:lineRule="auto"/>
        <w:ind w:left="1020"/>
        <w:outlineLvl w:val="6"/>
        <w:rPr>
          <w:rFonts w:ascii="Times New Roman" w:eastAsia="Book Antiqua" w:hAnsi="Times New Roman" w:cs="Times New Roman"/>
          <w:b/>
          <w:bCs/>
          <w:color w:val="231F20"/>
          <w:w w:val="105"/>
          <w:sz w:val="24"/>
          <w:szCs w:val="24"/>
        </w:rPr>
      </w:pPr>
    </w:p>
    <w:p w:rsidR="00C50103" w:rsidRDefault="00C50103" w:rsidP="000D0C1A">
      <w:pPr>
        <w:widowControl w:val="0"/>
        <w:autoSpaceDE w:val="0"/>
        <w:autoSpaceDN w:val="0"/>
        <w:spacing w:before="116" w:after="0" w:line="240" w:lineRule="auto"/>
        <w:ind w:left="1020"/>
        <w:outlineLvl w:val="6"/>
        <w:rPr>
          <w:rFonts w:ascii="Times New Roman" w:eastAsia="Book Antiqua" w:hAnsi="Times New Roman" w:cs="Times New Roman"/>
          <w:b/>
          <w:bCs/>
          <w:color w:val="231F20"/>
          <w:w w:val="105"/>
          <w:sz w:val="24"/>
          <w:szCs w:val="24"/>
        </w:rPr>
      </w:pPr>
    </w:p>
    <w:p w:rsidR="00C50103" w:rsidRDefault="00C50103" w:rsidP="000D0C1A">
      <w:pPr>
        <w:widowControl w:val="0"/>
        <w:autoSpaceDE w:val="0"/>
        <w:autoSpaceDN w:val="0"/>
        <w:spacing w:before="116" w:after="0" w:line="240" w:lineRule="auto"/>
        <w:ind w:left="1020"/>
        <w:outlineLvl w:val="6"/>
        <w:rPr>
          <w:rFonts w:ascii="Times New Roman" w:eastAsia="Book Antiqua" w:hAnsi="Times New Roman" w:cs="Times New Roman"/>
          <w:b/>
          <w:bCs/>
          <w:color w:val="231F20"/>
          <w:w w:val="105"/>
          <w:sz w:val="24"/>
          <w:szCs w:val="24"/>
        </w:rPr>
      </w:pPr>
    </w:p>
    <w:p w:rsidR="00690391" w:rsidRDefault="00690391" w:rsidP="00690391">
      <w:pPr>
        <w:spacing w:after="0" w:line="240" w:lineRule="auto"/>
        <w:rPr>
          <w:rFonts w:ascii="Times New Roman" w:eastAsia="Book Antiqua" w:hAnsi="Times New Roman" w:cs="Times New Roman"/>
          <w:b/>
          <w:bCs/>
          <w:color w:val="231F20"/>
          <w:w w:val="105"/>
          <w:sz w:val="24"/>
          <w:szCs w:val="24"/>
        </w:rPr>
      </w:pPr>
    </w:p>
    <w:p w:rsidR="00690391" w:rsidRDefault="00690391" w:rsidP="006903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690391" w:rsidRDefault="00690391" w:rsidP="00F36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E0054" w:rsidRDefault="000D0C1A" w:rsidP="00F36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0D0C1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Календарно-тематическое планирование</w:t>
      </w:r>
    </w:p>
    <w:p w:rsidR="00690391" w:rsidRDefault="00690391" w:rsidP="00F3680E">
      <w:pPr>
        <w:spacing w:after="0" w:line="240" w:lineRule="auto"/>
        <w:jc w:val="center"/>
        <w:rPr>
          <w:rFonts w:ascii="Calibri" w:eastAsia="Calibri" w:hAnsi="Calibri" w:cs="Calibri"/>
          <w:color w:val="00000A"/>
        </w:rPr>
      </w:pPr>
    </w:p>
    <w:p w:rsidR="00690391" w:rsidRDefault="00690391" w:rsidP="00F3680E">
      <w:pPr>
        <w:spacing w:after="0" w:line="240" w:lineRule="auto"/>
        <w:jc w:val="center"/>
        <w:rPr>
          <w:rFonts w:ascii="Calibri" w:eastAsia="Calibri" w:hAnsi="Calibri" w:cs="Calibri"/>
          <w:color w:val="00000A"/>
        </w:rPr>
      </w:pPr>
    </w:p>
    <w:p w:rsidR="00690391" w:rsidRPr="00F3680E" w:rsidRDefault="00690391" w:rsidP="00F3680E">
      <w:pPr>
        <w:spacing w:after="0" w:line="240" w:lineRule="auto"/>
        <w:jc w:val="center"/>
        <w:rPr>
          <w:rFonts w:ascii="Calibri" w:eastAsia="Calibri" w:hAnsi="Calibri" w:cs="Calibri"/>
          <w:color w:val="00000A"/>
        </w:rPr>
      </w:pPr>
    </w:p>
    <w:p w:rsidR="00DF5F37" w:rsidRDefault="00DF5F37" w:rsidP="00DF5F37">
      <w:pPr>
        <w:widowControl w:val="0"/>
        <w:autoSpaceDE w:val="0"/>
        <w:autoSpaceDN w:val="0"/>
        <w:spacing w:after="0" w:line="240" w:lineRule="auto"/>
        <w:ind w:left="850" w:firstLine="283"/>
        <w:rPr>
          <w:rFonts w:ascii="Times New Roman" w:eastAsia="Bookman Old Style" w:hAnsi="Times New Roman" w:cs="Times New Roman"/>
          <w:color w:val="231F20"/>
          <w:sz w:val="24"/>
          <w:szCs w:val="24"/>
          <w:u w:val="single" w:color="808285"/>
        </w:rPr>
      </w:pPr>
      <w:r w:rsidRPr="002E18AE">
        <w:rPr>
          <w:rFonts w:ascii="Times New Roman" w:eastAsia="Bookman Old Style" w:hAnsi="Times New Roman" w:cs="Times New Roman"/>
          <w:b/>
          <w:color w:val="231F20"/>
          <w:sz w:val="28"/>
          <w:szCs w:val="28"/>
          <w:u w:val="single" w:color="808285"/>
        </w:rPr>
        <w:t>5</w:t>
      </w:r>
      <w:r w:rsidRPr="002E18AE">
        <w:rPr>
          <w:rFonts w:ascii="Times New Roman" w:eastAsia="Bookman Old Style" w:hAnsi="Times New Roman" w:cs="Times New Roman"/>
          <w:b/>
          <w:color w:val="231F20"/>
          <w:spacing w:val="-26"/>
          <w:sz w:val="28"/>
          <w:szCs w:val="28"/>
          <w:u w:val="single" w:color="808285"/>
        </w:rPr>
        <w:t xml:space="preserve"> </w:t>
      </w:r>
      <w:r w:rsidRPr="002E18AE">
        <w:rPr>
          <w:rFonts w:ascii="Times New Roman" w:eastAsia="Bookman Old Style" w:hAnsi="Times New Roman" w:cs="Times New Roman"/>
          <w:b/>
          <w:color w:val="231F20"/>
          <w:sz w:val="28"/>
          <w:szCs w:val="28"/>
          <w:u w:val="single" w:color="808285"/>
        </w:rPr>
        <w:t>класс</w:t>
      </w:r>
      <w:r w:rsidRPr="002E18AE">
        <w:rPr>
          <w:rFonts w:ascii="Times New Roman" w:eastAsia="Bookman Old Style" w:hAnsi="Times New Roman" w:cs="Times New Roman"/>
          <w:b/>
          <w:color w:val="231F20"/>
          <w:spacing w:val="-25"/>
          <w:sz w:val="24"/>
          <w:szCs w:val="24"/>
          <w:u w:val="single" w:color="808285"/>
        </w:rPr>
        <w:t xml:space="preserve"> </w:t>
      </w:r>
      <w:r w:rsidRPr="002E18AE">
        <w:rPr>
          <w:rFonts w:ascii="Times New Roman" w:eastAsia="Bookman Old Style" w:hAnsi="Times New Roman" w:cs="Times New Roman"/>
          <w:color w:val="231F20"/>
          <w:sz w:val="24"/>
          <w:szCs w:val="24"/>
          <w:u w:val="single" w:color="808285"/>
        </w:rPr>
        <w:t>(3</w:t>
      </w:r>
      <w:r w:rsidR="00690391">
        <w:rPr>
          <w:rFonts w:ascii="Times New Roman" w:eastAsia="Bookman Old Style" w:hAnsi="Times New Roman" w:cs="Times New Roman"/>
          <w:color w:val="231F20"/>
          <w:sz w:val="24"/>
          <w:szCs w:val="24"/>
          <w:u w:val="single" w:color="808285"/>
        </w:rPr>
        <w:t>4</w:t>
      </w:r>
      <w:r w:rsidRPr="002E18AE">
        <w:rPr>
          <w:rFonts w:ascii="Times New Roman" w:eastAsia="Bookman Old Style" w:hAnsi="Times New Roman" w:cs="Times New Roman"/>
          <w:color w:val="231F20"/>
          <w:spacing w:val="-8"/>
          <w:sz w:val="24"/>
          <w:szCs w:val="24"/>
          <w:u w:val="single" w:color="808285"/>
        </w:rPr>
        <w:t xml:space="preserve"> </w:t>
      </w:r>
      <w:r w:rsidRPr="002E18AE">
        <w:rPr>
          <w:rFonts w:ascii="Times New Roman" w:eastAsia="Bookman Old Style" w:hAnsi="Times New Roman" w:cs="Times New Roman"/>
          <w:color w:val="231F20"/>
          <w:sz w:val="24"/>
          <w:szCs w:val="24"/>
          <w:u w:val="single" w:color="808285"/>
        </w:rPr>
        <w:t>ч,</w:t>
      </w:r>
      <w:r w:rsidRPr="002E18AE">
        <w:rPr>
          <w:rFonts w:ascii="Times New Roman" w:eastAsia="Bookman Old Style" w:hAnsi="Times New Roman" w:cs="Times New Roman"/>
          <w:color w:val="231F20"/>
          <w:spacing w:val="-15"/>
          <w:sz w:val="24"/>
          <w:szCs w:val="24"/>
          <w:u w:val="single" w:color="808285"/>
        </w:rPr>
        <w:t xml:space="preserve"> </w:t>
      </w:r>
      <w:r w:rsidRPr="002E18AE">
        <w:rPr>
          <w:rFonts w:ascii="Times New Roman" w:eastAsia="Bookman Old Style" w:hAnsi="Times New Roman" w:cs="Times New Roman"/>
          <w:color w:val="231F20"/>
          <w:sz w:val="24"/>
          <w:szCs w:val="24"/>
          <w:u w:val="single" w:color="808285"/>
        </w:rPr>
        <w:t>1</w:t>
      </w:r>
      <w:r w:rsidRPr="002E18AE">
        <w:rPr>
          <w:rFonts w:ascii="Times New Roman" w:eastAsia="Bookman Old Style" w:hAnsi="Times New Roman" w:cs="Times New Roman"/>
          <w:color w:val="231F20"/>
          <w:spacing w:val="-8"/>
          <w:sz w:val="24"/>
          <w:szCs w:val="24"/>
          <w:u w:val="single" w:color="808285"/>
        </w:rPr>
        <w:t xml:space="preserve"> </w:t>
      </w:r>
      <w:r w:rsidRPr="002E18AE">
        <w:rPr>
          <w:rFonts w:ascii="Times New Roman" w:eastAsia="Bookman Old Style" w:hAnsi="Times New Roman" w:cs="Times New Roman"/>
          <w:color w:val="231F20"/>
          <w:sz w:val="24"/>
          <w:szCs w:val="24"/>
          <w:u w:val="single" w:color="808285"/>
        </w:rPr>
        <w:t>ч</w:t>
      </w:r>
      <w:r w:rsidRPr="002E18AE">
        <w:rPr>
          <w:rFonts w:ascii="Times New Roman" w:eastAsia="Bookman Old Style" w:hAnsi="Times New Roman" w:cs="Times New Roman"/>
          <w:color w:val="231F20"/>
          <w:spacing w:val="-8"/>
          <w:sz w:val="24"/>
          <w:szCs w:val="24"/>
          <w:u w:val="single" w:color="808285"/>
        </w:rPr>
        <w:t xml:space="preserve"> </w:t>
      </w:r>
      <w:r w:rsidRPr="002E18AE">
        <w:rPr>
          <w:rFonts w:ascii="Times New Roman" w:eastAsia="Bookman Old Style" w:hAnsi="Times New Roman" w:cs="Times New Roman"/>
          <w:color w:val="231F20"/>
          <w:sz w:val="24"/>
          <w:szCs w:val="24"/>
          <w:u w:val="single" w:color="808285"/>
        </w:rPr>
        <w:t>в</w:t>
      </w:r>
      <w:r w:rsidRPr="002E18AE">
        <w:rPr>
          <w:rFonts w:ascii="Times New Roman" w:eastAsia="Bookman Old Style" w:hAnsi="Times New Roman" w:cs="Times New Roman"/>
          <w:color w:val="231F20"/>
          <w:spacing w:val="-7"/>
          <w:sz w:val="24"/>
          <w:szCs w:val="24"/>
          <w:u w:val="single" w:color="808285"/>
        </w:rPr>
        <w:t xml:space="preserve"> </w:t>
      </w:r>
      <w:r w:rsidRPr="002E18AE">
        <w:rPr>
          <w:rFonts w:ascii="Times New Roman" w:eastAsia="Bookman Old Style" w:hAnsi="Times New Roman" w:cs="Times New Roman"/>
          <w:color w:val="231F20"/>
          <w:sz w:val="24"/>
          <w:szCs w:val="24"/>
          <w:u w:val="single" w:color="808285"/>
        </w:rPr>
        <w:t>неделю)</w:t>
      </w:r>
    </w:p>
    <w:tbl>
      <w:tblPr>
        <w:tblStyle w:val="a8"/>
        <w:tblW w:w="0" w:type="auto"/>
        <w:tblInd w:w="850" w:type="dxa"/>
        <w:tblLook w:val="04A0" w:firstRow="1" w:lastRow="0" w:firstColumn="1" w:lastColumn="0" w:noHBand="0" w:noVBand="1"/>
      </w:tblPr>
      <w:tblGrid>
        <w:gridCol w:w="937"/>
        <w:gridCol w:w="3827"/>
        <w:gridCol w:w="1701"/>
        <w:gridCol w:w="1701"/>
      </w:tblGrid>
      <w:tr w:rsidR="00DF5F37" w:rsidTr="00DF5F37">
        <w:tc>
          <w:tcPr>
            <w:tcW w:w="937" w:type="dxa"/>
          </w:tcPr>
          <w:p w:rsidR="00DF5F37" w:rsidRPr="00407BEF" w:rsidRDefault="00DF5F37" w:rsidP="00DF5F37">
            <w:pPr>
              <w:pStyle w:val="TableParagraph"/>
              <w:spacing w:before="91" w:line="220" w:lineRule="auto"/>
              <w:ind w:left="121" w:hanging="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BEF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 xml:space="preserve">Номер </w:t>
            </w:r>
            <w:r w:rsidRPr="00407BEF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</w:rPr>
              <w:t>урока</w:t>
            </w:r>
          </w:p>
        </w:tc>
        <w:tc>
          <w:tcPr>
            <w:tcW w:w="3827" w:type="dxa"/>
          </w:tcPr>
          <w:p w:rsidR="00DF5F37" w:rsidRPr="00407BEF" w:rsidRDefault="00DF5F37" w:rsidP="00DF5F37">
            <w:pPr>
              <w:pStyle w:val="TableParagraph"/>
              <w:spacing w:before="177"/>
              <w:ind w:left="8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BE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DF5F37" w:rsidRPr="00407BEF" w:rsidRDefault="00DF5F37" w:rsidP="00DF5F37">
            <w:pPr>
              <w:pStyle w:val="TableParagraph"/>
              <w:spacing w:before="91" w:line="220" w:lineRule="auto"/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</w:pPr>
            <w:r w:rsidRPr="00407B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1701" w:type="dxa"/>
          </w:tcPr>
          <w:p w:rsidR="00DF5F37" w:rsidRPr="00407BEF" w:rsidRDefault="00DF5F37" w:rsidP="00DF5F37">
            <w:pPr>
              <w:pStyle w:val="TableParagraph"/>
              <w:spacing w:before="91" w:line="220" w:lineRule="auto"/>
              <w:ind w:left="625" w:hanging="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BEF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Дата</w:t>
            </w:r>
          </w:p>
        </w:tc>
      </w:tr>
      <w:tr w:rsidR="00DF5F37" w:rsidTr="00DF5F37">
        <w:tc>
          <w:tcPr>
            <w:tcW w:w="937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bookmarkStart w:id="2" w:name="_Hlk120642221"/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3827" w:type="dxa"/>
          </w:tcPr>
          <w:p w:rsidR="00DF5F37" w:rsidRPr="00407BEF" w:rsidRDefault="00DF5F37" w:rsidP="00DF5F37">
            <w:pPr>
              <w:pStyle w:val="TableParagraph"/>
              <w:spacing w:before="5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BE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История шахмат</w:t>
            </w:r>
          </w:p>
        </w:tc>
        <w:tc>
          <w:tcPr>
            <w:tcW w:w="1701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DF5F37" w:rsidRPr="00CE041E" w:rsidRDefault="00C866B2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01</w:t>
            </w:r>
            <w:r w:rsidR="00DF5F3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.09</w:t>
            </w:r>
          </w:p>
        </w:tc>
      </w:tr>
      <w:tr w:rsidR="00DF5F37" w:rsidTr="00DF5F37">
        <w:tc>
          <w:tcPr>
            <w:tcW w:w="937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2</w:t>
            </w:r>
          </w:p>
        </w:tc>
        <w:tc>
          <w:tcPr>
            <w:tcW w:w="3827" w:type="dxa"/>
          </w:tcPr>
          <w:p w:rsidR="00DF5F37" w:rsidRPr="00407BEF" w:rsidRDefault="00DF5F37" w:rsidP="00DF5F37">
            <w:pPr>
              <w:pStyle w:val="TableParagraph"/>
              <w:spacing w:before="5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BE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Шахматная доска</w:t>
            </w:r>
          </w:p>
        </w:tc>
        <w:tc>
          <w:tcPr>
            <w:tcW w:w="1701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DF5F37" w:rsidRPr="00CE041E" w:rsidRDefault="00C866B2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08</w:t>
            </w:r>
            <w:r w:rsidR="00DF5F3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.09</w:t>
            </w:r>
          </w:p>
        </w:tc>
      </w:tr>
      <w:tr w:rsidR="00DF5F37" w:rsidTr="00DF5F37">
        <w:tc>
          <w:tcPr>
            <w:tcW w:w="937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3</w:t>
            </w:r>
          </w:p>
        </w:tc>
        <w:tc>
          <w:tcPr>
            <w:tcW w:w="3827" w:type="dxa"/>
          </w:tcPr>
          <w:p w:rsidR="00DF5F37" w:rsidRPr="00407BEF" w:rsidRDefault="00DF5F37" w:rsidP="00DF5F37">
            <w:pPr>
              <w:pStyle w:val="TableParagraph"/>
              <w:spacing w:before="76" w:line="206" w:lineRule="auto"/>
              <w:ind w:left="113" w:right="552"/>
              <w:rPr>
                <w:rFonts w:ascii="Times New Roman" w:hAnsi="Times New Roman" w:cs="Times New Roman"/>
                <w:sz w:val="24"/>
                <w:szCs w:val="24"/>
              </w:rPr>
            </w:pPr>
            <w:r w:rsidRPr="00407BE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Начальная расстановка фигур на доске</w:t>
            </w:r>
          </w:p>
        </w:tc>
        <w:tc>
          <w:tcPr>
            <w:tcW w:w="1701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DF5F37" w:rsidRPr="00CE041E" w:rsidRDefault="00C866B2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15</w:t>
            </w:r>
            <w:r w:rsidR="00DF5F3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.09</w:t>
            </w:r>
          </w:p>
        </w:tc>
      </w:tr>
      <w:tr w:rsidR="00DF5F37" w:rsidTr="00DF5F37">
        <w:tc>
          <w:tcPr>
            <w:tcW w:w="937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4</w:t>
            </w:r>
          </w:p>
        </w:tc>
        <w:tc>
          <w:tcPr>
            <w:tcW w:w="3827" w:type="dxa"/>
          </w:tcPr>
          <w:p w:rsidR="00DF5F37" w:rsidRPr="00407BEF" w:rsidRDefault="00DF5F37" w:rsidP="00DF5F37">
            <w:pPr>
              <w:pStyle w:val="TableParagraph"/>
              <w:spacing w:before="76" w:line="206" w:lineRule="auto"/>
              <w:ind w:right="552"/>
              <w:rPr>
                <w:rFonts w:ascii="Times New Roman" w:hAnsi="Times New Roman" w:cs="Times New Roman"/>
                <w:sz w:val="24"/>
                <w:szCs w:val="24"/>
              </w:rPr>
            </w:pPr>
            <w:r w:rsidRPr="00407BEF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 xml:space="preserve">Король </w:t>
            </w:r>
            <w:r w:rsidRPr="00407BE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— самая </w:t>
            </w:r>
            <w:r w:rsidRPr="00407BEF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 xml:space="preserve">важная </w:t>
            </w:r>
            <w:r w:rsidRPr="00407BE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фигура. </w:t>
            </w:r>
            <w:r w:rsidRPr="00407BEF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Ходы </w:t>
            </w:r>
            <w:r w:rsidRPr="00407BE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 взятия короля</w:t>
            </w:r>
          </w:p>
        </w:tc>
        <w:tc>
          <w:tcPr>
            <w:tcW w:w="1701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DF5F37" w:rsidRPr="00CE041E" w:rsidRDefault="00C866B2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22</w:t>
            </w:r>
            <w:r w:rsidR="00DF5F3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.09</w:t>
            </w:r>
          </w:p>
        </w:tc>
      </w:tr>
      <w:tr w:rsidR="00DF5F37" w:rsidTr="00DF5F37">
        <w:tc>
          <w:tcPr>
            <w:tcW w:w="937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5</w:t>
            </w:r>
          </w:p>
        </w:tc>
        <w:tc>
          <w:tcPr>
            <w:tcW w:w="3827" w:type="dxa"/>
          </w:tcPr>
          <w:p w:rsidR="00DF5F37" w:rsidRPr="00407BEF" w:rsidRDefault="00DF5F37" w:rsidP="00DF5F37">
            <w:pPr>
              <w:pStyle w:val="TableParagraph"/>
              <w:spacing w:before="76" w:line="206" w:lineRule="auto"/>
              <w:ind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407BE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Ладья — тяжелая </w:t>
            </w:r>
            <w:r w:rsidRPr="00407BEF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 xml:space="preserve">артиллерия. </w:t>
            </w:r>
            <w:r w:rsidRPr="00407BEF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Ходы </w:t>
            </w:r>
            <w:r w:rsidRPr="00407BE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 взятия ладьи</w:t>
            </w:r>
          </w:p>
        </w:tc>
        <w:tc>
          <w:tcPr>
            <w:tcW w:w="1701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DF5F37" w:rsidRPr="00CE041E" w:rsidRDefault="00C866B2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29</w:t>
            </w:r>
            <w:r w:rsidR="00DF5F3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.09</w:t>
            </w:r>
          </w:p>
        </w:tc>
      </w:tr>
      <w:tr w:rsidR="00DF5F37" w:rsidTr="00DF5F37">
        <w:tc>
          <w:tcPr>
            <w:tcW w:w="937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6</w:t>
            </w:r>
          </w:p>
        </w:tc>
        <w:tc>
          <w:tcPr>
            <w:tcW w:w="3827" w:type="dxa"/>
          </w:tcPr>
          <w:p w:rsidR="00DF5F37" w:rsidRPr="00407BEF" w:rsidRDefault="00DF5F37" w:rsidP="00DF5F37">
            <w:pPr>
              <w:pStyle w:val="TableParagraph"/>
              <w:spacing w:before="77" w:line="206" w:lineRule="auto"/>
              <w:ind w:right="619"/>
              <w:rPr>
                <w:rFonts w:ascii="Times New Roman" w:hAnsi="Times New Roman" w:cs="Times New Roman"/>
                <w:sz w:val="24"/>
                <w:szCs w:val="24"/>
              </w:rPr>
            </w:pPr>
            <w:r w:rsidRPr="00407BE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 ходит слон: ходы и взятия</w:t>
            </w:r>
          </w:p>
        </w:tc>
        <w:tc>
          <w:tcPr>
            <w:tcW w:w="1701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DF5F37" w:rsidRPr="00CE041E" w:rsidRDefault="00C866B2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06</w:t>
            </w:r>
            <w:r w:rsidR="00DF5F3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.10</w:t>
            </w:r>
          </w:p>
        </w:tc>
      </w:tr>
      <w:tr w:rsidR="00DF5F37" w:rsidTr="00DF5F37">
        <w:tc>
          <w:tcPr>
            <w:tcW w:w="937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7</w:t>
            </w:r>
          </w:p>
        </w:tc>
        <w:tc>
          <w:tcPr>
            <w:tcW w:w="3827" w:type="dxa"/>
          </w:tcPr>
          <w:p w:rsidR="00DF5F37" w:rsidRPr="00407BEF" w:rsidRDefault="00DF5F37" w:rsidP="00DF5F37">
            <w:pPr>
              <w:pStyle w:val="TableParagraph"/>
              <w:spacing w:before="77" w:line="20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E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Сила ферзя. Ходы и взятия ферзя</w:t>
            </w:r>
          </w:p>
        </w:tc>
        <w:tc>
          <w:tcPr>
            <w:tcW w:w="1701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DF5F37" w:rsidRPr="00CE041E" w:rsidRDefault="00C866B2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13</w:t>
            </w:r>
            <w:r w:rsidR="00DF5F3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.10</w:t>
            </w:r>
          </w:p>
        </w:tc>
      </w:tr>
      <w:tr w:rsidR="00DF5F37" w:rsidTr="00DF5F37">
        <w:tc>
          <w:tcPr>
            <w:tcW w:w="937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8</w:t>
            </w:r>
          </w:p>
        </w:tc>
        <w:tc>
          <w:tcPr>
            <w:tcW w:w="3827" w:type="dxa"/>
          </w:tcPr>
          <w:p w:rsidR="00DF5F37" w:rsidRPr="00407BEF" w:rsidRDefault="00DF5F37" w:rsidP="00DF5F37">
            <w:pPr>
              <w:pStyle w:val="TableParagraph"/>
              <w:spacing w:before="58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BE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Ходы и взятия коня</w:t>
            </w:r>
          </w:p>
        </w:tc>
        <w:tc>
          <w:tcPr>
            <w:tcW w:w="1701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DF5F37" w:rsidRPr="00CE041E" w:rsidRDefault="00C866B2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20</w:t>
            </w:r>
            <w:r w:rsidR="00DF5F3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.10</w:t>
            </w:r>
          </w:p>
        </w:tc>
      </w:tr>
      <w:tr w:rsidR="00DF5F37" w:rsidTr="00DF5F37">
        <w:tc>
          <w:tcPr>
            <w:tcW w:w="937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9</w:t>
            </w:r>
          </w:p>
        </w:tc>
        <w:tc>
          <w:tcPr>
            <w:tcW w:w="3827" w:type="dxa"/>
          </w:tcPr>
          <w:p w:rsidR="00DF5F37" w:rsidRPr="00407BEF" w:rsidRDefault="00DF5F37" w:rsidP="00DF5F37">
            <w:pPr>
              <w:pStyle w:val="TableParagraph"/>
              <w:spacing w:before="78" w:line="213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BE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Закрепление темы «Ходы и взятия коня»</w:t>
            </w:r>
          </w:p>
        </w:tc>
        <w:tc>
          <w:tcPr>
            <w:tcW w:w="1701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DF5F37" w:rsidRPr="00CE041E" w:rsidRDefault="00C866B2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27</w:t>
            </w:r>
            <w:r w:rsidR="00DF5F3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.10</w:t>
            </w:r>
          </w:p>
        </w:tc>
      </w:tr>
      <w:tr w:rsidR="00DF5F37" w:rsidTr="00DF5F37">
        <w:tc>
          <w:tcPr>
            <w:tcW w:w="937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10</w:t>
            </w:r>
          </w:p>
        </w:tc>
        <w:tc>
          <w:tcPr>
            <w:tcW w:w="3827" w:type="dxa"/>
          </w:tcPr>
          <w:p w:rsidR="00DF5F37" w:rsidRPr="00407BEF" w:rsidRDefault="00DF5F37" w:rsidP="00DF5F37">
            <w:pPr>
              <w:pStyle w:val="TableParagraph"/>
              <w:spacing w:before="78" w:line="213" w:lineRule="auto"/>
              <w:ind w:left="113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407BE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Правила ходов и взятия пешки</w:t>
            </w:r>
          </w:p>
        </w:tc>
        <w:tc>
          <w:tcPr>
            <w:tcW w:w="1701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DF5F37" w:rsidRPr="00CE041E" w:rsidRDefault="00C866B2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10</w:t>
            </w:r>
            <w:r w:rsidR="00DF5F3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.11</w:t>
            </w:r>
          </w:p>
        </w:tc>
      </w:tr>
      <w:tr w:rsidR="00DF5F37" w:rsidTr="00DF5F37">
        <w:tc>
          <w:tcPr>
            <w:tcW w:w="937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11</w:t>
            </w:r>
          </w:p>
        </w:tc>
        <w:tc>
          <w:tcPr>
            <w:tcW w:w="3827" w:type="dxa"/>
          </w:tcPr>
          <w:p w:rsidR="00DF5F37" w:rsidRPr="00407BEF" w:rsidRDefault="00DF5F37" w:rsidP="00DF5F37">
            <w:pPr>
              <w:pStyle w:val="TableParagraph"/>
              <w:spacing w:before="78" w:line="213" w:lineRule="auto"/>
              <w:ind w:left="113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407BE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Взятия фигурами и пешками. Повторение изученного материала в главе 2 «Ходы фигур и пешек»</w:t>
            </w:r>
          </w:p>
        </w:tc>
        <w:tc>
          <w:tcPr>
            <w:tcW w:w="1701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DF5F37" w:rsidRPr="00CE041E" w:rsidRDefault="00C866B2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17</w:t>
            </w:r>
            <w:r w:rsidR="00DF5F3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.11</w:t>
            </w:r>
          </w:p>
        </w:tc>
      </w:tr>
      <w:tr w:rsidR="00DF5F37" w:rsidTr="00DF5F37">
        <w:tc>
          <w:tcPr>
            <w:tcW w:w="937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12</w:t>
            </w:r>
          </w:p>
        </w:tc>
        <w:tc>
          <w:tcPr>
            <w:tcW w:w="3827" w:type="dxa"/>
          </w:tcPr>
          <w:p w:rsidR="00DF5F37" w:rsidRPr="00407BEF" w:rsidRDefault="00DF5F37" w:rsidP="00DF5F37">
            <w:pPr>
              <w:pStyle w:val="TableParagraph"/>
              <w:spacing w:before="78" w:line="21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E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Шах, способный защитить от шаха</w:t>
            </w:r>
          </w:p>
        </w:tc>
        <w:tc>
          <w:tcPr>
            <w:tcW w:w="1701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DF5F37" w:rsidRPr="00CE041E" w:rsidRDefault="00B157BF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24</w:t>
            </w:r>
            <w:r w:rsidR="00DF5F3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.11</w:t>
            </w:r>
          </w:p>
        </w:tc>
      </w:tr>
      <w:tr w:rsidR="00DF5F37" w:rsidTr="00DF5F37">
        <w:tc>
          <w:tcPr>
            <w:tcW w:w="937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13</w:t>
            </w:r>
          </w:p>
        </w:tc>
        <w:tc>
          <w:tcPr>
            <w:tcW w:w="3827" w:type="dxa"/>
          </w:tcPr>
          <w:p w:rsidR="00DF5F37" w:rsidRPr="00407BEF" w:rsidRDefault="00DF5F37" w:rsidP="00DF5F37">
            <w:pPr>
              <w:pStyle w:val="TableParagraph"/>
              <w:spacing w:before="78" w:line="21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E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Вскрытый шах. Как защититься от вскрытого шаха.</w:t>
            </w:r>
          </w:p>
          <w:p w:rsidR="00DF5F37" w:rsidRPr="00407BEF" w:rsidRDefault="00DF5F37" w:rsidP="00DF5F37">
            <w:pPr>
              <w:pStyle w:val="TableParagraph"/>
              <w:spacing w:line="19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07BE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Повторение всей темы</w:t>
            </w:r>
          </w:p>
          <w:p w:rsidR="00DF5F37" w:rsidRPr="00407BEF" w:rsidRDefault="00DF5F37" w:rsidP="00DF5F37">
            <w:pPr>
              <w:pStyle w:val="TableParagraph"/>
              <w:spacing w:line="21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07BEF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«Шах»</w:t>
            </w:r>
          </w:p>
        </w:tc>
        <w:tc>
          <w:tcPr>
            <w:tcW w:w="1701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DF5F37" w:rsidRPr="00CE041E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0</w:t>
            </w:r>
            <w:r w:rsidR="00B157BF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1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.12</w:t>
            </w:r>
          </w:p>
        </w:tc>
      </w:tr>
      <w:tr w:rsidR="00DF5F37" w:rsidTr="00DF5F37">
        <w:tc>
          <w:tcPr>
            <w:tcW w:w="937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lastRenderedPageBreak/>
              <w:t>14</w:t>
            </w:r>
          </w:p>
        </w:tc>
        <w:tc>
          <w:tcPr>
            <w:tcW w:w="3827" w:type="dxa"/>
          </w:tcPr>
          <w:p w:rsidR="00DF5F37" w:rsidRPr="00407BEF" w:rsidRDefault="00DF5F37" w:rsidP="00DF5F37">
            <w:pPr>
              <w:pStyle w:val="TableParagraph"/>
              <w:spacing w:before="77" w:line="21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E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Мат. Определение, простейшие примеры</w:t>
            </w:r>
          </w:p>
        </w:tc>
        <w:tc>
          <w:tcPr>
            <w:tcW w:w="1701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DF5F37" w:rsidRPr="00CE041E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0</w:t>
            </w:r>
            <w:r w:rsidR="00B157BF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8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.12</w:t>
            </w:r>
          </w:p>
        </w:tc>
      </w:tr>
      <w:tr w:rsidR="00DF5F37" w:rsidTr="00DF5F37">
        <w:tc>
          <w:tcPr>
            <w:tcW w:w="937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15</w:t>
            </w:r>
          </w:p>
        </w:tc>
        <w:tc>
          <w:tcPr>
            <w:tcW w:w="3827" w:type="dxa"/>
          </w:tcPr>
          <w:p w:rsidR="00DF5F37" w:rsidRPr="00407BEF" w:rsidRDefault="00DF5F37" w:rsidP="00DF5F37">
            <w:pPr>
              <w:pStyle w:val="TableParagraph"/>
              <w:spacing w:before="77" w:line="21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E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Закрепление темы «Мат». Решение задач в классе</w:t>
            </w:r>
          </w:p>
        </w:tc>
        <w:tc>
          <w:tcPr>
            <w:tcW w:w="1701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DF5F37" w:rsidRPr="00CE041E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1</w:t>
            </w:r>
            <w:r w:rsidR="00B157BF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5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.12</w:t>
            </w:r>
          </w:p>
        </w:tc>
      </w:tr>
      <w:tr w:rsidR="00DF5F37" w:rsidTr="00DF5F37">
        <w:tc>
          <w:tcPr>
            <w:tcW w:w="937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16</w:t>
            </w:r>
          </w:p>
        </w:tc>
        <w:tc>
          <w:tcPr>
            <w:tcW w:w="3827" w:type="dxa"/>
          </w:tcPr>
          <w:p w:rsidR="00DF5F37" w:rsidRPr="00407BEF" w:rsidRDefault="00DF5F37" w:rsidP="00DF5F37">
            <w:pPr>
              <w:pStyle w:val="TableParagraph"/>
              <w:spacing w:before="78" w:line="213" w:lineRule="auto"/>
              <w:ind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407BE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Превращение пешки в ферзя и в другие фигуры</w:t>
            </w:r>
          </w:p>
        </w:tc>
        <w:tc>
          <w:tcPr>
            <w:tcW w:w="1701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DF5F37" w:rsidRPr="00CE041E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2</w:t>
            </w:r>
            <w:r w:rsidR="00B157BF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2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.12</w:t>
            </w:r>
          </w:p>
        </w:tc>
      </w:tr>
      <w:tr w:rsidR="00DF5F37" w:rsidTr="00DF5F37">
        <w:tc>
          <w:tcPr>
            <w:tcW w:w="937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17</w:t>
            </w:r>
          </w:p>
        </w:tc>
        <w:tc>
          <w:tcPr>
            <w:tcW w:w="3827" w:type="dxa"/>
          </w:tcPr>
          <w:p w:rsidR="00DF5F37" w:rsidRPr="00407BEF" w:rsidRDefault="00DF5F37" w:rsidP="00DF5F37">
            <w:pPr>
              <w:pStyle w:val="TableParagraph"/>
              <w:spacing w:before="77" w:line="21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E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Рокировка. Случаи, когда невозможно сделать рокировку</w:t>
            </w:r>
          </w:p>
        </w:tc>
        <w:tc>
          <w:tcPr>
            <w:tcW w:w="1701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DF5F37" w:rsidRPr="00CE041E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1</w:t>
            </w:r>
            <w:r w:rsidR="00B157BF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2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.01</w:t>
            </w:r>
          </w:p>
        </w:tc>
      </w:tr>
      <w:tr w:rsidR="00DF5F37" w:rsidTr="00DF5F37">
        <w:tc>
          <w:tcPr>
            <w:tcW w:w="937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18</w:t>
            </w:r>
          </w:p>
        </w:tc>
        <w:tc>
          <w:tcPr>
            <w:tcW w:w="3827" w:type="dxa"/>
          </w:tcPr>
          <w:p w:rsidR="00DF5F37" w:rsidRPr="00407BEF" w:rsidRDefault="00DF5F37" w:rsidP="00DF5F37">
            <w:pPr>
              <w:pStyle w:val="TableParagraph"/>
              <w:spacing w:befor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07BE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Взятие на проходе</w:t>
            </w:r>
          </w:p>
        </w:tc>
        <w:tc>
          <w:tcPr>
            <w:tcW w:w="1701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DF5F37" w:rsidRPr="00CE041E" w:rsidRDefault="00B157BF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19</w:t>
            </w:r>
            <w:r w:rsidR="00DF5F3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.01</w:t>
            </w:r>
          </w:p>
        </w:tc>
      </w:tr>
      <w:tr w:rsidR="00DF5F37" w:rsidTr="00DF5F37">
        <w:tc>
          <w:tcPr>
            <w:tcW w:w="937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19</w:t>
            </w:r>
          </w:p>
        </w:tc>
        <w:tc>
          <w:tcPr>
            <w:tcW w:w="3827" w:type="dxa"/>
          </w:tcPr>
          <w:p w:rsidR="00DF5F37" w:rsidRPr="00407BEF" w:rsidRDefault="00DF5F37" w:rsidP="00DF5F37">
            <w:pPr>
              <w:pStyle w:val="TableParagraph"/>
              <w:spacing w:before="71" w:line="206" w:lineRule="auto"/>
              <w:ind w:left="113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407BE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Рокировка, взятие на проходе и превращение пешки в ферзя: повторение. Самостоятельная работа по этим трем темам</w:t>
            </w:r>
          </w:p>
        </w:tc>
        <w:tc>
          <w:tcPr>
            <w:tcW w:w="1701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DF5F37" w:rsidRPr="00CE041E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2</w:t>
            </w:r>
            <w:r w:rsidR="00B157BF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6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.01</w:t>
            </w:r>
          </w:p>
        </w:tc>
      </w:tr>
      <w:tr w:rsidR="00DF5F37" w:rsidTr="00DF5F37">
        <w:tc>
          <w:tcPr>
            <w:tcW w:w="937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20</w:t>
            </w:r>
          </w:p>
        </w:tc>
        <w:tc>
          <w:tcPr>
            <w:tcW w:w="3827" w:type="dxa"/>
          </w:tcPr>
          <w:p w:rsidR="00DF5F37" w:rsidRPr="00407BEF" w:rsidRDefault="00DF5F37" w:rsidP="00DF5F37">
            <w:pPr>
              <w:pStyle w:val="TableParagraph"/>
              <w:spacing w:before="71" w:line="206" w:lineRule="auto"/>
              <w:ind w:left="113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407BE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Пат. Определение, примеры, отличие от мата</w:t>
            </w:r>
          </w:p>
        </w:tc>
        <w:tc>
          <w:tcPr>
            <w:tcW w:w="1701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DF5F37" w:rsidRPr="00CE041E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0</w:t>
            </w:r>
            <w:r w:rsidR="00B157BF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2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.02</w:t>
            </w:r>
          </w:p>
        </w:tc>
      </w:tr>
      <w:tr w:rsidR="00DF5F37" w:rsidTr="00DF5F37">
        <w:tc>
          <w:tcPr>
            <w:tcW w:w="937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21</w:t>
            </w:r>
          </w:p>
        </w:tc>
        <w:tc>
          <w:tcPr>
            <w:tcW w:w="3827" w:type="dxa"/>
          </w:tcPr>
          <w:p w:rsidR="00DF5F37" w:rsidRPr="00407BEF" w:rsidRDefault="00DF5F37" w:rsidP="00DF5F37">
            <w:pPr>
              <w:pStyle w:val="TableParagraph"/>
              <w:spacing w:before="71" w:line="206" w:lineRule="auto"/>
              <w:ind w:left="113" w:righ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407BE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Недостаток материала для достижения победы (мата)</w:t>
            </w:r>
          </w:p>
        </w:tc>
        <w:tc>
          <w:tcPr>
            <w:tcW w:w="1701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DF5F37" w:rsidRPr="00CE041E" w:rsidRDefault="00B157BF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09</w:t>
            </w:r>
            <w:r w:rsidR="00DF5F3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.02</w:t>
            </w:r>
          </w:p>
        </w:tc>
      </w:tr>
      <w:tr w:rsidR="00DF5F37" w:rsidTr="00DF5F37">
        <w:tc>
          <w:tcPr>
            <w:tcW w:w="937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22</w:t>
            </w:r>
          </w:p>
        </w:tc>
        <w:tc>
          <w:tcPr>
            <w:tcW w:w="3827" w:type="dxa"/>
          </w:tcPr>
          <w:p w:rsidR="00DF5F37" w:rsidRPr="00407BEF" w:rsidRDefault="00DF5F37" w:rsidP="00DF5F37">
            <w:pPr>
              <w:pStyle w:val="TableParagraph"/>
              <w:spacing w:before="72" w:line="206" w:lineRule="auto"/>
              <w:ind w:right="441"/>
              <w:rPr>
                <w:rFonts w:ascii="Times New Roman" w:hAnsi="Times New Roman" w:cs="Times New Roman"/>
                <w:sz w:val="24"/>
                <w:szCs w:val="24"/>
              </w:rPr>
            </w:pPr>
            <w:r w:rsidRPr="00407BE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Троекратное повторение позиции. Вечный шах</w:t>
            </w:r>
          </w:p>
        </w:tc>
        <w:tc>
          <w:tcPr>
            <w:tcW w:w="1701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DF5F37" w:rsidRPr="00CE041E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1</w:t>
            </w:r>
            <w:r w:rsidR="00B157BF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6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.02</w:t>
            </w:r>
          </w:p>
        </w:tc>
      </w:tr>
      <w:tr w:rsidR="00DF5F37" w:rsidTr="00DF5F37">
        <w:tc>
          <w:tcPr>
            <w:tcW w:w="937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23</w:t>
            </w:r>
          </w:p>
        </w:tc>
        <w:tc>
          <w:tcPr>
            <w:tcW w:w="3827" w:type="dxa"/>
          </w:tcPr>
          <w:p w:rsidR="00DF5F37" w:rsidRPr="00407BEF" w:rsidRDefault="00DF5F37" w:rsidP="00DF5F37">
            <w:pPr>
              <w:pStyle w:val="TableParagraph"/>
              <w:spacing w:before="72" w:line="206" w:lineRule="auto"/>
              <w:ind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407BE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Повторение темы «Троекратное повторение позиции». Правило пятидесяти ходов и предложение ничьей</w:t>
            </w:r>
          </w:p>
        </w:tc>
        <w:tc>
          <w:tcPr>
            <w:tcW w:w="1701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DF5F37" w:rsidRPr="00CE041E" w:rsidRDefault="00B157BF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02</w:t>
            </w:r>
            <w:r w:rsidR="00DF5F3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.0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3</w:t>
            </w:r>
          </w:p>
        </w:tc>
      </w:tr>
      <w:tr w:rsidR="00DF5F37" w:rsidTr="00DF5F37">
        <w:tc>
          <w:tcPr>
            <w:tcW w:w="937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24</w:t>
            </w:r>
          </w:p>
        </w:tc>
        <w:tc>
          <w:tcPr>
            <w:tcW w:w="3827" w:type="dxa"/>
          </w:tcPr>
          <w:p w:rsidR="00DF5F37" w:rsidRPr="00407BEF" w:rsidRDefault="00DF5F37" w:rsidP="00DF5F37">
            <w:pPr>
              <w:pStyle w:val="TableParagraph"/>
              <w:spacing w:before="47"/>
              <w:rPr>
                <w:rFonts w:ascii="Times New Roman" w:hAnsi="Times New Roman" w:cs="Times New Roman"/>
                <w:sz w:val="24"/>
                <w:szCs w:val="24"/>
              </w:rPr>
            </w:pPr>
            <w:r w:rsidRPr="00407BE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Повторение темы «Ничья»</w:t>
            </w:r>
          </w:p>
        </w:tc>
        <w:tc>
          <w:tcPr>
            <w:tcW w:w="1701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DF5F37" w:rsidRPr="00CE041E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0</w:t>
            </w:r>
            <w:r w:rsidR="00B157BF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9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.03</w:t>
            </w:r>
          </w:p>
        </w:tc>
      </w:tr>
      <w:tr w:rsidR="00DF5F37" w:rsidTr="00DF5F37">
        <w:tc>
          <w:tcPr>
            <w:tcW w:w="937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25</w:t>
            </w:r>
          </w:p>
        </w:tc>
        <w:tc>
          <w:tcPr>
            <w:tcW w:w="3827" w:type="dxa"/>
          </w:tcPr>
          <w:p w:rsidR="00DF5F37" w:rsidRPr="00407BEF" w:rsidRDefault="00DF5F37" w:rsidP="00DF5F37">
            <w:pPr>
              <w:pStyle w:val="TableParagraph"/>
              <w:spacing w:before="72" w:line="20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E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Шахматная нотация. Короткая и длинная нотации.</w:t>
            </w:r>
          </w:p>
          <w:p w:rsidR="00DF5F37" w:rsidRPr="00407BEF" w:rsidRDefault="00DF5F37" w:rsidP="00DF5F37">
            <w:pPr>
              <w:pStyle w:val="TableParagraph"/>
              <w:spacing w:before="1" w:line="20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E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Примеры записи шахматных партий</w:t>
            </w:r>
          </w:p>
        </w:tc>
        <w:tc>
          <w:tcPr>
            <w:tcW w:w="1701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DF5F37" w:rsidRPr="00CE041E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1</w:t>
            </w:r>
            <w:r w:rsidR="00B157BF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6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.03</w:t>
            </w:r>
          </w:p>
        </w:tc>
      </w:tr>
      <w:tr w:rsidR="00DF5F37" w:rsidTr="00DF5F37">
        <w:tc>
          <w:tcPr>
            <w:tcW w:w="937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26</w:t>
            </w:r>
          </w:p>
        </w:tc>
        <w:tc>
          <w:tcPr>
            <w:tcW w:w="3827" w:type="dxa"/>
          </w:tcPr>
          <w:p w:rsidR="00DF5F37" w:rsidRPr="00407BEF" w:rsidRDefault="00DF5F37" w:rsidP="00DF5F37">
            <w:pPr>
              <w:pStyle w:val="TableParagraph"/>
              <w:spacing w:before="73" w:line="206" w:lineRule="auto"/>
              <w:ind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407BE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Игровой день. Игра с записью партий с помощью короткой или длинной нотации</w:t>
            </w:r>
          </w:p>
        </w:tc>
        <w:tc>
          <w:tcPr>
            <w:tcW w:w="1701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DF5F37" w:rsidRPr="00CE041E" w:rsidRDefault="00B157BF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23</w:t>
            </w:r>
            <w:r w:rsidR="00DF5F3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.03</w:t>
            </w:r>
          </w:p>
        </w:tc>
      </w:tr>
      <w:tr w:rsidR="00DF5F37" w:rsidTr="00DF5F37">
        <w:tc>
          <w:tcPr>
            <w:tcW w:w="937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27</w:t>
            </w:r>
          </w:p>
        </w:tc>
        <w:tc>
          <w:tcPr>
            <w:tcW w:w="3827" w:type="dxa"/>
          </w:tcPr>
          <w:p w:rsidR="00DF5F37" w:rsidRPr="00407BEF" w:rsidRDefault="00DF5F37" w:rsidP="00DF5F37">
            <w:pPr>
              <w:pStyle w:val="TableParagraph"/>
              <w:spacing w:befor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407BE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Ценность шахматных фигур</w:t>
            </w:r>
          </w:p>
        </w:tc>
        <w:tc>
          <w:tcPr>
            <w:tcW w:w="1701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DF5F37" w:rsidRPr="00CE041E" w:rsidRDefault="00B157BF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06</w:t>
            </w:r>
            <w:r w:rsidR="00DF5F3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.0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4</w:t>
            </w:r>
          </w:p>
        </w:tc>
      </w:tr>
      <w:tr w:rsidR="00DF5F37" w:rsidTr="00DF5F37">
        <w:tc>
          <w:tcPr>
            <w:tcW w:w="937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lastRenderedPageBreak/>
              <w:t>28</w:t>
            </w:r>
          </w:p>
        </w:tc>
        <w:tc>
          <w:tcPr>
            <w:tcW w:w="3827" w:type="dxa"/>
          </w:tcPr>
          <w:p w:rsidR="00DF5F37" w:rsidRPr="00407BEF" w:rsidRDefault="00DF5F37" w:rsidP="00DF5F37">
            <w:pPr>
              <w:pStyle w:val="TableParagraph"/>
              <w:spacing w:before="73" w:line="206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407BE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Проверочная работа по темам</w:t>
            </w:r>
          </w:p>
          <w:p w:rsidR="00DF5F37" w:rsidRPr="00407BEF" w:rsidRDefault="00DF5F37" w:rsidP="00DF5F37">
            <w:pPr>
              <w:pStyle w:val="TableParagraph"/>
              <w:spacing w:line="1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07BE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«Шахматная нотация»,</w:t>
            </w:r>
          </w:p>
          <w:p w:rsidR="00DF5F37" w:rsidRPr="00407BEF" w:rsidRDefault="00DF5F37" w:rsidP="00DF5F37">
            <w:pPr>
              <w:pStyle w:val="TableParagraph"/>
              <w:spacing w:before="10" w:line="206" w:lineRule="auto"/>
              <w:ind w:right="552"/>
              <w:rPr>
                <w:rFonts w:ascii="Times New Roman" w:hAnsi="Times New Roman" w:cs="Times New Roman"/>
                <w:sz w:val="24"/>
                <w:szCs w:val="24"/>
              </w:rPr>
            </w:pPr>
            <w:r w:rsidRPr="00407BE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«Ценность шахматных фигур»</w:t>
            </w:r>
          </w:p>
        </w:tc>
        <w:tc>
          <w:tcPr>
            <w:tcW w:w="1701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DF5F37" w:rsidRPr="00CE041E" w:rsidRDefault="00B157BF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13</w:t>
            </w:r>
            <w:r w:rsidR="00DF5F3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.04</w:t>
            </w:r>
          </w:p>
        </w:tc>
      </w:tr>
      <w:tr w:rsidR="00DF5F37" w:rsidTr="00DF5F37">
        <w:tc>
          <w:tcPr>
            <w:tcW w:w="937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29</w:t>
            </w:r>
          </w:p>
        </w:tc>
        <w:tc>
          <w:tcPr>
            <w:tcW w:w="3827" w:type="dxa"/>
          </w:tcPr>
          <w:p w:rsidR="00DF5F37" w:rsidRPr="00407BEF" w:rsidRDefault="00DF5F37" w:rsidP="00DF5F37">
            <w:pPr>
              <w:pStyle w:val="TableParagraph"/>
              <w:spacing w:before="71" w:line="206" w:lineRule="auto"/>
              <w:ind w:left="113" w:right="431"/>
              <w:rPr>
                <w:rFonts w:ascii="Times New Roman" w:hAnsi="Times New Roman" w:cs="Times New Roman"/>
                <w:sz w:val="24"/>
                <w:szCs w:val="24"/>
              </w:rPr>
            </w:pPr>
            <w:r w:rsidRPr="00407BE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Вилка. Определение, примеры применения на практике</w:t>
            </w:r>
          </w:p>
        </w:tc>
        <w:tc>
          <w:tcPr>
            <w:tcW w:w="1701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DF5F37" w:rsidRPr="00CE041E" w:rsidRDefault="00B157BF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20</w:t>
            </w:r>
            <w:r w:rsidR="00DF5F3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.04</w:t>
            </w:r>
          </w:p>
        </w:tc>
      </w:tr>
      <w:tr w:rsidR="00DF5F37" w:rsidTr="00DF5F37">
        <w:tc>
          <w:tcPr>
            <w:tcW w:w="937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30</w:t>
            </w:r>
          </w:p>
        </w:tc>
        <w:tc>
          <w:tcPr>
            <w:tcW w:w="3827" w:type="dxa"/>
          </w:tcPr>
          <w:p w:rsidR="00DF5F37" w:rsidRPr="00407BEF" w:rsidRDefault="00DF5F37" w:rsidP="00DF5F37">
            <w:pPr>
              <w:pStyle w:val="TableParagraph"/>
              <w:spacing w:before="72" w:line="206" w:lineRule="auto"/>
              <w:ind w:left="113" w:right="431"/>
              <w:rPr>
                <w:rFonts w:ascii="Times New Roman" w:hAnsi="Times New Roman" w:cs="Times New Roman"/>
                <w:sz w:val="24"/>
                <w:szCs w:val="24"/>
              </w:rPr>
            </w:pPr>
            <w:r w:rsidRPr="00407BE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Связка. Определение, примеры применения на практике</w:t>
            </w:r>
          </w:p>
        </w:tc>
        <w:tc>
          <w:tcPr>
            <w:tcW w:w="1701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DF5F37" w:rsidRPr="00CE041E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2</w:t>
            </w:r>
            <w:r w:rsidR="00B157BF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7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.04</w:t>
            </w:r>
          </w:p>
        </w:tc>
      </w:tr>
      <w:tr w:rsidR="00DF5F37" w:rsidTr="00DF5F37">
        <w:tc>
          <w:tcPr>
            <w:tcW w:w="937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31</w:t>
            </w:r>
          </w:p>
        </w:tc>
        <w:tc>
          <w:tcPr>
            <w:tcW w:w="3827" w:type="dxa"/>
          </w:tcPr>
          <w:p w:rsidR="00DF5F37" w:rsidRPr="00407BEF" w:rsidRDefault="00DF5F37" w:rsidP="00DF5F37">
            <w:pPr>
              <w:pStyle w:val="TableParagraph"/>
              <w:spacing w:before="72" w:line="206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BE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Самостоятельная работа по темам «Вилка» и «Связка»</w:t>
            </w:r>
          </w:p>
        </w:tc>
        <w:tc>
          <w:tcPr>
            <w:tcW w:w="1701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DF5F37" w:rsidRPr="00CE041E" w:rsidRDefault="00B157BF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04</w:t>
            </w:r>
            <w:r w:rsidR="00DF5F3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.0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5</w:t>
            </w:r>
          </w:p>
        </w:tc>
      </w:tr>
      <w:tr w:rsidR="00DF5F37" w:rsidTr="00DF5F37">
        <w:tc>
          <w:tcPr>
            <w:tcW w:w="937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32</w:t>
            </w:r>
          </w:p>
        </w:tc>
        <w:tc>
          <w:tcPr>
            <w:tcW w:w="3827" w:type="dxa"/>
          </w:tcPr>
          <w:p w:rsidR="00DF5F37" w:rsidRPr="00407BEF" w:rsidRDefault="00DF5F37" w:rsidP="00DF5F37">
            <w:pPr>
              <w:pStyle w:val="TableParagraph"/>
              <w:spacing w:before="72" w:line="206" w:lineRule="auto"/>
              <w:ind w:left="113" w:righ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407BE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Разбор самостоятельной работы. Подготовка к итоговой контрольной работе и разбор типовых примеров по всем темам</w:t>
            </w:r>
          </w:p>
        </w:tc>
        <w:tc>
          <w:tcPr>
            <w:tcW w:w="1701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DF5F37" w:rsidRPr="00CE041E" w:rsidRDefault="00B157BF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11</w:t>
            </w:r>
            <w:r w:rsidR="00DF5F3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.05</w:t>
            </w:r>
          </w:p>
        </w:tc>
      </w:tr>
      <w:tr w:rsidR="00DF5F37" w:rsidTr="00DF5F37">
        <w:tc>
          <w:tcPr>
            <w:tcW w:w="937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33</w:t>
            </w:r>
          </w:p>
        </w:tc>
        <w:tc>
          <w:tcPr>
            <w:tcW w:w="3827" w:type="dxa"/>
          </w:tcPr>
          <w:p w:rsidR="00DF5F37" w:rsidRPr="00407BEF" w:rsidRDefault="00DF5F37" w:rsidP="00DF5F37">
            <w:pPr>
              <w:pStyle w:val="TableParagraph"/>
              <w:spacing w:before="72" w:line="206" w:lineRule="auto"/>
              <w:ind w:right="552"/>
              <w:rPr>
                <w:rFonts w:ascii="Times New Roman" w:hAnsi="Times New Roman" w:cs="Times New Roman"/>
                <w:sz w:val="24"/>
                <w:szCs w:val="24"/>
              </w:rPr>
            </w:pPr>
            <w:r w:rsidRPr="00407BE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Итоговая контрольная работа за учебный год</w:t>
            </w:r>
          </w:p>
        </w:tc>
        <w:tc>
          <w:tcPr>
            <w:tcW w:w="1701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DF5F37" w:rsidRPr="00CE041E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1</w:t>
            </w:r>
            <w:r w:rsidR="00B157BF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8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.05</w:t>
            </w:r>
          </w:p>
        </w:tc>
      </w:tr>
      <w:tr w:rsidR="00DF5F37" w:rsidTr="00DF5F37">
        <w:tc>
          <w:tcPr>
            <w:tcW w:w="937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34</w:t>
            </w:r>
          </w:p>
        </w:tc>
        <w:tc>
          <w:tcPr>
            <w:tcW w:w="3827" w:type="dxa"/>
          </w:tcPr>
          <w:p w:rsidR="00DF5F37" w:rsidRPr="00407BEF" w:rsidRDefault="00DF5F37" w:rsidP="00DF5F37">
            <w:pPr>
              <w:pStyle w:val="TableParagraph"/>
              <w:spacing w:before="72" w:line="206" w:lineRule="auto"/>
              <w:ind w:righ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407BE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Разбор итоговой контрольной работы</w:t>
            </w:r>
          </w:p>
        </w:tc>
        <w:tc>
          <w:tcPr>
            <w:tcW w:w="1701" w:type="dxa"/>
          </w:tcPr>
          <w:p w:rsidR="00DF5F37" w:rsidRDefault="00DF5F37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DF5F37" w:rsidRPr="00CE041E" w:rsidRDefault="00B157BF" w:rsidP="00DF5F37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25</w:t>
            </w:r>
            <w:r w:rsidR="00DF5F37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.05</w:t>
            </w:r>
          </w:p>
        </w:tc>
      </w:tr>
      <w:bookmarkEnd w:id="2"/>
    </w:tbl>
    <w:p w:rsidR="00DF5F37" w:rsidRDefault="00DF5F37" w:rsidP="00DF5F37">
      <w:pPr>
        <w:widowControl w:val="0"/>
        <w:autoSpaceDE w:val="0"/>
        <w:autoSpaceDN w:val="0"/>
        <w:spacing w:after="0" w:line="240" w:lineRule="auto"/>
        <w:ind w:left="850" w:firstLine="283"/>
        <w:rPr>
          <w:rFonts w:ascii="Times New Roman" w:eastAsia="Bookman Old Style" w:hAnsi="Times New Roman" w:cs="Times New Roman"/>
          <w:color w:val="231F20"/>
          <w:sz w:val="24"/>
          <w:szCs w:val="24"/>
          <w:u w:val="single" w:color="808285"/>
        </w:rPr>
      </w:pPr>
    </w:p>
    <w:p w:rsidR="00DF5F37" w:rsidRDefault="00DF5F37" w:rsidP="00DF5F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64C0" w:rsidRDefault="009A64C0" w:rsidP="00DF5F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64C0" w:rsidRDefault="009A64C0" w:rsidP="00DF5F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0391" w:rsidRDefault="00690391" w:rsidP="00DF5F37">
      <w:pPr>
        <w:widowControl w:val="0"/>
        <w:autoSpaceDE w:val="0"/>
        <w:autoSpaceDN w:val="0"/>
        <w:spacing w:after="0" w:line="240" w:lineRule="auto"/>
        <w:ind w:left="850" w:firstLine="283"/>
        <w:rPr>
          <w:rFonts w:ascii="Times New Roman" w:hAnsi="Times New Roman" w:cs="Times New Roman"/>
          <w:sz w:val="24"/>
          <w:szCs w:val="24"/>
        </w:rPr>
      </w:pPr>
    </w:p>
    <w:p w:rsidR="00690391" w:rsidRDefault="00690391" w:rsidP="00DF5F37">
      <w:pPr>
        <w:widowControl w:val="0"/>
        <w:autoSpaceDE w:val="0"/>
        <w:autoSpaceDN w:val="0"/>
        <w:spacing w:after="0" w:line="240" w:lineRule="auto"/>
        <w:ind w:left="850" w:firstLine="283"/>
        <w:rPr>
          <w:rFonts w:ascii="Times New Roman" w:eastAsia="Bookman Old Style" w:hAnsi="Times New Roman" w:cs="Times New Roman"/>
          <w:b/>
          <w:color w:val="231F20"/>
          <w:sz w:val="28"/>
          <w:szCs w:val="28"/>
          <w:u w:val="single" w:color="808285"/>
        </w:rPr>
      </w:pPr>
    </w:p>
    <w:p w:rsidR="00DF5F37" w:rsidRDefault="00DF5F37" w:rsidP="00DF5F37">
      <w:pPr>
        <w:widowControl w:val="0"/>
        <w:autoSpaceDE w:val="0"/>
        <w:autoSpaceDN w:val="0"/>
        <w:spacing w:after="0" w:line="240" w:lineRule="auto"/>
        <w:ind w:left="850" w:firstLine="283"/>
        <w:rPr>
          <w:rFonts w:ascii="Times New Roman" w:eastAsia="Bookman Old Style" w:hAnsi="Times New Roman" w:cs="Times New Roman"/>
          <w:color w:val="231F20"/>
          <w:sz w:val="24"/>
          <w:szCs w:val="24"/>
          <w:u w:val="single" w:color="808285"/>
        </w:rPr>
      </w:pPr>
      <w:r>
        <w:rPr>
          <w:rFonts w:ascii="Times New Roman" w:eastAsia="Bookman Old Style" w:hAnsi="Times New Roman" w:cs="Times New Roman"/>
          <w:b/>
          <w:color w:val="231F20"/>
          <w:sz w:val="28"/>
          <w:szCs w:val="28"/>
          <w:u w:val="single" w:color="808285"/>
        </w:rPr>
        <w:t>6</w:t>
      </w:r>
      <w:r w:rsidR="00D764CE" w:rsidRPr="00D764CE">
        <w:rPr>
          <w:rFonts w:ascii="Times New Roman" w:eastAsia="Bookman Old Style" w:hAnsi="Times New Roman" w:cs="Times New Roman"/>
          <w:b/>
          <w:color w:val="231F20"/>
          <w:sz w:val="28"/>
          <w:szCs w:val="28"/>
          <w:u w:val="single" w:color="808285"/>
        </w:rPr>
        <w:t>-7</w:t>
      </w:r>
      <w:r>
        <w:rPr>
          <w:rFonts w:ascii="Times New Roman" w:eastAsia="Bookman Old Style" w:hAnsi="Times New Roman" w:cs="Times New Roman"/>
          <w:b/>
          <w:color w:val="231F20"/>
          <w:sz w:val="28"/>
          <w:szCs w:val="28"/>
          <w:u w:val="single" w:color="808285"/>
        </w:rPr>
        <w:t xml:space="preserve"> </w:t>
      </w:r>
      <w:r w:rsidRPr="002E18AE">
        <w:rPr>
          <w:rFonts w:ascii="Times New Roman" w:eastAsia="Bookman Old Style" w:hAnsi="Times New Roman" w:cs="Times New Roman"/>
          <w:b/>
          <w:color w:val="231F20"/>
          <w:sz w:val="28"/>
          <w:szCs w:val="28"/>
          <w:u w:val="single" w:color="808285"/>
        </w:rPr>
        <w:t>класс</w:t>
      </w:r>
      <w:r w:rsidRPr="002E18AE">
        <w:rPr>
          <w:rFonts w:ascii="Times New Roman" w:eastAsia="Bookman Old Style" w:hAnsi="Times New Roman" w:cs="Times New Roman"/>
          <w:b/>
          <w:color w:val="231F20"/>
          <w:spacing w:val="-25"/>
          <w:sz w:val="24"/>
          <w:szCs w:val="24"/>
          <w:u w:val="single" w:color="808285"/>
        </w:rPr>
        <w:t xml:space="preserve"> </w:t>
      </w:r>
      <w:r w:rsidRPr="002E18AE">
        <w:rPr>
          <w:rFonts w:ascii="Times New Roman" w:eastAsia="Bookman Old Style" w:hAnsi="Times New Roman" w:cs="Times New Roman"/>
          <w:color w:val="231F20"/>
          <w:sz w:val="24"/>
          <w:szCs w:val="24"/>
          <w:u w:val="single" w:color="808285"/>
        </w:rPr>
        <w:t>(3</w:t>
      </w:r>
      <w:r w:rsidR="00690391">
        <w:rPr>
          <w:rFonts w:ascii="Times New Roman" w:eastAsia="Bookman Old Style" w:hAnsi="Times New Roman" w:cs="Times New Roman"/>
          <w:color w:val="231F20"/>
          <w:sz w:val="24"/>
          <w:szCs w:val="24"/>
          <w:u w:val="single" w:color="808285"/>
        </w:rPr>
        <w:t>3</w:t>
      </w:r>
      <w:r w:rsidRPr="002E18AE">
        <w:rPr>
          <w:rFonts w:ascii="Times New Roman" w:eastAsia="Bookman Old Style" w:hAnsi="Times New Roman" w:cs="Times New Roman"/>
          <w:color w:val="231F20"/>
          <w:spacing w:val="-8"/>
          <w:sz w:val="24"/>
          <w:szCs w:val="24"/>
          <w:u w:val="single" w:color="808285"/>
        </w:rPr>
        <w:t xml:space="preserve"> </w:t>
      </w:r>
      <w:r w:rsidRPr="002E18AE">
        <w:rPr>
          <w:rFonts w:ascii="Times New Roman" w:eastAsia="Bookman Old Style" w:hAnsi="Times New Roman" w:cs="Times New Roman"/>
          <w:color w:val="231F20"/>
          <w:sz w:val="24"/>
          <w:szCs w:val="24"/>
          <w:u w:val="single" w:color="808285"/>
        </w:rPr>
        <w:t>ч,</w:t>
      </w:r>
      <w:r w:rsidRPr="002E18AE">
        <w:rPr>
          <w:rFonts w:ascii="Times New Roman" w:eastAsia="Bookman Old Style" w:hAnsi="Times New Roman" w:cs="Times New Roman"/>
          <w:color w:val="231F20"/>
          <w:spacing w:val="-15"/>
          <w:sz w:val="24"/>
          <w:szCs w:val="24"/>
          <w:u w:val="single" w:color="808285"/>
        </w:rPr>
        <w:t xml:space="preserve"> </w:t>
      </w:r>
      <w:r w:rsidRPr="002E18AE">
        <w:rPr>
          <w:rFonts w:ascii="Times New Roman" w:eastAsia="Bookman Old Style" w:hAnsi="Times New Roman" w:cs="Times New Roman"/>
          <w:color w:val="231F20"/>
          <w:sz w:val="24"/>
          <w:szCs w:val="24"/>
          <w:u w:val="single" w:color="808285"/>
        </w:rPr>
        <w:t>1</w:t>
      </w:r>
      <w:r w:rsidRPr="002E18AE">
        <w:rPr>
          <w:rFonts w:ascii="Times New Roman" w:eastAsia="Bookman Old Style" w:hAnsi="Times New Roman" w:cs="Times New Roman"/>
          <w:color w:val="231F20"/>
          <w:spacing w:val="-8"/>
          <w:sz w:val="24"/>
          <w:szCs w:val="24"/>
          <w:u w:val="single" w:color="808285"/>
        </w:rPr>
        <w:t xml:space="preserve"> </w:t>
      </w:r>
      <w:r w:rsidRPr="002E18AE">
        <w:rPr>
          <w:rFonts w:ascii="Times New Roman" w:eastAsia="Bookman Old Style" w:hAnsi="Times New Roman" w:cs="Times New Roman"/>
          <w:color w:val="231F20"/>
          <w:sz w:val="24"/>
          <w:szCs w:val="24"/>
          <w:u w:val="single" w:color="808285"/>
        </w:rPr>
        <w:t>ч</w:t>
      </w:r>
      <w:r w:rsidRPr="002E18AE">
        <w:rPr>
          <w:rFonts w:ascii="Times New Roman" w:eastAsia="Bookman Old Style" w:hAnsi="Times New Roman" w:cs="Times New Roman"/>
          <w:color w:val="231F20"/>
          <w:spacing w:val="-8"/>
          <w:sz w:val="24"/>
          <w:szCs w:val="24"/>
          <w:u w:val="single" w:color="808285"/>
        </w:rPr>
        <w:t xml:space="preserve"> </w:t>
      </w:r>
      <w:r w:rsidRPr="002E18AE">
        <w:rPr>
          <w:rFonts w:ascii="Times New Roman" w:eastAsia="Bookman Old Style" w:hAnsi="Times New Roman" w:cs="Times New Roman"/>
          <w:color w:val="231F20"/>
          <w:sz w:val="24"/>
          <w:szCs w:val="24"/>
          <w:u w:val="single" w:color="808285"/>
        </w:rPr>
        <w:t>в</w:t>
      </w:r>
      <w:r w:rsidRPr="002E18AE">
        <w:rPr>
          <w:rFonts w:ascii="Times New Roman" w:eastAsia="Bookman Old Style" w:hAnsi="Times New Roman" w:cs="Times New Roman"/>
          <w:color w:val="231F20"/>
          <w:spacing w:val="-7"/>
          <w:sz w:val="24"/>
          <w:szCs w:val="24"/>
          <w:u w:val="single" w:color="808285"/>
        </w:rPr>
        <w:t xml:space="preserve"> </w:t>
      </w:r>
      <w:r w:rsidRPr="002E18AE">
        <w:rPr>
          <w:rFonts w:ascii="Times New Roman" w:eastAsia="Bookman Old Style" w:hAnsi="Times New Roman" w:cs="Times New Roman"/>
          <w:color w:val="231F20"/>
          <w:sz w:val="24"/>
          <w:szCs w:val="24"/>
          <w:u w:val="single" w:color="808285"/>
        </w:rPr>
        <w:t>неделю)</w:t>
      </w:r>
    </w:p>
    <w:tbl>
      <w:tblPr>
        <w:tblStyle w:val="a8"/>
        <w:tblW w:w="0" w:type="auto"/>
        <w:tblInd w:w="850" w:type="dxa"/>
        <w:tblLook w:val="04A0" w:firstRow="1" w:lastRow="0" w:firstColumn="1" w:lastColumn="0" w:noHBand="0" w:noVBand="1"/>
      </w:tblPr>
      <w:tblGrid>
        <w:gridCol w:w="937"/>
        <w:gridCol w:w="3827"/>
        <w:gridCol w:w="1701"/>
        <w:gridCol w:w="1701"/>
      </w:tblGrid>
      <w:tr w:rsidR="00DF5F37" w:rsidTr="00DF5F37">
        <w:tc>
          <w:tcPr>
            <w:tcW w:w="937" w:type="dxa"/>
          </w:tcPr>
          <w:p w:rsidR="00DF5F37" w:rsidRPr="00407BEF" w:rsidRDefault="00DF5F37" w:rsidP="00DF5F37">
            <w:pPr>
              <w:pStyle w:val="TableParagraph"/>
              <w:spacing w:before="91" w:line="220" w:lineRule="auto"/>
              <w:ind w:left="121" w:hanging="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BEF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 xml:space="preserve">Номер </w:t>
            </w:r>
            <w:r w:rsidRPr="00407BEF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</w:rPr>
              <w:t>урока</w:t>
            </w:r>
          </w:p>
        </w:tc>
        <w:tc>
          <w:tcPr>
            <w:tcW w:w="3827" w:type="dxa"/>
          </w:tcPr>
          <w:p w:rsidR="00DF5F37" w:rsidRPr="00407BEF" w:rsidRDefault="00DF5F37" w:rsidP="00DF5F37">
            <w:pPr>
              <w:pStyle w:val="TableParagraph"/>
              <w:spacing w:before="177"/>
              <w:ind w:left="8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BE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DF5F37" w:rsidRPr="00407BEF" w:rsidRDefault="00DF5F37" w:rsidP="00DF5F37">
            <w:pPr>
              <w:pStyle w:val="TableParagraph"/>
              <w:spacing w:before="91" w:line="220" w:lineRule="auto"/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</w:pPr>
            <w:r w:rsidRPr="00407B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1701" w:type="dxa"/>
          </w:tcPr>
          <w:p w:rsidR="00DF5F37" w:rsidRPr="00407BEF" w:rsidRDefault="00DF5F37" w:rsidP="00DF5F37">
            <w:pPr>
              <w:pStyle w:val="TableParagraph"/>
              <w:spacing w:before="91" w:line="220" w:lineRule="auto"/>
              <w:ind w:left="625" w:hanging="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BEF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Дата</w:t>
            </w:r>
          </w:p>
        </w:tc>
      </w:tr>
      <w:tr w:rsidR="00B157BF" w:rsidTr="00DF5F37">
        <w:tc>
          <w:tcPr>
            <w:tcW w:w="937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3827" w:type="dxa"/>
          </w:tcPr>
          <w:p w:rsidR="00B157BF" w:rsidRPr="00C8090F" w:rsidRDefault="00B157BF" w:rsidP="00B157BF">
            <w:pPr>
              <w:pStyle w:val="TableParagraph"/>
              <w:spacing w:before="5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eastAsia="Bookman Old Style" w:hAnsi="Times New Roman" w:cs="Times New Roman"/>
                <w:color w:val="231F20"/>
                <w:w w:val="105"/>
                <w:sz w:val="24"/>
                <w:szCs w:val="24"/>
              </w:rPr>
              <w:t>Три стадии шахматной партии. Что такое дебют?</w:t>
            </w: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Какие бывают дебюты? Как начинать партию? </w:t>
            </w: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lastRenderedPageBreak/>
              <w:t>Основные правила игры в дебюте</w:t>
            </w:r>
          </w:p>
        </w:tc>
        <w:tc>
          <w:tcPr>
            <w:tcW w:w="1701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lastRenderedPageBreak/>
              <w:t>1</w:t>
            </w:r>
          </w:p>
        </w:tc>
        <w:tc>
          <w:tcPr>
            <w:tcW w:w="1701" w:type="dxa"/>
          </w:tcPr>
          <w:p w:rsidR="00B157BF" w:rsidRPr="00CE041E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0</w:t>
            </w:r>
            <w:r w:rsidR="009A6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2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.09</w:t>
            </w:r>
          </w:p>
        </w:tc>
      </w:tr>
      <w:tr w:rsidR="00B157BF" w:rsidTr="00DF5F37">
        <w:tc>
          <w:tcPr>
            <w:tcW w:w="937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2</w:t>
            </w:r>
          </w:p>
        </w:tc>
        <w:tc>
          <w:tcPr>
            <w:tcW w:w="3827" w:type="dxa"/>
          </w:tcPr>
          <w:p w:rsidR="00B157BF" w:rsidRPr="00C8090F" w:rsidRDefault="00B157BF" w:rsidP="00B157BF">
            <w:pPr>
              <w:pStyle w:val="TableParagraph"/>
              <w:spacing w:before="46" w:line="214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Грубые ошибки в дебюте.</w:t>
            </w:r>
          </w:p>
          <w:p w:rsidR="00B157BF" w:rsidRPr="00C8090F" w:rsidRDefault="00B157BF" w:rsidP="00B157BF">
            <w:pPr>
              <w:pStyle w:val="TableParagraph"/>
              <w:spacing w:before="9" w:line="204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«детский» и «дурацкий» маты. Игра в паре 10—15 ходов с последующей оценкой позиции после дебюта</w:t>
            </w:r>
          </w:p>
        </w:tc>
        <w:tc>
          <w:tcPr>
            <w:tcW w:w="1701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B157BF" w:rsidRPr="00CE041E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0</w:t>
            </w:r>
            <w:r w:rsidR="009A6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9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.09</w:t>
            </w:r>
          </w:p>
        </w:tc>
      </w:tr>
      <w:tr w:rsidR="00B157BF" w:rsidTr="00DF5F37">
        <w:tc>
          <w:tcPr>
            <w:tcW w:w="937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3</w:t>
            </w:r>
          </w:p>
        </w:tc>
        <w:tc>
          <w:tcPr>
            <w:tcW w:w="3827" w:type="dxa"/>
          </w:tcPr>
          <w:p w:rsidR="00B157BF" w:rsidRPr="00C8090F" w:rsidRDefault="00B157BF" w:rsidP="00B157BF">
            <w:pPr>
              <w:pStyle w:val="TableParagraph"/>
              <w:spacing w:before="72" w:line="204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Популярные ловушки, возникающие в известных открытых дебютах (русская, итальянская, испанская партии)</w:t>
            </w:r>
          </w:p>
        </w:tc>
        <w:tc>
          <w:tcPr>
            <w:tcW w:w="1701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B157BF" w:rsidRPr="00CE041E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1</w:t>
            </w:r>
            <w:r w:rsidR="009A6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6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.09</w:t>
            </w:r>
          </w:p>
        </w:tc>
      </w:tr>
      <w:tr w:rsidR="00B157BF" w:rsidTr="00DF5F37">
        <w:tc>
          <w:tcPr>
            <w:tcW w:w="937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4</w:t>
            </w:r>
          </w:p>
        </w:tc>
        <w:tc>
          <w:tcPr>
            <w:tcW w:w="3827" w:type="dxa"/>
          </w:tcPr>
          <w:p w:rsidR="00B157BF" w:rsidRPr="00C8090F" w:rsidRDefault="00B157BF" w:rsidP="00B157BF">
            <w:pPr>
              <w:pStyle w:val="TableParagraph"/>
              <w:spacing w:before="72" w:line="204" w:lineRule="auto"/>
              <w:ind w:righ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Миттельшпиль</w:t>
            </w:r>
            <w:r w:rsidRPr="00C8090F">
              <w:rPr>
                <w:rFonts w:ascii="Times New Roman" w:hAnsi="Times New Roman" w:cs="Times New Roman"/>
                <w:color w:val="231F20"/>
                <w:spacing w:val="-30"/>
                <w:w w:val="105"/>
                <w:sz w:val="24"/>
                <w:szCs w:val="24"/>
              </w:rPr>
              <w:t xml:space="preserve"> </w:t>
            </w: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C8090F">
              <w:rPr>
                <w:rFonts w:ascii="Times New Roman" w:hAnsi="Times New Roman" w:cs="Times New Roman"/>
                <w:color w:val="231F20"/>
                <w:spacing w:val="-30"/>
                <w:w w:val="105"/>
                <w:sz w:val="24"/>
                <w:szCs w:val="24"/>
              </w:rPr>
              <w:t xml:space="preserve"> </w:t>
            </w:r>
            <w:r w:rsidRPr="00C8090F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середина </w:t>
            </w: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игры.</w:t>
            </w:r>
            <w:r w:rsidRPr="00C8090F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szCs w:val="24"/>
              </w:rPr>
              <w:t xml:space="preserve"> </w:t>
            </w: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Какие</w:t>
            </w:r>
            <w:r w:rsidRPr="00C8090F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бывают</w:t>
            </w:r>
            <w:r w:rsidRPr="00C8090F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планы в</w:t>
            </w:r>
            <w:r w:rsidRPr="00C8090F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миттельшпиле</w:t>
            </w:r>
          </w:p>
        </w:tc>
        <w:tc>
          <w:tcPr>
            <w:tcW w:w="1701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B157BF" w:rsidRPr="00CE041E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2</w:t>
            </w:r>
            <w:r w:rsidR="009A6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3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.09</w:t>
            </w:r>
          </w:p>
        </w:tc>
      </w:tr>
      <w:tr w:rsidR="00B157BF" w:rsidTr="00DF5F37">
        <w:tc>
          <w:tcPr>
            <w:tcW w:w="937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5</w:t>
            </w:r>
          </w:p>
        </w:tc>
        <w:tc>
          <w:tcPr>
            <w:tcW w:w="3827" w:type="dxa"/>
          </w:tcPr>
          <w:p w:rsidR="00B157BF" w:rsidRPr="00C8090F" w:rsidRDefault="00B157BF" w:rsidP="00B157BF">
            <w:pPr>
              <w:pStyle w:val="TableParagraph"/>
              <w:spacing w:before="72"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Миттельшпиль — середина игры.</w:t>
            </w:r>
          </w:p>
          <w:p w:rsidR="00B157BF" w:rsidRPr="00C8090F" w:rsidRDefault="00B157BF" w:rsidP="00B157BF">
            <w:pPr>
              <w:pStyle w:val="TableParagraph"/>
              <w:spacing w:before="27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Игра в паре</w:t>
            </w:r>
          </w:p>
        </w:tc>
        <w:tc>
          <w:tcPr>
            <w:tcW w:w="1701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B157BF" w:rsidRPr="00CE041E" w:rsidRDefault="009A64C0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30</w:t>
            </w:r>
            <w:r w:rsidR="00B157BF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.09</w:t>
            </w:r>
          </w:p>
        </w:tc>
      </w:tr>
      <w:tr w:rsidR="00B157BF" w:rsidTr="00DF5F37">
        <w:tc>
          <w:tcPr>
            <w:tcW w:w="937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6</w:t>
            </w:r>
          </w:p>
        </w:tc>
        <w:tc>
          <w:tcPr>
            <w:tcW w:w="3827" w:type="dxa"/>
          </w:tcPr>
          <w:p w:rsidR="00B157BF" w:rsidRPr="00C8090F" w:rsidRDefault="00B157BF" w:rsidP="00B157BF">
            <w:pPr>
              <w:pStyle w:val="TableParagraph"/>
              <w:spacing w:before="72"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Игра в паре с последующим анализом тренера</w:t>
            </w:r>
          </w:p>
        </w:tc>
        <w:tc>
          <w:tcPr>
            <w:tcW w:w="1701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B157BF" w:rsidRPr="00CE041E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0</w:t>
            </w:r>
            <w:r w:rsidR="009A6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7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.10</w:t>
            </w:r>
          </w:p>
        </w:tc>
      </w:tr>
      <w:tr w:rsidR="00B157BF" w:rsidTr="00DF5F37">
        <w:tc>
          <w:tcPr>
            <w:tcW w:w="937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7</w:t>
            </w:r>
          </w:p>
        </w:tc>
        <w:tc>
          <w:tcPr>
            <w:tcW w:w="3827" w:type="dxa"/>
          </w:tcPr>
          <w:p w:rsidR="00B157BF" w:rsidRPr="00C8090F" w:rsidRDefault="00B157BF" w:rsidP="00B157BF">
            <w:pPr>
              <w:pStyle w:val="TableParagraph"/>
              <w:spacing w:before="71" w:line="204" w:lineRule="auto"/>
              <w:ind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Эндшпиль. Связь окончаний с другими стадиями игры</w:t>
            </w:r>
          </w:p>
        </w:tc>
        <w:tc>
          <w:tcPr>
            <w:tcW w:w="1701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B157BF" w:rsidRPr="00CE041E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1</w:t>
            </w:r>
            <w:r w:rsidR="009A6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4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.10</w:t>
            </w:r>
          </w:p>
        </w:tc>
      </w:tr>
      <w:tr w:rsidR="00B157BF" w:rsidTr="00DF5F37">
        <w:tc>
          <w:tcPr>
            <w:tcW w:w="937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8</w:t>
            </w:r>
          </w:p>
        </w:tc>
        <w:tc>
          <w:tcPr>
            <w:tcW w:w="3827" w:type="dxa"/>
          </w:tcPr>
          <w:p w:rsidR="00B157BF" w:rsidRPr="00C8090F" w:rsidRDefault="00B157BF" w:rsidP="00B157BF">
            <w:pPr>
              <w:pStyle w:val="TableParagraph"/>
              <w:spacing w:before="72" w:line="204" w:lineRule="auto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Самостоятельная работа на тему «Три стадии шахматной партии»</w:t>
            </w:r>
          </w:p>
        </w:tc>
        <w:tc>
          <w:tcPr>
            <w:tcW w:w="1701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B157BF" w:rsidRPr="00CE041E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2</w:t>
            </w:r>
            <w:r w:rsidR="009A6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1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.10</w:t>
            </w:r>
          </w:p>
        </w:tc>
      </w:tr>
      <w:tr w:rsidR="00B157BF" w:rsidTr="00DF5F37">
        <w:tc>
          <w:tcPr>
            <w:tcW w:w="937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9</w:t>
            </w:r>
          </w:p>
        </w:tc>
        <w:tc>
          <w:tcPr>
            <w:tcW w:w="3827" w:type="dxa"/>
          </w:tcPr>
          <w:p w:rsidR="00B157BF" w:rsidRPr="00C8090F" w:rsidRDefault="00B157BF" w:rsidP="00B157BF">
            <w:pPr>
              <w:pStyle w:val="TableParagraph"/>
              <w:spacing w:befor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Линейный мат</w:t>
            </w:r>
          </w:p>
        </w:tc>
        <w:tc>
          <w:tcPr>
            <w:tcW w:w="1701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B157BF" w:rsidRPr="00CE041E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2</w:t>
            </w:r>
            <w:r w:rsidR="009A6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8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.10</w:t>
            </w:r>
          </w:p>
        </w:tc>
      </w:tr>
      <w:tr w:rsidR="00B157BF" w:rsidTr="00DF5F37">
        <w:tc>
          <w:tcPr>
            <w:tcW w:w="937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10</w:t>
            </w:r>
          </w:p>
        </w:tc>
        <w:tc>
          <w:tcPr>
            <w:tcW w:w="3827" w:type="dxa"/>
          </w:tcPr>
          <w:p w:rsidR="00B157BF" w:rsidRPr="00C8090F" w:rsidRDefault="00B157BF" w:rsidP="00B157BF">
            <w:pPr>
              <w:pStyle w:val="TableParagraph"/>
              <w:spacing w:before="67" w:line="206" w:lineRule="auto"/>
              <w:ind w:left="113" w:righ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Техника </w:t>
            </w:r>
            <w:proofErr w:type="spellStart"/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матования</w:t>
            </w:r>
            <w:proofErr w:type="spellEnd"/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ферзем одинокого короля</w:t>
            </w:r>
          </w:p>
        </w:tc>
        <w:tc>
          <w:tcPr>
            <w:tcW w:w="1701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B157BF" w:rsidRPr="00CE041E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10.11</w:t>
            </w:r>
          </w:p>
        </w:tc>
      </w:tr>
      <w:tr w:rsidR="00B157BF" w:rsidTr="00DF5F37">
        <w:tc>
          <w:tcPr>
            <w:tcW w:w="937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11</w:t>
            </w:r>
          </w:p>
        </w:tc>
        <w:tc>
          <w:tcPr>
            <w:tcW w:w="3827" w:type="dxa"/>
          </w:tcPr>
          <w:p w:rsidR="00B157BF" w:rsidRPr="00C8090F" w:rsidRDefault="00B157BF" w:rsidP="00B157BF">
            <w:pPr>
              <w:pStyle w:val="TableParagraph"/>
              <w:spacing w:before="67" w:line="206" w:lineRule="auto"/>
              <w:ind w:left="113" w:right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Техника </w:t>
            </w:r>
            <w:proofErr w:type="spellStart"/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матования</w:t>
            </w:r>
            <w:proofErr w:type="spellEnd"/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ладьей одинокого короля</w:t>
            </w:r>
          </w:p>
        </w:tc>
        <w:tc>
          <w:tcPr>
            <w:tcW w:w="1701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B157BF" w:rsidRPr="00CE041E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17.11</w:t>
            </w:r>
          </w:p>
        </w:tc>
      </w:tr>
      <w:tr w:rsidR="00B157BF" w:rsidTr="00DF5F37">
        <w:tc>
          <w:tcPr>
            <w:tcW w:w="937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12</w:t>
            </w:r>
          </w:p>
        </w:tc>
        <w:tc>
          <w:tcPr>
            <w:tcW w:w="3827" w:type="dxa"/>
          </w:tcPr>
          <w:p w:rsidR="00B157BF" w:rsidRPr="00C8090F" w:rsidRDefault="00B157BF" w:rsidP="00B157BF">
            <w:pPr>
              <w:pStyle w:val="TableParagraph"/>
              <w:spacing w:before="67" w:line="206" w:lineRule="auto"/>
              <w:ind w:right="5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Повторение изученного материала. Мат ферзем, ладьей, линейный мат</w:t>
            </w:r>
          </w:p>
        </w:tc>
        <w:tc>
          <w:tcPr>
            <w:tcW w:w="1701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B157BF" w:rsidRPr="00CE041E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24.11</w:t>
            </w:r>
          </w:p>
        </w:tc>
      </w:tr>
      <w:tr w:rsidR="00B157BF" w:rsidTr="00DF5F37">
        <w:tc>
          <w:tcPr>
            <w:tcW w:w="937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13</w:t>
            </w:r>
          </w:p>
        </w:tc>
        <w:tc>
          <w:tcPr>
            <w:tcW w:w="3827" w:type="dxa"/>
          </w:tcPr>
          <w:p w:rsidR="00B157BF" w:rsidRPr="00C8090F" w:rsidRDefault="00B157BF" w:rsidP="00B157BF">
            <w:pPr>
              <w:pStyle w:val="TableParagraph"/>
              <w:spacing w:before="68" w:line="206" w:lineRule="auto"/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Мат двумя слонами </w:t>
            </w:r>
            <w:proofErr w:type="gramStart"/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одиноко- </w:t>
            </w:r>
            <w:proofErr w:type="spellStart"/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lastRenderedPageBreak/>
              <w:t>му</w:t>
            </w:r>
            <w:proofErr w:type="spellEnd"/>
            <w:proofErr w:type="gramEnd"/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королю</w:t>
            </w:r>
          </w:p>
        </w:tc>
        <w:tc>
          <w:tcPr>
            <w:tcW w:w="1701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lastRenderedPageBreak/>
              <w:t>1</w:t>
            </w:r>
          </w:p>
        </w:tc>
        <w:tc>
          <w:tcPr>
            <w:tcW w:w="1701" w:type="dxa"/>
          </w:tcPr>
          <w:p w:rsidR="00B157BF" w:rsidRPr="00CE041E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0</w:t>
            </w:r>
            <w:r w:rsidR="009A6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2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.12</w:t>
            </w:r>
          </w:p>
        </w:tc>
      </w:tr>
      <w:tr w:rsidR="00B157BF" w:rsidTr="00DF5F37">
        <w:tc>
          <w:tcPr>
            <w:tcW w:w="937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14</w:t>
            </w:r>
          </w:p>
        </w:tc>
        <w:tc>
          <w:tcPr>
            <w:tcW w:w="3827" w:type="dxa"/>
          </w:tcPr>
          <w:p w:rsidR="00B157BF" w:rsidRPr="00C8090F" w:rsidRDefault="00B157BF" w:rsidP="00B157BF">
            <w:pPr>
              <w:pStyle w:val="TableParagraph"/>
              <w:spacing w:before="68" w:line="206" w:lineRule="auto"/>
              <w:ind w:righ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Самостоятельная работа на тему «Мат одинокому королю»</w:t>
            </w:r>
          </w:p>
        </w:tc>
        <w:tc>
          <w:tcPr>
            <w:tcW w:w="1701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B157BF" w:rsidRPr="00CE041E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0</w:t>
            </w:r>
            <w:r w:rsidR="009A6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9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.12</w:t>
            </w:r>
          </w:p>
        </w:tc>
      </w:tr>
      <w:tr w:rsidR="00B157BF" w:rsidTr="00DF5F37">
        <w:tc>
          <w:tcPr>
            <w:tcW w:w="937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15</w:t>
            </w:r>
          </w:p>
        </w:tc>
        <w:tc>
          <w:tcPr>
            <w:tcW w:w="3827" w:type="dxa"/>
          </w:tcPr>
          <w:p w:rsidR="00B157BF" w:rsidRPr="00C8090F" w:rsidRDefault="00B157BF" w:rsidP="00B157BF">
            <w:pPr>
              <w:pStyle w:val="TableParagraph"/>
              <w:spacing w:before="68" w:line="20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Разнообразие матовых конструкций</w:t>
            </w:r>
          </w:p>
        </w:tc>
        <w:tc>
          <w:tcPr>
            <w:tcW w:w="1701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B157BF" w:rsidRPr="00CE041E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1</w:t>
            </w:r>
            <w:r w:rsidR="009A6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6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.12</w:t>
            </w:r>
          </w:p>
        </w:tc>
      </w:tr>
      <w:tr w:rsidR="00B157BF" w:rsidTr="00DF5F37">
        <w:tc>
          <w:tcPr>
            <w:tcW w:w="937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16</w:t>
            </w:r>
          </w:p>
        </w:tc>
        <w:tc>
          <w:tcPr>
            <w:tcW w:w="3827" w:type="dxa"/>
          </w:tcPr>
          <w:p w:rsidR="00B157BF" w:rsidRPr="00C8090F" w:rsidRDefault="00B157BF" w:rsidP="00B157BF">
            <w:pPr>
              <w:pStyle w:val="TableParagraph"/>
              <w:spacing w:before="68" w:line="206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Закрепление темы «Разнообразие матовых конструкций»</w:t>
            </w:r>
          </w:p>
        </w:tc>
        <w:tc>
          <w:tcPr>
            <w:tcW w:w="1701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B157BF" w:rsidRPr="00CE041E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2</w:t>
            </w:r>
            <w:r w:rsidR="009A6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3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.12</w:t>
            </w:r>
          </w:p>
        </w:tc>
      </w:tr>
      <w:tr w:rsidR="00B157BF" w:rsidTr="00DF5F37">
        <w:tc>
          <w:tcPr>
            <w:tcW w:w="937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17</w:t>
            </w:r>
          </w:p>
        </w:tc>
        <w:tc>
          <w:tcPr>
            <w:tcW w:w="3827" w:type="dxa"/>
          </w:tcPr>
          <w:p w:rsidR="00B157BF" w:rsidRPr="00C8090F" w:rsidRDefault="00B157BF" w:rsidP="00B157BF">
            <w:pPr>
              <w:pStyle w:val="TableParagraph"/>
              <w:spacing w:before="68" w:line="206" w:lineRule="auto"/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Игровое занятие. Игра всем классом с учителем. </w:t>
            </w:r>
            <w:proofErr w:type="gramStart"/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После-дующий</w:t>
            </w:r>
            <w:proofErr w:type="gramEnd"/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разбор партии</w:t>
            </w:r>
          </w:p>
        </w:tc>
        <w:tc>
          <w:tcPr>
            <w:tcW w:w="1701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B157BF" w:rsidRPr="00CE041E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1</w:t>
            </w:r>
            <w:r w:rsidR="009A6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3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.01</w:t>
            </w:r>
          </w:p>
        </w:tc>
      </w:tr>
      <w:tr w:rsidR="00B157BF" w:rsidTr="00DF5F37">
        <w:tc>
          <w:tcPr>
            <w:tcW w:w="937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18</w:t>
            </w:r>
          </w:p>
        </w:tc>
        <w:tc>
          <w:tcPr>
            <w:tcW w:w="3827" w:type="dxa"/>
          </w:tcPr>
          <w:p w:rsidR="00B157BF" w:rsidRPr="00C8090F" w:rsidRDefault="00B157BF" w:rsidP="00B157BF">
            <w:pPr>
              <w:pStyle w:val="TableParagraph"/>
              <w:spacing w:before="68" w:line="206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Конкурс по решению задач по изученным темам</w:t>
            </w:r>
          </w:p>
        </w:tc>
        <w:tc>
          <w:tcPr>
            <w:tcW w:w="1701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B157BF" w:rsidRPr="00CE041E" w:rsidRDefault="009A64C0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20</w:t>
            </w:r>
            <w:r w:rsidR="00B157BF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.01</w:t>
            </w:r>
          </w:p>
        </w:tc>
      </w:tr>
      <w:tr w:rsidR="00B157BF" w:rsidTr="00DF5F37">
        <w:tc>
          <w:tcPr>
            <w:tcW w:w="937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19</w:t>
            </w:r>
          </w:p>
        </w:tc>
        <w:tc>
          <w:tcPr>
            <w:tcW w:w="3827" w:type="dxa"/>
          </w:tcPr>
          <w:p w:rsidR="00B157BF" w:rsidRPr="00C8090F" w:rsidRDefault="00B157BF" w:rsidP="00B157BF">
            <w:pPr>
              <w:pStyle w:val="TableParagraph"/>
              <w:spacing w:befor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Шахматный этикет</w:t>
            </w:r>
          </w:p>
        </w:tc>
        <w:tc>
          <w:tcPr>
            <w:tcW w:w="1701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B157BF" w:rsidRPr="00CE041E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2</w:t>
            </w:r>
            <w:r w:rsidR="009A6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7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.01</w:t>
            </w:r>
          </w:p>
        </w:tc>
      </w:tr>
      <w:tr w:rsidR="00B157BF" w:rsidTr="00DF5F37">
        <w:tc>
          <w:tcPr>
            <w:tcW w:w="937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20</w:t>
            </w:r>
          </w:p>
        </w:tc>
        <w:tc>
          <w:tcPr>
            <w:tcW w:w="3827" w:type="dxa"/>
          </w:tcPr>
          <w:p w:rsidR="00B157BF" w:rsidRPr="00C8090F" w:rsidRDefault="00B157BF" w:rsidP="00B157BF">
            <w:pPr>
              <w:pStyle w:val="TableParagraph"/>
              <w:spacing w:before="68" w:line="20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Шахматные часы (Фишера и механические)</w:t>
            </w:r>
          </w:p>
        </w:tc>
        <w:tc>
          <w:tcPr>
            <w:tcW w:w="1701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B157BF" w:rsidRPr="00CE041E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0</w:t>
            </w:r>
            <w:r w:rsidR="009A6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3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.02</w:t>
            </w:r>
          </w:p>
        </w:tc>
      </w:tr>
      <w:tr w:rsidR="00B157BF" w:rsidTr="00DF5F37">
        <w:tc>
          <w:tcPr>
            <w:tcW w:w="937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21</w:t>
            </w:r>
          </w:p>
        </w:tc>
        <w:tc>
          <w:tcPr>
            <w:tcW w:w="3827" w:type="dxa"/>
          </w:tcPr>
          <w:p w:rsidR="00B157BF" w:rsidRPr="00C8090F" w:rsidRDefault="00B157BF" w:rsidP="00B157BF">
            <w:pPr>
              <w:pStyle w:val="TableParagraph"/>
              <w:spacing w:before="68" w:line="206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Разновидности шахматного контроля времени на партию: блиц, рапид, классические шахматы</w:t>
            </w:r>
          </w:p>
        </w:tc>
        <w:tc>
          <w:tcPr>
            <w:tcW w:w="1701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B157BF" w:rsidRPr="00CE041E" w:rsidRDefault="009A64C0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10</w:t>
            </w:r>
            <w:r w:rsidR="00B157BF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.02</w:t>
            </w:r>
          </w:p>
        </w:tc>
      </w:tr>
      <w:tr w:rsidR="00B157BF" w:rsidTr="00DF5F37">
        <w:tc>
          <w:tcPr>
            <w:tcW w:w="937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22</w:t>
            </w:r>
          </w:p>
        </w:tc>
        <w:tc>
          <w:tcPr>
            <w:tcW w:w="3827" w:type="dxa"/>
          </w:tcPr>
          <w:p w:rsidR="00B157BF" w:rsidRPr="00C8090F" w:rsidRDefault="00B157BF" w:rsidP="00B157BF">
            <w:pPr>
              <w:pStyle w:val="TableParagraph"/>
              <w:spacing w:before="69" w:line="206" w:lineRule="auto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Игровое занятие. Игра в быстрые шахматы с записью первых 15 ходов</w:t>
            </w:r>
          </w:p>
        </w:tc>
        <w:tc>
          <w:tcPr>
            <w:tcW w:w="1701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B157BF" w:rsidRPr="00CE041E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1</w:t>
            </w:r>
            <w:r w:rsidR="009A6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7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.02</w:t>
            </w:r>
          </w:p>
        </w:tc>
      </w:tr>
      <w:tr w:rsidR="00B157BF" w:rsidTr="00DF5F37">
        <w:tc>
          <w:tcPr>
            <w:tcW w:w="937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23</w:t>
            </w:r>
          </w:p>
        </w:tc>
        <w:tc>
          <w:tcPr>
            <w:tcW w:w="3827" w:type="dxa"/>
          </w:tcPr>
          <w:p w:rsidR="00B157BF" w:rsidRPr="00C8090F" w:rsidRDefault="00B157BF" w:rsidP="00B157BF">
            <w:pPr>
              <w:pStyle w:val="TableParagraph"/>
              <w:spacing w:before="77" w:line="206" w:lineRule="auto"/>
              <w:ind w:left="113" w:right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Шахматные турниры. Разновидности схем проведения соревнований</w:t>
            </w:r>
          </w:p>
        </w:tc>
        <w:tc>
          <w:tcPr>
            <w:tcW w:w="1701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B157BF" w:rsidRPr="00CE041E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0</w:t>
            </w:r>
            <w:r w:rsidR="009A6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3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.03</w:t>
            </w:r>
          </w:p>
        </w:tc>
      </w:tr>
      <w:tr w:rsidR="00B157BF" w:rsidTr="00DF5F37">
        <w:tc>
          <w:tcPr>
            <w:tcW w:w="937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24</w:t>
            </w:r>
          </w:p>
        </w:tc>
        <w:tc>
          <w:tcPr>
            <w:tcW w:w="3827" w:type="dxa"/>
          </w:tcPr>
          <w:p w:rsidR="00B157BF" w:rsidRPr="00C8090F" w:rsidRDefault="00B157BF" w:rsidP="00B157BF">
            <w:pPr>
              <w:pStyle w:val="TableParagraph"/>
              <w:spacing w:before="77" w:line="206" w:lineRule="auto"/>
              <w:ind w:left="113" w:right="185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Система званий, разрядов и рейтингов в шахматах</w:t>
            </w:r>
          </w:p>
        </w:tc>
        <w:tc>
          <w:tcPr>
            <w:tcW w:w="1701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B157BF" w:rsidRPr="00CE041E" w:rsidRDefault="009A64C0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10</w:t>
            </w:r>
            <w:r w:rsidR="00B157BF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.03</w:t>
            </w:r>
          </w:p>
        </w:tc>
      </w:tr>
      <w:tr w:rsidR="00B157BF" w:rsidTr="00DF5F37">
        <w:tc>
          <w:tcPr>
            <w:tcW w:w="937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25</w:t>
            </w:r>
          </w:p>
        </w:tc>
        <w:tc>
          <w:tcPr>
            <w:tcW w:w="3827" w:type="dxa"/>
          </w:tcPr>
          <w:p w:rsidR="00B157BF" w:rsidRPr="00C8090F" w:rsidRDefault="00B157BF" w:rsidP="00B157BF">
            <w:pPr>
              <w:pStyle w:val="TableParagraph"/>
              <w:spacing w:before="77" w:line="206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Самостоятельная работа на тему «Правила поведения на соревнованиях, различные системы проведения турни- ров, </w:t>
            </w: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lastRenderedPageBreak/>
              <w:t>контроль времени на партию, системы званий, разрядов и рейтингов»</w:t>
            </w:r>
          </w:p>
        </w:tc>
        <w:tc>
          <w:tcPr>
            <w:tcW w:w="1701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lastRenderedPageBreak/>
              <w:t>1</w:t>
            </w:r>
          </w:p>
        </w:tc>
        <w:tc>
          <w:tcPr>
            <w:tcW w:w="1701" w:type="dxa"/>
          </w:tcPr>
          <w:p w:rsidR="00B157BF" w:rsidRPr="00CE041E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1</w:t>
            </w:r>
            <w:r w:rsidR="009A6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7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.03</w:t>
            </w:r>
          </w:p>
        </w:tc>
      </w:tr>
      <w:tr w:rsidR="00B157BF" w:rsidTr="00DF5F37">
        <w:tc>
          <w:tcPr>
            <w:tcW w:w="937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26</w:t>
            </w:r>
          </w:p>
        </w:tc>
        <w:tc>
          <w:tcPr>
            <w:tcW w:w="3827" w:type="dxa"/>
          </w:tcPr>
          <w:p w:rsidR="00B157BF" w:rsidRPr="00C8090F" w:rsidRDefault="00B157BF" w:rsidP="00B157BF">
            <w:pPr>
              <w:pStyle w:val="TableParagraph"/>
              <w:spacing w:before="78" w:line="206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Повторение изученного </w:t>
            </w:r>
            <w:r w:rsidRPr="00C8090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материала. Разбор задач</w:t>
            </w:r>
          </w:p>
        </w:tc>
        <w:tc>
          <w:tcPr>
            <w:tcW w:w="1701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B157BF" w:rsidRPr="00CE041E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2</w:t>
            </w:r>
            <w:r w:rsidR="009A6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4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.03</w:t>
            </w:r>
          </w:p>
        </w:tc>
      </w:tr>
      <w:tr w:rsidR="00B157BF" w:rsidTr="00DF5F37">
        <w:tc>
          <w:tcPr>
            <w:tcW w:w="937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27</w:t>
            </w:r>
          </w:p>
        </w:tc>
        <w:tc>
          <w:tcPr>
            <w:tcW w:w="3827" w:type="dxa"/>
          </w:tcPr>
          <w:p w:rsidR="00B157BF" w:rsidRPr="00C8090F" w:rsidRDefault="00B157BF" w:rsidP="00B157BF">
            <w:pPr>
              <w:pStyle w:val="TableParagraph"/>
              <w:spacing w:before="78" w:line="206" w:lineRule="auto"/>
              <w:ind w:left="113"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Игровое занятие </w:t>
            </w:r>
            <w:r w:rsidRPr="00C8090F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«Кто знает </w:t>
            </w: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C8090F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умеет</w:t>
            </w:r>
            <w:r w:rsidRPr="00C8090F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объяснить</w:t>
            </w:r>
            <w:r w:rsidRPr="00C8090F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значения шахматных</w:t>
            </w:r>
            <w:r w:rsidRPr="00C8090F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терминов?»</w:t>
            </w:r>
          </w:p>
        </w:tc>
        <w:tc>
          <w:tcPr>
            <w:tcW w:w="1701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B157BF" w:rsidRPr="00CE041E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0</w:t>
            </w:r>
            <w:r w:rsidR="009A6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7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.04</w:t>
            </w:r>
          </w:p>
        </w:tc>
      </w:tr>
      <w:tr w:rsidR="00B157BF" w:rsidTr="00DF5F37">
        <w:tc>
          <w:tcPr>
            <w:tcW w:w="937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28</w:t>
            </w:r>
          </w:p>
        </w:tc>
        <w:tc>
          <w:tcPr>
            <w:tcW w:w="3827" w:type="dxa"/>
          </w:tcPr>
          <w:p w:rsidR="00B157BF" w:rsidRPr="00C8090F" w:rsidRDefault="00B157BF" w:rsidP="00B157BF">
            <w:pPr>
              <w:pStyle w:val="TableParagraph"/>
              <w:spacing w:before="78" w:line="206" w:lineRule="auto"/>
              <w:ind w:right="665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Шахматный турнир на первенство класса по быстрым шахматам (по 15 мин каждому)</w:t>
            </w:r>
          </w:p>
          <w:p w:rsidR="00B157BF" w:rsidRPr="00C8090F" w:rsidRDefault="00B157BF" w:rsidP="00B157BF">
            <w:pPr>
              <w:pStyle w:val="TableParagraph"/>
              <w:spacing w:before="3" w:line="20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 записью первых 15 ходов партии. День 1-й</w:t>
            </w:r>
          </w:p>
        </w:tc>
        <w:tc>
          <w:tcPr>
            <w:tcW w:w="1701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B157BF" w:rsidRPr="00CE041E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1</w:t>
            </w:r>
            <w:r w:rsidR="009A6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4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.04</w:t>
            </w:r>
          </w:p>
        </w:tc>
      </w:tr>
      <w:tr w:rsidR="00B157BF" w:rsidTr="00DF5F37">
        <w:tc>
          <w:tcPr>
            <w:tcW w:w="937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29</w:t>
            </w:r>
          </w:p>
        </w:tc>
        <w:tc>
          <w:tcPr>
            <w:tcW w:w="3827" w:type="dxa"/>
          </w:tcPr>
          <w:p w:rsidR="00B157BF" w:rsidRPr="00C8090F" w:rsidRDefault="00B157BF" w:rsidP="00B157BF">
            <w:pPr>
              <w:pStyle w:val="TableParagraph"/>
              <w:spacing w:before="79" w:line="206" w:lineRule="auto"/>
              <w:ind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Разбор партий шахматного турнира на первенство класса</w:t>
            </w:r>
          </w:p>
        </w:tc>
        <w:tc>
          <w:tcPr>
            <w:tcW w:w="1701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B157BF" w:rsidRPr="00CE041E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2</w:t>
            </w:r>
            <w:r w:rsidR="009A6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1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.04</w:t>
            </w:r>
          </w:p>
        </w:tc>
      </w:tr>
      <w:tr w:rsidR="00B157BF" w:rsidTr="00DF5F37">
        <w:tc>
          <w:tcPr>
            <w:tcW w:w="937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30</w:t>
            </w:r>
          </w:p>
        </w:tc>
        <w:tc>
          <w:tcPr>
            <w:tcW w:w="3827" w:type="dxa"/>
          </w:tcPr>
          <w:p w:rsidR="00B157BF" w:rsidRPr="00C8090F" w:rsidRDefault="00B157BF" w:rsidP="00B157BF">
            <w:pPr>
              <w:pStyle w:val="TableParagraph"/>
              <w:spacing w:before="79" w:line="206" w:lineRule="auto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Шахматный турнир на первенство класса по быстрым шахматам с записью первых 15 ходов партии.</w:t>
            </w:r>
          </w:p>
          <w:p w:rsidR="00B157BF" w:rsidRPr="00C8090F" w:rsidRDefault="00B157BF" w:rsidP="00B157BF">
            <w:pPr>
              <w:pStyle w:val="TableParagraph"/>
              <w:spacing w:line="20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День 2-й</w:t>
            </w:r>
          </w:p>
        </w:tc>
        <w:tc>
          <w:tcPr>
            <w:tcW w:w="1701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B157BF" w:rsidRPr="00CE041E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2</w:t>
            </w:r>
            <w:r w:rsidR="009A6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8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.04</w:t>
            </w:r>
          </w:p>
        </w:tc>
      </w:tr>
      <w:tr w:rsidR="00B157BF" w:rsidTr="00DF5F37">
        <w:tc>
          <w:tcPr>
            <w:tcW w:w="937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31</w:t>
            </w:r>
          </w:p>
        </w:tc>
        <w:tc>
          <w:tcPr>
            <w:tcW w:w="3827" w:type="dxa"/>
          </w:tcPr>
          <w:p w:rsidR="00B157BF" w:rsidRPr="00C8090F" w:rsidRDefault="00B157BF" w:rsidP="00B157BF">
            <w:pPr>
              <w:pStyle w:val="TableParagraph"/>
              <w:spacing w:before="79" w:line="206" w:lineRule="auto"/>
              <w:ind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Разбор партий шахматного турнира на первенство класса</w:t>
            </w:r>
          </w:p>
        </w:tc>
        <w:tc>
          <w:tcPr>
            <w:tcW w:w="1701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B157BF" w:rsidRPr="00CE041E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0</w:t>
            </w:r>
            <w:r w:rsidR="009A6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5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.05</w:t>
            </w:r>
          </w:p>
        </w:tc>
      </w:tr>
      <w:tr w:rsidR="00B157BF" w:rsidTr="00DF5F37">
        <w:tc>
          <w:tcPr>
            <w:tcW w:w="937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32</w:t>
            </w:r>
          </w:p>
        </w:tc>
        <w:tc>
          <w:tcPr>
            <w:tcW w:w="3827" w:type="dxa"/>
          </w:tcPr>
          <w:p w:rsidR="00B157BF" w:rsidRPr="00C8090F" w:rsidRDefault="00B157BF" w:rsidP="00B157BF">
            <w:pPr>
              <w:pStyle w:val="TableParagraph"/>
              <w:spacing w:before="80" w:line="20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Шахматный турнир на первенство класса по</w:t>
            </w:r>
          </w:p>
        </w:tc>
        <w:tc>
          <w:tcPr>
            <w:tcW w:w="1701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B157BF" w:rsidRPr="00CE041E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1</w:t>
            </w:r>
            <w:r w:rsidR="009A6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2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.05</w:t>
            </w:r>
          </w:p>
        </w:tc>
      </w:tr>
      <w:tr w:rsidR="00B157BF" w:rsidTr="00DF5F37">
        <w:tc>
          <w:tcPr>
            <w:tcW w:w="937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33</w:t>
            </w:r>
          </w:p>
        </w:tc>
        <w:tc>
          <w:tcPr>
            <w:tcW w:w="3827" w:type="dxa"/>
          </w:tcPr>
          <w:p w:rsidR="00B157BF" w:rsidRPr="00C8090F" w:rsidRDefault="00B157BF" w:rsidP="00B157BF">
            <w:pPr>
              <w:pStyle w:val="TableParagraph"/>
              <w:spacing w:before="71" w:line="206" w:lineRule="auto"/>
              <w:ind w:left="113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быстрым шахматам с записью первых 15 ходов партии.</w:t>
            </w:r>
          </w:p>
          <w:p w:rsidR="00B157BF" w:rsidRPr="00C8090F" w:rsidRDefault="00B157BF" w:rsidP="00B157BF">
            <w:pPr>
              <w:pStyle w:val="TableParagraph"/>
              <w:spacing w:line="208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День 3-й</w:t>
            </w:r>
          </w:p>
        </w:tc>
        <w:tc>
          <w:tcPr>
            <w:tcW w:w="1701" w:type="dxa"/>
          </w:tcPr>
          <w:p w:rsidR="00B157BF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B157BF" w:rsidRPr="00CE041E" w:rsidRDefault="00B157BF" w:rsidP="00B157BF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1</w:t>
            </w:r>
            <w:r w:rsidR="009A64C0"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9</w:t>
            </w: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.05</w:t>
            </w:r>
          </w:p>
        </w:tc>
      </w:tr>
    </w:tbl>
    <w:p w:rsidR="009A64C0" w:rsidRDefault="009A64C0" w:rsidP="00D764CE">
      <w:pPr>
        <w:rPr>
          <w:rFonts w:ascii="Times New Roman" w:hAnsi="Times New Roman" w:cs="Times New Roman"/>
          <w:sz w:val="24"/>
          <w:szCs w:val="24"/>
        </w:rPr>
      </w:pPr>
    </w:p>
    <w:p w:rsidR="009A64C0" w:rsidRDefault="009A64C0" w:rsidP="00D764CE">
      <w:pPr>
        <w:rPr>
          <w:rFonts w:ascii="Times New Roman" w:hAnsi="Times New Roman" w:cs="Times New Roman"/>
          <w:sz w:val="24"/>
          <w:szCs w:val="24"/>
        </w:rPr>
      </w:pPr>
    </w:p>
    <w:p w:rsidR="00DF5F37" w:rsidRPr="000D0C1A" w:rsidRDefault="00DF5F37" w:rsidP="00DF5F37">
      <w:pPr>
        <w:widowControl w:val="0"/>
        <w:autoSpaceDE w:val="0"/>
        <w:autoSpaceDN w:val="0"/>
        <w:spacing w:before="116" w:after="0" w:line="240" w:lineRule="auto"/>
        <w:outlineLvl w:val="6"/>
        <w:rPr>
          <w:rFonts w:ascii="Times New Roman" w:eastAsia="Book Antiqua" w:hAnsi="Times New Roman" w:cs="Times New Roman"/>
          <w:b/>
          <w:bCs/>
          <w:sz w:val="24"/>
          <w:szCs w:val="24"/>
        </w:rPr>
      </w:pPr>
    </w:p>
    <w:p w:rsidR="00DF5F37" w:rsidRDefault="00DF5F37" w:rsidP="00DF5F37">
      <w:pPr>
        <w:widowControl w:val="0"/>
        <w:autoSpaceDE w:val="0"/>
        <w:autoSpaceDN w:val="0"/>
        <w:spacing w:after="0" w:line="240" w:lineRule="auto"/>
        <w:ind w:left="850" w:firstLine="283"/>
        <w:rPr>
          <w:rFonts w:ascii="Times New Roman" w:eastAsia="Bookman Old Style" w:hAnsi="Times New Roman" w:cs="Times New Roman"/>
          <w:color w:val="231F20"/>
          <w:sz w:val="24"/>
          <w:szCs w:val="24"/>
          <w:u w:val="single" w:color="808285"/>
        </w:rPr>
      </w:pPr>
      <w:r>
        <w:rPr>
          <w:rFonts w:ascii="Times New Roman" w:eastAsia="Bookman Old Style" w:hAnsi="Times New Roman" w:cs="Times New Roman"/>
          <w:b/>
          <w:color w:val="231F20"/>
          <w:sz w:val="28"/>
          <w:szCs w:val="28"/>
          <w:u w:val="single" w:color="808285"/>
        </w:rPr>
        <w:t>8</w:t>
      </w:r>
      <w:r w:rsidR="00D764CE" w:rsidRPr="00D764CE">
        <w:rPr>
          <w:rFonts w:ascii="Times New Roman" w:eastAsia="Bookman Old Style" w:hAnsi="Times New Roman" w:cs="Times New Roman"/>
          <w:b/>
          <w:color w:val="231F20"/>
          <w:sz w:val="28"/>
          <w:szCs w:val="28"/>
          <w:u w:val="single" w:color="808285"/>
        </w:rPr>
        <w:t>-9</w:t>
      </w:r>
      <w:r>
        <w:rPr>
          <w:rFonts w:ascii="Times New Roman" w:eastAsia="Bookman Old Style" w:hAnsi="Times New Roman" w:cs="Times New Roman"/>
          <w:b/>
          <w:color w:val="231F20"/>
          <w:sz w:val="28"/>
          <w:szCs w:val="28"/>
          <w:u w:val="single" w:color="808285"/>
        </w:rPr>
        <w:t xml:space="preserve"> </w:t>
      </w:r>
      <w:r w:rsidRPr="002E18AE">
        <w:rPr>
          <w:rFonts w:ascii="Times New Roman" w:eastAsia="Bookman Old Style" w:hAnsi="Times New Roman" w:cs="Times New Roman"/>
          <w:b/>
          <w:color w:val="231F20"/>
          <w:sz w:val="28"/>
          <w:szCs w:val="28"/>
          <w:u w:val="single" w:color="808285"/>
        </w:rPr>
        <w:t>класс</w:t>
      </w:r>
      <w:r w:rsidRPr="002E18AE">
        <w:rPr>
          <w:rFonts w:ascii="Times New Roman" w:eastAsia="Bookman Old Style" w:hAnsi="Times New Roman" w:cs="Times New Roman"/>
          <w:b/>
          <w:color w:val="231F20"/>
          <w:spacing w:val="-25"/>
          <w:sz w:val="24"/>
          <w:szCs w:val="24"/>
          <w:u w:val="single" w:color="808285"/>
        </w:rPr>
        <w:t xml:space="preserve"> </w:t>
      </w:r>
      <w:r w:rsidRPr="002E18AE">
        <w:rPr>
          <w:rFonts w:ascii="Times New Roman" w:eastAsia="Bookman Old Style" w:hAnsi="Times New Roman" w:cs="Times New Roman"/>
          <w:color w:val="231F20"/>
          <w:sz w:val="24"/>
          <w:szCs w:val="24"/>
          <w:u w:val="single" w:color="808285"/>
        </w:rPr>
        <w:t>(3</w:t>
      </w:r>
      <w:r w:rsidR="00690391">
        <w:rPr>
          <w:rFonts w:ascii="Times New Roman" w:eastAsia="Bookman Old Style" w:hAnsi="Times New Roman" w:cs="Times New Roman"/>
          <w:color w:val="231F20"/>
          <w:sz w:val="24"/>
          <w:szCs w:val="24"/>
          <w:u w:val="single" w:color="808285"/>
        </w:rPr>
        <w:t>4</w:t>
      </w:r>
      <w:r w:rsidRPr="002E18AE">
        <w:rPr>
          <w:rFonts w:ascii="Times New Roman" w:eastAsia="Bookman Old Style" w:hAnsi="Times New Roman" w:cs="Times New Roman"/>
          <w:color w:val="231F20"/>
          <w:spacing w:val="-8"/>
          <w:sz w:val="24"/>
          <w:szCs w:val="24"/>
          <w:u w:val="single" w:color="808285"/>
        </w:rPr>
        <w:t xml:space="preserve"> </w:t>
      </w:r>
      <w:r w:rsidRPr="002E18AE">
        <w:rPr>
          <w:rFonts w:ascii="Times New Roman" w:eastAsia="Bookman Old Style" w:hAnsi="Times New Roman" w:cs="Times New Roman"/>
          <w:color w:val="231F20"/>
          <w:sz w:val="24"/>
          <w:szCs w:val="24"/>
          <w:u w:val="single" w:color="808285"/>
        </w:rPr>
        <w:t>ч,</w:t>
      </w:r>
      <w:r w:rsidRPr="002E18AE">
        <w:rPr>
          <w:rFonts w:ascii="Times New Roman" w:eastAsia="Bookman Old Style" w:hAnsi="Times New Roman" w:cs="Times New Roman"/>
          <w:color w:val="231F20"/>
          <w:spacing w:val="-15"/>
          <w:sz w:val="24"/>
          <w:szCs w:val="24"/>
          <w:u w:val="single" w:color="808285"/>
        </w:rPr>
        <w:t xml:space="preserve"> </w:t>
      </w:r>
      <w:r w:rsidRPr="002E18AE">
        <w:rPr>
          <w:rFonts w:ascii="Times New Roman" w:eastAsia="Bookman Old Style" w:hAnsi="Times New Roman" w:cs="Times New Roman"/>
          <w:color w:val="231F20"/>
          <w:sz w:val="24"/>
          <w:szCs w:val="24"/>
          <w:u w:val="single" w:color="808285"/>
        </w:rPr>
        <w:t>1</w:t>
      </w:r>
      <w:r w:rsidRPr="002E18AE">
        <w:rPr>
          <w:rFonts w:ascii="Times New Roman" w:eastAsia="Bookman Old Style" w:hAnsi="Times New Roman" w:cs="Times New Roman"/>
          <w:color w:val="231F20"/>
          <w:spacing w:val="-8"/>
          <w:sz w:val="24"/>
          <w:szCs w:val="24"/>
          <w:u w:val="single" w:color="808285"/>
        </w:rPr>
        <w:t xml:space="preserve"> </w:t>
      </w:r>
      <w:r w:rsidRPr="002E18AE">
        <w:rPr>
          <w:rFonts w:ascii="Times New Roman" w:eastAsia="Bookman Old Style" w:hAnsi="Times New Roman" w:cs="Times New Roman"/>
          <w:color w:val="231F20"/>
          <w:sz w:val="24"/>
          <w:szCs w:val="24"/>
          <w:u w:val="single" w:color="808285"/>
        </w:rPr>
        <w:t>ч</w:t>
      </w:r>
      <w:r w:rsidRPr="002E18AE">
        <w:rPr>
          <w:rFonts w:ascii="Times New Roman" w:eastAsia="Bookman Old Style" w:hAnsi="Times New Roman" w:cs="Times New Roman"/>
          <w:color w:val="231F20"/>
          <w:spacing w:val="-8"/>
          <w:sz w:val="24"/>
          <w:szCs w:val="24"/>
          <w:u w:val="single" w:color="808285"/>
        </w:rPr>
        <w:t xml:space="preserve"> </w:t>
      </w:r>
      <w:r w:rsidRPr="002E18AE">
        <w:rPr>
          <w:rFonts w:ascii="Times New Roman" w:eastAsia="Bookman Old Style" w:hAnsi="Times New Roman" w:cs="Times New Roman"/>
          <w:color w:val="231F20"/>
          <w:sz w:val="24"/>
          <w:szCs w:val="24"/>
          <w:u w:val="single" w:color="808285"/>
        </w:rPr>
        <w:t>в</w:t>
      </w:r>
      <w:r w:rsidRPr="002E18AE">
        <w:rPr>
          <w:rFonts w:ascii="Times New Roman" w:eastAsia="Bookman Old Style" w:hAnsi="Times New Roman" w:cs="Times New Roman"/>
          <w:color w:val="231F20"/>
          <w:spacing w:val="-7"/>
          <w:sz w:val="24"/>
          <w:szCs w:val="24"/>
          <w:u w:val="single" w:color="808285"/>
        </w:rPr>
        <w:t xml:space="preserve"> </w:t>
      </w:r>
      <w:r w:rsidRPr="002E18AE">
        <w:rPr>
          <w:rFonts w:ascii="Times New Roman" w:eastAsia="Bookman Old Style" w:hAnsi="Times New Roman" w:cs="Times New Roman"/>
          <w:color w:val="231F20"/>
          <w:sz w:val="24"/>
          <w:szCs w:val="24"/>
          <w:u w:val="single" w:color="808285"/>
        </w:rPr>
        <w:t>неделю)</w:t>
      </w:r>
    </w:p>
    <w:tbl>
      <w:tblPr>
        <w:tblStyle w:val="a8"/>
        <w:tblW w:w="0" w:type="auto"/>
        <w:tblInd w:w="850" w:type="dxa"/>
        <w:tblLook w:val="04A0" w:firstRow="1" w:lastRow="0" w:firstColumn="1" w:lastColumn="0" w:noHBand="0" w:noVBand="1"/>
      </w:tblPr>
      <w:tblGrid>
        <w:gridCol w:w="937"/>
        <w:gridCol w:w="3827"/>
        <w:gridCol w:w="1701"/>
        <w:gridCol w:w="1701"/>
      </w:tblGrid>
      <w:tr w:rsidR="00DF5F37" w:rsidTr="00DF5F37">
        <w:tc>
          <w:tcPr>
            <w:tcW w:w="937" w:type="dxa"/>
          </w:tcPr>
          <w:p w:rsidR="00DF5F37" w:rsidRPr="00407BEF" w:rsidRDefault="00DF5F37" w:rsidP="00DF5F37">
            <w:pPr>
              <w:pStyle w:val="TableParagraph"/>
              <w:spacing w:before="91" w:line="220" w:lineRule="auto"/>
              <w:ind w:left="121" w:hanging="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BEF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 xml:space="preserve">Номер </w:t>
            </w:r>
            <w:r w:rsidRPr="00407BEF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</w:rPr>
              <w:t>урока</w:t>
            </w:r>
          </w:p>
        </w:tc>
        <w:tc>
          <w:tcPr>
            <w:tcW w:w="3827" w:type="dxa"/>
          </w:tcPr>
          <w:p w:rsidR="00DF5F37" w:rsidRPr="00407BEF" w:rsidRDefault="00DF5F37" w:rsidP="00DF5F37">
            <w:pPr>
              <w:pStyle w:val="TableParagraph"/>
              <w:spacing w:before="177"/>
              <w:ind w:left="8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BE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DF5F37" w:rsidRPr="00407BEF" w:rsidRDefault="00DF5F37" w:rsidP="00DF5F37">
            <w:pPr>
              <w:pStyle w:val="TableParagraph"/>
              <w:spacing w:before="91" w:line="220" w:lineRule="auto"/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</w:pPr>
            <w:r w:rsidRPr="00407B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1701" w:type="dxa"/>
          </w:tcPr>
          <w:p w:rsidR="00DF5F37" w:rsidRPr="00407BEF" w:rsidRDefault="00DF5F37" w:rsidP="00DF5F37">
            <w:pPr>
              <w:pStyle w:val="TableParagraph"/>
              <w:spacing w:before="91" w:line="220" w:lineRule="auto"/>
              <w:ind w:left="625" w:hanging="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BEF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Дата</w:t>
            </w:r>
          </w:p>
        </w:tc>
      </w:tr>
      <w:tr w:rsidR="00411B45" w:rsidTr="00DF5F37">
        <w:tc>
          <w:tcPr>
            <w:tcW w:w="937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3827" w:type="dxa"/>
          </w:tcPr>
          <w:p w:rsidR="00411B45" w:rsidRPr="00C8090F" w:rsidRDefault="00411B45" w:rsidP="00411B45">
            <w:pPr>
              <w:pStyle w:val="TableParagraph"/>
              <w:spacing w:before="71" w:line="206" w:lineRule="auto"/>
              <w:ind w:left="113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1701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411B45" w:rsidRPr="00CE041E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01.09</w:t>
            </w:r>
          </w:p>
        </w:tc>
      </w:tr>
      <w:tr w:rsidR="00411B45" w:rsidTr="00DF5F37">
        <w:tc>
          <w:tcPr>
            <w:tcW w:w="937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2</w:t>
            </w:r>
          </w:p>
        </w:tc>
        <w:tc>
          <w:tcPr>
            <w:tcW w:w="3827" w:type="dxa"/>
          </w:tcPr>
          <w:p w:rsidR="00411B45" w:rsidRPr="00C8090F" w:rsidRDefault="00411B45" w:rsidP="00411B45">
            <w:pPr>
              <w:pStyle w:val="TableParagraph"/>
              <w:spacing w:before="54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Мат в один ход</w:t>
            </w:r>
          </w:p>
        </w:tc>
        <w:tc>
          <w:tcPr>
            <w:tcW w:w="1701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411B45" w:rsidRPr="00CE041E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08.09</w:t>
            </w:r>
          </w:p>
        </w:tc>
      </w:tr>
      <w:tr w:rsidR="00411B45" w:rsidTr="00DF5F37">
        <w:tc>
          <w:tcPr>
            <w:tcW w:w="937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3</w:t>
            </w:r>
          </w:p>
        </w:tc>
        <w:tc>
          <w:tcPr>
            <w:tcW w:w="3827" w:type="dxa"/>
          </w:tcPr>
          <w:p w:rsidR="00411B45" w:rsidRPr="00C8090F" w:rsidRDefault="00411B45" w:rsidP="00411B45">
            <w:pPr>
              <w:pStyle w:val="TableParagraph"/>
              <w:spacing w:before="79" w:line="206" w:lineRule="auto"/>
              <w:ind w:left="113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Решение задач на мат в </w:t>
            </w:r>
            <w:r w:rsidRPr="00C8090F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один </w:t>
            </w:r>
            <w:r w:rsidRPr="00C8090F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>ход</w:t>
            </w:r>
          </w:p>
        </w:tc>
        <w:tc>
          <w:tcPr>
            <w:tcW w:w="1701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411B45" w:rsidRPr="00CE041E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15.09</w:t>
            </w:r>
          </w:p>
        </w:tc>
      </w:tr>
      <w:tr w:rsidR="00411B45" w:rsidTr="00DF5F37">
        <w:tc>
          <w:tcPr>
            <w:tcW w:w="937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4</w:t>
            </w:r>
          </w:p>
        </w:tc>
        <w:tc>
          <w:tcPr>
            <w:tcW w:w="3827" w:type="dxa"/>
          </w:tcPr>
          <w:p w:rsidR="00411B45" w:rsidRPr="00C8090F" w:rsidRDefault="00411B45" w:rsidP="00411B45">
            <w:pPr>
              <w:pStyle w:val="TableParagraph"/>
              <w:spacing w:before="79" w:line="206" w:lineRule="auto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Решение задач на мат в </w:t>
            </w:r>
            <w:r w:rsidRPr="00C8090F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один </w:t>
            </w:r>
            <w:r w:rsidRPr="00C8090F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>ход</w:t>
            </w:r>
          </w:p>
        </w:tc>
        <w:tc>
          <w:tcPr>
            <w:tcW w:w="1701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411B45" w:rsidRPr="00CE041E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22.09</w:t>
            </w:r>
          </w:p>
        </w:tc>
      </w:tr>
      <w:tr w:rsidR="00411B45" w:rsidTr="00DF5F37">
        <w:tc>
          <w:tcPr>
            <w:tcW w:w="937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5</w:t>
            </w:r>
          </w:p>
        </w:tc>
        <w:tc>
          <w:tcPr>
            <w:tcW w:w="3827" w:type="dxa"/>
          </w:tcPr>
          <w:p w:rsidR="00411B45" w:rsidRPr="00C8090F" w:rsidRDefault="00411B45" w:rsidP="00411B45">
            <w:pPr>
              <w:pStyle w:val="TableParagraph"/>
              <w:spacing w:before="54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Открытое нападение</w:t>
            </w:r>
          </w:p>
        </w:tc>
        <w:tc>
          <w:tcPr>
            <w:tcW w:w="1701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411B45" w:rsidRPr="00CE041E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29.09</w:t>
            </w:r>
          </w:p>
        </w:tc>
      </w:tr>
      <w:tr w:rsidR="00411B45" w:rsidTr="00DF5F37">
        <w:tc>
          <w:tcPr>
            <w:tcW w:w="937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6</w:t>
            </w:r>
          </w:p>
        </w:tc>
        <w:tc>
          <w:tcPr>
            <w:tcW w:w="3827" w:type="dxa"/>
          </w:tcPr>
          <w:p w:rsidR="00411B45" w:rsidRPr="00C8090F" w:rsidRDefault="00411B45" w:rsidP="00411B45">
            <w:pPr>
              <w:pStyle w:val="TableParagraph"/>
              <w:spacing w:before="80" w:line="20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Открытое нападение. Продолжение</w:t>
            </w:r>
          </w:p>
        </w:tc>
        <w:tc>
          <w:tcPr>
            <w:tcW w:w="1701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411B45" w:rsidRPr="00CE041E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06.10</w:t>
            </w:r>
          </w:p>
        </w:tc>
      </w:tr>
      <w:tr w:rsidR="00411B45" w:rsidTr="00DF5F37">
        <w:tc>
          <w:tcPr>
            <w:tcW w:w="937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7</w:t>
            </w:r>
          </w:p>
        </w:tc>
        <w:tc>
          <w:tcPr>
            <w:tcW w:w="3827" w:type="dxa"/>
          </w:tcPr>
          <w:p w:rsidR="00411B45" w:rsidRPr="00C8090F" w:rsidRDefault="00411B45" w:rsidP="00411B45">
            <w:pPr>
              <w:pStyle w:val="TableParagraph"/>
              <w:spacing w:before="80" w:line="20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Открытое нападение. Заключение</w:t>
            </w:r>
          </w:p>
        </w:tc>
        <w:tc>
          <w:tcPr>
            <w:tcW w:w="1701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411B45" w:rsidRPr="00CE041E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13.10</w:t>
            </w:r>
          </w:p>
        </w:tc>
      </w:tr>
      <w:tr w:rsidR="00411B45" w:rsidTr="00DF5F37">
        <w:tc>
          <w:tcPr>
            <w:tcW w:w="937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8</w:t>
            </w:r>
          </w:p>
        </w:tc>
        <w:tc>
          <w:tcPr>
            <w:tcW w:w="3827" w:type="dxa"/>
          </w:tcPr>
          <w:p w:rsidR="00411B45" w:rsidRPr="00C8090F" w:rsidRDefault="00411B45" w:rsidP="00411B45">
            <w:pPr>
              <w:pStyle w:val="TableParagraph"/>
              <w:spacing w:before="54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Рентген. Основные понятия</w:t>
            </w:r>
          </w:p>
        </w:tc>
        <w:tc>
          <w:tcPr>
            <w:tcW w:w="1701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411B45" w:rsidRPr="00CE041E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20.10</w:t>
            </w:r>
          </w:p>
        </w:tc>
      </w:tr>
      <w:tr w:rsidR="00411B45" w:rsidTr="00DF5F37">
        <w:tc>
          <w:tcPr>
            <w:tcW w:w="937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9</w:t>
            </w:r>
          </w:p>
        </w:tc>
        <w:tc>
          <w:tcPr>
            <w:tcW w:w="3827" w:type="dxa"/>
          </w:tcPr>
          <w:p w:rsidR="00411B45" w:rsidRPr="00C8090F" w:rsidRDefault="00411B45" w:rsidP="00411B45">
            <w:pPr>
              <w:pStyle w:val="TableParagraph"/>
              <w:spacing w:before="54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Рентген. Продолжение</w:t>
            </w:r>
          </w:p>
        </w:tc>
        <w:tc>
          <w:tcPr>
            <w:tcW w:w="1701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411B45" w:rsidRPr="00CE041E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27.10</w:t>
            </w:r>
          </w:p>
        </w:tc>
      </w:tr>
      <w:tr w:rsidR="00411B45" w:rsidTr="00DF5F37">
        <w:tc>
          <w:tcPr>
            <w:tcW w:w="937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10</w:t>
            </w:r>
          </w:p>
        </w:tc>
        <w:tc>
          <w:tcPr>
            <w:tcW w:w="3827" w:type="dxa"/>
          </w:tcPr>
          <w:p w:rsidR="00411B45" w:rsidRPr="00C8090F" w:rsidRDefault="00411B45" w:rsidP="00411B45">
            <w:pPr>
              <w:pStyle w:val="TableParagraph"/>
              <w:spacing w:before="54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Рентген. Заключение</w:t>
            </w:r>
          </w:p>
        </w:tc>
        <w:tc>
          <w:tcPr>
            <w:tcW w:w="1701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411B45" w:rsidRPr="00CE041E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10.11</w:t>
            </w:r>
          </w:p>
        </w:tc>
      </w:tr>
      <w:tr w:rsidR="00411B45" w:rsidTr="00DF5F37">
        <w:tc>
          <w:tcPr>
            <w:tcW w:w="937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11</w:t>
            </w:r>
          </w:p>
        </w:tc>
        <w:tc>
          <w:tcPr>
            <w:tcW w:w="3827" w:type="dxa"/>
          </w:tcPr>
          <w:p w:rsidR="00411B45" w:rsidRPr="00C8090F" w:rsidRDefault="00411B45" w:rsidP="00411B45">
            <w:pPr>
              <w:pStyle w:val="TableParagraph"/>
              <w:spacing w:before="80" w:line="20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Завлечение. Основные понятия</w:t>
            </w:r>
          </w:p>
        </w:tc>
        <w:tc>
          <w:tcPr>
            <w:tcW w:w="1701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411B45" w:rsidRPr="00CE041E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17.11</w:t>
            </w:r>
          </w:p>
        </w:tc>
      </w:tr>
      <w:tr w:rsidR="00411B45" w:rsidTr="00DF5F37">
        <w:tc>
          <w:tcPr>
            <w:tcW w:w="937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12</w:t>
            </w:r>
          </w:p>
        </w:tc>
        <w:tc>
          <w:tcPr>
            <w:tcW w:w="3827" w:type="dxa"/>
          </w:tcPr>
          <w:p w:rsidR="00411B45" w:rsidRPr="00C8090F" w:rsidRDefault="00411B45" w:rsidP="00411B45">
            <w:pPr>
              <w:pStyle w:val="TableParagraph"/>
              <w:spacing w:before="55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Завлечение. Продолжение</w:t>
            </w:r>
          </w:p>
        </w:tc>
        <w:tc>
          <w:tcPr>
            <w:tcW w:w="1701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411B45" w:rsidRPr="00CE041E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24.11</w:t>
            </w:r>
          </w:p>
        </w:tc>
      </w:tr>
      <w:tr w:rsidR="00411B45" w:rsidTr="00DF5F37">
        <w:tc>
          <w:tcPr>
            <w:tcW w:w="937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13</w:t>
            </w:r>
          </w:p>
        </w:tc>
        <w:tc>
          <w:tcPr>
            <w:tcW w:w="3827" w:type="dxa"/>
          </w:tcPr>
          <w:p w:rsidR="00411B45" w:rsidRPr="00C8090F" w:rsidRDefault="00411B45" w:rsidP="00411B45">
            <w:pPr>
              <w:pStyle w:val="TableParagraph"/>
              <w:spacing w:before="55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Завлечение. Продолжение</w:t>
            </w:r>
          </w:p>
        </w:tc>
        <w:tc>
          <w:tcPr>
            <w:tcW w:w="1701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411B45" w:rsidRPr="00CE041E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01.12</w:t>
            </w:r>
          </w:p>
        </w:tc>
      </w:tr>
      <w:tr w:rsidR="00411B45" w:rsidTr="00DF5F37">
        <w:tc>
          <w:tcPr>
            <w:tcW w:w="937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14</w:t>
            </w:r>
          </w:p>
        </w:tc>
        <w:tc>
          <w:tcPr>
            <w:tcW w:w="3827" w:type="dxa"/>
          </w:tcPr>
          <w:p w:rsidR="00411B45" w:rsidRPr="00C8090F" w:rsidRDefault="00411B45" w:rsidP="00411B45">
            <w:pPr>
              <w:pStyle w:val="TableParagraph"/>
              <w:spacing w:before="55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Завлечение. Продолжение</w:t>
            </w:r>
          </w:p>
        </w:tc>
        <w:tc>
          <w:tcPr>
            <w:tcW w:w="1701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411B45" w:rsidRPr="00CE041E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08.12</w:t>
            </w:r>
          </w:p>
        </w:tc>
      </w:tr>
      <w:tr w:rsidR="00411B45" w:rsidTr="00DF5F37">
        <w:tc>
          <w:tcPr>
            <w:tcW w:w="937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15</w:t>
            </w:r>
          </w:p>
        </w:tc>
        <w:tc>
          <w:tcPr>
            <w:tcW w:w="3827" w:type="dxa"/>
          </w:tcPr>
          <w:p w:rsidR="00411B45" w:rsidRPr="00C8090F" w:rsidRDefault="00411B45" w:rsidP="00411B45">
            <w:pPr>
              <w:pStyle w:val="TableParagraph"/>
              <w:spacing w:before="55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Завлечение. Закрепление</w:t>
            </w:r>
          </w:p>
        </w:tc>
        <w:tc>
          <w:tcPr>
            <w:tcW w:w="1701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411B45" w:rsidRPr="00CE041E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15.12</w:t>
            </w:r>
          </w:p>
        </w:tc>
      </w:tr>
      <w:tr w:rsidR="00411B45" w:rsidTr="00DF5F37">
        <w:tc>
          <w:tcPr>
            <w:tcW w:w="937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16</w:t>
            </w:r>
          </w:p>
        </w:tc>
        <w:tc>
          <w:tcPr>
            <w:tcW w:w="3827" w:type="dxa"/>
          </w:tcPr>
          <w:p w:rsidR="00411B45" w:rsidRPr="00C8090F" w:rsidRDefault="00411B45" w:rsidP="00411B45">
            <w:pPr>
              <w:pStyle w:val="TableParagraph"/>
              <w:spacing w:before="55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01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411B45" w:rsidRPr="00CE041E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22.12</w:t>
            </w:r>
          </w:p>
        </w:tc>
      </w:tr>
      <w:tr w:rsidR="00411B45" w:rsidTr="00DF5F37">
        <w:tc>
          <w:tcPr>
            <w:tcW w:w="937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17</w:t>
            </w:r>
          </w:p>
        </w:tc>
        <w:tc>
          <w:tcPr>
            <w:tcW w:w="3827" w:type="dxa"/>
          </w:tcPr>
          <w:p w:rsidR="00411B45" w:rsidRPr="00C8090F" w:rsidRDefault="00411B45" w:rsidP="00411B45">
            <w:pPr>
              <w:pStyle w:val="TableParagraph"/>
              <w:spacing w:before="80" w:line="20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Разбор самостоятельной работы</w:t>
            </w:r>
          </w:p>
        </w:tc>
        <w:tc>
          <w:tcPr>
            <w:tcW w:w="1701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411B45" w:rsidRPr="00CE041E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12.01</w:t>
            </w:r>
          </w:p>
        </w:tc>
      </w:tr>
      <w:tr w:rsidR="00411B45" w:rsidTr="00DF5F37">
        <w:tc>
          <w:tcPr>
            <w:tcW w:w="937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18</w:t>
            </w:r>
          </w:p>
        </w:tc>
        <w:tc>
          <w:tcPr>
            <w:tcW w:w="3827" w:type="dxa"/>
          </w:tcPr>
          <w:p w:rsidR="00411B45" w:rsidRPr="00C8090F" w:rsidRDefault="00411B45" w:rsidP="00411B45">
            <w:pPr>
              <w:pStyle w:val="TableParagraph"/>
              <w:spacing w:before="55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Игровое занятие</w:t>
            </w:r>
          </w:p>
        </w:tc>
        <w:tc>
          <w:tcPr>
            <w:tcW w:w="1701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411B45" w:rsidRPr="00CE041E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19.01</w:t>
            </w:r>
          </w:p>
        </w:tc>
      </w:tr>
      <w:tr w:rsidR="00411B45" w:rsidTr="00DF5F37">
        <w:tc>
          <w:tcPr>
            <w:tcW w:w="937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19</w:t>
            </w:r>
          </w:p>
        </w:tc>
        <w:tc>
          <w:tcPr>
            <w:tcW w:w="3827" w:type="dxa"/>
          </w:tcPr>
          <w:p w:rsidR="00411B45" w:rsidRPr="00C8090F" w:rsidRDefault="00411B45" w:rsidP="00411B45">
            <w:pPr>
              <w:pStyle w:val="TableParagraph"/>
              <w:spacing w:before="55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Анализ сыгранных партий</w:t>
            </w:r>
          </w:p>
        </w:tc>
        <w:tc>
          <w:tcPr>
            <w:tcW w:w="1701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411B45" w:rsidRPr="00CE041E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26.01</w:t>
            </w:r>
          </w:p>
        </w:tc>
      </w:tr>
      <w:tr w:rsidR="00411B45" w:rsidTr="00DF5F37">
        <w:tc>
          <w:tcPr>
            <w:tcW w:w="937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20</w:t>
            </w:r>
          </w:p>
        </w:tc>
        <w:tc>
          <w:tcPr>
            <w:tcW w:w="3827" w:type="dxa"/>
          </w:tcPr>
          <w:p w:rsidR="00411B45" w:rsidRPr="00C8090F" w:rsidRDefault="00411B45" w:rsidP="00411B45">
            <w:pPr>
              <w:pStyle w:val="TableParagraph"/>
              <w:spacing w:before="76" w:line="206" w:lineRule="auto"/>
              <w:ind w:left="113" w:right="577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Перекрытие. Основные понятия</w:t>
            </w:r>
          </w:p>
        </w:tc>
        <w:tc>
          <w:tcPr>
            <w:tcW w:w="1701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411B45" w:rsidRPr="00CE041E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02.02</w:t>
            </w:r>
          </w:p>
        </w:tc>
      </w:tr>
      <w:tr w:rsidR="00411B45" w:rsidTr="00DF5F37">
        <w:tc>
          <w:tcPr>
            <w:tcW w:w="937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21</w:t>
            </w:r>
          </w:p>
        </w:tc>
        <w:tc>
          <w:tcPr>
            <w:tcW w:w="3827" w:type="dxa"/>
          </w:tcPr>
          <w:p w:rsidR="00411B45" w:rsidRPr="00C8090F" w:rsidRDefault="00411B45" w:rsidP="00411B45">
            <w:pPr>
              <w:pStyle w:val="TableParagraph"/>
              <w:spacing w:before="5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Перекрытие. Продолжение</w:t>
            </w:r>
          </w:p>
        </w:tc>
        <w:tc>
          <w:tcPr>
            <w:tcW w:w="1701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411B45" w:rsidRPr="00CE041E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09.02</w:t>
            </w:r>
          </w:p>
        </w:tc>
      </w:tr>
      <w:tr w:rsidR="00411B45" w:rsidTr="00DF5F37">
        <w:tc>
          <w:tcPr>
            <w:tcW w:w="937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22</w:t>
            </w:r>
          </w:p>
        </w:tc>
        <w:tc>
          <w:tcPr>
            <w:tcW w:w="3827" w:type="dxa"/>
          </w:tcPr>
          <w:p w:rsidR="00411B45" w:rsidRPr="00C8090F" w:rsidRDefault="00411B45" w:rsidP="00411B45">
            <w:pPr>
              <w:pStyle w:val="TableParagraph"/>
              <w:spacing w:before="51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Перекрытие. Закрепление</w:t>
            </w:r>
          </w:p>
        </w:tc>
        <w:tc>
          <w:tcPr>
            <w:tcW w:w="1701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411B45" w:rsidRPr="00CE041E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16.02</w:t>
            </w:r>
          </w:p>
        </w:tc>
      </w:tr>
      <w:tr w:rsidR="00411B45" w:rsidTr="00DF5F37">
        <w:tc>
          <w:tcPr>
            <w:tcW w:w="937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23</w:t>
            </w:r>
          </w:p>
        </w:tc>
        <w:tc>
          <w:tcPr>
            <w:tcW w:w="3827" w:type="dxa"/>
          </w:tcPr>
          <w:p w:rsidR="00411B45" w:rsidRPr="00C8090F" w:rsidRDefault="00411B45" w:rsidP="00411B45">
            <w:pPr>
              <w:pStyle w:val="TableParagraph"/>
              <w:spacing w:before="51"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Проверочная работа по теме</w:t>
            </w:r>
          </w:p>
          <w:p w:rsidR="00411B45" w:rsidRPr="00C8090F" w:rsidRDefault="00411B45" w:rsidP="00411B45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«Перекрытие». Новая тема</w:t>
            </w:r>
          </w:p>
          <w:p w:rsidR="00411B45" w:rsidRPr="00C8090F" w:rsidRDefault="00411B45" w:rsidP="00411B45">
            <w:pPr>
              <w:pStyle w:val="TableParagraph"/>
              <w:spacing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«Блокировка»</w:t>
            </w:r>
          </w:p>
        </w:tc>
        <w:tc>
          <w:tcPr>
            <w:tcW w:w="1701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411B45" w:rsidRPr="00CE041E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02.03</w:t>
            </w:r>
          </w:p>
        </w:tc>
      </w:tr>
      <w:tr w:rsidR="00411B45" w:rsidTr="00DF5F37">
        <w:tc>
          <w:tcPr>
            <w:tcW w:w="937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24</w:t>
            </w:r>
          </w:p>
        </w:tc>
        <w:tc>
          <w:tcPr>
            <w:tcW w:w="3827" w:type="dxa"/>
          </w:tcPr>
          <w:p w:rsidR="00411B45" w:rsidRPr="00C8090F" w:rsidRDefault="00411B45" w:rsidP="00411B45">
            <w:pPr>
              <w:pStyle w:val="TableParagraph"/>
              <w:spacing w:before="51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Блокировка. Продолжение</w:t>
            </w:r>
          </w:p>
        </w:tc>
        <w:tc>
          <w:tcPr>
            <w:tcW w:w="1701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411B45" w:rsidRPr="00CE041E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09.03</w:t>
            </w:r>
          </w:p>
        </w:tc>
      </w:tr>
      <w:tr w:rsidR="00411B45" w:rsidTr="00DF5F37">
        <w:tc>
          <w:tcPr>
            <w:tcW w:w="937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25</w:t>
            </w:r>
          </w:p>
        </w:tc>
        <w:tc>
          <w:tcPr>
            <w:tcW w:w="3827" w:type="dxa"/>
          </w:tcPr>
          <w:p w:rsidR="00411B45" w:rsidRPr="00C8090F" w:rsidRDefault="00411B45" w:rsidP="00411B45">
            <w:pPr>
              <w:pStyle w:val="TableParagraph"/>
              <w:spacing w:before="77" w:line="20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Мат в два хода. Повторение ранее изученных тем</w:t>
            </w:r>
          </w:p>
        </w:tc>
        <w:tc>
          <w:tcPr>
            <w:tcW w:w="1701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411B45" w:rsidRPr="00CE041E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16.03</w:t>
            </w:r>
          </w:p>
        </w:tc>
      </w:tr>
      <w:tr w:rsidR="00411B45" w:rsidTr="00DF5F37">
        <w:tc>
          <w:tcPr>
            <w:tcW w:w="937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26</w:t>
            </w:r>
          </w:p>
        </w:tc>
        <w:tc>
          <w:tcPr>
            <w:tcW w:w="3827" w:type="dxa"/>
          </w:tcPr>
          <w:p w:rsidR="00411B45" w:rsidRPr="00C8090F" w:rsidRDefault="00411B45" w:rsidP="00411B45">
            <w:pPr>
              <w:pStyle w:val="TableParagraph"/>
              <w:spacing w:before="51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Мат в два хода. Продолжение</w:t>
            </w:r>
          </w:p>
        </w:tc>
        <w:tc>
          <w:tcPr>
            <w:tcW w:w="1701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411B45" w:rsidRPr="00CE041E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23.03</w:t>
            </w:r>
          </w:p>
        </w:tc>
      </w:tr>
      <w:tr w:rsidR="00411B45" w:rsidTr="00DF5F37">
        <w:tc>
          <w:tcPr>
            <w:tcW w:w="937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27</w:t>
            </w:r>
          </w:p>
        </w:tc>
        <w:tc>
          <w:tcPr>
            <w:tcW w:w="3827" w:type="dxa"/>
          </w:tcPr>
          <w:p w:rsidR="00411B45" w:rsidRPr="00C8090F" w:rsidRDefault="00411B45" w:rsidP="00411B45">
            <w:pPr>
              <w:pStyle w:val="TableParagraph"/>
              <w:spacing w:before="77" w:line="20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Завоевание поля. Основные понятия</w:t>
            </w:r>
          </w:p>
        </w:tc>
        <w:tc>
          <w:tcPr>
            <w:tcW w:w="1701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411B45" w:rsidRPr="00CE041E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06.04</w:t>
            </w:r>
          </w:p>
        </w:tc>
      </w:tr>
      <w:tr w:rsidR="00411B45" w:rsidTr="00DF5F37">
        <w:tc>
          <w:tcPr>
            <w:tcW w:w="937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28</w:t>
            </w:r>
          </w:p>
        </w:tc>
        <w:tc>
          <w:tcPr>
            <w:tcW w:w="3827" w:type="dxa"/>
          </w:tcPr>
          <w:p w:rsidR="00411B45" w:rsidRPr="00C8090F" w:rsidRDefault="00411B45" w:rsidP="00411B45">
            <w:pPr>
              <w:pStyle w:val="TableParagraph"/>
              <w:spacing w:before="77" w:line="206" w:lineRule="auto"/>
              <w:ind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Завоевание поля. Подготовка к итоговой контрольной работе</w:t>
            </w:r>
          </w:p>
        </w:tc>
        <w:tc>
          <w:tcPr>
            <w:tcW w:w="1701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411B45" w:rsidRPr="00CE041E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13.04</w:t>
            </w:r>
          </w:p>
        </w:tc>
      </w:tr>
      <w:tr w:rsidR="00411B45" w:rsidTr="00DF5F37">
        <w:tc>
          <w:tcPr>
            <w:tcW w:w="937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29</w:t>
            </w:r>
          </w:p>
        </w:tc>
        <w:tc>
          <w:tcPr>
            <w:tcW w:w="3827" w:type="dxa"/>
          </w:tcPr>
          <w:p w:rsidR="00411B45" w:rsidRPr="00C8090F" w:rsidRDefault="00411B45" w:rsidP="00411B45">
            <w:pPr>
              <w:pStyle w:val="TableParagraph"/>
              <w:spacing w:befor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Подготовка к итоговой контрольной работе</w:t>
            </w:r>
          </w:p>
        </w:tc>
        <w:tc>
          <w:tcPr>
            <w:tcW w:w="1701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411B45" w:rsidRPr="00CE041E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20.04</w:t>
            </w:r>
          </w:p>
        </w:tc>
      </w:tr>
      <w:tr w:rsidR="00411B45" w:rsidTr="00DF5F37">
        <w:tc>
          <w:tcPr>
            <w:tcW w:w="937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30</w:t>
            </w:r>
          </w:p>
        </w:tc>
        <w:tc>
          <w:tcPr>
            <w:tcW w:w="3827" w:type="dxa"/>
          </w:tcPr>
          <w:p w:rsidR="00411B45" w:rsidRPr="00C8090F" w:rsidRDefault="00411B45" w:rsidP="00411B45">
            <w:pPr>
              <w:pStyle w:val="TableParagraph"/>
              <w:spacing w:before="77" w:line="206" w:lineRule="auto"/>
              <w:ind w:right="552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701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411B45" w:rsidRPr="00CE041E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27.04</w:t>
            </w:r>
          </w:p>
        </w:tc>
      </w:tr>
      <w:tr w:rsidR="00411B45" w:rsidTr="00DF5F37">
        <w:tc>
          <w:tcPr>
            <w:tcW w:w="937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31</w:t>
            </w:r>
          </w:p>
        </w:tc>
        <w:tc>
          <w:tcPr>
            <w:tcW w:w="3827" w:type="dxa"/>
          </w:tcPr>
          <w:p w:rsidR="00411B45" w:rsidRPr="00C8090F" w:rsidRDefault="00411B45" w:rsidP="00411B45">
            <w:pPr>
              <w:pStyle w:val="TableParagraph"/>
              <w:spacing w:before="77" w:line="20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Результаты итоговой кон</w:t>
            </w: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трольной работы</w:t>
            </w:r>
          </w:p>
        </w:tc>
        <w:tc>
          <w:tcPr>
            <w:tcW w:w="1701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411B45" w:rsidRPr="00CE041E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04.05</w:t>
            </w:r>
          </w:p>
        </w:tc>
      </w:tr>
      <w:tr w:rsidR="00411B45" w:rsidTr="00DF5F37">
        <w:tc>
          <w:tcPr>
            <w:tcW w:w="937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32</w:t>
            </w:r>
          </w:p>
        </w:tc>
        <w:tc>
          <w:tcPr>
            <w:tcW w:w="3827" w:type="dxa"/>
          </w:tcPr>
          <w:p w:rsidR="00411B45" w:rsidRPr="00C8090F" w:rsidRDefault="00411B45" w:rsidP="00411B45">
            <w:pPr>
              <w:pStyle w:val="TableParagraph"/>
              <w:spacing w:before="52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Игровое занятие</w:t>
            </w:r>
          </w:p>
        </w:tc>
        <w:tc>
          <w:tcPr>
            <w:tcW w:w="1701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411B45" w:rsidRPr="00CE041E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11.05</w:t>
            </w:r>
          </w:p>
        </w:tc>
      </w:tr>
      <w:tr w:rsidR="00411B45" w:rsidTr="00DF5F37">
        <w:tc>
          <w:tcPr>
            <w:tcW w:w="937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33</w:t>
            </w:r>
          </w:p>
        </w:tc>
        <w:tc>
          <w:tcPr>
            <w:tcW w:w="3827" w:type="dxa"/>
          </w:tcPr>
          <w:p w:rsidR="00411B45" w:rsidRPr="00C8090F" w:rsidRDefault="00411B45" w:rsidP="00411B45">
            <w:pPr>
              <w:pStyle w:val="TableParagraph"/>
              <w:spacing w:before="77" w:line="206" w:lineRule="auto"/>
              <w:ind w:righ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Турнир по быстрым шахматам на первенство класса. День 1-й</w:t>
            </w:r>
          </w:p>
        </w:tc>
        <w:tc>
          <w:tcPr>
            <w:tcW w:w="1701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411B45" w:rsidRPr="00CE041E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18.05</w:t>
            </w:r>
          </w:p>
        </w:tc>
      </w:tr>
      <w:tr w:rsidR="00411B45" w:rsidTr="00DF5F37">
        <w:tc>
          <w:tcPr>
            <w:tcW w:w="937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34</w:t>
            </w:r>
          </w:p>
        </w:tc>
        <w:tc>
          <w:tcPr>
            <w:tcW w:w="3827" w:type="dxa"/>
          </w:tcPr>
          <w:p w:rsidR="00411B45" w:rsidRPr="00C8090F" w:rsidRDefault="00411B45" w:rsidP="00411B45">
            <w:pPr>
              <w:pStyle w:val="TableParagraph"/>
              <w:spacing w:before="77" w:line="206" w:lineRule="auto"/>
              <w:ind w:left="111" w:right="231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Турнир по быстрым шахматам на первенство класса. День 2-й</w:t>
            </w:r>
          </w:p>
        </w:tc>
        <w:tc>
          <w:tcPr>
            <w:tcW w:w="1701" w:type="dxa"/>
          </w:tcPr>
          <w:p w:rsidR="00411B45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  <w:u w:val="single" w:color="808285"/>
              </w:rPr>
              <w:t>1</w:t>
            </w:r>
          </w:p>
        </w:tc>
        <w:tc>
          <w:tcPr>
            <w:tcW w:w="1701" w:type="dxa"/>
          </w:tcPr>
          <w:p w:rsidR="00411B45" w:rsidRPr="00CE041E" w:rsidRDefault="00411B45" w:rsidP="00411B45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231F20"/>
                <w:sz w:val="24"/>
                <w:szCs w:val="24"/>
              </w:rPr>
              <w:t>25.05</w:t>
            </w:r>
          </w:p>
        </w:tc>
      </w:tr>
    </w:tbl>
    <w:p w:rsidR="00DF5F37" w:rsidRDefault="00DF5F37" w:rsidP="00B157BF">
      <w:pPr>
        <w:rPr>
          <w:rFonts w:ascii="Times New Roman" w:hAnsi="Times New Roman" w:cs="Times New Roman"/>
          <w:sz w:val="24"/>
          <w:szCs w:val="24"/>
        </w:rPr>
      </w:pPr>
    </w:p>
    <w:sectPr w:rsidR="00DF5F37" w:rsidSect="00CB31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7BF" w:rsidRDefault="00B157BF" w:rsidP="00CB3143">
      <w:pPr>
        <w:spacing w:after="0" w:line="240" w:lineRule="auto"/>
      </w:pPr>
      <w:r>
        <w:separator/>
      </w:r>
    </w:p>
  </w:endnote>
  <w:endnote w:type="continuationSeparator" w:id="0">
    <w:p w:rsidR="00B157BF" w:rsidRDefault="00B157BF" w:rsidP="00CB3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7BF" w:rsidRDefault="00B157B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7BF" w:rsidRDefault="00B157B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7BF" w:rsidRDefault="00B157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7BF" w:rsidRDefault="00B157BF" w:rsidP="00CB3143">
      <w:pPr>
        <w:spacing w:after="0" w:line="240" w:lineRule="auto"/>
      </w:pPr>
      <w:r>
        <w:separator/>
      </w:r>
    </w:p>
  </w:footnote>
  <w:footnote w:type="continuationSeparator" w:id="0">
    <w:p w:rsidR="00B157BF" w:rsidRDefault="00B157BF" w:rsidP="00CB3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7BF" w:rsidRDefault="00B157B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7BF" w:rsidRDefault="00B157B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7BF" w:rsidRDefault="00B157B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2503C"/>
    <w:multiLevelType w:val="hybridMultilevel"/>
    <w:tmpl w:val="B8FAC6D4"/>
    <w:lvl w:ilvl="0" w:tplc="93C4684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5426A80"/>
    <w:multiLevelType w:val="hybridMultilevel"/>
    <w:tmpl w:val="FE0846AE"/>
    <w:lvl w:ilvl="0" w:tplc="E4623674">
      <w:numFmt w:val="bullet"/>
      <w:lvlText w:val=""/>
      <w:lvlJc w:val="left"/>
      <w:pPr>
        <w:ind w:left="1133" w:hanging="267"/>
      </w:pPr>
      <w:rPr>
        <w:rFonts w:ascii="Wingdings" w:eastAsia="Wingdings" w:hAnsi="Wingdings" w:cs="Wingdings" w:hint="default"/>
        <w:color w:val="231F20"/>
        <w:w w:val="100"/>
        <w:position w:val="-2"/>
        <w:sz w:val="26"/>
        <w:szCs w:val="26"/>
        <w:lang w:val="ru-RU" w:eastAsia="en-US" w:bidi="ar-SA"/>
      </w:rPr>
    </w:lvl>
    <w:lvl w:ilvl="1" w:tplc="5FA22F10">
      <w:numFmt w:val="bullet"/>
      <w:lvlText w:val="—"/>
      <w:lvlJc w:val="left"/>
      <w:pPr>
        <w:ind w:left="850" w:hanging="284"/>
      </w:pPr>
      <w:rPr>
        <w:rFonts w:ascii="Bookman Old Style" w:eastAsia="Bookman Old Style" w:hAnsi="Bookman Old Style" w:cs="Bookman Old Style" w:hint="default"/>
        <w:color w:val="231F20"/>
        <w:w w:val="111"/>
        <w:sz w:val="20"/>
        <w:szCs w:val="20"/>
        <w:lang w:val="ru-RU" w:eastAsia="en-US" w:bidi="ar-SA"/>
      </w:rPr>
    </w:lvl>
    <w:lvl w:ilvl="2" w:tplc="E6E6C01C">
      <w:numFmt w:val="bullet"/>
      <w:lvlText w:val="•"/>
      <w:lvlJc w:val="left"/>
      <w:pPr>
        <w:ind w:left="1731" w:hanging="284"/>
      </w:pPr>
      <w:rPr>
        <w:rFonts w:hint="default"/>
        <w:lang w:val="ru-RU" w:eastAsia="en-US" w:bidi="ar-SA"/>
      </w:rPr>
    </w:lvl>
    <w:lvl w:ilvl="3" w:tplc="93BAF344">
      <w:numFmt w:val="bullet"/>
      <w:lvlText w:val="•"/>
      <w:lvlJc w:val="left"/>
      <w:pPr>
        <w:ind w:left="2323" w:hanging="284"/>
      </w:pPr>
      <w:rPr>
        <w:rFonts w:hint="default"/>
        <w:lang w:val="ru-RU" w:eastAsia="en-US" w:bidi="ar-SA"/>
      </w:rPr>
    </w:lvl>
    <w:lvl w:ilvl="4" w:tplc="28F6DD52">
      <w:numFmt w:val="bullet"/>
      <w:lvlText w:val="•"/>
      <w:lvlJc w:val="left"/>
      <w:pPr>
        <w:ind w:left="2915" w:hanging="284"/>
      </w:pPr>
      <w:rPr>
        <w:rFonts w:hint="default"/>
        <w:lang w:val="ru-RU" w:eastAsia="en-US" w:bidi="ar-SA"/>
      </w:rPr>
    </w:lvl>
    <w:lvl w:ilvl="5" w:tplc="2BFA5CBE">
      <w:numFmt w:val="bullet"/>
      <w:lvlText w:val="•"/>
      <w:lvlJc w:val="left"/>
      <w:pPr>
        <w:ind w:left="3507" w:hanging="284"/>
      </w:pPr>
      <w:rPr>
        <w:rFonts w:hint="default"/>
        <w:lang w:val="ru-RU" w:eastAsia="en-US" w:bidi="ar-SA"/>
      </w:rPr>
    </w:lvl>
    <w:lvl w:ilvl="6" w:tplc="7FAECEB8">
      <w:numFmt w:val="bullet"/>
      <w:lvlText w:val="•"/>
      <w:lvlJc w:val="left"/>
      <w:pPr>
        <w:ind w:left="4099" w:hanging="284"/>
      </w:pPr>
      <w:rPr>
        <w:rFonts w:hint="default"/>
        <w:lang w:val="ru-RU" w:eastAsia="en-US" w:bidi="ar-SA"/>
      </w:rPr>
    </w:lvl>
    <w:lvl w:ilvl="7" w:tplc="244E321E">
      <w:numFmt w:val="bullet"/>
      <w:lvlText w:val="•"/>
      <w:lvlJc w:val="left"/>
      <w:pPr>
        <w:ind w:left="4691" w:hanging="284"/>
      </w:pPr>
      <w:rPr>
        <w:rFonts w:hint="default"/>
        <w:lang w:val="ru-RU" w:eastAsia="en-US" w:bidi="ar-SA"/>
      </w:rPr>
    </w:lvl>
    <w:lvl w:ilvl="8" w:tplc="2B5A632E">
      <w:numFmt w:val="bullet"/>
      <w:lvlText w:val="•"/>
      <w:lvlJc w:val="left"/>
      <w:pPr>
        <w:ind w:left="5282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C721829"/>
    <w:multiLevelType w:val="hybridMultilevel"/>
    <w:tmpl w:val="3FF2B7B0"/>
    <w:lvl w:ilvl="0" w:tplc="57EEBE08">
      <w:numFmt w:val="bullet"/>
      <w:lvlText w:val="—"/>
      <w:lvlJc w:val="left"/>
      <w:pPr>
        <w:ind w:left="737" w:hanging="284"/>
      </w:pPr>
      <w:rPr>
        <w:rFonts w:ascii="Bookman Old Style" w:eastAsia="Bookman Old Style" w:hAnsi="Bookman Old Style" w:cs="Bookman Old Style" w:hint="default"/>
        <w:color w:val="231F20"/>
        <w:w w:val="111"/>
        <w:sz w:val="20"/>
        <w:szCs w:val="20"/>
        <w:lang w:val="ru-RU" w:eastAsia="en-US" w:bidi="ar-SA"/>
      </w:rPr>
    </w:lvl>
    <w:lvl w:ilvl="1" w:tplc="AD3A08AC">
      <w:numFmt w:val="bullet"/>
      <w:lvlText w:val="—"/>
      <w:lvlJc w:val="left"/>
      <w:pPr>
        <w:ind w:left="850" w:hanging="284"/>
      </w:pPr>
      <w:rPr>
        <w:rFonts w:ascii="Bookman Old Style" w:eastAsia="Bookman Old Style" w:hAnsi="Bookman Old Style" w:cs="Bookman Old Style" w:hint="default"/>
        <w:color w:val="231F20"/>
        <w:w w:val="111"/>
        <w:sz w:val="20"/>
        <w:szCs w:val="20"/>
        <w:lang w:val="ru-RU" w:eastAsia="en-US" w:bidi="ar-SA"/>
      </w:rPr>
    </w:lvl>
    <w:lvl w:ilvl="2" w:tplc="FA145F08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3" w:tplc="4FF02AD6">
      <w:numFmt w:val="bullet"/>
      <w:lvlText w:val="•"/>
      <w:lvlJc w:val="left"/>
      <w:pPr>
        <w:ind w:left="2105" w:hanging="284"/>
      </w:pPr>
      <w:rPr>
        <w:rFonts w:hint="default"/>
        <w:lang w:val="ru-RU" w:eastAsia="en-US" w:bidi="ar-SA"/>
      </w:rPr>
    </w:lvl>
    <w:lvl w:ilvl="4" w:tplc="9B78C546">
      <w:numFmt w:val="bullet"/>
      <w:lvlText w:val="•"/>
      <w:lvlJc w:val="left"/>
      <w:pPr>
        <w:ind w:left="2728" w:hanging="284"/>
      </w:pPr>
      <w:rPr>
        <w:rFonts w:hint="default"/>
        <w:lang w:val="ru-RU" w:eastAsia="en-US" w:bidi="ar-SA"/>
      </w:rPr>
    </w:lvl>
    <w:lvl w:ilvl="5" w:tplc="B5A87CD2">
      <w:numFmt w:val="bullet"/>
      <w:lvlText w:val="•"/>
      <w:lvlJc w:val="left"/>
      <w:pPr>
        <w:ind w:left="3351" w:hanging="284"/>
      </w:pPr>
      <w:rPr>
        <w:rFonts w:hint="default"/>
        <w:lang w:val="ru-RU" w:eastAsia="en-US" w:bidi="ar-SA"/>
      </w:rPr>
    </w:lvl>
    <w:lvl w:ilvl="6" w:tplc="16E0F7FC">
      <w:numFmt w:val="bullet"/>
      <w:lvlText w:val="•"/>
      <w:lvlJc w:val="left"/>
      <w:pPr>
        <w:ind w:left="3974" w:hanging="284"/>
      </w:pPr>
      <w:rPr>
        <w:rFonts w:hint="default"/>
        <w:lang w:val="ru-RU" w:eastAsia="en-US" w:bidi="ar-SA"/>
      </w:rPr>
    </w:lvl>
    <w:lvl w:ilvl="7" w:tplc="45F2E3F8">
      <w:numFmt w:val="bullet"/>
      <w:lvlText w:val="•"/>
      <w:lvlJc w:val="left"/>
      <w:pPr>
        <w:ind w:left="4597" w:hanging="284"/>
      </w:pPr>
      <w:rPr>
        <w:rFonts w:hint="default"/>
        <w:lang w:val="ru-RU" w:eastAsia="en-US" w:bidi="ar-SA"/>
      </w:rPr>
    </w:lvl>
    <w:lvl w:ilvl="8" w:tplc="27D6A21A">
      <w:numFmt w:val="bullet"/>
      <w:lvlText w:val="•"/>
      <w:lvlJc w:val="left"/>
      <w:pPr>
        <w:ind w:left="5220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13AC52C0"/>
    <w:multiLevelType w:val="hybridMultilevel"/>
    <w:tmpl w:val="A82AC506"/>
    <w:lvl w:ilvl="0" w:tplc="FFE8166E">
      <w:numFmt w:val="bullet"/>
      <w:lvlText w:val=""/>
      <w:lvlJc w:val="left"/>
      <w:pPr>
        <w:ind w:left="1133" w:hanging="267"/>
      </w:pPr>
      <w:rPr>
        <w:rFonts w:ascii="Wingdings" w:eastAsia="Wingdings" w:hAnsi="Wingdings" w:cs="Wingdings" w:hint="default"/>
        <w:color w:val="231F20"/>
        <w:w w:val="100"/>
        <w:position w:val="-2"/>
        <w:sz w:val="26"/>
        <w:szCs w:val="26"/>
        <w:lang w:val="ru-RU" w:eastAsia="en-US" w:bidi="ar-SA"/>
      </w:rPr>
    </w:lvl>
    <w:lvl w:ilvl="1" w:tplc="E1086E20">
      <w:numFmt w:val="bullet"/>
      <w:lvlText w:val="—"/>
      <w:lvlJc w:val="left"/>
      <w:pPr>
        <w:ind w:left="850" w:hanging="284"/>
      </w:pPr>
      <w:rPr>
        <w:rFonts w:ascii="Bookman Old Style" w:eastAsia="Bookman Old Style" w:hAnsi="Bookman Old Style" w:cs="Bookman Old Style" w:hint="default"/>
        <w:color w:val="231F20"/>
        <w:w w:val="111"/>
        <w:sz w:val="20"/>
        <w:szCs w:val="20"/>
        <w:lang w:val="ru-RU" w:eastAsia="en-US" w:bidi="ar-SA"/>
      </w:rPr>
    </w:lvl>
    <w:lvl w:ilvl="2" w:tplc="40C05D10">
      <w:numFmt w:val="bullet"/>
      <w:lvlText w:val="•"/>
      <w:lvlJc w:val="left"/>
      <w:pPr>
        <w:ind w:left="1731" w:hanging="284"/>
      </w:pPr>
      <w:rPr>
        <w:rFonts w:hint="default"/>
        <w:lang w:val="ru-RU" w:eastAsia="en-US" w:bidi="ar-SA"/>
      </w:rPr>
    </w:lvl>
    <w:lvl w:ilvl="3" w:tplc="B0AA05B6">
      <w:numFmt w:val="bullet"/>
      <w:lvlText w:val="•"/>
      <w:lvlJc w:val="left"/>
      <w:pPr>
        <w:ind w:left="2323" w:hanging="284"/>
      </w:pPr>
      <w:rPr>
        <w:rFonts w:hint="default"/>
        <w:lang w:val="ru-RU" w:eastAsia="en-US" w:bidi="ar-SA"/>
      </w:rPr>
    </w:lvl>
    <w:lvl w:ilvl="4" w:tplc="8C341810">
      <w:numFmt w:val="bullet"/>
      <w:lvlText w:val="•"/>
      <w:lvlJc w:val="left"/>
      <w:pPr>
        <w:ind w:left="2915" w:hanging="284"/>
      </w:pPr>
      <w:rPr>
        <w:rFonts w:hint="default"/>
        <w:lang w:val="ru-RU" w:eastAsia="en-US" w:bidi="ar-SA"/>
      </w:rPr>
    </w:lvl>
    <w:lvl w:ilvl="5" w:tplc="9208CD82">
      <w:numFmt w:val="bullet"/>
      <w:lvlText w:val="•"/>
      <w:lvlJc w:val="left"/>
      <w:pPr>
        <w:ind w:left="3507" w:hanging="284"/>
      </w:pPr>
      <w:rPr>
        <w:rFonts w:hint="default"/>
        <w:lang w:val="ru-RU" w:eastAsia="en-US" w:bidi="ar-SA"/>
      </w:rPr>
    </w:lvl>
    <w:lvl w:ilvl="6" w:tplc="7BE45102">
      <w:numFmt w:val="bullet"/>
      <w:lvlText w:val="•"/>
      <w:lvlJc w:val="left"/>
      <w:pPr>
        <w:ind w:left="4099" w:hanging="284"/>
      </w:pPr>
      <w:rPr>
        <w:rFonts w:hint="default"/>
        <w:lang w:val="ru-RU" w:eastAsia="en-US" w:bidi="ar-SA"/>
      </w:rPr>
    </w:lvl>
    <w:lvl w:ilvl="7" w:tplc="0D3279A2">
      <w:numFmt w:val="bullet"/>
      <w:lvlText w:val="•"/>
      <w:lvlJc w:val="left"/>
      <w:pPr>
        <w:ind w:left="4691" w:hanging="284"/>
      </w:pPr>
      <w:rPr>
        <w:rFonts w:hint="default"/>
        <w:lang w:val="ru-RU" w:eastAsia="en-US" w:bidi="ar-SA"/>
      </w:rPr>
    </w:lvl>
    <w:lvl w:ilvl="8" w:tplc="A7222C8A">
      <w:numFmt w:val="bullet"/>
      <w:lvlText w:val="•"/>
      <w:lvlJc w:val="left"/>
      <w:pPr>
        <w:ind w:left="5282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36BA2A55"/>
    <w:multiLevelType w:val="hybridMultilevel"/>
    <w:tmpl w:val="6E9E09B2"/>
    <w:lvl w:ilvl="0" w:tplc="7018D0F4">
      <w:numFmt w:val="bullet"/>
      <w:lvlText w:val="—"/>
      <w:lvlJc w:val="left"/>
      <w:pPr>
        <w:ind w:left="737" w:hanging="284"/>
      </w:pPr>
      <w:rPr>
        <w:rFonts w:ascii="Bookman Old Style" w:eastAsia="Bookman Old Style" w:hAnsi="Bookman Old Style" w:cs="Bookman Old Style" w:hint="default"/>
        <w:color w:val="231F20"/>
        <w:w w:val="111"/>
        <w:sz w:val="20"/>
        <w:szCs w:val="20"/>
        <w:lang w:val="ru-RU" w:eastAsia="en-US" w:bidi="ar-SA"/>
      </w:rPr>
    </w:lvl>
    <w:lvl w:ilvl="1" w:tplc="99E8EC72">
      <w:numFmt w:val="bullet"/>
      <w:lvlText w:val="—"/>
      <w:lvlJc w:val="left"/>
      <w:pPr>
        <w:ind w:left="850" w:hanging="284"/>
      </w:pPr>
      <w:rPr>
        <w:rFonts w:ascii="Bookman Old Style" w:eastAsia="Bookman Old Style" w:hAnsi="Bookman Old Style" w:cs="Bookman Old Style" w:hint="default"/>
        <w:color w:val="231F20"/>
        <w:w w:val="111"/>
        <w:sz w:val="20"/>
        <w:szCs w:val="20"/>
        <w:lang w:val="ru-RU" w:eastAsia="en-US" w:bidi="ar-SA"/>
      </w:rPr>
    </w:lvl>
    <w:lvl w:ilvl="2" w:tplc="68609120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3" w:tplc="22EE6F78">
      <w:numFmt w:val="bullet"/>
      <w:lvlText w:val="•"/>
      <w:lvlJc w:val="left"/>
      <w:pPr>
        <w:ind w:left="2105" w:hanging="284"/>
      </w:pPr>
      <w:rPr>
        <w:rFonts w:hint="default"/>
        <w:lang w:val="ru-RU" w:eastAsia="en-US" w:bidi="ar-SA"/>
      </w:rPr>
    </w:lvl>
    <w:lvl w:ilvl="4" w:tplc="B2363CA8">
      <w:numFmt w:val="bullet"/>
      <w:lvlText w:val="•"/>
      <w:lvlJc w:val="left"/>
      <w:pPr>
        <w:ind w:left="2728" w:hanging="284"/>
      </w:pPr>
      <w:rPr>
        <w:rFonts w:hint="default"/>
        <w:lang w:val="ru-RU" w:eastAsia="en-US" w:bidi="ar-SA"/>
      </w:rPr>
    </w:lvl>
    <w:lvl w:ilvl="5" w:tplc="6B9CA17A">
      <w:numFmt w:val="bullet"/>
      <w:lvlText w:val="•"/>
      <w:lvlJc w:val="left"/>
      <w:pPr>
        <w:ind w:left="3351" w:hanging="284"/>
      </w:pPr>
      <w:rPr>
        <w:rFonts w:hint="default"/>
        <w:lang w:val="ru-RU" w:eastAsia="en-US" w:bidi="ar-SA"/>
      </w:rPr>
    </w:lvl>
    <w:lvl w:ilvl="6" w:tplc="3AB49F32">
      <w:numFmt w:val="bullet"/>
      <w:lvlText w:val="•"/>
      <w:lvlJc w:val="left"/>
      <w:pPr>
        <w:ind w:left="3974" w:hanging="284"/>
      </w:pPr>
      <w:rPr>
        <w:rFonts w:hint="default"/>
        <w:lang w:val="ru-RU" w:eastAsia="en-US" w:bidi="ar-SA"/>
      </w:rPr>
    </w:lvl>
    <w:lvl w:ilvl="7" w:tplc="B600CFE4">
      <w:numFmt w:val="bullet"/>
      <w:lvlText w:val="•"/>
      <w:lvlJc w:val="left"/>
      <w:pPr>
        <w:ind w:left="4597" w:hanging="284"/>
      </w:pPr>
      <w:rPr>
        <w:rFonts w:hint="default"/>
        <w:lang w:val="ru-RU" w:eastAsia="en-US" w:bidi="ar-SA"/>
      </w:rPr>
    </w:lvl>
    <w:lvl w:ilvl="8" w:tplc="172A2A36">
      <w:numFmt w:val="bullet"/>
      <w:lvlText w:val="•"/>
      <w:lvlJc w:val="left"/>
      <w:pPr>
        <w:ind w:left="5220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540B6BD6"/>
    <w:multiLevelType w:val="hybridMultilevel"/>
    <w:tmpl w:val="7346D408"/>
    <w:lvl w:ilvl="0" w:tplc="EEEA1842">
      <w:start w:val="1"/>
      <w:numFmt w:val="decimal"/>
      <w:lvlText w:val="%1."/>
      <w:lvlJc w:val="left"/>
      <w:pPr>
        <w:ind w:left="850" w:hanging="284"/>
        <w:jc w:val="right"/>
      </w:pPr>
      <w:rPr>
        <w:rFonts w:ascii="Bookman Old Style" w:eastAsia="Bookman Old Style" w:hAnsi="Bookman Old Style" w:cs="Bookman Old Style" w:hint="default"/>
        <w:color w:val="231F20"/>
        <w:w w:val="103"/>
        <w:sz w:val="20"/>
        <w:szCs w:val="20"/>
        <w:lang w:val="ru-RU" w:eastAsia="en-US" w:bidi="ar-SA"/>
      </w:rPr>
    </w:lvl>
    <w:lvl w:ilvl="1" w:tplc="1250CEDE">
      <w:start w:val="1"/>
      <w:numFmt w:val="decimal"/>
      <w:lvlText w:val="%2."/>
      <w:lvlJc w:val="left"/>
      <w:pPr>
        <w:ind w:left="850" w:hanging="284"/>
        <w:jc w:val="right"/>
      </w:pPr>
      <w:rPr>
        <w:rFonts w:ascii="Bookman Old Style" w:eastAsia="Bookman Old Style" w:hAnsi="Bookman Old Style" w:cs="Bookman Old Style" w:hint="default"/>
        <w:color w:val="231F20"/>
        <w:w w:val="103"/>
        <w:sz w:val="20"/>
        <w:szCs w:val="20"/>
        <w:lang w:val="ru-RU" w:eastAsia="en-US" w:bidi="ar-SA"/>
      </w:rPr>
    </w:lvl>
    <w:lvl w:ilvl="2" w:tplc="908023B6">
      <w:numFmt w:val="bullet"/>
      <w:lvlText w:val="•"/>
      <w:lvlJc w:val="left"/>
      <w:pPr>
        <w:ind w:left="1981" w:hanging="284"/>
      </w:pPr>
      <w:rPr>
        <w:rFonts w:hint="default"/>
        <w:lang w:val="ru-RU" w:eastAsia="en-US" w:bidi="ar-SA"/>
      </w:rPr>
    </w:lvl>
    <w:lvl w:ilvl="3" w:tplc="58EE14B8">
      <w:numFmt w:val="bullet"/>
      <w:lvlText w:val="•"/>
      <w:lvlJc w:val="left"/>
      <w:pPr>
        <w:ind w:left="2541" w:hanging="284"/>
      </w:pPr>
      <w:rPr>
        <w:rFonts w:hint="default"/>
        <w:lang w:val="ru-RU" w:eastAsia="en-US" w:bidi="ar-SA"/>
      </w:rPr>
    </w:lvl>
    <w:lvl w:ilvl="4" w:tplc="16F032E4">
      <w:numFmt w:val="bullet"/>
      <w:lvlText w:val="•"/>
      <w:lvlJc w:val="left"/>
      <w:pPr>
        <w:ind w:left="3102" w:hanging="284"/>
      </w:pPr>
      <w:rPr>
        <w:rFonts w:hint="default"/>
        <w:lang w:val="ru-RU" w:eastAsia="en-US" w:bidi="ar-SA"/>
      </w:rPr>
    </w:lvl>
    <w:lvl w:ilvl="5" w:tplc="CF7EAEC2">
      <w:numFmt w:val="bullet"/>
      <w:lvlText w:val="•"/>
      <w:lvlJc w:val="left"/>
      <w:pPr>
        <w:ind w:left="3663" w:hanging="284"/>
      </w:pPr>
      <w:rPr>
        <w:rFonts w:hint="default"/>
        <w:lang w:val="ru-RU" w:eastAsia="en-US" w:bidi="ar-SA"/>
      </w:rPr>
    </w:lvl>
    <w:lvl w:ilvl="6" w:tplc="BA7EE678">
      <w:numFmt w:val="bullet"/>
      <w:lvlText w:val="•"/>
      <w:lvlJc w:val="left"/>
      <w:pPr>
        <w:ind w:left="4223" w:hanging="284"/>
      </w:pPr>
      <w:rPr>
        <w:rFonts w:hint="default"/>
        <w:lang w:val="ru-RU" w:eastAsia="en-US" w:bidi="ar-SA"/>
      </w:rPr>
    </w:lvl>
    <w:lvl w:ilvl="7" w:tplc="13703522">
      <w:numFmt w:val="bullet"/>
      <w:lvlText w:val="•"/>
      <w:lvlJc w:val="left"/>
      <w:pPr>
        <w:ind w:left="4784" w:hanging="284"/>
      </w:pPr>
      <w:rPr>
        <w:rFonts w:hint="default"/>
        <w:lang w:val="ru-RU" w:eastAsia="en-US" w:bidi="ar-SA"/>
      </w:rPr>
    </w:lvl>
    <w:lvl w:ilvl="8" w:tplc="E67A683A">
      <w:numFmt w:val="bullet"/>
      <w:lvlText w:val="•"/>
      <w:lvlJc w:val="left"/>
      <w:pPr>
        <w:ind w:left="5345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6CF53098"/>
    <w:multiLevelType w:val="hybridMultilevel"/>
    <w:tmpl w:val="C3B69920"/>
    <w:lvl w:ilvl="0" w:tplc="E8BAA58E">
      <w:numFmt w:val="bullet"/>
      <w:lvlText w:val="—"/>
      <w:lvlJc w:val="left"/>
      <w:pPr>
        <w:ind w:left="737" w:hanging="284"/>
      </w:pPr>
      <w:rPr>
        <w:rFonts w:ascii="Bookman Old Style" w:eastAsia="Bookman Old Style" w:hAnsi="Bookman Old Style" w:cs="Bookman Old Style" w:hint="default"/>
        <w:color w:val="231F20"/>
        <w:w w:val="111"/>
        <w:sz w:val="20"/>
        <w:szCs w:val="20"/>
        <w:lang w:val="ru-RU" w:eastAsia="en-US" w:bidi="ar-SA"/>
      </w:rPr>
    </w:lvl>
    <w:lvl w:ilvl="1" w:tplc="DDD6F8CC">
      <w:numFmt w:val="bullet"/>
      <w:lvlText w:val="•"/>
      <w:lvlJc w:val="left"/>
      <w:pPr>
        <w:ind w:left="1312" w:hanging="284"/>
      </w:pPr>
      <w:rPr>
        <w:rFonts w:hint="default"/>
        <w:lang w:val="ru-RU" w:eastAsia="en-US" w:bidi="ar-SA"/>
      </w:rPr>
    </w:lvl>
    <w:lvl w:ilvl="2" w:tplc="56461708">
      <w:numFmt w:val="bullet"/>
      <w:lvlText w:val="•"/>
      <w:lvlJc w:val="left"/>
      <w:pPr>
        <w:ind w:left="1885" w:hanging="284"/>
      </w:pPr>
      <w:rPr>
        <w:rFonts w:hint="default"/>
        <w:lang w:val="ru-RU" w:eastAsia="en-US" w:bidi="ar-SA"/>
      </w:rPr>
    </w:lvl>
    <w:lvl w:ilvl="3" w:tplc="12E43C4E">
      <w:numFmt w:val="bullet"/>
      <w:lvlText w:val="•"/>
      <w:lvlJc w:val="left"/>
      <w:pPr>
        <w:ind w:left="2457" w:hanging="284"/>
      </w:pPr>
      <w:rPr>
        <w:rFonts w:hint="default"/>
        <w:lang w:val="ru-RU" w:eastAsia="en-US" w:bidi="ar-SA"/>
      </w:rPr>
    </w:lvl>
    <w:lvl w:ilvl="4" w:tplc="01A6A27C">
      <w:numFmt w:val="bullet"/>
      <w:lvlText w:val="•"/>
      <w:lvlJc w:val="left"/>
      <w:pPr>
        <w:ind w:left="3030" w:hanging="284"/>
      </w:pPr>
      <w:rPr>
        <w:rFonts w:hint="default"/>
        <w:lang w:val="ru-RU" w:eastAsia="en-US" w:bidi="ar-SA"/>
      </w:rPr>
    </w:lvl>
    <w:lvl w:ilvl="5" w:tplc="F6A248CE">
      <w:numFmt w:val="bullet"/>
      <w:lvlText w:val="•"/>
      <w:lvlJc w:val="left"/>
      <w:pPr>
        <w:ind w:left="3603" w:hanging="284"/>
      </w:pPr>
      <w:rPr>
        <w:rFonts w:hint="default"/>
        <w:lang w:val="ru-RU" w:eastAsia="en-US" w:bidi="ar-SA"/>
      </w:rPr>
    </w:lvl>
    <w:lvl w:ilvl="6" w:tplc="977ACB12">
      <w:numFmt w:val="bullet"/>
      <w:lvlText w:val="•"/>
      <w:lvlJc w:val="left"/>
      <w:pPr>
        <w:ind w:left="4175" w:hanging="284"/>
      </w:pPr>
      <w:rPr>
        <w:rFonts w:hint="default"/>
        <w:lang w:val="ru-RU" w:eastAsia="en-US" w:bidi="ar-SA"/>
      </w:rPr>
    </w:lvl>
    <w:lvl w:ilvl="7" w:tplc="1A72EBA4">
      <w:numFmt w:val="bullet"/>
      <w:lvlText w:val="•"/>
      <w:lvlJc w:val="left"/>
      <w:pPr>
        <w:ind w:left="4748" w:hanging="284"/>
      </w:pPr>
      <w:rPr>
        <w:rFonts w:hint="default"/>
        <w:lang w:val="ru-RU" w:eastAsia="en-US" w:bidi="ar-SA"/>
      </w:rPr>
    </w:lvl>
    <w:lvl w:ilvl="8" w:tplc="B49A2604">
      <w:numFmt w:val="bullet"/>
      <w:lvlText w:val="•"/>
      <w:lvlJc w:val="left"/>
      <w:pPr>
        <w:ind w:left="5321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6EED5983"/>
    <w:multiLevelType w:val="hybridMultilevel"/>
    <w:tmpl w:val="80EC42D4"/>
    <w:lvl w:ilvl="0" w:tplc="43D0FA4E">
      <w:numFmt w:val="bullet"/>
      <w:lvlText w:val="—"/>
      <w:lvlJc w:val="left"/>
      <w:pPr>
        <w:ind w:left="737" w:hanging="284"/>
      </w:pPr>
      <w:rPr>
        <w:rFonts w:ascii="Bookman Old Style" w:eastAsia="Bookman Old Style" w:hAnsi="Bookman Old Style" w:cs="Bookman Old Style" w:hint="default"/>
        <w:color w:val="231F20"/>
        <w:w w:val="111"/>
        <w:sz w:val="20"/>
        <w:szCs w:val="20"/>
        <w:lang w:val="ru-RU" w:eastAsia="en-US" w:bidi="ar-SA"/>
      </w:rPr>
    </w:lvl>
    <w:lvl w:ilvl="1" w:tplc="13609D16">
      <w:numFmt w:val="bullet"/>
      <w:lvlText w:val="•"/>
      <w:lvlJc w:val="left"/>
      <w:pPr>
        <w:ind w:left="1312" w:hanging="284"/>
      </w:pPr>
      <w:rPr>
        <w:rFonts w:hint="default"/>
        <w:lang w:val="ru-RU" w:eastAsia="en-US" w:bidi="ar-SA"/>
      </w:rPr>
    </w:lvl>
    <w:lvl w:ilvl="2" w:tplc="E138E6A6">
      <w:numFmt w:val="bullet"/>
      <w:lvlText w:val="•"/>
      <w:lvlJc w:val="left"/>
      <w:pPr>
        <w:ind w:left="1885" w:hanging="284"/>
      </w:pPr>
      <w:rPr>
        <w:rFonts w:hint="default"/>
        <w:lang w:val="ru-RU" w:eastAsia="en-US" w:bidi="ar-SA"/>
      </w:rPr>
    </w:lvl>
    <w:lvl w:ilvl="3" w:tplc="35B4B1BA">
      <w:numFmt w:val="bullet"/>
      <w:lvlText w:val="•"/>
      <w:lvlJc w:val="left"/>
      <w:pPr>
        <w:ind w:left="2457" w:hanging="284"/>
      </w:pPr>
      <w:rPr>
        <w:rFonts w:hint="default"/>
        <w:lang w:val="ru-RU" w:eastAsia="en-US" w:bidi="ar-SA"/>
      </w:rPr>
    </w:lvl>
    <w:lvl w:ilvl="4" w:tplc="DC3CAB4E">
      <w:numFmt w:val="bullet"/>
      <w:lvlText w:val="•"/>
      <w:lvlJc w:val="left"/>
      <w:pPr>
        <w:ind w:left="3030" w:hanging="284"/>
      </w:pPr>
      <w:rPr>
        <w:rFonts w:hint="default"/>
        <w:lang w:val="ru-RU" w:eastAsia="en-US" w:bidi="ar-SA"/>
      </w:rPr>
    </w:lvl>
    <w:lvl w:ilvl="5" w:tplc="814E09BA">
      <w:numFmt w:val="bullet"/>
      <w:lvlText w:val="•"/>
      <w:lvlJc w:val="left"/>
      <w:pPr>
        <w:ind w:left="3603" w:hanging="284"/>
      </w:pPr>
      <w:rPr>
        <w:rFonts w:hint="default"/>
        <w:lang w:val="ru-RU" w:eastAsia="en-US" w:bidi="ar-SA"/>
      </w:rPr>
    </w:lvl>
    <w:lvl w:ilvl="6" w:tplc="8AB0E832">
      <w:numFmt w:val="bullet"/>
      <w:lvlText w:val="•"/>
      <w:lvlJc w:val="left"/>
      <w:pPr>
        <w:ind w:left="4175" w:hanging="284"/>
      </w:pPr>
      <w:rPr>
        <w:rFonts w:hint="default"/>
        <w:lang w:val="ru-RU" w:eastAsia="en-US" w:bidi="ar-SA"/>
      </w:rPr>
    </w:lvl>
    <w:lvl w:ilvl="7" w:tplc="741EFFDA">
      <w:numFmt w:val="bullet"/>
      <w:lvlText w:val="•"/>
      <w:lvlJc w:val="left"/>
      <w:pPr>
        <w:ind w:left="4748" w:hanging="284"/>
      </w:pPr>
      <w:rPr>
        <w:rFonts w:hint="default"/>
        <w:lang w:val="ru-RU" w:eastAsia="en-US" w:bidi="ar-SA"/>
      </w:rPr>
    </w:lvl>
    <w:lvl w:ilvl="8" w:tplc="1D56F28A">
      <w:numFmt w:val="bullet"/>
      <w:lvlText w:val="•"/>
      <w:lvlJc w:val="left"/>
      <w:pPr>
        <w:ind w:left="5321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792004CD"/>
    <w:multiLevelType w:val="hybridMultilevel"/>
    <w:tmpl w:val="CC989228"/>
    <w:lvl w:ilvl="0" w:tplc="8B9C654C">
      <w:numFmt w:val="bullet"/>
      <w:lvlText w:val="—"/>
      <w:lvlJc w:val="left"/>
      <w:pPr>
        <w:ind w:left="737" w:hanging="284"/>
      </w:pPr>
      <w:rPr>
        <w:rFonts w:ascii="Bookman Old Style" w:eastAsia="Bookman Old Style" w:hAnsi="Bookman Old Style" w:cs="Bookman Old Style" w:hint="default"/>
        <w:color w:val="231F20"/>
        <w:w w:val="111"/>
        <w:sz w:val="20"/>
        <w:szCs w:val="20"/>
        <w:lang w:val="ru-RU" w:eastAsia="en-US" w:bidi="ar-SA"/>
      </w:rPr>
    </w:lvl>
    <w:lvl w:ilvl="1" w:tplc="8B4EBC00">
      <w:numFmt w:val="bullet"/>
      <w:lvlText w:val="—"/>
      <w:lvlJc w:val="left"/>
      <w:pPr>
        <w:ind w:left="850" w:hanging="284"/>
      </w:pPr>
      <w:rPr>
        <w:rFonts w:ascii="Bookman Old Style" w:eastAsia="Bookman Old Style" w:hAnsi="Bookman Old Style" w:cs="Bookman Old Style" w:hint="default"/>
        <w:color w:val="231F20"/>
        <w:w w:val="111"/>
        <w:sz w:val="20"/>
        <w:szCs w:val="20"/>
        <w:lang w:val="ru-RU" w:eastAsia="en-US" w:bidi="ar-SA"/>
      </w:rPr>
    </w:lvl>
    <w:lvl w:ilvl="2" w:tplc="D9449B9C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3" w:tplc="47CE2522">
      <w:numFmt w:val="bullet"/>
      <w:lvlText w:val="•"/>
      <w:lvlJc w:val="left"/>
      <w:pPr>
        <w:ind w:left="2105" w:hanging="284"/>
      </w:pPr>
      <w:rPr>
        <w:rFonts w:hint="default"/>
        <w:lang w:val="ru-RU" w:eastAsia="en-US" w:bidi="ar-SA"/>
      </w:rPr>
    </w:lvl>
    <w:lvl w:ilvl="4" w:tplc="FA4A80B2">
      <w:numFmt w:val="bullet"/>
      <w:lvlText w:val="•"/>
      <w:lvlJc w:val="left"/>
      <w:pPr>
        <w:ind w:left="2728" w:hanging="284"/>
      </w:pPr>
      <w:rPr>
        <w:rFonts w:hint="default"/>
        <w:lang w:val="ru-RU" w:eastAsia="en-US" w:bidi="ar-SA"/>
      </w:rPr>
    </w:lvl>
    <w:lvl w:ilvl="5" w:tplc="BE5C713A">
      <w:numFmt w:val="bullet"/>
      <w:lvlText w:val="•"/>
      <w:lvlJc w:val="left"/>
      <w:pPr>
        <w:ind w:left="3351" w:hanging="284"/>
      </w:pPr>
      <w:rPr>
        <w:rFonts w:hint="default"/>
        <w:lang w:val="ru-RU" w:eastAsia="en-US" w:bidi="ar-SA"/>
      </w:rPr>
    </w:lvl>
    <w:lvl w:ilvl="6" w:tplc="23CEF990">
      <w:numFmt w:val="bullet"/>
      <w:lvlText w:val="•"/>
      <w:lvlJc w:val="left"/>
      <w:pPr>
        <w:ind w:left="3974" w:hanging="284"/>
      </w:pPr>
      <w:rPr>
        <w:rFonts w:hint="default"/>
        <w:lang w:val="ru-RU" w:eastAsia="en-US" w:bidi="ar-SA"/>
      </w:rPr>
    </w:lvl>
    <w:lvl w:ilvl="7" w:tplc="D47674C2">
      <w:numFmt w:val="bullet"/>
      <w:lvlText w:val="•"/>
      <w:lvlJc w:val="left"/>
      <w:pPr>
        <w:ind w:left="4597" w:hanging="284"/>
      </w:pPr>
      <w:rPr>
        <w:rFonts w:hint="default"/>
        <w:lang w:val="ru-RU" w:eastAsia="en-US" w:bidi="ar-SA"/>
      </w:rPr>
    </w:lvl>
    <w:lvl w:ilvl="8" w:tplc="DA44DEB2">
      <w:numFmt w:val="bullet"/>
      <w:lvlText w:val="•"/>
      <w:lvlJc w:val="left"/>
      <w:pPr>
        <w:ind w:left="5220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BF9"/>
    <w:rsid w:val="000042AE"/>
    <w:rsid w:val="00096F61"/>
    <w:rsid w:val="000D0C1A"/>
    <w:rsid w:val="001801E6"/>
    <w:rsid w:val="001C4462"/>
    <w:rsid w:val="00225C73"/>
    <w:rsid w:val="0025396F"/>
    <w:rsid w:val="00295537"/>
    <w:rsid w:val="002B60AB"/>
    <w:rsid w:val="002E18AE"/>
    <w:rsid w:val="00343BA8"/>
    <w:rsid w:val="003D0EA1"/>
    <w:rsid w:val="00407BEF"/>
    <w:rsid w:val="00411B45"/>
    <w:rsid w:val="00416CFD"/>
    <w:rsid w:val="00426AB0"/>
    <w:rsid w:val="004701E5"/>
    <w:rsid w:val="004A5F43"/>
    <w:rsid w:val="004D6F24"/>
    <w:rsid w:val="005171BE"/>
    <w:rsid w:val="00546168"/>
    <w:rsid w:val="005520A3"/>
    <w:rsid w:val="00593E4C"/>
    <w:rsid w:val="00680653"/>
    <w:rsid w:val="00690391"/>
    <w:rsid w:val="006E09DD"/>
    <w:rsid w:val="006E34AD"/>
    <w:rsid w:val="00706132"/>
    <w:rsid w:val="007A12B6"/>
    <w:rsid w:val="007E690B"/>
    <w:rsid w:val="00854335"/>
    <w:rsid w:val="008F46A9"/>
    <w:rsid w:val="00900039"/>
    <w:rsid w:val="00907030"/>
    <w:rsid w:val="00926811"/>
    <w:rsid w:val="009A64C0"/>
    <w:rsid w:val="00AF4AFB"/>
    <w:rsid w:val="00B157BF"/>
    <w:rsid w:val="00B42794"/>
    <w:rsid w:val="00BD2344"/>
    <w:rsid w:val="00BD455D"/>
    <w:rsid w:val="00BE0054"/>
    <w:rsid w:val="00C50103"/>
    <w:rsid w:val="00C8090F"/>
    <w:rsid w:val="00C866B2"/>
    <w:rsid w:val="00CB3143"/>
    <w:rsid w:val="00CE041E"/>
    <w:rsid w:val="00D40DF6"/>
    <w:rsid w:val="00D764CE"/>
    <w:rsid w:val="00DF5F37"/>
    <w:rsid w:val="00E57410"/>
    <w:rsid w:val="00EB7BF9"/>
    <w:rsid w:val="00F251F2"/>
    <w:rsid w:val="00F3680E"/>
    <w:rsid w:val="00FA1CE8"/>
    <w:rsid w:val="00FF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9B226"/>
  <w15:docId w15:val="{79B8AB8A-E46D-4559-8C72-F107671D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7">
    <w:name w:val="heading 7"/>
    <w:basedOn w:val="a"/>
    <w:link w:val="70"/>
    <w:uiPriority w:val="1"/>
    <w:qFormat/>
    <w:rsid w:val="005520A3"/>
    <w:pPr>
      <w:widowControl w:val="0"/>
      <w:autoSpaceDE w:val="0"/>
      <w:autoSpaceDN w:val="0"/>
      <w:spacing w:after="0" w:line="240" w:lineRule="auto"/>
      <w:ind w:left="1133"/>
      <w:outlineLvl w:val="6"/>
    </w:pPr>
    <w:rPr>
      <w:rFonts w:ascii="Book Antiqua" w:eastAsia="Book Antiqua" w:hAnsi="Book Antiqua" w:cs="Book Antiqu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143"/>
    <w:pPr>
      <w:spacing w:after="200" w:line="276" w:lineRule="auto"/>
      <w:ind w:left="720"/>
      <w:contextualSpacing/>
    </w:pPr>
    <w:rPr>
      <w:rFonts w:ascii="Calibri" w:eastAsia="Calibri" w:hAnsi="Calibri"/>
      <w:color w:val="00000A"/>
    </w:rPr>
  </w:style>
  <w:style w:type="paragraph" w:styleId="a4">
    <w:name w:val="Body Text"/>
    <w:basedOn w:val="a"/>
    <w:link w:val="a5"/>
    <w:uiPriority w:val="99"/>
    <w:semiHidden/>
    <w:unhideWhenUsed/>
    <w:rsid w:val="000042A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042AE"/>
  </w:style>
  <w:style w:type="paragraph" w:styleId="a6">
    <w:name w:val="Balloon Text"/>
    <w:basedOn w:val="a"/>
    <w:link w:val="a7"/>
    <w:uiPriority w:val="99"/>
    <w:semiHidden/>
    <w:unhideWhenUsed/>
    <w:rsid w:val="004D6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D6F24"/>
    <w:rPr>
      <w:rFonts w:ascii="Segoe UI" w:hAnsi="Segoe UI" w:cs="Segoe UI"/>
      <w:sz w:val="18"/>
      <w:szCs w:val="18"/>
    </w:rPr>
  </w:style>
  <w:style w:type="character" w:customStyle="1" w:styleId="70">
    <w:name w:val="Заголовок 7 Знак"/>
    <w:basedOn w:val="a0"/>
    <w:link w:val="7"/>
    <w:uiPriority w:val="1"/>
    <w:rsid w:val="005520A3"/>
    <w:rPr>
      <w:rFonts w:ascii="Book Antiqua" w:eastAsia="Book Antiqua" w:hAnsi="Book Antiqua" w:cs="Book Antiqua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FF5D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F5D0F"/>
    <w:pPr>
      <w:widowControl w:val="0"/>
      <w:autoSpaceDE w:val="0"/>
      <w:autoSpaceDN w:val="0"/>
      <w:spacing w:after="0" w:line="240" w:lineRule="auto"/>
      <w:ind w:left="112"/>
    </w:pPr>
    <w:rPr>
      <w:rFonts w:ascii="Calibri" w:eastAsia="Calibri" w:hAnsi="Calibri" w:cs="Calibri"/>
    </w:rPr>
  </w:style>
  <w:style w:type="table" w:styleId="a8">
    <w:name w:val="Table Grid"/>
    <w:basedOn w:val="a1"/>
    <w:uiPriority w:val="39"/>
    <w:rsid w:val="00FF5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21</Pages>
  <Words>4516</Words>
  <Characters>25746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2022-11-27T13:43:00Z</dcterms:created>
  <dcterms:modified xsi:type="dcterms:W3CDTF">2022-11-29T17:28:00Z</dcterms:modified>
</cp:coreProperties>
</file>