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85" w:rsidRPr="007C7903" w:rsidRDefault="00942385" w:rsidP="00026C7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sz w:val="28"/>
          <w:szCs w:val="28"/>
          <w:lang w:val="ru-RU"/>
        </w:rPr>
      </w:pPr>
      <w:r w:rsidRPr="007C7903">
        <w:rPr>
          <w:rFonts w:eastAsia="Calibri"/>
          <w:sz w:val="28"/>
          <w:szCs w:val="28"/>
          <w:lang w:val="ru-RU"/>
        </w:rPr>
        <w:t>Заветинский район</w:t>
      </w:r>
    </w:p>
    <w:p w:rsidR="00942385" w:rsidRPr="007C7903" w:rsidRDefault="00942385" w:rsidP="00026C7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sz w:val="28"/>
          <w:szCs w:val="28"/>
          <w:lang w:val="ru-RU"/>
        </w:rPr>
      </w:pPr>
      <w:r w:rsidRPr="007C7903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942385" w:rsidRPr="007C7903" w:rsidRDefault="00942385" w:rsidP="00026C7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 w:rsidRPr="007C7903">
        <w:rPr>
          <w:rFonts w:eastAsia="Calibri"/>
          <w:sz w:val="28"/>
          <w:szCs w:val="28"/>
        </w:rPr>
        <w:t>Фоминская средняя общеобразовательная школа</w:t>
      </w:r>
    </w:p>
    <w:tbl>
      <w:tblPr>
        <w:tblStyle w:val="a3"/>
        <w:tblpPr w:leftFromText="180" w:rightFromText="180" w:vertAnchor="text" w:horzAnchor="margin" w:tblpY="414"/>
        <w:tblW w:w="0" w:type="auto"/>
        <w:tblLook w:val="04A0" w:firstRow="1" w:lastRow="0" w:firstColumn="1" w:lastColumn="0" w:noHBand="0" w:noVBand="1"/>
      </w:tblPr>
      <w:tblGrid>
        <w:gridCol w:w="3461"/>
        <w:gridCol w:w="2935"/>
        <w:gridCol w:w="4438"/>
      </w:tblGrid>
      <w:tr w:rsidR="00026C75" w:rsidRPr="00BA3900" w:rsidTr="00026C75">
        <w:trPr>
          <w:trHeight w:val="1975"/>
        </w:trPr>
        <w:tc>
          <w:tcPr>
            <w:tcW w:w="3461" w:type="dxa"/>
          </w:tcPr>
          <w:p w:rsidR="00026C75" w:rsidRPr="007C7903" w:rsidRDefault="00026C75" w:rsidP="00026C75">
            <w:pPr>
              <w:widowControl w:val="0"/>
              <w:ind w:right="160"/>
              <w:rPr>
                <w:sz w:val="28"/>
                <w:szCs w:val="28"/>
                <w:lang w:val="ru-RU" w:bidi="ru-RU"/>
              </w:rPr>
            </w:pPr>
            <w:r w:rsidRPr="007C7903">
              <w:rPr>
                <w:sz w:val="28"/>
                <w:szCs w:val="28"/>
                <w:lang w:val="ru-RU" w:bidi="ru-RU"/>
              </w:rPr>
              <w:t xml:space="preserve">«РАССМОТРЕНО» </w:t>
            </w:r>
          </w:p>
          <w:p w:rsidR="00026C75" w:rsidRPr="007C7903" w:rsidRDefault="00026C75" w:rsidP="00026C75">
            <w:pPr>
              <w:widowControl w:val="0"/>
              <w:spacing w:before="0" w:beforeAutospacing="0" w:after="0" w:afterAutospacing="0"/>
              <w:ind w:right="159"/>
              <w:rPr>
                <w:sz w:val="28"/>
                <w:szCs w:val="28"/>
                <w:u w:val="single"/>
                <w:lang w:val="ru-RU" w:bidi="ru-RU"/>
              </w:rPr>
            </w:pPr>
            <w:r w:rsidRPr="007C7903">
              <w:rPr>
                <w:sz w:val="28"/>
                <w:szCs w:val="28"/>
                <w:lang w:val="ru-RU" w:bidi="ru-RU"/>
              </w:rPr>
              <w:t xml:space="preserve">Протокол заседания методического совета </w:t>
            </w:r>
            <w:r w:rsidRPr="007C7903">
              <w:rPr>
                <w:bCs/>
                <w:sz w:val="28"/>
                <w:szCs w:val="28"/>
                <w:lang w:val="ru-RU"/>
              </w:rPr>
              <w:t xml:space="preserve">МБОУ Фоминской СОШ </w:t>
            </w:r>
          </w:p>
          <w:p w:rsidR="00026C75" w:rsidRPr="007C7903" w:rsidRDefault="00026C75" w:rsidP="00026C75">
            <w:pPr>
              <w:widowControl w:val="0"/>
              <w:spacing w:before="0" w:beforeAutospacing="0" w:after="0" w:afterAutospacing="0"/>
              <w:ind w:right="159"/>
              <w:rPr>
                <w:sz w:val="28"/>
                <w:szCs w:val="28"/>
                <w:lang w:bidi="ru-RU"/>
              </w:rPr>
            </w:pPr>
            <w:r w:rsidRPr="007C7903">
              <w:rPr>
                <w:sz w:val="28"/>
                <w:szCs w:val="28"/>
                <w:lang w:bidi="ru-RU"/>
              </w:rPr>
              <w:t xml:space="preserve">№ 1 </w:t>
            </w:r>
            <w:r w:rsidRPr="007C7903">
              <w:rPr>
                <w:sz w:val="28"/>
                <w:szCs w:val="28"/>
                <w:lang w:bidi="ru-RU"/>
              </w:rPr>
              <w:tab/>
              <w:t>от 30.08.2022г</w:t>
            </w:r>
            <w:r w:rsidRPr="007C7903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35" w:type="dxa"/>
          </w:tcPr>
          <w:p w:rsidR="00026C75" w:rsidRPr="007C7903" w:rsidRDefault="00026C75" w:rsidP="00026C75">
            <w:pPr>
              <w:widowControl w:val="0"/>
              <w:spacing w:before="0" w:beforeAutospacing="0" w:after="0" w:afterAutospacing="0"/>
              <w:ind w:right="160"/>
              <w:rPr>
                <w:sz w:val="28"/>
                <w:szCs w:val="28"/>
                <w:lang w:val="ru-RU" w:bidi="ru-RU"/>
              </w:rPr>
            </w:pPr>
            <w:r w:rsidRPr="007C7903">
              <w:rPr>
                <w:sz w:val="28"/>
                <w:szCs w:val="28"/>
                <w:lang w:val="ru-RU" w:bidi="ru-RU"/>
              </w:rPr>
              <w:t xml:space="preserve">«ПРИНЯТО»                                                                                      Протокол заседания педагогического совета МБОУ Фоминской СОШ                                                                           № 3   от 31.08.2022 г.                                                                       </w:t>
            </w:r>
          </w:p>
        </w:tc>
        <w:tc>
          <w:tcPr>
            <w:tcW w:w="4438" w:type="dxa"/>
          </w:tcPr>
          <w:p w:rsidR="00026C75" w:rsidRPr="007C7903" w:rsidRDefault="00026C75" w:rsidP="00026C75">
            <w:pPr>
              <w:widowControl w:val="0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«УТВЕРЖДАЮ»</w:t>
            </w:r>
            <w:r w:rsidRPr="007C7903">
              <w:rPr>
                <w:sz w:val="28"/>
                <w:szCs w:val="28"/>
                <w:lang w:val="ru-RU" w:bidi="ru-RU"/>
              </w:rPr>
              <w:t xml:space="preserve">                                                                                  </w:t>
            </w:r>
          </w:p>
          <w:p w:rsidR="0065469A" w:rsidRDefault="0065469A" w:rsidP="0065469A">
            <w:pPr>
              <w:widowControl w:val="0"/>
              <w:spacing w:before="0" w:beforeAutospacing="0" w:after="0" w:afterAutospacing="0"/>
              <w:ind w:right="16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МБОУ Фоминской СОШ</w:t>
            </w:r>
          </w:p>
          <w:p w:rsidR="00026C75" w:rsidRPr="0065469A" w:rsidRDefault="00026C75" w:rsidP="0065469A">
            <w:pPr>
              <w:widowControl w:val="0"/>
              <w:spacing w:before="0" w:beforeAutospacing="0" w:after="0" w:afterAutospacing="0"/>
              <w:ind w:right="160"/>
              <w:jc w:val="both"/>
              <w:rPr>
                <w:bCs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 xml:space="preserve">  </w:t>
            </w:r>
            <w:r w:rsidRPr="0065469A">
              <w:rPr>
                <w:sz w:val="28"/>
                <w:szCs w:val="28"/>
                <w:u w:val="single"/>
                <w:lang w:val="ru-RU" w:bidi="ru-RU"/>
              </w:rPr>
              <w:t>____________</w:t>
            </w:r>
            <w:r w:rsidRPr="0065469A">
              <w:rPr>
                <w:sz w:val="28"/>
                <w:szCs w:val="28"/>
                <w:lang w:val="ru-RU"/>
              </w:rPr>
              <w:t xml:space="preserve">М.В. </w:t>
            </w:r>
            <w:r w:rsidR="0065469A" w:rsidRPr="007C790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5469A" w:rsidRPr="0065469A">
              <w:rPr>
                <w:sz w:val="28"/>
                <w:szCs w:val="28"/>
                <w:lang w:val="ru-RU"/>
              </w:rPr>
              <w:t xml:space="preserve"> Овсюкова</w:t>
            </w:r>
            <w:r w:rsidR="0065469A" w:rsidRPr="007C7903">
              <w:rPr>
                <w:bCs/>
                <w:sz w:val="28"/>
                <w:szCs w:val="28"/>
                <w:lang w:val="ru-RU"/>
              </w:rPr>
              <w:t xml:space="preserve"> Приказ №  115     от 31.08.2022 г.</w:t>
            </w:r>
            <w:r w:rsidRPr="0065469A">
              <w:rPr>
                <w:sz w:val="28"/>
                <w:szCs w:val="28"/>
                <w:lang w:val="ru-RU"/>
              </w:rPr>
              <w:t xml:space="preserve">                       </w:t>
            </w:r>
          </w:p>
        </w:tc>
      </w:tr>
    </w:tbl>
    <w:p w:rsidR="00942385" w:rsidRPr="0065469A" w:rsidRDefault="00942385" w:rsidP="00026C75">
      <w:pPr>
        <w:widowControl w:val="0"/>
        <w:jc w:val="both"/>
        <w:rPr>
          <w:sz w:val="28"/>
          <w:szCs w:val="28"/>
          <w:lang w:val="ru-RU"/>
        </w:rPr>
      </w:pPr>
      <w:r w:rsidRPr="0065469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6427D8" w:rsidRPr="0065469A" w:rsidRDefault="00942385" w:rsidP="0065469A">
      <w:pPr>
        <w:widowControl w:val="0"/>
        <w:ind w:right="160"/>
        <w:jc w:val="right"/>
        <w:rPr>
          <w:sz w:val="28"/>
          <w:szCs w:val="28"/>
          <w:lang w:val="ru-RU" w:bidi="ru-RU"/>
        </w:rPr>
      </w:pPr>
      <w:r w:rsidRPr="0065469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65469A">
        <w:rPr>
          <w:sz w:val="28"/>
          <w:szCs w:val="28"/>
          <w:lang w:val="ru-RU"/>
        </w:rPr>
        <w:t xml:space="preserve">                            </w:t>
      </w:r>
    </w:p>
    <w:p w:rsidR="006427D8" w:rsidRPr="0065469A" w:rsidRDefault="006427D8" w:rsidP="00942385">
      <w:pPr>
        <w:spacing w:after="0"/>
        <w:rPr>
          <w:rFonts w:eastAsia="Calibri"/>
          <w:sz w:val="28"/>
          <w:szCs w:val="28"/>
          <w:lang w:val="ru-RU"/>
        </w:rPr>
      </w:pPr>
    </w:p>
    <w:p w:rsidR="00942385" w:rsidRPr="0065469A" w:rsidRDefault="00942385" w:rsidP="00942385">
      <w:pPr>
        <w:widowControl w:val="0"/>
        <w:tabs>
          <w:tab w:val="left" w:pos="4215"/>
        </w:tabs>
        <w:spacing w:after="0"/>
        <w:jc w:val="center"/>
        <w:rPr>
          <w:rFonts w:eastAsia="Courier New"/>
          <w:b/>
          <w:sz w:val="28"/>
          <w:szCs w:val="28"/>
          <w:lang w:val="ru-RU" w:eastAsia="ru-RU" w:bidi="ru-RU"/>
        </w:rPr>
      </w:pPr>
      <w:r w:rsidRPr="0065469A">
        <w:rPr>
          <w:rFonts w:eastAsia="Courier New"/>
          <w:b/>
          <w:sz w:val="28"/>
          <w:szCs w:val="28"/>
          <w:lang w:val="ru-RU" w:eastAsia="ru-RU" w:bidi="ru-RU"/>
        </w:rPr>
        <w:t>Рабочая программа</w:t>
      </w:r>
    </w:p>
    <w:p w:rsidR="00942385" w:rsidRPr="0065469A" w:rsidRDefault="00942385" w:rsidP="00942385">
      <w:pPr>
        <w:widowControl w:val="0"/>
        <w:tabs>
          <w:tab w:val="left" w:pos="4215"/>
        </w:tabs>
        <w:spacing w:after="0"/>
        <w:jc w:val="center"/>
        <w:rPr>
          <w:rFonts w:eastAsia="Courier New"/>
          <w:b/>
          <w:sz w:val="28"/>
          <w:szCs w:val="28"/>
          <w:lang w:val="ru-RU" w:eastAsia="ru-RU" w:bidi="ru-RU"/>
        </w:rPr>
      </w:pPr>
      <w:r w:rsidRPr="0065469A">
        <w:rPr>
          <w:rFonts w:eastAsia="Courier New"/>
          <w:b/>
          <w:sz w:val="28"/>
          <w:szCs w:val="28"/>
          <w:lang w:val="ru-RU" w:eastAsia="ru-RU" w:bidi="ru-RU"/>
        </w:rPr>
        <w:t>внеурочной деятельности</w:t>
      </w:r>
    </w:p>
    <w:p w:rsidR="00942385" w:rsidRPr="0065469A" w:rsidRDefault="00942385" w:rsidP="00026C75">
      <w:pPr>
        <w:widowControl w:val="0"/>
        <w:tabs>
          <w:tab w:val="left" w:pos="4215"/>
        </w:tabs>
        <w:jc w:val="center"/>
        <w:rPr>
          <w:rFonts w:eastAsia="Courier New"/>
          <w:b/>
          <w:sz w:val="28"/>
          <w:szCs w:val="28"/>
          <w:lang w:val="ru-RU" w:eastAsia="ru-RU" w:bidi="ru-RU"/>
        </w:rPr>
      </w:pPr>
      <w:r w:rsidRPr="0065469A">
        <w:rPr>
          <w:rFonts w:eastAsia="Courier New"/>
          <w:b/>
          <w:sz w:val="28"/>
          <w:szCs w:val="28"/>
          <w:lang w:val="ru-RU" w:eastAsia="ru-RU" w:bidi="ru-RU"/>
        </w:rPr>
        <w:t>«</w:t>
      </w:r>
      <w:r w:rsidR="00026C75" w:rsidRPr="0065469A">
        <w:rPr>
          <w:rFonts w:eastAsia="Courier New"/>
          <w:b/>
          <w:sz w:val="28"/>
          <w:szCs w:val="28"/>
          <w:lang w:val="ru-RU" w:eastAsia="ru-RU" w:bidi="ru-RU"/>
        </w:rPr>
        <w:t>Разговоры о важном</w:t>
      </w:r>
      <w:r w:rsidRPr="0065469A">
        <w:rPr>
          <w:rFonts w:eastAsia="Courier New"/>
          <w:b/>
          <w:sz w:val="28"/>
          <w:szCs w:val="28"/>
          <w:lang w:val="ru-RU" w:eastAsia="ru-RU" w:bidi="ru-RU"/>
        </w:rPr>
        <w:t>»</w:t>
      </w:r>
    </w:p>
    <w:p w:rsidR="00942385" w:rsidRPr="0065469A" w:rsidRDefault="00942385" w:rsidP="00942385">
      <w:pPr>
        <w:widowControl w:val="0"/>
        <w:tabs>
          <w:tab w:val="left" w:pos="4215"/>
        </w:tabs>
        <w:spacing w:after="0"/>
        <w:rPr>
          <w:rFonts w:eastAsia="Courier New"/>
          <w:sz w:val="28"/>
          <w:szCs w:val="28"/>
          <w:lang w:val="ru-RU" w:eastAsia="ru-RU" w:bidi="ru-RU"/>
        </w:rPr>
      </w:pPr>
      <w:r w:rsidRPr="0065469A">
        <w:rPr>
          <w:rFonts w:eastAsia="Courier New"/>
          <w:sz w:val="28"/>
          <w:szCs w:val="28"/>
          <w:lang w:val="ru-RU" w:eastAsia="ru-RU" w:bidi="ru-RU"/>
        </w:rPr>
        <w:t xml:space="preserve">Уровень общего образования (класс)   </w:t>
      </w:r>
      <w:r w:rsidR="00026C75" w:rsidRPr="0065469A">
        <w:rPr>
          <w:rFonts w:eastAsia="Courier New"/>
          <w:sz w:val="28"/>
          <w:szCs w:val="28"/>
          <w:u w:val="single"/>
          <w:lang w:val="ru-RU" w:eastAsia="ru-RU" w:bidi="ru-RU"/>
        </w:rPr>
        <w:t>основное общее, 9</w:t>
      </w:r>
      <w:r w:rsidRPr="0065469A">
        <w:rPr>
          <w:rFonts w:eastAsia="Courier New"/>
          <w:sz w:val="28"/>
          <w:szCs w:val="28"/>
          <w:u w:val="single"/>
          <w:lang w:val="ru-RU" w:eastAsia="ru-RU" w:bidi="ru-RU"/>
        </w:rPr>
        <w:t xml:space="preserve">  класс </w:t>
      </w:r>
    </w:p>
    <w:p w:rsidR="00942385" w:rsidRPr="0065469A" w:rsidRDefault="00942385" w:rsidP="00942385">
      <w:pPr>
        <w:widowControl w:val="0"/>
        <w:spacing w:after="0"/>
        <w:rPr>
          <w:rFonts w:eastAsia="Courier New"/>
          <w:sz w:val="28"/>
          <w:szCs w:val="28"/>
          <w:lang w:val="ru-RU" w:eastAsia="ru-RU" w:bidi="ru-RU"/>
        </w:rPr>
      </w:pPr>
      <w:r w:rsidRPr="0065469A">
        <w:rPr>
          <w:rFonts w:eastAsia="Courier New"/>
          <w:sz w:val="28"/>
          <w:szCs w:val="28"/>
          <w:lang w:val="ru-RU" w:eastAsia="ru-RU" w:bidi="ru-RU"/>
        </w:rPr>
        <w:t xml:space="preserve">Количество часов      </w:t>
      </w:r>
      <w:r w:rsidR="00026C75" w:rsidRPr="0065469A">
        <w:rPr>
          <w:rFonts w:eastAsia="Courier New"/>
          <w:sz w:val="28"/>
          <w:szCs w:val="28"/>
          <w:u w:val="single"/>
          <w:lang w:val="ru-RU" w:eastAsia="ru-RU" w:bidi="ru-RU"/>
        </w:rPr>
        <w:t>32</w:t>
      </w:r>
    </w:p>
    <w:p w:rsidR="00942385" w:rsidRPr="0065469A" w:rsidRDefault="00942385" w:rsidP="00942385">
      <w:pPr>
        <w:widowControl w:val="0"/>
        <w:spacing w:after="0"/>
        <w:rPr>
          <w:rFonts w:eastAsia="Courier New"/>
          <w:sz w:val="28"/>
          <w:szCs w:val="28"/>
          <w:u w:val="single"/>
          <w:lang w:val="ru-RU" w:eastAsia="ru-RU" w:bidi="ru-RU"/>
        </w:rPr>
      </w:pPr>
      <w:r w:rsidRPr="0065469A">
        <w:rPr>
          <w:rFonts w:eastAsia="Courier New"/>
          <w:sz w:val="28"/>
          <w:szCs w:val="28"/>
          <w:lang w:val="ru-RU" w:eastAsia="ru-RU" w:bidi="ru-RU"/>
        </w:rPr>
        <w:t xml:space="preserve">Учитель     </w:t>
      </w:r>
      <w:r w:rsidR="00026C75" w:rsidRPr="0065469A">
        <w:rPr>
          <w:rFonts w:eastAsia="Courier New"/>
          <w:sz w:val="28"/>
          <w:szCs w:val="28"/>
          <w:u w:val="single"/>
          <w:lang w:val="ru-RU" w:eastAsia="ru-RU" w:bidi="ru-RU"/>
        </w:rPr>
        <w:t>Архипова Виктория Викторовна</w:t>
      </w:r>
    </w:p>
    <w:p w:rsidR="00942385" w:rsidRPr="0065469A" w:rsidRDefault="00942385" w:rsidP="00026C75">
      <w:pPr>
        <w:widowControl w:val="0"/>
        <w:spacing w:after="0"/>
        <w:contextualSpacing/>
        <w:rPr>
          <w:rFonts w:eastAsia="Calibri"/>
          <w:sz w:val="28"/>
          <w:szCs w:val="28"/>
          <w:lang w:val="ru-RU"/>
        </w:rPr>
      </w:pPr>
      <w:r w:rsidRPr="0065469A">
        <w:rPr>
          <w:rFonts w:eastAsia="Courier New"/>
          <w:sz w:val="28"/>
          <w:szCs w:val="28"/>
          <w:lang w:val="ru-RU" w:eastAsia="ru-RU" w:bidi="ru-RU"/>
        </w:rPr>
        <w:t>Программа разработана на основе</w:t>
      </w:r>
      <w:r w:rsidRPr="0065469A">
        <w:rPr>
          <w:rFonts w:eastAsia="Courier New"/>
          <w:sz w:val="28"/>
          <w:szCs w:val="28"/>
          <w:u w:val="single"/>
          <w:lang w:val="ru-RU" w:eastAsia="ru-RU" w:bidi="ru-RU"/>
        </w:rPr>
        <w:t xml:space="preserve"> Примерной </w:t>
      </w:r>
      <w:r w:rsidR="00026C75" w:rsidRPr="0065469A">
        <w:rPr>
          <w:rFonts w:eastAsia="Courier New"/>
          <w:sz w:val="28"/>
          <w:szCs w:val="28"/>
          <w:u w:val="single"/>
          <w:lang w:val="ru-RU" w:eastAsia="ru-RU" w:bidi="ru-RU"/>
        </w:rPr>
        <w:t xml:space="preserve">рабочей программы курса внеурочной деятельности </w:t>
      </w:r>
      <w:r w:rsidRPr="0065469A">
        <w:rPr>
          <w:rFonts w:eastAsia="Courier New"/>
          <w:sz w:val="28"/>
          <w:szCs w:val="28"/>
          <w:u w:val="single"/>
          <w:lang w:val="ru-RU" w:eastAsia="ru-RU" w:bidi="ru-RU"/>
        </w:rPr>
        <w:t>«</w:t>
      </w:r>
      <w:r w:rsidR="00026C75" w:rsidRPr="0065469A">
        <w:rPr>
          <w:rFonts w:eastAsia="Courier New"/>
          <w:sz w:val="28"/>
          <w:szCs w:val="28"/>
          <w:u w:val="single"/>
          <w:lang w:val="ru-RU" w:eastAsia="ru-RU" w:bidi="ru-RU"/>
        </w:rPr>
        <w:t>Разговоры о важном</w:t>
      </w:r>
      <w:r w:rsidR="00026C75" w:rsidRPr="0065469A">
        <w:rPr>
          <w:rFonts w:eastAsia="Courier New"/>
          <w:sz w:val="28"/>
          <w:szCs w:val="28"/>
          <w:lang w:val="ru-RU" w:eastAsia="ru-RU" w:bidi="ru-RU"/>
        </w:rPr>
        <w:t>» -</w:t>
      </w:r>
      <w:r w:rsidR="00026C75" w:rsidRPr="0065469A">
        <w:rPr>
          <w:rFonts w:eastAsia="Calibri"/>
          <w:sz w:val="28"/>
          <w:szCs w:val="28"/>
          <w:lang w:val="ru-RU"/>
        </w:rPr>
        <w:t>М., 2022 г. —81 с</w:t>
      </w:r>
    </w:p>
    <w:p w:rsidR="006427D8" w:rsidRPr="0065469A" w:rsidRDefault="006427D8" w:rsidP="006427D8">
      <w:pPr>
        <w:spacing w:after="0"/>
        <w:rPr>
          <w:rFonts w:eastAsia="Calibri"/>
          <w:b/>
          <w:sz w:val="28"/>
          <w:szCs w:val="28"/>
          <w:lang w:val="ru-RU"/>
        </w:rPr>
      </w:pPr>
    </w:p>
    <w:p w:rsidR="006427D8" w:rsidRPr="0065469A" w:rsidRDefault="006427D8" w:rsidP="00942385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6427D8" w:rsidRPr="0065469A" w:rsidRDefault="006427D8" w:rsidP="00942385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6427D8" w:rsidRDefault="006427D8" w:rsidP="00942385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2204CE" w:rsidRDefault="002204CE" w:rsidP="00942385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2204CE" w:rsidRDefault="002204CE" w:rsidP="00942385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2204CE" w:rsidRDefault="002204CE" w:rsidP="00942385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2204CE" w:rsidRPr="0065469A" w:rsidRDefault="002204CE" w:rsidP="00942385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942385" w:rsidRPr="0065469A" w:rsidRDefault="00026C75" w:rsidP="00026C75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  <w:r w:rsidRPr="0065469A">
        <w:rPr>
          <w:rFonts w:eastAsia="Courier New"/>
          <w:sz w:val="28"/>
          <w:szCs w:val="28"/>
          <w:lang w:val="ru-RU" w:eastAsia="ru-RU" w:bidi="ru-RU"/>
        </w:rPr>
        <w:t>2022</w:t>
      </w:r>
      <w:r w:rsidR="00F53FA6" w:rsidRPr="0065469A">
        <w:rPr>
          <w:rFonts w:eastAsia="Courier New"/>
          <w:sz w:val="28"/>
          <w:szCs w:val="28"/>
          <w:lang w:val="ru-RU" w:eastAsia="ru-RU" w:bidi="ru-RU"/>
        </w:rPr>
        <w:t>-20</w:t>
      </w:r>
      <w:r w:rsidRPr="0065469A">
        <w:rPr>
          <w:rFonts w:eastAsia="Courier New"/>
          <w:sz w:val="28"/>
          <w:szCs w:val="28"/>
          <w:lang w:val="ru-RU" w:eastAsia="ru-RU" w:bidi="ru-RU"/>
        </w:rPr>
        <w:t>23 учебный год</w:t>
      </w:r>
    </w:p>
    <w:p w:rsidR="00942385" w:rsidRPr="0065469A" w:rsidRDefault="00026C75" w:rsidP="006427D8">
      <w:pPr>
        <w:widowControl w:val="0"/>
        <w:tabs>
          <w:tab w:val="left" w:pos="3540"/>
        </w:tabs>
        <w:spacing w:after="0"/>
        <w:jc w:val="center"/>
        <w:rPr>
          <w:rFonts w:eastAsia="Courier New"/>
          <w:sz w:val="28"/>
          <w:szCs w:val="28"/>
          <w:lang w:val="ru-RU" w:eastAsia="ru-RU" w:bidi="ru-RU"/>
        </w:rPr>
        <w:sectPr w:rsidR="00942385" w:rsidRPr="0065469A" w:rsidSect="002204CE">
          <w:footerReference w:type="default" r:id="rId7"/>
          <w:type w:val="continuous"/>
          <w:pgSz w:w="11906" w:h="16838"/>
          <w:pgMar w:top="567" w:right="567" w:bottom="510" w:left="567" w:header="709" w:footer="709" w:gutter="0"/>
          <w:cols w:space="708"/>
          <w:titlePg/>
          <w:docGrid w:linePitch="360"/>
        </w:sectPr>
      </w:pPr>
      <w:r w:rsidRPr="0065469A">
        <w:rPr>
          <w:rFonts w:eastAsia="Courier New"/>
          <w:sz w:val="28"/>
          <w:szCs w:val="28"/>
          <w:lang w:val="ru-RU" w:eastAsia="ru-RU" w:bidi="ru-RU"/>
        </w:rPr>
        <w:t>хутор Фомин</w:t>
      </w:r>
    </w:p>
    <w:p w:rsidR="00F96BB1" w:rsidRPr="0065469A" w:rsidRDefault="00F96BB1" w:rsidP="00026C75">
      <w:pPr>
        <w:tabs>
          <w:tab w:val="left" w:pos="567"/>
        </w:tabs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5C5C76" w:rsidRPr="007C7903" w:rsidRDefault="005C5C76" w:rsidP="005D56D5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7C7903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5C5C76" w:rsidRPr="00023BC0" w:rsidRDefault="005C5C76" w:rsidP="00F96BB1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23BC0">
        <w:rPr>
          <w:sz w:val="28"/>
          <w:szCs w:val="28"/>
          <w:lang w:val="ru-RU"/>
        </w:rPr>
        <w:t>Рабочая программа внеурочной деятельности</w:t>
      </w:r>
      <w:r w:rsidR="00FB13E2" w:rsidRPr="00023BC0">
        <w:rPr>
          <w:sz w:val="28"/>
          <w:szCs w:val="28"/>
          <w:lang w:val="ru-RU"/>
        </w:rPr>
        <w:t xml:space="preserve"> «Разговоры о важном»</w:t>
      </w:r>
      <w:r w:rsidR="00023BC0" w:rsidRPr="00023BC0">
        <w:rPr>
          <w:sz w:val="28"/>
          <w:szCs w:val="28"/>
          <w:lang w:val="ru-RU"/>
        </w:rPr>
        <w:t xml:space="preserve"> для 9 класса</w:t>
      </w:r>
      <w:r w:rsidR="00FB13E2" w:rsidRPr="00023BC0">
        <w:rPr>
          <w:sz w:val="28"/>
          <w:szCs w:val="28"/>
          <w:lang w:val="ru-RU"/>
        </w:rPr>
        <w:t xml:space="preserve"> </w:t>
      </w:r>
      <w:r w:rsidRPr="00023BC0">
        <w:rPr>
          <w:sz w:val="28"/>
          <w:szCs w:val="28"/>
          <w:lang w:val="ru-RU"/>
        </w:rPr>
        <w:t>разработана в соответствии с требованиями:</w:t>
      </w:r>
    </w:p>
    <w:p w:rsidR="000B7467" w:rsidRPr="000B7467" w:rsidRDefault="000B7467" w:rsidP="000B746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B7467">
        <w:rPr>
          <w:color w:val="000000"/>
          <w:sz w:val="26"/>
          <w:szCs w:val="26"/>
        </w:rPr>
        <w:t>-  Стратегии национальной безопасности РФ. -Указа Президента РФ от 2 июля 2021 г. № 400 «О Стратегии национальной безопасности РФ».</w:t>
      </w:r>
    </w:p>
    <w:p w:rsidR="000B7467" w:rsidRPr="000B7467" w:rsidRDefault="000B7467" w:rsidP="000B7467">
      <w:pPr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 w:eastAsia="ru-RU"/>
        </w:rPr>
      </w:pPr>
      <w:r w:rsidRPr="000B7467">
        <w:rPr>
          <w:color w:val="000000"/>
          <w:sz w:val="26"/>
          <w:szCs w:val="26"/>
          <w:lang w:val="ru-RU" w:eastAsia="ru-RU"/>
        </w:rPr>
        <w:t>-  Стратегии развития воспитания в Российской Федерации на период до 2025 года, утвержденной распоряжением Правительства от 29.05.2015 № 996-р; СП 2.4.3648-20</w:t>
      </w:r>
    </w:p>
    <w:p w:rsidR="000B7467" w:rsidRPr="000B7467" w:rsidRDefault="000B7467" w:rsidP="000B7467">
      <w:pPr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 w:eastAsia="ru-RU"/>
        </w:rPr>
      </w:pPr>
      <w:r w:rsidRPr="000B7467">
        <w:rPr>
          <w:color w:val="000000"/>
          <w:sz w:val="26"/>
          <w:szCs w:val="26"/>
          <w:lang w:val="ru-RU" w:eastAsia="ru-RU"/>
        </w:rPr>
        <w:t>-  Приказа Министерства просвещения РФ от 31.05.2021 №  287 «Об утверждении федерального государственного образовательного стандарта основного общего образования». (Зарегистрирован 05.07.2021 № 64101.)</w:t>
      </w:r>
    </w:p>
    <w:p w:rsidR="000B7467" w:rsidRPr="000B7467" w:rsidRDefault="000B7467" w:rsidP="000B7467">
      <w:pPr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 w:eastAsia="ru-RU"/>
        </w:rPr>
      </w:pPr>
      <w:r w:rsidRPr="000B7467">
        <w:rPr>
          <w:color w:val="000000"/>
          <w:sz w:val="26"/>
          <w:szCs w:val="26"/>
          <w:lang w:val="ru-RU" w:eastAsia="ru-RU"/>
        </w:rPr>
        <w:t>-   Приказа Министерства просвещения РФ от 18.07.2022 №  568 «О внесении изменений в  федеральный государственный образовательный стандарт основного общего образования». (Зарегистрирован 17.08.2022 № 69675.)</w:t>
      </w:r>
    </w:p>
    <w:p w:rsidR="000B7467" w:rsidRPr="000B7467" w:rsidRDefault="000B7467" w:rsidP="000B7467">
      <w:pPr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 w:eastAsia="ru-RU"/>
        </w:rPr>
      </w:pPr>
      <w:r w:rsidRPr="000B7467">
        <w:rPr>
          <w:color w:val="000000"/>
          <w:sz w:val="26"/>
          <w:szCs w:val="26"/>
          <w:lang w:val="ru-RU" w:eastAsia="ru-RU"/>
        </w:rPr>
        <w:t xml:space="preserve">-  Письма Министерства просвещения РФ «О направлении методических рекомендаций по проведению цикла внеурочных занятий «Разговоры о важном»» от 15.08.2022 </w:t>
      </w:r>
    </w:p>
    <w:p w:rsidR="000B7467" w:rsidRPr="000B7467" w:rsidRDefault="000B7467" w:rsidP="000B7467">
      <w:pPr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 w:eastAsia="ru-RU"/>
        </w:rPr>
      </w:pPr>
      <w:r w:rsidRPr="000B7467">
        <w:rPr>
          <w:color w:val="000000"/>
          <w:sz w:val="26"/>
          <w:szCs w:val="26"/>
          <w:lang w:val="ru-RU" w:eastAsia="ru-RU"/>
        </w:rPr>
        <w:t>№ 03-1190;</w:t>
      </w:r>
    </w:p>
    <w:p w:rsidR="000B7467" w:rsidRPr="000B7467" w:rsidRDefault="000B7467" w:rsidP="000B7467">
      <w:pPr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 w:eastAsia="ru-RU"/>
        </w:rPr>
      </w:pPr>
      <w:r w:rsidRPr="000B7467">
        <w:rPr>
          <w:color w:val="000000"/>
          <w:sz w:val="26"/>
          <w:szCs w:val="26"/>
          <w:lang w:val="ru-RU" w:eastAsia="ru-RU"/>
        </w:rPr>
        <w:t>- 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0B7467" w:rsidRPr="000B7467" w:rsidRDefault="000B7467" w:rsidP="000B7467">
      <w:pPr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RU" w:eastAsia="ru-RU"/>
        </w:rPr>
      </w:pPr>
      <w:r w:rsidRPr="000B7467">
        <w:rPr>
          <w:color w:val="000000"/>
          <w:sz w:val="26"/>
          <w:szCs w:val="26"/>
          <w:lang w:val="ru-RU" w:eastAsia="ru-RU"/>
        </w:rPr>
        <w:t>-  Примерной  рабочей программы по воспитанию для общеобразовательных организаций, одобренная решением федерального учебно-методического объединения по общему образованию. (Протокол от 23 июня 2022 г. № 3/22.)</w:t>
      </w:r>
    </w:p>
    <w:p w:rsidR="00023BC0" w:rsidRPr="000B7467" w:rsidRDefault="003019CF" w:rsidP="000B7467">
      <w:pPr>
        <w:spacing w:before="0" w:beforeAutospacing="0" w:after="0" w:afterAutospacing="0"/>
        <w:ind w:right="40"/>
        <w:rPr>
          <w:rFonts w:eastAsia="Calibri"/>
          <w:sz w:val="26"/>
          <w:szCs w:val="26"/>
          <w:lang w:val="ru-RU"/>
        </w:rPr>
      </w:pPr>
      <w:r w:rsidRPr="000B7467">
        <w:rPr>
          <w:sz w:val="26"/>
          <w:szCs w:val="26"/>
          <w:lang w:val="ru-RU"/>
        </w:rPr>
        <w:t xml:space="preserve">  </w:t>
      </w:r>
      <w:r w:rsidR="00FB13E2" w:rsidRPr="000B7467">
        <w:rPr>
          <w:sz w:val="26"/>
          <w:szCs w:val="26"/>
          <w:lang w:val="ru-RU"/>
        </w:rPr>
        <w:t>-</w:t>
      </w:r>
      <w:r w:rsidR="00141C9B" w:rsidRPr="000B7467">
        <w:rPr>
          <w:rFonts w:eastAsia="Courier New"/>
          <w:sz w:val="26"/>
          <w:szCs w:val="26"/>
          <w:lang w:val="ru-RU" w:eastAsia="ru-RU" w:bidi="ru-RU"/>
        </w:rPr>
        <w:t>Примерной рабочей программы</w:t>
      </w:r>
      <w:r w:rsidR="00023BC0" w:rsidRPr="000B7467">
        <w:rPr>
          <w:rFonts w:eastAsia="Courier New"/>
          <w:sz w:val="26"/>
          <w:szCs w:val="26"/>
          <w:lang w:val="ru-RU" w:eastAsia="ru-RU" w:bidi="ru-RU"/>
        </w:rPr>
        <w:t xml:space="preserve"> курса внеурочной деятельности </w:t>
      </w:r>
      <w:r w:rsidR="00141C9B" w:rsidRPr="000B7467">
        <w:rPr>
          <w:rFonts w:eastAsia="Courier New"/>
          <w:sz w:val="26"/>
          <w:szCs w:val="26"/>
          <w:lang w:val="ru-RU" w:eastAsia="ru-RU" w:bidi="ru-RU"/>
        </w:rPr>
        <w:t xml:space="preserve">«Разговоры о </w:t>
      </w:r>
      <w:r w:rsidRPr="000B7467">
        <w:rPr>
          <w:rFonts w:eastAsia="Courier New"/>
          <w:sz w:val="26"/>
          <w:szCs w:val="26"/>
          <w:lang w:val="ru-RU" w:eastAsia="ru-RU" w:bidi="ru-RU"/>
        </w:rPr>
        <w:t xml:space="preserve">                        </w:t>
      </w:r>
      <w:r w:rsidR="00141C9B" w:rsidRPr="000B7467">
        <w:rPr>
          <w:rFonts w:eastAsia="Courier New"/>
          <w:sz w:val="26"/>
          <w:szCs w:val="26"/>
          <w:lang w:val="ru-RU" w:eastAsia="ru-RU" w:bidi="ru-RU"/>
        </w:rPr>
        <w:t>важном»</w:t>
      </w:r>
      <w:r w:rsidRPr="000B7467">
        <w:rPr>
          <w:rFonts w:eastAsia="Courier New"/>
          <w:sz w:val="26"/>
          <w:szCs w:val="26"/>
          <w:lang w:val="ru-RU" w:eastAsia="ru-RU" w:bidi="ru-RU"/>
        </w:rPr>
        <w:t xml:space="preserve"> -</w:t>
      </w:r>
      <w:r w:rsidRPr="000B7467">
        <w:rPr>
          <w:rFonts w:eastAsia="Calibri"/>
          <w:sz w:val="26"/>
          <w:szCs w:val="26"/>
          <w:lang w:val="ru-RU"/>
        </w:rPr>
        <w:t>М., 2022 г. —81 с</w:t>
      </w:r>
    </w:p>
    <w:p w:rsidR="002204CE" w:rsidRPr="000B7467" w:rsidRDefault="00023BC0" w:rsidP="000B7467">
      <w:pPr>
        <w:spacing w:before="0" w:beforeAutospacing="0" w:after="0" w:afterAutospacing="0"/>
        <w:ind w:right="40"/>
        <w:rPr>
          <w:rFonts w:eastAsia="Courier New"/>
          <w:sz w:val="28"/>
          <w:szCs w:val="28"/>
          <w:lang w:val="ru-RU" w:eastAsia="ru-RU" w:bidi="ru-RU"/>
        </w:rPr>
      </w:pPr>
      <w:r w:rsidRPr="000B7467">
        <w:rPr>
          <w:rFonts w:eastAsia="Courier New"/>
          <w:sz w:val="26"/>
          <w:szCs w:val="26"/>
          <w:lang w:val="ru-RU" w:eastAsia="ru-RU" w:bidi="ru-RU"/>
        </w:rPr>
        <w:t>-</w:t>
      </w:r>
      <w:r w:rsidRPr="000B7467">
        <w:rPr>
          <w:color w:val="000000"/>
          <w:sz w:val="26"/>
          <w:szCs w:val="26"/>
          <w:lang w:val="ru-RU"/>
        </w:rPr>
        <w:t>Учебного плана по внеурочной</w:t>
      </w:r>
      <w:r w:rsidRPr="00023BC0">
        <w:rPr>
          <w:color w:val="000000"/>
          <w:sz w:val="28"/>
          <w:szCs w:val="28"/>
          <w:lang w:val="ru-RU"/>
        </w:rPr>
        <w:t xml:space="preserve"> деятельности МБОУ Фоминской СОШ на 2022-2023 учебный год</w:t>
      </w:r>
      <w:r>
        <w:rPr>
          <w:rFonts w:eastAsia="Courier New"/>
          <w:sz w:val="28"/>
          <w:szCs w:val="28"/>
          <w:lang w:val="ru-RU" w:eastAsia="ru-RU" w:bidi="ru-RU"/>
        </w:rPr>
        <w:t>.</w:t>
      </w:r>
      <w:r>
        <w:rPr>
          <w:color w:val="000000"/>
          <w:sz w:val="28"/>
          <w:szCs w:val="28"/>
          <w:lang w:val="ru-RU"/>
        </w:rPr>
        <w:t xml:space="preserve">  </w:t>
      </w:r>
    </w:p>
    <w:p w:rsidR="009D6C3C" w:rsidRPr="000B7467" w:rsidRDefault="00FE20C7" w:rsidP="000B7467">
      <w:pPr>
        <w:tabs>
          <w:tab w:val="left" w:pos="567"/>
        </w:tabs>
        <w:spacing w:before="0" w:beforeAutospacing="0" w:after="0" w:afterAutospacing="0"/>
        <w:rPr>
          <w:sz w:val="28"/>
          <w:szCs w:val="28"/>
          <w:lang w:val="ru-RU"/>
        </w:rPr>
      </w:pPr>
      <w:r w:rsidRPr="00FE20C7">
        <w:rPr>
          <w:sz w:val="28"/>
          <w:szCs w:val="28"/>
          <w:lang w:val="ru-RU" w:eastAsia="ar-SA"/>
        </w:rPr>
        <w:t xml:space="preserve">Федеральный базисный учебный план для образовательных учреждений Российской Федерации отводит </w:t>
      </w:r>
      <w:r w:rsidRPr="00FE20C7">
        <w:rPr>
          <w:rFonts w:eastAsia="TimesNewRomanPSMT"/>
          <w:sz w:val="28"/>
          <w:szCs w:val="28"/>
          <w:lang w:val="ru-RU"/>
        </w:rPr>
        <w:t xml:space="preserve">на изучение </w:t>
      </w:r>
      <w:r>
        <w:rPr>
          <w:rFonts w:eastAsia="TimesNewRomanPSMT"/>
          <w:sz w:val="28"/>
          <w:szCs w:val="28"/>
          <w:lang w:val="ru-RU"/>
        </w:rPr>
        <w:t xml:space="preserve"> курса</w:t>
      </w:r>
      <w:r w:rsidRPr="00FE20C7">
        <w:rPr>
          <w:rFonts w:eastAsia="Courier New"/>
          <w:sz w:val="28"/>
          <w:szCs w:val="28"/>
          <w:lang w:val="ru-RU" w:eastAsia="ru-RU" w:bidi="ru-RU"/>
        </w:rPr>
        <w:t xml:space="preserve"> </w:t>
      </w:r>
      <w:r w:rsidRPr="00023BC0">
        <w:rPr>
          <w:rFonts w:eastAsia="Courier New"/>
          <w:sz w:val="28"/>
          <w:szCs w:val="28"/>
          <w:lang w:val="ru-RU" w:eastAsia="ru-RU" w:bidi="ru-RU"/>
        </w:rPr>
        <w:t>внеурочной деятельности</w:t>
      </w:r>
      <w:r>
        <w:rPr>
          <w:rFonts w:eastAsia="TimesNewRomanPSMT"/>
          <w:sz w:val="28"/>
          <w:szCs w:val="28"/>
          <w:lang w:val="ru-RU"/>
        </w:rPr>
        <w:t xml:space="preserve"> «Разговоры о важном» 34 часа (1 час, 34 учебные недели). </w:t>
      </w:r>
      <w:r>
        <w:rPr>
          <w:rFonts w:eastAsia="Courier New"/>
          <w:sz w:val="28"/>
          <w:szCs w:val="28"/>
          <w:lang w:val="ru-RU" w:eastAsia="ru-RU" w:bidi="ru-RU"/>
        </w:rPr>
        <w:t>Примерная рабочая программа</w:t>
      </w:r>
      <w:r w:rsidRPr="00023BC0">
        <w:rPr>
          <w:rFonts w:eastAsia="Courier New"/>
          <w:sz w:val="28"/>
          <w:szCs w:val="28"/>
          <w:lang w:val="ru-RU" w:eastAsia="ru-RU" w:bidi="ru-RU"/>
        </w:rPr>
        <w:t xml:space="preserve"> курса внеурочной деятельности «Разговоры о важном»</w:t>
      </w:r>
      <w:r>
        <w:rPr>
          <w:rFonts w:eastAsia="Courier New"/>
          <w:sz w:val="28"/>
          <w:szCs w:val="28"/>
          <w:lang w:val="ru-RU" w:eastAsia="ru-RU" w:bidi="ru-RU"/>
        </w:rPr>
        <w:t xml:space="preserve"> </w:t>
      </w:r>
      <w:r w:rsidR="009D6C3C" w:rsidRPr="007C7903">
        <w:rPr>
          <w:color w:val="000000"/>
          <w:sz w:val="28"/>
          <w:szCs w:val="28"/>
          <w:lang w:val="ru-RU"/>
        </w:rPr>
        <w:t>рассчитан на</w:t>
      </w:r>
      <w:r>
        <w:rPr>
          <w:color w:val="000000"/>
          <w:sz w:val="28"/>
          <w:szCs w:val="28"/>
          <w:lang w:val="ru-RU"/>
        </w:rPr>
        <w:t xml:space="preserve"> 1 час в неделю/35 часов в год</w:t>
      </w:r>
      <w:r w:rsidR="009D6C3C" w:rsidRPr="007C7903">
        <w:rPr>
          <w:color w:val="000000"/>
          <w:sz w:val="28"/>
          <w:szCs w:val="28"/>
          <w:lang w:val="ru-RU"/>
        </w:rPr>
        <w:t>.</w:t>
      </w:r>
      <w:r w:rsidR="009D6C3C" w:rsidRPr="007C7903">
        <w:rPr>
          <w:spacing w:val="6"/>
          <w:sz w:val="28"/>
          <w:szCs w:val="28"/>
          <w:lang w:val="ru-RU" w:eastAsia="ru-RU"/>
        </w:rPr>
        <w:t xml:space="preserve"> Согласно </w:t>
      </w:r>
      <w:r w:rsidR="009D6C3C" w:rsidRPr="007C7903">
        <w:rPr>
          <w:rFonts w:eastAsia="Calibri"/>
          <w:sz w:val="28"/>
          <w:szCs w:val="28"/>
          <w:lang w:val="ru-RU"/>
        </w:rPr>
        <w:t xml:space="preserve">годовому календарному графику работы школы, учебному плану и расписанию внеурочных занятий </w:t>
      </w:r>
      <w:r w:rsidR="009D6C3C" w:rsidRPr="007C7903">
        <w:rPr>
          <w:sz w:val="28"/>
          <w:szCs w:val="28"/>
          <w:lang w:val="ru-RU" w:eastAsia="ar-SA"/>
        </w:rPr>
        <w:t xml:space="preserve">МБОУ Фоминской СОШ </w:t>
      </w:r>
      <w:r w:rsidR="009D6C3C" w:rsidRPr="007C7903">
        <w:rPr>
          <w:rFonts w:eastAsia="Calibri"/>
          <w:sz w:val="28"/>
          <w:szCs w:val="28"/>
          <w:lang w:val="ru-RU"/>
        </w:rPr>
        <w:t>фактическое количество составляет 32 часа.</w:t>
      </w:r>
      <w:r w:rsidR="009D6C3C" w:rsidRPr="007C7903">
        <w:rPr>
          <w:rFonts w:eastAsia="Calibri"/>
          <w:b/>
          <w:sz w:val="28"/>
          <w:szCs w:val="28"/>
          <w:lang w:val="ru-RU"/>
        </w:rPr>
        <w:t xml:space="preserve"> </w:t>
      </w:r>
      <w:r w:rsidR="009D6C3C" w:rsidRPr="007C7903">
        <w:rPr>
          <w:rFonts w:eastAsia="Calibri"/>
          <w:sz w:val="28"/>
          <w:szCs w:val="28"/>
          <w:lang w:val="ru-RU"/>
        </w:rPr>
        <w:t>2 часа выпадает на праздничные дни (1,8 мая (Постановление РФ «О переносе праздничных дней»)). Выполнение рабочей программы будет обеспечено за счет объединения, тем</w:t>
      </w:r>
      <w:r w:rsidR="009D6C3C" w:rsidRPr="007C7903">
        <w:rPr>
          <w:sz w:val="28"/>
          <w:szCs w:val="28"/>
          <w:lang w:val="ru-RU"/>
        </w:rPr>
        <w:t xml:space="preserve">: </w:t>
      </w:r>
      <w:r w:rsidR="00BA3900">
        <w:rPr>
          <w:sz w:val="28"/>
          <w:szCs w:val="28"/>
          <w:lang w:val="ru-RU"/>
        </w:rPr>
        <w:t>«</w:t>
      </w:r>
      <w:r w:rsidR="00BA3900" w:rsidRPr="007C7903">
        <w:rPr>
          <w:sz w:val="28"/>
          <w:szCs w:val="28"/>
          <w:lang w:val="ru-RU"/>
        </w:rPr>
        <w:t>Сохраним планету для будущих поколений</w:t>
      </w:r>
      <w:r w:rsidR="00BA3900">
        <w:rPr>
          <w:sz w:val="28"/>
          <w:szCs w:val="28"/>
          <w:lang w:val="ru-RU"/>
        </w:rPr>
        <w:t>» и «</w:t>
      </w:r>
      <w:r w:rsidR="00BA3900" w:rsidRPr="007C7903">
        <w:rPr>
          <w:sz w:val="28"/>
          <w:szCs w:val="28"/>
          <w:lang w:val="ru-RU"/>
        </w:rPr>
        <w:t xml:space="preserve"> Если ты не умеешь использовать минуту, ты зря проведёшь и</w:t>
      </w:r>
      <w:r w:rsidR="00BA3900" w:rsidRPr="007C7903">
        <w:rPr>
          <w:sz w:val="28"/>
          <w:szCs w:val="28"/>
        </w:rPr>
        <w:t> </w:t>
      </w:r>
      <w:r w:rsidR="00BA3900" w:rsidRPr="007C7903">
        <w:rPr>
          <w:sz w:val="28"/>
          <w:szCs w:val="28"/>
          <w:lang w:val="ru-RU"/>
        </w:rPr>
        <w:t>час, и</w:t>
      </w:r>
      <w:r w:rsidR="00BA3900" w:rsidRPr="007C7903">
        <w:rPr>
          <w:sz w:val="28"/>
          <w:szCs w:val="28"/>
        </w:rPr>
        <w:t> </w:t>
      </w:r>
      <w:r w:rsidR="00BA3900" w:rsidRPr="007C7903">
        <w:rPr>
          <w:sz w:val="28"/>
          <w:szCs w:val="28"/>
          <w:lang w:val="ru-RU"/>
        </w:rPr>
        <w:t>день, и</w:t>
      </w:r>
      <w:r w:rsidR="00BA3900" w:rsidRPr="007C7903">
        <w:rPr>
          <w:sz w:val="28"/>
          <w:szCs w:val="28"/>
        </w:rPr>
        <w:t> </w:t>
      </w:r>
      <w:r w:rsidR="00BA3900" w:rsidRPr="007C7903">
        <w:rPr>
          <w:sz w:val="28"/>
          <w:szCs w:val="28"/>
          <w:lang w:val="ru-RU"/>
        </w:rPr>
        <w:t>всю жизнь. (А.</w:t>
      </w:r>
      <w:r w:rsidR="00BA3900" w:rsidRPr="007C7903">
        <w:rPr>
          <w:sz w:val="28"/>
          <w:szCs w:val="28"/>
        </w:rPr>
        <w:t> </w:t>
      </w:r>
      <w:r w:rsidR="00BA3900" w:rsidRPr="007C7903">
        <w:rPr>
          <w:sz w:val="28"/>
          <w:szCs w:val="28"/>
          <w:lang w:val="ru-RU"/>
        </w:rPr>
        <w:t>Солженицын)</w:t>
      </w:r>
      <w:r w:rsidR="00BA3900">
        <w:rPr>
          <w:sz w:val="28"/>
          <w:szCs w:val="28"/>
          <w:lang w:val="ru-RU"/>
        </w:rPr>
        <w:t>»</w:t>
      </w:r>
      <w:r w:rsidR="00BA3900" w:rsidRPr="007C7903">
        <w:rPr>
          <w:sz w:val="28"/>
          <w:szCs w:val="28"/>
          <w:lang w:val="ru-RU"/>
        </w:rPr>
        <w:t xml:space="preserve"> </w:t>
      </w:r>
      <w:r w:rsidR="00BA3900">
        <w:rPr>
          <w:sz w:val="28"/>
          <w:szCs w:val="28"/>
          <w:lang w:val="ru-RU"/>
        </w:rPr>
        <w:t>в один час (24</w:t>
      </w:r>
      <w:r w:rsidR="00BA3900" w:rsidRPr="007C7903">
        <w:rPr>
          <w:sz w:val="28"/>
          <w:szCs w:val="28"/>
          <w:lang w:val="ru-RU"/>
        </w:rPr>
        <w:t xml:space="preserve">.04). </w:t>
      </w:r>
      <w:r w:rsidR="001E61D0" w:rsidRPr="007C7903">
        <w:rPr>
          <w:sz w:val="28"/>
          <w:szCs w:val="28"/>
          <w:lang w:val="ru-RU"/>
        </w:rPr>
        <w:t>«</w:t>
      </w:r>
      <w:r w:rsidR="00BA3900" w:rsidRPr="007C7903">
        <w:rPr>
          <w:sz w:val="28"/>
          <w:szCs w:val="28"/>
          <w:lang w:val="ru-RU"/>
        </w:rPr>
        <w:t>Есть такие вещи, которые нельзя простить?</w:t>
      </w:r>
      <w:r w:rsidR="00BA3900">
        <w:rPr>
          <w:sz w:val="28"/>
          <w:szCs w:val="28"/>
          <w:lang w:val="ru-RU"/>
        </w:rPr>
        <w:t>» и «</w:t>
      </w:r>
      <w:r w:rsidR="00BA3900" w:rsidRPr="007C7903">
        <w:rPr>
          <w:sz w:val="28"/>
          <w:szCs w:val="28"/>
          <w:lang w:val="ru-RU"/>
        </w:rPr>
        <w:t>Словом можно убить, словом можно спасти, словом можно полки за собой повести</w:t>
      </w:r>
      <w:r w:rsidR="002204CE">
        <w:rPr>
          <w:sz w:val="28"/>
          <w:szCs w:val="28"/>
          <w:lang w:val="ru-RU"/>
        </w:rPr>
        <w:t>…»  в один час (15.05).</w:t>
      </w:r>
    </w:p>
    <w:p w:rsidR="005C5C76" w:rsidRPr="007C7903" w:rsidRDefault="005C5C76" w:rsidP="00DC61E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C7903">
        <w:rPr>
          <w:b/>
          <w:bCs/>
          <w:color w:val="000000"/>
          <w:sz w:val="28"/>
          <w:szCs w:val="28"/>
          <w:lang w:val="ru-RU"/>
        </w:rPr>
        <w:t>Цель курса:</w:t>
      </w:r>
      <w:r w:rsidRPr="007C7903">
        <w:rPr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</w:t>
      </w:r>
      <w:r w:rsidR="00141C9B" w:rsidRPr="007C7903">
        <w:rPr>
          <w:color w:val="000000"/>
          <w:sz w:val="28"/>
          <w:szCs w:val="28"/>
          <w:lang w:val="ru-RU"/>
        </w:rPr>
        <w:t>ение, нравственность, экология.</w:t>
      </w:r>
    </w:p>
    <w:p w:rsidR="005C5C76" w:rsidRPr="007C7903" w:rsidRDefault="00DC61EC" w:rsidP="00F96BB1">
      <w:pPr>
        <w:tabs>
          <w:tab w:val="left" w:pos="567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ru-RU"/>
        </w:rPr>
      </w:pPr>
      <w:r w:rsidRPr="007C7903">
        <w:rPr>
          <w:b/>
          <w:color w:val="000000"/>
          <w:sz w:val="28"/>
          <w:szCs w:val="28"/>
          <w:lang w:val="ru-RU"/>
        </w:rPr>
        <w:t>Основные</w:t>
      </w:r>
      <w:r w:rsidR="005C5C76" w:rsidRPr="007C7903">
        <w:rPr>
          <w:b/>
          <w:color w:val="000000"/>
          <w:sz w:val="28"/>
          <w:szCs w:val="28"/>
          <w:lang w:val="ru-RU"/>
        </w:rPr>
        <w:t xml:space="preserve"> задачи:</w:t>
      </w:r>
    </w:p>
    <w:p w:rsidR="005C5C76" w:rsidRPr="007C7903" w:rsidRDefault="003019CF" w:rsidP="00F96BB1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ab/>
        <w:t xml:space="preserve">воспитание активной </w:t>
      </w:r>
      <w:r w:rsidR="005C5C76" w:rsidRPr="007C7903">
        <w:rPr>
          <w:color w:val="000000"/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ценностей;</w:t>
      </w:r>
    </w:p>
    <w:p w:rsidR="005C5C76" w:rsidRPr="007C7903" w:rsidRDefault="005C5C76" w:rsidP="00F96BB1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C7903">
        <w:rPr>
          <w:color w:val="000000"/>
          <w:sz w:val="28"/>
          <w:szCs w:val="28"/>
          <w:lang w:val="ru-RU"/>
        </w:rPr>
        <w:t>-</w:t>
      </w:r>
      <w:r w:rsidRPr="007C7903">
        <w:rPr>
          <w:color w:val="000000"/>
          <w:sz w:val="28"/>
          <w:szCs w:val="28"/>
          <w:lang w:val="ru-RU"/>
        </w:rPr>
        <w:tab/>
        <w:t>совершенствование навыков общения со сверстниками и коммуникативных умений;</w:t>
      </w:r>
    </w:p>
    <w:p w:rsidR="005C5C76" w:rsidRPr="007C7903" w:rsidRDefault="005C5C76" w:rsidP="00F96BB1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C7903">
        <w:rPr>
          <w:color w:val="000000"/>
          <w:sz w:val="28"/>
          <w:szCs w:val="28"/>
          <w:lang w:val="ru-RU"/>
        </w:rPr>
        <w:t>-</w:t>
      </w:r>
      <w:r w:rsidRPr="007C7903">
        <w:rPr>
          <w:color w:val="000000"/>
          <w:sz w:val="28"/>
          <w:szCs w:val="28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5C5C76" w:rsidRPr="007C7903" w:rsidRDefault="005C5C76" w:rsidP="00F96BB1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C7903">
        <w:rPr>
          <w:color w:val="000000"/>
          <w:sz w:val="28"/>
          <w:szCs w:val="28"/>
          <w:lang w:val="ru-RU"/>
        </w:rPr>
        <w:lastRenderedPageBreak/>
        <w:t>-</w:t>
      </w:r>
      <w:r w:rsidRPr="007C7903">
        <w:rPr>
          <w:color w:val="000000"/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5C5C76" w:rsidRPr="007C7903" w:rsidRDefault="005C5C76" w:rsidP="009D6C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C7903">
        <w:rPr>
          <w:color w:val="000000"/>
          <w:sz w:val="28"/>
          <w:szCs w:val="28"/>
          <w:lang w:val="ru-RU"/>
        </w:rPr>
        <w:t>-</w:t>
      </w:r>
      <w:r w:rsidRPr="007C7903">
        <w:rPr>
          <w:color w:val="000000"/>
          <w:sz w:val="28"/>
          <w:szCs w:val="28"/>
          <w:lang w:val="ru-RU"/>
        </w:rPr>
        <w:tab/>
        <w:t>формирование культуры поведени</w:t>
      </w:r>
      <w:r w:rsidR="009D6C3C" w:rsidRPr="007C7903">
        <w:rPr>
          <w:color w:val="000000"/>
          <w:sz w:val="28"/>
          <w:szCs w:val="28"/>
          <w:lang w:val="ru-RU"/>
        </w:rPr>
        <w:t>я в информационной среде.</w:t>
      </w:r>
    </w:p>
    <w:p w:rsidR="0065469A" w:rsidRPr="007C7903" w:rsidRDefault="0065469A" w:rsidP="0065469A">
      <w:pPr>
        <w:pStyle w:val="3"/>
        <w:spacing w:before="0" w:beforeAutospacing="0" w:afterAutospacing="0"/>
        <w:ind w:right="5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7C790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sz w:val="28"/>
          <w:szCs w:val="28"/>
          <w:lang w:val="ru-RU"/>
        </w:rPr>
        <w:t xml:space="preserve"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 </w:t>
      </w:r>
    </w:p>
    <w:p w:rsidR="0065469A" w:rsidRPr="007C7903" w:rsidRDefault="0065469A" w:rsidP="0065469A">
      <w:pPr>
        <w:spacing w:before="0" w:beforeAutospacing="0" w:after="0" w:afterAutospacing="0"/>
        <w:ind w:left="278" w:hanging="10"/>
        <w:rPr>
          <w:sz w:val="28"/>
          <w:szCs w:val="28"/>
          <w:lang w:val="ru-RU"/>
        </w:rPr>
      </w:pPr>
      <w:r w:rsidRPr="007C7903">
        <w:rPr>
          <w:b/>
          <w:i/>
          <w:sz w:val="28"/>
          <w:szCs w:val="28"/>
          <w:lang w:val="ru-RU"/>
        </w:rPr>
        <w:t>Личностные результаты: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гражданского воспитания:</w:t>
      </w:r>
      <w:r w:rsidRPr="007C7903">
        <w:rPr>
          <w:sz w:val="28"/>
          <w:szCs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патриотического воспитания:</w:t>
      </w:r>
      <w:r w:rsidRPr="007C7903">
        <w:rPr>
          <w:sz w:val="28"/>
          <w:szCs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духовно-нравственного воспитания:</w:t>
      </w:r>
      <w:r w:rsidRPr="007C7903">
        <w:rPr>
          <w:sz w:val="28"/>
          <w:szCs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эстетического воспитания:</w:t>
      </w:r>
      <w:r w:rsidRPr="007C7903">
        <w:rPr>
          <w:sz w:val="28"/>
          <w:szCs w:val="28"/>
          <w:lang w:val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 xml:space="preserve">В сфере физического воспитания: </w:t>
      </w:r>
      <w:r w:rsidRPr="007C7903">
        <w:rPr>
          <w:sz w:val="28"/>
          <w:szCs w:val="28"/>
          <w:lang w:val="ru-RU"/>
        </w:rPr>
        <w:t>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трудового воспитания:</w:t>
      </w:r>
      <w:r w:rsidRPr="007C7903">
        <w:rPr>
          <w:sz w:val="28"/>
          <w:szCs w:val="28"/>
          <w:lang w:val="ru-RU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lastRenderedPageBreak/>
        <w:t>В сфере экологического воспитания:</w:t>
      </w:r>
      <w:r w:rsidRPr="007C7903">
        <w:rPr>
          <w:sz w:val="28"/>
          <w:szCs w:val="28"/>
          <w:lang w:val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ценности научного познания:</w:t>
      </w:r>
      <w:r w:rsidRPr="007C7903">
        <w:rPr>
          <w:sz w:val="28"/>
          <w:szCs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5469A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адаптации обучающегося к изменяющимся условиям социальной и природной среды:</w:t>
      </w:r>
      <w:r w:rsidRPr="007C7903">
        <w:rPr>
          <w:sz w:val="28"/>
          <w:szCs w:val="28"/>
          <w:lang w:val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sz w:val="28"/>
          <w:szCs w:val="28"/>
          <w:lang w:val="ru-RU"/>
        </w:rPr>
        <w:t xml:space="preserve"> </w:t>
      </w:r>
      <w:r w:rsidRPr="007C7903">
        <w:rPr>
          <w:b/>
          <w:i/>
          <w:sz w:val="28"/>
          <w:szCs w:val="28"/>
          <w:lang w:val="ru-RU"/>
        </w:rPr>
        <w:t>Метапредметные результаты: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овладения универсальными учебными познавательными действиями</w:t>
      </w:r>
      <w:r w:rsidRPr="007C7903">
        <w:rPr>
          <w:sz w:val="28"/>
          <w:szCs w:val="28"/>
          <w:lang w:val="ru-RU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овладения универсальными учебными коммуникативными</w:t>
      </w:r>
      <w:r w:rsidRPr="007C7903">
        <w:rPr>
          <w:sz w:val="28"/>
          <w:szCs w:val="28"/>
          <w:lang w:val="ru-RU"/>
        </w:rPr>
        <w:t xml:space="preserve"> </w:t>
      </w:r>
      <w:r w:rsidRPr="007C7903">
        <w:rPr>
          <w:i/>
          <w:sz w:val="28"/>
          <w:szCs w:val="28"/>
          <w:lang w:val="ru-RU"/>
        </w:rPr>
        <w:t xml:space="preserve">действиями: </w:t>
      </w:r>
      <w:r w:rsidRPr="007C7903">
        <w:rPr>
          <w:sz w:val="28"/>
          <w:szCs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</w:t>
      </w:r>
      <w:r w:rsidRPr="007C7903">
        <w:rPr>
          <w:sz w:val="28"/>
          <w:szCs w:val="28"/>
          <w:lang w:val="ru-RU"/>
        </w:rPr>
        <w:lastRenderedPageBreak/>
        <w:t xml:space="preserve">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В сфере овладения универсальными учебными регулятивными</w:t>
      </w:r>
      <w:r w:rsidRPr="007C7903">
        <w:rPr>
          <w:sz w:val="28"/>
          <w:szCs w:val="28"/>
          <w:lang w:val="ru-RU"/>
        </w:rPr>
        <w:t xml:space="preserve"> </w:t>
      </w:r>
      <w:r w:rsidRPr="007C7903">
        <w:rPr>
          <w:i/>
          <w:sz w:val="28"/>
          <w:szCs w:val="28"/>
          <w:lang w:val="ru-RU"/>
        </w:rPr>
        <w:t>действиями:</w:t>
      </w:r>
      <w:r w:rsidRPr="007C7903">
        <w:rPr>
          <w:sz w:val="28"/>
          <w:szCs w:val="28"/>
          <w:lang w:val="ru-RU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i/>
          <w:sz w:val="28"/>
          <w:szCs w:val="28"/>
          <w:lang w:val="ru-RU"/>
        </w:rPr>
        <w:t>Предметные результаты</w:t>
      </w:r>
      <w:r w:rsidRPr="007C7903">
        <w:rPr>
          <w:sz w:val="28"/>
          <w:szCs w:val="28"/>
          <w:lang w:val="ru-RU"/>
        </w:rPr>
        <w:t xml:space="preserve"> освоения программы внеурочной деятельности «Разговоры о важном» представлены с учётом специфики содержания предметных областей, к которым имеет отношение содержание курса внеурочной деятельности: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Русский язык:</w:t>
      </w:r>
      <w:r w:rsidRPr="007C7903">
        <w:rPr>
          <w:sz w:val="28"/>
          <w:szCs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её осмысление и оперирование ею.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 xml:space="preserve">Литература: </w:t>
      </w:r>
      <w:r w:rsidRPr="007C7903">
        <w:rPr>
          <w:sz w:val="28"/>
          <w:szCs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</w:t>
      </w:r>
      <w:r w:rsidRPr="007C7903">
        <w:rPr>
          <w:sz w:val="28"/>
          <w:szCs w:val="28"/>
          <w:lang w:val="ru-RU"/>
        </w:rPr>
        <w:lastRenderedPageBreak/>
        <w:t>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Иностранный язык:</w:t>
      </w:r>
      <w:r w:rsidRPr="007C7903">
        <w:rPr>
          <w:sz w:val="28"/>
          <w:szCs w:val="28"/>
          <w:lang w:val="ru-RU"/>
        </w:rPr>
        <w:t xml:space="preserve"> умение сравнивать, находить черты сходства и различия в культуре и традициях народов России и других стран.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Информатика:</w:t>
      </w:r>
      <w:r w:rsidRPr="007C7903">
        <w:rPr>
          <w:sz w:val="28"/>
          <w:szCs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История:</w:t>
      </w:r>
      <w:r w:rsidRPr="007C7903">
        <w:rPr>
          <w:sz w:val="28"/>
          <w:szCs w:val="28"/>
          <w:lang w:val="ru-RU"/>
        </w:rPr>
        <w:t xml:space="preserve">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7C7903">
        <w:rPr>
          <w:sz w:val="28"/>
          <w:szCs w:val="28"/>
        </w:rPr>
        <w:t>XX</w:t>
      </w:r>
      <w:r w:rsidRPr="007C7903">
        <w:rPr>
          <w:sz w:val="28"/>
          <w:szCs w:val="28"/>
          <w:lang w:val="ru-RU"/>
        </w:rPr>
        <w:t xml:space="preserve"> — начала </w:t>
      </w:r>
      <w:r w:rsidRPr="007C7903">
        <w:rPr>
          <w:sz w:val="28"/>
          <w:szCs w:val="28"/>
        </w:rPr>
        <w:t>XXI</w:t>
      </w:r>
      <w:r w:rsidRPr="007C7903">
        <w:rPr>
          <w:sz w:val="28"/>
          <w:szCs w:val="28"/>
          <w:lang w:val="ru-RU"/>
        </w:rPr>
        <w:t xml:space="preserve"> 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65469A" w:rsidRPr="007C7903" w:rsidRDefault="0065469A" w:rsidP="0065469A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>Обществознание:</w:t>
      </w:r>
      <w:r w:rsidRPr="007C7903">
        <w:rPr>
          <w:sz w:val="28"/>
          <w:szCs w:val="28"/>
          <w:lang w:val="ru-RU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</w:t>
      </w:r>
      <w:r w:rsidRPr="007C7903">
        <w:rPr>
          <w:sz w:val="28"/>
          <w:szCs w:val="28"/>
          <w:lang w:val="ru-RU"/>
        </w:rPr>
        <w:lastRenderedPageBreak/>
        <w:t>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65469A" w:rsidRPr="007C7903" w:rsidRDefault="0065469A" w:rsidP="0065469A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C7903">
        <w:rPr>
          <w:i/>
          <w:sz w:val="28"/>
          <w:szCs w:val="28"/>
          <w:lang w:val="ru-RU"/>
        </w:rPr>
        <w:t xml:space="preserve">География: </w:t>
      </w:r>
      <w:r w:rsidRPr="007C7903">
        <w:rPr>
          <w:sz w:val="28"/>
          <w:szCs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  <w:r w:rsidRPr="007C7903">
        <w:rPr>
          <w:i/>
          <w:sz w:val="28"/>
          <w:szCs w:val="28"/>
          <w:lang w:val="ru-RU"/>
        </w:rPr>
        <w:t xml:space="preserve"> </w:t>
      </w:r>
      <w:r w:rsidRPr="007C7903">
        <w:rPr>
          <w:sz w:val="28"/>
          <w:szCs w:val="28"/>
          <w:lang w:val="ru-RU"/>
        </w:rPr>
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9D6C3C" w:rsidRPr="007C7903" w:rsidRDefault="009D6C3C" w:rsidP="009D6C3C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AE0F40" w:rsidRPr="007C7903" w:rsidRDefault="00DC61EC" w:rsidP="00141C9B">
      <w:pPr>
        <w:pStyle w:val="3"/>
        <w:spacing w:after="104"/>
        <w:ind w:right="5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7C790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СОДЕРЖАНИЕ КУРСА </w:t>
      </w:r>
      <w:r w:rsidR="00AE0F40" w:rsidRPr="007C790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ВНЕУРОЧНОЙ ДЕЯТЕЛЬНОСТИ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 xml:space="preserve">Знакомство с платформой «Россия </w:t>
      </w:r>
      <w:r w:rsidRPr="007C7903">
        <w:rPr>
          <w:sz w:val="28"/>
          <w:szCs w:val="28"/>
          <w:lang w:val="ru-RU"/>
        </w:rPr>
        <w:t>— страна возможностей». Возможности, которые предоставляет платформа «Россия — страна возможностей».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Родина — не только место рождения.</w:t>
      </w:r>
      <w:r w:rsidRPr="007C7903">
        <w:rPr>
          <w:sz w:val="28"/>
          <w:szCs w:val="28"/>
          <w:lang w:val="ru-RU"/>
        </w:rPr>
        <w:t xml:space="preserve"> История, культура, научные достижения: чем мы можем гордиться?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lastRenderedPageBreak/>
        <w:t>Мечты и фантазии человека о космических полётах</w:t>
      </w:r>
      <w:r w:rsidRPr="007C7903">
        <w:rPr>
          <w:sz w:val="28"/>
          <w:szCs w:val="28"/>
          <w:lang w:val="ru-RU"/>
        </w:rPr>
        <w:t>. К. Э. Циолковский — основоположник ракетодинамики и теоретической космонавтики. Герои освоения космоса.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1 октября — Международный день пожилых людей.</w:t>
      </w:r>
      <w:r w:rsidRPr="007C7903">
        <w:rPr>
          <w:sz w:val="28"/>
          <w:szCs w:val="28"/>
          <w:lang w:val="ru-RU"/>
        </w:rPr>
        <w:t xml:space="preserve"> Почитание старшего поколения. Возрастные изменения — не повод быть исключённым из жизни семьи и общества.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Ценность профессии учителя.</w:t>
      </w:r>
      <w:r w:rsidRPr="007C7903">
        <w:rPr>
          <w:sz w:val="28"/>
          <w:szCs w:val="28"/>
          <w:lang w:val="ru-RU"/>
        </w:rPr>
        <w:t xml:space="preserve"> Учителя в годы Великой Отечественной войны. Современный учитель: какой он?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История формирования понятий «род» и «отец».</w:t>
      </w:r>
      <w:r w:rsidRPr="007C7903">
        <w:rPr>
          <w:sz w:val="28"/>
          <w:szCs w:val="28"/>
          <w:lang w:val="ru-RU"/>
        </w:rPr>
        <w:t xml:space="preserve"> Образ отца в отечественной литературе. Качества настоящего отца. Равноправие родителей в семье.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Уникальность музыки каждого народа</w:t>
      </w:r>
      <w:r w:rsidRPr="007C7903">
        <w:rPr>
          <w:sz w:val="28"/>
          <w:szCs w:val="28"/>
          <w:lang w:val="ru-RU"/>
        </w:rPr>
        <w:t>. Музыкальные инструменты. Виды искусства, где музыка — неотъемлемая часть.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Дом, в котором мы живём</w:t>
      </w:r>
      <w:r w:rsidRPr="007C7903">
        <w:rPr>
          <w:sz w:val="28"/>
          <w:szCs w:val="28"/>
          <w:lang w:val="ru-RU"/>
        </w:rPr>
        <w:t>. Идеальные отношения в семье: какие они? Семейные ценности.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Смутное время в истории нашей страны</w:t>
      </w:r>
      <w:r w:rsidRPr="007C7903">
        <w:rPr>
          <w:sz w:val="28"/>
          <w:szCs w:val="28"/>
          <w:lang w:val="ru-RU"/>
        </w:rPr>
        <w:t>. Самозванцы — одна из причин продолжавшейся Смуты. Ополчение во главе с князем Дмитрием Пожарским и земским старостой Кузьмой Мининым. Примеры единения народа не только в войне.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Разнообразие культуры народов России</w:t>
      </w:r>
      <w:r w:rsidRPr="007C7903">
        <w:rPr>
          <w:sz w:val="28"/>
          <w:szCs w:val="28"/>
          <w:lang w:val="ru-RU"/>
        </w:rPr>
        <w:t>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Мама — важный человек в жизни каждого</w:t>
      </w:r>
      <w:r w:rsidRPr="007C7903">
        <w:rPr>
          <w:sz w:val="28"/>
          <w:szCs w:val="28"/>
          <w:lang w:val="ru-RU"/>
        </w:rPr>
        <w:t>. Материнская любовь — простая и безоговорочная. Легко ли быть мамой?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Герб — символ государства.</w:t>
      </w:r>
      <w:r w:rsidRPr="007C7903">
        <w:rPr>
          <w:sz w:val="28"/>
          <w:szCs w:val="28"/>
          <w:lang w:val="ru-RU"/>
        </w:rPr>
        <w:t xml:space="preserve"> У каждой страны свой герб. Значение триколора. История российского флага.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История создания Красного Креста</w:t>
      </w:r>
      <w:r w:rsidRPr="007C7903">
        <w:rPr>
          <w:sz w:val="28"/>
          <w:szCs w:val="28"/>
          <w:lang w:val="ru-RU"/>
        </w:rPr>
        <w:t>. Особенности волонтёрской деятельности. Волонтёрство в России.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Россия — страна с героическим прошлым</w:t>
      </w:r>
      <w:r w:rsidRPr="007C7903">
        <w:rPr>
          <w:sz w:val="28"/>
          <w:szCs w:val="28"/>
          <w:lang w:val="ru-RU"/>
        </w:rPr>
        <w:t>. Современные герои — кто они? Россия начинается с меня?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 xml:space="preserve">Значение Конституции для граждан страны. </w:t>
      </w:r>
      <w:r w:rsidRPr="007C7903">
        <w:rPr>
          <w:sz w:val="28"/>
          <w:szCs w:val="28"/>
          <w:lang w:val="ru-RU"/>
        </w:rPr>
        <w:t xml:space="preserve">Знание прав и выполнение обязанностей. Ответственность — это осознанное поведение. 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История праздника Рождества Христова</w:t>
      </w:r>
      <w:r w:rsidRPr="007C7903">
        <w:rPr>
          <w:sz w:val="28"/>
          <w:szCs w:val="28"/>
          <w:lang w:val="ru-RU"/>
        </w:rPr>
        <w:t>. Рождественские традиции в России и в других государствах.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Новый год — праздник всей семьи.</w:t>
      </w:r>
      <w:r w:rsidRPr="007C7903">
        <w:rPr>
          <w:sz w:val="28"/>
          <w:szCs w:val="28"/>
          <w:lang w:val="ru-RU"/>
        </w:rPr>
        <w:t xml:space="preserve"> Новогодние семейные традиции. Новогодние приметы.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Отношение к личной информации</w:t>
      </w:r>
      <w:r w:rsidRPr="007C7903">
        <w:rPr>
          <w:sz w:val="28"/>
          <w:szCs w:val="28"/>
          <w:lang w:val="ru-RU"/>
        </w:rPr>
        <w:t>. Добавление «друзей» в Сети. Всё, что попадает в Сеть, остаётся там навсегда.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Голод, морозы, бомбардировки — тяготы блокадного Ленинграда.</w:t>
      </w:r>
      <w:r w:rsidRPr="007C7903">
        <w:rPr>
          <w:sz w:val="28"/>
          <w:szCs w:val="28"/>
          <w:lang w:val="ru-RU"/>
        </w:rPr>
        <w:t xml:space="preserve"> Блокадный паёк. Способы выживания ленинградцев. О провале планов немецких войск.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Авторитет К. С. Станиславского в области сценического искусства</w:t>
      </w:r>
      <w:r w:rsidRPr="007C7903">
        <w:rPr>
          <w:sz w:val="28"/>
          <w:szCs w:val="28"/>
          <w:lang w:val="ru-RU"/>
        </w:rPr>
        <w:t>. Некоторые факты его биографии. Основные идеи системы Станиславского.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sz w:val="28"/>
          <w:szCs w:val="28"/>
          <w:lang w:val="ru-RU"/>
        </w:rPr>
        <w:t xml:space="preserve"> 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прогресса.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Географические особенности и природные богатства России.</w:t>
      </w:r>
      <w:r w:rsidRPr="007C7903">
        <w:rPr>
          <w:sz w:val="28"/>
          <w:szCs w:val="28"/>
          <w:lang w:val="ru-RU"/>
        </w:rPr>
        <w:t xml:space="preserve"> Многочисленные народы России. Единый перечень коренных малочисленных народов (47 этносов). Российская культура. Чем славится Россия?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lastRenderedPageBreak/>
        <w:t>День защитника Отечества</w:t>
      </w:r>
      <w:r w:rsidRPr="007C7903">
        <w:rPr>
          <w:sz w:val="28"/>
          <w:szCs w:val="28"/>
          <w:lang w:val="ru-RU"/>
        </w:rPr>
        <w:t>: исторические традиции. Профессия военного: кто её выбирает сегодня. Смекалка в военном деле. Задачи армии в мирное время.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Мотивация добрых дел</w:t>
      </w:r>
      <w:r w:rsidRPr="007C7903">
        <w:rPr>
          <w:sz w:val="28"/>
          <w:szCs w:val="28"/>
          <w:lang w:val="ru-RU"/>
        </w:rPr>
        <w:t>. Подлинность намерений — то, что у тебя внутри. Проблемы, с которыми сталкиваются добрые люди.</w:t>
      </w:r>
    </w:p>
    <w:p w:rsidR="00AE0F40" w:rsidRPr="007C7903" w:rsidRDefault="00AE0F40" w:rsidP="00141C9B">
      <w:pPr>
        <w:spacing w:before="0" w:beforeAutospacing="0" w:after="0" w:afterAutospacing="0"/>
        <w:ind w:left="-15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Связь праздника 8 Марта с именем Клары Цеткин</w:t>
      </w:r>
      <w:r w:rsidRPr="007C7903">
        <w:rPr>
          <w:sz w:val="28"/>
          <w:szCs w:val="28"/>
          <w:lang w:val="ru-RU"/>
        </w:rPr>
        <w:t xml:space="preserve">. Освоение женщинами «мужских» профессий. Традиционность подхода «мужчина — добытчик, женщина — хранительница очага»: изменились ли роли? 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Сергей Владимирович Михалков</w:t>
      </w:r>
      <w:r w:rsidRPr="007C7903">
        <w:rPr>
          <w:sz w:val="28"/>
          <w:szCs w:val="28"/>
          <w:lang w:val="ru-RU"/>
        </w:rPr>
        <w:t xml:space="preserve"> — поэт, драматург, баснописец, сказочник, сатирик, сценарист, общественный деятель. Страсть С. В. Михалкова к стихотворчеству. Работа в армейской печати во время Великой Отечественной войны. Решение правительства России о смене гимна. Вторая редакция текста гимна.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Красивейший полуостров с богатой историей</w:t>
      </w:r>
      <w:r w:rsidRPr="007C7903">
        <w:rPr>
          <w:sz w:val="28"/>
          <w:szCs w:val="28"/>
          <w:lang w:val="ru-RU"/>
        </w:rPr>
        <w:t>. История Крымского полуострова. Значение Крыма. Достопримечательности Крыма.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Сила театрального искусства.</w:t>
      </w:r>
      <w:r w:rsidRPr="007C7903">
        <w:rPr>
          <w:sz w:val="28"/>
          <w:szCs w:val="28"/>
          <w:lang w:val="ru-RU"/>
        </w:rPr>
        <w:t xml:space="preserve"> Читка пьес — особый жанр театрального искусства. Кино и театр: аргументы за и против.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Главные события в истории покорения космоса</w:t>
      </w:r>
      <w:r w:rsidRPr="007C7903">
        <w:rPr>
          <w:sz w:val="28"/>
          <w:szCs w:val="28"/>
          <w:lang w:val="ru-RU"/>
        </w:rPr>
        <w:t>. Отечественные космонавты-рекордсмены. Подготовка к полёту — многолетний процесс.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sz w:val="28"/>
          <w:szCs w:val="28"/>
          <w:lang w:val="ru-RU"/>
        </w:rPr>
        <w:t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День Земли</w:t>
      </w:r>
      <w:r w:rsidRPr="007C7903">
        <w:rPr>
          <w:sz w:val="28"/>
          <w:szCs w:val="28"/>
          <w:lang w:val="ru-RU"/>
        </w:rPr>
        <w:t xml:space="preserve"> — призыв задуматься о сохранности планеты. Экологические проблемы как следствие безответственного поведения человека. Соблюдать экоправила — не так сложно.</w:t>
      </w:r>
    </w:p>
    <w:p w:rsidR="00AE0F40" w:rsidRPr="007C7903" w:rsidRDefault="00AE0F40" w:rsidP="00141C9B">
      <w:pPr>
        <w:spacing w:before="0" w:beforeAutospacing="0" w:after="0" w:afterAutospacing="0"/>
        <w:ind w:right="5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История Праздника труда</w:t>
      </w:r>
      <w:r w:rsidRPr="007C7903">
        <w:rPr>
          <w:sz w:val="28"/>
          <w:szCs w:val="28"/>
          <w:lang w:val="ru-RU"/>
        </w:rPr>
        <w:t xml:space="preserve">. Труд — это право или обязанность человека? 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sz w:val="28"/>
          <w:szCs w:val="28"/>
          <w:lang w:val="ru-RU"/>
        </w:rPr>
        <w:t>Работа мечты. Жизненно важные навыки.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История появления праздника День Победы</w:t>
      </w:r>
      <w:r w:rsidRPr="007C7903">
        <w:rPr>
          <w:sz w:val="28"/>
          <w:szCs w:val="28"/>
          <w:lang w:val="ru-RU"/>
        </w:rPr>
        <w:t>. Поисковое движение России. Могила Неизвестного Солдата. Семейные традиции празднования Дня Победы.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19 мая 1922 года — день рождения пионерской организации</w:t>
      </w:r>
      <w:r w:rsidRPr="007C7903">
        <w:rPr>
          <w:sz w:val="28"/>
          <w:szCs w:val="28"/>
          <w:lang w:val="ru-RU"/>
        </w:rPr>
        <w:t>. Цель её создания и деятельность. Распад пионерской организации. Причины, по которым дети объединяются.</w:t>
      </w:r>
    </w:p>
    <w:p w:rsidR="00AE0F40" w:rsidRPr="007C7903" w:rsidRDefault="00AE0F40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  <w:r w:rsidRPr="007C7903">
        <w:rPr>
          <w:b/>
          <w:sz w:val="28"/>
          <w:szCs w:val="28"/>
          <w:lang w:val="ru-RU"/>
        </w:rPr>
        <w:t>Разные представления о счастье</w:t>
      </w:r>
      <w:r w:rsidRPr="007C7903">
        <w:rPr>
          <w:sz w:val="28"/>
          <w:szCs w:val="28"/>
          <w:lang w:val="ru-RU"/>
        </w:rPr>
        <w:t>. Слагаемые счастья. Рецепт счастливой жизни.</w:t>
      </w:r>
    </w:p>
    <w:p w:rsidR="00141C9B" w:rsidRPr="007C7903" w:rsidRDefault="00141C9B" w:rsidP="00141C9B">
      <w:pPr>
        <w:spacing w:before="0" w:beforeAutospacing="0" w:after="0" w:afterAutospacing="0"/>
        <w:ind w:left="-15" w:right="40"/>
        <w:rPr>
          <w:sz w:val="28"/>
          <w:szCs w:val="28"/>
          <w:lang w:val="ru-RU"/>
        </w:rPr>
      </w:pPr>
    </w:p>
    <w:p w:rsidR="007C7903" w:rsidRDefault="007C7903" w:rsidP="005D56D5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5C5C76" w:rsidRPr="007C7903" w:rsidRDefault="00484EE8" w:rsidP="005D56D5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</w:rPr>
      </w:pPr>
      <w:r w:rsidRPr="007C7903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="005D56D5" w:rsidRPr="007C7903">
        <w:rPr>
          <w:b/>
          <w:bCs/>
          <w:color w:val="252525"/>
          <w:spacing w:val="-2"/>
          <w:sz w:val="28"/>
          <w:szCs w:val="28"/>
          <w:lang w:val="ru-RU"/>
        </w:rPr>
        <w:t>Календарно-т</w:t>
      </w:r>
      <w:r w:rsidR="005C5C76" w:rsidRPr="007C7903">
        <w:rPr>
          <w:b/>
          <w:bCs/>
          <w:color w:val="252525"/>
          <w:spacing w:val="-2"/>
          <w:sz w:val="28"/>
          <w:szCs w:val="28"/>
        </w:rPr>
        <w:t>ематическое</w:t>
      </w:r>
      <w:r w:rsidR="000D4C36" w:rsidRPr="007C7903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="005C5C76" w:rsidRPr="007C7903">
        <w:rPr>
          <w:b/>
          <w:bCs/>
          <w:color w:val="252525"/>
          <w:spacing w:val="-2"/>
          <w:sz w:val="28"/>
          <w:szCs w:val="28"/>
        </w:rPr>
        <w:t>планирование</w:t>
      </w:r>
    </w:p>
    <w:p w:rsidR="005C5C76" w:rsidRPr="007C7903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3260"/>
        <w:gridCol w:w="992"/>
        <w:gridCol w:w="959"/>
        <w:gridCol w:w="850"/>
        <w:gridCol w:w="1134"/>
      </w:tblGrid>
      <w:tr w:rsidR="0065469A" w:rsidRPr="007C7903" w:rsidTr="0065469A">
        <w:trPr>
          <w:trHeight w:val="735"/>
        </w:trPr>
        <w:tc>
          <w:tcPr>
            <w:tcW w:w="851" w:type="dxa"/>
            <w:vMerge w:val="restart"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C790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C7903">
              <w:rPr>
                <w:b/>
                <w:sz w:val="28"/>
                <w:szCs w:val="28"/>
              </w:rPr>
              <w:t>Тема</w:t>
            </w:r>
            <w:r w:rsidRPr="007C7903">
              <w:rPr>
                <w:b/>
                <w:bCs/>
                <w:color w:val="000000"/>
                <w:sz w:val="28"/>
                <w:szCs w:val="28"/>
              </w:rPr>
              <w:t xml:space="preserve"> занятия</w:t>
            </w:r>
          </w:p>
        </w:tc>
        <w:tc>
          <w:tcPr>
            <w:tcW w:w="3260" w:type="dxa"/>
            <w:vMerge w:val="restart"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C7903">
              <w:rPr>
                <w:b/>
                <w:bCs/>
                <w:color w:val="000000"/>
                <w:sz w:val="28"/>
                <w:szCs w:val="28"/>
              </w:rPr>
              <w:t>Форма</w:t>
            </w:r>
            <w:r w:rsidRPr="007C790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C7903">
              <w:rPr>
                <w:b/>
                <w:bCs/>
                <w:color w:val="000000"/>
                <w:sz w:val="28"/>
                <w:szCs w:val="28"/>
              </w:rPr>
              <w:t>проведения</w:t>
            </w:r>
            <w:r w:rsidRPr="007C790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7C7903">
              <w:rPr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09" w:type="dxa"/>
            <w:gridSpan w:val="2"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C7903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</w:tcPr>
          <w:p w:rsidR="0065469A" w:rsidRPr="0065469A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Примечание</w:t>
            </w:r>
          </w:p>
        </w:tc>
      </w:tr>
      <w:tr w:rsidR="0065469A" w:rsidRPr="007C7903" w:rsidTr="0065469A">
        <w:trPr>
          <w:trHeight w:val="540"/>
        </w:trPr>
        <w:tc>
          <w:tcPr>
            <w:tcW w:w="851" w:type="dxa"/>
            <w:vMerge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after="0"/>
              <w:jc w:val="center"/>
              <w:rPr>
                <w:b/>
                <w:sz w:val="28"/>
                <w:szCs w:val="28"/>
                <w:lang w:val="ru-RU"/>
              </w:rPr>
            </w:pPr>
            <w:r w:rsidRPr="007C7903">
              <w:rPr>
                <w:b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850" w:type="dxa"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C7903">
              <w:rPr>
                <w:b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1134" w:type="dxa"/>
          </w:tcPr>
          <w:p w:rsidR="0065469A" w:rsidRPr="007C7903" w:rsidRDefault="0065469A" w:rsidP="00484EE8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Мы – Россия. Возможности – будущее</w:t>
            </w:r>
          </w:p>
        </w:tc>
        <w:tc>
          <w:tcPr>
            <w:tcW w:w="326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  с использованием видеоролика и интерактивных заданий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05.09</w:t>
            </w:r>
          </w:p>
        </w:tc>
        <w:tc>
          <w:tcPr>
            <w:tcW w:w="850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 xml:space="preserve">Мы – жители большой </w:t>
            </w:r>
            <w:r w:rsidRPr="007C7903">
              <w:rPr>
                <w:sz w:val="28"/>
                <w:szCs w:val="28"/>
              </w:rPr>
              <w:lastRenderedPageBreak/>
              <w:t>страны</w:t>
            </w:r>
          </w:p>
        </w:tc>
        <w:tc>
          <w:tcPr>
            <w:tcW w:w="326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Беседа  с </w:t>
            </w:r>
            <w:r w:rsidRPr="007C7903">
              <w:rPr>
                <w:color w:val="000000"/>
                <w:sz w:val="28"/>
                <w:szCs w:val="28"/>
                <w:lang w:val="ru-RU"/>
              </w:rPr>
              <w:lastRenderedPageBreak/>
              <w:t>использованием видеоролика и интерактивных заданий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12.09</w:t>
            </w:r>
          </w:p>
        </w:tc>
        <w:tc>
          <w:tcPr>
            <w:tcW w:w="85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 xml:space="preserve">Невозможное сегодня станет возможным завтра </w:t>
            </w:r>
            <w:r w:rsidRPr="007C7903">
              <w:rPr>
                <w:sz w:val="28"/>
                <w:szCs w:val="28"/>
                <w:lang w:val="ru-RU" w:eastAsia="ru-RU"/>
              </w:rPr>
              <w:t>(К. Э. Циолковский)</w:t>
            </w:r>
          </w:p>
        </w:tc>
        <w:tc>
          <w:tcPr>
            <w:tcW w:w="326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  с использованием видеоролика и интерактивных заданий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19.09</w:t>
            </w:r>
          </w:p>
        </w:tc>
        <w:tc>
          <w:tcPr>
            <w:tcW w:w="85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326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  с использованием видеоролика и интерактивных заданий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26.09</w:t>
            </w:r>
          </w:p>
        </w:tc>
        <w:tc>
          <w:tcPr>
            <w:tcW w:w="85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</w:rPr>
              <w:t>Какие качества необходимы учителю?</w:t>
            </w:r>
          </w:p>
        </w:tc>
        <w:tc>
          <w:tcPr>
            <w:tcW w:w="3260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дискуссия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03.10</w:t>
            </w:r>
          </w:p>
        </w:tc>
        <w:tc>
          <w:tcPr>
            <w:tcW w:w="850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Отчество – от слова “отец»</w:t>
            </w:r>
          </w:p>
        </w:tc>
        <w:tc>
          <w:tcPr>
            <w:tcW w:w="3260" w:type="dxa"/>
          </w:tcPr>
          <w:p w:rsidR="0065469A" w:rsidRPr="007C7903" w:rsidRDefault="0065469A" w:rsidP="007A5B3E">
            <w:pPr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дискуссия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10.10</w:t>
            </w:r>
          </w:p>
        </w:tc>
        <w:tc>
          <w:tcPr>
            <w:tcW w:w="85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</w:rPr>
              <w:t>Что мы музыкой зовём?</w:t>
            </w:r>
          </w:p>
        </w:tc>
        <w:tc>
          <w:tcPr>
            <w:tcW w:w="3260" w:type="dxa"/>
          </w:tcPr>
          <w:p w:rsidR="0065469A" w:rsidRPr="007C7903" w:rsidRDefault="0065469A" w:rsidP="007A5B3E">
            <w:pPr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дискуссия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17.10</w:t>
            </w:r>
          </w:p>
        </w:tc>
        <w:tc>
          <w:tcPr>
            <w:tcW w:w="850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7A5B3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3260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  с использованием видеоролика и интерактивных заданий, ролевые игры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24.10</w:t>
            </w:r>
          </w:p>
        </w:tc>
        <w:tc>
          <w:tcPr>
            <w:tcW w:w="850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227"/>
        </w:trPr>
        <w:tc>
          <w:tcPr>
            <w:tcW w:w="851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65469A" w:rsidRPr="007C7903" w:rsidRDefault="0065469A" w:rsidP="00BA39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Мы – одна страна!</w:t>
            </w:r>
          </w:p>
        </w:tc>
        <w:tc>
          <w:tcPr>
            <w:tcW w:w="3260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дискуссия, блицопрос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0</w:t>
            </w:r>
            <w:r w:rsidRPr="007C7903">
              <w:rPr>
                <w:sz w:val="28"/>
                <w:szCs w:val="28"/>
                <w:lang w:val="ru-RU"/>
              </w:rPr>
              <w:t>7</w:t>
            </w:r>
            <w:r w:rsidRPr="007C7903">
              <w:rPr>
                <w:sz w:val="28"/>
                <w:szCs w:val="28"/>
              </w:rPr>
              <w:t>.11.</w:t>
            </w:r>
          </w:p>
        </w:tc>
        <w:tc>
          <w:tcPr>
            <w:tcW w:w="850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5469A" w:rsidRPr="007C7903" w:rsidTr="0065469A">
        <w:trPr>
          <w:trHeight w:val="1086"/>
        </w:trPr>
        <w:tc>
          <w:tcPr>
            <w:tcW w:w="851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5469A" w:rsidRPr="007C7903" w:rsidRDefault="00BA3900" w:rsidP="00BA39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3260" w:type="dxa"/>
          </w:tcPr>
          <w:p w:rsidR="0065469A" w:rsidRPr="007C7903" w:rsidRDefault="00BA3900" w:rsidP="004B5C4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  с использованием видеоролика и интерактивных заданий</w:t>
            </w:r>
          </w:p>
        </w:tc>
        <w:tc>
          <w:tcPr>
            <w:tcW w:w="992" w:type="dxa"/>
          </w:tcPr>
          <w:p w:rsidR="0065469A" w:rsidRPr="007C7903" w:rsidRDefault="0065469A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65469A" w:rsidRPr="007C7903" w:rsidRDefault="0065469A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14.11</w:t>
            </w:r>
          </w:p>
        </w:tc>
        <w:tc>
          <w:tcPr>
            <w:tcW w:w="850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69A" w:rsidRPr="007C7903" w:rsidRDefault="0065469A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BA3900" w:rsidRPr="007C7903" w:rsidRDefault="00BA3900" w:rsidP="00BA39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Мама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— главное слово в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 xml:space="preserve">каждой судьбе </w:t>
            </w:r>
          </w:p>
        </w:tc>
        <w:tc>
          <w:tcPr>
            <w:tcW w:w="3260" w:type="dxa"/>
          </w:tcPr>
          <w:p w:rsidR="00BA3900" w:rsidRPr="007C7903" w:rsidRDefault="00BA3900" w:rsidP="0037590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</w:rPr>
              <w:t>Игра «Незаконченное предложение»</w:t>
            </w:r>
            <w:r w:rsidRPr="007C7903">
              <w:rPr>
                <w:sz w:val="28"/>
                <w:szCs w:val="28"/>
                <w:lang w:val="ru-RU"/>
              </w:rPr>
              <w:t xml:space="preserve">, беседа 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1E29F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21.11</w:t>
            </w:r>
          </w:p>
        </w:tc>
        <w:tc>
          <w:tcPr>
            <w:tcW w:w="850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BA3900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9775F7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BA3900" w:rsidRPr="007C7903" w:rsidRDefault="00BA3900" w:rsidP="00CC780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Двуглавый орёл: история легендарного герба</w:t>
            </w:r>
          </w:p>
        </w:tc>
        <w:tc>
          <w:tcPr>
            <w:tcW w:w="3260" w:type="dxa"/>
          </w:tcPr>
          <w:p w:rsidR="00BA3900" w:rsidRPr="00BA3900" w:rsidRDefault="00BA3900" w:rsidP="004B5C4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</w:rPr>
              <w:t>Обсуждение</w:t>
            </w:r>
            <w:r w:rsidRPr="007C790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C7903">
              <w:rPr>
                <w:color w:val="000000"/>
                <w:sz w:val="28"/>
                <w:szCs w:val="28"/>
              </w:rPr>
              <w:t>видеоматериалов</w:t>
            </w:r>
          </w:p>
        </w:tc>
        <w:tc>
          <w:tcPr>
            <w:tcW w:w="992" w:type="dxa"/>
          </w:tcPr>
          <w:p w:rsidR="00BA3900" w:rsidRPr="00BA3900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28.11</w:t>
            </w:r>
          </w:p>
        </w:tc>
        <w:tc>
          <w:tcPr>
            <w:tcW w:w="850" w:type="dxa"/>
          </w:tcPr>
          <w:p w:rsidR="00BA3900" w:rsidRPr="00BA3900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A3900" w:rsidRPr="00BA3900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9775F7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BA3900" w:rsidRPr="007C7903" w:rsidRDefault="00BA3900" w:rsidP="00CC78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Жить – значит действовать</w:t>
            </w:r>
          </w:p>
        </w:tc>
        <w:tc>
          <w:tcPr>
            <w:tcW w:w="3260" w:type="dxa"/>
          </w:tcPr>
          <w:p w:rsidR="00BA3900" w:rsidRPr="007C7903" w:rsidRDefault="00BA3900" w:rsidP="004B5C4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обсуждение информации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05.12</w:t>
            </w:r>
          </w:p>
        </w:tc>
        <w:tc>
          <w:tcPr>
            <w:tcW w:w="850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CA726D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BA3900" w:rsidRPr="007C7903" w:rsidRDefault="00BA3900" w:rsidP="00CC78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Россия начинается с меня ?</w:t>
            </w:r>
          </w:p>
        </w:tc>
        <w:tc>
          <w:tcPr>
            <w:tcW w:w="3260" w:type="dxa"/>
          </w:tcPr>
          <w:p w:rsidR="00BA3900" w:rsidRPr="007C7903" w:rsidRDefault="00BA3900" w:rsidP="004B5C4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Беседа, дискуссия, игра «Согласен—не согласен»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12.12</w:t>
            </w:r>
          </w:p>
        </w:tc>
        <w:tc>
          <w:tcPr>
            <w:tcW w:w="850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CA726D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BA3900" w:rsidRPr="007C7903" w:rsidRDefault="00BA3900" w:rsidP="005D2F47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Повзрослеть – это значит, чувствовать ответственность за других (Г. Купер)</w:t>
            </w:r>
          </w:p>
        </w:tc>
        <w:tc>
          <w:tcPr>
            <w:tcW w:w="3260" w:type="dxa"/>
          </w:tcPr>
          <w:p w:rsidR="00BA3900" w:rsidRPr="007C7903" w:rsidRDefault="00BA3900" w:rsidP="005D2F47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Беседа, дискуссия, игра «Незаконченное предложение»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  <w:lang w:val="ru-RU"/>
              </w:rPr>
              <w:t>1</w:t>
            </w:r>
            <w:r w:rsidRPr="007C7903">
              <w:rPr>
                <w:sz w:val="28"/>
                <w:szCs w:val="28"/>
              </w:rPr>
              <w:t>9.12</w:t>
            </w:r>
          </w:p>
        </w:tc>
        <w:tc>
          <w:tcPr>
            <w:tcW w:w="850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BA3900" w:rsidRPr="007C7903" w:rsidRDefault="00BA3900" w:rsidP="005D2F47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Светлый праздник Рождества.</w:t>
            </w:r>
          </w:p>
          <w:p w:rsidR="00BA3900" w:rsidRPr="007C7903" w:rsidRDefault="00BA3900" w:rsidP="00BA39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:rsidR="00BA3900" w:rsidRPr="007C7903" w:rsidRDefault="00BA3900" w:rsidP="00BA39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Игра «Найди связь», блицопрос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  <w:lang w:val="ru-RU"/>
              </w:rPr>
              <w:t>09.01</w:t>
            </w:r>
          </w:p>
        </w:tc>
        <w:tc>
          <w:tcPr>
            <w:tcW w:w="850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F6795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977" w:type="dxa"/>
          </w:tcPr>
          <w:p w:rsidR="00BA3900" w:rsidRPr="007C7903" w:rsidRDefault="00BA3900" w:rsidP="00A41C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Полет мечты</w:t>
            </w:r>
          </w:p>
        </w:tc>
        <w:tc>
          <w:tcPr>
            <w:tcW w:w="3260" w:type="dxa"/>
          </w:tcPr>
          <w:p w:rsidR="00BA3900" w:rsidRPr="007C7903" w:rsidRDefault="00BA3900" w:rsidP="00A41C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7C7903">
              <w:rPr>
                <w:sz w:val="28"/>
                <w:szCs w:val="28"/>
                <w:lang w:val="ru-RU"/>
              </w:rPr>
              <w:t>гра «Вопрос из шляпы» , беседа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16.01</w:t>
            </w:r>
          </w:p>
        </w:tc>
        <w:tc>
          <w:tcPr>
            <w:tcW w:w="850" w:type="dxa"/>
          </w:tcPr>
          <w:p w:rsidR="00BA3900" w:rsidRPr="007C7903" w:rsidRDefault="00BA3900" w:rsidP="00942385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A3900" w:rsidRPr="007C7903" w:rsidRDefault="00BA3900" w:rsidP="00942385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F6795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BA3900" w:rsidRPr="007C7903" w:rsidRDefault="00BA3900" w:rsidP="0069665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авила продвинутого пользователя </w:t>
            </w:r>
            <w:r w:rsidRPr="007C7903">
              <w:rPr>
                <w:sz w:val="28"/>
                <w:szCs w:val="28"/>
              </w:rPr>
              <w:t>интернета</w:t>
            </w:r>
          </w:p>
        </w:tc>
        <w:tc>
          <w:tcPr>
            <w:tcW w:w="3260" w:type="dxa"/>
          </w:tcPr>
          <w:p w:rsidR="00BA3900" w:rsidRPr="007C7903" w:rsidRDefault="00BA3900" w:rsidP="0069665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творческая мастерская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23.01</w:t>
            </w:r>
          </w:p>
        </w:tc>
        <w:tc>
          <w:tcPr>
            <w:tcW w:w="850" w:type="dxa"/>
          </w:tcPr>
          <w:p w:rsidR="00BA3900" w:rsidRPr="007C7903" w:rsidRDefault="00BA3900" w:rsidP="000D4C3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0D4C3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F6795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BA3900" w:rsidRPr="007C7903" w:rsidRDefault="00BA3900" w:rsidP="00115493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Ты выжил, город на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Неве…</w:t>
            </w:r>
          </w:p>
        </w:tc>
        <w:tc>
          <w:tcPr>
            <w:tcW w:w="3260" w:type="dxa"/>
          </w:tcPr>
          <w:p w:rsidR="00BA3900" w:rsidRPr="007C7903" w:rsidRDefault="00BA3900" w:rsidP="00115493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Блицопрос, дискуссия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30.01</w:t>
            </w:r>
          </w:p>
        </w:tc>
        <w:tc>
          <w:tcPr>
            <w:tcW w:w="850" w:type="dxa"/>
          </w:tcPr>
          <w:p w:rsidR="00BA3900" w:rsidRPr="007C7903" w:rsidRDefault="00BA3900" w:rsidP="000D4C3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0D4C3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ED0AAD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BA3900" w:rsidRPr="007C7903" w:rsidRDefault="00BA3900" w:rsidP="005551B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</w:rPr>
              <w:t>С чего начинается театр?</w:t>
            </w:r>
          </w:p>
        </w:tc>
        <w:tc>
          <w:tcPr>
            <w:tcW w:w="3260" w:type="dxa"/>
          </w:tcPr>
          <w:p w:rsidR="00BA3900" w:rsidRPr="007C7903" w:rsidRDefault="00BA3900" w:rsidP="005551B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Знакомство с биографией театрального деятеля, дебаты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  <w:lang w:val="ru-RU"/>
              </w:rPr>
              <w:t>06</w:t>
            </w:r>
            <w:r w:rsidRPr="007C7903">
              <w:rPr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BA3900" w:rsidRPr="007C7903" w:rsidRDefault="00BA3900" w:rsidP="000D4C3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0D4C3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ED0AAD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BA3900" w:rsidRPr="007C7903" w:rsidRDefault="00BA3900" w:rsidP="00474EE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Научные прорывы моей страны</w:t>
            </w:r>
          </w:p>
        </w:tc>
        <w:tc>
          <w:tcPr>
            <w:tcW w:w="3260" w:type="dxa"/>
          </w:tcPr>
          <w:p w:rsidR="00BA3900" w:rsidRPr="007C7903" w:rsidRDefault="00BA3900" w:rsidP="00474EE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блицопрос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13.02</w:t>
            </w:r>
          </w:p>
        </w:tc>
        <w:tc>
          <w:tcPr>
            <w:tcW w:w="850" w:type="dxa"/>
          </w:tcPr>
          <w:p w:rsidR="00BA3900" w:rsidRPr="007C7903" w:rsidRDefault="00BA3900" w:rsidP="00942385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A3900" w:rsidRPr="007C7903" w:rsidRDefault="00BA3900" w:rsidP="00942385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2C2E8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2977" w:type="dxa"/>
          </w:tcPr>
          <w:p w:rsidR="00BA3900" w:rsidRPr="007C7903" w:rsidRDefault="00BA3900" w:rsidP="00F43FB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Россия в мире</w:t>
            </w:r>
          </w:p>
        </w:tc>
        <w:tc>
          <w:tcPr>
            <w:tcW w:w="3260" w:type="dxa"/>
          </w:tcPr>
          <w:p w:rsidR="00BA3900" w:rsidRPr="007C7903" w:rsidRDefault="00BA3900" w:rsidP="00F43FBA">
            <w:pPr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Беседа. мозговой штурм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20.02</w:t>
            </w:r>
          </w:p>
        </w:tc>
        <w:tc>
          <w:tcPr>
            <w:tcW w:w="850" w:type="dxa"/>
          </w:tcPr>
          <w:p w:rsidR="00BA3900" w:rsidRPr="007C7903" w:rsidRDefault="00BA3900" w:rsidP="00395E84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A3900" w:rsidRPr="007C7903" w:rsidRDefault="00BA3900" w:rsidP="00395E84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2C2E8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2977" w:type="dxa"/>
          </w:tcPr>
          <w:p w:rsidR="00BA3900" w:rsidRPr="007C7903" w:rsidRDefault="00BA3900" w:rsidP="00B6516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Тот, кто не может благодарить, не может и получать благодарность(Эзоп)</w:t>
            </w:r>
          </w:p>
        </w:tc>
        <w:tc>
          <w:tcPr>
            <w:tcW w:w="3260" w:type="dxa"/>
          </w:tcPr>
          <w:p w:rsidR="00BA3900" w:rsidRPr="007C7903" w:rsidRDefault="00BA3900" w:rsidP="00B65166">
            <w:pPr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Беседа, дискуссия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27.02</w:t>
            </w:r>
          </w:p>
        </w:tc>
        <w:tc>
          <w:tcPr>
            <w:tcW w:w="850" w:type="dxa"/>
          </w:tcPr>
          <w:p w:rsidR="00BA3900" w:rsidRPr="007C7903" w:rsidRDefault="00BA3900" w:rsidP="00395E8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BA3900" w:rsidRPr="007C7903" w:rsidRDefault="00BA3900" w:rsidP="00395E8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2C2E8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BA3900" w:rsidRPr="007C7903" w:rsidRDefault="00BA3900" w:rsidP="00F70BB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Мы все можем</w:t>
            </w:r>
          </w:p>
        </w:tc>
        <w:tc>
          <w:tcPr>
            <w:tcW w:w="3260" w:type="dxa"/>
          </w:tcPr>
          <w:p w:rsidR="00BA3900" w:rsidRPr="007C7903" w:rsidRDefault="00BA3900" w:rsidP="00F70BB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Дебаты «Делать добро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 xml:space="preserve"> — это значит не делать зло», игра «Незаконченное предложение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06.03</w:t>
            </w:r>
          </w:p>
        </w:tc>
        <w:tc>
          <w:tcPr>
            <w:tcW w:w="850" w:type="dxa"/>
          </w:tcPr>
          <w:p w:rsidR="00BA3900" w:rsidRPr="007C7903" w:rsidRDefault="00BA3900" w:rsidP="00F0025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F0025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2C2E8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BA3900" w:rsidRPr="007C7903" w:rsidRDefault="00BA3900" w:rsidP="0029022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Мужских и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женских профессий больше нет?</w:t>
            </w:r>
          </w:p>
        </w:tc>
        <w:tc>
          <w:tcPr>
            <w:tcW w:w="3260" w:type="dxa"/>
          </w:tcPr>
          <w:p w:rsidR="00BA3900" w:rsidRPr="007C7903" w:rsidRDefault="00BA3900" w:rsidP="0029022B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дебаты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13.03</w:t>
            </w:r>
          </w:p>
        </w:tc>
        <w:tc>
          <w:tcPr>
            <w:tcW w:w="850" w:type="dxa"/>
          </w:tcPr>
          <w:p w:rsidR="00BA3900" w:rsidRPr="007C7903" w:rsidRDefault="00BA3900" w:rsidP="00F0025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F0025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70351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BA3900" w:rsidRPr="007C7903" w:rsidRDefault="00BA3900" w:rsidP="00A6385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Гимн</w:t>
            </w:r>
            <w:r w:rsidRPr="007C790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C7903">
              <w:rPr>
                <w:color w:val="000000"/>
                <w:sz w:val="28"/>
                <w:szCs w:val="28"/>
              </w:rPr>
              <w:t>России</w:t>
            </w:r>
          </w:p>
        </w:tc>
        <w:tc>
          <w:tcPr>
            <w:tcW w:w="3260" w:type="dxa"/>
          </w:tcPr>
          <w:p w:rsidR="00BA3900" w:rsidRPr="007C7903" w:rsidRDefault="00BA3900" w:rsidP="00A6385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Работа с интернет-публикациями, беседа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20.03</w:t>
            </w:r>
          </w:p>
        </w:tc>
        <w:tc>
          <w:tcPr>
            <w:tcW w:w="850" w:type="dxa"/>
          </w:tcPr>
          <w:p w:rsidR="00BA3900" w:rsidRPr="007C7903" w:rsidRDefault="00BA3900" w:rsidP="00F0025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F0025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363"/>
        </w:trPr>
        <w:tc>
          <w:tcPr>
            <w:tcW w:w="851" w:type="dxa"/>
          </w:tcPr>
          <w:p w:rsidR="00BA3900" w:rsidRPr="007C7903" w:rsidRDefault="00BA3900" w:rsidP="0070351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BA3900" w:rsidRPr="007C7903" w:rsidRDefault="00BA3900" w:rsidP="00D82244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Крым</w:t>
            </w:r>
            <w:r w:rsidRPr="007C790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C7903">
              <w:rPr>
                <w:color w:val="000000"/>
                <w:sz w:val="28"/>
                <w:szCs w:val="28"/>
              </w:rPr>
              <w:t>на</w:t>
            </w:r>
            <w:r w:rsidRPr="007C790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C7903">
              <w:rPr>
                <w:color w:val="000000"/>
                <w:sz w:val="28"/>
                <w:szCs w:val="28"/>
              </w:rPr>
              <w:t>карте</w:t>
            </w:r>
            <w:r w:rsidRPr="007C790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C7903">
              <w:rPr>
                <w:color w:val="000000"/>
                <w:sz w:val="28"/>
                <w:szCs w:val="28"/>
              </w:rPr>
              <w:t>России</w:t>
            </w:r>
          </w:p>
        </w:tc>
        <w:tc>
          <w:tcPr>
            <w:tcW w:w="3260" w:type="dxa"/>
          </w:tcPr>
          <w:p w:rsidR="00BA3900" w:rsidRPr="007C7903" w:rsidRDefault="00BA3900" w:rsidP="00D82244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Работа с интерактивной картой,</w:t>
            </w:r>
            <w:r w:rsidRPr="007C7903">
              <w:rPr>
                <w:sz w:val="28"/>
                <w:szCs w:val="28"/>
                <w:lang w:val="ru-RU"/>
              </w:rPr>
              <w:t xml:space="preserve"> изучение информации по истории Крыма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03.04</w:t>
            </w:r>
          </w:p>
        </w:tc>
        <w:tc>
          <w:tcPr>
            <w:tcW w:w="850" w:type="dxa"/>
          </w:tcPr>
          <w:p w:rsidR="00BA3900" w:rsidRPr="007C7903" w:rsidRDefault="00BA3900" w:rsidP="00DB36B8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DB36B8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703515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BA3900" w:rsidRPr="007C7903" w:rsidRDefault="00BA3900" w:rsidP="00987CA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Искусство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— одно из средств различения доброго от злого. (Л.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Толстой)</w:t>
            </w:r>
          </w:p>
        </w:tc>
        <w:tc>
          <w:tcPr>
            <w:tcW w:w="3260" w:type="dxa"/>
          </w:tcPr>
          <w:p w:rsidR="00BA3900" w:rsidRPr="007C7903" w:rsidRDefault="00BA3900" w:rsidP="00987CA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Беседа, дебаты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10.04</w:t>
            </w:r>
          </w:p>
        </w:tc>
        <w:tc>
          <w:tcPr>
            <w:tcW w:w="850" w:type="dxa"/>
          </w:tcPr>
          <w:p w:rsidR="00BA3900" w:rsidRPr="007C7903" w:rsidRDefault="00BA3900" w:rsidP="00DB36B8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DB36B8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724FC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BA3900" w:rsidRPr="007C7903" w:rsidRDefault="00BA3900" w:rsidP="00BA39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 xml:space="preserve">Истории великих людей, которые меня впечатлили (ко Дню космонавтики) </w:t>
            </w:r>
          </w:p>
        </w:tc>
        <w:tc>
          <w:tcPr>
            <w:tcW w:w="3260" w:type="dxa"/>
          </w:tcPr>
          <w:p w:rsidR="00BA3900" w:rsidRPr="007C7903" w:rsidRDefault="00BA3900" w:rsidP="00163BB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Работа с интернет-публикациями, беседа</w:t>
            </w:r>
          </w:p>
          <w:p w:rsidR="00BA3900" w:rsidRPr="007C7903" w:rsidRDefault="00BA3900" w:rsidP="00163BB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BA3900" w:rsidRPr="007C7903" w:rsidRDefault="00BA3900" w:rsidP="00BA3900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17.04</w:t>
            </w:r>
          </w:p>
        </w:tc>
        <w:tc>
          <w:tcPr>
            <w:tcW w:w="850" w:type="dxa"/>
          </w:tcPr>
          <w:p w:rsidR="00BA3900" w:rsidRPr="007C7903" w:rsidRDefault="00BA3900" w:rsidP="00DB36B8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DB36B8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724FC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BA3900" w:rsidRPr="007C7903" w:rsidRDefault="00BA3900" w:rsidP="003C4053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 xml:space="preserve">Сохраним планету для будущих поколений Если ты не умеешь использовать минуту, ты зря проведёшь </w:t>
            </w:r>
            <w:r w:rsidRPr="007C7903">
              <w:rPr>
                <w:sz w:val="28"/>
                <w:szCs w:val="28"/>
                <w:lang w:val="ru-RU"/>
              </w:rPr>
              <w:lastRenderedPageBreak/>
              <w:t>и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час, и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день, и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всю жизнь. (А.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Солженицын)</w:t>
            </w:r>
          </w:p>
        </w:tc>
        <w:tc>
          <w:tcPr>
            <w:tcW w:w="3260" w:type="dxa"/>
          </w:tcPr>
          <w:p w:rsidR="00BA3900" w:rsidRPr="007C7903" w:rsidRDefault="00BA3900" w:rsidP="003C4053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lastRenderedPageBreak/>
              <w:t>Беседа. Дискуссия Беседа, дискуссия, блицопрос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24.04</w:t>
            </w:r>
          </w:p>
        </w:tc>
        <w:tc>
          <w:tcPr>
            <w:tcW w:w="850" w:type="dxa"/>
          </w:tcPr>
          <w:p w:rsidR="00BA3900" w:rsidRPr="007C7903" w:rsidRDefault="00BA3900" w:rsidP="00D0555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D0555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724FC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977" w:type="dxa"/>
          </w:tcPr>
          <w:p w:rsidR="00BA3900" w:rsidRPr="007C7903" w:rsidRDefault="00BA3900" w:rsidP="004F44CF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Есть такие вещи, которые нельзя простить? Словом можно убить, словом можно спасти, словом можно полки за собой повести...</w:t>
            </w:r>
          </w:p>
          <w:p w:rsidR="00BA3900" w:rsidRPr="007C7903" w:rsidRDefault="00BA3900" w:rsidP="004F44C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BA3900" w:rsidRPr="007C7903" w:rsidRDefault="00BA3900" w:rsidP="004F44C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 xml:space="preserve">Беседа. </w:t>
            </w:r>
          </w:p>
          <w:p w:rsidR="00BA3900" w:rsidRPr="007C7903" w:rsidRDefault="00BA3900" w:rsidP="004F44C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color w:val="000000"/>
                <w:sz w:val="28"/>
                <w:szCs w:val="28"/>
                <w:lang w:val="ru-RU"/>
              </w:rPr>
              <w:t>Дискуссия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sz w:val="28"/>
                <w:szCs w:val="28"/>
              </w:rPr>
              <w:t>15.05</w:t>
            </w:r>
          </w:p>
        </w:tc>
        <w:tc>
          <w:tcPr>
            <w:tcW w:w="850" w:type="dxa"/>
          </w:tcPr>
          <w:p w:rsidR="00BA3900" w:rsidRPr="007C7903" w:rsidRDefault="00BA3900" w:rsidP="00D0555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D0555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BA3900" w:rsidRPr="007C7903" w:rsidTr="0065469A">
        <w:trPr>
          <w:trHeight w:val="227"/>
        </w:trPr>
        <w:tc>
          <w:tcPr>
            <w:tcW w:w="851" w:type="dxa"/>
          </w:tcPr>
          <w:p w:rsidR="00BA3900" w:rsidRPr="007C7903" w:rsidRDefault="00BA3900" w:rsidP="00724FC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:rsidR="00BA3900" w:rsidRPr="007C7903" w:rsidRDefault="00BA3900" w:rsidP="002204CE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Какие существуют детские общественные организации? Дай каждому дню шанс стать самым лучшим в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твоей жизни</w:t>
            </w:r>
            <w:r w:rsidR="002204C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0" w:type="dxa"/>
          </w:tcPr>
          <w:p w:rsidR="00BA3900" w:rsidRPr="007C7903" w:rsidRDefault="00BA3900" w:rsidP="00C43447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 xml:space="preserve">Беседа, дискуссия, мозговой штурм </w:t>
            </w:r>
          </w:p>
          <w:p w:rsidR="00BA3900" w:rsidRPr="007C7903" w:rsidRDefault="00BA3900" w:rsidP="00D0555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Игра «Согласен</w:t>
            </w:r>
            <w:r w:rsidRPr="007C7903">
              <w:rPr>
                <w:sz w:val="28"/>
                <w:szCs w:val="28"/>
              </w:rPr>
              <w:t> </w:t>
            </w:r>
            <w:r w:rsidRPr="007C7903">
              <w:rPr>
                <w:sz w:val="28"/>
                <w:szCs w:val="28"/>
                <w:lang w:val="ru-RU"/>
              </w:rPr>
              <w:t>— не согласен». Обсуждение притчи, дискуссия</w:t>
            </w:r>
          </w:p>
        </w:tc>
        <w:tc>
          <w:tcPr>
            <w:tcW w:w="992" w:type="dxa"/>
          </w:tcPr>
          <w:p w:rsidR="00BA3900" w:rsidRPr="007C7903" w:rsidRDefault="00BA3900" w:rsidP="00257B24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C79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BA3900" w:rsidRPr="007C7903" w:rsidRDefault="00BA3900" w:rsidP="00F77770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C7903">
              <w:rPr>
                <w:sz w:val="28"/>
                <w:szCs w:val="28"/>
                <w:lang w:val="ru-RU"/>
              </w:rPr>
              <w:t>22.05</w:t>
            </w:r>
          </w:p>
        </w:tc>
        <w:tc>
          <w:tcPr>
            <w:tcW w:w="850" w:type="dxa"/>
          </w:tcPr>
          <w:p w:rsidR="00BA3900" w:rsidRPr="007C7903" w:rsidRDefault="00BA3900" w:rsidP="00D0555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3900" w:rsidRPr="007C7903" w:rsidRDefault="00BA3900" w:rsidP="00D0555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193A88" w:rsidRPr="00193A88" w:rsidRDefault="00193A88" w:rsidP="00193A88">
      <w:pPr>
        <w:widowControl w:val="0"/>
        <w:spacing w:after="0"/>
        <w:rPr>
          <w:rFonts w:eastAsia="Courier New"/>
          <w:b/>
          <w:color w:val="000000"/>
          <w:sz w:val="28"/>
          <w:szCs w:val="28"/>
          <w:lang w:eastAsia="ru-RU" w:bidi="ru-RU"/>
        </w:rPr>
      </w:pPr>
      <w:r>
        <w:rPr>
          <w:rFonts w:eastAsia="Courier New"/>
          <w:b/>
          <w:color w:val="000000"/>
          <w:sz w:val="28"/>
          <w:szCs w:val="28"/>
          <w:lang w:eastAsia="ru-RU" w:bidi="ru-RU"/>
        </w:rPr>
        <w:t>Интернет-ресурсы:</w:t>
      </w:r>
    </w:p>
    <w:p w:rsidR="005C5C76" w:rsidRDefault="00193A88" w:rsidP="00193A88">
      <w:pPr>
        <w:tabs>
          <w:tab w:val="left" w:pos="567"/>
        </w:tabs>
        <w:spacing w:before="0" w:beforeAutospacing="0" w:after="0" w:afterAutospacing="0"/>
      </w:pPr>
      <w:hyperlink r:id="rId8" w:history="1">
        <w:r w:rsidRPr="00D3794E">
          <w:rPr>
            <w:rStyle w:val="aa"/>
          </w:rPr>
          <w:t>https://apkpro.ru/razgovory-o-vazhnom/</w:t>
        </w:r>
      </w:hyperlink>
    </w:p>
    <w:p w:rsidR="00193A88" w:rsidRDefault="00193A88" w:rsidP="00193A88">
      <w:pPr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hyperlink r:id="rId9" w:history="1">
        <w:r w:rsidRPr="00D3794E">
          <w:rPr>
            <w:rStyle w:val="aa"/>
            <w:sz w:val="28"/>
            <w:szCs w:val="28"/>
          </w:rPr>
          <w:t>https://razgovor.edsoo.ru/</w:t>
        </w:r>
      </w:hyperlink>
    </w:p>
    <w:p w:rsidR="00193A88" w:rsidRPr="00193A88" w:rsidRDefault="00193A88" w:rsidP="00193A88">
      <w:pPr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193A88" w:rsidRPr="00193A88" w:rsidSect="002204CE">
      <w:footerReference w:type="default" r:id="rId10"/>
      <w:pgSz w:w="11907" w:h="16839"/>
      <w:pgMar w:top="567" w:right="567" w:bottom="510" w:left="567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07" w:rsidRDefault="00A53207" w:rsidP="00433215">
      <w:pPr>
        <w:spacing w:before="0" w:after="0"/>
      </w:pPr>
      <w:r>
        <w:separator/>
      </w:r>
    </w:p>
  </w:endnote>
  <w:endnote w:type="continuationSeparator" w:id="0">
    <w:p w:rsidR="00A53207" w:rsidRDefault="00A53207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959956"/>
      <w:docPartObj>
        <w:docPartGallery w:val="Page Numbers (Bottom of Page)"/>
        <w:docPartUnique/>
      </w:docPartObj>
    </w:sdtPr>
    <w:sdtEndPr/>
    <w:sdtContent>
      <w:p w:rsidR="002204CE" w:rsidRDefault="00220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04CE">
          <w:rPr>
            <w:noProof/>
            <w:lang w:val="ru-RU"/>
          </w:rPr>
          <w:t>1</w:t>
        </w:r>
        <w:r>
          <w:fldChar w:fldCharType="end"/>
        </w:r>
      </w:p>
    </w:sdtContent>
  </w:sdt>
  <w:p w:rsidR="002204CE" w:rsidRDefault="002204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85" w:rsidRDefault="0094238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C56">
      <w:rPr>
        <w:noProof/>
      </w:rPr>
      <w:t>12</w:t>
    </w:r>
    <w:r>
      <w:rPr>
        <w:noProof/>
      </w:rPr>
      <w:fldChar w:fldCharType="end"/>
    </w:r>
  </w:p>
  <w:p w:rsidR="00942385" w:rsidRDefault="009423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07" w:rsidRDefault="00A53207" w:rsidP="00433215">
      <w:pPr>
        <w:spacing w:before="0" w:after="0"/>
      </w:pPr>
      <w:r>
        <w:separator/>
      </w:r>
    </w:p>
  </w:footnote>
  <w:footnote w:type="continuationSeparator" w:id="0">
    <w:p w:rsidR="00A53207" w:rsidRDefault="00A53207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5121A"/>
    <w:multiLevelType w:val="hybridMultilevel"/>
    <w:tmpl w:val="56B6E578"/>
    <w:lvl w:ilvl="0" w:tplc="EE1AF0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10652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7264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1A12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A082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B24D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346F5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3E55B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5C31D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</w:num>
  <w:num w:numId="5">
    <w:abstractNumId w:val="0"/>
  </w:num>
  <w:num w:numId="6">
    <w:abstractNumId w:val="3"/>
  </w:num>
  <w:num w:numId="7">
    <w:abstractNumId w:val="18"/>
  </w:num>
  <w:num w:numId="8">
    <w:abstractNumId w:val="15"/>
  </w:num>
  <w:num w:numId="9">
    <w:abstractNumId w:val="14"/>
  </w:num>
  <w:num w:numId="10">
    <w:abstractNumId w:val="13"/>
  </w:num>
  <w:num w:numId="11">
    <w:abstractNumId w:val="10"/>
  </w:num>
  <w:num w:numId="12">
    <w:abstractNumId w:val="8"/>
  </w:num>
  <w:num w:numId="13">
    <w:abstractNumId w:val="6"/>
  </w:num>
  <w:num w:numId="14">
    <w:abstractNumId w:val="19"/>
  </w:num>
  <w:num w:numId="15">
    <w:abstractNumId w:val="7"/>
  </w:num>
  <w:num w:numId="16">
    <w:abstractNumId w:val="4"/>
  </w:num>
  <w:num w:numId="17">
    <w:abstractNumId w:val="5"/>
  </w:num>
  <w:num w:numId="18">
    <w:abstractNumId w:val="9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23BC0"/>
    <w:rsid w:val="00026C75"/>
    <w:rsid w:val="00046C1C"/>
    <w:rsid w:val="000A1C9B"/>
    <w:rsid w:val="000B7467"/>
    <w:rsid w:val="000C68EC"/>
    <w:rsid w:val="000D4C36"/>
    <w:rsid w:val="001011A9"/>
    <w:rsid w:val="00141C9B"/>
    <w:rsid w:val="0015162D"/>
    <w:rsid w:val="00164527"/>
    <w:rsid w:val="00184906"/>
    <w:rsid w:val="00193A88"/>
    <w:rsid w:val="001E61D0"/>
    <w:rsid w:val="002204CE"/>
    <w:rsid w:val="0029699C"/>
    <w:rsid w:val="002C1C02"/>
    <w:rsid w:val="002D33B1"/>
    <w:rsid w:val="002D3591"/>
    <w:rsid w:val="003019CF"/>
    <w:rsid w:val="003451B8"/>
    <w:rsid w:val="003514A0"/>
    <w:rsid w:val="00372FE0"/>
    <w:rsid w:val="00395E84"/>
    <w:rsid w:val="0039646A"/>
    <w:rsid w:val="003F4AD5"/>
    <w:rsid w:val="00433215"/>
    <w:rsid w:val="0046115B"/>
    <w:rsid w:val="00484EE8"/>
    <w:rsid w:val="004F7E17"/>
    <w:rsid w:val="00556137"/>
    <w:rsid w:val="005637FB"/>
    <w:rsid w:val="005A05CE"/>
    <w:rsid w:val="005C5C76"/>
    <w:rsid w:val="005D56D5"/>
    <w:rsid w:val="006427D8"/>
    <w:rsid w:val="00653AF6"/>
    <w:rsid w:val="0065469A"/>
    <w:rsid w:val="00670BD1"/>
    <w:rsid w:val="006C6B8F"/>
    <w:rsid w:val="006F75C2"/>
    <w:rsid w:val="00703718"/>
    <w:rsid w:val="00706560"/>
    <w:rsid w:val="00706F15"/>
    <w:rsid w:val="00755F90"/>
    <w:rsid w:val="007A5B3E"/>
    <w:rsid w:val="007C7903"/>
    <w:rsid w:val="007D32CA"/>
    <w:rsid w:val="008236B5"/>
    <w:rsid w:val="0084277F"/>
    <w:rsid w:val="008512F4"/>
    <w:rsid w:val="008B04A6"/>
    <w:rsid w:val="008B5714"/>
    <w:rsid w:val="008C41D7"/>
    <w:rsid w:val="00916ECC"/>
    <w:rsid w:val="009209BF"/>
    <w:rsid w:val="00927044"/>
    <w:rsid w:val="00927737"/>
    <w:rsid w:val="0094185A"/>
    <w:rsid w:val="00942385"/>
    <w:rsid w:val="009B1726"/>
    <w:rsid w:val="009D6C3C"/>
    <w:rsid w:val="009E5B23"/>
    <w:rsid w:val="00A53207"/>
    <w:rsid w:val="00A965A4"/>
    <w:rsid w:val="00AC5C65"/>
    <w:rsid w:val="00AE0F40"/>
    <w:rsid w:val="00B71501"/>
    <w:rsid w:val="00B73A5A"/>
    <w:rsid w:val="00BA3900"/>
    <w:rsid w:val="00C35974"/>
    <w:rsid w:val="00C43447"/>
    <w:rsid w:val="00C87C56"/>
    <w:rsid w:val="00D05556"/>
    <w:rsid w:val="00DB36B8"/>
    <w:rsid w:val="00DC61EC"/>
    <w:rsid w:val="00E438A1"/>
    <w:rsid w:val="00F0025F"/>
    <w:rsid w:val="00F01E19"/>
    <w:rsid w:val="00F251FF"/>
    <w:rsid w:val="00F50C47"/>
    <w:rsid w:val="00F519FB"/>
    <w:rsid w:val="00F53FA6"/>
    <w:rsid w:val="00F84D00"/>
    <w:rsid w:val="00F948B8"/>
    <w:rsid w:val="00F96BB1"/>
    <w:rsid w:val="00FA154C"/>
    <w:rsid w:val="00FB13E2"/>
    <w:rsid w:val="00FE20C7"/>
    <w:rsid w:val="00FE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11F6A"/>
  <w15:docId w15:val="{3F44F340-57FC-4544-BB50-0F4BE9DE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E0F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rsid w:val="004332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  <w:style w:type="table" w:customStyle="1" w:styleId="11">
    <w:name w:val="Сетка таблицы1"/>
    <w:basedOn w:val="a1"/>
    <w:next w:val="a3"/>
    <w:uiPriority w:val="59"/>
    <w:rsid w:val="00484EE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AE0F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19C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19CF"/>
    <w:rPr>
      <w:rFonts w:ascii="Segoe UI" w:hAnsi="Segoe UI" w:cs="Segoe UI"/>
      <w:sz w:val="18"/>
      <w:szCs w:val="18"/>
      <w:lang w:val="en-US" w:eastAsia="en-US"/>
    </w:rPr>
  </w:style>
  <w:style w:type="paragraph" w:customStyle="1" w:styleId="c6">
    <w:name w:val="c6"/>
    <w:basedOn w:val="a"/>
    <w:rsid w:val="000B7467"/>
    <w:rPr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93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pro.ru/razgovory-o-vazhn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12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/>
  <LinksUpToDate>false</LinksUpToDate>
  <CharactersWithSpaces>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subject/>
  <dc:creator>User</dc:creator>
  <cp:keywords/>
  <dc:description/>
  <cp:lastModifiedBy>Я</cp:lastModifiedBy>
  <cp:revision>11</cp:revision>
  <cp:lastPrinted>2022-12-01T11:04:00Z</cp:lastPrinted>
  <dcterms:created xsi:type="dcterms:W3CDTF">2022-09-11T19:13:00Z</dcterms:created>
  <dcterms:modified xsi:type="dcterms:W3CDTF">2023-01-17T19:58:00Z</dcterms:modified>
</cp:coreProperties>
</file>