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94" w:rsidRPr="00C6489A" w:rsidRDefault="00B91394" w:rsidP="00B91394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lang w:val="en-US"/>
        </w:rPr>
      </w:pPr>
    </w:p>
    <w:p w:rsidR="00B91394" w:rsidRPr="00C6489A" w:rsidRDefault="00B91394" w:rsidP="00B9139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C6489A">
        <w:rPr>
          <w:rFonts w:ascii="Times New Roman" w:eastAsia="Calibri" w:hAnsi="Times New Roman" w:cs="Times New Roman"/>
        </w:rPr>
        <w:t>Заветинский</w:t>
      </w:r>
      <w:proofErr w:type="spellEnd"/>
      <w:r w:rsidRPr="00C6489A">
        <w:rPr>
          <w:rFonts w:ascii="Times New Roman" w:eastAsia="Calibri" w:hAnsi="Times New Roman" w:cs="Times New Roman"/>
        </w:rPr>
        <w:t xml:space="preserve"> район</w:t>
      </w:r>
    </w:p>
    <w:p w:rsidR="00B91394" w:rsidRPr="00C6489A" w:rsidRDefault="00B91394" w:rsidP="00B9139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r w:rsidRPr="00C6489A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B91394" w:rsidRPr="00C6489A" w:rsidRDefault="00B91394" w:rsidP="00B91394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Calibri" w:hAnsi="Times New Roman" w:cs="Times New Roman"/>
        </w:rPr>
      </w:pPr>
      <w:proofErr w:type="spellStart"/>
      <w:r w:rsidRPr="00C6489A">
        <w:rPr>
          <w:rFonts w:ascii="Times New Roman" w:eastAsia="Calibri" w:hAnsi="Times New Roman" w:cs="Times New Roman"/>
        </w:rPr>
        <w:t>Фоминская</w:t>
      </w:r>
      <w:proofErr w:type="spellEnd"/>
      <w:r w:rsidRPr="00C6489A">
        <w:rPr>
          <w:rFonts w:ascii="Times New Roman" w:eastAsia="Calibri" w:hAnsi="Times New Roman" w:cs="Times New Roman"/>
        </w:rPr>
        <w:t xml:space="preserve"> средняя общеобразовательная школа</w:t>
      </w:r>
    </w:p>
    <w:p w:rsidR="00B91394" w:rsidRPr="00C6489A" w:rsidRDefault="00B91394" w:rsidP="00B91394">
      <w:pPr>
        <w:spacing w:after="0" w:line="36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91394" w:rsidRPr="00C6489A" w:rsidRDefault="00B91394" w:rsidP="00B91394">
      <w:pPr>
        <w:widowControl w:val="0"/>
        <w:tabs>
          <w:tab w:val="left" w:pos="42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1914" w:type="dxa"/>
        <w:tblInd w:w="-743" w:type="dxa"/>
        <w:tblLook w:val="04A0" w:firstRow="1" w:lastRow="0" w:firstColumn="1" w:lastColumn="0" w:noHBand="0" w:noVBand="1"/>
      </w:tblPr>
      <w:tblGrid>
        <w:gridCol w:w="3628"/>
        <w:gridCol w:w="3672"/>
        <w:gridCol w:w="4614"/>
      </w:tblGrid>
      <w:tr w:rsidR="00B91394" w:rsidRPr="00C6489A" w:rsidTr="004470F3">
        <w:trPr>
          <w:trHeight w:val="1575"/>
        </w:trPr>
        <w:tc>
          <w:tcPr>
            <w:tcW w:w="3628" w:type="dxa"/>
            <w:hideMark/>
          </w:tcPr>
          <w:p w:rsidR="00B91394" w:rsidRPr="00C6489A" w:rsidRDefault="00B91394" w:rsidP="00B9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 w:bidi="ru-RU"/>
              </w:rPr>
              <w:t>«Рассмотрено»</w:t>
            </w:r>
          </w:p>
          <w:p w:rsidR="00B91394" w:rsidRPr="00C6489A" w:rsidRDefault="00B91394" w:rsidP="00B9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методического совета</w:t>
            </w:r>
            <w:r w:rsidR="00C6489A" w:rsidRPr="00C648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МБОУ</w:t>
            </w:r>
          </w:p>
          <w:p w:rsidR="00B91394" w:rsidRPr="00C6489A" w:rsidRDefault="005627E2" w:rsidP="00B9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 w:bidi="ru-RU"/>
              </w:rPr>
              <w:t>Фоминской</w:t>
            </w:r>
            <w:r w:rsidR="00B91394" w:rsidRPr="00C6489A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СОШ</w:t>
            </w:r>
          </w:p>
          <w:p w:rsidR="00B91394" w:rsidRPr="00C6489A" w:rsidRDefault="00C6489A" w:rsidP="00C64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№ 1</w:t>
            </w:r>
            <w:r w:rsidR="00B91394"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30.08.2022</w:t>
            </w:r>
            <w:r w:rsidR="004470F3"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г.  </w:t>
            </w:r>
          </w:p>
        </w:tc>
        <w:tc>
          <w:tcPr>
            <w:tcW w:w="3672" w:type="dxa"/>
            <w:hideMark/>
          </w:tcPr>
          <w:p w:rsidR="00B91394" w:rsidRPr="00C6489A" w:rsidRDefault="00B91394" w:rsidP="00B9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 w:bidi="ru-RU"/>
              </w:rPr>
              <w:t>«Принято»</w:t>
            </w:r>
          </w:p>
          <w:p w:rsidR="00B91394" w:rsidRPr="00C6489A" w:rsidRDefault="00B91394" w:rsidP="00B9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 w:bidi="ru-RU"/>
              </w:rPr>
              <w:t>Протокол заседания  педагогического совета</w:t>
            </w:r>
          </w:p>
          <w:p w:rsidR="00B91394" w:rsidRPr="00C6489A" w:rsidRDefault="008A0308" w:rsidP="008A03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№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91394"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31.08.2022</w:t>
            </w:r>
            <w:r w:rsidR="00F35EC1"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  <w:tc>
          <w:tcPr>
            <w:tcW w:w="4614" w:type="dxa"/>
          </w:tcPr>
          <w:p w:rsidR="00B91394" w:rsidRPr="00C6489A" w:rsidRDefault="00B91394" w:rsidP="00B913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B91394" w:rsidRPr="00C6489A" w:rsidRDefault="00B91394" w:rsidP="00FF5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</w:p>
          <w:p w:rsidR="00FF58C4" w:rsidRDefault="00B91394" w:rsidP="00FF5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Приказ </w:t>
            </w:r>
            <w:r w:rsidR="008A0308">
              <w:rPr>
                <w:rFonts w:ascii="Times New Roman" w:eastAsia="Times New Roman" w:hAnsi="Times New Roman" w:cs="Times New Roman"/>
                <w:lang w:eastAsia="ru-RU"/>
              </w:rPr>
              <w:t>№ 115</w:t>
            </w: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FF58C4">
              <w:rPr>
                <w:rFonts w:ascii="Times New Roman" w:eastAsia="Times New Roman" w:hAnsi="Times New Roman" w:cs="Times New Roman"/>
                <w:lang w:eastAsia="ru-RU"/>
              </w:rPr>
              <w:t xml:space="preserve"> 31.08.2022</w:t>
            </w:r>
            <w:r w:rsidR="00F35EC1" w:rsidRPr="00C6489A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 w:rsidR="004470F3"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F58C4" w:rsidRPr="00C6489A" w:rsidRDefault="00FF58C4" w:rsidP="00FF5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Директор МБОУ Фоминской СОШ</w:t>
            </w:r>
          </w:p>
          <w:p w:rsidR="00FF58C4" w:rsidRPr="00C6489A" w:rsidRDefault="00FF58C4" w:rsidP="00FF58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B91394" w:rsidRPr="00C6489A" w:rsidRDefault="00B91394" w:rsidP="00B913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1394" w:rsidRPr="00C6489A" w:rsidRDefault="00B91394" w:rsidP="00B913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  <w:proofErr w:type="spellStart"/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>М.В.Овсюкова</w:t>
            </w:r>
            <w:proofErr w:type="spellEnd"/>
            <w:r w:rsidRPr="00C6489A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B91394" w:rsidRPr="00C6489A" w:rsidRDefault="00B91394" w:rsidP="00B913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91394" w:rsidRPr="00B91394" w:rsidRDefault="00B91394" w:rsidP="00B91394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 w:cs="Times New Roman"/>
          <w:sz w:val="32"/>
          <w:szCs w:val="32"/>
        </w:rPr>
      </w:pPr>
    </w:p>
    <w:p w:rsidR="00B91394" w:rsidRPr="00B91394" w:rsidRDefault="00B91394" w:rsidP="00B91394">
      <w:pPr>
        <w:spacing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B91394" w:rsidRPr="00B91394" w:rsidRDefault="00B91394" w:rsidP="00B9139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1394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B91394" w:rsidRPr="00B91394" w:rsidRDefault="00B91394" w:rsidP="00B91394">
      <w:pPr>
        <w:widowControl w:val="0"/>
        <w:tabs>
          <w:tab w:val="left" w:pos="4215"/>
        </w:tabs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lang w:bidi="ru-RU"/>
        </w:rPr>
      </w:pPr>
      <w:r w:rsidRPr="00B91394">
        <w:rPr>
          <w:rFonts w:ascii="Times New Roman" w:eastAsia="Courier New" w:hAnsi="Times New Roman" w:cs="Times New Roman"/>
          <w:color w:val="000000"/>
          <w:sz w:val="32"/>
          <w:szCs w:val="32"/>
          <w:lang w:bidi="ru-RU"/>
        </w:rPr>
        <w:t>по технологии</w:t>
      </w:r>
    </w:p>
    <w:p w:rsidR="00B91394" w:rsidRPr="00B91394" w:rsidRDefault="00B91394" w:rsidP="00B9139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91394" w:rsidRPr="00B91394" w:rsidRDefault="00B91394" w:rsidP="00B91394">
      <w:pPr>
        <w:widowControl w:val="0"/>
        <w:tabs>
          <w:tab w:val="left" w:pos="421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91394" w:rsidRPr="00B91394" w:rsidRDefault="00B91394" w:rsidP="00B91394">
      <w:pPr>
        <w:widowControl w:val="0"/>
        <w:tabs>
          <w:tab w:val="left" w:pos="4215"/>
        </w:tabs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 w:rsidRPr="00B91394">
        <w:rPr>
          <w:rFonts w:ascii="Times New Roman" w:hAnsi="Times New Roman" w:cs="Times New Roman"/>
          <w:sz w:val="32"/>
          <w:szCs w:val="32"/>
        </w:rPr>
        <w:t>Уровень общего образования (класс</w:t>
      </w:r>
      <w:r w:rsidRPr="00B91394">
        <w:rPr>
          <w:rFonts w:ascii="Times New Roman" w:hAnsi="Times New Roman" w:cs="Times New Roman"/>
          <w:sz w:val="32"/>
          <w:szCs w:val="32"/>
          <w:u w:val="single"/>
        </w:rPr>
        <w:t>)  начальное общее 2</w:t>
      </w:r>
    </w:p>
    <w:p w:rsidR="00B91394" w:rsidRPr="00FB1CE9" w:rsidRDefault="00B91394" w:rsidP="00B913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 w:rsidRPr="00B91394">
        <w:rPr>
          <w:rFonts w:ascii="Times New Roman" w:hAnsi="Times New Roman" w:cs="Times New Roman"/>
          <w:sz w:val="32"/>
          <w:szCs w:val="32"/>
        </w:rPr>
        <w:t xml:space="preserve">Количество часов </w:t>
      </w:r>
      <w:r w:rsidR="00561944">
        <w:rPr>
          <w:rFonts w:ascii="Times New Roman" w:hAnsi="Times New Roman" w:cs="Times New Roman"/>
          <w:sz w:val="32"/>
          <w:szCs w:val="32"/>
          <w:u w:val="single"/>
        </w:rPr>
        <w:t>33</w:t>
      </w:r>
    </w:p>
    <w:p w:rsidR="00B91394" w:rsidRPr="00B91394" w:rsidRDefault="00B91394" w:rsidP="00B913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</w:rPr>
      </w:pPr>
      <w:r w:rsidRPr="00B91394">
        <w:rPr>
          <w:rFonts w:ascii="Times New Roman" w:hAnsi="Times New Roman" w:cs="Times New Roman"/>
          <w:sz w:val="32"/>
          <w:szCs w:val="32"/>
        </w:rPr>
        <w:t xml:space="preserve">Учитель </w:t>
      </w:r>
      <w:r w:rsidR="00561944">
        <w:rPr>
          <w:rFonts w:ascii="Times New Roman" w:hAnsi="Times New Roman" w:cs="Times New Roman"/>
          <w:sz w:val="32"/>
          <w:szCs w:val="32"/>
          <w:u w:val="single"/>
        </w:rPr>
        <w:t>Сотникова Наталья Дмитриевна</w:t>
      </w:r>
    </w:p>
    <w:p w:rsidR="00B91394" w:rsidRPr="00B91394" w:rsidRDefault="00B91394" w:rsidP="00B91394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91394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Авторской программы: </w:t>
      </w:r>
      <w:proofErr w:type="spellStart"/>
      <w:proofErr w:type="gramStart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>Е.А.Лутцевой</w:t>
      </w:r>
      <w:proofErr w:type="spellEnd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>Т.П.Зуевой</w:t>
      </w:r>
      <w:proofErr w:type="spellEnd"/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технологии (Сборник рабочих программ.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2B2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 w:rsidR="002B2B5D">
        <w:rPr>
          <w:rFonts w:ascii="Times New Roman" w:hAnsi="Times New Roman" w:cs="Times New Roman"/>
          <w:color w:val="000000"/>
          <w:sz w:val="28"/>
          <w:szCs w:val="28"/>
          <w:u w:val="single"/>
        </w:rPr>
        <w:t>М.: Просвещение, 2021</w:t>
      </w:r>
      <w:r w:rsidRPr="00B91394">
        <w:rPr>
          <w:rFonts w:ascii="Times New Roman" w:hAnsi="Times New Roman" w:cs="Times New Roman"/>
          <w:color w:val="000000"/>
          <w:sz w:val="28"/>
          <w:szCs w:val="28"/>
          <w:u w:val="single"/>
        </w:rPr>
        <w:t>)</w:t>
      </w:r>
      <w:proofErr w:type="gramEnd"/>
    </w:p>
    <w:p w:rsidR="00B91394" w:rsidRDefault="00B91394" w:rsidP="00B91394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B91394" w:rsidRPr="00B91394" w:rsidRDefault="00B91394" w:rsidP="00B91394">
      <w:pPr>
        <w:spacing w:line="360" w:lineRule="auto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</w:p>
    <w:p w:rsidR="00B91394" w:rsidRPr="00B91394" w:rsidRDefault="00B91394" w:rsidP="00B91394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B91394" w:rsidRDefault="00B91394" w:rsidP="00B91394">
      <w:pPr>
        <w:widowControl w:val="0"/>
        <w:tabs>
          <w:tab w:val="left" w:pos="3540"/>
        </w:tabs>
        <w:autoSpaceDE w:val="0"/>
        <w:autoSpaceDN w:val="0"/>
        <w:adjustRightInd w:val="0"/>
        <w:rPr>
          <w:sz w:val="28"/>
          <w:szCs w:val="28"/>
        </w:rPr>
      </w:pPr>
    </w:p>
    <w:p w:rsidR="00B91394" w:rsidRPr="00B91394" w:rsidRDefault="00AB31A8" w:rsidP="00B91394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B91394" w:rsidRPr="00B9139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91394" w:rsidRPr="00B91394" w:rsidRDefault="00B91394" w:rsidP="00B91394">
      <w:pPr>
        <w:widowControl w:val="0"/>
        <w:tabs>
          <w:tab w:val="left" w:pos="3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91394">
        <w:rPr>
          <w:rFonts w:ascii="Times New Roman" w:hAnsi="Times New Roman" w:cs="Times New Roman"/>
          <w:sz w:val="28"/>
          <w:szCs w:val="28"/>
        </w:rPr>
        <w:t>хутор Фомин</w:t>
      </w:r>
    </w:p>
    <w:p w:rsidR="00B91394" w:rsidRPr="00B91394" w:rsidRDefault="00B91394" w:rsidP="00B91394">
      <w:pPr>
        <w:pStyle w:val="3"/>
        <w:spacing w:line="360" w:lineRule="auto"/>
        <w:ind w:left="1080"/>
        <w:jc w:val="center"/>
        <w:rPr>
          <w:rFonts w:ascii="Times New Roman" w:hAnsi="Times New Roman"/>
          <w:i/>
          <w:iCs/>
          <w:color w:val="170E02"/>
          <w:sz w:val="28"/>
          <w:szCs w:val="28"/>
          <w:u w:val="single"/>
        </w:rPr>
      </w:pPr>
      <w:r w:rsidRPr="00B91394">
        <w:rPr>
          <w:rFonts w:ascii="Times New Roman" w:hAnsi="Times New Roman"/>
          <w:sz w:val="28"/>
          <w:szCs w:val="28"/>
        </w:rPr>
        <w:lastRenderedPageBreak/>
        <w:t>Пояснительная записка.</w:t>
      </w:r>
    </w:p>
    <w:p w:rsidR="00B91394" w:rsidRDefault="00B91394" w:rsidP="00B91394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91394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AB31A8">
        <w:rPr>
          <w:rFonts w:ascii="Times New Roman" w:hAnsi="Times New Roman" w:cs="Times New Roman"/>
          <w:sz w:val="28"/>
          <w:szCs w:val="28"/>
        </w:rPr>
        <w:t>программа по технологии на 2022 – 2023</w:t>
      </w:r>
      <w:r w:rsidRPr="00B91394">
        <w:rPr>
          <w:rFonts w:ascii="Times New Roman" w:hAnsi="Times New Roman" w:cs="Times New Roman"/>
          <w:sz w:val="28"/>
          <w:szCs w:val="28"/>
        </w:rPr>
        <w:t xml:space="preserve"> учебный год разработана на основе следующих документов:</w:t>
      </w:r>
    </w:p>
    <w:p w:rsidR="00B91394" w:rsidRDefault="00B91394" w:rsidP="00B91394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91394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</w:t>
      </w:r>
    </w:p>
    <w:p w:rsidR="00B91394" w:rsidRDefault="00683809" w:rsidP="00B91394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плана МБОУ Фоминской</w:t>
      </w:r>
      <w:r w:rsidR="00B91394" w:rsidRPr="00B91394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645CA5" w:rsidRDefault="00B91394" w:rsidP="00645CA5">
      <w:pPr>
        <w:spacing w:line="36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B91394">
        <w:rPr>
          <w:rFonts w:ascii="Times New Roman" w:hAnsi="Times New Roman" w:cs="Times New Roman"/>
          <w:sz w:val="28"/>
          <w:szCs w:val="28"/>
        </w:rPr>
        <w:t>Примерной программы начального общего образования по технологии для 1 – 4 классов общеобразовательной школы</w:t>
      </w:r>
      <w:r w:rsidR="002B2B5D" w:rsidRPr="002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="002B2B5D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="002B2B5D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Зуева Т. П. Тех</w:t>
      </w:r>
      <w:r w:rsidR="002B2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нология. </w:t>
      </w:r>
      <w:r w:rsidR="002B2B5D" w:rsidRPr="002B2B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М.; </w:t>
      </w:r>
      <w:r w:rsidR="002B2B5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Просве</w:t>
      </w:r>
      <w:r w:rsidR="002B2B5D" w:rsidRPr="002B2B5D">
        <w:rPr>
          <w:rFonts w:ascii="Times New Roman" w:eastAsia="Times New Roman" w:hAnsi="Times New Roman" w:cs="Times New Roman"/>
          <w:sz w:val="28"/>
          <w:szCs w:val="28"/>
          <w:lang w:eastAsia="ar-SA"/>
        </w:rPr>
        <w:t>щение, 2021г.</w:t>
      </w:r>
    </w:p>
    <w:p w:rsidR="00B02550" w:rsidRDefault="00645CA5" w:rsidP="003A29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Учебник рекомендован Министерством </w:t>
      </w:r>
      <w:proofErr w:type="gramStart"/>
      <w:r w:rsidRPr="00645CA5">
        <w:rPr>
          <w:rFonts w:ascii="Times New Roman" w:hAnsi="Times New Roman" w:cs="Times New Roman"/>
          <w:sz w:val="28"/>
          <w:szCs w:val="28"/>
          <w:lang w:eastAsia="ru-RU" w:bidi="ru-RU"/>
        </w:rPr>
        <w:t>образования</w:t>
      </w:r>
      <w:proofErr w:type="gramEnd"/>
      <w:r w:rsidRPr="006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науки </w:t>
      </w:r>
      <w:proofErr w:type="spellStart"/>
      <w:r w:rsidRPr="00645CA5">
        <w:rPr>
          <w:rFonts w:ascii="Times New Roman" w:hAnsi="Times New Roman" w:cs="Times New Roman"/>
          <w:sz w:val="28"/>
          <w:szCs w:val="28"/>
          <w:lang w:eastAsia="ru-RU" w:bidi="ru-RU"/>
        </w:rPr>
        <w:t>РФкоторый</w:t>
      </w:r>
      <w:proofErr w:type="spellEnd"/>
      <w:r w:rsidRPr="00645CA5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входит в Федеральный перечень учебников, рекомендуемых к использованию при реализации имеющих государственную аккредитацию образовательных программ начал</w:t>
      </w:r>
      <w:r w:rsidR="00F35EC1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ьного общего, основного общего </w:t>
      </w:r>
      <w:r w:rsidRPr="00645CA5">
        <w:rPr>
          <w:rFonts w:ascii="Times New Roman" w:hAnsi="Times New Roman" w:cs="Times New Roman"/>
          <w:sz w:val="28"/>
          <w:szCs w:val="28"/>
          <w:lang w:eastAsia="ru-RU" w:bidi="ru-RU"/>
        </w:rPr>
        <w:t>среднего общего образования, утвержденный приказом Министерством образования и науки от 31 марта 2014 г. №253 (с изменениями)</w:t>
      </w:r>
      <w:r w:rsidR="00F35EC1">
        <w:rPr>
          <w:rFonts w:ascii="Times New Roman" w:hAnsi="Times New Roman" w:cs="Times New Roman"/>
          <w:sz w:val="28"/>
          <w:szCs w:val="28"/>
          <w:lang w:eastAsia="ru-RU" w:bidi="ru-RU"/>
        </w:rPr>
        <w:t>.</w:t>
      </w:r>
      <w:r w:rsidR="00B02550" w:rsidRPr="00B02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5EC1" w:rsidRDefault="00F35EC1" w:rsidP="00645CA5">
      <w:pPr>
        <w:spacing w:line="360" w:lineRule="auto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AC70F7" w:rsidRDefault="00B02550" w:rsidP="00DF5257">
      <w:pPr>
        <w:spacing w:line="360" w:lineRule="auto"/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</w:t>
      </w:r>
      <w:r w:rsidRPr="00645C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645CA5" w:rsidRPr="00645CA5">
        <w:rPr>
          <w:rFonts w:ascii="Times New Roman" w:eastAsia="Calibri" w:hAnsi="Times New Roman" w:cs="Times New Roman"/>
          <w:sz w:val="28"/>
          <w:szCs w:val="28"/>
        </w:rPr>
        <w:t>рограмма учебного предмета «Технология» во 2 классе рассчитана на 1 час в неделю</w:t>
      </w:r>
      <w:r w:rsidR="00645CA5" w:rsidRPr="00645CA5">
        <w:rPr>
          <w:rFonts w:ascii="Times New Roman" w:hAnsi="Times New Roman" w:cs="Times New Roman"/>
          <w:sz w:val="28"/>
          <w:szCs w:val="28"/>
        </w:rPr>
        <w:t>, 34 учебные недели</w:t>
      </w:r>
      <w:r w:rsidR="00EA2E08">
        <w:rPr>
          <w:rFonts w:ascii="Times New Roman" w:hAnsi="Times New Roman" w:cs="Times New Roman"/>
          <w:sz w:val="28"/>
          <w:szCs w:val="28"/>
        </w:rPr>
        <w:t xml:space="preserve"> (34часа в год</w:t>
      </w:r>
      <w:proofErr w:type="gramStart"/>
      <w:r w:rsidR="00645CA5" w:rsidRPr="00645CA5">
        <w:rPr>
          <w:rFonts w:ascii="Times New Roman" w:hAnsi="Times New Roman" w:cs="Times New Roman"/>
          <w:sz w:val="28"/>
          <w:szCs w:val="28"/>
        </w:rPr>
        <w:t xml:space="preserve"> </w:t>
      </w:r>
      <w:r w:rsidR="00DA798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DF5257" w:rsidRPr="00DF5257">
        <w:rPr>
          <w:rFonts w:ascii="Times New Roman" w:hAnsi="Times New Roman" w:cs="Times New Roman"/>
          <w:sz w:val="28"/>
          <w:szCs w:val="28"/>
        </w:rPr>
        <w:t xml:space="preserve"> </w:t>
      </w:r>
      <w:r w:rsidR="00DA7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учебным планом МБОУ Фоминской СОШ на 2022 – 2023 учебный год. </w:t>
      </w:r>
      <w:r w:rsidR="00DF5257" w:rsidRPr="00DF5257">
        <w:rPr>
          <w:rFonts w:ascii="Times New Roman" w:hAnsi="Times New Roman" w:cs="Times New Roman"/>
          <w:sz w:val="28"/>
          <w:szCs w:val="28"/>
        </w:rPr>
        <w:t xml:space="preserve">Согласно календарному графику работы МБОУ Фоминской СОШ и расписанию учебных занятий программа будет выполнена за 33 часа, </w:t>
      </w:r>
      <w:r w:rsidR="00DF5257" w:rsidRPr="00DF5257">
        <w:rPr>
          <w:rFonts w:ascii="Times New Roman" w:eastAsia="Calibri" w:hAnsi="Times New Roman" w:cs="Times New Roman"/>
          <w:sz w:val="28"/>
          <w:szCs w:val="28"/>
        </w:rPr>
        <w:t>т.к. 1 час приходятся на государственные праздники (согласно Постановлению Правительства РФ «О переносе выходных дней в 2023 году»).(</w:t>
      </w:r>
      <w:r w:rsidR="00455A8F">
        <w:rPr>
          <w:rFonts w:ascii="Times New Roman" w:eastAsia="Calibri" w:hAnsi="Times New Roman" w:cs="Times New Roman"/>
          <w:sz w:val="28"/>
          <w:szCs w:val="28"/>
        </w:rPr>
        <w:t>8 марта</w:t>
      </w:r>
      <w:r w:rsidR="00DF5257" w:rsidRPr="00DF5257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="003A297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DF5257" w:rsidRPr="00DF5257">
        <w:rPr>
          <w:rFonts w:ascii="Times New Roman" w:hAnsi="Times New Roman" w:cs="Times New Roman"/>
          <w:sz w:val="28"/>
          <w:szCs w:val="28"/>
          <w:lang w:eastAsia="ru-RU"/>
        </w:rPr>
        <w:t xml:space="preserve">ыполнение рабочей программы в полном объеме обеспечено за счет </w:t>
      </w:r>
      <w:r w:rsidR="00364B9F">
        <w:rPr>
          <w:rStyle w:val="c1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уплотнения тем</w:t>
      </w:r>
      <w:r w:rsidR="00B07D0E">
        <w:rPr>
          <w:rStyle w:val="c1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 раздела</w:t>
      </w:r>
      <w:r w:rsidR="00DF5257" w:rsidRPr="00DF5257">
        <w:rPr>
          <w:rStyle w:val="c16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="0066541A" w:rsidRPr="0066541A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Рукодельная мастерская</w:t>
      </w:r>
      <w:r w:rsidR="0066541A" w:rsidRPr="00DF5257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»</w:t>
      </w:r>
      <w:r w:rsidR="00766CA6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803C11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3C11" w:rsidRPr="00803C11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6541A" w:rsidRPr="00803C11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6CA6" w:rsidRPr="00803C1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Проверим себя. Что узнали, чему научились? Подводим итоги. Что узнали, чему научились?</w:t>
      </w:r>
      <w:r w:rsidR="00803C11" w:rsidRPr="00803C1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AC70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3C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(2 </w:t>
      </w:r>
      <w:r w:rsidR="00AC70F7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часа)</w:t>
      </w:r>
      <w:r w:rsidR="00AC70F7" w:rsidRPr="00AC70F7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70F7" w:rsidRPr="00DF5257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1 час.</w:t>
      </w:r>
    </w:p>
    <w:p w:rsidR="00DF5257" w:rsidRPr="00AC70F7" w:rsidRDefault="00DF5257" w:rsidP="00DF525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5257">
        <w:rPr>
          <w:rFonts w:ascii="Times New Roman" w:hAnsi="Times New Roman" w:cs="Times New Roman"/>
          <w:sz w:val="28"/>
          <w:szCs w:val="28"/>
          <w:lang w:eastAsia="ru-RU"/>
        </w:rPr>
        <w:t>Фактическое количество часов за год – 33 часа.</w:t>
      </w:r>
      <w:r w:rsidR="0066541A" w:rsidRPr="006654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45CA5" w:rsidRPr="00B91394" w:rsidRDefault="00645CA5" w:rsidP="00645C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45CA5" w:rsidRPr="00F071F9" w:rsidRDefault="00645CA5" w:rsidP="00645CA5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комплекс:</w:t>
      </w:r>
    </w:p>
    <w:p w:rsidR="00645CA5" w:rsidRPr="00F071F9" w:rsidRDefault="00645CA5" w:rsidP="00645CA5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Зуева Т. П. Тех</w:t>
      </w:r>
      <w:r w:rsidR="004470F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нология. Учебник. 2 класс.  2017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45CA5" w:rsidRPr="00F071F9" w:rsidRDefault="00645CA5" w:rsidP="00645CA5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Лутцева</w:t>
      </w:r>
      <w:proofErr w:type="spell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А., Зуева Т. П. Технология. Методическое пособие с поуроч</w:t>
      </w:r>
      <w:r w:rsidR="004470F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разработками. 2 класс. 2017</w:t>
      </w:r>
    </w:p>
    <w:p w:rsidR="00B91394" w:rsidRDefault="00B91394" w:rsidP="00B91394">
      <w:pPr>
        <w:pStyle w:val="1"/>
        <w:shd w:val="clear" w:color="auto" w:fill="FFFFFF"/>
        <w:spacing w:line="276" w:lineRule="auto"/>
        <w:ind w:left="0" w:right="48"/>
        <w:contextualSpacing/>
        <w:rPr>
          <w:color w:val="000000"/>
          <w:sz w:val="28"/>
          <w:szCs w:val="28"/>
          <w:lang w:val="ru-RU"/>
        </w:rPr>
      </w:pP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Возможности предмета «Технология» выходят за рамки обеспечения учащихся сведениями о технико-технологической картине мира.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действий. В нём все элементы учебной деятельности (планирование, ориентировка в задании, преобразование, оценка продукта, умения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детей. Знание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ледовательности этапов работы,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четкое выполнение алгоритмов, строгое следование правилам необходимы для успешного выполнения заданий на любом школьном предмете.</w:t>
      </w:r>
    </w:p>
    <w:p w:rsidR="00B91394" w:rsidRPr="00B91394" w:rsidRDefault="00B91394" w:rsidP="00B913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Практическая деятельность на уроках технологии является средством общего развития ребёнка, становления социально значимых личностных качеств, а также формирования системы специальных технологических и универсальных учебных действий. </w:t>
      </w:r>
    </w:p>
    <w:p w:rsidR="00B91394" w:rsidRPr="00B91394" w:rsidRDefault="00B91394" w:rsidP="00B9139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394" w:rsidRPr="00B91394" w:rsidRDefault="00B91394" w:rsidP="00B91394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spacing w:after="0" w:line="240" w:lineRule="auto"/>
        <w:ind w:left="284" w:right="-31" w:hanging="28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Рабочая программа реализует следующие цели обучения:</w:t>
      </w:r>
    </w:p>
    <w:p w:rsidR="00B91394" w:rsidRPr="00B91394" w:rsidRDefault="00B91394" w:rsidP="00B913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технологическими знаниями и технико-технологическими умениями.</w:t>
      </w:r>
    </w:p>
    <w:p w:rsidR="00B91394" w:rsidRPr="00B91394" w:rsidRDefault="00B91394" w:rsidP="00B913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продуктивной проектной деятельности.</w:t>
      </w:r>
    </w:p>
    <w:p w:rsidR="00B91394" w:rsidRPr="00B91394" w:rsidRDefault="00B91394" w:rsidP="00B9139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позитивного эмоционально-ценностного отношения к труду и людям труда.</w:t>
      </w: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Изучение предмета способствует решению следующих задач:</w:t>
      </w: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- духовно-нравственное развитие учащихся, освоение нравственно-эстетического и социально-исторического опыта человечества, отраженного в материальной культуре;</w:t>
      </w: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развитие эмоционально-ценностного отношения  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умения осуществлять личностный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способо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деятельности, реализовать их </w:t>
      </w:r>
      <w:r w:rsidR="00F35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практической деятельности,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ответственность за результат своего труда;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идентичности гражданина России в поликультурном многонациональном обществе на основе знакомства с ремеслами народов России;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целостной картин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мира (образа мира) на основе познания мира через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осмысление духовно-психологического содержания предметного мира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единства с миром природы,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трудовых умений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навыков, осмысления технологии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процесса выполнения изделий в проектной деятельности;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развитие познавательных мотивов, инициативности, любознательности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познавательных интересов на основе связи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технологического образования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жизненным опытом и системой ценностей ребенка;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успеха, готовности к действиям в новых условиях и нестандартных ситуациях;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B91394" w:rsidRPr="00B91394" w:rsidRDefault="00B91394" w:rsidP="00B913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рческого потенциала личности в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изготовления изделий при замене различных видов материалов, способов выполнения отдельных операций;</w:t>
      </w: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первоначальных конструкторско-технологических знаний и умений на основе обучения работе с технологической картой,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строгого выполнение технологии </w:t>
      </w: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изготовления любых изделий;</w:t>
      </w:r>
    </w:p>
    <w:p w:rsidR="00B91394" w:rsidRPr="00B91394" w:rsidRDefault="00B91394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39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знаково-символического и пространственного мышления, творческого и репродуктивного воображения, творческого мышления;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645CA5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учебного предмета во 2 классе.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645CA5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научится с помощью учителя: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объяснять свои чувства и ощущения от наблюдения объектов, иллюстраций, результатов трудовой деятельности мастера;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уважительно относиться к чужому мнению, к результатам труда мастеров;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понимать исторические традиции ремёсел, положительно относиться к людям ремесленных профессий.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645CA5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4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Метапредметные</w:t>
      </w:r>
      <w:proofErr w:type="spellEnd"/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 УУД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научится с помощью учителя: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формулировать цель деятельности на уроке;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выявлять и ф</w:t>
      </w:r>
      <w:r w:rsidR="00FB1C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ормулировать учебную проблему (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предъявляемых заданий, образцов изделий);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планировать практическую деятельность на уроке;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выполнять пробные поисковые действия (упражнения) для выявления оптимального решения проблемы (задачи);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предлагать конструкторско-технологические приёмы и способы выполнения отдельных этапов изготовления изделий (на основе пробных поисковых упражнений и продуктивных заданий в учебнике) из числа освоенных;</w:t>
      </w:r>
    </w:p>
    <w:p w:rsidR="00F071F9" w:rsidRPr="00F071F9" w:rsidRDefault="00FB1CE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работая по </w:t>
      </w:r>
      <w:proofErr w:type="gramStart"/>
      <w:r w:rsidR="00F071F9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proofErr w:type="gramEnd"/>
      <w:r w:rsidR="00F071F9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составленному совместно с учителем, использовать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чертёжных инструментов);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успешность выполнения своего задания (в диалоге с учителем).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645CA5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УУД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научится с помощью учителя: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Наблюдать конструкции и образы объектов природы и окружающего мира, традиции и творчество мастеров родного края;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Понимать, что нужно использовать пробно-поисковые практические упражнения для открытия нового знания и умения;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Находить необходимую </w:t>
      </w:r>
      <w:proofErr w:type="gram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учебнике, так и в предложенных учителем словарях и энциклопедиях (в учебнике для 2 класса для этого предусмотрен словарь терминов, дополнительный познавательный материал);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Называть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Самостоятельно делать простейшие обобщения и выводы.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645CA5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научится с помощью учителя: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Вести небольшой познавательный диалог по теме урока, коллективно анализировать изделия;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Вступать в беседу и обсуждение на уроке и в жизни;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Слушать одноклассников и учителя, высказывать своё мнение;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Выполнять предлагаемые задания в паре, группе из 3-4 человек.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645CA5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45C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Общекультурные и </w:t>
      </w:r>
      <w:proofErr w:type="spell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общетрудовые</w:t>
      </w:r>
      <w:proofErr w:type="spell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компетенции. Основы культуры труда. Самообслуживание.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знать о (на уровне представлений):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Элементарных общих </w:t>
      </w:r>
      <w:proofErr w:type="gram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</w:t>
      </w:r>
      <w:proofErr w:type="gram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рукотворного мира (прочность, удобство, эстетическая выразительность – симметрия, </w:t>
      </w:r>
      <w:proofErr w:type="spell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ассиметрия</w:t>
      </w:r>
      <w:proofErr w:type="spell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Гармонии предметов и окружающей среды;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Профессиях</w:t>
      </w:r>
      <w:proofErr w:type="gram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мастеров родного края;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Характерных </w:t>
      </w:r>
      <w:proofErr w:type="gram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особенностях</w:t>
      </w:r>
      <w:proofErr w:type="gram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изученных видов декоративно-прикладного искусства.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уметь: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Самостоятельно отбирать материалы и инструменты для работы;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Самостоятельно выполнять доступные задания </w:t>
      </w:r>
      <w:proofErr w:type="gramStart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опорой на технологическую карту в предложенных ситуациях на общие для всех простые правила</w:t>
      </w:r>
      <w:proofErr w:type="gramEnd"/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поведения, делать выбор, какое мнение принять – своё или другое, высказанное в ходе обсуждения;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2.Технология ручной обработки материалов. Основы художественно-практической деятельности.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знать: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Обобщённые названия технологических операций: разметка, получение деталей из заготовки, сборка изделия, отделка;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Названия и свойства материалов, которые учащиеся используют в своей работе;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Происхождение натуральных тканей и их виды;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Способы соединения деталей из разных материалов, изученные соединительные материалы;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Основные характеристики и различие простейшего чертежа и эскиза;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Названия, устройство и назначение чертёжных инструментов (линейка, угольник, циркуль).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уметь: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Читать простейшие чертежи (эскизы);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Выполнять экономную разметку с помощью чертёжных инструментов с опорой на простейший чертёж (эскиз);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Оформлять изделия и соединять детали прямой строчкой и её вариантами;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Решать несложные конструкторско-технологические задачи;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Справляться с доступными практическими (технологическими) заданиями с опорой на образец и инструкционную карту.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Конструирование и моделирование.</w:t>
      </w:r>
    </w:p>
    <w:p w:rsidR="00F071F9" w:rsidRPr="00F071F9" w:rsidRDefault="00FB1CE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знать</w:t>
      </w:r>
      <w:r w:rsidR="00F071F9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Неподвижный и подвижный способы соединения деталей;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Отличия макета от модели.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уметь: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Конструировать и моделировать изделия из различных материалов по модели, простейшему чертежу или эскизу;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Определять способ соединения деталей и выполнять подвижное и неподвижное соединение известными способами.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Использование информационных технологий.</w:t>
      </w:r>
    </w:p>
    <w:p w:rsidR="00F071F9" w:rsidRPr="00F071F9" w:rsidRDefault="00F071F9" w:rsidP="00F071F9">
      <w:pPr>
        <w:spacing w:after="0" w:line="240" w:lineRule="auto"/>
        <w:ind w:firstLine="36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будет знать о:</w:t>
      </w:r>
    </w:p>
    <w:p w:rsidR="00F071F9" w:rsidRDefault="00FB1CE9" w:rsidP="00FB1CE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•    </w:t>
      </w:r>
      <w:proofErr w:type="gramStart"/>
      <w:r w:rsidR="00F071F9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="00F071F9" w:rsidRPr="00F0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персонального компьютера.</w:t>
      </w:r>
    </w:p>
    <w:p w:rsidR="00F071F9" w:rsidRPr="00FB1CE9" w:rsidRDefault="00F071F9" w:rsidP="00FB1CE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B1CE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Содержание учебного предмет</w:t>
      </w:r>
      <w:r w:rsidR="00FB1CE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а</w:t>
      </w:r>
    </w:p>
    <w:p w:rsidR="00F071F9" w:rsidRPr="00F071F9" w:rsidRDefault="00FB1CE9" w:rsidP="00F071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Художественная мастерская (11</w:t>
      </w:r>
      <w:r w:rsidR="00F071F9" w:rsidRPr="00F07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часов)</w:t>
      </w:r>
    </w:p>
    <w:p w:rsidR="00F071F9" w:rsidRPr="00F071F9" w:rsidRDefault="00F071F9" w:rsidP="00F071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1F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Что ты уже знаешь? Зачем художнику знать о цвете, форме и размере? Какова роль цвета в композиции? Как согнуть картон по кривой линии? Как увидеть белое изображение на белом фоне?</w:t>
      </w:r>
    </w:p>
    <w:p w:rsidR="00F071F9" w:rsidRPr="00F071F9" w:rsidRDefault="00F071F9" w:rsidP="00F35EC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1F9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такое симметрия? Как получить симметричные детали? Можно ли сгибать картон? Как плоское превратилось в объемное? Какие бывают цветочные композиции?</w:t>
      </w:r>
    </w:p>
    <w:p w:rsidR="00F071F9" w:rsidRPr="00F071F9" w:rsidRDefault="00F071F9" w:rsidP="00F071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7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Чертежная мастерская (7 часов)</w:t>
      </w:r>
    </w:p>
    <w:p w:rsidR="00F071F9" w:rsidRPr="00F071F9" w:rsidRDefault="00F071F9" w:rsidP="00F35EC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1F9">
        <w:rPr>
          <w:rFonts w:ascii="Times New Roman" w:eastAsia="Times New Roman" w:hAnsi="Times New Roman" w:cs="Times New Roman"/>
          <w:sz w:val="24"/>
          <w:szCs w:val="24"/>
          <w:lang w:eastAsia="ar-SA"/>
        </w:rPr>
        <w:t>Что такое технологические операции и способы? Что такое линейка и что она умеет? Что такое чертеж и как его прочитать? Можно ли разметить прямоугольник по угольнику? Как изготовить несколько одинаковых прямоугольников? Можно ли без шаблона разметить круг? Мастерская Деда Мороза и Снегурочки</w:t>
      </w:r>
    </w:p>
    <w:p w:rsidR="00F071F9" w:rsidRPr="00F071F9" w:rsidRDefault="00F071F9" w:rsidP="00F071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7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Конструкторская мастерская (9 часов)</w:t>
      </w:r>
    </w:p>
    <w:p w:rsidR="00F071F9" w:rsidRPr="00F071F9" w:rsidRDefault="00FB1CE9" w:rsidP="00F071F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Как </w:t>
      </w:r>
      <w:r w:rsidR="00F071F9" w:rsidRPr="00F071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неподвижной игрушки сделать подвижной? Какой секрет у подвижных игрушек? Что заставляет вращаться пропеллер? Можно ли соединить детали без соединительных материалов? День защитника Отечества.  Как машины помогают человеку? Поздравляем женщин и девочек. Что интересного в работе архитектора? Наши проекты. </w:t>
      </w:r>
    </w:p>
    <w:p w:rsidR="00F071F9" w:rsidRPr="00F071F9" w:rsidRDefault="00F071F9" w:rsidP="00F071F9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5EC1" w:rsidRDefault="00F35EC1" w:rsidP="005627E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</w:t>
      </w:r>
      <w:r w:rsidR="00AB31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укодельная мастерская (6</w:t>
      </w:r>
      <w:r w:rsidR="00F071F9" w:rsidRPr="00F071F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часов)</w:t>
      </w:r>
    </w:p>
    <w:p w:rsidR="00F071F9" w:rsidRDefault="00F071F9" w:rsidP="005627E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1F9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Какие бывают ткани? Какие бывают нитки? Как они используются? Что такое натуральные ткани? Каковы их свойства? Строчка косого стежка. Как ткань превращае</w:t>
      </w:r>
      <w:r w:rsidR="005627E2">
        <w:rPr>
          <w:rFonts w:ascii="Times New Roman" w:eastAsia="Times New Roman" w:hAnsi="Times New Roman" w:cs="Times New Roman"/>
          <w:sz w:val="24"/>
          <w:szCs w:val="24"/>
          <w:lang w:eastAsia="ar-SA"/>
        </w:rPr>
        <w:t>тся в изделие? Лекало. Проверим</w:t>
      </w:r>
      <w:r w:rsidR="00CA79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071F9">
        <w:rPr>
          <w:rFonts w:ascii="Times New Roman" w:eastAsia="Times New Roman" w:hAnsi="Times New Roman" w:cs="Times New Roman"/>
          <w:sz w:val="24"/>
          <w:szCs w:val="24"/>
          <w:lang w:eastAsia="ar-SA"/>
        </w:rPr>
        <w:t>себя. Что узнали, чему научились?</w:t>
      </w:r>
    </w:p>
    <w:p w:rsidR="005627E2" w:rsidRDefault="005627E2" w:rsidP="005627E2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7E2" w:rsidRDefault="005627E2" w:rsidP="00F35EC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27E2" w:rsidRDefault="005627E2" w:rsidP="00F35EC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627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Тематическое планирование.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221"/>
        <w:gridCol w:w="1389"/>
      </w:tblGrid>
      <w:tr w:rsidR="005627E2" w:rsidTr="005627E2">
        <w:tc>
          <w:tcPr>
            <w:tcW w:w="846" w:type="dxa"/>
          </w:tcPr>
          <w:p w:rsid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8221" w:type="dxa"/>
          </w:tcPr>
          <w:p w:rsid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</w:t>
            </w:r>
          </w:p>
        </w:tc>
        <w:tc>
          <w:tcPr>
            <w:tcW w:w="1389" w:type="dxa"/>
          </w:tcPr>
          <w:p w:rsid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часов</w:t>
            </w:r>
          </w:p>
        </w:tc>
      </w:tr>
      <w:tr w:rsidR="005627E2" w:rsidTr="005627E2">
        <w:tc>
          <w:tcPr>
            <w:tcW w:w="846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221" w:type="dxa"/>
          </w:tcPr>
          <w:p w:rsidR="005627E2" w:rsidRPr="005627E2" w:rsidRDefault="005627E2" w:rsidP="005627E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Художественная мастерская </w:t>
            </w:r>
          </w:p>
        </w:tc>
        <w:tc>
          <w:tcPr>
            <w:tcW w:w="1389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</w:tr>
      <w:tr w:rsidR="005627E2" w:rsidTr="005627E2">
        <w:tc>
          <w:tcPr>
            <w:tcW w:w="846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221" w:type="dxa"/>
          </w:tcPr>
          <w:p w:rsidR="005627E2" w:rsidRPr="005627E2" w:rsidRDefault="005627E2" w:rsidP="005627E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Чертежная мастерская </w:t>
            </w:r>
          </w:p>
        </w:tc>
        <w:tc>
          <w:tcPr>
            <w:tcW w:w="1389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 ч.</w:t>
            </w:r>
          </w:p>
        </w:tc>
      </w:tr>
      <w:tr w:rsidR="005627E2" w:rsidTr="005627E2">
        <w:tc>
          <w:tcPr>
            <w:tcW w:w="846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221" w:type="dxa"/>
          </w:tcPr>
          <w:p w:rsidR="005627E2" w:rsidRPr="005627E2" w:rsidRDefault="005627E2" w:rsidP="005627E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Конструкторская мастерская </w:t>
            </w:r>
          </w:p>
        </w:tc>
        <w:tc>
          <w:tcPr>
            <w:tcW w:w="1389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 ч.</w:t>
            </w:r>
          </w:p>
        </w:tc>
      </w:tr>
      <w:tr w:rsidR="005627E2" w:rsidTr="005627E2">
        <w:tc>
          <w:tcPr>
            <w:tcW w:w="846" w:type="dxa"/>
          </w:tcPr>
          <w:p w:rsidR="005627E2" w:rsidRP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221" w:type="dxa"/>
          </w:tcPr>
          <w:p w:rsidR="005627E2" w:rsidRPr="005627E2" w:rsidRDefault="005627E2" w:rsidP="005627E2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627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Рукодельная мастерская </w:t>
            </w:r>
          </w:p>
        </w:tc>
        <w:tc>
          <w:tcPr>
            <w:tcW w:w="1389" w:type="dxa"/>
          </w:tcPr>
          <w:p w:rsidR="005627E2" w:rsidRPr="005627E2" w:rsidRDefault="007C2BBF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 </w:t>
            </w:r>
            <w:r w:rsidR="005627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</w:tr>
      <w:tr w:rsidR="005627E2" w:rsidTr="005627E2">
        <w:tc>
          <w:tcPr>
            <w:tcW w:w="846" w:type="dxa"/>
          </w:tcPr>
          <w:p w:rsidR="005627E2" w:rsidRDefault="005627E2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221" w:type="dxa"/>
          </w:tcPr>
          <w:p w:rsidR="005627E2" w:rsidRDefault="005627E2" w:rsidP="005627E2">
            <w:pPr>
              <w:tabs>
                <w:tab w:val="left" w:pos="6684"/>
              </w:tabs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  <w:t>Итого:</w:t>
            </w:r>
          </w:p>
        </w:tc>
        <w:tc>
          <w:tcPr>
            <w:tcW w:w="1389" w:type="dxa"/>
          </w:tcPr>
          <w:p w:rsidR="005627E2" w:rsidRDefault="00AB31A8" w:rsidP="00F35EC1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33</w:t>
            </w:r>
            <w:r w:rsidR="00562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часа</w:t>
            </w:r>
          </w:p>
        </w:tc>
      </w:tr>
    </w:tbl>
    <w:p w:rsidR="005627E2" w:rsidRPr="005627E2" w:rsidRDefault="005627E2" w:rsidP="00F35EC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627E2" w:rsidRPr="00F35EC1" w:rsidRDefault="005627E2" w:rsidP="00F35EC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71F9" w:rsidRPr="00F071F9" w:rsidRDefault="00F071F9" w:rsidP="00F071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45CA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КАЛЕНДАРНО-ТЕМАТИЧЕСКОЕ ПЛАНИРОВАНИЕ ПО ТЕХНОЛОГИИ</w:t>
      </w:r>
      <w:proofErr w:type="gramStart"/>
      <w:r w:rsidR="00645CA5" w:rsidRPr="00645C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proofErr w:type="gramEnd"/>
      <w:r w:rsidR="00645CA5" w:rsidRPr="00645CA5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F071F9" w:rsidRPr="00F071F9" w:rsidRDefault="00F071F9" w:rsidP="00F071F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145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954"/>
        <w:gridCol w:w="850"/>
        <w:gridCol w:w="1134"/>
        <w:gridCol w:w="1247"/>
      </w:tblGrid>
      <w:tr w:rsidR="00F071F9" w:rsidRPr="00F071F9" w:rsidTr="00FB1CE9">
        <w:tc>
          <w:tcPr>
            <w:tcW w:w="960" w:type="dxa"/>
            <w:vMerge w:val="restart"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№ </w:t>
            </w:r>
            <w:proofErr w:type="gramStart"/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954" w:type="dxa"/>
            <w:vMerge w:val="restart"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разделов, тем</w:t>
            </w:r>
          </w:p>
        </w:tc>
        <w:tc>
          <w:tcPr>
            <w:tcW w:w="850" w:type="dxa"/>
            <w:vMerge w:val="restart"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2381" w:type="dxa"/>
            <w:gridSpan w:val="2"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</w:t>
            </w:r>
          </w:p>
        </w:tc>
      </w:tr>
      <w:tr w:rsidR="00F071F9" w:rsidRPr="00F071F9" w:rsidTr="00FB1CE9">
        <w:tc>
          <w:tcPr>
            <w:tcW w:w="960" w:type="dxa"/>
            <w:vMerge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  <w:vMerge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vMerge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факт</w:t>
            </w:r>
          </w:p>
        </w:tc>
      </w:tr>
      <w:tr w:rsidR="00F071F9" w:rsidRPr="00F071F9" w:rsidTr="00F071F9">
        <w:tc>
          <w:tcPr>
            <w:tcW w:w="10145" w:type="dxa"/>
            <w:gridSpan w:val="5"/>
          </w:tcPr>
          <w:p w:rsidR="00F071F9" w:rsidRPr="00F071F9" w:rsidRDefault="00FB1CE9" w:rsidP="00F071F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Художественная мастерская (11 ч.)</w:t>
            </w:r>
          </w:p>
        </w:tc>
      </w:tr>
      <w:tr w:rsidR="00FB1CE9" w:rsidRPr="00F071F9" w:rsidTr="00FB1CE9">
        <w:tc>
          <w:tcPr>
            <w:tcW w:w="960" w:type="dxa"/>
          </w:tcPr>
          <w:p w:rsidR="00FB1CE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1(1) </w:t>
            </w:r>
          </w:p>
        </w:tc>
        <w:tc>
          <w:tcPr>
            <w:tcW w:w="5954" w:type="dxa"/>
          </w:tcPr>
          <w:p w:rsidR="00FB1CE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Вводный урок.</w:t>
            </w:r>
          </w:p>
        </w:tc>
        <w:tc>
          <w:tcPr>
            <w:tcW w:w="850" w:type="dxa"/>
          </w:tcPr>
          <w:p w:rsidR="00FB1CE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B1CE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="00FB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47" w:type="dxa"/>
          </w:tcPr>
          <w:p w:rsidR="00FB1CE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2(2)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ты уже знаешь?</w:t>
            </w:r>
          </w:p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Правила техники безопасности. </w:t>
            </w:r>
          </w:p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3(3)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Зачем художнику знать о цвете, форме и размере?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Орнаменты из семян).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4(4)</w:t>
            </w:r>
          </w:p>
        </w:tc>
        <w:tc>
          <w:tcPr>
            <w:tcW w:w="5954" w:type="dxa"/>
          </w:tcPr>
          <w:p w:rsidR="00F071F9" w:rsidRPr="00F071F9" w:rsidRDefault="00645CA5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Какова роль цвета в композиции?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5(5)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бывают цветочные композиции?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Букет в вазе).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05.10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6(6)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увидеть белое изображение на белом фоне?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Белое на белом).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7(7)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симметрия? Ка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получить симметричные детали? </w:t>
            </w:r>
            <w:r w:rsidR="00FB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Соборы и замки).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8(8)</w:t>
            </w:r>
          </w:p>
        </w:tc>
        <w:tc>
          <w:tcPr>
            <w:tcW w:w="5954" w:type="dxa"/>
          </w:tcPr>
          <w:p w:rsidR="00F071F9" w:rsidRPr="00F071F9" w:rsidRDefault="00645CA5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Можно ли сгибать картон? 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(Собачка и павлин).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FE7202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9(9)</w:t>
            </w:r>
          </w:p>
        </w:tc>
        <w:tc>
          <w:tcPr>
            <w:tcW w:w="5954" w:type="dxa"/>
          </w:tcPr>
          <w:p w:rsidR="00F071F9" w:rsidRPr="00F071F9" w:rsidRDefault="00F071F9" w:rsidP="00645CA5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проекты. Африканская саванна.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7421B1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10(10)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плоское превратилос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 в объемное.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7421B1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11(11)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согнуть картон по кривой линии?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7421B1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071F9">
        <w:tc>
          <w:tcPr>
            <w:tcW w:w="10145" w:type="dxa"/>
            <w:gridSpan w:val="5"/>
          </w:tcPr>
          <w:p w:rsidR="00F071F9" w:rsidRPr="00FB1CE9" w:rsidRDefault="00F071F9" w:rsidP="00FB1CE9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Чертежная мастерская </w:t>
            </w:r>
            <w:r w:rsidR="00FB1C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(7 ч.)</w:t>
            </w: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12(1)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технологические операции и способы?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Игрушки с пружинками).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7421B1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13(2)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линейка и что она умеет?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Необычная открытка).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7421B1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14(3)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чертеж и как его прочитать?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7421B1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15(4)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изготовить нескол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ько одинаковых прямоугольников? </w:t>
            </w: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(Аппликация с переплетением).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16(5)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Можно ли разметить прямоугольник по угольнику?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Блокнотик для записей).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17(6)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Можно ли без шаблона разметить круг?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Цветок – шестиугольник).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9E7746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18(7)</w:t>
            </w:r>
          </w:p>
          <w:p w:rsidR="00F071F9" w:rsidRPr="009E7746" w:rsidRDefault="00F071F9" w:rsidP="009E7746">
            <w:pPr>
              <w:tabs>
                <w:tab w:val="left" w:pos="5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Мастерская Деда Мороза и Снегурочки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Новогодние игрушки)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071F9">
        <w:tc>
          <w:tcPr>
            <w:tcW w:w="10145" w:type="dxa"/>
            <w:gridSpan w:val="5"/>
          </w:tcPr>
          <w:p w:rsidR="00F071F9" w:rsidRPr="009E7746" w:rsidRDefault="00F071F9" w:rsidP="009E774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Кон</w:t>
            </w:r>
            <w:r w:rsidR="009E7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структорская мастерская (9 ч.)</w:t>
            </w: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(1)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Какой секрет у подвижных игрушек?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Игрушка качалка).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(2)</w:t>
            </w:r>
          </w:p>
        </w:tc>
        <w:tc>
          <w:tcPr>
            <w:tcW w:w="5954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неподвижной игрушки сделать подвижной?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игрушки).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(3)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заставляет вращаться пропеллер?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Модель планера).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(4)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Можно ли соединить детали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 соединительных материалов? </w:t>
            </w:r>
            <w:r w:rsidR="00FB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Самолет).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130C7F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(5)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День защитника Отечества.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Вертолет).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B15A10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(6)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Поздравляем женщин и девочек.</w:t>
            </w:r>
          </w:p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Цветы).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B15A10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(7)</w:t>
            </w:r>
          </w:p>
        </w:tc>
        <w:tc>
          <w:tcPr>
            <w:tcW w:w="5954" w:type="dxa"/>
          </w:tcPr>
          <w:p w:rsidR="00F071F9" w:rsidRPr="00F071F9" w:rsidRDefault="00645CA5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 машины помогают человеку? </w:t>
            </w:r>
            <w:r w:rsidR="00FB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Машины).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B15A10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  <w:r w:rsidR="00F071F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071F9" w:rsidRPr="00F071F9" w:rsidTr="00FB1CE9">
        <w:tc>
          <w:tcPr>
            <w:tcW w:w="960" w:type="dxa"/>
          </w:tcPr>
          <w:p w:rsidR="00F071F9" w:rsidRPr="00F071F9" w:rsidRDefault="00FB1CE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(8)</w:t>
            </w:r>
          </w:p>
        </w:tc>
        <w:tc>
          <w:tcPr>
            <w:tcW w:w="5954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ин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тересного в работе архитектора? </w:t>
            </w:r>
            <w:r w:rsidR="00FB1C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645C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Создадим свой город).</w:t>
            </w:r>
          </w:p>
        </w:tc>
        <w:tc>
          <w:tcPr>
            <w:tcW w:w="850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F071F9" w:rsidRPr="00F071F9" w:rsidRDefault="00B15A10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05.</w:t>
            </w:r>
            <w:r w:rsidR="0040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247" w:type="dxa"/>
          </w:tcPr>
          <w:p w:rsidR="00F071F9" w:rsidRPr="00F071F9" w:rsidRDefault="00F071F9" w:rsidP="00F071F9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27(9)</w:t>
            </w:r>
          </w:p>
        </w:tc>
        <w:tc>
          <w:tcPr>
            <w:tcW w:w="5954" w:type="dxa"/>
          </w:tcPr>
          <w:p w:rsidR="009E7746" w:rsidRPr="00F071F9" w:rsidRDefault="00645CA5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Наши проекты. 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E7746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Создадим свой город).</w:t>
            </w:r>
          </w:p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071F9">
        <w:tc>
          <w:tcPr>
            <w:tcW w:w="10145" w:type="dxa"/>
            <w:gridSpan w:val="5"/>
          </w:tcPr>
          <w:p w:rsidR="009E7746" w:rsidRPr="009E7746" w:rsidRDefault="007C2BBF" w:rsidP="009E7746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Рукодельная мастерская (6</w:t>
            </w:r>
            <w:r w:rsidR="009E77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ч.)</w:t>
            </w: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28(1)</w:t>
            </w:r>
          </w:p>
        </w:tc>
        <w:tc>
          <w:tcPr>
            <w:tcW w:w="5954" w:type="dxa"/>
          </w:tcPr>
          <w:p w:rsidR="009E7746" w:rsidRPr="00F071F9" w:rsidRDefault="00645CA5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бывают ткани? 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E7746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Подставка «Ежик»).</w:t>
            </w:r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E7746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29(2)</w:t>
            </w:r>
          </w:p>
        </w:tc>
        <w:tc>
          <w:tcPr>
            <w:tcW w:w="5954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бывают нитки? Как они используются?</w:t>
            </w:r>
          </w:p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Птичка из помпона).</w:t>
            </w:r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  <w:r w:rsidR="009E7746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30(3)</w:t>
            </w:r>
          </w:p>
        </w:tc>
        <w:tc>
          <w:tcPr>
            <w:tcW w:w="5954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такое натуральные ткани? Каковы их свойства?</w:t>
            </w:r>
          </w:p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Подставка)</w:t>
            </w:r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31(4)</w:t>
            </w:r>
          </w:p>
        </w:tc>
        <w:tc>
          <w:tcPr>
            <w:tcW w:w="5954" w:type="dxa"/>
          </w:tcPr>
          <w:p w:rsidR="009E7746" w:rsidRPr="00F071F9" w:rsidRDefault="00645CA5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Строчка косого стежка. 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="009E7746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Мешок с сюрпризом).</w:t>
            </w:r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32(5)</w:t>
            </w:r>
          </w:p>
        </w:tc>
        <w:tc>
          <w:tcPr>
            <w:tcW w:w="5954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ткань превращается в изделие? Лекало</w:t>
            </w:r>
          </w:p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Футляр для мобильного телефона.</w:t>
            </w:r>
            <w:proofErr w:type="gramEnd"/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проектов).</w:t>
            </w:r>
            <w:proofErr w:type="gramEnd"/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E7746" w:rsidRPr="00F071F9" w:rsidTr="00FB1CE9">
        <w:tc>
          <w:tcPr>
            <w:tcW w:w="96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33(6)</w:t>
            </w:r>
          </w:p>
        </w:tc>
        <w:tc>
          <w:tcPr>
            <w:tcW w:w="5954" w:type="dxa"/>
          </w:tcPr>
          <w:p w:rsidR="009E7746" w:rsidRPr="00F071F9" w:rsidRDefault="00645CA5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Проверим себя. </w:t>
            </w:r>
            <w:r w:rsidR="009E7746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узнали, чему научились?</w:t>
            </w:r>
            <w:r w:rsidR="007C2B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Подводим итоги.</w:t>
            </w:r>
            <w:r w:rsidR="00172B09"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Что узнали, чему научились?</w:t>
            </w:r>
          </w:p>
        </w:tc>
        <w:tc>
          <w:tcPr>
            <w:tcW w:w="850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</w:tcPr>
          <w:p w:rsidR="009E7746" w:rsidRPr="00F071F9" w:rsidRDefault="00400FD7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  <w:r w:rsidR="009E774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1247" w:type="dxa"/>
          </w:tcPr>
          <w:p w:rsidR="009E7746" w:rsidRPr="00F071F9" w:rsidRDefault="009E7746" w:rsidP="009E774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91394" w:rsidRPr="00B91394" w:rsidRDefault="00B91394" w:rsidP="00294F3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F3A" w:rsidRPr="00B91394" w:rsidRDefault="00D40F3A" w:rsidP="00B913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7E2" w:rsidRDefault="005627E2" w:rsidP="005627E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7557" w:rsidRDefault="000F7557" w:rsidP="00B91394">
      <w:pPr>
        <w:spacing w:after="0" w:line="240" w:lineRule="auto"/>
        <w:ind w:firstLine="357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0F3A" w:rsidRPr="00B91394" w:rsidRDefault="00D40F3A" w:rsidP="00B9139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D40F3A" w:rsidRPr="00B91394" w:rsidSect="00F35EC1"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415" w:rsidRDefault="00315415" w:rsidP="00B91394">
      <w:pPr>
        <w:spacing w:after="0" w:line="240" w:lineRule="auto"/>
      </w:pPr>
      <w:r>
        <w:separator/>
      </w:r>
    </w:p>
  </w:endnote>
  <w:endnote w:type="continuationSeparator" w:id="0">
    <w:p w:rsidR="00315415" w:rsidRDefault="00315415" w:rsidP="00B91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251889"/>
      <w:docPartObj>
        <w:docPartGallery w:val="Page Numbers (Bottom of Page)"/>
        <w:docPartUnique/>
      </w:docPartObj>
    </w:sdtPr>
    <w:sdtEndPr/>
    <w:sdtContent>
      <w:p w:rsidR="00F35EC1" w:rsidRDefault="0053249B">
        <w:pPr>
          <w:pStyle w:val="a6"/>
          <w:jc w:val="right"/>
        </w:pPr>
        <w:r>
          <w:fldChar w:fldCharType="begin"/>
        </w:r>
        <w:r w:rsidR="00F35EC1">
          <w:instrText>PAGE   \* MERGEFORMAT</w:instrText>
        </w:r>
        <w:r>
          <w:fldChar w:fldCharType="separate"/>
        </w:r>
        <w:r w:rsidR="003930A3">
          <w:rPr>
            <w:noProof/>
          </w:rPr>
          <w:t>10</w:t>
        </w:r>
        <w:r>
          <w:fldChar w:fldCharType="end"/>
        </w:r>
      </w:p>
    </w:sdtContent>
  </w:sdt>
  <w:p w:rsidR="00F35EC1" w:rsidRDefault="00F35E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415" w:rsidRDefault="00315415" w:rsidP="00B91394">
      <w:pPr>
        <w:spacing w:after="0" w:line="240" w:lineRule="auto"/>
      </w:pPr>
      <w:r>
        <w:separator/>
      </w:r>
    </w:p>
  </w:footnote>
  <w:footnote w:type="continuationSeparator" w:id="0">
    <w:p w:rsidR="00315415" w:rsidRDefault="00315415" w:rsidP="00B91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F3A"/>
    <w:rsid w:val="00083DCF"/>
    <w:rsid w:val="000C2FEC"/>
    <w:rsid w:val="000F60B9"/>
    <w:rsid w:val="000F7557"/>
    <w:rsid w:val="00130C7F"/>
    <w:rsid w:val="00166A72"/>
    <w:rsid w:val="00172B09"/>
    <w:rsid w:val="0017515A"/>
    <w:rsid w:val="00180C97"/>
    <w:rsid w:val="001E709C"/>
    <w:rsid w:val="00294F31"/>
    <w:rsid w:val="002B2B5D"/>
    <w:rsid w:val="00315415"/>
    <w:rsid w:val="00364B9F"/>
    <w:rsid w:val="003930A3"/>
    <w:rsid w:val="003A297F"/>
    <w:rsid w:val="00400FD7"/>
    <w:rsid w:val="004470F3"/>
    <w:rsid w:val="00455A8F"/>
    <w:rsid w:val="0047542E"/>
    <w:rsid w:val="00524C59"/>
    <w:rsid w:val="0053249B"/>
    <w:rsid w:val="00561944"/>
    <w:rsid w:val="005627E2"/>
    <w:rsid w:val="00563469"/>
    <w:rsid w:val="00645CA5"/>
    <w:rsid w:val="0066541A"/>
    <w:rsid w:val="00683809"/>
    <w:rsid w:val="007421B1"/>
    <w:rsid w:val="00766CA6"/>
    <w:rsid w:val="00770B38"/>
    <w:rsid w:val="007C2BBF"/>
    <w:rsid w:val="00803C11"/>
    <w:rsid w:val="008A0308"/>
    <w:rsid w:val="00916870"/>
    <w:rsid w:val="009E7746"/>
    <w:rsid w:val="00AB31A8"/>
    <w:rsid w:val="00AC6664"/>
    <w:rsid w:val="00AC70F7"/>
    <w:rsid w:val="00B02550"/>
    <w:rsid w:val="00B07D0E"/>
    <w:rsid w:val="00B15A10"/>
    <w:rsid w:val="00B91394"/>
    <w:rsid w:val="00BC3574"/>
    <w:rsid w:val="00C6489A"/>
    <w:rsid w:val="00CA7982"/>
    <w:rsid w:val="00D40F3A"/>
    <w:rsid w:val="00D844A1"/>
    <w:rsid w:val="00DA7986"/>
    <w:rsid w:val="00DF5257"/>
    <w:rsid w:val="00EA2E08"/>
    <w:rsid w:val="00F071F9"/>
    <w:rsid w:val="00F35EC1"/>
    <w:rsid w:val="00FB1CE9"/>
    <w:rsid w:val="00FE7202"/>
    <w:rsid w:val="00FF5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3A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91394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1394"/>
  </w:style>
  <w:style w:type="paragraph" w:styleId="a6">
    <w:name w:val="footer"/>
    <w:basedOn w:val="a"/>
    <w:link w:val="a7"/>
    <w:uiPriority w:val="99"/>
    <w:unhideWhenUsed/>
    <w:rsid w:val="00B91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1394"/>
  </w:style>
  <w:style w:type="character" w:customStyle="1" w:styleId="30">
    <w:name w:val="Заголовок 3 Знак"/>
    <w:basedOn w:val="a0"/>
    <w:link w:val="3"/>
    <w:semiHidden/>
    <w:rsid w:val="00B9139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">
    <w:name w:val="Абзац списка1"/>
    <w:basedOn w:val="a"/>
    <w:qFormat/>
    <w:rsid w:val="00B913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0">
    <w:name w:val="c0"/>
    <w:basedOn w:val="a"/>
    <w:rsid w:val="00B9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71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ody Text Indent"/>
    <w:basedOn w:val="a"/>
    <w:link w:val="a9"/>
    <w:rsid w:val="000F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F75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75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16">
    <w:name w:val="c16"/>
    <w:basedOn w:val="a0"/>
    <w:rsid w:val="00DF5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3092-E3BD-492A-B49A-71E03741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2305</Words>
  <Characters>13144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79034374714</dc:creator>
  <cp:keywords/>
  <dc:description/>
  <cp:lastModifiedBy>Учитель</cp:lastModifiedBy>
  <cp:revision>19</cp:revision>
  <dcterms:created xsi:type="dcterms:W3CDTF">2021-09-30T12:08:00Z</dcterms:created>
  <dcterms:modified xsi:type="dcterms:W3CDTF">2023-02-03T08:34:00Z</dcterms:modified>
</cp:coreProperties>
</file>