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17" w:rsidRPr="00F15E1E" w:rsidRDefault="00C56017" w:rsidP="00C56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F15E1E">
        <w:rPr>
          <w:rFonts w:ascii="Times New Roman" w:hAnsi="Times New Roman"/>
        </w:rPr>
        <w:t>Заветинский</w:t>
      </w:r>
      <w:proofErr w:type="spellEnd"/>
      <w:r w:rsidRPr="00F15E1E">
        <w:rPr>
          <w:rFonts w:ascii="Times New Roman" w:hAnsi="Times New Roman"/>
        </w:rPr>
        <w:t xml:space="preserve"> район</w:t>
      </w:r>
    </w:p>
    <w:p w:rsidR="00C56017" w:rsidRPr="00F15E1E" w:rsidRDefault="00C56017" w:rsidP="00C56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15E1E">
        <w:rPr>
          <w:rFonts w:ascii="Times New Roman" w:hAnsi="Times New Roman"/>
        </w:rPr>
        <w:t>Муниципальное бюджетное общеобразовательное учреждение</w:t>
      </w:r>
    </w:p>
    <w:p w:rsidR="00C56017" w:rsidRPr="00381E7C" w:rsidRDefault="00C56017" w:rsidP="00C56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F15E1E">
        <w:rPr>
          <w:rFonts w:ascii="Times New Roman" w:hAnsi="Times New Roman"/>
        </w:rPr>
        <w:t>Фоминская</w:t>
      </w:r>
      <w:proofErr w:type="spellEnd"/>
      <w:r w:rsidRPr="00F15E1E">
        <w:rPr>
          <w:rFonts w:ascii="Times New Roman" w:hAnsi="Times New Roman"/>
        </w:rPr>
        <w:t xml:space="preserve"> средняя общеобразовательная школа</w:t>
      </w:r>
    </w:p>
    <w:p w:rsidR="00C56017" w:rsidRPr="00F15E1E" w:rsidRDefault="00C56017" w:rsidP="00C56017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969" w:type="dxa"/>
        <w:tblInd w:w="-743" w:type="dxa"/>
        <w:tblLook w:val="04A0" w:firstRow="1" w:lastRow="0" w:firstColumn="1" w:lastColumn="0" w:noHBand="0" w:noVBand="1"/>
      </w:tblPr>
      <w:tblGrid>
        <w:gridCol w:w="3657"/>
        <w:gridCol w:w="3656"/>
        <w:gridCol w:w="3656"/>
      </w:tblGrid>
      <w:tr w:rsidR="00C56017" w:rsidRPr="002D6617" w:rsidTr="00C56017">
        <w:trPr>
          <w:trHeight w:val="1121"/>
        </w:trPr>
        <w:tc>
          <w:tcPr>
            <w:tcW w:w="3657" w:type="dxa"/>
          </w:tcPr>
          <w:p w:rsidR="00C56017" w:rsidRPr="0034036E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34036E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C56017" w:rsidRPr="002D6617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2D6617">
              <w:rPr>
                <w:rFonts w:ascii="Times New Roman" w:hAnsi="Times New Roman"/>
                <w:color w:val="000000"/>
                <w:lang w:bidi="ru-RU"/>
              </w:rPr>
              <w:t>Протокол заседания методического совета</w:t>
            </w:r>
          </w:p>
          <w:p w:rsidR="00C56017" w:rsidRPr="002D6617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lang w:bidi="ru-RU"/>
              </w:rPr>
              <w:t>Фоминской</w:t>
            </w:r>
            <w:proofErr w:type="spellEnd"/>
            <w:r w:rsidRPr="002D6617">
              <w:rPr>
                <w:rFonts w:ascii="Times New Roman" w:hAnsi="Times New Roman"/>
                <w:color w:val="000000"/>
                <w:lang w:bidi="ru-RU"/>
              </w:rPr>
              <w:t xml:space="preserve"> СОШ</w:t>
            </w:r>
          </w:p>
          <w:p w:rsidR="00C56017" w:rsidRPr="002D6617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от 30.08.2022г.  № 1</w:t>
            </w:r>
          </w:p>
        </w:tc>
        <w:tc>
          <w:tcPr>
            <w:tcW w:w="3656" w:type="dxa"/>
          </w:tcPr>
          <w:p w:rsidR="00C56017" w:rsidRPr="000F5A05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0F5A05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C56017" w:rsidRPr="002D6617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2D6617">
              <w:rPr>
                <w:rFonts w:ascii="Times New Roman" w:hAnsi="Times New Roman"/>
                <w:color w:val="000000"/>
                <w:lang w:bidi="ru-RU"/>
              </w:rPr>
              <w:t xml:space="preserve">Протокол заседания </w:t>
            </w:r>
            <w:r>
              <w:rPr>
                <w:rFonts w:ascii="Times New Roman" w:hAnsi="Times New Roman"/>
                <w:color w:val="000000"/>
                <w:lang w:bidi="ru-RU"/>
              </w:rPr>
              <w:t>педагог</w:t>
            </w:r>
            <w:r w:rsidRPr="002D6617">
              <w:rPr>
                <w:rFonts w:ascii="Times New Roman" w:hAnsi="Times New Roman"/>
                <w:color w:val="000000"/>
                <w:lang w:bidi="ru-RU"/>
              </w:rPr>
              <w:t>ического совета</w:t>
            </w:r>
          </w:p>
          <w:p w:rsidR="00C56017" w:rsidRPr="002D6617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lang w:bidi="ru-RU"/>
              </w:rPr>
              <w:t>Фоминской</w:t>
            </w:r>
            <w:proofErr w:type="spellEnd"/>
            <w:r w:rsidRPr="002D6617">
              <w:rPr>
                <w:rFonts w:ascii="Times New Roman" w:hAnsi="Times New Roman"/>
                <w:color w:val="000000"/>
                <w:lang w:bidi="ru-RU"/>
              </w:rPr>
              <w:t xml:space="preserve"> СОШ</w:t>
            </w:r>
          </w:p>
          <w:p w:rsidR="00C56017" w:rsidRPr="002D6617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bidi="ru-RU"/>
              </w:rPr>
              <w:t>от 31.08.2022г. № 3</w:t>
            </w:r>
          </w:p>
        </w:tc>
        <w:tc>
          <w:tcPr>
            <w:tcW w:w="3656" w:type="dxa"/>
          </w:tcPr>
          <w:p w:rsidR="00C56017" w:rsidRPr="000F5A05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A05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C56017" w:rsidRPr="002D6617" w:rsidRDefault="00C56017" w:rsidP="00C560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</w:rPr>
              <w:t>Фоминской</w:t>
            </w:r>
            <w:proofErr w:type="spellEnd"/>
            <w:r w:rsidRPr="002D6617">
              <w:rPr>
                <w:rFonts w:ascii="Times New Roman" w:hAnsi="Times New Roman"/>
              </w:rPr>
              <w:t xml:space="preserve"> СОШ</w:t>
            </w:r>
          </w:p>
          <w:p w:rsidR="00C56017" w:rsidRPr="002D6617" w:rsidRDefault="00C56017" w:rsidP="00C56017">
            <w:pPr>
              <w:spacing w:after="0" w:line="240" w:lineRule="auto"/>
              <w:rPr>
                <w:rFonts w:ascii="Times New Roman" w:hAnsi="Times New Roman"/>
              </w:rPr>
            </w:pPr>
            <w:r w:rsidRPr="002D6617">
              <w:rPr>
                <w:rFonts w:ascii="Times New Roman" w:hAnsi="Times New Roman"/>
              </w:rPr>
              <w:t>________________</w:t>
            </w:r>
            <w:proofErr w:type="spellStart"/>
            <w:r>
              <w:rPr>
                <w:rFonts w:ascii="Times New Roman" w:hAnsi="Times New Roman"/>
              </w:rPr>
              <w:t>М.В.Овсюкова</w:t>
            </w:r>
            <w:proofErr w:type="spellEnd"/>
            <w:r w:rsidRPr="002D661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Приказ от 31.08.2022г. № 115</w:t>
            </w:r>
          </w:p>
        </w:tc>
      </w:tr>
      <w:tr w:rsidR="00C56017" w:rsidRPr="002D6617" w:rsidTr="00C56017">
        <w:trPr>
          <w:trHeight w:val="270"/>
        </w:trPr>
        <w:tc>
          <w:tcPr>
            <w:tcW w:w="3657" w:type="dxa"/>
          </w:tcPr>
          <w:p w:rsidR="00C56017" w:rsidRPr="0034036E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56" w:type="dxa"/>
          </w:tcPr>
          <w:p w:rsidR="00C56017" w:rsidRPr="000F5A05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56" w:type="dxa"/>
          </w:tcPr>
          <w:p w:rsidR="00C56017" w:rsidRPr="000F5A05" w:rsidRDefault="00C56017" w:rsidP="00C5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6017" w:rsidRDefault="00C56017" w:rsidP="00C56017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C56017" w:rsidRPr="00F15E1E" w:rsidRDefault="00C56017" w:rsidP="00C56017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F15E1E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C56017" w:rsidRPr="00F15E1E" w:rsidRDefault="00C56017" w:rsidP="00C56017">
      <w:pPr>
        <w:widowControl w:val="0"/>
        <w:tabs>
          <w:tab w:val="left" w:pos="4215"/>
        </w:tabs>
        <w:jc w:val="center"/>
        <w:rPr>
          <w:rFonts w:ascii="Times New Roman" w:eastAsia="Courier New" w:hAnsi="Times New Roman"/>
          <w:b/>
          <w:color w:val="000000"/>
          <w:sz w:val="56"/>
          <w:szCs w:val="56"/>
          <w:lang w:bidi="ru-RU"/>
        </w:rPr>
      </w:pPr>
      <w:r w:rsidRPr="00F15E1E">
        <w:rPr>
          <w:rFonts w:ascii="Times New Roman" w:eastAsia="Courier New" w:hAnsi="Times New Roman"/>
          <w:color w:val="000000"/>
          <w:sz w:val="32"/>
          <w:szCs w:val="32"/>
          <w:lang w:bidi="ru-RU"/>
        </w:rPr>
        <w:t xml:space="preserve">по </w:t>
      </w:r>
      <w:r>
        <w:rPr>
          <w:rFonts w:ascii="Times New Roman" w:eastAsia="Courier New" w:hAnsi="Times New Roman"/>
          <w:color w:val="000000"/>
          <w:sz w:val="32"/>
          <w:szCs w:val="32"/>
          <w:lang w:bidi="ru-RU"/>
        </w:rPr>
        <w:t>физической культуре</w:t>
      </w:r>
    </w:p>
    <w:p w:rsidR="00C56017" w:rsidRPr="00F15E1E" w:rsidRDefault="00C56017" w:rsidP="00C56017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C56017" w:rsidRPr="00F15E1E" w:rsidRDefault="00C56017" w:rsidP="00C56017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</w:p>
    <w:p w:rsidR="00C56017" w:rsidRPr="00F15E1E" w:rsidRDefault="00C56017" w:rsidP="00C56017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hAnsi="Times New Roman"/>
          <w:sz w:val="32"/>
          <w:szCs w:val="32"/>
          <w:u w:val="single"/>
        </w:rPr>
      </w:pPr>
      <w:r w:rsidRPr="00F15E1E">
        <w:rPr>
          <w:rFonts w:ascii="Times New Roman" w:hAnsi="Times New Roman"/>
          <w:sz w:val="32"/>
          <w:szCs w:val="32"/>
        </w:rPr>
        <w:t>Уровень общего образования (класс</w:t>
      </w:r>
      <w:r>
        <w:rPr>
          <w:rFonts w:ascii="Times New Roman" w:hAnsi="Times New Roman"/>
          <w:sz w:val="32"/>
          <w:szCs w:val="32"/>
          <w:u w:val="single"/>
        </w:rPr>
        <w:t>) начальное общее 3</w:t>
      </w:r>
    </w:p>
    <w:p w:rsidR="00C56017" w:rsidRPr="008B4234" w:rsidRDefault="00C56017" w:rsidP="00C5601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u w:val="single"/>
        </w:rPr>
      </w:pPr>
      <w:r w:rsidRPr="00F15E1E">
        <w:rPr>
          <w:rFonts w:ascii="Times New Roman" w:hAnsi="Times New Roman"/>
          <w:sz w:val="32"/>
          <w:szCs w:val="32"/>
        </w:rPr>
        <w:t xml:space="preserve">Количество часов </w:t>
      </w:r>
      <w:r>
        <w:rPr>
          <w:rFonts w:ascii="Times New Roman" w:hAnsi="Times New Roman"/>
          <w:b/>
          <w:sz w:val="32"/>
          <w:szCs w:val="32"/>
          <w:u w:val="single"/>
        </w:rPr>
        <w:t>99</w:t>
      </w:r>
      <w:r w:rsidRPr="008B4234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C56017" w:rsidRPr="00F15E1E" w:rsidRDefault="00C56017" w:rsidP="00C56017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u w:val="single"/>
        </w:rPr>
      </w:pPr>
      <w:r w:rsidRPr="00F15E1E">
        <w:rPr>
          <w:rFonts w:ascii="Times New Roman" w:hAnsi="Times New Roman"/>
          <w:sz w:val="32"/>
          <w:szCs w:val="32"/>
        </w:rPr>
        <w:t xml:space="preserve">Учитель </w:t>
      </w:r>
      <w:r>
        <w:rPr>
          <w:rFonts w:ascii="Times New Roman" w:hAnsi="Times New Roman"/>
          <w:sz w:val="32"/>
          <w:szCs w:val="32"/>
          <w:u w:val="single"/>
        </w:rPr>
        <w:t>Калинина Елена Александровна</w:t>
      </w:r>
    </w:p>
    <w:p w:rsidR="00C56017" w:rsidRPr="00F15E1E" w:rsidRDefault="00C56017" w:rsidP="00C56017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u w:val="single"/>
        </w:rPr>
      </w:pPr>
    </w:p>
    <w:p w:rsidR="00C56017" w:rsidRPr="00A54345" w:rsidRDefault="00C56017" w:rsidP="00C56017">
      <w:pPr>
        <w:spacing w:line="360" w:lineRule="auto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sz w:val="32"/>
          <w:szCs w:val="32"/>
        </w:rPr>
        <w:t>Программа разработана на основе</w:t>
      </w:r>
      <w:r w:rsidRPr="00F15E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5434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программы по физической культуре В.И. Ляха. 1-</w:t>
      </w: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4 классы: - М.: Просвещение 2020</w:t>
      </w:r>
      <w:r w:rsidRPr="00A5434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г.</w:t>
      </w:r>
    </w:p>
    <w:p w:rsidR="00C56017" w:rsidRDefault="00C56017" w:rsidP="00C56017">
      <w:pPr>
        <w:spacing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56017" w:rsidRPr="00F15E1E" w:rsidRDefault="00C56017" w:rsidP="00C56017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C56017" w:rsidRPr="00F15E1E" w:rsidRDefault="00C56017" w:rsidP="00C56017">
      <w:pPr>
        <w:spacing w:line="360" w:lineRule="auto"/>
        <w:ind w:firstLine="540"/>
        <w:jc w:val="both"/>
        <w:rPr>
          <w:rFonts w:ascii="Times New Roman" w:eastAsia="Courier New" w:hAnsi="Times New Roman"/>
          <w:color w:val="000000"/>
          <w:sz w:val="36"/>
          <w:szCs w:val="36"/>
          <w:u w:val="single"/>
          <w:lang w:bidi="ru-RU"/>
        </w:rPr>
      </w:pPr>
    </w:p>
    <w:p w:rsidR="00C56017" w:rsidRPr="00F15E1E" w:rsidRDefault="00C56017" w:rsidP="00C56017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6017" w:rsidRPr="00F15E1E" w:rsidRDefault="00C56017" w:rsidP="00C56017">
      <w:pPr>
        <w:widowControl w:val="0"/>
        <w:tabs>
          <w:tab w:val="left" w:pos="354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56017" w:rsidRPr="00F15E1E" w:rsidRDefault="00C56017" w:rsidP="00C56017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2022-2023</w:t>
      </w:r>
      <w:r w:rsidRPr="00F15E1E">
        <w:rPr>
          <w:rFonts w:ascii="Times New Roman" w:hAnsi="Times New Roman"/>
          <w:sz w:val="28"/>
          <w:szCs w:val="28"/>
        </w:rPr>
        <w:t xml:space="preserve"> учебный год</w:t>
      </w:r>
    </w:p>
    <w:p w:rsidR="00C56017" w:rsidRPr="00C56017" w:rsidRDefault="00C56017" w:rsidP="00C56017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15E1E">
        <w:rPr>
          <w:rFonts w:ascii="Times New Roman" w:hAnsi="Times New Roman"/>
          <w:sz w:val="28"/>
          <w:szCs w:val="28"/>
        </w:rPr>
        <w:t>хутор Фомин</w:t>
      </w:r>
    </w:p>
    <w:p w:rsidR="007603C2" w:rsidRDefault="007603C2" w:rsidP="00400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03C2" w:rsidRDefault="007603C2" w:rsidP="00400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017" w:rsidRPr="00400CDD" w:rsidRDefault="00C56017" w:rsidP="007603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56017" w:rsidRPr="00400CDD" w:rsidRDefault="00400CDD" w:rsidP="00400CDD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6017"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по физической культуре на 2022 – 2023 учебный год разработана на основе следующих документов:</w:t>
      </w:r>
    </w:p>
    <w:p w:rsidR="00C56017" w:rsidRPr="00400CDD" w:rsidRDefault="00C56017" w:rsidP="00400CDD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 начального общего образования</w:t>
      </w:r>
    </w:p>
    <w:p w:rsidR="00C56017" w:rsidRPr="00400CDD" w:rsidRDefault="00C56017" w:rsidP="00400CDD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МБОУ </w:t>
      </w:r>
      <w:proofErr w:type="spellStart"/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C56017" w:rsidRPr="00400CDD" w:rsidRDefault="00C56017" w:rsidP="00400CDD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Примерной программы начального общего образования по физической культуре для 1 – 4 классов общеобразовательной школы</w:t>
      </w:r>
    </w:p>
    <w:p w:rsidR="00C56017" w:rsidRPr="00400CDD" w:rsidRDefault="00C56017" w:rsidP="00400CDD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Рабочей программы по физической культуре В.И. Ляха. 1-4 классы: - М.: Просвещение 2020г.</w:t>
      </w:r>
    </w:p>
    <w:p w:rsidR="00C56017" w:rsidRPr="00400CDD" w:rsidRDefault="00C56017" w:rsidP="00400CD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— обязательный учебный курс в обще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образовательных учреждениях. Предмет «Физическая культура» является основой физического воспитания школьников. В со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четании с другими формами обучения — физкультурно-оздоро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 Она включает в себя мотивацию и потребность в систе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матических занятиях физической культурой и спортом, овладе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C56017" w:rsidRPr="00400CDD" w:rsidRDefault="00C56017" w:rsidP="00400C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создавать максимально благоприятные условия для раскры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и развития не только физических, но и духовных способ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ребёнка, его самоопределения.</w:t>
      </w:r>
    </w:p>
    <w:p w:rsidR="00C56017" w:rsidRPr="00400CDD" w:rsidRDefault="00C56017" w:rsidP="00400C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400CDD">
        <w:rPr>
          <w:rFonts w:ascii="Times New Roman" w:hAnsi="Times New Roman" w:cs="Times New Roman"/>
          <w:sz w:val="28"/>
          <w:szCs w:val="28"/>
        </w:rPr>
        <w:t xml:space="preserve"> Рабочая программа предназначена для изучения в 3 классе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  <w:r w:rsidRPr="00400CDD">
        <w:rPr>
          <w:rFonts w:ascii="Times New Roman" w:hAnsi="Times New Roman" w:cs="Times New Roman"/>
          <w:sz w:val="28"/>
          <w:szCs w:val="28"/>
        </w:rPr>
        <w:t xml:space="preserve"> общеобразовательной школы по учебнику: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00CD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Физическая культура</w:t>
      </w: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1-4 классы. Лях В.И</w:t>
      </w:r>
      <w:r w:rsid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«Просвещение» 2020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00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Учебник рекомендован Министерством образования и науки РФ</w:t>
      </w:r>
      <w:r w:rsidRPr="00400CDD">
        <w:rPr>
          <w:rFonts w:ascii="Times New Roman" w:hAnsi="Times New Roman" w:cs="Times New Roman"/>
          <w:sz w:val="28"/>
          <w:szCs w:val="28"/>
        </w:rPr>
        <w:t xml:space="preserve"> 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общего. среднего общего образования, утвержденный приказом Министерством образования и науки от 31 марта 2014 г. №253 (с изменениями) </w:t>
      </w:r>
    </w:p>
    <w:p w:rsidR="00C56017" w:rsidRPr="00400CDD" w:rsidRDefault="00C56017" w:rsidP="00400C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Рабочая программа по физической культуре для 3 класса рассчитана на 3 часа в неделю - 34 учебные недели (102 часа в год) в соответствии с учебным планом МБОУ </w:t>
      </w:r>
      <w:proofErr w:type="spellStart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Фоминской</w:t>
      </w:r>
      <w:proofErr w:type="spellEnd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на 2022 – 2023 учебный год, с учётом календарного учебного графика школы, расписания занятий, </w:t>
      </w:r>
      <w:r w:rsidRPr="00400CDD">
        <w:rPr>
          <w:rFonts w:ascii="Times New Roman" w:hAnsi="Times New Roman" w:cs="Times New Roman"/>
          <w:sz w:val="28"/>
          <w:szCs w:val="28"/>
        </w:rPr>
        <w:t>программа будет реализована в полном объеме за 99 часов, т.к. 3 часа выпадают на праздничные дни (24 февраля, 8 марта и 9 мая) за счет уплотнения тем</w:t>
      </w:r>
      <w:r w:rsidR="00400CDD">
        <w:rPr>
          <w:rFonts w:ascii="Times New Roman" w:hAnsi="Times New Roman" w:cs="Times New Roman"/>
          <w:sz w:val="28"/>
          <w:szCs w:val="28"/>
        </w:rPr>
        <w:t>ы «Подвижные игры»</w:t>
      </w:r>
      <w:r w:rsidRPr="00400CDD">
        <w:rPr>
          <w:rFonts w:ascii="Times New Roman" w:hAnsi="Times New Roman" w:cs="Times New Roman"/>
          <w:sz w:val="28"/>
          <w:szCs w:val="28"/>
        </w:rPr>
        <w:t>.</w:t>
      </w:r>
      <w:r w:rsidR="00400CDD">
        <w:rPr>
          <w:rFonts w:ascii="Times New Roman" w:hAnsi="Times New Roman" w:cs="Times New Roman"/>
          <w:sz w:val="28"/>
          <w:szCs w:val="28"/>
        </w:rPr>
        <w:t xml:space="preserve"> </w:t>
      </w:r>
      <w:r w:rsidRPr="00400CD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количество часов за год- 99.</w:t>
      </w:r>
    </w:p>
    <w:p w:rsid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400CDD">
        <w:rPr>
          <w:rFonts w:ascii="Times New Roman" w:eastAsia="SimSun" w:hAnsi="Times New Roman" w:cs="Times New Roman"/>
          <w:b/>
          <w:sz w:val="28"/>
          <w:szCs w:val="28"/>
        </w:rPr>
        <w:t>Цели и задачи: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Целью преподавания Физической культуры в образовательных организациях является: создание условий для обеспечения высокого качества преподавания предмета и повышения его воспитательного и оздоровительного потенциала в образовательных организациях на основе модернизации системы физического воспитания в соответствии с социальными запросами общества и перспективными задачами развития в современном мире.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Задачи: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 модернизировать содержание учебного предмета на основе взаимосвязи учебной и внеурочной деятельности, а также дополнительного образования, с учетом новых методов обучения и воспитания, образовательных технологий;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 совершенствовать учебно-методическое обеспечение и материально-техническое оснащение учебного предмета;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 обеспечить условия для приобретения обучающимися базовых умений и навыков, способствующих повышению личных показателей физического развития и физической подготовленности;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lastRenderedPageBreak/>
        <w:t>- расширить базу информационных ресурсов, необходимых для реализации образовательных программ, технологического инструментария деятельности обучающихся и педагогических работников;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 развивать кадровый потенциал в сфере физической культуры;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 повысить у обучающихся мотивацию к регулярным занятиям физической культурой и формирование навыков здорового образа жизни.</w:t>
      </w:r>
    </w:p>
    <w:p w:rsidR="00494C9B" w:rsidRPr="00400CDD" w:rsidRDefault="00400CDD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</w:t>
      </w:r>
      <w:r w:rsidR="00494C9B" w:rsidRPr="00400CDD">
        <w:rPr>
          <w:rFonts w:ascii="Times New Roman" w:eastAsia="SimSun" w:hAnsi="Times New Roman" w:cs="Times New Roman"/>
          <w:sz w:val="28"/>
          <w:szCs w:val="28"/>
        </w:rPr>
        <w:t>На уровне основного общего и среднего общего образования необходимо обеспечить формирование у обучающихся компетенций по осознанному ведению здорового образа жизни, привычки к самостоятельным занятиям по развитию основных физических качеств, профилактике и укреплению здоровья через: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-реализацию образовательных программ на основе традиционных, прикладных и вновь развивающихся видов спорта, а также современных оздоровительных систем;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-преподавание уроков с оздоровительной, общеразвивающей, спортивной и практико-ориентированной направленностью;</w:t>
      </w:r>
    </w:p>
    <w:p w:rsidR="00494C9B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-участие в деятельности школьных спортивных клубов;</w:t>
      </w:r>
    </w:p>
    <w:p w:rsidR="00093749" w:rsidRPr="00400CDD" w:rsidRDefault="00494C9B" w:rsidP="00400CDD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 xml:space="preserve">-демонстрацию обучающимися полученных компетенций через выполнение тестов Всероссийских спортивных соревнований (игр) школьников «Президентские состязания» и нормативов Всероссийского физкультурно-спортивного комплекса «Готов к труду и </w:t>
      </w:r>
      <w:r w:rsidR="00F22D0F" w:rsidRPr="00400CDD">
        <w:rPr>
          <w:rFonts w:ascii="Times New Roman" w:eastAsia="SimSun" w:hAnsi="Times New Roman" w:cs="Times New Roman"/>
          <w:sz w:val="28"/>
          <w:szCs w:val="28"/>
        </w:rPr>
        <w:t>обороне» (ГТО);</w:t>
      </w:r>
    </w:p>
    <w:p w:rsidR="00093749" w:rsidRPr="00400CDD" w:rsidRDefault="00093749" w:rsidP="00400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предметные связи освоения конкретного учебного предмета, курса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данная рабочая программа для 1-4 классов направлена на достижение учащимися личностных, </w:t>
      </w:r>
      <w:proofErr w:type="spellStart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по физической культуре.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уважительного отношения к культуре других народов;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эстетических потребностей, ценностей и чувств;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установки на безопасный, здоровый образ жизни.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результаты: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овладение способностью принимать и сохранять цели и задачи учебной деятельности, поиска средств её осуществления;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готовность конструктивно разрешать конфликты посредством учёта интересов сторон и сотрудничества;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овладение базовыми предметными и </w:t>
      </w:r>
      <w:proofErr w:type="spellStart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093749" w:rsidRPr="00400CDD" w:rsidRDefault="00093749" w:rsidP="00400C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93749" w:rsidRPr="00400CDD" w:rsidRDefault="00093749" w:rsidP="00400C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* овладение умениями организовывать здоровье сберегающую жизнедеятельность (режим дня, утренняя зарядка, оздоровительные мероприятия, подвижные игры и т.д.);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</w:t>
      </w:r>
      <w:r w:rsidR="00F22D0F"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выносливости, координации,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93749" w:rsidRPr="00400CDD" w:rsidRDefault="00093749" w:rsidP="00400CD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изучения предмета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Знания о физической культуре</w:t>
      </w:r>
    </w:p>
    <w:p w:rsidR="00093749" w:rsidRPr="00400CDD" w:rsidRDefault="00093749" w:rsidP="00400C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Обучающийся научится: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физкультпауз</w:t>
      </w:r>
      <w:proofErr w:type="spellEnd"/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ориентироваться в понятии «физическая подготовка»: характеризовать основные физические качества (силу, быстроту, выносливость, равновесие,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гибкость) и демонстрировать физические упражнения, направленные на их развитие;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физкультурной деятельности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Обучающийся научится: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гибкость) и демонстрировать физические упражнения, направленные на их развитие;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93749" w:rsidRPr="00400CDD" w:rsidRDefault="00093749" w:rsidP="00400C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3749" w:rsidRPr="00400CDD" w:rsidRDefault="00093749" w:rsidP="00400C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 совершенствование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Обучающийся научится: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выполнять организующие строевые команды и приемы;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выполнять акробатические упражнения (кувырки, стойки, перекаты);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выполнять легкоатлетические упражнения (бег, прыжки, метания и броски мячей разного веса и объема);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выполнять игровые действия и упражнения из подвижных игр разной функциональной направленности</w:t>
      </w:r>
    </w:p>
    <w:p w:rsidR="00093749" w:rsidRPr="00400CDD" w:rsidRDefault="00093749" w:rsidP="00400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CDD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тестовые нормативы по физической подготовке, предусмотренных Всероссийским физкультурно-спортивным комплексом «Готов к труду и обороне» (ГТО).</w:t>
      </w:r>
    </w:p>
    <w:p w:rsidR="00774664" w:rsidRPr="00400CDD" w:rsidRDefault="00774664" w:rsidP="00400CD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0CDD">
        <w:rPr>
          <w:rStyle w:val="c5"/>
          <w:color w:val="000000"/>
          <w:sz w:val="28"/>
          <w:szCs w:val="28"/>
        </w:rPr>
        <w:t> </w:t>
      </w:r>
      <w:r w:rsidRPr="00400CDD">
        <w:rPr>
          <w:rStyle w:val="c7"/>
          <w:b/>
          <w:bCs/>
          <w:color w:val="000000"/>
          <w:sz w:val="28"/>
          <w:szCs w:val="28"/>
        </w:rPr>
        <w:t>Программа обучения физической культуре направлена на:</w:t>
      </w:r>
    </w:p>
    <w:p w:rsidR="00774664" w:rsidRPr="00400CDD" w:rsidRDefault="00774664" w:rsidP="00400CD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0CDD">
        <w:rPr>
          <w:rStyle w:val="c7"/>
          <w:color w:val="000000"/>
          <w:sz w:val="28"/>
          <w:szCs w:val="28"/>
        </w:rPr>
        <w:lastRenderedPageBreak/>
        <w:t> 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</w:t>
      </w:r>
    </w:p>
    <w:p w:rsidR="00774664" w:rsidRPr="00400CDD" w:rsidRDefault="00774664" w:rsidP="00400CD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0CDD">
        <w:rPr>
          <w:rStyle w:val="c7"/>
          <w:color w:val="000000"/>
          <w:sz w:val="28"/>
          <w:szCs w:val="28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774664" w:rsidRPr="00400CDD" w:rsidRDefault="00774664" w:rsidP="00400CD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0CDD">
        <w:rPr>
          <w:rStyle w:val="c7"/>
          <w:color w:val="000000"/>
          <w:sz w:val="28"/>
          <w:szCs w:val="28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774664" w:rsidRPr="00400CDD" w:rsidRDefault="00774664" w:rsidP="00400CD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00CDD">
        <w:rPr>
          <w:rStyle w:val="c7"/>
          <w:color w:val="000000"/>
          <w:sz w:val="28"/>
          <w:szCs w:val="28"/>
        </w:rPr>
        <w:t xml:space="preserve">- расширение </w:t>
      </w:r>
      <w:proofErr w:type="spellStart"/>
      <w:r w:rsidRPr="00400CDD">
        <w:rPr>
          <w:rStyle w:val="c7"/>
          <w:color w:val="000000"/>
          <w:sz w:val="28"/>
          <w:szCs w:val="28"/>
        </w:rPr>
        <w:t>межпредметных</w:t>
      </w:r>
      <w:proofErr w:type="spellEnd"/>
      <w:r w:rsidRPr="00400CDD">
        <w:rPr>
          <w:rStyle w:val="c7"/>
          <w:color w:val="000000"/>
          <w:sz w:val="28"/>
          <w:szCs w:val="28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774664" w:rsidRPr="00400CDD" w:rsidRDefault="00774664" w:rsidP="00400CD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</w:rPr>
      </w:pPr>
      <w:r w:rsidRPr="00400CDD">
        <w:rPr>
          <w:rStyle w:val="c7"/>
          <w:color w:val="000000"/>
          <w:sz w:val="28"/>
          <w:szCs w:val="28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E24BFC" w:rsidRPr="00400CDD" w:rsidRDefault="00E24BFC" w:rsidP="00400CD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24BFC" w:rsidRPr="00400CDD" w:rsidRDefault="00E24BFC" w:rsidP="00400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400CDD">
        <w:rPr>
          <w:rFonts w:ascii="Times New Roman" w:eastAsia="SimSun" w:hAnsi="Times New Roman" w:cs="Times New Roman"/>
          <w:b/>
          <w:bCs/>
          <w:sz w:val="28"/>
          <w:szCs w:val="28"/>
        </w:rPr>
        <w:t>Ценностные ориентиры содержания учебного предмета</w:t>
      </w:r>
    </w:p>
    <w:p w:rsidR="00CD087D" w:rsidRPr="00400CDD" w:rsidRDefault="00E24BFC" w:rsidP="00400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00CDD">
        <w:rPr>
          <w:rFonts w:ascii="Times New Roman" w:eastAsia="SimSun" w:hAnsi="Times New Roman" w:cs="Times New Roman"/>
          <w:sz w:val="28"/>
          <w:szCs w:val="28"/>
        </w:rPr>
        <w:t>Содержание учебного предмета «Физическая культура» направленно 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</w:t>
      </w:r>
      <w:r w:rsidR="00F22D0F" w:rsidRPr="00400CDD">
        <w:rPr>
          <w:rFonts w:ascii="Times New Roman" w:eastAsia="SimSun" w:hAnsi="Times New Roman" w:cs="Times New Roman"/>
          <w:sz w:val="28"/>
          <w:szCs w:val="28"/>
        </w:rPr>
        <w:t>низации здорового образа жизни.</w:t>
      </w:r>
    </w:p>
    <w:p w:rsidR="00CD087D" w:rsidRPr="00400CDD" w:rsidRDefault="00CD087D" w:rsidP="00400CD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16F6" w:rsidRPr="00400CDD" w:rsidRDefault="00EF454B" w:rsidP="00400CD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CDD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EF454B" w:rsidRPr="00400CDD" w:rsidRDefault="00400CDD" w:rsidP="00400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Легкая атлетика 40</w:t>
      </w:r>
      <w:r w:rsidR="00EF454B" w:rsidRPr="00400CDD">
        <w:rPr>
          <w:rFonts w:ascii="Times New Roman" w:hAnsi="Times New Roman" w:cs="Times New Roman"/>
          <w:b/>
          <w:sz w:val="28"/>
          <w:szCs w:val="28"/>
        </w:rPr>
        <w:t xml:space="preserve">ч.: </w:t>
      </w:r>
      <w:r w:rsidR="00EF454B" w:rsidRPr="00400CDD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 на уроках легкой атлетике; Бег на короткие дистанции. Строевые упражнения; Бег на короткие дистанции. Метание теннисного мяча на дальность. Игры; Бег на длинные дистанции. Метание  теннисного мяча на дальность. Игры; Бег и ходьба по дистанции. Метание мяча на дальность. Игры; Бег на длинные дистанции. Высокий старт. Игры; Бег на длинные дистанции. Прыжки. </w:t>
      </w:r>
      <w:proofErr w:type="spellStart"/>
      <w:r w:rsidR="00EF454B" w:rsidRPr="00400CDD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="00EF454B" w:rsidRPr="00400CDD">
        <w:rPr>
          <w:rFonts w:ascii="Times New Roman" w:hAnsi="Times New Roman" w:cs="Times New Roman"/>
          <w:sz w:val="28"/>
          <w:szCs w:val="28"/>
        </w:rPr>
        <w:t>. Игра «Футбол, перестрелка»; Бег на длинные дистанции. Прыжки в длину с места. Игра «Футбол, перестрелка»; Прыжки в длину с места. Метание мяча в цель; Челночный бег 3*10 м. Отжимание; Метание мяча в цель. Челночный бег 3*10 м. Эстафеты; Метание мяча в цель. Прыжки в длину с места; Метание мяча в горизонтальную цель. Прыжки через скакалку; Упражнения по станциям.  Перестрелка; Упражнения по станциям. Подтягивание.</w:t>
      </w:r>
    </w:p>
    <w:p w:rsidR="00EF454B" w:rsidRPr="00400CDD" w:rsidRDefault="00400CDD" w:rsidP="00400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Подвижные игры </w:t>
      </w:r>
      <w:r w:rsidR="00EF454B" w:rsidRPr="00400CD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F454B" w:rsidRPr="00400CDD">
        <w:rPr>
          <w:rFonts w:ascii="Times New Roman" w:hAnsi="Times New Roman" w:cs="Times New Roman"/>
          <w:b/>
          <w:sz w:val="28"/>
          <w:szCs w:val="28"/>
        </w:rPr>
        <w:t xml:space="preserve">ч.: </w:t>
      </w:r>
      <w:r w:rsidR="00EF454B" w:rsidRPr="00400CDD">
        <w:rPr>
          <w:rFonts w:ascii="Times New Roman" w:hAnsi="Times New Roman" w:cs="Times New Roman"/>
          <w:sz w:val="28"/>
          <w:szCs w:val="28"/>
        </w:rPr>
        <w:t>Инструктаж по технике безопасности на уро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ках спортивных и подвижных игр; </w:t>
      </w:r>
      <w:r w:rsidR="00EF454B" w:rsidRPr="00400CDD">
        <w:rPr>
          <w:rFonts w:ascii="Times New Roman" w:hAnsi="Times New Roman" w:cs="Times New Roman"/>
          <w:sz w:val="28"/>
          <w:szCs w:val="28"/>
        </w:rPr>
        <w:t>Элементы б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аскетбола. Стойка и перемещения; </w:t>
      </w:r>
      <w:r w:rsidR="00EF454B" w:rsidRPr="00400CDD">
        <w:rPr>
          <w:rFonts w:ascii="Times New Roman" w:hAnsi="Times New Roman" w:cs="Times New Roman"/>
          <w:sz w:val="28"/>
          <w:szCs w:val="28"/>
        </w:rPr>
        <w:t xml:space="preserve">Элементы баскетбола. 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 Повороты на месте и в движении; </w:t>
      </w:r>
      <w:r w:rsidR="00EF454B" w:rsidRPr="00400CDD">
        <w:rPr>
          <w:rFonts w:ascii="Times New Roman" w:hAnsi="Times New Roman" w:cs="Times New Roman"/>
          <w:sz w:val="28"/>
          <w:szCs w:val="28"/>
        </w:rPr>
        <w:t>Элементы баске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тбола. Ведение мяча в  движении; </w:t>
      </w:r>
      <w:r w:rsidR="00EF454B" w:rsidRPr="00400CDD">
        <w:rPr>
          <w:rFonts w:ascii="Times New Roman" w:hAnsi="Times New Roman" w:cs="Times New Roman"/>
          <w:sz w:val="28"/>
          <w:szCs w:val="28"/>
        </w:rPr>
        <w:t>Элементы баск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етбола. Ведение мяча в движении; </w:t>
      </w:r>
      <w:r w:rsidR="00EF454B" w:rsidRPr="00400CDD">
        <w:rPr>
          <w:rFonts w:ascii="Times New Roman" w:hAnsi="Times New Roman" w:cs="Times New Roman"/>
          <w:sz w:val="28"/>
          <w:szCs w:val="28"/>
        </w:rPr>
        <w:t>Элементы баскетбола</w:t>
      </w:r>
      <w:r w:rsidR="00D3562E" w:rsidRPr="00400CDD">
        <w:rPr>
          <w:rFonts w:ascii="Times New Roman" w:hAnsi="Times New Roman" w:cs="Times New Roman"/>
          <w:sz w:val="28"/>
          <w:szCs w:val="28"/>
        </w:rPr>
        <w:t>. Ловля и передача мяча в парах; Элементы</w:t>
      </w:r>
      <w:r w:rsidR="00EF454B" w:rsidRPr="00400CDD">
        <w:rPr>
          <w:rFonts w:ascii="Times New Roman" w:hAnsi="Times New Roman" w:cs="Times New Roman"/>
          <w:sz w:val="28"/>
          <w:szCs w:val="28"/>
        </w:rPr>
        <w:t xml:space="preserve"> баскетбола. Ло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вля и передача мяча в колоннах; </w:t>
      </w:r>
      <w:r w:rsidR="00EF454B" w:rsidRPr="00400CDD">
        <w:rPr>
          <w:rFonts w:ascii="Times New Roman" w:hAnsi="Times New Roman" w:cs="Times New Roman"/>
          <w:sz w:val="28"/>
          <w:szCs w:val="28"/>
        </w:rPr>
        <w:t>Ловля и передача мяча в ко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лоннах. Упражнение на 8 счетов; </w:t>
      </w:r>
      <w:r w:rsidR="00EF454B" w:rsidRPr="00400CDD">
        <w:rPr>
          <w:rFonts w:ascii="Times New Roman" w:hAnsi="Times New Roman" w:cs="Times New Roman"/>
          <w:sz w:val="28"/>
          <w:szCs w:val="28"/>
        </w:rPr>
        <w:t>Ловля и перед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ача мяча в колоннах. Отжимание; Броски мяча в щит. Эстафеты; </w:t>
      </w:r>
      <w:r w:rsidR="00EF454B" w:rsidRPr="00400CDD">
        <w:rPr>
          <w:rFonts w:ascii="Times New Roman" w:hAnsi="Times New Roman" w:cs="Times New Roman"/>
          <w:sz w:val="28"/>
          <w:szCs w:val="28"/>
        </w:rPr>
        <w:t>Эстаф</w:t>
      </w:r>
      <w:r w:rsidR="00D3562E" w:rsidRPr="00400CDD">
        <w:rPr>
          <w:rFonts w:ascii="Times New Roman" w:hAnsi="Times New Roman" w:cs="Times New Roman"/>
          <w:sz w:val="28"/>
          <w:szCs w:val="28"/>
        </w:rPr>
        <w:t xml:space="preserve">еты  с предметами. Игра «Салки»; </w:t>
      </w:r>
      <w:r w:rsidR="00EF454B" w:rsidRPr="00400CDD">
        <w:rPr>
          <w:rFonts w:ascii="Times New Roman" w:hAnsi="Times New Roman" w:cs="Times New Roman"/>
          <w:sz w:val="28"/>
          <w:szCs w:val="28"/>
        </w:rPr>
        <w:t>Прыжки через скакалку. Игра «Гонка мячей»</w:t>
      </w:r>
      <w:r w:rsidR="00D3562E" w:rsidRPr="00400CDD">
        <w:rPr>
          <w:rFonts w:ascii="Times New Roman" w:hAnsi="Times New Roman" w:cs="Times New Roman"/>
          <w:sz w:val="28"/>
          <w:szCs w:val="28"/>
        </w:rPr>
        <w:t>.</w:t>
      </w:r>
    </w:p>
    <w:p w:rsidR="00D3562E" w:rsidRDefault="00D3562E" w:rsidP="00400C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CDD">
        <w:rPr>
          <w:rFonts w:ascii="Times New Roman" w:hAnsi="Times New Roman" w:cs="Times New Roman"/>
          <w:b/>
          <w:sz w:val="28"/>
          <w:szCs w:val="28"/>
        </w:rPr>
        <w:t xml:space="preserve">Гимнастика с элементами акробатики 18 ч.: </w:t>
      </w:r>
      <w:r w:rsidRPr="00400CDD">
        <w:rPr>
          <w:rFonts w:ascii="Times New Roman" w:hAnsi="Times New Roman" w:cs="Times New Roman"/>
          <w:sz w:val="28"/>
          <w:szCs w:val="28"/>
        </w:rPr>
        <w:t>Техника безопасности на уроках гимнастики. Влияние физических упражнений на осанку; Строевые упражнения. Упражнение упор лежа – упор присев; Строевые упражнения. Игра «Пятнашки»; Строевые упражнения. Акробатика. Группировка, перекаты; Акробатика. Перекаты, стойка на лопатках. Подъем туловища; Акробатика. Стойка на лопатках. Упражнение на 4 счета</w:t>
      </w:r>
      <w:r w:rsidRPr="00400CD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400CDD">
        <w:rPr>
          <w:rFonts w:ascii="Times New Roman" w:hAnsi="Times New Roman" w:cs="Times New Roman"/>
          <w:sz w:val="28"/>
          <w:szCs w:val="28"/>
        </w:rPr>
        <w:t>Акробатика. Стойка на лопатках. Отжимание; Акробатика. Стойка на лопатках, Мост из положения лежа; Акробатика. Мост из положения лежа. Подтягивание; Опорный прыжок. Упражнение на равновесие</w:t>
      </w:r>
      <w:r w:rsidRPr="00400CD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400CDD">
        <w:rPr>
          <w:rFonts w:ascii="Times New Roman" w:hAnsi="Times New Roman" w:cs="Times New Roman"/>
          <w:sz w:val="28"/>
          <w:szCs w:val="28"/>
        </w:rPr>
        <w:t xml:space="preserve">Опорный прыжок. Упражнение на 8 счетов; Опорный прыжок. Висы и упоры; Висы и упоры. Лазание по канату; Лазание по канату. Эстафеты; Акробатика. Группировка, перекаты; </w:t>
      </w:r>
      <w:r w:rsidRPr="00400CDD">
        <w:rPr>
          <w:rFonts w:ascii="Times New Roman" w:hAnsi="Times New Roman" w:cs="Times New Roman"/>
          <w:sz w:val="28"/>
          <w:szCs w:val="28"/>
        </w:rPr>
        <w:lastRenderedPageBreak/>
        <w:t>Акробатика. Стойка на лопатках, упражнение на 4 счета; Акробатика. Перекаты, стойка на лопатках; Акробатика. Стойка на лопатках, Подъем туловища.</w:t>
      </w:r>
    </w:p>
    <w:p w:rsidR="003C50A4" w:rsidRPr="003C50A4" w:rsidRDefault="003C50A4" w:rsidP="003C5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50A4">
        <w:rPr>
          <w:rFonts w:ascii="Times New Roman" w:hAnsi="Times New Roman" w:cs="Times New Roman"/>
          <w:b/>
          <w:sz w:val="28"/>
          <w:szCs w:val="28"/>
        </w:rPr>
        <w:t>Кроссовая подготовка 15ч:</w:t>
      </w:r>
      <w:r w:rsidRPr="003C50A4">
        <w:t xml:space="preserve"> </w:t>
      </w:r>
      <w:r w:rsidRPr="003C50A4">
        <w:rPr>
          <w:rFonts w:ascii="Times New Roman" w:hAnsi="Times New Roman" w:cs="Times New Roman"/>
          <w:sz w:val="28"/>
          <w:szCs w:val="28"/>
        </w:rPr>
        <w:t xml:space="preserve">Техника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на уроках кроссовой подготовки.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3C50A4">
        <w:rPr>
          <w:rFonts w:ascii="Times New Roman" w:hAnsi="Times New Roman" w:cs="Times New Roman"/>
          <w:sz w:val="28"/>
          <w:szCs w:val="28"/>
        </w:rPr>
        <w:t>. Броск</w:t>
      </w:r>
      <w:r>
        <w:rPr>
          <w:rFonts w:ascii="Times New Roman" w:hAnsi="Times New Roman" w:cs="Times New Roman"/>
          <w:sz w:val="28"/>
          <w:szCs w:val="28"/>
        </w:rPr>
        <w:t xml:space="preserve">и  набивного мяча из-за головы. </w:t>
      </w:r>
      <w:proofErr w:type="spellStart"/>
      <w:r w:rsidRPr="003C50A4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3C50A4">
        <w:rPr>
          <w:rFonts w:ascii="Times New Roman" w:hAnsi="Times New Roman" w:cs="Times New Roman"/>
          <w:sz w:val="28"/>
          <w:szCs w:val="28"/>
        </w:rPr>
        <w:t>. Подтя</w:t>
      </w:r>
      <w:r>
        <w:rPr>
          <w:rFonts w:ascii="Times New Roman" w:hAnsi="Times New Roman" w:cs="Times New Roman"/>
          <w:sz w:val="28"/>
          <w:szCs w:val="28"/>
        </w:rPr>
        <w:t xml:space="preserve">гивание на высокой перекладине.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</w:t>
      </w:r>
      <w:r>
        <w:rPr>
          <w:rFonts w:ascii="Times New Roman" w:hAnsi="Times New Roman" w:cs="Times New Roman"/>
          <w:sz w:val="28"/>
          <w:szCs w:val="28"/>
        </w:rPr>
        <w:t xml:space="preserve">отовка. Упражнения на скамейке.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</w:t>
      </w:r>
      <w:r>
        <w:rPr>
          <w:rFonts w:ascii="Times New Roman" w:hAnsi="Times New Roman" w:cs="Times New Roman"/>
          <w:sz w:val="28"/>
          <w:szCs w:val="28"/>
        </w:rPr>
        <w:t xml:space="preserve">отовка. Упражнения на скамейке.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подготовк</w:t>
      </w:r>
      <w:r>
        <w:rPr>
          <w:rFonts w:ascii="Times New Roman" w:hAnsi="Times New Roman" w:cs="Times New Roman"/>
          <w:sz w:val="28"/>
          <w:szCs w:val="28"/>
        </w:rPr>
        <w:t xml:space="preserve">а. Игра «Светофор», «Вышибалы».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подго</w:t>
      </w:r>
      <w:r>
        <w:rPr>
          <w:rFonts w:ascii="Times New Roman" w:hAnsi="Times New Roman" w:cs="Times New Roman"/>
          <w:sz w:val="28"/>
          <w:szCs w:val="28"/>
        </w:rPr>
        <w:t xml:space="preserve">товка. Отжимание.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подготовка. Челночный бег.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0A4">
        <w:rPr>
          <w:rFonts w:ascii="Times New Roman" w:hAnsi="Times New Roman" w:cs="Times New Roman"/>
          <w:sz w:val="28"/>
          <w:szCs w:val="28"/>
        </w:rPr>
        <w:t>3-х минутный бег. Эстафеты.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0A4">
        <w:rPr>
          <w:rFonts w:ascii="Times New Roman" w:hAnsi="Times New Roman" w:cs="Times New Roman"/>
          <w:sz w:val="28"/>
          <w:szCs w:val="28"/>
        </w:rPr>
        <w:t>Круговая эстафета.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подго</w:t>
      </w:r>
      <w:r>
        <w:rPr>
          <w:rFonts w:ascii="Times New Roman" w:hAnsi="Times New Roman" w:cs="Times New Roman"/>
          <w:sz w:val="28"/>
          <w:szCs w:val="28"/>
        </w:rPr>
        <w:t xml:space="preserve">товка. Упражнения на скамейке.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подго</w:t>
      </w:r>
      <w:r>
        <w:rPr>
          <w:rFonts w:ascii="Times New Roman" w:hAnsi="Times New Roman" w:cs="Times New Roman"/>
          <w:sz w:val="28"/>
          <w:szCs w:val="28"/>
        </w:rPr>
        <w:t xml:space="preserve">товка. Упражнения на скамейке. </w:t>
      </w:r>
      <w:r w:rsidRPr="003C50A4">
        <w:rPr>
          <w:rFonts w:ascii="Times New Roman" w:hAnsi="Times New Roman" w:cs="Times New Roman"/>
          <w:sz w:val="28"/>
          <w:szCs w:val="28"/>
        </w:rPr>
        <w:t>Кроссовая подг</w:t>
      </w:r>
      <w:r>
        <w:rPr>
          <w:rFonts w:ascii="Times New Roman" w:hAnsi="Times New Roman" w:cs="Times New Roman"/>
          <w:sz w:val="28"/>
          <w:szCs w:val="28"/>
        </w:rPr>
        <w:t xml:space="preserve">отовка. Подтягивание. Эстафеты </w:t>
      </w:r>
      <w:r w:rsidRPr="003C50A4">
        <w:rPr>
          <w:rFonts w:ascii="Times New Roman" w:hAnsi="Times New Roman" w:cs="Times New Roman"/>
          <w:sz w:val="28"/>
          <w:szCs w:val="28"/>
        </w:rPr>
        <w:t>Отжимание. Чел</w:t>
      </w:r>
      <w:r>
        <w:rPr>
          <w:rFonts w:ascii="Times New Roman" w:hAnsi="Times New Roman" w:cs="Times New Roman"/>
          <w:sz w:val="28"/>
          <w:szCs w:val="28"/>
        </w:rPr>
        <w:t xml:space="preserve">ночный бег.  </w:t>
      </w:r>
      <w:r w:rsidRPr="003C50A4">
        <w:rPr>
          <w:rFonts w:ascii="Times New Roman" w:hAnsi="Times New Roman" w:cs="Times New Roman"/>
          <w:sz w:val="28"/>
          <w:szCs w:val="28"/>
        </w:rPr>
        <w:t xml:space="preserve">Упражнения на силу «Отжимание».  </w:t>
      </w:r>
    </w:p>
    <w:p w:rsidR="00F22D0F" w:rsidRPr="00F22D0F" w:rsidRDefault="00F22D0F" w:rsidP="005971D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2D0F">
        <w:rPr>
          <w:rFonts w:ascii="Times New Roman" w:hAnsi="Times New Roman" w:cs="Times New Roman"/>
          <w:sz w:val="24"/>
        </w:rPr>
        <w:tab/>
      </w:r>
      <w:r w:rsidRPr="00F22D0F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планирования для 3 класса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5"/>
        <w:gridCol w:w="66"/>
        <w:gridCol w:w="4966"/>
        <w:gridCol w:w="1363"/>
        <w:gridCol w:w="840"/>
        <w:gridCol w:w="811"/>
      </w:tblGrid>
      <w:tr w:rsidR="00F22D0F" w:rsidTr="00A01693">
        <w:trPr>
          <w:trHeight w:val="318"/>
        </w:trPr>
        <w:tc>
          <w:tcPr>
            <w:tcW w:w="1591" w:type="dxa"/>
            <w:gridSpan w:val="2"/>
            <w:vMerge w:val="restart"/>
          </w:tcPr>
          <w:p w:rsidR="00F22D0F" w:rsidRPr="00F33771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377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F22D0F" w:rsidRPr="00F33771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3771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3C50A4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F33771"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4966" w:type="dxa"/>
            <w:vMerge w:val="restart"/>
          </w:tcPr>
          <w:p w:rsidR="00F22D0F" w:rsidRPr="00F33771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3771">
              <w:rPr>
                <w:rFonts w:ascii="Times New Roman" w:hAnsi="Times New Roman" w:cs="Times New Roman"/>
                <w:b/>
                <w:sz w:val="24"/>
              </w:rPr>
              <w:t>Наименования разделов и тем</w:t>
            </w:r>
          </w:p>
        </w:tc>
        <w:tc>
          <w:tcPr>
            <w:tcW w:w="1363" w:type="dxa"/>
            <w:vMerge w:val="restart"/>
          </w:tcPr>
          <w:p w:rsidR="00F22D0F" w:rsidRPr="00F33771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во часов</w:t>
            </w:r>
            <w:proofErr w:type="gramEnd"/>
          </w:p>
        </w:tc>
        <w:tc>
          <w:tcPr>
            <w:tcW w:w="1651" w:type="dxa"/>
            <w:gridSpan w:val="2"/>
          </w:tcPr>
          <w:p w:rsidR="00F22D0F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22D0F" w:rsidTr="00A01693">
        <w:trPr>
          <w:trHeight w:val="238"/>
        </w:trPr>
        <w:tc>
          <w:tcPr>
            <w:tcW w:w="1591" w:type="dxa"/>
            <w:gridSpan w:val="2"/>
            <w:vMerge/>
          </w:tcPr>
          <w:p w:rsidR="00F22D0F" w:rsidRPr="00F33771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6" w:type="dxa"/>
            <w:vMerge/>
          </w:tcPr>
          <w:p w:rsidR="00F22D0F" w:rsidRPr="00F33771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3" w:type="dxa"/>
            <w:vMerge/>
          </w:tcPr>
          <w:p w:rsidR="00F22D0F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0" w:type="dxa"/>
          </w:tcPr>
          <w:p w:rsidR="00F22D0F" w:rsidRPr="00F33771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</w:t>
            </w:r>
          </w:p>
        </w:tc>
        <w:tc>
          <w:tcPr>
            <w:tcW w:w="811" w:type="dxa"/>
          </w:tcPr>
          <w:p w:rsidR="00F22D0F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22D0F" w:rsidTr="003C50A4">
        <w:tc>
          <w:tcPr>
            <w:tcW w:w="9571" w:type="dxa"/>
            <w:gridSpan w:val="6"/>
          </w:tcPr>
          <w:p w:rsidR="00F22D0F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71">
              <w:rPr>
                <w:rFonts w:ascii="Times New Roman" w:hAnsi="Times New Roman" w:cs="Times New Roman"/>
                <w:b/>
                <w:sz w:val="24"/>
              </w:rPr>
              <w:t>Легкая атлетика 15 ч.</w:t>
            </w: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уроках легкой атлетике.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короткие дистанции. Строевые упражнения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короткие дистанции. Метание теннисного мяча на дальность. Игры.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длинные дистанции. Метание  теннисного мяча на дальность. Игры.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и ходьба по дистанции. Метание мяча на дальность. Игры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длинные дистанции. Высокий старт. Игры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длинные дистанции. Прыжки.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Игра «Футбол, перестрелка»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длинные дистанции. Прыжки в длину с места. Игра «Футбол, перестрелка»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6" w:type="dxa"/>
          </w:tcPr>
          <w:p w:rsidR="00F22D0F" w:rsidRDefault="00F22D0F" w:rsidP="00F22D0F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в длину с места. Метание мяча в цель.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6" w:type="dxa"/>
          </w:tcPr>
          <w:p w:rsidR="00F22D0F" w:rsidRDefault="00F22D0F" w:rsidP="00F22D0F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3*10 м. Отжимание.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:rsidR="00F22D0F" w:rsidRDefault="00F22D0F" w:rsidP="00F22D0F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в цель. Челночный бег 3*10 м. Эстафеты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6" w:type="dxa"/>
          </w:tcPr>
          <w:p w:rsidR="00F22D0F" w:rsidRDefault="00F22D0F" w:rsidP="00F22D0F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в цель. Прыжки в длину с места.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в горизонтальную цель. Прыжки через скакалку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по станциям.  Перестрелка.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по станциям. Подтягивание.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3C50A4">
        <w:tc>
          <w:tcPr>
            <w:tcW w:w="9571" w:type="dxa"/>
            <w:gridSpan w:val="6"/>
          </w:tcPr>
          <w:p w:rsidR="00F22D0F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7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 12 ч.</w:t>
            </w: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уроках спортивных и подвижных игр.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баскетбола. Стойка и перемещения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баскетбола.  Повороты на месте и в движении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баскетбола. Ведение мяча в  движении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баскетбола. Ведение мяча в движении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баскетбола. Ловля и передача мяча в парах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баскетбола. Ловля и передача мяча в колоннах.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Ловля и передача мяча в колоннах. Упражнение на 8 счетов.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Ловля и передача мяча в колоннах. Отжимание.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Броски мяча в щит. Эстафеты.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  с предметами. Игра «Салки»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скакалку. Игра «Гонка мячей»</w:t>
            </w:r>
          </w:p>
        </w:tc>
        <w:tc>
          <w:tcPr>
            <w:tcW w:w="1363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3C50A4">
        <w:tc>
          <w:tcPr>
            <w:tcW w:w="9571" w:type="dxa"/>
            <w:gridSpan w:val="6"/>
          </w:tcPr>
          <w:p w:rsidR="00F22D0F" w:rsidRDefault="00F22D0F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B4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элементами акробатики 18 ч.</w:t>
            </w: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на уроках гимнастики. Влияние физических упражнений на осанку.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упражнения. Упражнение упор лежа – упор присев.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упражнения. Игра «Пятнашки».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упражнения. Акробатика. Группировка, перекаты.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Акробатика. Перекаты, стойка на лопатках. Подъем туловища.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Акробатика. Стойка на лопатках. Упражнение на 4 счета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Акробатика. Стойка на лопатках. Отжимание. 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Акробатика. Стойка на лопатках, Мост из положения лежа.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Акробатика. Мост из положения лежа. Подтягивание.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прыжок. Упражнение на равновесие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прыжок. Упражнение на 8 счетов.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Опорный прыжок. Висы и упоры. 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Висы и упоры. Лазание по канату.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Лазание по канату. Эстафеты.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66" w:type="dxa"/>
          </w:tcPr>
          <w:p w:rsidR="00E90289" w:rsidRDefault="00E90289" w:rsidP="00F22D0F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Полугодовой тест.</w:t>
            </w:r>
          </w:p>
          <w:p w:rsidR="00F22D0F" w:rsidRDefault="00F22D0F" w:rsidP="00F22D0F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Акробатика. Группировка, перекаты.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Акробатика. Стойка на лопатках, упражнение на 4 счета. 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Акробатика. Перекаты, стойка на лопатках. 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6" w:type="dxa"/>
          </w:tcPr>
          <w:p w:rsidR="00F22D0F" w:rsidRDefault="00F22D0F" w:rsidP="00F22D0F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Акробатика. Стойка на лопатках, Подъем туловища. 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3C50A4">
        <w:tc>
          <w:tcPr>
            <w:tcW w:w="9571" w:type="dxa"/>
            <w:gridSpan w:val="6"/>
          </w:tcPr>
          <w:p w:rsidR="00F22D0F" w:rsidRDefault="00A01693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(10 ч.)</w:t>
            </w: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бег. </w:t>
            </w:r>
          </w:p>
          <w:p w:rsidR="00F22D0F" w:rsidRPr="00A01693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бег. </w:t>
            </w:r>
          </w:p>
          <w:p w:rsidR="00F22D0F" w:rsidRPr="00A01693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Ходьба и бег.</w:t>
            </w:r>
          </w:p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0F" w:rsidRPr="00A01693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Ходьба и бег</w:t>
            </w:r>
          </w:p>
          <w:p w:rsidR="00F22D0F" w:rsidRPr="00A01693" w:rsidRDefault="00F22D0F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F22D0F" w:rsidRPr="00A01693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F22D0F" w:rsidRPr="00A01693" w:rsidRDefault="00F22D0F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66" w:type="dxa"/>
          </w:tcPr>
          <w:p w:rsidR="00F22D0F" w:rsidRPr="00A01693" w:rsidRDefault="00A01693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  <w:p w:rsidR="00F22D0F" w:rsidRPr="00A01693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  <w:p w:rsidR="00F22D0F" w:rsidRPr="00A01693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66" w:type="dxa"/>
          </w:tcPr>
          <w:p w:rsidR="00F22D0F" w:rsidRPr="00A01693" w:rsidRDefault="00A01693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3C50A4">
        <w:tc>
          <w:tcPr>
            <w:tcW w:w="9571" w:type="dxa"/>
            <w:gridSpan w:val="6"/>
          </w:tcPr>
          <w:p w:rsidR="00A01693" w:rsidRDefault="00400CDD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A01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ч.)</w:t>
            </w: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бегом</w:t>
            </w:r>
          </w:p>
          <w:p w:rsidR="00F22D0F" w:rsidRPr="003936FA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бегом</w:t>
            </w:r>
          </w:p>
          <w:p w:rsidR="00F22D0F" w:rsidRPr="003936FA" w:rsidRDefault="00F22D0F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бегом</w:t>
            </w:r>
          </w:p>
          <w:p w:rsidR="00F22D0F" w:rsidRPr="003936FA" w:rsidRDefault="00F22D0F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бегом</w:t>
            </w:r>
          </w:p>
          <w:p w:rsidR="00F22D0F" w:rsidRPr="003936FA" w:rsidRDefault="00F22D0F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прыжками.</w:t>
            </w:r>
          </w:p>
          <w:p w:rsidR="00F22D0F" w:rsidRPr="003936FA" w:rsidRDefault="00F22D0F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прыжками.</w:t>
            </w:r>
          </w:p>
          <w:p w:rsidR="00F22D0F" w:rsidRPr="003936FA" w:rsidRDefault="00F22D0F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66" w:type="dxa"/>
          </w:tcPr>
          <w:p w:rsidR="00F22D0F" w:rsidRPr="003936FA" w:rsidRDefault="00A01693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D0F" w:rsidTr="00A01693">
        <w:tc>
          <w:tcPr>
            <w:tcW w:w="1591" w:type="dxa"/>
            <w:gridSpan w:val="2"/>
          </w:tcPr>
          <w:p w:rsidR="00F22D0F" w:rsidRPr="00F33771" w:rsidRDefault="00F22D0F" w:rsidP="00F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66" w:type="dxa"/>
          </w:tcPr>
          <w:p w:rsidR="00A01693" w:rsidRPr="00A01693" w:rsidRDefault="00A01693" w:rsidP="00A01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прыжками.</w:t>
            </w:r>
          </w:p>
          <w:p w:rsidR="00F22D0F" w:rsidRPr="003936FA" w:rsidRDefault="00F22D0F" w:rsidP="00F22D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F22D0F" w:rsidRDefault="003C50A4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F22D0F" w:rsidRDefault="00F5427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811" w:type="dxa"/>
          </w:tcPr>
          <w:p w:rsidR="00F22D0F" w:rsidRDefault="00F22D0F" w:rsidP="00F22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по технике безопасности на уроках подвижных и спортивных игр.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Элементы баскетбола. Повороты, перемещения. </w:t>
            </w:r>
            <w:r w:rsidR="00D7761B">
              <w:rPr>
                <w:rFonts w:ascii="Times New Roman" w:hAnsi="Times New Roman"/>
                <w:color w:val="000000"/>
                <w:sz w:val="24"/>
                <w:szCs w:val="24"/>
              </w:rPr>
              <w:t>Элементы баскетбола. Ведение мяча в движении.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Элементы баскетбола. Ведение мяча в движении.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66" w:type="dxa"/>
          </w:tcPr>
          <w:p w:rsidR="00A01693" w:rsidRDefault="00D7761B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Элементы баскетбола. Ведение мяча в движении.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66" w:type="dxa"/>
          </w:tcPr>
          <w:p w:rsidR="00A01693" w:rsidRDefault="00D7761B" w:rsidP="00A01693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Элементы баскетбола. Передача и ловля мяча в колонне.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966" w:type="dxa"/>
          </w:tcPr>
          <w:p w:rsidR="00A01693" w:rsidRPr="00F33771" w:rsidRDefault="00D7761B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Элементы баскетбола. Передача и ловля мяча в колонне.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66" w:type="dxa"/>
          </w:tcPr>
          <w:p w:rsidR="00A01693" w:rsidRDefault="00D7761B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Элементы баскетбола. Передача и ловля мяча в колонне.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966" w:type="dxa"/>
          </w:tcPr>
          <w:p w:rsidR="00A01693" w:rsidRDefault="00D7761B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Эстафеты с баскетбольными мячами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66" w:type="dxa"/>
          </w:tcPr>
          <w:p w:rsidR="00A01693" w:rsidRDefault="00D7761B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Эстафеты с баскетбольными мячами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966" w:type="dxa"/>
          </w:tcPr>
          <w:p w:rsidR="00A01693" w:rsidRDefault="00D7761B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Эстафеты с баскетбольными мячами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966" w:type="dxa"/>
          </w:tcPr>
          <w:p w:rsidR="00A01693" w:rsidRDefault="00D7761B" w:rsidP="00A01693">
            <w:pPr>
              <w:shd w:val="clear" w:color="auto" w:fill="FFFFFF"/>
              <w:suppressAutoHyphens/>
              <w:spacing w:line="100" w:lineRule="atLeast"/>
              <w:ind w:right="57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832F33">
              <w:rPr>
                <w:rFonts w:ascii="Times New Roman" w:hAnsi="Times New Roman" w:cs="Times New Roman"/>
                <w:sz w:val="24"/>
                <w:szCs w:val="24"/>
              </w:rPr>
              <w:t>Броски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33">
              <w:rPr>
                <w:rFonts w:ascii="Times New Roman" w:hAnsi="Times New Roman" w:cs="Times New Roman"/>
                <w:sz w:val="24"/>
                <w:szCs w:val="24"/>
              </w:rPr>
              <w:t xml:space="preserve"> в щит. Эстафеты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66" w:type="dxa"/>
          </w:tcPr>
          <w:p w:rsidR="00A01693" w:rsidRPr="00F33771" w:rsidRDefault="00D7761B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33">
              <w:rPr>
                <w:rFonts w:ascii="Times New Roman" w:hAnsi="Times New Roman" w:cs="Times New Roman"/>
                <w:sz w:val="24"/>
                <w:szCs w:val="24"/>
              </w:rPr>
              <w:t>Броски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F33">
              <w:rPr>
                <w:rFonts w:ascii="Times New Roman" w:hAnsi="Times New Roman" w:cs="Times New Roman"/>
                <w:sz w:val="24"/>
                <w:szCs w:val="24"/>
              </w:rPr>
              <w:t xml:space="preserve"> в щит. Эстафеты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3C50A4">
        <w:tc>
          <w:tcPr>
            <w:tcW w:w="9571" w:type="dxa"/>
            <w:gridSpan w:val="6"/>
          </w:tcPr>
          <w:p w:rsidR="00A01693" w:rsidRDefault="00A01693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33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ч.</w:t>
            </w: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на уроках кроссовой подготовки.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Броски  набивного мяча из-за головы.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Подтягивание на высокой перекладине.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подготовка. Упражнения на скамейке.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подготовка. Упражнения на скамейке.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подготовка. Игра «Светофор», «Вышибалы».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подготовка. Отжимание.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Кроссовая подготовка. Челночный бег.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минутный бег. Эстафеты.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эстафета.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Кроссовая подготовка. Упражнения на скамейке.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Кроссовая подготовка. Упражнения на скамейке.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Кроссовая подготовка. Подтягивание. Эстафеты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Отжимание. Челночный бег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91" w:type="dxa"/>
            <w:gridSpan w:val="2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66" w:type="dxa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на силу «Отжимание». 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3C50A4">
        <w:tc>
          <w:tcPr>
            <w:tcW w:w="9571" w:type="dxa"/>
            <w:gridSpan w:val="6"/>
          </w:tcPr>
          <w:p w:rsidR="00A01693" w:rsidRDefault="003C50A4" w:rsidP="00F5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9</w:t>
            </w:r>
            <w:r w:rsidR="00A01693" w:rsidRPr="00832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на уроках легкой атлетики. Мифы и легенды о возникновении Олимпийских игр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Прыжку в высоту.    Челночный бег 3*10 м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Прыжки в высоту.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Спортивные игры.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мяча в цель. Подтягивание 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в вертикальную цель. Прыжки через скакалку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в горизонтальную цель. Прыжки через скакалку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032" w:type="dxa"/>
            <w:gridSpan w:val="2"/>
          </w:tcPr>
          <w:p w:rsidR="00E90289" w:rsidRDefault="00E90289" w:rsidP="00A01693">
            <w:pPr>
              <w:suppressAutoHyphens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тест.</w:t>
            </w:r>
          </w:p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Упражнения по станциям.  Перестрелка.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по станциям. Подтягивание.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693" w:rsidTr="00A01693">
        <w:tc>
          <w:tcPr>
            <w:tcW w:w="1525" w:type="dxa"/>
          </w:tcPr>
          <w:p w:rsidR="00A01693" w:rsidRPr="00F33771" w:rsidRDefault="00A01693" w:rsidP="00A0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032" w:type="dxa"/>
            <w:gridSpan w:val="2"/>
          </w:tcPr>
          <w:p w:rsidR="00A01693" w:rsidRDefault="00A01693" w:rsidP="00A01693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короткие дистанции. 30 метров. Метание на дальность.</w:t>
            </w:r>
          </w:p>
        </w:tc>
        <w:tc>
          <w:tcPr>
            <w:tcW w:w="1363" w:type="dxa"/>
          </w:tcPr>
          <w:p w:rsidR="00A01693" w:rsidRDefault="003C50A4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A01693" w:rsidRDefault="00F5427F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811" w:type="dxa"/>
          </w:tcPr>
          <w:p w:rsidR="00A01693" w:rsidRDefault="00A01693" w:rsidP="00A01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1D1" w:rsidRPr="005971D1" w:rsidRDefault="005971D1" w:rsidP="005971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71D1" w:rsidRPr="005971D1" w:rsidSect="007603C2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C2" w:rsidRDefault="007603C2" w:rsidP="007603C2">
      <w:pPr>
        <w:spacing w:after="0" w:line="240" w:lineRule="auto"/>
      </w:pPr>
      <w:r>
        <w:separator/>
      </w:r>
    </w:p>
  </w:endnote>
  <w:endnote w:type="continuationSeparator" w:id="0">
    <w:p w:rsidR="007603C2" w:rsidRDefault="007603C2" w:rsidP="0076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744208"/>
      <w:docPartObj>
        <w:docPartGallery w:val="Page Numbers (Bottom of Page)"/>
        <w:docPartUnique/>
      </w:docPartObj>
    </w:sdtPr>
    <w:sdtEndPr/>
    <w:sdtContent>
      <w:p w:rsidR="007603C2" w:rsidRDefault="007603C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89">
          <w:rPr>
            <w:noProof/>
          </w:rPr>
          <w:t>13</w:t>
        </w:r>
        <w:r>
          <w:fldChar w:fldCharType="end"/>
        </w:r>
      </w:p>
    </w:sdtContent>
  </w:sdt>
  <w:p w:rsidR="007603C2" w:rsidRDefault="007603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C2" w:rsidRDefault="007603C2" w:rsidP="007603C2">
      <w:pPr>
        <w:spacing w:after="0" w:line="240" w:lineRule="auto"/>
      </w:pPr>
      <w:r>
        <w:separator/>
      </w:r>
    </w:p>
  </w:footnote>
  <w:footnote w:type="continuationSeparator" w:id="0">
    <w:p w:rsidR="007603C2" w:rsidRDefault="007603C2" w:rsidP="00760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644B"/>
    <w:multiLevelType w:val="hybridMultilevel"/>
    <w:tmpl w:val="40626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F09"/>
    <w:multiLevelType w:val="hybridMultilevel"/>
    <w:tmpl w:val="A482A41E"/>
    <w:lvl w:ilvl="0" w:tplc="40795328">
      <w:start w:val="1"/>
      <w:numFmt w:val="decimal"/>
      <w:lvlText w:val="%1."/>
      <w:lvlJc w:val="left"/>
      <w:pPr>
        <w:ind w:left="720" w:hanging="360"/>
      </w:pPr>
    </w:lvl>
    <w:lvl w:ilvl="1" w:tplc="40795328" w:tentative="1">
      <w:start w:val="1"/>
      <w:numFmt w:val="lowerLetter"/>
      <w:lvlText w:val="%2."/>
      <w:lvlJc w:val="left"/>
      <w:pPr>
        <w:ind w:left="1440" w:hanging="360"/>
      </w:pPr>
    </w:lvl>
    <w:lvl w:ilvl="2" w:tplc="40795328" w:tentative="1">
      <w:start w:val="1"/>
      <w:numFmt w:val="lowerRoman"/>
      <w:lvlText w:val="%3."/>
      <w:lvlJc w:val="right"/>
      <w:pPr>
        <w:ind w:left="2160" w:hanging="180"/>
      </w:pPr>
    </w:lvl>
    <w:lvl w:ilvl="3" w:tplc="40795328" w:tentative="1">
      <w:start w:val="1"/>
      <w:numFmt w:val="decimal"/>
      <w:lvlText w:val="%4."/>
      <w:lvlJc w:val="left"/>
      <w:pPr>
        <w:ind w:left="2880" w:hanging="360"/>
      </w:pPr>
    </w:lvl>
    <w:lvl w:ilvl="4" w:tplc="40795328" w:tentative="1">
      <w:start w:val="1"/>
      <w:numFmt w:val="lowerLetter"/>
      <w:lvlText w:val="%5."/>
      <w:lvlJc w:val="left"/>
      <w:pPr>
        <w:ind w:left="3600" w:hanging="360"/>
      </w:pPr>
    </w:lvl>
    <w:lvl w:ilvl="5" w:tplc="40795328" w:tentative="1">
      <w:start w:val="1"/>
      <w:numFmt w:val="lowerRoman"/>
      <w:lvlText w:val="%6."/>
      <w:lvlJc w:val="right"/>
      <w:pPr>
        <w:ind w:left="4320" w:hanging="180"/>
      </w:pPr>
    </w:lvl>
    <w:lvl w:ilvl="6" w:tplc="40795328" w:tentative="1">
      <w:start w:val="1"/>
      <w:numFmt w:val="decimal"/>
      <w:lvlText w:val="%7."/>
      <w:lvlJc w:val="left"/>
      <w:pPr>
        <w:ind w:left="5040" w:hanging="360"/>
      </w:pPr>
    </w:lvl>
    <w:lvl w:ilvl="7" w:tplc="40795328" w:tentative="1">
      <w:start w:val="1"/>
      <w:numFmt w:val="lowerLetter"/>
      <w:lvlText w:val="%8."/>
      <w:lvlJc w:val="left"/>
      <w:pPr>
        <w:ind w:left="5760" w:hanging="360"/>
      </w:pPr>
    </w:lvl>
    <w:lvl w:ilvl="8" w:tplc="40795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116"/>
    <w:multiLevelType w:val="hybridMultilevel"/>
    <w:tmpl w:val="0E86AB70"/>
    <w:lvl w:ilvl="0" w:tplc="765909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2702E"/>
    <w:multiLevelType w:val="hybridMultilevel"/>
    <w:tmpl w:val="B9F44E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A14171A"/>
    <w:multiLevelType w:val="hybridMultilevel"/>
    <w:tmpl w:val="8BD850D8"/>
    <w:lvl w:ilvl="0" w:tplc="E4CABDB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35"/>
    <w:rsid w:val="00091146"/>
    <w:rsid w:val="00093749"/>
    <w:rsid w:val="000E34B4"/>
    <w:rsid w:val="001E3B29"/>
    <w:rsid w:val="001F2119"/>
    <w:rsid w:val="00253D35"/>
    <w:rsid w:val="00322603"/>
    <w:rsid w:val="003316F6"/>
    <w:rsid w:val="003C50A4"/>
    <w:rsid w:val="003C5B8F"/>
    <w:rsid w:val="00400CDD"/>
    <w:rsid w:val="00427026"/>
    <w:rsid w:val="00487D7D"/>
    <w:rsid w:val="00494C9B"/>
    <w:rsid w:val="00590D12"/>
    <w:rsid w:val="005971D1"/>
    <w:rsid w:val="006E16F6"/>
    <w:rsid w:val="007603C2"/>
    <w:rsid w:val="00766337"/>
    <w:rsid w:val="00774664"/>
    <w:rsid w:val="007F6BB6"/>
    <w:rsid w:val="00832F33"/>
    <w:rsid w:val="00A01693"/>
    <w:rsid w:val="00A51D4E"/>
    <w:rsid w:val="00B76BC7"/>
    <w:rsid w:val="00C426E9"/>
    <w:rsid w:val="00C56017"/>
    <w:rsid w:val="00CB1E1F"/>
    <w:rsid w:val="00CC62C1"/>
    <w:rsid w:val="00CD087D"/>
    <w:rsid w:val="00D3562E"/>
    <w:rsid w:val="00D7761B"/>
    <w:rsid w:val="00E24BFC"/>
    <w:rsid w:val="00E745E5"/>
    <w:rsid w:val="00E90289"/>
    <w:rsid w:val="00EC2971"/>
    <w:rsid w:val="00EF454B"/>
    <w:rsid w:val="00F22D0F"/>
    <w:rsid w:val="00F33771"/>
    <w:rsid w:val="00F36F87"/>
    <w:rsid w:val="00F5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2FDFB-FC30-4F15-85E5-8F4359B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749"/>
    <w:pPr>
      <w:ind w:left="720"/>
      <w:contextualSpacing/>
    </w:pPr>
  </w:style>
  <w:style w:type="table" w:styleId="a4">
    <w:name w:val="Table Grid"/>
    <w:basedOn w:val="a1"/>
    <w:uiPriority w:val="59"/>
    <w:rsid w:val="00F3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77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4664"/>
  </w:style>
  <w:style w:type="character" w:customStyle="1" w:styleId="c7">
    <w:name w:val="c7"/>
    <w:basedOn w:val="a0"/>
    <w:rsid w:val="00774664"/>
  </w:style>
  <w:style w:type="table" w:customStyle="1" w:styleId="1">
    <w:name w:val="Сетка таблицы1"/>
    <w:basedOn w:val="a1"/>
    <w:uiPriority w:val="59"/>
    <w:rsid w:val="001E3B2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3C2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7603C2"/>
  </w:style>
  <w:style w:type="paragraph" w:styleId="a8">
    <w:name w:val="header"/>
    <w:basedOn w:val="a"/>
    <w:link w:val="a9"/>
    <w:uiPriority w:val="99"/>
    <w:unhideWhenUsed/>
    <w:rsid w:val="00760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03C2"/>
  </w:style>
  <w:style w:type="paragraph" w:styleId="aa">
    <w:name w:val="footer"/>
    <w:basedOn w:val="a"/>
    <w:link w:val="ab"/>
    <w:uiPriority w:val="99"/>
    <w:unhideWhenUsed/>
    <w:rsid w:val="00760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A0AA-7FD0-49B4-9C42-934CD4FE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28</cp:revision>
  <cp:lastPrinted>2022-10-14T09:05:00Z</cp:lastPrinted>
  <dcterms:created xsi:type="dcterms:W3CDTF">2021-09-05T12:28:00Z</dcterms:created>
  <dcterms:modified xsi:type="dcterms:W3CDTF">2022-12-19T20:27:00Z</dcterms:modified>
</cp:coreProperties>
</file>