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3BE" w:rsidRDefault="000E33BE" w:rsidP="000E33BE">
      <w:pPr>
        <w:pStyle w:val="10"/>
        <w:keepNext/>
        <w:keepLines/>
        <w:rPr>
          <w:rFonts w:ascii="Arial Unicode MS" w:cs="Arial Unicode MS"/>
          <w:sz w:val="24"/>
          <w:szCs w:val="24"/>
        </w:rPr>
      </w:pPr>
      <w:r>
        <w:rPr>
          <w:rStyle w:val="1"/>
          <w:color w:val="000000"/>
        </w:rPr>
        <w:t xml:space="preserve">Памятки </w:t>
      </w:r>
    </w:p>
    <w:p w:rsidR="000E33BE" w:rsidRDefault="000E33BE" w:rsidP="000E33BE">
      <w:pPr>
        <w:pStyle w:val="20"/>
        <w:keepNext/>
        <w:keepLines/>
        <w:rPr>
          <w:rFonts w:ascii="Arial Unicode MS" w:cs="Arial Unicode MS" w:hint="eastAsia"/>
        </w:rPr>
      </w:pPr>
      <w:bookmarkStart w:id="0" w:name="bookmark5"/>
      <w:bookmarkStart w:id="1" w:name="bookmark4"/>
      <w:bookmarkStart w:id="2" w:name="bookmark3"/>
      <w:r>
        <w:rPr>
          <w:rStyle w:val="2"/>
          <w:color w:val="000000"/>
        </w:rPr>
        <w:t>участникам службы медиации</w:t>
      </w:r>
      <w:bookmarkEnd w:id="0"/>
      <w:bookmarkEnd w:id="1"/>
      <w:bookmarkEnd w:id="2"/>
    </w:p>
    <w:p w:rsidR="000E33BE" w:rsidRDefault="000E33BE" w:rsidP="000E33BE">
      <w:pPr>
        <w:pStyle w:val="a3"/>
        <w:ind w:firstLine="940"/>
        <w:jc w:val="both"/>
        <w:rPr>
          <w:rFonts w:ascii="Arial Unicode MS" w:cs="Arial Unicode MS" w:hint="eastAsia"/>
        </w:rPr>
      </w:pPr>
      <w:r>
        <w:rPr>
          <w:rStyle w:val="11"/>
          <w:color w:val="000000"/>
        </w:rPr>
        <w:t>Школьная служба медиации - это команда взрослых и подростков, чья деятельность направлена на разрешение конфликтных ситуаций. Они ищут конструктивный метод решения проблем и наиболее краткий путь к взаимопониманию сторон. Всех участников школьной службы медиации объединят цель - снизить уровень агрессии в школе и привить культуру мирного разрешения конфликтов.</w:t>
      </w:r>
    </w:p>
    <w:p w:rsidR="000E33BE" w:rsidRDefault="000E33BE" w:rsidP="000E33BE">
      <w:pPr>
        <w:pStyle w:val="a3"/>
        <w:ind w:firstLine="380"/>
        <w:jc w:val="both"/>
        <w:rPr>
          <w:rFonts w:ascii="Arial Unicode MS" w:cs="Arial Unicode MS" w:hint="eastAsia"/>
        </w:rPr>
      </w:pPr>
      <w:r>
        <w:rPr>
          <w:rStyle w:val="11"/>
          <w:i/>
          <w:iCs/>
          <w:color w:val="000000"/>
        </w:rPr>
        <w:t>«Поспорили однажды два человека, стоя под апельсиновым деревом: кому принадлежат эти апельсины по праву.</w:t>
      </w:r>
    </w:p>
    <w:p w:rsidR="000E33BE" w:rsidRDefault="000E33BE" w:rsidP="000E33BE">
      <w:pPr>
        <w:pStyle w:val="a3"/>
        <w:numPr>
          <w:ilvl w:val="0"/>
          <w:numId w:val="1"/>
        </w:numPr>
        <w:tabs>
          <w:tab w:val="left" w:pos="582"/>
        </w:tabs>
        <w:ind w:firstLine="380"/>
        <w:jc w:val="both"/>
        <w:rPr>
          <w:rFonts w:hint="eastAsia"/>
        </w:rPr>
      </w:pPr>
      <w:bookmarkStart w:id="3" w:name="bookmark9"/>
      <w:bookmarkEnd w:id="3"/>
      <w:r>
        <w:rPr>
          <w:rStyle w:val="11"/>
          <w:i/>
          <w:iCs/>
          <w:color w:val="000000"/>
        </w:rPr>
        <w:t>Тому, кто первый их заметил, - сказал один.</w:t>
      </w:r>
    </w:p>
    <w:p w:rsidR="000E33BE" w:rsidRDefault="000E33BE" w:rsidP="000E33BE">
      <w:pPr>
        <w:pStyle w:val="a3"/>
        <w:numPr>
          <w:ilvl w:val="0"/>
          <w:numId w:val="1"/>
        </w:numPr>
        <w:tabs>
          <w:tab w:val="left" w:pos="582"/>
        </w:tabs>
        <w:spacing w:after="40"/>
        <w:ind w:firstLine="380"/>
        <w:jc w:val="both"/>
      </w:pPr>
      <w:bookmarkStart w:id="4" w:name="bookmark10"/>
      <w:bookmarkEnd w:id="4"/>
      <w:r>
        <w:rPr>
          <w:rStyle w:val="11"/>
          <w:i/>
          <w:iCs/>
          <w:color w:val="000000"/>
        </w:rPr>
        <w:t>Тому, кто увидел в них образ солнца, - сказал другой.</w:t>
      </w:r>
    </w:p>
    <w:p w:rsidR="000E33BE" w:rsidRDefault="000E33BE" w:rsidP="000E33BE">
      <w:pPr>
        <w:pStyle w:val="a3"/>
        <w:ind w:firstLine="380"/>
        <w:jc w:val="both"/>
        <w:rPr>
          <w:rFonts w:ascii="Arial Unicode MS" w:cs="Arial Unicode MS"/>
        </w:rPr>
      </w:pPr>
      <w:r>
        <w:rPr>
          <w:rStyle w:val="11"/>
          <w:i/>
          <w:iCs/>
          <w:color w:val="000000"/>
        </w:rPr>
        <w:t>Спор был жаркий, но он не принес облегчения ни одному, ни другому. Кулаки сжимались сами собой, глаза источали ненависть. Каждый хотел завладеть апельсинами во что бы то ни стало. По счастью, проходил мимо путник - к нему-то и обратили свои мольбы спорщики:</w:t>
      </w:r>
    </w:p>
    <w:p w:rsidR="000E33BE" w:rsidRDefault="000E33BE" w:rsidP="000E33BE">
      <w:pPr>
        <w:pStyle w:val="a3"/>
        <w:numPr>
          <w:ilvl w:val="0"/>
          <w:numId w:val="1"/>
        </w:numPr>
        <w:tabs>
          <w:tab w:val="left" w:pos="592"/>
        </w:tabs>
        <w:ind w:firstLine="380"/>
        <w:jc w:val="both"/>
        <w:rPr>
          <w:rFonts w:hint="eastAsia"/>
        </w:rPr>
      </w:pPr>
      <w:bookmarkStart w:id="5" w:name="bookmark11"/>
      <w:bookmarkEnd w:id="5"/>
      <w:r>
        <w:rPr>
          <w:rStyle w:val="11"/>
          <w:i/>
          <w:iCs/>
          <w:color w:val="000000"/>
        </w:rPr>
        <w:t>Рассуди нас!</w:t>
      </w:r>
    </w:p>
    <w:p w:rsidR="000E33BE" w:rsidRDefault="000E33BE" w:rsidP="000E33BE">
      <w:pPr>
        <w:pStyle w:val="a3"/>
        <w:ind w:firstLine="380"/>
        <w:jc w:val="both"/>
        <w:rPr>
          <w:rFonts w:ascii="Arial Unicode MS" w:cs="Arial Unicode MS"/>
        </w:rPr>
      </w:pPr>
      <w:r>
        <w:rPr>
          <w:rStyle w:val="11"/>
          <w:i/>
          <w:iCs/>
          <w:color w:val="000000"/>
        </w:rPr>
        <w:t>-Для чего каждому из вас эти апельсины? - Это все, о чем спросил путник.</w:t>
      </w:r>
    </w:p>
    <w:p w:rsidR="000E33BE" w:rsidRDefault="000E33BE" w:rsidP="000E33BE">
      <w:pPr>
        <w:pStyle w:val="a3"/>
        <w:numPr>
          <w:ilvl w:val="0"/>
          <w:numId w:val="1"/>
        </w:numPr>
        <w:tabs>
          <w:tab w:val="left" w:pos="582"/>
        </w:tabs>
        <w:ind w:firstLine="380"/>
        <w:jc w:val="both"/>
        <w:rPr>
          <w:rFonts w:hint="eastAsia"/>
        </w:rPr>
      </w:pPr>
      <w:bookmarkStart w:id="6" w:name="bookmark12"/>
      <w:bookmarkEnd w:id="6"/>
      <w:r>
        <w:rPr>
          <w:rStyle w:val="11"/>
          <w:i/>
          <w:iCs/>
          <w:color w:val="000000"/>
        </w:rPr>
        <w:t>Мне, - сказал один, - нужна их спелая мякоть, чтобы мои гости смогли вдоволь ею полакомиться на свадьбе дочери.</w:t>
      </w:r>
    </w:p>
    <w:p w:rsidR="000E33BE" w:rsidRDefault="000E33BE" w:rsidP="000E33BE">
      <w:pPr>
        <w:pStyle w:val="a3"/>
        <w:numPr>
          <w:ilvl w:val="0"/>
          <w:numId w:val="1"/>
        </w:numPr>
        <w:tabs>
          <w:tab w:val="left" w:pos="577"/>
        </w:tabs>
        <w:ind w:firstLine="380"/>
        <w:jc w:val="both"/>
      </w:pPr>
      <w:bookmarkStart w:id="7" w:name="bookmark13"/>
      <w:bookmarkEnd w:id="7"/>
      <w:r>
        <w:rPr>
          <w:rStyle w:val="11"/>
          <w:i/>
          <w:iCs/>
          <w:color w:val="000000"/>
        </w:rPr>
        <w:t>Мне нужна их сочная кожура, чтобы приготовить из нее цукаты на свадьбу сына, - промолвил другой.</w:t>
      </w:r>
    </w:p>
    <w:p w:rsidR="000E33BE" w:rsidRDefault="000E33BE" w:rsidP="000E33BE">
      <w:pPr>
        <w:pStyle w:val="a3"/>
        <w:ind w:firstLine="380"/>
        <w:jc w:val="both"/>
        <w:rPr>
          <w:rFonts w:ascii="Arial Unicode MS" w:cs="Arial Unicode MS"/>
        </w:rPr>
      </w:pPr>
      <w:r>
        <w:rPr>
          <w:rStyle w:val="11"/>
          <w:i/>
          <w:iCs/>
          <w:color w:val="000000"/>
        </w:rPr>
        <w:t xml:space="preserve">Ничего не сказал путник, ничего не сказали два уставших </w:t>
      </w:r>
      <w:r>
        <w:rPr>
          <w:rStyle w:val="11"/>
          <w:i/>
          <w:iCs/>
          <w:color w:val="000000"/>
        </w:rPr>
        <w:lastRenderedPageBreak/>
        <w:t>человека... Глаза всех троих прояснились, и светом озарились их лица» (притча).</w:t>
      </w:r>
    </w:p>
    <w:p w:rsidR="000E33BE" w:rsidRDefault="000E33BE" w:rsidP="000E33BE">
      <w:pPr>
        <w:pStyle w:val="a3"/>
        <w:ind w:firstLine="380"/>
        <w:jc w:val="both"/>
        <w:rPr>
          <w:rFonts w:ascii="Arial Unicode MS" w:cs="Arial Unicode MS" w:hint="eastAsia"/>
        </w:rPr>
      </w:pPr>
      <w:r>
        <w:rPr>
          <w:rStyle w:val="11"/>
          <w:color w:val="000000"/>
        </w:rPr>
        <w:t>Эта известная история подтверждает факт, что интересы имеют право на существование и даже могут быть удовлетворены одновременно. Но не всегда участники спора способны самостоятельно это осознать, и именно здесь им на помощь приходит медиатор (посредник), в лице которого они видят авторитетную непредвзятую личность, способную помочь им взглянуть на существо спора со стороны.</w:t>
      </w:r>
    </w:p>
    <w:p w:rsidR="000E33BE" w:rsidRDefault="000E33BE" w:rsidP="000E33BE">
      <w:pPr>
        <w:pStyle w:val="a3"/>
        <w:ind w:firstLine="380"/>
        <w:jc w:val="both"/>
        <w:rPr>
          <w:rFonts w:ascii="Arial Unicode MS" w:cs="Arial Unicode MS" w:hint="eastAsia"/>
        </w:rPr>
      </w:pPr>
      <w:r>
        <w:rPr>
          <w:rStyle w:val="11"/>
          <w:color w:val="000000"/>
        </w:rPr>
        <w:t>Жизнь ребенка стремительна и разнообразна: в течение дня малыши умудряются несколько раз обидеться, разозлиться, по</w:t>
      </w:r>
      <w:r>
        <w:rPr>
          <w:rStyle w:val="11"/>
          <w:color w:val="000000"/>
        </w:rPr>
        <w:softHyphen/>
        <w:t>ссориться, подраться, помириться и забыть о былых обидах. Мириться легко и приятно - об этом помнят дети, но почему-то совершенно забывают взрослые.</w:t>
      </w:r>
    </w:p>
    <w:p w:rsidR="000E33BE" w:rsidRDefault="000E33BE" w:rsidP="000E33BE">
      <w:pPr>
        <w:pStyle w:val="a3"/>
        <w:ind w:firstLine="380"/>
        <w:jc w:val="both"/>
        <w:rPr>
          <w:rFonts w:ascii="Arial Unicode MS" w:cs="Arial Unicode MS" w:hint="eastAsia"/>
        </w:rPr>
      </w:pPr>
      <w:r>
        <w:rPr>
          <w:rStyle w:val="11"/>
          <w:color w:val="000000"/>
        </w:rPr>
        <w:t>Свидетелями конфликтов мы становимся ежедневно: огры</w:t>
      </w:r>
      <w:r>
        <w:rPr>
          <w:rStyle w:val="11"/>
          <w:color w:val="000000"/>
        </w:rPr>
        <w:softHyphen/>
        <w:t>заются прохожие, ссорятся стоящие в очередь в магазине покупатели, не уступают друг другу дорогу водители; суды переполнены заявлениями о рассмотрении дел о защите чести и достоинства, а в телестудиях респектабельно выглядящие собеседники завершают разговор кулачными боями. Дети постепенно привыкают к мысли о том, что потасовка - путь решения проблем, а в жизни все решает закон выживания, согласно которому уступает не тот, кто не прав, а тот, кто слабее.</w:t>
      </w:r>
    </w:p>
    <w:p w:rsidR="000E33BE" w:rsidRDefault="000E33BE" w:rsidP="000E33BE">
      <w:pPr>
        <w:pStyle w:val="a3"/>
        <w:jc w:val="both"/>
        <w:rPr>
          <w:rFonts w:ascii="Arial Unicode MS" w:cs="Arial Unicode MS" w:hint="eastAsia"/>
        </w:rPr>
      </w:pPr>
      <w:r>
        <w:rPr>
          <w:rStyle w:val="11"/>
          <w:color w:val="000000"/>
        </w:rPr>
        <w:t>Разрешать конфликты не кулаками, не оскорблениями, а мирным путем, путем переговоров - этому искусству можно и нужно обучать с раннего возраста. С этой целью во многих школах России уже организуются службы примирения (или медиации). С 1 января 2011 года в Российской Федерации вступил в силу Федеральный закон «Об альтернативной процедуре урегулирования споров с участием посредника (процедуре медиации)» (№ 193-ФЗ).</w:t>
      </w:r>
    </w:p>
    <w:p w:rsidR="000E33BE" w:rsidRDefault="000E33BE" w:rsidP="000E33BE">
      <w:pPr>
        <w:pStyle w:val="a3"/>
        <w:jc w:val="both"/>
        <w:rPr>
          <w:rFonts w:ascii="Arial Unicode MS" w:cs="Arial Unicode MS" w:hint="eastAsia"/>
        </w:rPr>
      </w:pPr>
      <w:r>
        <w:rPr>
          <w:rStyle w:val="11"/>
          <w:b/>
          <w:bCs/>
          <w:i/>
          <w:iCs/>
          <w:color w:val="000000"/>
        </w:rPr>
        <w:t xml:space="preserve">Медиация </w:t>
      </w:r>
      <w:r>
        <w:rPr>
          <w:rStyle w:val="11"/>
          <w:i/>
          <w:iCs/>
          <w:color w:val="000000"/>
        </w:rPr>
        <w:t>-</w:t>
      </w:r>
      <w:r>
        <w:rPr>
          <w:rStyle w:val="11"/>
          <w:color w:val="000000"/>
        </w:rPr>
        <w:t xml:space="preserve"> это переговоры с участием третьей, нейтраль</w:t>
      </w:r>
      <w:r>
        <w:rPr>
          <w:rStyle w:val="11"/>
          <w:color w:val="000000"/>
        </w:rPr>
        <w:softHyphen/>
        <w:t xml:space="preserve">ной стороны, которая является заинтересованной только лишь в том, чтобы конфликтующие стороны разрешили свой спор </w:t>
      </w:r>
      <w:r>
        <w:rPr>
          <w:rStyle w:val="11"/>
          <w:color w:val="000000"/>
        </w:rPr>
        <w:lastRenderedPageBreak/>
        <w:t xml:space="preserve">максимально выгодно для них. </w:t>
      </w:r>
      <w:r>
        <w:rPr>
          <w:rStyle w:val="11"/>
          <w:b/>
          <w:bCs/>
          <w:i/>
          <w:iCs/>
          <w:color w:val="000000"/>
        </w:rPr>
        <w:t xml:space="preserve">Медиатор </w:t>
      </w:r>
      <w:r>
        <w:rPr>
          <w:rStyle w:val="11"/>
          <w:i/>
          <w:iCs/>
          <w:color w:val="000000"/>
        </w:rPr>
        <w:t>-</w:t>
      </w:r>
      <w:r>
        <w:rPr>
          <w:rStyle w:val="11"/>
          <w:color w:val="000000"/>
        </w:rPr>
        <w:t xml:space="preserve"> третья сторона, участвующая в процессе медиации, это посредник между кон</w:t>
      </w:r>
      <w:r>
        <w:rPr>
          <w:rStyle w:val="11"/>
          <w:color w:val="000000"/>
        </w:rPr>
        <w:softHyphen/>
        <w:t>фликтующими сторонами, который облегчает процесс общения между сторонами, понимание позиций и интересов; фокусирует стороны на их интересах и ищет продуктивное решение проблемы, предоставляя возможность сторонам прийти к своему собственному соглашению. Медиатор службы примирения, не занимая ничью сторону в споре, помогает обидчику осознать причины проступка и принять меры по устранению последствий своего поведения, а обиженной стороне - за собственной обидой не забыть о необходимости сохранения в дальнейшем мирных отношений. Восстановительная медиация направлена на создание условий для диалога, в процессе которого ответственность за принятые решения лежит на сторонах-участниках конфликта и в результате которого происходит заглаживание вреда и вос</w:t>
      </w:r>
      <w:r>
        <w:rPr>
          <w:rStyle w:val="11"/>
          <w:color w:val="000000"/>
        </w:rPr>
        <w:softHyphen/>
        <w:t>становление отношений, внутриличностных статусов участни</w:t>
      </w:r>
      <w:r>
        <w:rPr>
          <w:rStyle w:val="11"/>
          <w:color w:val="000000"/>
        </w:rPr>
        <w:softHyphen/>
        <w:t>ков конфликта. Таким образом, основная задача медиатора - не помирить стороны, а создать такие условия для сторон и их диалога, в которых они смогут сами прийти к важному восста</w:t>
      </w:r>
      <w:r>
        <w:rPr>
          <w:rStyle w:val="11"/>
          <w:color w:val="000000"/>
        </w:rPr>
        <w:softHyphen/>
        <w:t>новительному эффекту примирения и заключению договора.</w:t>
      </w:r>
    </w:p>
    <w:p w:rsidR="000E33BE" w:rsidRDefault="000E33BE" w:rsidP="000E33BE">
      <w:pPr>
        <w:pStyle w:val="a3"/>
        <w:ind w:firstLine="380"/>
        <w:jc w:val="both"/>
        <w:rPr>
          <w:rFonts w:ascii="Arial Unicode MS" w:cs="Arial Unicode MS" w:hint="eastAsia"/>
        </w:rPr>
      </w:pPr>
      <w:r>
        <w:rPr>
          <w:rStyle w:val="11"/>
          <w:color w:val="000000"/>
        </w:rPr>
        <w:t>Однако если в судебной практике медиация - достаточно зарекомендовавшая себя система, то в сфере образования это пока еще молодое направление. Значение такой службы в школе педагогами и руководителями оценивается очень высоко, проблема возникает с тем, как подготовить медиаторов среди учеников.</w:t>
      </w:r>
    </w:p>
    <w:p w:rsidR="000E33BE" w:rsidRDefault="000E33BE" w:rsidP="000E33BE">
      <w:pPr>
        <w:pStyle w:val="a3"/>
        <w:tabs>
          <w:tab w:val="left" w:pos="3106"/>
        </w:tabs>
        <w:ind w:firstLine="380"/>
        <w:jc w:val="both"/>
        <w:rPr>
          <w:rFonts w:ascii="Arial Unicode MS" w:cs="Arial Unicode MS" w:hint="eastAsia"/>
        </w:rPr>
      </w:pPr>
      <w:r>
        <w:rPr>
          <w:rStyle w:val="11"/>
          <w:color w:val="000000"/>
        </w:rPr>
        <w:t>Медиатор - это не активист, который готов участвовать во всем, не отличник, который привык добросовестно относиться к заданию учителя, и вовсе не принципиальный правдоиска</w:t>
      </w:r>
      <w:r>
        <w:rPr>
          <w:rStyle w:val="11"/>
          <w:color w:val="000000"/>
        </w:rPr>
        <w:softHyphen/>
        <w:t xml:space="preserve">тель. </w:t>
      </w:r>
      <w:r>
        <w:rPr>
          <w:rStyle w:val="11"/>
          <w:i/>
          <w:iCs/>
          <w:color w:val="000000"/>
        </w:rPr>
        <w:t>Медиатор -</w:t>
      </w:r>
      <w:r>
        <w:rPr>
          <w:rStyle w:val="11"/>
          <w:color w:val="000000"/>
        </w:rPr>
        <w:t xml:space="preserve"> это ученик, который пользуется авторитетом у ровесников, обладает необходимыми для ведения переговоров качествами:</w:t>
      </w:r>
      <w:r>
        <w:rPr>
          <w:rStyle w:val="11"/>
          <w:color w:val="000000"/>
        </w:rPr>
        <w:tab/>
        <w:t>умеет выслушать, сохранять</w:t>
      </w:r>
    </w:p>
    <w:p w:rsidR="000E33BE" w:rsidRDefault="000E33BE" w:rsidP="000E33BE">
      <w:pPr>
        <w:pStyle w:val="a3"/>
        <w:ind w:firstLine="0"/>
        <w:jc w:val="both"/>
        <w:rPr>
          <w:rFonts w:ascii="Arial Unicode MS" w:cs="Arial Unicode MS" w:hint="eastAsia"/>
        </w:rPr>
      </w:pPr>
      <w:r>
        <w:rPr>
          <w:rStyle w:val="11"/>
          <w:color w:val="000000"/>
        </w:rPr>
        <w:t xml:space="preserve">нейтралитет, корректно подобрать слова в разговоре. И, конечно </w:t>
      </w:r>
      <w:r>
        <w:rPr>
          <w:rStyle w:val="11"/>
          <w:color w:val="000000"/>
        </w:rPr>
        <w:lastRenderedPageBreak/>
        <w:t>же, это человек, который выражает желание заниматься столь непростой с психологической позиции деятельностью, как примирение сторон-участников конфликта.</w:t>
      </w:r>
    </w:p>
    <w:p w:rsidR="000E33BE" w:rsidRDefault="000E33BE" w:rsidP="000E33BE">
      <w:pPr>
        <w:pStyle w:val="a3"/>
        <w:ind w:firstLine="380"/>
        <w:jc w:val="both"/>
        <w:rPr>
          <w:rFonts w:ascii="Arial Unicode MS" w:cs="Arial Unicode MS" w:hint="eastAsia"/>
        </w:rPr>
      </w:pPr>
      <w:r>
        <w:rPr>
          <w:rStyle w:val="11"/>
          <w:color w:val="000000"/>
        </w:rPr>
        <w:t>В пособии представлена система подготовки медиаторов. Работа по созданию службы медиации в образовательном учреждении предполагает серию практических занятий, помогающих будущим медиаторам овладеть техникой активного (эмпатического) слушания, понимания механизма работы эмоций человека, техникой управления эмоциональным состоянием, и знакомство с методикой проведения переговорного процесса.</w:t>
      </w:r>
    </w:p>
    <w:p w:rsidR="000E33BE" w:rsidRDefault="000E33BE" w:rsidP="000E33BE">
      <w:pPr>
        <w:pStyle w:val="a3"/>
        <w:ind w:firstLine="380"/>
        <w:jc w:val="both"/>
        <w:rPr>
          <w:rStyle w:val="11"/>
          <w:rFonts w:hint="eastAsia"/>
          <w:color w:val="000000"/>
        </w:rPr>
      </w:pPr>
      <w:r>
        <w:rPr>
          <w:rStyle w:val="11"/>
          <w:color w:val="000000"/>
        </w:rPr>
        <w:t>Материалы представляют интерес для педагогов, психоло</w:t>
      </w:r>
      <w:r>
        <w:rPr>
          <w:rStyle w:val="11"/>
          <w:color w:val="000000"/>
        </w:rPr>
        <w:softHyphen/>
        <w:t>гов, руководителей образовательных учреждений, заинтересо</w:t>
      </w:r>
      <w:r>
        <w:rPr>
          <w:rStyle w:val="11"/>
          <w:color w:val="000000"/>
        </w:rPr>
        <w:softHyphen/>
        <w:t>ванных в создании школьной службы медиации.</w:t>
      </w:r>
    </w:p>
    <w:p w:rsidR="000E33BE" w:rsidRDefault="000E33BE" w:rsidP="000E33BE">
      <w:pPr>
        <w:pStyle w:val="a3"/>
        <w:ind w:firstLine="380"/>
        <w:jc w:val="both"/>
        <w:rPr>
          <w:rStyle w:val="11"/>
          <w:color w:val="000000"/>
        </w:rPr>
      </w:pPr>
    </w:p>
    <w:p w:rsidR="000E33BE" w:rsidRDefault="000E33BE" w:rsidP="000E33BE">
      <w:pPr>
        <w:pStyle w:val="a3"/>
        <w:ind w:firstLine="380"/>
        <w:jc w:val="both"/>
        <w:rPr>
          <w:rStyle w:val="11"/>
          <w:color w:val="000000"/>
        </w:rPr>
      </w:pPr>
    </w:p>
    <w:p w:rsidR="000E33BE" w:rsidRDefault="000E33BE" w:rsidP="000E33BE">
      <w:pPr>
        <w:pStyle w:val="a3"/>
        <w:ind w:firstLine="380"/>
        <w:jc w:val="both"/>
        <w:rPr>
          <w:rStyle w:val="11"/>
          <w:color w:val="000000"/>
        </w:rPr>
      </w:pPr>
    </w:p>
    <w:p w:rsidR="000E33BE" w:rsidRDefault="000E33BE" w:rsidP="000E33BE">
      <w:pPr>
        <w:pStyle w:val="a3"/>
        <w:ind w:firstLine="380"/>
        <w:jc w:val="both"/>
        <w:rPr>
          <w:rStyle w:val="11"/>
          <w:color w:val="000000"/>
        </w:rPr>
      </w:pPr>
    </w:p>
    <w:p w:rsidR="000E33BE" w:rsidRDefault="000E33BE" w:rsidP="000E33BE">
      <w:pPr>
        <w:pStyle w:val="a3"/>
        <w:ind w:firstLine="380"/>
        <w:jc w:val="both"/>
        <w:rPr>
          <w:rStyle w:val="11"/>
          <w:color w:val="000000"/>
        </w:rPr>
      </w:pPr>
    </w:p>
    <w:p w:rsidR="000E33BE" w:rsidRDefault="000E33BE" w:rsidP="000E33BE">
      <w:pPr>
        <w:pStyle w:val="a3"/>
        <w:ind w:firstLine="380"/>
        <w:jc w:val="both"/>
        <w:rPr>
          <w:rStyle w:val="11"/>
          <w:color w:val="000000"/>
        </w:rPr>
      </w:pPr>
    </w:p>
    <w:p w:rsidR="000E33BE" w:rsidRDefault="000E33BE" w:rsidP="000E33BE">
      <w:pPr>
        <w:pStyle w:val="a3"/>
        <w:ind w:firstLine="380"/>
        <w:jc w:val="both"/>
        <w:rPr>
          <w:rStyle w:val="11"/>
          <w:color w:val="000000"/>
        </w:rPr>
      </w:pPr>
    </w:p>
    <w:p w:rsidR="000E33BE" w:rsidRDefault="000E33BE" w:rsidP="000E33BE">
      <w:pPr>
        <w:pStyle w:val="a3"/>
        <w:ind w:firstLine="380"/>
        <w:jc w:val="both"/>
        <w:rPr>
          <w:rStyle w:val="11"/>
          <w:color w:val="000000"/>
        </w:rPr>
      </w:pPr>
    </w:p>
    <w:p w:rsidR="000E33BE" w:rsidRDefault="000E33BE" w:rsidP="000E33BE">
      <w:pPr>
        <w:pStyle w:val="a3"/>
        <w:ind w:firstLine="380"/>
        <w:jc w:val="both"/>
        <w:rPr>
          <w:rStyle w:val="11"/>
          <w:color w:val="000000"/>
        </w:rPr>
      </w:pPr>
    </w:p>
    <w:p w:rsidR="000E33BE" w:rsidRDefault="000E33BE" w:rsidP="000E33BE">
      <w:pPr>
        <w:pStyle w:val="a3"/>
        <w:ind w:firstLine="380"/>
        <w:jc w:val="both"/>
        <w:rPr>
          <w:rStyle w:val="11"/>
          <w:color w:val="000000"/>
        </w:rPr>
      </w:pPr>
    </w:p>
    <w:p w:rsidR="000E33BE" w:rsidRDefault="000E33BE" w:rsidP="000E33BE">
      <w:pPr>
        <w:pStyle w:val="a3"/>
        <w:ind w:firstLine="380"/>
        <w:jc w:val="both"/>
        <w:rPr>
          <w:rStyle w:val="11"/>
          <w:color w:val="000000"/>
        </w:rPr>
      </w:pPr>
    </w:p>
    <w:p w:rsidR="000E33BE" w:rsidRDefault="000E33BE" w:rsidP="000E33BE">
      <w:pPr>
        <w:pStyle w:val="a3"/>
        <w:ind w:firstLine="380"/>
        <w:jc w:val="both"/>
        <w:rPr>
          <w:rFonts w:ascii="Arial Unicode MS" w:cs="Arial Unicode MS"/>
        </w:rPr>
      </w:pPr>
    </w:p>
    <w:p w:rsidR="000E33BE" w:rsidRDefault="000E33BE" w:rsidP="000E33BE">
      <w:pPr>
        <w:pStyle w:val="40"/>
        <w:keepNext/>
        <w:keepLines/>
        <w:spacing w:after="260"/>
        <w:ind w:firstLine="300"/>
        <w:jc w:val="both"/>
        <w:rPr>
          <w:rFonts w:ascii="Arial Unicode MS" w:cs="Arial Unicode MS" w:hint="eastAsia"/>
          <w:b w:val="0"/>
          <w:bCs w:val="0"/>
        </w:rPr>
      </w:pPr>
      <w:bookmarkStart w:id="8" w:name="bookmark16"/>
      <w:r>
        <w:rPr>
          <w:rStyle w:val="4"/>
          <w:b/>
          <w:bCs/>
          <w:color w:val="000000"/>
        </w:rPr>
        <w:t>Памятка для участников образовательных отношений</w:t>
      </w:r>
      <w:bookmarkEnd w:id="8"/>
    </w:p>
    <w:p w:rsidR="000E33BE" w:rsidRDefault="000E33BE" w:rsidP="000E33BE">
      <w:pPr>
        <w:pStyle w:val="40"/>
        <w:keepNext/>
        <w:keepLines/>
        <w:spacing w:after="260"/>
        <w:jc w:val="both"/>
        <w:rPr>
          <w:rFonts w:ascii="Arial Unicode MS" w:cs="Arial Unicode MS" w:hint="eastAsia"/>
          <w:b w:val="0"/>
          <w:bCs w:val="0"/>
        </w:rPr>
      </w:pPr>
      <w:bookmarkStart w:id="9" w:name="bookmark17"/>
      <w:bookmarkStart w:id="10" w:name="bookmark15"/>
      <w:bookmarkStart w:id="11" w:name="bookmark14"/>
      <w:r>
        <w:rPr>
          <w:rStyle w:val="4"/>
          <w:b/>
          <w:bCs/>
          <w:color w:val="000000"/>
        </w:rPr>
        <w:t>В школьную Службу медиации можно обратиться если:</w:t>
      </w:r>
      <w:bookmarkEnd w:id="9"/>
      <w:bookmarkEnd w:id="10"/>
      <w:bookmarkEnd w:id="11"/>
    </w:p>
    <w:p w:rsidR="000E33BE" w:rsidRDefault="000E33BE" w:rsidP="000E33BE">
      <w:pPr>
        <w:pStyle w:val="a3"/>
        <w:numPr>
          <w:ilvl w:val="0"/>
          <w:numId w:val="1"/>
        </w:numPr>
        <w:tabs>
          <w:tab w:val="left" w:pos="262"/>
        </w:tabs>
        <w:spacing w:after="260"/>
        <w:jc w:val="both"/>
        <w:rPr>
          <w:rFonts w:hint="eastAsia"/>
        </w:rPr>
      </w:pPr>
      <w:bookmarkStart w:id="12" w:name="bookmark18"/>
      <w:bookmarkEnd w:id="12"/>
      <w:r>
        <w:rPr>
          <w:rStyle w:val="11"/>
          <w:color w:val="000000"/>
        </w:rPr>
        <w:t>у тебя проблемы с родителями;</w:t>
      </w:r>
    </w:p>
    <w:p w:rsidR="000E33BE" w:rsidRDefault="000E33BE" w:rsidP="000E33BE">
      <w:pPr>
        <w:pStyle w:val="a3"/>
        <w:numPr>
          <w:ilvl w:val="0"/>
          <w:numId w:val="1"/>
        </w:numPr>
        <w:tabs>
          <w:tab w:val="left" w:pos="262"/>
        </w:tabs>
        <w:spacing w:after="260"/>
        <w:jc w:val="both"/>
      </w:pPr>
      <w:bookmarkStart w:id="13" w:name="bookmark19"/>
      <w:bookmarkEnd w:id="13"/>
      <w:r>
        <w:rPr>
          <w:rStyle w:val="11"/>
          <w:color w:val="000000"/>
        </w:rPr>
        <w:t>ты чувствуешь себя лишним, «ненужным»;</w:t>
      </w:r>
    </w:p>
    <w:p w:rsidR="000E33BE" w:rsidRDefault="000E33BE" w:rsidP="000E33BE">
      <w:pPr>
        <w:pStyle w:val="a3"/>
        <w:numPr>
          <w:ilvl w:val="0"/>
          <w:numId w:val="1"/>
        </w:numPr>
        <w:tabs>
          <w:tab w:val="left" w:pos="262"/>
        </w:tabs>
        <w:spacing w:after="260"/>
        <w:jc w:val="both"/>
      </w:pPr>
      <w:bookmarkStart w:id="14" w:name="bookmark20"/>
      <w:bookmarkEnd w:id="14"/>
      <w:r>
        <w:rPr>
          <w:rStyle w:val="11"/>
          <w:color w:val="000000"/>
        </w:rPr>
        <w:lastRenderedPageBreak/>
        <w:t>тебя оскорбили;</w:t>
      </w:r>
    </w:p>
    <w:p w:rsidR="000E33BE" w:rsidRDefault="000E33BE" w:rsidP="000E33BE">
      <w:pPr>
        <w:pStyle w:val="a3"/>
        <w:numPr>
          <w:ilvl w:val="0"/>
          <w:numId w:val="1"/>
        </w:numPr>
        <w:tabs>
          <w:tab w:val="left" w:pos="262"/>
        </w:tabs>
        <w:spacing w:after="260"/>
        <w:jc w:val="both"/>
      </w:pPr>
      <w:bookmarkStart w:id="15" w:name="bookmark21"/>
      <w:bookmarkEnd w:id="15"/>
      <w:r>
        <w:rPr>
          <w:rStyle w:val="11"/>
          <w:color w:val="000000"/>
        </w:rPr>
        <w:t>вы поругались или подрались;</w:t>
      </w:r>
    </w:p>
    <w:p w:rsidR="000E33BE" w:rsidRDefault="000E33BE" w:rsidP="000E33BE">
      <w:pPr>
        <w:pStyle w:val="a3"/>
        <w:numPr>
          <w:ilvl w:val="0"/>
          <w:numId w:val="1"/>
        </w:numPr>
        <w:tabs>
          <w:tab w:val="left" w:pos="262"/>
        </w:tabs>
        <w:spacing w:after="260"/>
        <w:jc w:val="both"/>
      </w:pPr>
      <w:bookmarkStart w:id="16" w:name="bookmark22"/>
      <w:bookmarkEnd w:id="16"/>
      <w:r>
        <w:rPr>
          <w:rStyle w:val="11"/>
          <w:color w:val="000000"/>
        </w:rPr>
        <w:t>возник межличностный конфликт;</w:t>
      </w:r>
    </w:p>
    <w:p w:rsidR="000E33BE" w:rsidRDefault="000E33BE" w:rsidP="000E33BE">
      <w:pPr>
        <w:pStyle w:val="a3"/>
        <w:numPr>
          <w:ilvl w:val="0"/>
          <w:numId w:val="1"/>
        </w:numPr>
        <w:tabs>
          <w:tab w:val="left" w:pos="262"/>
        </w:tabs>
        <w:spacing w:after="260"/>
        <w:jc w:val="both"/>
      </w:pPr>
      <w:bookmarkStart w:id="17" w:name="bookmark23"/>
      <w:bookmarkEnd w:id="17"/>
      <w:r>
        <w:rPr>
          <w:rStyle w:val="11"/>
          <w:color w:val="000000"/>
        </w:rPr>
        <w:t>тебя обижают в классе.</w:t>
      </w:r>
    </w:p>
    <w:p w:rsidR="000E33BE" w:rsidRDefault="000E33BE" w:rsidP="000E33BE">
      <w:pPr>
        <w:pStyle w:val="40"/>
        <w:keepNext/>
        <w:keepLines/>
        <w:spacing w:after="260"/>
        <w:jc w:val="both"/>
        <w:rPr>
          <w:rFonts w:ascii="Arial Unicode MS" w:cs="Arial Unicode MS"/>
          <w:b w:val="0"/>
          <w:bCs w:val="0"/>
        </w:rPr>
      </w:pPr>
      <w:bookmarkStart w:id="18" w:name="bookmark26"/>
      <w:bookmarkStart w:id="19" w:name="bookmark25"/>
      <w:bookmarkStart w:id="20" w:name="bookmark24"/>
      <w:r>
        <w:rPr>
          <w:rStyle w:val="4"/>
          <w:b/>
          <w:bCs/>
          <w:color w:val="000000"/>
        </w:rPr>
        <w:t>Что дает участие в школьной Службе медиации?</w:t>
      </w:r>
      <w:bookmarkEnd w:id="18"/>
      <w:bookmarkEnd w:id="19"/>
      <w:bookmarkEnd w:id="20"/>
    </w:p>
    <w:p w:rsidR="000E33BE" w:rsidRDefault="000E33BE" w:rsidP="000E33BE">
      <w:pPr>
        <w:pStyle w:val="a3"/>
        <w:spacing w:after="260"/>
        <w:ind w:firstLine="0"/>
        <w:jc w:val="both"/>
        <w:rPr>
          <w:rFonts w:ascii="Arial Unicode MS" w:cs="Arial Unicode MS" w:hint="eastAsia"/>
        </w:rPr>
      </w:pPr>
      <w:r>
        <w:rPr>
          <w:rStyle w:val="11"/>
          <w:color w:val="000000"/>
          <w:u w:val="single"/>
        </w:rPr>
        <w:t>Подростку, совершившему правонарушение:</w:t>
      </w:r>
    </w:p>
    <w:p w:rsidR="000E33BE" w:rsidRDefault="000E33BE" w:rsidP="000E33BE">
      <w:pPr>
        <w:pStyle w:val="a3"/>
        <w:numPr>
          <w:ilvl w:val="0"/>
          <w:numId w:val="1"/>
        </w:numPr>
        <w:tabs>
          <w:tab w:val="left" w:pos="262"/>
        </w:tabs>
        <w:spacing w:after="260"/>
        <w:jc w:val="both"/>
        <w:rPr>
          <w:rFonts w:hint="eastAsia"/>
        </w:rPr>
      </w:pPr>
      <w:bookmarkStart w:id="21" w:name="bookmark27"/>
      <w:bookmarkEnd w:id="21"/>
      <w:r>
        <w:rPr>
          <w:rStyle w:val="11"/>
          <w:color w:val="000000"/>
        </w:rPr>
        <w:t>осознать причины своего поступка и их последствия;</w:t>
      </w:r>
    </w:p>
    <w:p w:rsidR="000E33BE" w:rsidRDefault="000E33BE" w:rsidP="000E33BE">
      <w:pPr>
        <w:pStyle w:val="a3"/>
        <w:numPr>
          <w:ilvl w:val="0"/>
          <w:numId w:val="1"/>
        </w:numPr>
        <w:tabs>
          <w:tab w:val="left" w:pos="262"/>
        </w:tabs>
        <w:spacing w:after="260"/>
        <w:jc w:val="both"/>
      </w:pPr>
      <w:bookmarkStart w:id="22" w:name="bookmark28"/>
      <w:bookmarkEnd w:id="22"/>
      <w:r>
        <w:rPr>
          <w:rStyle w:val="11"/>
          <w:color w:val="000000"/>
        </w:rPr>
        <w:t>принести извинения и получить прощение;</w:t>
      </w:r>
    </w:p>
    <w:p w:rsidR="000E33BE" w:rsidRDefault="000E33BE" w:rsidP="000E33BE">
      <w:pPr>
        <w:pStyle w:val="a3"/>
        <w:numPr>
          <w:ilvl w:val="0"/>
          <w:numId w:val="1"/>
        </w:numPr>
        <w:tabs>
          <w:tab w:val="left" w:pos="262"/>
        </w:tabs>
        <w:spacing w:after="260"/>
        <w:jc w:val="both"/>
      </w:pPr>
      <w:bookmarkStart w:id="23" w:name="bookmark29"/>
      <w:bookmarkEnd w:id="23"/>
      <w:r>
        <w:rPr>
          <w:rStyle w:val="11"/>
          <w:color w:val="000000"/>
        </w:rPr>
        <w:t>загладить причиненный вред;</w:t>
      </w:r>
    </w:p>
    <w:p w:rsidR="000E33BE" w:rsidRDefault="000E33BE" w:rsidP="000E33BE">
      <w:pPr>
        <w:pStyle w:val="a3"/>
        <w:numPr>
          <w:ilvl w:val="0"/>
          <w:numId w:val="1"/>
        </w:numPr>
        <w:tabs>
          <w:tab w:val="left" w:pos="267"/>
        </w:tabs>
        <w:spacing w:after="260"/>
        <w:jc w:val="both"/>
      </w:pPr>
      <w:bookmarkStart w:id="24" w:name="bookmark30"/>
      <w:bookmarkEnd w:id="24"/>
      <w:r>
        <w:rPr>
          <w:rStyle w:val="11"/>
          <w:color w:val="000000"/>
        </w:rPr>
        <w:t>вернуть к себе уважение и восстановить важные отношения (в том числе в семье), которые возможно были нарушены в результате случившегося</w:t>
      </w:r>
    </w:p>
    <w:p w:rsidR="000E33BE" w:rsidRDefault="000E33BE" w:rsidP="000E33BE">
      <w:pPr>
        <w:pStyle w:val="a3"/>
        <w:spacing w:after="260"/>
        <w:ind w:firstLine="0"/>
        <w:jc w:val="both"/>
        <w:rPr>
          <w:rFonts w:ascii="Arial Unicode MS" w:cs="Arial Unicode MS"/>
        </w:rPr>
      </w:pPr>
      <w:r>
        <w:rPr>
          <w:rStyle w:val="11"/>
          <w:color w:val="000000"/>
          <w:u w:val="single"/>
        </w:rPr>
        <w:t>Родителям:</w:t>
      </w:r>
    </w:p>
    <w:p w:rsidR="000E33BE" w:rsidRDefault="000E33BE" w:rsidP="000E33BE">
      <w:pPr>
        <w:pStyle w:val="a3"/>
        <w:numPr>
          <w:ilvl w:val="0"/>
          <w:numId w:val="1"/>
        </w:numPr>
        <w:tabs>
          <w:tab w:val="left" w:pos="374"/>
        </w:tabs>
        <w:spacing w:after="260"/>
        <w:jc w:val="both"/>
        <w:rPr>
          <w:rFonts w:hint="eastAsia"/>
        </w:rPr>
      </w:pPr>
      <w:bookmarkStart w:id="25" w:name="bookmark31"/>
      <w:bookmarkEnd w:id="25"/>
      <w:r>
        <w:rPr>
          <w:rStyle w:val="11"/>
          <w:color w:val="000000"/>
        </w:rPr>
        <w:t>помочь ребенку в трудной жизненной ситуации, способствовать развитию у него ответственного и самосохранительного поведения.</w:t>
      </w:r>
    </w:p>
    <w:p w:rsidR="000E33BE" w:rsidRDefault="000E33BE" w:rsidP="000E33BE">
      <w:pPr>
        <w:pStyle w:val="a3"/>
        <w:spacing w:after="260"/>
        <w:ind w:firstLine="0"/>
        <w:jc w:val="both"/>
        <w:rPr>
          <w:rFonts w:ascii="Arial Unicode MS" w:cs="Arial Unicode MS"/>
        </w:rPr>
      </w:pPr>
      <w:r>
        <w:rPr>
          <w:rStyle w:val="11"/>
          <w:color w:val="000000"/>
          <w:u w:val="single"/>
        </w:rPr>
        <w:t>Потерпевшему:</w:t>
      </w:r>
    </w:p>
    <w:p w:rsidR="000E33BE" w:rsidRDefault="000E33BE" w:rsidP="000E33BE">
      <w:pPr>
        <w:pStyle w:val="a3"/>
        <w:numPr>
          <w:ilvl w:val="0"/>
          <w:numId w:val="1"/>
        </w:numPr>
        <w:tabs>
          <w:tab w:val="left" w:pos="262"/>
        </w:tabs>
        <w:spacing w:after="260"/>
        <w:jc w:val="both"/>
        <w:rPr>
          <w:rFonts w:hint="eastAsia"/>
        </w:rPr>
      </w:pPr>
      <w:bookmarkStart w:id="26" w:name="bookmark32"/>
      <w:bookmarkEnd w:id="26"/>
      <w:r>
        <w:rPr>
          <w:rStyle w:val="11"/>
          <w:color w:val="000000"/>
        </w:rPr>
        <w:t>избавиться от негативных переживаний и желания отомстить;</w:t>
      </w:r>
    </w:p>
    <w:p w:rsidR="000E33BE" w:rsidRDefault="000E33BE" w:rsidP="000E33BE">
      <w:pPr>
        <w:pStyle w:val="a3"/>
        <w:numPr>
          <w:ilvl w:val="0"/>
          <w:numId w:val="1"/>
        </w:numPr>
        <w:tabs>
          <w:tab w:val="left" w:pos="262"/>
        </w:tabs>
        <w:spacing w:after="260"/>
        <w:jc w:val="both"/>
      </w:pPr>
      <w:bookmarkStart w:id="27" w:name="bookmark33"/>
      <w:bookmarkEnd w:id="27"/>
      <w:r>
        <w:rPr>
          <w:rStyle w:val="11"/>
          <w:color w:val="000000"/>
        </w:rPr>
        <w:t>убедится в том, что справедливость существует</w:t>
      </w:r>
    </w:p>
    <w:p w:rsidR="000E33BE" w:rsidRDefault="000E33BE" w:rsidP="000E33BE">
      <w:pPr>
        <w:pStyle w:val="40"/>
        <w:keepNext/>
        <w:keepLines/>
        <w:spacing w:after="260"/>
        <w:jc w:val="both"/>
        <w:rPr>
          <w:rFonts w:ascii="Arial Unicode MS" w:cs="Arial Unicode MS"/>
          <w:b w:val="0"/>
          <w:bCs w:val="0"/>
        </w:rPr>
      </w:pPr>
      <w:bookmarkStart w:id="28" w:name="bookmark36"/>
      <w:bookmarkStart w:id="29" w:name="bookmark35"/>
      <w:bookmarkStart w:id="30" w:name="bookmark34"/>
      <w:r>
        <w:rPr>
          <w:rStyle w:val="4"/>
          <w:b/>
          <w:bCs/>
          <w:color w:val="000000"/>
        </w:rPr>
        <w:lastRenderedPageBreak/>
        <w:t>В школьную Службу медиации Вы можете обратиться:</w:t>
      </w:r>
      <w:bookmarkEnd w:id="28"/>
      <w:bookmarkEnd w:id="29"/>
      <w:bookmarkEnd w:id="30"/>
    </w:p>
    <w:p w:rsidR="000E33BE" w:rsidRDefault="000E33BE" w:rsidP="000E33BE">
      <w:pPr>
        <w:pStyle w:val="a3"/>
        <w:numPr>
          <w:ilvl w:val="0"/>
          <w:numId w:val="1"/>
        </w:numPr>
        <w:tabs>
          <w:tab w:val="left" w:pos="262"/>
        </w:tabs>
        <w:spacing w:after="260"/>
        <w:jc w:val="both"/>
        <w:rPr>
          <w:rFonts w:hint="eastAsia"/>
        </w:rPr>
      </w:pPr>
      <w:bookmarkStart w:id="31" w:name="bookmark37"/>
      <w:bookmarkEnd w:id="31"/>
      <w:r>
        <w:rPr>
          <w:rStyle w:val="11"/>
          <w:color w:val="000000"/>
        </w:rPr>
        <w:t>лично;</w:t>
      </w:r>
    </w:p>
    <w:p w:rsidR="000E33BE" w:rsidRDefault="000E33BE" w:rsidP="000E33BE">
      <w:pPr>
        <w:pStyle w:val="a3"/>
        <w:numPr>
          <w:ilvl w:val="0"/>
          <w:numId w:val="1"/>
        </w:numPr>
        <w:tabs>
          <w:tab w:val="left" w:pos="262"/>
        </w:tabs>
        <w:spacing w:after="260"/>
        <w:jc w:val="both"/>
      </w:pPr>
      <w:bookmarkStart w:id="32" w:name="bookmark38"/>
      <w:bookmarkEnd w:id="32"/>
      <w:r>
        <w:rPr>
          <w:rStyle w:val="11"/>
          <w:color w:val="000000"/>
        </w:rPr>
        <w:t xml:space="preserve">по телефону </w:t>
      </w:r>
    </w:p>
    <w:p w:rsidR="000E33BE" w:rsidRDefault="000E33BE" w:rsidP="000E33BE">
      <w:pPr>
        <w:widowControl/>
        <w:rPr>
          <w:rFonts w:ascii="Times New Roman" w:hAnsi="Times New Roman" w:cs="Times New Roman"/>
          <w:color w:val="auto"/>
        </w:rPr>
        <w:sectPr w:rsidR="000E33BE">
          <w:pgSz w:w="8400" w:h="11900"/>
          <w:pgMar w:top="840" w:right="912" w:bottom="1648" w:left="908" w:header="0" w:footer="3" w:gutter="0"/>
          <w:cols w:space="720"/>
        </w:sectPr>
      </w:pPr>
    </w:p>
    <w:p w:rsidR="000E33BE" w:rsidRDefault="000E33BE" w:rsidP="000E33BE">
      <w:pPr>
        <w:pStyle w:val="40"/>
        <w:keepNext/>
        <w:keepLines/>
        <w:spacing w:after="60"/>
        <w:jc w:val="center"/>
        <w:rPr>
          <w:rFonts w:ascii="Arial Unicode MS" w:cs="Arial Unicode MS"/>
          <w:b w:val="0"/>
          <w:bCs w:val="0"/>
        </w:rPr>
      </w:pPr>
      <w:bookmarkStart w:id="33" w:name="bookmark41"/>
      <w:bookmarkStart w:id="34" w:name="bookmark40"/>
      <w:bookmarkStart w:id="35" w:name="bookmark39"/>
      <w:r>
        <w:rPr>
          <w:rStyle w:val="4"/>
          <w:b/>
          <w:bCs/>
          <w:color w:val="000000"/>
        </w:rPr>
        <w:lastRenderedPageBreak/>
        <w:t>Как провести беседу с участниками</w:t>
      </w:r>
      <w:r>
        <w:rPr>
          <w:rStyle w:val="4"/>
          <w:b/>
          <w:bCs/>
          <w:color w:val="000000"/>
        </w:rPr>
        <w:br/>
        <w:t>конфликта?</w:t>
      </w:r>
      <w:bookmarkEnd w:id="33"/>
      <w:bookmarkEnd w:id="34"/>
      <w:bookmarkEnd w:id="35"/>
    </w:p>
    <w:p w:rsidR="000E33BE" w:rsidRDefault="000E33BE" w:rsidP="000E33BE">
      <w:pPr>
        <w:pStyle w:val="a3"/>
        <w:ind w:firstLine="380"/>
        <w:jc w:val="both"/>
        <w:rPr>
          <w:rFonts w:ascii="Arial Unicode MS" w:cs="Arial Unicode MS" w:hint="eastAsia"/>
        </w:rPr>
      </w:pPr>
      <w:r>
        <w:rPr>
          <w:rStyle w:val="11"/>
          <w:color w:val="000000"/>
        </w:rPr>
        <w:t>Процедура восстановительной медиации имеет определен</w:t>
      </w:r>
      <w:r>
        <w:rPr>
          <w:rStyle w:val="11"/>
          <w:color w:val="000000"/>
        </w:rPr>
        <w:softHyphen/>
        <w:t>ную структуру, состоит из последовательных шагов, каждый из которых связан с остальными и определяется общей логикой.</w:t>
      </w:r>
    </w:p>
    <w:p w:rsidR="000E33BE" w:rsidRDefault="000E33BE" w:rsidP="000E33BE">
      <w:pPr>
        <w:pStyle w:val="a3"/>
        <w:ind w:firstLine="380"/>
        <w:jc w:val="both"/>
        <w:rPr>
          <w:rFonts w:ascii="Arial Unicode MS" w:cs="Arial Unicode MS" w:hint="eastAsia"/>
        </w:rPr>
      </w:pPr>
      <w:r>
        <w:rPr>
          <w:rStyle w:val="11"/>
          <w:b/>
          <w:bCs/>
          <w:color w:val="000000"/>
        </w:rPr>
        <w:t xml:space="preserve">Шаг 1 </w:t>
      </w:r>
      <w:r>
        <w:rPr>
          <w:rStyle w:val="11"/>
          <w:color w:val="000000"/>
        </w:rPr>
        <w:t>- начало процесса, проведение предварительной бе</w:t>
      </w:r>
      <w:r>
        <w:rPr>
          <w:rStyle w:val="11"/>
          <w:color w:val="000000"/>
        </w:rPr>
        <w:softHyphen/>
        <w:t>седы с каждым участником конфликтной ситуации по отдельности, создание доверительной атмосферы в разговоре, оценка эмоционального состояния конфликтующих, определение сути возникшей проблемы, выяснение сути претензий.</w:t>
      </w:r>
    </w:p>
    <w:p w:rsidR="000E33BE" w:rsidRDefault="000E33BE" w:rsidP="000E33BE">
      <w:pPr>
        <w:pStyle w:val="a3"/>
        <w:tabs>
          <w:tab w:val="left" w:pos="1326"/>
        </w:tabs>
        <w:ind w:firstLine="380"/>
        <w:jc w:val="both"/>
        <w:rPr>
          <w:rFonts w:ascii="Arial Unicode MS" w:cs="Arial Unicode MS" w:hint="eastAsia"/>
        </w:rPr>
      </w:pPr>
      <w:r>
        <w:rPr>
          <w:rStyle w:val="11"/>
          <w:b/>
          <w:bCs/>
          <w:color w:val="000000"/>
        </w:rPr>
        <w:t xml:space="preserve">Шаг </w:t>
      </w:r>
      <w:r>
        <w:rPr>
          <w:rStyle w:val="11"/>
          <w:color w:val="000000"/>
        </w:rPr>
        <w:t>2</w:t>
      </w:r>
      <w:r>
        <w:rPr>
          <w:rStyle w:val="11"/>
          <w:color w:val="000000"/>
        </w:rPr>
        <w:tab/>
        <w:t>- проведение повторной беседы с каждым из</w:t>
      </w:r>
    </w:p>
    <w:p w:rsidR="000E33BE" w:rsidRDefault="000E33BE" w:rsidP="000E33BE">
      <w:pPr>
        <w:pStyle w:val="a3"/>
        <w:spacing w:after="60"/>
        <w:ind w:firstLine="0"/>
        <w:jc w:val="both"/>
        <w:rPr>
          <w:rFonts w:ascii="Arial Unicode MS" w:cs="Arial Unicode MS" w:hint="eastAsia"/>
        </w:rPr>
      </w:pPr>
      <w:r>
        <w:rPr>
          <w:rStyle w:val="11"/>
          <w:color w:val="000000"/>
        </w:rPr>
        <w:t>участников конфликта отдельно с целью сбора и анализа информации, необходимой для посредника, выявление интересов и побудительных причин поступков конфликтующих сторон, подготовка ко встрече конфликтующих.</w:t>
      </w:r>
    </w:p>
    <w:p w:rsidR="000E33BE" w:rsidRDefault="000E33BE" w:rsidP="000E33BE">
      <w:pPr>
        <w:pStyle w:val="a3"/>
        <w:tabs>
          <w:tab w:val="left" w:pos="1483"/>
          <w:tab w:val="left" w:pos="3518"/>
          <w:tab w:val="left" w:pos="5846"/>
        </w:tabs>
        <w:ind w:firstLine="380"/>
        <w:jc w:val="both"/>
        <w:rPr>
          <w:rFonts w:ascii="Arial Unicode MS" w:cs="Arial Unicode MS" w:hint="eastAsia"/>
        </w:rPr>
      </w:pPr>
      <w:r>
        <w:rPr>
          <w:rStyle w:val="11"/>
          <w:b/>
          <w:bCs/>
          <w:color w:val="000000"/>
        </w:rPr>
        <w:t xml:space="preserve">Шаг </w:t>
      </w:r>
      <w:r>
        <w:rPr>
          <w:rStyle w:val="11"/>
          <w:color w:val="000000"/>
        </w:rPr>
        <w:t>3 - проведение совместной беседы с участниками кон</w:t>
      </w:r>
      <w:r>
        <w:rPr>
          <w:rStyle w:val="11"/>
          <w:color w:val="000000"/>
        </w:rPr>
        <w:softHyphen/>
        <w:t>фликта,</w:t>
      </w:r>
      <w:r>
        <w:rPr>
          <w:rStyle w:val="11"/>
          <w:color w:val="000000"/>
        </w:rPr>
        <w:tab/>
        <w:t>налаживание</w:t>
      </w:r>
      <w:r>
        <w:rPr>
          <w:rStyle w:val="11"/>
          <w:color w:val="000000"/>
        </w:rPr>
        <w:tab/>
        <w:t>взаимодействия</w:t>
      </w:r>
      <w:r>
        <w:rPr>
          <w:rStyle w:val="11"/>
          <w:color w:val="000000"/>
        </w:rPr>
        <w:tab/>
        <w:t>между</w:t>
      </w:r>
    </w:p>
    <w:p w:rsidR="000E33BE" w:rsidRDefault="000E33BE" w:rsidP="000E33BE">
      <w:pPr>
        <w:pStyle w:val="a3"/>
        <w:ind w:firstLine="0"/>
        <w:jc w:val="both"/>
        <w:rPr>
          <w:rFonts w:ascii="Arial Unicode MS" w:cs="Arial Unicode MS" w:hint="eastAsia"/>
        </w:rPr>
      </w:pPr>
      <w:r>
        <w:rPr>
          <w:rStyle w:val="11"/>
          <w:color w:val="000000"/>
        </w:rPr>
        <w:t>конфликтующими сторонами, установление атмосферы взаимопонимания, выслушивание точек зрения каждой из сторон, обдумывание вариантов решения проблемы.</w:t>
      </w:r>
    </w:p>
    <w:p w:rsidR="000E33BE" w:rsidRDefault="000E33BE" w:rsidP="000E33BE">
      <w:pPr>
        <w:pStyle w:val="a3"/>
        <w:ind w:firstLine="380"/>
        <w:jc w:val="both"/>
        <w:rPr>
          <w:rFonts w:ascii="Arial Unicode MS" w:cs="Arial Unicode MS" w:hint="eastAsia"/>
        </w:rPr>
      </w:pPr>
      <w:r>
        <w:rPr>
          <w:rStyle w:val="11"/>
          <w:color w:val="000000"/>
        </w:rPr>
        <w:t xml:space="preserve">Шаг 4 - завершение процесса, проведение примирительной финальной встречи, заключение мирового соглашения (устного или письменного). Составление договора - это еще одна возможность подвести итоги разговора и закрепить взаимные договоренности. Ведущий проверяет договор на реальность исполнения, то есть выясняет, например, откуда и к какому сроку возьмутся деньги на возмещение ущерба (зависит это от подростка или от его родителей, не собирается ли подросток совершить для этого новое правонарушение). Если договор реален и устраивает обе стороны, то ведущий не оценивает его «правильность». Письменный примирительный договор может быть необходим для представления результатов встречи, например, на педсовет, где он может служить основанием для </w:t>
      </w:r>
      <w:r>
        <w:rPr>
          <w:rStyle w:val="11"/>
          <w:color w:val="000000"/>
        </w:rPr>
        <w:lastRenderedPageBreak/>
        <w:t>смягчения последствий для обидчика. Если в ходе программы подросток понимает, что причиной правонарушения стали его определенные качества, то ведущий вместе с подростком может составить план по изменению этих качеств (реабилитационную программу). Например, если человек сам признает, что причиной правонарушения было его неумение контролировать агрессию или он очень зависит от мнения группы, то можно предложить обратиться к специалисту (психологу).</w:t>
      </w:r>
    </w:p>
    <w:p w:rsidR="000E33BE" w:rsidRDefault="000E33BE" w:rsidP="000E33BE">
      <w:pPr>
        <w:widowControl/>
        <w:rPr>
          <w:rFonts w:hAnsi="Times New Roman"/>
          <w:color w:val="auto"/>
        </w:rPr>
        <w:sectPr w:rsidR="000E33BE">
          <w:pgSz w:w="8400" w:h="11900"/>
          <w:pgMar w:top="843" w:right="910" w:bottom="1579" w:left="910" w:header="0" w:footer="3" w:gutter="0"/>
          <w:cols w:space="720"/>
        </w:sectPr>
      </w:pPr>
    </w:p>
    <w:p w:rsidR="000E33BE" w:rsidRDefault="000E33BE" w:rsidP="000E33BE">
      <w:pPr>
        <w:pStyle w:val="40"/>
        <w:keepNext/>
        <w:keepLines/>
        <w:spacing w:after="60"/>
        <w:jc w:val="center"/>
        <w:rPr>
          <w:rFonts w:ascii="Arial Unicode MS" w:cs="Arial Unicode MS" w:hint="eastAsia"/>
          <w:b w:val="0"/>
          <w:bCs w:val="0"/>
        </w:rPr>
      </w:pPr>
      <w:bookmarkStart w:id="36" w:name="bookmark44"/>
      <w:bookmarkStart w:id="37" w:name="bookmark43"/>
      <w:bookmarkStart w:id="38" w:name="bookmark42"/>
      <w:r>
        <w:rPr>
          <w:rStyle w:val="4"/>
          <w:b/>
          <w:bCs/>
          <w:color w:val="000000"/>
        </w:rPr>
        <w:lastRenderedPageBreak/>
        <w:t>Как разобраться в конфликтной ситуации?</w:t>
      </w:r>
      <w:bookmarkEnd w:id="36"/>
      <w:bookmarkEnd w:id="37"/>
      <w:bookmarkEnd w:id="38"/>
    </w:p>
    <w:p w:rsidR="000E33BE" w:rsidRDefault="000E33BE" w:rsidP="000E33BE">
      <w:pPr>
        <w:pStyle w:val="a3"/>
        <w:ind w:firstLine="380"/>
        <w:jc w:val="both"/>
        <w:rPr>
          <w:rFonts w:ascii="Arial Unicode MS" w:cs="Arial Unicode MS" w:hint="eastAsia"/>
        </w:rPr>
      </w:pPr>
      <w:r>
        <w:rPr>
          <w:rStyle w:val="11"/>
          <w:color w:val="000000"/>
        </w:rPr>
        <w:t>Это древняя притча, должно быть, очень древняя, потому что Бог ещё жил на Земле в те дни. Однажды пришёл человек, старый фермер, и сказал:</w:t>
      </w:r>
    </w:p>
    <w:p w:rsidR="000E33BE" w:rsidRDefault="000E33BE" w:rsidP="000E33BE">
      <w:pPr>
        <w:pStyle w:val="a3"/>
        <w:numPr>
          <w:ilvl w:val="0"/>
          <w:numId w:val="1"/>
        </w:numPr>
        <w:tabs>
          <w:tab w:val="left" w:pos="584"/>
        </w:tabs>
        <w:ind w:firstLine="380"/>
        <w:jc w:val="both"/>
        <w:rPr>
          <w:rFonts w:hint="eastAsia"/>
        </w:rPr>
      </w:pPr>
      <w:bookmarkStart w:id="39" w:name="bookmark45"/>
      <w:bookmarkEnd w:id="39"/>
      <w:r>
        <w:rPr>
          <w:rStyle w:val="11"/>
          <w:color w:val="000000"/>
        </w:rPr>
        <w:t>Послушай, Ты, может быть, и Бог и, может, Ты и создал мир, но одно я должен Тебе сказать: Ты не земледелец. Ты не знаешь даже азов фермерства. Тебе необходимо поучиться немного.</w:t>
      </w:r>
    </w:p>
    <w:p w:rsidR="000E33BE" w:rsidRDefault="000E33BE" w:rsidP="000E33BE">
      <w:pPr>
        <w:pStyle w:val="a3"/>
        <w:numPr>
          <w:ilvl w:val="0"/>
          <w:numId w:val="1"/>
        </w:numPr>
        <w:tabs>
          <w:tab w:val="left" w:pos="589"/>
        </w:tabs>
        <w:ind w:firstLine="380"/>
        <w:jc w:val="both"/>
      </w:pPr>
      <w:bookmarkStart w:id="40" w:name="bookmark46"/>
      <w:bookmarkEnd w:id="40"/>
      <w:r>
        <w:rPr>
          <w:rStyle w:val="11"/>
          <w:color w:val="000000"/>
        </w:rPr>
        <w:t>Что ты предлагаешь? - спросил Бог.</w:t>
      </w:r>
    </w:p>
    <w:p w:rsidR="000E33BE" w:rsidRDefault="000E33BE" w:rsidP="000E33BE">
      <w:pPr>
        <w:pStyle w:val="a3"/>
        <w:numPr>
          <w:ilvl w:val="0"/>
          <w:numId w:val="1"/>
        </w:numPr>
        <w:tabs>
          <w:tab w:val="left" w:pos="584"/>
        </w:tabs>
        <w:spacing w:after="60"/>
        <w:ind w:firstLine="380"/>
        <w:jc w:val="both"/>
      </w:pPr>
      <w:bookmarkStart w:id="41" w:name="bookmark47"/>
      <w:bookmarkEnd w:id="41"/>
      <w:r>
        <w:rPr>
          <w:rStyle w:val="11"/>
          <w:color w:val="000000"/>
        </w:rPr>
        <w:t>Дай мне один год, и пусть всё происходит, как я хочу, и увидишь, что получится. Бедности не станет.</w:t>
      </w:r>
    </w:p>
    <w:p w:rsidR="000E33BE" w:rsidRDefault="000E33BE" w:rsidP="000E33BE">
      <w:pPr>
        <w:pStyle w:val="a3"/>
        <w:ind w:firstLine="380"/>
        <w:jc w:val="both"/>
        <w:rPr>
          <w:rFonts w:ascii="Arial Unicode MS" w:cs="Arial Unicode MS"/>
        </w:rPr>
      </w:pPr>
      <w:r>
        <w:rPr>
          <w:rStyle w:val="11"/>
          <w:color w:val="000000"/>
        </w:rPr>
        <w:t>Бог согласился и дал фермеру один год.</w:t>
      </w:r>
    </w:p>
    <w:p w:rsidR="000E33BE" w:rsidRDefault="000E33BE" w:rsidP="000E33BE">
      <w:pPr>
        <w:pStyle w:val="a3"/>
        <w:ind w:firstLine="380"/>
        <w:jc w:val="both"/>
        <w:rPr>
          <w:rFonts w:ascii="Arial Unicode MS" w:cs="Arial Unicode MS" w:hint="eastAsia"/>
        </w:rPr>
      </w:pPr>
      <w:r>
        <w:rPr>
          <w:rStyle w:val="11"/>
          <w:color w:val="000000"/>
        </w:rPr>
        <w:t>Естественно, фермер просил самого лучшего, он думал только о лучшем: ни буря, ни гром, ничего опасного для урожая. Фермер получал всё нужное, всё благоприятное и был счастлив. Пшеница росла очень высокой! Если он хотел солнца - было солнце, когда он хотел дождь - шёл дождь, и ровно столько, сколько он хотел. В этом году всё было правильно, всё было математически точно. Пшеница выросла такой высокой!</w:t>
      </w:r>
    </w:p>
    <w:p w:rsidR="000E33BE" w:rsidRDefault="000E33BE" w:rsidP="000E33BE">
      <w:pPr>
        <w:pStyle w:val="a3"/>
        <w:ind w:firstLine="380"/>
        <w:jc w:val="both"/>
        <w:rPr>
          <w:rFonts w:ascii="Arial Unicode MS" w:cs="Arial Unicode MS" w:hint="eastAsia"/>
        </w:rPr>
      </w:pPr>
      <w:r>
        <w:rPr>
          <w:rStyle w:val="11"/>
          <w:color w:val="000000"/>
        </w:rPr>
        <w:t>И вот фермер пришёл к Богу и сказал:</w:t>
      </w:r>
    </w:p>
    <w:p w:rsidR="000E33BE" w:rsidRDefault="000E33BE" w:rsidP="000E33BE">
      <w:pPr>
        <w:pStyle w:val="a3"/>
        <w:numPr>
          <w:ilvl w:val="0"/>
          <w:numId w:val="1"/>
        </w:numPr>
        <w:tabs>
          <w:tab w:val="left" w:pos="569"/>
        </w:tabs>
        <w:ind w:firstLine="380"/>
        <w:jc w:val="both"/>
        <w:rPr>
          <w:rFonts w:hint="eastAsia"/>
        </w:rPr>
      </w:pPr>
      <w:bookmarkStart w:id="42" w:name="bookmark48"/>
      <w:bookmarkEnd w:id="42"/>
      <w:r>
        <w:rPr>
          <w:rStyle w:val="11"/>
          <w:color w:val="000000"/>
        </w:rPr>
        <w:t>Смотри, в этот раз урожай будет такой, что даже если в течение 10 лет люди не будут работать, то еды хватит.</w:t>
      </w:r>
    </w:p>
    <w:p w:rsidR="000E33BE" w:rsidRDefault="000E33BE" w:rsidP="000E33BE">
      <w:pPr>
        <w:pStyle w:val="a3"/>
        <w:ind w:firstLine="380"/>
        <w:jc w:val="both"/>
        <w:rPr>
          <w:rFonts w:ascii="Arial Unicode MS" w:cs="Arial Unicode MS"/>
        </w:rPr>
      </w:pPr>
      <w:r>
        <w:rPr>
          <w:rStyle w:val="11"/>
          <w:color w:val="000000"/>
        </w:rPr>
        <w:t>Но когда урожай был убран, зёрен в пшенице не оказалось.</w:t>
      </w:r>
    </w:p>
    <w:p w:rsidR="000E33BE" w:rsidRDefault="000E33BE" w:rsidP="000E33BE">
      <w:pPr>
        <w:pStyle w:val="a3"/>
        <w:ind w:firstLine="380"/>
        <w:jc w:val="both"/>
        <w:rPr>
          <w:rFonts w:ascii="Arial Unicode MS" w:cs="Arial Unicode MS" w:hint="eastAsia"/>
        </w:rPr>
      </w:pPr>
      <w:r>
        <w:rPr>
          <w:rStyle w:val="11"/>
          <w:color w:val="000000"/>
        </w:rPr>
        <w:t>Фермер был несказанно удивлён. Он спросил Бога:</w:t>
      </w:r>
    </w:p>
    <w:p w:rsidR="000E33BE" w:rsidRDefault="000E33BE" w:rsidP="000E33BE">
      <w:pPr>
        <w:pStyle w:val="a3"/>
        <w:tabs>
          <w:tab w:val="left" w:pos="1422"/>
        </w:tabs>
        <w:ind w:firstLine="760"/>
        <w:jc w:val="both"/>
        <w:rPr>
          <w:rFonts w:ascii="Arial Unicode MS" w:cs="Arial Unicode MS" w:hint="eastAsia"/>
        </w:rPr>
      </w:pPr>
      <w:r>
        <w:rPr>
          <w:rStyle w:val="11"/>
          <w:color w:val="000000"/>
        </w:rPr>
        <w:t>-</w:t>
      </w:r>
      <w:r>
        <w:rPr>
          <w:rStyle w:val="11"/>
          <w:color w:val="000000"/>
        </w:rPr>
        <w:tab/>
        <w:t>Почему так случилось? Что я делал</w:t>
      </w:r>
    </w:p>
    <w:p w:rsidR="000E33BE" w:rsidRDefault="000E33BE" w:rsidP="000E33BE">
      <w:pPr>
        <w:pStyle w:val="a3"/>
        <w:ind w:firstLine="380"/>
        <w:jc w:val="both"/>
        <w:rPr>
          <w:rFonts w:ascii="Arial Unicode MS" w:cs="Arial Unicode MS" w:hint="eastAsia"/>
        </w:rPr>
      </w:pPr>
      <w:r>
        <w:rPr>
          <w:rStyle w:val="11"/>
          <w:color w:val="000000"/>
        </w:rPr>
        <w:t>неправильно? Бог сказал:</w:t>
      </w:r>
    </w:p>
    <w:p w:rsidR="000E33BE" w:rsidRDefault="000E33BE" w:rsidP="000E33BE">
      <w:pPr>
        <w:pStyle w:val="a3"/>
        <w:numPr>
          <w:ilvl w:val="0"/>
          <w:numId w:val="1"/>
        </w:numPr>
        <w:tabs>
          <w:tab w:val="left" w:pos="579"/>
        </w:tabs>
        <w:spacing w:after="60"/>
        <w:ind w:firstLine="380"/>
        <w:jc w:val="both"/>
        <w:rPr>
          <w:rFonts w:hint="eastAsia"/>
        </w:rPr>
      </w:pPr>
      <w:bookmarkStart w:id="43" w:name="bookmark49"/>
      <w:bookmarkEnd w:id="43"/>
      <w:r>
        <w:rPr>
          <w:rStyle w:val="11"/>
          <w:color w:val="000000"/>
        </w:rPr>
        <w:t>Потому что не было возражения, не было конфликта, не было трения, потому что ты устранил всё плохое, твоя пшеница осталась пустой. Немножко борьбы было бы в самый раз. Бури необходимы, гром и молния нужны. Они пробудили бы душу пшеницы.</w:t>
      </w:r>
    </w:p>
    <w:p w:rsidR="000E33BE" w:rsidRDefault="000E33BE" w:rsidP="000E33BE">
      <w:pPr>
        <w:pStyle w:val="a3"/>
        <w:jc w:val="both"/>
        <w:rPr>
          <w:rFonts w:ascii="Arial Unicode MS" w:cs="Arial Unicode MS"/>
        </w:rPr>
      </w:pPr>
      <w:r>
        <w:rPr>
          <w:rStyle w:val="11"/>
          <w:b/>
          <w:bCs/>
          <w:i/>
          <w:iCs/>
          <w:color w:val="000000"/>
        </w:rPr>
        <w:t xml:space="preserve">Конфликт </w:t>
      </w:r>
      <w:r>
        <w:rPr>
          <w:rStyle w:val="11"/>
          <w:i/>
          <w:iCs/>
          <w:color w:val="000000"/>
        </w:rPr>
        <w:t>-</w:t>
      </w:r>
      <w:r>
        <w:rPr>
          <w:rStyle w:val="11"/>
          <w:color w:val="000000"/>
        </w:rPr>
        <w:t xml:space="preserve"> это столкновение несовместимых, противопо</w:t>
      </w:r>
      <w:r>
        <w:rPr>
          <w:rStyle w:val="11"/>
          <w:color w:val="000000"/>
        </w:rPr>
        <w:softHyphen/>
        <w:t xml:space="preserve">ложно направленных тенденций в сознании человека в </w:t>
      </w:r>
      <w:r>
        <w:rPr>
          <w:rStyle w:val="11"/>
          <w:color w:val="000000"/>
        </w:rPr>
        <w:lastRenderedPageBreak/>
        <w:t>межличностных, межгрупповых отношениях, которое вызвано внешними и внутренними причинами, связанными с острыми негативными переживаниями и протекающими в двух взаимосвязанных формах: скрытой и открытой.</w:t>
      </w:r>
    </w:p>
    <w:p w:rsidR="000E33BE" w:rsidRDefault="000E33BE" w:rsidP="000E33BE">
      <w:pPr>
        <w:pStyle w:val="a3"/>
        <w:jc w:val="both"/>
        <w:rPr>
          <w:rFonts w:ascii="Arial Unicode MS" w:cs="Arial Unicode MS" w:hint="eastAsia"/>
        </w:rPr>
      </w:pPr>
      <w:r>
        <w:rPr>
          <w:rStyle w:val="11"/>
          <w:color w:val="000000"/>
        </w:rPr>
        <w:t>Следует различать понятия «конфликт» и «конфликтная ситуация».</w:t>
      </w:r>
    </w:p>
    <w:p w:rsidR="000E33BE" w:rsidRDefault="000E33BE" w:rsidP="000E33BE">
      <w:pPr>
        <w:pStyle w:val="a3"/>
        <w:tabs>
          <w:tab w:val="left" w:pos="2525"/>
          <w:tab w:val="left" w:pos="4114"/>
          <w:tab w:val="left" w:pos="4754"/>
        </w:tabs>
        <w:jc w:val="both"/>
        <w:rPr>
          <w:rFonts w:ascii="Arial Unicode MS" w:cs="Arial Unicode MS" w:hint="eastAsia"/>
        </w:rPr>
      </w:pPr>
      <w:r>
        <w:rPr>
          <w:rStyle w:val="11"/>
          <w:b/>
          <w:bCs/>
          <w:i/>
          <w:iCs/>
          <w:color w:val="000000"/>
        </w:rPr>
        <w:t>Конфликтная</w:t>
      </w:r>
      <w:r>
        <w:rPr>
          <w:rStyle w:val="11"/>
          <w:b/>
          <w:bCs/>
          <w:i/>
          <w:iCs/>
          <w:color w:val="000000"/>
        </w:rPr>
        <w:tab/>
        <w:t>ситуация</w:t>
      </w:r>
      <w:r>
        <w:rPr>
          <w:rStyle w:val="11"/>
          <w:b/>
          <w:bCs/>
          <w:i/>
          <w:iCs/>
          <w:color w:val="000000"/>
        </w:rPr>
        <w:tab/>
        <w:t>-</w:t>
      </w:r>
      <w:r>
        <w:rPr>
          <w:rStyle w:val="11"/>
          <w:color w:val="000000"/>
        </w:rPr>
        <w:tab/>
        <w:t>кратковременное</w:t>
      </w:r>
    </w:p>
    <w:p w:rsidR="000E33BE" w:rsidRDefault="000E33BE" w:rsidP="000E33BE">
      <w:pPr>
        <w:pStyle w:val="a3"/>
        <w:tabs>
          <w:tab w:val="left" w:pos="2525"/>
          <w:tab w:val="left" w:pos="4754"/>
        </w:tabs>
        <w:ind w:firstLine="0"/>
        <w:jc w:val="both"/>
        <w:rPr>
          <w:rFonts w:ascii="Arial Unicode MS" w:cs="Arial Unicode MS" w:hint="eastAsia"/>
        </w:rPr>
      </w:pPr>
      <w:r>
        <w:rPr>
          <w:rStyle w:val="11"/>
          <w:color w:val="000000"/>
        </w:rPr>
        <w:t>взаимодействие учителя с учеником или коллективом класса на основе противоположных норм, ценностей и интересов, сопровождающееся</w:t>
      </w:r>
      <w:r>
        <w:rPr>
          <w:rStyle w:val="11"/>
          <w:color w:val="000000"/>
        </w:rPr>
        <w:tab/>
        <w:t>значительными</w:t>
      </w:r>
      <w:r>
        <w:rPr>
          <w:rStyle w:val="11"/>
          <w:color w:val="000000"/>
        </w:rPr>
        <w:tab/>
        <w:t>эмоциональными</w:t>
      </w:r>
    </w:p>
    <w:p w:rsidR="000E33BE" w:rsidRDefault="000E33BE" w:rsidP="000E33BE">
      <w:pPr>
        <w:pStyle w:val="a3"/>
        <w:spacing w:after="60"/>
        <w:ind w:firstLine="0"/>
        <w:jc w:val="both"/>
        <w:rPr>
          <w:rFonts w:ascii="Arial Unicode MS" w:cs="Arial Unicode MS" w:hint="eastAsia"/>
        </w:rPr>
      </w:pPr>
      <w:r>
        <w:rPr>
          <w:rStyle w:val="11"/>
          <w:color w:val="000000"/>
        </w:rPr>
        <w:t>проявлениями и направленное на перестройку сложившихся взаимоотношений в лучшую или худшую сторону.</w:t>
      </w:r>
    </w:p>
    <w:p w:rsidR="000E33BE" w:rsidRDefault="000E33BE" w:rsidP="000E33BE">
      <w:pPr>
        <w:pStyle w:val="a3"/>
        <w:jc w:val="both"/>
        <w:rPr>
          <w:rFonts w:ascii="Arial Unicode MS" w:cs="Arial Unicode MS" w:hint="eastAsia"/>
        </w:rPr>
      </w:pPr>
      <w:r>
        <w:rPr>
          <w:rStyle w:val="11"/>
          <w:color w:val="000000"/>
        </w:rPr>
        <w:t>Можно выделить три основные группы внутри - школьных конфликтов: конфликты на ценностных основаниях, конфликты на личностно-психологических основаниях и конфликты на ресурсно-средовых основаниях.</w:t>
      </w:r>
    </w:p>
    <w:p w:rsidR="000E33BE" w:rsidRDefault="000E33BE" w:rsidP="000E33BE">
      <w:pPr>
        <w:pStyle w:val="a3"/>
        <w:jc w:val="both"/>
        <w:rPr>
          <w:rFonts w:ascii="Arial Unicode MS" w:cs="Arial Unicode MS" w:hint="eastAsia"/>
        </w:rPr>
      </w:pPr>
      <w:r>
        <w:rPr>
          <w:rStyle w:val="11"/>
          <w:color w:val="000000"/>
        </w:rPr>
        <w:t xml:space="preserve">Первая группа школьных конфликтов - это </w:t>
      </w:r>
      <w:r>
        <w:rPr>
          <w:rStyle w:val="11"/>
          <w:b/>
          <w:bCs/>
          <w:color w:val="000000"/>
        </w:rPr>
        <w:t xml:space="preserve">конфликты на ценностных основаниях. </w:t>
      </w:r>
      <w:r>
        <w:rPr>
          <w:rStyle w:val="11"/>
          <w:color w:val="000000"/>
        </w:rPr>
        <w:t xml:space="preserve">Когда мы чувствуем, что нашему благополучию что-либо угрожает, мы начинаем отстаивать собственные интересы. Понятие «благополучие» включает в себя особенности мировоззрения, воспитания, образования, личную свободу, возможность открыто выражать свои взгляды. Столкновения взглядов на такие фундаментальные вещи и становятся основанием для конфликта. Представление о результате образовательного процесса может, например, различаться у родителей и у конкретного педагога. Так, неизбежно столкновение, если родители ценят творческую и личностную свободу ребенка, тогда как школа ориентируется на формирование послушной, организованной личности, для чего применяются приемы жесткого контроля. Конфликтом на ценностных основаниях можно признать столкновение подростка и группы, если выявляются расхождения взглядов на варианты проведения свободного времени: одному хочется день </w:t>
      </w:r>
      <w:r>
        <w:rPr>
          <w:rStyle w:val="11"/>
          <w:color w:val="000000"/>
        </w:rPr>
        <w:lastRenderedPageBreak/>
        <w:t>рождения провести дома за красиво сервированным столом, тогда как друзья хотели бы сходить в боулинг, посидеть в кафе, погулять на пляже.</w:t>
      </w:r>
    </w:p>
    <w:p w:rsidR="000E33BE" w:rsidRDefault="000E33BE" w:rsidP="000E33BE">
      <w:pPr>
        <w:pStyle w:val="a3"/>
        <w:spacing w:after="40"/>
        <w:ind w:firstLine="380"/>
        <w:jc w:val="both"/>
        <w:rPr>
          <w:rFonts w:ascii="Arial Unicode MS" w:cs="Arial Unicode MS" w:hint="eastAsia"/>
        </w:rPr>
      </w:pPr>
      <w:r>
        <w:rPr>
          <w:rStyle w:val="11"/>
          <w:color w:val="000000"/>
        </w:rPr>
        <w:t>Предотвращение конфликтов на ценностных основаниях возможно путем объединения людей, близких по ценностным ориентациям. Разрешение же конфликта данного типа весьма сложно, поскольку невозможно только путем организации диа</w:t>
      </w:r>
      <w:r>
        <w:rPr>
          <w:rStyle w:val="11"/>
          <w:color w:val="000000"/>
        </w:rPr>
        <w:softHyphen/>
        <w:t>лога, потому как открытое формулирование своих взглядов не исчерпывает всех имеющихся противоречий.</w:t>
      </w:r>
    </w:p>
    <w:p w:rsidR="000E33BE" w:rsidRDefault="000E33BE" w:rsidP="000E33BE">
      <w:pPr>
        <w:pStyle w:val="a3"/>
        <w:ind w:firstLine="380"/>
        <w:jc w:val="both"/>
        <w:rPr>
          <w:rFonts w:ascii="Arial Unicode MS" w:cs="Arial Unicode MS" w:hint="eastAsia"/>
        </w:rPr>
      </w:pPr>
      <w:r>
        <w:rPr>
          <w:rStyle w:val="11"/>
          <w:color w:val="000000"/>
        </w:rPr>
        <w:t xml:space="preserve">Вторая группа - это </w:t>
      </w:r>
      <w:r>
        <w:rPr>
          <w:rStyle w:val="11"/>
          <w:b/>
          <w:bCs/>
          <w:color w:val="000000"/>
        </w:rPr>
        <w:t>конфликты на личностно</w:t>
      </w:r>
      <w:r>
        <w:rPr>
          <w:rStyle w:val="11"/>
          <w:b/>
          <w:bCs/>
          <w:color w:val="000000"/>
        </w:rPr>
        <w:softHyphen/>
        <w:t xml:space="preserve">психологических основаниях. </w:t>
      </w:r>
      <w:r>
        <w:rPr>
          <w:rStyle w:val="11"/>
          <w:color w:val="000000"/>
        </w:rPr>
        <w:t>Они могут быть обусловлены борьбой за лидерство, индивидуальными особенностями темперамента или характера, связаны с попытками самоутверждения; причиной могут быть имеющиеся комплексы, проблемы коммуникативного плана, отсутствие культуры общения и общежития. Сложность конфликтов данного типа состоит в том, что бывает трудно выявить главную причину, определяющую складывающиеся отношения, возникшую неприязнь, тем более что причина и собственно столкновение могут быть по срокам очень далеки друг от друга. Например, трудно понять, почему одного ученика недолюбливают одноклассники, несмотря на то, что он всеми способами пытается заслужить их расположение: делится угощениями, помогает выполнять домашние задания, устраивает праздники, на которые приглашает к себе в гости.</w:t>
      </w:r>
    </w:p>
    <w:p w:rsidR="000E33BE" w:rsidRDefault="000E33BE" w:rsidP="000E33BE">
      <w:pPr>
        <w:pStyle w:val="a3"/>
        <w:ind w:firstLine="380"/>
        <w:jc w:val="both"/>
        <w:rPr>
          <w:rFonts w:ascii="Arial Unicode MS" w:cs="Arial Unicode MS" w:hint="eastAsia"/>
        </w:rPr>
      </w:pPr>
      <w:r>
        <w:rPr>
          <w:rStyle w:val="11"/>
          <w:color w:val="000000"/>
        </w:rPr>
        <w:t>Предотвратить возникновение конфликтов на почве психо</w:t>
      </w:r>
      <w:r>
        <w:rPr>
          <w:rStyle w:val="11"/>
          <w:color w:val="000000"/>
        </w:rPr>
        <w:softHyphen/>
        <w:t>логических разногласий может наблюдательный родитель или педагог, деликатно направляющий ребенка, с уважением отно</w:t>
      </w:r>
      <w:r>
        <w:rPr>
          <w:rStyle w:val="11"/>
          <w:color w:val="000000"/>
        </w:rPr>
        <w:softHyphen/>
        <w:t>сящийся ко взглядам ребенка, помогающий ему разобраться в ситуации и умеющий сформировать уважительное отношение к убеждениям окружающих. Такого рода конфликты</w:t>
      </w:r>
    </w:p>
    <w:p w:rsidR="000E33BE" w:rsidRDefault="000E33BE" w:rsidP="000E33BE">
      <w:pPr>
        <w:pStyle w:val="a3"/>
        <w:tabs>
          <w:tab w:val="left" w:pos="1694"/>
          <w:tab w:val="left" w:pos="2832"/>
          <w:tab w:val="left" w:pos="4814"/>
        </w:tabs>
        <w:ind w:firstLine="0"/>
        <w:jc w:val="both"/>
        <w:rPr>
          <w:rFonts w:ascii="Arial Unicode MS" w:cs="Arial Unicode MS" w:hint="eastAsia"/>
        </w:rPr>
      </w:pPr>
      <w:r>
        <w:rPr>
          <w:rStyle w:val="11"/>
          <w:color w:val="000000"/>
        </w:rPr>
        <w:t>поддаются психологической корректировке за счет проведения тренингов,</w:t>
      </w:r>
      <w:r>
        <w:rPr>
          <w:rStyle w:val="11"/>
          <w:color w:val="000000"/>
        </w:rPr>
        <w:tab/>
        <w:t>бесед</w:t>
      </w:r>
      <w:r>
        <w:rPr>
          <w:rStyle w:val="11"/>
          <w:color w:val="000000"/>
        </w:rPr>
        <w:tab/>
        <w:t>нравственной</w:t>
      </w:r>
      <w:r>
        <w:rPr>
          <w:rStyle w:val="11"/>
          <w:color w:val="000000"/>
        </w:rPr>
        <w:tab/>
        <w:t>направленности,</w:t>
      </w:r>
    </w:p>
    <w:p w:rsidR="000E33BE" w:rsidRDefault="000E33BE" w:rsidP="000E33BE">
      <w:pPr>
        <w:pStyle w:val="a3"/>
        <w:ind w:firstLine="0"/>
        <w:jc w:val="both"/>
        <w:rPr>
          <w:rFonts w:ascii="Arial Unicode MS" w:cs="Arial Unicode MS" w:hint="eastAsia"/>
        </w:rPr>
      </w:pPr>
      <w:r>
        <w:rPr>
          <w:rStyle w:val="11"/>
          <w:color w:val="000000"/>
        </w:rPr>
        <w:t xml:space="preserve">индивидуальной и групповой работы психолога, родителей, </w:t>
      </w:r>
      <w:r>
        <w:rPr>
          <w:rStyle w:val="11"/>
          <w:color w:val="000000"/>
        </w:rPr>
        <w:lastRenderedPageBreak/>
        <w:t>воспитателя, классного руководителя.</w:t>
      </w:r>
    </w:p>
    <w:p w:rsidR="000E33BE" w:rsidRDefault="000E33BE" w:rsidP="000E33BE">
      <w:pPr>
        <w:pStyle w:val="a3"/>
        <w:ind w:firstLine="380"/>
        <w:jc w:val="both"/>
        <w:rPr>
          <w:rFonts w:ascii="Arial Unicode MS" w:cs="Arial Unicode MS" w:hint="eastAsia"/>
        </w:rPr>
      </w:pPr>
      <w:r>
        <w:rPr>
          <w:rStyle w:val="11"/>
          <w:color w:val="000000"/>
        </w:rPr>
        <w:t xml:space="preserve">Третья группа - это </w:t>
      </w:r>
      <w:r>
        <w:rPr>
          <w:rStyle w:val="11"/>
          <w:b/>
          <w:bCs/>
          <w:color w:val="000000"/>
        </w:rPr>
        <w:t xml:space="preserve">конфликты на ресурсно-средовых основаниях. </w:t>
      </w:r>
      <w:r>
        <w:rPr>
          <w:rStyle w:val="11"/>
          <w:color w:val="000000"/>
        </w:rPr>
        <w:t>Они связаны с возникновением дефицита какого- либо ресурса: плохо составленное расписание, учебная нагрузка, те или иные льготы и поощрения, недостаточное количество успевающих учеников, недостаток времени для выполнения сложного задания. Решение такого рода конфликтов лежит чаще всего в экономической, организационно-управленческой плоскости, и при умелом руководстве конфликты на ресурсно-средовых основаниях могут быть быстро устранены. Обучение руководителей (представителей администрации, классных руководителей и педагогов) основам менеджмента, беседы и лектории для родителей - эффективное профилактическое средство в данном случае.</w:t>
      </w:r>
    </w:p>
    <w:p w:rsidR="000E33BE" w:rsidRDefault="000E33BE" w:rsidP="000E33BE">
      <w:pPr>
        <w:pStyle w:val="a3"/>
        <w:spacing w:after="60"/>
        <w:ind w:firstLine="380"/>
        <w:jc w:val="both"/>
        <w:rPr>
          <w:rFonts w:ascii="Arial Unicode MS" w:cs="Arial Unicode MS" w:hint="eastAsia"/>
        </w:rPr>
      </w:pPr>
      <w:r>
        <w:rPr>
          <w:rStyle w:val="11"/>
          <w:color w:val="000000"/>
        </w:rPr>
        <w:t>Примерами конфликтов, которые можно отнести к данной категории, могут быть следующие: ребенок устраивает истери</w:t>
      </w:r>
      <w:r>
        <w:rPr>
          <w:rStyle w:val="11"/>
          <w:color w:val="000000"/>
        </w:rPr>
        <w:softHyphen/>
        <w:t>ки, потому что родители отказываются купить ему желанную игрушку; соседи по парте ссорятся из-за того, что один из них отказался поделиться канцелярскими принадлежностями -не дал карандаш.</w:t>
      </w:r>
    </w:p>
    <w:p w:rsidR="000E33BE" w:rsidRDefault="000E33BE" w:rsidP="000E33BE">
      <w:pPr>
        <w:pStyle w:val="a3"/>
        <w:ind w:firstLine="380"/>
        <w:jc w:val="both"/>
        <w:rPr>
          <w:rFonts w:ascii="Arial Unicode MS" w:cs="Arial Unicode MS" w:hint="eastAsia"/>
        </w:rPr>
      </w:pPr>
      <w:r>
        <w:rPr>
          <w:rStyle w:val="11"/>
          <w:color w:val="000000"/>
        </w:rPr>
        <w:t>Психологи К. Томас и Р. Килмен разработали двухмерную модель стратегий поведения личности в конфликтном взаимо</w:t>
      </w:r>
      <w:r>
        <w:rPr>
          <w:rStyle w:val="11"/>
          <w:color w:val="000000"/>
        </w:rPr>
        <w:softHyphen/>
        <w:t>действии. В основе этой модели - ориентация участников кон</w:t>
      </w:r>
      <w:r>
        <w:rPr>
          <w:rStyle w:val="11"/>
          <w:color w:val="000000"/>
        </w:rPr>
        <w:softHyphen/>
        <w:t>фликта на свои интересы и интересы противоположной сторо</w:t>
      </w:r>
      <w:r>
        <w:rPr>
          <w:rStyle w:val="11"/>
          <w:color w:val="000000"/>
        </w:rPr>
        <w:softHyphen/>
        <w:t>ны. Соответственно этому К. Томас выделяет пять основных с т р а т е г и й урегулирования конфликта.</w:t>
      </w:r>
    </w:p>
    <w:p w:rsidR="000E33BE" w:rsidRDefault="000E33BE" w:rsidP="000E33BE">
      <w:pPr>
        <w:pStyle w:val="a3"/>
        <w:numPr>
          <w:ilvl w:val="0"/>
          <w:numId w:val="2"/>
        </w:numPr>
        <w:tabs>
          <w:tab w:val="left" w:pos="658"/>
        </w:tabs>
        <w:ind w:firstLine="380"/>
        <w:jc w:val="both"/>
        <w:rPr>
          <w:rFonts w:hint="eastAsia"/>
        </w:rPr>
      </w:pPr>
      <w:bookmarkStart w:id="44" w:name="bookmark50"/>
      <w:bookmarkEnd w:id="44"/>
      <w:r>
        <w:rPr>
          <w:rStyle w:val="11"/>
          <w:b/>
          <w:bCs/>
          <w:color w:val="000000"/>
        </w:rPr>
        <w:t xml:space="preserve">Конкуренция </w:t>
      </w:r>
      <w:r>
        <w:rPr>
          <w:rStyle w:val="11"/>
          <w:color w:val="000000"/>
        </w:rPr>
        <w:t>(соперничество, конфронтация) - противо</w:t>
      </w:r>
      <w:r>
        <w:rPr>
          <w:rStyle w:val="11"/>
          <w:color w:val="000000"/>
        </w:rPr>
        <w:softHyphen/>
        <w:t>борство участников, сопровождающееся открытой борьбой за свои интересы. Такая стратегия обязательно предполагает выигравшего и проигравшего. Люди, использующие эту стратегию, удовлетворяют собственные интересы в ущерб интересам других.</w:t>
      </w:r>
    </w:p>
    <w:p w:rsidR="000E33BE" w:rsidRDefault="000E33BE" w:rsidP="000E33BE">
      <w:pPr>
        <w:pStyle w:val="a3"/>
        <w:numPr>
          <w:ilvl w:val="0"/>
          <w:numId w:val="2"/>
        </w:numPr>
        <w:tabs>
          <w:tab w:val="left" w:pos="658"/>
        </w:tabs>
        <w:ind w:firstLine="380"/>
        <w:jc w:val="both"/>
      </w:pPr>
      <w:bookmarkStart w:id="45" w:name="bookmark51"/>
      <w:bookmarkEnd w:id="45"/>
      <w:r>
        <w:rPr>
          <w:rStyle w:val="11"/>
          <w:b/>
          <w:bCs/>
          <w:color w:val="000000"/>
        </w:rPr>
        <w:lastRenderedPageBreak/>
        <w:t xml:space="preserve">Избегание </w:t>
      </w:r>
      <w:r>
        <w:rPr>
          <w:rStyle w:val="11"/>
          <w:color w:val="000000"/>
        </w:rPr>
        <w:t>(уклонение, уход) заключается в стремлении выйти из конфликтной ситуации, не решая ее, не уступая своего, но и не настаивая на своем. Эта стратегия и соответствующий ей стиль поведения в конфликтах реализуется тогда, когда человек не отстаивает свои права, не сотрудничает ни с кем для выработки решения проблемы или же просто уклоняется от разрешения конфликта (молчит, удаляется, затаивает гнев, игнорирует обидчика, демонстративно переходит только на деловые отношения, отказывается от поддержания дружбы). Уходя от реального разрешения конфликта, человек лишает себя возможности принять участие в дальнейшем развитии ситуации. Избегание или уход от конфликта может привести к росту проблемы.</w:t>
      </w:r>
    </w:p>
    <w:p w:rsidR="000E33BE" w:rsidRDefault="000E33BE" w:rsidP="000E33BE">
      <w:pPr>
        <w:pStyle w:val="a3"/>
        <w:numPr>
          <w:ilvl w:val="0"/>
          <w:numId w:val="2"/>
        </w:numPr>
        <w:tabs>
          <w:tab w:val="left" w:pos="674"/>
          <w:tab w:val="left" w:pos="3034"/>
          <w:tab w:val="left" w:pos="3673"/>
          <w:tab w:val="left" w:pos="5223"/>
        </w:tabs>
        <w:ind w:firstLine="380"/>
        <w:jc w:val="both"/>
      </w:pPr>
      <w:bookmarkStart w:id="46" w:name="bookmark52"/>
      <w:bookmarkEnd w:id="46"/>
      <w:r>
        <w:rPr>
          <w:rStyle w:val="11"/>
          <w:b/>
          <w:bCs/>
          <w:color w:val="000000"/>
        </w:rPr>
        <w:t>Приспособление</w:t>
      </w:r>
      <w:r>
        <w:rPr>
          <w:rStyle w:val="11"/>
          <w:b/>
          <w:bCs/>
          <w:color w:val="000000"/>
        </w:rPr>
        <w:tab/>
      </w:r>
      <w:r>
        <w:rPr>
          <w:rStyle w:val="11"/>
          <w:color w:val="000000"/>
        </w:rPr>
        <w:t>-</w:t>
      </w:r>
      <w:r>
        <w:rPr>
          <w:rStyle w:val="11"/>
          <w:color w:val="000000"/>
        </w:rPr>
        <w:tab/>
        <w:t>стратегия</w:t>
      </w:r>
      <w:r>
        <w:rPr>
          <w:rStyle w:val="11"/>
          <w:color w:val="000000"/>
        </w:rPr>
        <w:tab/>
        <w:t>сглаживания</w:t>
      </w:r>
    </w:p>
    <w:p w:rsidR="000E33BE" w:rsidRDefault="000E33BE" w:rsidP="000E33BE">
      <w:pPr>
        <w:pStyle w:val="a3"/>
        <w:ind w:firstLine="0"/>
        <w:jc w:val="both"/>
        <w:rPr>
          <w:rFonts w:ascii="Arial Unicode MS" w:cs="Arial Unicode MS"/>
        </w:rPr>
      </w:pPr>
      <w:r>
        <w:rPr>
          <w:rStyle w:val="11"/>
          <w:color w:val="000000"/>
        </w:rPr>
        <w:t>противоречий, при этом участник уступает, соглашается с требованиями, жертвуя своими стремлениями и интересами.</w:t>
      </w:r>
    </w:p>
    <w:p w:rsidR="000E33BE" w:rsidRDefault="000E33BE" w:rsidP="000E33BE">
      <w:pPr>
        <w:pStyle w:val="a3"/>
        <w:numPr>
          <w:ilvl w:val="0"/>
          <w:numId w:val="2"/>
        </w:numPr>
        <w:tabs>
          <w:tab w:val="left" w:pos="649"/>
        </w:tabs>
        <w:ind w:firstLine="380"/>
        <w:jc w:val="both"/>
        <w:rPr>
          <w:rFonts w:hint="eastAsia"/>
        </w:rPr>
      </w:pPr>
      <w:bookmarkStart w:id="47" w:name="bookmark53"/>
      <w:bookmarkEnd w:id="47"/>
      <w:r>
        <w:rPr>
          <w:rStyle w:val="11"/>
          <w:b/>
          <w:bCs/>
          <w:color w:val="000000"/>
        </w:rPr>
        <w:t xml:space="preserve">Компромисс </w:t>
      </w:r>
      <w:r>
        <w:rPr>
          <w:rStyle w:val="11"/>
          <w:color w:val="000000"/>
        </w:rPr>
        <w:t>- стратегия урегулирования разногласий, конфронтации через взаимные уступки.</w:t>
      </w:r>
    </w:p>
    <w:p w:rsidR="000E33BE" w:rsidRDefault="000E33BE" w:rsidP="000E33BE">
      <w:pPr>
        <w:pStyle w:val="a3"/>
        <w:numPr>
          <w:ilvl w:val="0"/>
          <w:numId w:val="2"/>
        </w:numPr>
        <w:tabs>
          <w:tab w:val="left" w:pos="668"/>
        </w:tabs>
        <w:ind w:firstLine="380"/>
        <w:jc w:val="both"/>
      </w:pPr>
      <w:bookmarkStart w:id="48" w:name="bookmark54"/>
      <w:bookmarkEnd w:id="48"/>
      <w:r>
        <w:rPr>
          <w:rStyle w:val="11"/>
          <w:b/>
          <w:bCs/>
          <w:color w:val="000000"/>
        </w:rPr>
        <w:t xml:space="preserve">Сотрудничество </w:t>
      </w:r>
      <w:r>
        <w:rPr>
          <w:rStyle w:val="11"/>
          <w:color w:val="000000"/>
        </w:rPr>
        <w:t>- стиль поведения в конфликтах, приводящий чаще всего к разрешению и продуктивному выходу из конфликта со взаимным удовлетворением интересов участников за счет осознания причин, которыми руководствуется каждая из сторон.</w:t>
      </w:r>
    </w:p>
    <w:p w:rsidR="000E33BE" w:rsidRDefault="000E33BE" w:rsidP="000E33BE">
      <w:pPr>
        <w:widowControl/>
        <w:rPr>
          <w:rFonts w:ascii="Times New Roman" w:hAnsi="Times New Roman" w:cs="Times New Roman"/>
          <w:color w:val="auto"/>
        </w:rPr>
        <w:sectPr w:rsidR="000E33BE">
          <w:pgSz w:w="8400" w:h="11900"/>
          <w:pgMar w:top="840" w:right="877" w:bottom="1634" w:left="947" w:header="0" w:footer="3" w:gutter="0"/>
          <w:cols w:space="720"/>
        </w:sectPr>
      </w:pPr>
    </w:p>
    <w:p w:rsidR="000E33BE" w:rsidRDefault="000E33BE" w:rsidP="000E33BE">
      <w:pPr>
        <w:pStyle w:val="a3"/>
        <w:spacing w:after="200" w:line="276" w:lineRule="auto"/>
        <w:ind w:firstLine="0"/>
        <w:jc w:val="center"/>
        <w:rPr>
          <w:rFonts w:ascii="Arial Unicode MS" w:cs="Arial Unicode MS"/>
        </w:rPr>
      </w:pPr>
      <w:r>
        <w:rPr>
          <w:rStyle w:val="11"/>
          <w:b/>
          <w:bCs/>
          <w:color w:val="000000"/>
        </w:rPr>
        <w:lastRenderedPageBreak/>
        <w:t>Медиация для всех участников образовательных</w:t>
      </w:r>
      <w:r>
        <w:rPr>
          <w:rStyle w:val="11"/>
          <w:b/>
          <w:bCs/>
          <w:color w:val="000000"/>
        </w:rPr>
        <w:br/>
        <w:t>отношений</w:t>
      </w:r>
    </w:p>
    <w:p w:rsidR="000E33BE" w:rsidRDefault="000E33BE" w:rsidP="000E33BE">
      <w:pPr>
        <w:pStyle w:val="40"/>
        <w:keepNext/>
        <w:keepLines/>
        <w:spacing w:line="276" w:lineRule="auto"/>
        <w:jc w:val="both"/>
        <w:rPr>
          <w:rFonts w:ascii="Arial Unicode MS" w:cs="Arial Unicode MS" w:hint="eastAsia"/>
          <w:b w:val="0"/>
          <w:bCs w:val="0"/>
        </w:rPr>
      </w:pPr>
      <w:bookmarkStart w:id="49" w:name="bookmark57"/>
      <w:bookmarkStart w:id="50" w:name="bookmark56"/>
      <w:bookmarkStart w:id="51" w:name="bookmark55"/>
      <w:r>
        <w:rPr>
          <w:rStyle w:val="4"/>
          <w:b/>
          <w:bCs/>
          <w:color w:val="000000"/>
        </w:rPr>
        <w:t>Родители и служба медиации</w:t>
      </w:r>
      <w:bookmarkEnd w:id="49"/>
      <w:bookmarkEnd w:id="50"/>
      <w:bookmarkEnd w:id="51"/>
    </w:p>
    <w:p w:rsidR="000E33BE" w:rsidRDefault="000E33BE" w:rsidP="000E33BE">
      <w:pPr>
        <w:pStyle w:val="a3"/>
        <w:spacing w:after="200" w:line="276" w:lineRule="auto"/>
        <w:ind w:firstLine="0"/>
        <w:jc w:val="both"/>
        <w:rPr>
          <w:rFonts w:ascii="Arial Unicode MS" w:cs="Arial Unicode MS" w:hint="eastAsia"/>
        </w:rPr>
      </w:pPr>
      <w:r>
        <w:rPr>
          <w:rStyle w:val="11"/>
          <w:color w:val="000000"/>
        </w:rPr>
        <w:t>Чем служба примирения может помочь родителям?</w:t>
      </w:r>
    </w:p>
    <w:p w:rsidR="000E33BE" w:rsidRDefault="000E33BE" w:rsidP="000E33BE">
      <w:pPr>
        <w:pStyle w:val="a3"/>
        <w:numPr>
          <w:ilvl w:val="0"/>
          <w:numId w:val="3"/>
        </w:numPr>
        <w:tabs>
          <w:tab w:val="left" w:pos="1002"/>
        </w:tabs>
        <w:spacing w:line="276" w:lineRule="auto"/>
        <w:ind w:left="1020" w:hanging="380"/>
        <w:jc w:val="both"/>
        <w:rPr>
          <w:rFonts w:hint="eastAsia"/>
        </w:rPr>
      </w:pPr>
      <w:bookmarkStart w:id="52" w:name="bookmark58"/>
      <w:bookmarkEnd w:id="52"/>
      <w:r>
        <w:rPr>
          <w:rStyle w:val="11"/>
          <w:color w:val="000000"/>
        </w:rPr>
        <w:t>Родители могут обратиться в службу в случае конфликта со своими детьми, чтобы лучше понять их и уметь договориться с ним;</w:t>
      </w:r>
    </w:p>
    <w:p w:rsidR="000E33BE" w:rsidRDefault="000E33BE" w:rsidP="000E33BE">
      <w:pPr>
        <w:pStyle w:val="a3"/>
        <w:numPr>
          <w:ilvl w:val="0"/>
          <w:numId w:val="3"/>
        </w:numPr>
        <w:tabs>
          <w:tab w:val="left" w:pos="1002"/>
        </w:tabs>
        <w:spacing w:line="276" w:lineRule="auto"/>
        <w:ind w:left="1020" w:hanging="380"/>
        <w:jc w:val="both"/>
      </w:pPr>
      <w:bookmarkStart w:id="53" w:name="bookmark59"/>
      <w:bookmarkEnd w:id="53"/>
      <w:r>
        <w:rPr>
          <w:rStyle w:val="11"/>
          <w:color w:val="000000"/>
        </w:rPr>
        <w:t>Родители могут обратиться в службу в случае конфликта с учителем;</w:t>
      </w:r>
    </w:p>
    <w:p w:rsidR="000E33BE" w:rsidRDefault="000E33BE" w:rsidP="000E33BE">
      <w:pPr>
        <w:pStyle w:val="a3"/>
        <w:numPr>
          <w:ilvl w:val="0"/>
          <w:numId w:val="3"/>
        </w:numPr>
        <w:tabs>
          <w:tab w:val="left" w:pos="1002"/>
        </w:tabs>
        <w:spacing w:line="276" w:lineRule="auto"/>
        <w:ind w:left="1020" w:hanging="380"/>
        <w:jc w:val="both"/>
      </w:pPr>
      <w:bookmarkStart w:id="54" w:name="bookmark60"/>
      <w:bookmarkEnd w:id="54"/>
      <w:r>
        <w:rPr>
          <w:rStyle w:val="11"/>
          <w:color w:val="000000"/>
        </w:rPr>
        <w:t>Родители и родительский комитет могут обратиться в службу по поводу конфликтов с администрацией;</w:t>
      </w:r>
    </w:p>
    <w:p w:rsidR="000E33BE" w:rsidRDefault="000E33BE" w:rsidP="000E33BE">
      <w:pPr>
        <w:pStyle w:val="a3"/>
        <w:numPr>
          <w:ilvl w:val="0"/>
          <w:numId w:val="3"/>
        </w:numPr>
        <w:tabs>
          <w:tab w:val="left" w:pos="1002"/>
        </w:tabs>
        <w:spacing w:after="200" w:line="276" w:lineRule="auto"/>
        <w:ind w:left="1020" w:hanging="380"/>
        <w:jc w:val="both"/>
      </w:pPr>
      <w:bookmarkStart w:id="55" w:name="bookmark61"/>
      <w:bookmarkEnd w:id="55"/>
      <w:r>
        <w:rPr>
          <w:rStyle w:val="11"/>
          <w:color w:val="000000"/>
        </w:rPr>
        <w:t>Родители могут освоить навыки восстановительного способа разрешения конфликтов и использовать их в соответствующих ситуациях.</w:t>
      </w:r>
    </w:p>
    <w:p w:rsidR="000E33BE" w:rsidRDefault="000E33BE" w:rsidP="000E33BE">
      <w:pPr>
        <w:pStyle w:val="40"/>
        <w:keepNext/>
        <w:keepLines/>
        <w:spacing w:line="276" w:lineRule="auto"/>
        <w:jc w:val="both"/>
        <w:rPr>
          <w:rFonts w:ascii="Arial Unicode MS" w:cs="Arial Unicode MS"/>
          <w:b w:val="0"/>
          <w:bCs w:val="0"/>
        </w:rPr>
      </w:pPr>
      <w:bookmarkStart w:id="56" w:name="bookmark64"/>
      <w:bookmarkStart w:id="57" w:name="bookmark63"/>
      <w:bookmarkStart w:id="58" w:name="bookmark62"/>
      <w:r>
        <w:rPr>
          <w:rStyle w:val="4"/>
          <w:b/>
          <w:bCs/>
          <w:color w:val="000000"/>
        </w:rPr>
        <w:t>Педагоги и служба медиации</w:t>
      </w:r>
      <w:bookmarkEnd w:id="56"/>
      <w:bookmarkEnd w:id="57"/>
      <w:bookmarkEnd w:id="58"/>
    </w:p>
    <w:p w:rsidR="000E33BE" w:rsidRDefault="000E33BE" w:rsidP="000E33BE">
      <w:pPr>
        <w:pStyle w:val="a3"/>
        <w:spacing w:after="200" w:line="276" w:lineRule="auto"/>
        <w:ind w:firstLine="0"/>
        <w:jc w:val="both"/>
        <w:rPr>
          <w:rFonts w:ascii="Arial Unicode MS" w:cs="Arial Unicode MS" w:hint="eastAsia"/>
        </w:rPr>
      </w:pPr>
      <w:r>
        <w:rPr>
          <w:rStyle w:val="11"/>
          <w:color w:val="000000"/>
        </w:rPr>
        <w:t>Чем служба может помочь педагогам?</w:t>
      </w:r>
    </w:p>
    <w:p w:rsidR="000E33BE" w:rsidRDefault="000E33BE" w:rsidP="000E33BE">
      <w:pPr>
        <w:pStyle w:val="a3"/>
        <w:numPr>
          <w:ilvl w:val="0"/>
          <w:numId w:val="4"/>
        </w:numPr>
        <w:tabs>
          <w:tab w:val="left" w:pos="786"/>
        </w:tabs>
        <w:spacing w:line="276" w:lineRule="auto"/>
        <w:ind w:left="800" w:hanging="360"/>
        <w:jc w:val="both"/>
        <w:rPr>
          <w:rFonts w:hint="eastAsia"/>
        </w:rPr>
      </w:pPr>
      <w:bookmarkStart w:id="59" w:name="bookmark65"/>
      <w:bookmarkEnd w:id="59"/>
      <w:r>
        <w:rPr>
          <w:rStyle w:val="11"/>
          <w:color w:val="000000"/>
        </w:rPr>
        <w:t>Появляется возможность конструктивно управлять школьными конфликтами;</w:t>
      </w:r>
    </w:p>
    <w:p w:rsidR="000E33BE" w:rsidRDefault="000E33BE" w:rsidP="000E33BE">
      <w:pPr>
        <w:pStyle w:val="a3"/>
        <w:numPr>
          <w:ilvl w:val="0"/>
          <w:numId w:val="4"/>
        </w:numPr>
        <w:tabs>
          <w:tab w:val="left" w:pos="786"/>
        </w:tabs>
        <w:spacing w:line="276" w:lineRule="auto"/>
        <w:ind w:left="800" w:hanging="360"/>
        <w:jc w:val="both"/>
      </w:pPr>
      <w:bookmarkStart w:id="60" w:name="bookmark66"/>
      <w:bookmarkEnd w:id="60"/>
      <w:r>
        <w:rPr>
          <w:rStyle w:val="11"/>
          <w:color w:val="000000"/>
        </w:rPr>
        <w:t>Конфликты используются в качестве воспитательной ситуации, которая при правильной организации может помочь развитию школьников;</w:t>
      </w:r>
    </w:p>
    <w:p w:rsidR="000E33BE" w:rsidRDefault="000E33BE" w:rsidP="000E33BE">
      <w:pPr>
        <w:pStyle w:val="a3"/>
        <w:numPr>
          <w:ilvl w:val="0"/>
          <w:numId w:val="4"/>
        </w:numPr>
        <w:tabs>
          <w:tab w:val="left" w:pos="786"/>
        </w:tabs>
        <w:spacing w:after="200" w:line="276" w:lineRule="auto"/>
        <w:ind w:left="800" w:hanging="360"/>
        <w:jc w:val="both"/>
      </w:pPr>
      <w:bookmarkStart w:id="61" w:name="bookmark67"/>
      <w:bookmarkEnd w:id="61"/>
      <w:r>
        <w:rPr>
          <w:rStyle w:val="11"/>
          <w:color w:val="000000"/>
        </w:rPr>
        <w:t>Происходит восстановление душевного равновесия в ходе «кругов сообщества», применяемых для работы с профессиональным выгоранием педагогов;</w:t>
      </w:r>
    </w:p>
    <w:p w:rsidR="000E33BE" w:rsidRDefault="000E33BE" w:rsidP="000E33BE">
      <w:pPr>
        <w:pStyle w:val="a3"/>
        <w:numPr>
          <w:ilvl w:val="0"/>
          <w:numId w:val="4"/>
        </w:numPr>
        <w:tabs>
          <w:tab w:val="left" w:pos="780"/>
        </w:tabs>
        <w:spacing w:line="276" w:lineRule="auto"/>
        <w:ind w:left="800" w:hanging="360"/>
        <w:jc w:val="both"/>
      </w:pPr>
      <w:bookmarkStart w:id="62" w:name="bookmark68"/>
      <w:bookmarkEnd w:id="62"/>
      <w:r>
        <w:rPr>
          <w:rStyle w:val="11"/>
          <w:color w:val="000000"/>
        </w:rPr>
        <w:t xml:space="preserve">Приобретаются новые знания и практические навыки в </w:t>
      </w:r>
      <w:r>
        <w:rPr>
          <w:rStyle w:val="11"/>
          <w:color w:val="000000"/>
        </w:rPr>
        <w:lastRenderedPageBreak/>
        <w:t>области примирения, выстраивания межличностных отношений в детской и детсковзрослой среде, происходит развитие методов и форм гражданского образования и воспитания, социализации школьников;</w:t>
      </w:r>
    </w:p>
    <w:p w:rsidR="000E33BE" w:rsidRDefault="000E33BE" w:rsidP="000E33BE">
      <w:pPr>
        <w:pStyle w:val="a3"/>
        <w:numPr>
          <w:ilvl w:val="0"/>
          <w:numId w:val="4"/>
        </w:numPr>
        <w:tabs>
          <w:tab w:val="left" w:pos="780"/>
        </w:tabs>
        <w:spacing w:line="276" w:lineRule="auto"/>
        <w:ind w:left="800" w:hanging="360"/>
        <w:jc w:val="both"/>
      </w:pPr>
      <w:bookmarkStart w:id="63" w:name="bookmark69"/>
      <w:bookmarkEnd w:id="63"/>
      <w:r>
        <w:rPr>
          <w:rStyle w:val="11"/>
          <w:color w:val="000000"/>
        </w:rPr>
        <w:t>Осваиваются новые педагогические инструменты для разрешения трудных ситуаций и конфликтов;</w:t>
      </w:r>
    </w:p>
    <w:p w:rsidR="000E33BE" w:rsidRDefault="000E33BE" w:rsidP="000E33BE">
      <w:pPr>
        <w:pStyle w:val="a3"/>
        <w:numPr>
          <w:ilvl w:val="0"/>
          <w:numId w:val="4"/>
        </w:numPr>
        <w:tabs>
          <w:tab w:val="left" w:pos="780"/>
        </w:tabs>
        <w:spacing w:line="276" w:lineRule="auto"/>
        <w:ind w:left="800" w:hanging="360"/>
        <w:jc w:val="both"/>
      </w:pPr>
      <w:bookmarkStart w:id="64" w:name="bookmark70"/>
      <w:bookmarkEnd w:id="64"/>
      <w:r>
        <w:rPr>
          <w:rStyle w:val="11"/>
          <w:color w:val="000000"/>
        </w:rPr>
        <w:t>Происходит освоение восстановительного подхода для поддержания порядка в детской среде;</w:t>
      </w:r>
    </w:p>
    <w:p w:rsidR="000E33BE" w:rsidRDefault="000E33BE" w:rsidP="000E33BE">
      <w:pPr>
        <w:pStyle w:val="a3"/>
        <w:numPr>
          <w:ilvl w:val="0"/>
          <w:numId w:val="4"/>
        </w:numPr>
        <w:tabs>
          <w:tab w:val="left" w:pos="780"/>
        </w:tabs>
        <w:spacing w:after="200" w:line="276" w:lineRule="auto"/>
        <w:ind w:firstLine="440"/>
        <w:jc w:val="both"/>
      </w:pPr>
      <w:bookmarkStart w:id="65" w:name="bookmark71"/>
      <w:bookmarkEnd w:id="65"/>
      <w:r>
        <w:rPr>
          <w:rStyle w:val="11"/>
          <w:color w:val="000000"/>
        </w:rPr>
        <w:t>Укрепляется роль школьного самоуправления</w:t>
      </w:r>
    </w:p>
    <w:p w:rsidR="000E33BE" w:rsidRDefault="000E33BE" w:rsidP="000E33BE">
      <w:pPr>
        <w:pStyle w:val="40"/>
        <w:keepNext/>
        <w:keepLines/>
        <w:spacing w:line="276" w:lineRule="auto"/>
        <w:jc w:val="both"/>
        <w:rPr>
          <w:rFonts w:ascii="Arial Unicode MS" w:cs="Arial Unicode MS"/>
          <w:b w:val="0"/>
          <w:bCs w:val="0"/>
        </w:rPr>
      </w:pPr>
      <w:bookmarkStart w:id="66" w:name="bookmark74"/>
      <w:bookmarkStart w:id="67" w:name="bookmark73"/>
      <w:bookmarkStart w:id="68" w:name="bookmark72"/>
      <w:r>
        <w:rPr>
          <w:rStyle w:val="4"/>
          <w:b/>
          <w:bCs/>
          <w:color w:val="000000"/>
        </w:rPr>
        <w:t>Школьники и служба медиации</w:t>
      </w:r>
      <w:bookmarkEnd w:id="66"/>
      <w:bookmarkEnd w:id="67"/>
      <w:bookmarkEnd w:id="68"/>
    </w:p>
    <w:p w:rsidR="000E33BE" w:rsidRDefault="000E33BE" w:rsidP="000E33BE">
      <w:pPr>
        <w:pStyle w:val="a3"/>
        <w:spacing w:after="200" w:line="276" w:lineRule="auto"/>
        <w:ind w:firstLine="0"/>
        <w:jc w:val="both"/>
        <w:rPr>
          <w:rFonts w:ascii="Arial Unicode MS" w:cs="Arial Unicode MS" w:hint="eastAsia"/>
        </w:rPr>
      </w:pPr>
      <w:r>
        <w:rPr>
          <w:rStyle w:val="11"/>
          <w:color w:val="000000"/>
        </w:rPr>
        <w:t>Чем служба может помочь школьникам?</w:t>
      </w:r>
    </w:p>
    <w:p w:rsidR="000E33BE" w:rsidRDefault="000E33BE" w:rsidP="000E33BE">
      <w:pPr>
        <w:pStyle w:val="a3"/>
        <w:numPr>
          <w:ilvl w:val="0"/>
          <w:numId w:val="5"/>
        </w:numPr>
        <w:tabs>
          <w:tab w:val="left" w:pos="780"/>
        </w:tabs>
        <w:spacing w:line="276" w:lineRule="auto"/>
        <w:ind w:left="740" w:hanging="360"/>
        <w:jc w:val="both"/>
        <w:rPr>
          <w:rFonts w:hint="eastAsia"/>
        </w:rPr>
      </w:pPr>
      <w:bookmarkStart w:id="69" w:name="bookmark75"/>
      <w:bookmarkEnd w:id="69"/>
      <w:r>
        <w:rPr>
          <w:rStyle w:val="11"/>
          <w:color w:val="000000"/>
        </w:rPr>
        <w:t>Научиться конструктивно общаться со сверстниками и взрослыми;</w:t>
      </w:r>
    </w:p>
    <w:p w:rsidR="000E33BE" w:rsidRDefault="000E33BE" w:rsidP="000E33BE">
      <w:pPr>
        <w:pStyle w:val="a3"/>
        <w:numPr>
          <w:ilvl w:val="0"/>
          <w:numId w:val="5"/>
        </w:numPr>
        <w:tabs>
          <w:tab w:val="left" w:pos="780"/>
        </w:tabs>
        <w:spacing w:line="276" w:lineRule="auto"/>
        <w:ind w:firstLine="380"/>
        <w:jc w:val="both"/>
      </w:pPr>
      <w:bookmarkStart w:id="70" w:name="bookmark76"/>
      <w:bookmarkEnd w:id="70"/>
      <w:r>
        <w:rPr>
          <w:rStyle w:val="11"/>
          <w:color w:val="000000"/>
        </w:rPr>
        <w:t>Научиться убеждать других словами, а не силой;</w:t>
      </w:r>
    </w:p>
    <w:p w:rsidR="000E33BE" w:rsidRDefault="000E33BE" w:rsidP="000E33BE">
      <w:pPr>
        <w:pStyle w:val="a3"/>
        <w:numPr>
          <w:ilvl w:val="0"/>
          <w:numId w:val="5"/>
        </w:numPr>
        <w:tabs>
          <w:tab w:val="left" w:pos="780"/>
        </w:tabs>
        <w:spacing w:line="276" w:lineRule="auto"/>
        <w:ind w:left="740" w:hanging="360"/>
        <w:jc w:val="both"/>
      </w:pPr>
      <w:bookmarkStart w:id="71" w:name="bookmark77"/>
      <w:bookmarkEnd w:id="71"/>
      <w:r>
        <w:rPr>
          <w:rStyle w:val="11"/>
          <w:color w:val="000000"/>
        </w:rPr>
        <w:t>Участвовать в интересной «взрослой» и общественно</w:t>
      </w:r>
      <w:r>
        <w:rPr>
          <w:rStyle w:val="11"/>
          <w:color w:val="000000"/>
        </w:rPr>
        <w:softHyphen/>
        <w:t>полезной (волонтерской) деятельности;</w:t>
      </w:r>
    </w:p>
    <w:p w:rsidR="000E33BE" w:rsidRDefault="000E33BE" w:rsidP="000E33BE">
      <w:pPr>
        <w:pStyle w:val="a3"/>
        <w:numPr>
          <w:ilvl w:val="0"/>
          <w:numId w:val="5"/>
        </w:numPr>
        <w:tabs>
          <w:tab w:val="left" w:pos="780"/>
          <w:tab w:val="left" w:pos="2410"/>
          <w:tab w:val="left" w:pos="4844"/>
          <w:tab w:val="left" w:pos="5962"/>
        </w:tabs>
        <w:spacing w:line="276" w:lineRule="auto"/>
        <w:ind w:firstLine="380"/>
        <w:jc w:val="both"/>
      </w:pPr>
      <w:bookmarkStart w:id="72" w:name="bookmark78"/>
      <w:bookmarkEnd w:id="72"/>
      <w:r>
        <w:rPr>
          <w:rStyle w:val="11"/>
          <w:color w:val="000000"/>
        </w:rPr>
        <w:t>Научиться</w:t>
      </w:r>
      <w:r>
        <w:rPr>
          <w:rStyle w:val="11"/>
          <w:color w:val="000000"/>
        </w:rPr>
        <w:tab/>
        <w:t>самоорганизации,</w:t>
      </w:r>
      <w:r>
        <w:rPr>
          <w:rStyle w:val="11"/>
          <w:color w:val="000000"/>
        </w:rPr>
        <w:tab/>
        <w:t>стать</w:t>
      </w:r>
      <w:r>
        <w:rPr>
          <w:rStyle w:val="11"/>
          <w:color w:val="000000"/>
        </w:rPr>
        <w:tab/>
        <w:t>более</w:t>
      </w:r>
    </w:p>
    <w:p w:rsidR="000E33BE" w:rsidRDefault="000E33BE" w:rsidP="000E33BE">
      <w:pPr>
        <w:pStyle w:val="a3"/>
        <w:spacing w:line="276" w:lineRule="auto"/>
        <w:ind w:firstLine="740"/>
        <w:jc w:val="both"/>
        <w:rPr>
          <w:rFonts w:ascii="Arial Unicode MS" w:cs="Arial Unicode MS"/>
        </w:rPr>
      </w:pPr>
      <w:r>
        <w:rPr>
          <w:rStyle w:val="11"/>
          <w:color w:val="000000"/>
        </w:rPr>
        <w:t>ответственными и культурными;</w:t>
      </w:r>
    </w:p>
    <w:p w:rsidR="000E33BE" w:rsidRDefault="000E33BE" w:rsidP="000E33BE">
      <w:pPr>
        <w:pStyle w:val="a3"/>
        <w:numPr>
          <w:ilvl w:val="0"/>
          <w:numId w:val="5"/>
        </w:numPr>
        <w:tabs>
          <w:tab w:val="left" w:pos="780"/>
        </w:tabs>
        <w:spacing w:line="276" w:lineRule="auto"/>
        <w:ind w:left="740" w:hanging="360"/>
        <w:jc w:val="both"/>
        <w:rPr>
          <w:rFonts w:hint="eastAsia"/>
        </w:rPr>
      </w:pPr>
      <w:bookmarkStart w:id="73" w:name="bookmark79"/>
      <w:bookmarkEnd w:id="73"/>
      <w:r>
        <w:rPr>
          <w:rStyle w:val="11"/>
          <w:color w:val="000000"/>
        </w:rPr>
        <w:t>Научиться конструктивно выходить из конфликта, ссоры, обиды, чтобы конфликты не перерастали в правонарушения;</w:t>
      </w:r>
    </w:p>
    <w:p w:rsidR="000E33BE" w:rsidRDefault="000E33BE" w:rsidP="000E33BE">
      <w:pPr>
        <w:pStyle w:val="a3"/>
        <w:numPr>
          <w:ilvl w:val="0"/>
          <w:numId w:val="5"/>
        </w:numPr>
        <w:tabs>
          <w:tab w:val="left" w:pos="780"/>
        </w:tabs>
        <w:spacing w:line="276" w:lineRule="auto"/>
        <w:ind w:left="740" w:hanging="360"/>
        <w:jc w:val="both"/>
      </w:pPr>
      <w:bookmarkStart w:id="74" w:name="bookmark80"/>
      <w:bookmarkEnd w:id="74"/>
      <w:r>
        <w:rPr>
          <w:rStyle w:val="11"/>
          <w:color w:val="000000"/>
        </w:rPr>
        <w:t>Помогать другим мириться (своим друзьям, сверстникам и родителям);</w:t>
      </w:r>
    </w:p>
    <w:p w:rsidR="000E33BE" w:rsidRDefault="000E33BE" w:rsidP="000E33BE">
      <w:pPr>
        <w:pStyle w:val="a3"/>
        <w:numPr>
          <w:ilvl w:val="0"/>
          <w:numId w:val="5"/>
        </w:numPr>
        <w:tabs>
          <w:tab w:val="left" w:pos="780"/>
        </w:tabs>
        <w:spacing w:after="200" w:line="276" w:lineRule="auto"/>
        <w:ind w:left="740" w:hanging="360"/>
        <w:jc w:val="both"/>
      </w:pPr>
      <w:bookmarkStart w:id="75" w:name="bookmark81"/>
      <w:bookmarkEnd w:id="75"/>
      <w:r>
        <w:rPr>
          <w:rStyle w:val="11"/>
          <w:color w:val="000000"/>
        </w:rPr>
        <w:t>Начать осваивать новую профессию - медиатор, получить уникальные навыки и опыт миротворческой деятельности;</w:t>
      </w:r>
    </w:p>
    <w:p w:rsidR="000E33BE" w:rsidRDefault="000E33BE" w:rsidP="000E33BE">
      <w:pPr>
        <w:pStyle w:val="a3"/>
        <w:numPr>
          <w:ilvl w:val="0"/>
          <w:numId w:val="5"/>
        </w:numPr>
        <w:tabs>
          <w:tab w:val="left" w:pos="746"/>
        </w:tabs>
        <w:spacing w:line="276" w:lineRule="auto"/>
        <w:ind w:firstLine="380"/>
        <w:jc w:val="both"/>
      </w:pPr>
      <w:bookmarkStart w:id="76" w:name="bookmark82"/>
      <w:bookmarkEnd w:id="76"/>
      <w:r>
        <w:rPr>
          <w:rStyle w:val="11"/>
          <w:color w:val="000000"/>
        </w:rPr>
        <w:t>Лучше понимать сверстников и взрослых;</w:t>
      </w:r>
    </w:p>
    <w:p w:rsidR="000E33BE" w:rsidRDefault="000E33BE" w:rsidP="000E33BE">
      <w:pPr>
        <w:pStyle w:val="a3"/>
        <w:numPr>
          <w:ilvl w:val="0"/>
          <w:numId w:val="5"/>
        </w:numPr>
        <w:tabs>
          <w:tab w:val="left" w:pos="746"/>
        </w:tabs>
        <w:spacing w:line="276" w:lineRule="auto"/>
        <w:ind w:left="740" w:hanging="360"/>
        <w:jc w:val="both"/>
      </w:pPr>
      <w:bookmarkStart w:id="77" w:name="bookmark83"/>
      <w:bookmarkEnd w:id="77"/>
      <w:r>
        <w:rPr>
          <w:rStyle w:val="11"/>
          <w:color w:val="000000"/>
        </w:rPr>
        <w:lastRenderedPageBreak/>
        <w:t>Школьникам, пострадавшим от правонарушений, по</w:t>
      </w:r>
      <w:r>
        <w:rPr>
          <w:rStyle w:val="11"/>
          <w:color w:val="000000"/>
        </w:rPr>
        <w:softHyphen/>
        <w:t>чувствовать себя в безопасности и поверить, что справедливость восстановлена и нет враждебности и угрозы со стороны других ребят;</w:t>
      </w:r>
    </w:p>
    <w:p w:rsidR="000E33BE" w:rsidRDefault="000E33BE" w:rsidP="000E33BE">
      <w:pPr>
        <w:pStyle w:val="a3"/>
        <w:numPr>
          <w:ilvl w:val="0"/>
          <w:numId w:val="5"/>
        </w:numPr>
        <w:tabs>
          <w:tab w:val="left" w:pos="770"/>
        </w:tabs>
        <w:spacing w:after="720" w:line="276" w:lineRule="auto"/>
        <w:ind w:left="740" w:hanging="360"/>
        <w:jc w:val="both"/>
      </w:pPr>
      <w:bookmarkStart w:id="78" w:name="bookmark84"/>
      <w:bookmarkEnd w:id="78"/>
      <w:r>
        <w:rPr>
          <w:rStyle w:val="11"/>
          <w:color w:val="000000"/>
        </w:rPr>
        <w:t>У детей-обидчиков в ходе медиации появляется возможность понять другую сторону, помириться, проявить раскаяние, посильно возместить причиненный вред, принести извинения и услышать слова прощения, осознать причины своего поступка и понять, что нужно делать, чтобы в дальнейшем не причинять вред другим людям.</w:t>
      </w:r>
    </w:p>
    <w:p w:rsidR="000E33BE" w:rsidRDefault="000E33BE" w:rsidP="000E33BE">
      <w:pPr>
        <w:pStyle w:val="a3"/>
        <w:spacing w:line="276" w:lineRule="auto"/>
        <w:ind w:firstLine="0"/>
        <w:jc w:val="center"/>
        <w:rPr>
          <w:rFonts w:ascii="Arial Unicode MS" w:cs="Arial Unicode MS"/>
        </w:rPr>
      </w:pPr>
      <w:r>
        <w:rPr>
          <w:rStyle w:val="11"/>
          <w:color w:val="000000"/>
        </w:rPr>
        <w:t>Служба примирения важное звено воспитательного процесса в</w:t>
      </w:r>
      <w:r>
        <w:rPr>
          <w:rStyle w:val="11"/>
          <w:color w:val="000000"/>
        </w:rPr>
        <w:br/>
        <w:t>школе.</w:t>
      </w:r>
    </w:p>
    <w:p w:rsidR="000E33BE" w:rsidRDefault="000E33BE" w:rsidP="000E33BE">
      <w:pPr>
        <w:widowControl/>
        <w:spacing w:line="276" w:lineRule="auto"/>
        <w:rPr>
          <w:rFonts w:hAnsi="Times New Roman"/>
          <w:color w:val="auto"/>
        </w:rPr>
        <w:sectPr w:rsidR="000E33BE">
          <w:pgSz w:w="8400" w:h="11900"/>
          <w:pgMar w:top="840" w:right="974" w:bottom="1672" w:left="846" w:header="0" w:footer="3" w:gutter="0"/>
          <w:cols w:space="720"/>
        </w:sectPr>
      </w:pPr>
    </w:p>
    <w:p w:rsidR="000E33BE" w:rsidRDefault="000E33BE" w:rsidP="000E33BE">
      <w:pPr>
        <w:pStyle w:val="a3"/>
        <w:spacing w:after="200" w:line="276" w:lineRule="auto"/>
        <w:ind w:firstLine="0"/>
        <w:jc w:val="center"/>
        <w:rPr>
          <w:rFonts w:ascii="Arial Unicode MS" w:cs="Arial Unicode MS" w:hint="eastAsia"/>
        </w:rPr>
      </w:pPr>
      <w:r>
        <w:rPr>
          <w:rStyle w:val="11"/>
          <w:b/>
          <w:bCs/>
          <w:color w:val="000000"/>
        </w:rPr>
        <w:lastRenderedPageBreak/>
        <w:t>Основные фазы работы ведущего восстановительных</w:t>
      </w:r>
      <w:r>
        <w:rPr>
          <w:rStyle w:val="11"/>
          <w:b/>
          <w:bCs/>
          <w:color w:val="000000"/>
        </w:rPr>
        <w:br/>
        <w:t>программ (медиатора)</w:t>
      </w:r>
    </w:p>
    <w:p w:rsidR="000E33BE" w:rsidRDefault="000E33BE" w:rsidP="000E33BE">
      <w:pPr>
        <w:pStyle w:val="40"/>
        <w:keepNext/>
        <w:keepLines/>
        <w:spacing w:after="100" w:line="276" w:lineRule="auto"/>
        <w:ind w:firstLine="900"/>
        <w:rPr>
          <w:rFonts w:ascii="Arial Unicode MS" w:cs="Arial Unicode MS" w:hint="eastAsia"/>
          <w:b w:val="0"/>
          <w:bCs w:val="0"/>
        </w:rPr>
      </w:pPr>
      <w:bookmarkStart w:id="79" w:name="bookmark87"/>
      <w:bookmarkStart w:id="80" w:name="bookmark86"/>
      <w:bookmarkStart w:id="81" w:name="bookmark85"/>
      <w:r>
        <w:rPr>
          <w:rStyle w:val="4"/>
          <w:b/>
          <w:bCs/>
          <w:color w:val="000000"/>
        </w:rPr>
        <w:t>на встрече со стороной (действия и вопросы)</w:t>
      </w:r>
      <w:bookmarkEnd w:id="79"/>
      <w:bookmarkEnd w:id="80"/>
      <w:bookmarkEnd w:id="81"/>
    </w:p>
    <w:p w:rsidR="000E33BE" w:rsidRDefault="000E33BE" w:rsidP="000E33BE">
      <w:pPr>
        <w:pStyle w:val="a3"/>
        <w:numPr>
          <w:ilvl w:val="0"/>
          <w:numId w:val="6"/>
        </w:numPr>
        <w:tabs>
          <w:tab w:val="left" w:pos="382"/>
        </w:tabs>
        <w:spacing w:line="276" w:lineRule="auto"/>
        <w:jc w:val="both"/>
        <w:rPr>
          <w:rFonts w:hint="eastAsia"/>
        </w:rPr>
      </w:pPr>
      <w:bookmarkStart w:id="82" w:name="bookmark88"/>
      <w:bookmarkEnd w:id="82"/>
      <w:r>
        <w:rPr>
          <w:rStyle w:val="11"/>
          <w:b/>
          <w:bCs/>
          <w:color w:val="000000"/>
        </w:rPr>
        <w:t xml:space="preserve">фаза. </w:t>
      </w:r>
      <w:r>
        <w:rPr>
          <w:rStyle w:val="11"/>
          <w:color w:val="000000"/>
        </w:rPr>
        <w:t>Создание условий для диалога со стороной:</w:t>
      </w:r>
    </w:p>
    <w:p w:rsidR="000E33BE" w:rsidRDefault="000E33BE" w:rsidP="000E33BE">
      <w:pPr>
        <w:pStyle w:val="a3"/>
        <w:tabs>
          <w:tab w:val="left" w:pos="2232"/>
          <w:tab w:val="left" w:pos="4080"/>
          <w:tab w:val="left" w:pos="5880"/>
        </w:tabs>
        <w:spacing w:line="276" w:lineRule="auto"/>
        <w:ind w:firstLine="0"/>
        <w:jc w:val="both"/>
        <w:rPr>
          <w:rFonts w:ascii="Arial Unicode MS" w:cs="Arial Unicode MS"/>
        </w:rPr>
      </w:pPr>
      <w:r>
        <w:rPr>
          <w:rStyle w:val="11"/>
          <w:color w:val="000000"/>
        </w:rPr>
        <w:t>предварительная</w:t>
      </w:r>
      <w:r>
        <w:rPr>
          <w:rStyle w:val="11"/>
          <w:color w:val="000000"/>
        </w:rPr>
        <w:tab/>
        <w:t>информация,</w:t>
      </w:r>
      <w:r>
        <w:rPr>
          <w:rStyle w:val="11"/>
          <w:color w:val="000000"/>
        </w:rPr>
        <w:tab/>
        <w:t>определение</w:t>
      </w:r>
      <w:r>
        <w:rPr>
          <w:rStyle w:val="11"/>
          <w:color w:val="000000"/>
        </w:rPr>
        <w:tab/>
        <w:t>места,</w:t>
      </w:r>
    </w:p>
    <w:p w:rsidR="000E33BE" w:rsidRDefault="000E33BE" w:rsidP="000E33BE">
      <w:pPr>
        <w:pStyle w:val="a3"/>
        <w:spacing w:after="280" w:line="276" w:lineRule="auto"/>
        <w:ind w:firstLine="0"/>
        <w:jc w:val="both"/>
        <w:rPr>
          <w:rFonts w:ascii="Arial Unicode MS" w:cs="Arial Unicode MS" w:hint="eastAsia"/>
        </w:rPr>
      </w:pPr>
      <w:r>
        <w:rPr>
          <w:rStyle w:val="11"/>
          <w:color w:val="000000"/>
        </w:rPr>
        <w:t>договоренность о встрече.</w:t>
      </w:r>
    </w:p>
    <w:p w:rsidR="000E33BE" w:rsidRDefault="000E33BE" w:rsidP="000E33BE">
      <w:pPr>
        <w:pStyle w:val="a3"/>
        <w:numPr>
          <w:ilvl w:val="0"/>
          <w:numId w:val="6"/>
        </w:numPr>
        <w:tabs>
          <w:tab w:val="left" w:pos="382"/>
        </w:tabs>
        <w:spacing w:after="200" w:line="297" w:lineRule="auto"/>
        <w:jc w:val="both"/>
        <w:rPr>
          <w:rFonts w:hint="eastAsia"/>
        </w:rPr>
      </w:pPr>
      <w:bookmarkStart w:id="83" w:name="bookmark89"/>
      <w:bookmarkEnd w:id="83"/>
      <w:r>
        <w:rPr>
          <w:rStyle w:val="11"/>
          <w:b/>
          <w:bCs/>
          <w:color w:val="000000"/>
        </w:rPr>
        <w:t>фаза</w:t>
      </w:r>
      <w:r>
        <w:rPr>
          <w:rStyle w:val="11"/>
          <w:b/>
          <w:bCs/>
          <w:color w:val="000000"/>
          <w:sz w:val="32"/>
          <w:szCs w:val="32"/>
        </w:rPr>
        <w:t xml:space="preserve">. </w:t>
      </w:r>
      <w:r>
        <w:rPr>
          <w:rStyle w:val="11"/>
          <w:color w:val="000000"/>
        </w:rPr>
        <w:t>Начало диалога. Установление контакта: представление ведущего (прояснение позиции ведущего).</w:t>
      </w:r>
    </w:p>
    <w:p w:rsidR="000E33BE" w:rsidRDefault="000E33BE" w:rsidP="000E33BE">
      <w:pPr>
        <w:pStyle w:val="a3"/>
        <w:numPr>
          <w:ilvl w:val="0"/>
          <w:numId w:val="6"/>
        </w:numPr>
        <w:tabs>
          <w:tab w:val="left" w:pos="306"/>
        </w:tabs>
        <w:spacing w:after="200" w:line="276" w:lineRule="auto"/>
        <w:jc w:val="both"/>
      </w:pPr>
      <w:bookmarkStart w:id="84" w:name="bookmark90"/>
      <w:bookmarkEnd w:id="84"/>
      <w:r>
        <w:rPr>
          <w:rStyle w:val="11"/>
          <w:b/>
          <w:bCs/>
          <w:color w:val="000000"/>
        </w:rPr>
        <w:t xml:space="preserve">фаза. </w:t>
      </w:r>
      <w:r>
        <w:rPr>
          <w:rStyle w:val="11"/>
          <w:color w:val="000000"/>
        </w:rPr>
        <w:t>Понимание личностного осмысления ситуации.</w:t>
      </w:r>
    </w:p>
    <w:p w:rsidR="000E33BE" w:rsidRDefault="000E33BE" w:rsidP="000E33BE">
      <w:pPr>
        <w:pStyle w:val="40"/>
        <w:keepNext/>
        <w:keepLines/>
        <w:spacing w:line="276" w:lineRule="auto"/>
        <w:ind w:firstLine="660"/>
        <w:rPr>
          <w:rFonts w:ascii="Arial Unicode MS" w:cs="Arial Unicode MS"/>
          <w:b w:val="0"/>
          <w:bCs w:val="0"/>
        </w:rPr>
      </w:pPr>
      <w:bookmarkStart w:id="85" w:name="bookmark93"/>
      <w:bookmarkStart w:id="86" w:name="bookmark92"/>
      <w:bookmarkStart w:id="87" w:name="bookmark91"/>
      <w:r>
        <w:rPr>
          <w:rStyle w:val="4"/>
          <w:b/>
          <w:bCs/>
          <w:color w:val="000000"/>
        </w:rPr>
        <w:t>Действия, инициируемые ведущим (медиатором)</w:t>
      </w:r>
      <w:bookmarkEnd w:id="85"/>
      <w:bookmarkEnd w:id="86"/>
      <w:bookmarkEnd w:id="87"/>
    </w:p>
    <w:p w:rsidR="000E33BE" w:rsidRDefault="000E33BE" w:rsidP="000E33BE">
      <w:pPr>
        <w:pStyle w:val="a3"/>
        <w:spacing w:after="200" w:line="276" w:lineRule="auto"/>
        <w:ind w:firstLine="0"/>
        <w:jc w:val="both"/>
        <w:rPr>
          <w:rFonts w:ascii="Arial Unicode MS" w:cs="Arial Unicode MS" w:hint="eastAsia"/>
        </w:rPr>
      </w:pPr>
      <w:r>
        <w:rPr>
          <w:rStyle w:val="11"/>
          <w:color w:val="000000"/>
        </w:rPr>
        <w:t>Обсуждение понимания ситуации участниками, их состояний и отношения:</w:t>
      </w:r>
    </w:p>
    <w:p w:rsidR="000E33BE" w:rsidRDefault="000E33BE" w:rsidP="000E33BE">
      <w:pPr>
        <w:pStyle w:val="a3"/>
        <w:numPr>
          <w:ilvl w:val="0"/>
          <w:numId w:val="7"/>
        </w:numPr>
        <w:tabs>
          <w:tab w:val="left" w:pos="382"/>
        </w:tabs>
        <w:spacing w:after="200" w:line="276" w:lineRule="auto"/>
        <w:ind w:left="360" w:hanging="360"/>
        <w:jc w:val="both"/>
        <w:rPr>
          <w:rFonts w:hint="eastAsia"/>
        </w:rPr>
      </w:pPr>
      <w:bookmarkStart w:id="88" w:name="bookmark94"/>
      <w:bookmarkEnd w:id="88"/>
      <w:r>
        <w:rPr>
          <w:rStyle w:val="11"/>
          <w:color w:val="000000"/>
        </w:rPr>
        <w:t>обсуждение понимания ситуации, переживаний и чувств, возникших в ходе и после криминальных или конфликтной ситуации;</w:t>
      </w:r>
    </w:p>
    <w:p w:rsidR="000E33BE" w:rsidRDefault="000E33BE" w:rsidP="000E33BE">
      <w:pPr>
        <w:pStyle w:val="a3"/>
        <w:numPr>
          <w:ilvl w:val="0"/>
          <w:numId w:val="7"/>
        </w:numPr>
        <w:tabs>
          <w:tab w:val="left" w:pos="382"/>
        </w:tabs>
        <w:spacing w:after="200" w:line="276" w:lineRule="auto"/>
        <w:ind w:left="360" w:hanging="360"/>
        <w:jc w:val="both"/>
      </w:pPr>
      <w:bookmarkStart w:id="89" w:name="bookmark95"/>
      <w:bookmarkEnd w:id="89"/>
      <w:r>
        <w:rPr>
          <w:rStyle w:val="11"/>
          <w:color w:val="000000"/>
        </w:rPr>
        <w:t xml:space="preserve">помощь в формулировании двух видов последствий: </w:t>
      </w:r>
      <w:r>
        <w:rPr>
          <w:rStyle w:val="11"/>
          <w:i/>
          <w:iCs/>
          <w:color w:val="000000"/>
        </w:rPr>
        <w:t>последствий,</w:t>
      </w:r>
      <w:r>
        <w:rPr>
          <w:rStyle w:val="11"/>
          <w:color w:val="000000"/>
        </w:rPr>
        <w:t xml:space="preserve"> наступивших в результате конфликтной или криминальной ситуации;</w:t>
      </w:r>
    </w:p>
    <w:p w:rsidR="000E33BE" w:rsidRDefault="000E33BE" w:rsidP="000E33BE">
      <w:pPr>
        <w:pStyle w:val="a3"/>
        <w:spacing w:after="200" w:line="276" w:lineRule="auto"/>
        <w:ind w:left="360" w:firstLine="20"/>
        <w:jc w:val="both"/>
        <w:rPr>
          <w:rFonts w:ascii="Arial Unicode MS" w:cs="Arial Unicode MS"/>
        </w:rPr>
      </w:pPr>
      <w:r>
        <w:rPr>
          <w:rStyle w:val="11"/>
          <w:i/>
          <w:iCs/>
          <w:color w:val="000000"/>
        </w:rPr>
        <w:t>последствий,</w:t>
      </w:r>
      <w:r>
        <w:rPr>
          <w:rStyle w:val="11"/>
          <w:color w:val="000000"/>
        </w:rPr>
        <w:t xml:space="preserve"> которые могут наступить, если ситуация не разрешится.</w:t>
      </w:r>
    </w:p>
    <w:p w:rsidR="000E33BE" w:rsidRDefault="000E33BE" w:rsidP="000E33BE">
      <w:pPr>
        <w:pStyle w:val="a3"/>
        <w:numPr>
          <w:ilvl w:val="0"/>
          <w:numId w:val="7"/>
        </w:numPr>
        <w:tabs>
          <w:tab w:val="left" w:pos="382"/>
        </w:tabs>
        <w:spacing w:after="200" w:line="276" w:lineRule="auto"/>
        <w:jc w:val="both"/>
        <w:rPr>
          <w:rFonts w:hint="eastAsia"/>
        </w:rPr>
      </w:pPr>
      <w:bookmarkStart w:id="90" w:name="bookmark96"/>
      <w:bookmarkEnd w:id="90"/>
      <w:r>
        <w:rPr>
          <w:rStyle w:val="11"/>
          <w:color w:val="000000"/>
        </w:rPr>
        <w:t>обсуждение отношения к последствиям;</w:t>
      </w:r>
    </w:p>
    <w:p w:rsidR="000E33BE" w:rsidRDefault="000E33BE" w:rsidP="000E33BE">
      <w:pPr>
        <w:pStyle w:val="a3"/>
        <w:spacing w:after="200" w:line="276" w:lineRule="auto"/>
        <w:ind w:left="360" w:hanging="360"/>
        <w:jc w:val="both"/>
        <w:rPr>
          <w:rFonts w:ascii="Arial Unicode MS" w:cs="Arial Unicode MS"/>
        </w:rPr>
      </w:pPr>
      <w:r>
        <w:rPr>
          <w:rStyle w:val="11"/>
          <w:rFonts w:ascii="Arial" w:hAnsi="Arial" w:cs="Arial"/>
          <w:color w:val="000000"/>
          <w:sz w:val="22"/>
          <w:szCs w:val="22"/>
        </w:rPr>
        <w:t xml:space="preserve">• </w:t>
      </w:r>
      <w:r>
        <w:rPr>
          <w:rStyle w:val="11"/>
          <w:color w:val="000000"/>
        </w:rPr>
        <w:t>в случае продолжительных взаимоотношений помощь в формулировании проблем во взаимоотношениях.</w:t>
      </w:r>
    </w:p>
    <w:p w:rsidR="000E33BE" w:rsidRDefault="000E33BE" w:rsidP="000E33BE">
      <w:pPr>
        <w:pStyle w:val="a3"/>
        <w:spacing w:after="720" w:line="276" w:lineRule="auto"/>
        <w:ind w:firstLine="0"/>
        <w:jc w:val="both"/>
        <w:rPr>
          <w:rFonts w:ascii="Arial Unicode MS" w:cs="Arial Unicode MS" w:hint="eastAsia"/>
        </w:rPr>
      </w:pPr>
      <w:r>
        <w:rPr>
          <w:rStyle w:val="11"/>
          <w:color w:val="000000"/>
        </w:rPr>
        <w:t>Обсуждение приоритетов и опыта. Обсуждение того, какие произошли изменения на уровне поведения и личности. Формулирование вопросов, интересующих сторону, как основу для повестки дня будущей встречи.</w:t>
      </w:r>
    </w:p>
    <w:p w:rsidR="000E33BE" w:rsidRDefault="000E33BE" w:rsidP="000E33BE">
      <w:pPr>
        <w:pStyle w:val="40"/>
        <w:keepNext/>
        <w:keepLines/>
        <w:spacing w:after="0" w:line="276" w:lineRule="auto"/>
        <w:ind w:firstLine="800"/>
        <w:jc w:val="both"/>
        <w:rPr>
          <w:rFonts w:ascii="Arial Unicode MS" w:cs="Arial Unicode MS" w:hint="eastAsia"/>
          <w:b w:val="0"/>
          <w:bCs w:val="0"/>
        </w:rPr>
      </w:pPr>
      <w:bookmarkStart w:id="91" w:name="bookmark99"/>
      <w:bookmarkStart w:id="92" w:name="bookmark98"/>
      <w:bookmarkStart w:id="93" w:name="bookmark97"/>
      <w:r>
        <w:rPr>
          <w:rStyle w:val="4"/>
          <w:b/>
          <w:bCs/>
          <w:color w:val="000000"/>
        </w:rPr>
        <w:t>Варианты вопросов ведущего (медиатора)</w:t>
      </w:r>
      <w:bookmarkEnd w:id="91"/>
      <w:bookmarkEnd w:id="92"/>
      <w:bookmarkEnd w:id="93"/>
    </w:p>
    <w:p w:rsidR="000E33BE" w:rsidRDefault="000E33BE" w:rsidP="000E33BE">
      <w:pPr>
        <w:pStyle w:val="a3"/>
        <w:numPr>
          <w:ilvl w:val="0"/>
          <w:numId w:val="7"/>
        </w:numPr>
        <w:tabs>
          <w:tab w:val="left" w:pos="792"/>
        </w:tabs>
        <w:spacing w:line="276" w:lineRule="auto"/>
        <w:ind w:firstLine="440"/>
        <w:jc w:val="both"/>
        <w:rPr>
          <w:rFonts w:hint="eastAsia"/>
        </w:rPr>
      </w:pPr>
      <w:bookmarkStart w:id="94" w:name="bookmark100"/>
      <w:bookmarkEnd w:id="94"/>
      <w:r>
        <w:rPr>
          <w:rStyle w:val="11"/>
          <w:color w:val="000000"/>
        </w:rPr>
        <w:t>Расскажите, пожалуйста, как вы видите эту ситуацию.</w:t>
      </w:r>
    </w:p>
    <w:p w:rsidR="000E33BE" w:rsidRDefault="000E33BE" w:rsidP="000E33BE">
      <w:pPr>
        <w:pStyle w:val="a3"/>
        <w:numPr>
          <w:ilvl w:val="0"/>
          <w:numId w:val="7"/>
        </w:numPr>
        <w:tabs>
          <w:tab w:val="left" w:pos="792"/>
        </w:tabs>
        <w:spacing w:line="276" w:lineRule="auto"/>
        <w:ind w:left="800" w:hanging="360"/>
        <w:jc w:val="both"/>
      </w:pPr>
      <w:bookmarkStart w:id="95" w:name="bookmark101"/>
      <w:bookmarkEnd w:id="95"/>
      <w:r>
        <w:rPr>
          <w:rStyle w:val="11"/>
          <w:color w:val="000000"/>
        </w:rPr>
        <w:t>Что случилось с вами, с вашим ребенком (сыном, дочерью)?</w:t>
      </w:r>
    </w:p>
    <w:p w:rsidR="000E33BE" w:rsidRDefault="000E33BE" w:rsidP="000E33BE">
      <w:pPr>
        <w:pStyle w:val="a3"/>
        <w:numPr>
          <w:ilvl w:val="0"/>
          <w:numId w:val="7"/>
        </w:numPr>
        <w:tabs>
          <w:tab w:val="left" w:pos="792"/>
        </w:tabs>
        <w:spacing w:line="276" w:lineRule="auto"/>
        <w:ind w:left="800" w:hanging="360"/>
        <w:jc w:val="both"/>
      </w:pPr>
      <w:bookmarkStart w:id="96" w:name="bookmark102"/>
      <w:bookmarkEnd w:id="96"/>
      <w:r>
        <w:rPr>
          <w:rStyle w:val="11"/>
          <w:color w:val="000000"/>
        </w:rPr>
        <w:t>Что происходило тогда? Что произошло после этого? Что происходит сейчас? Что Вы чувствовали в тот момент, после этого, сейчас?</w:t>
      </w:r>
    </w:p>
    <w:p w:rsidR="000E33BE" w:rsidRDefault="000E33BE" w:rsidP="000E33BE">
      <w:pPr>
        <w:pStyle w:val="a3"/>
        <w:numPr>
          <w:ilvl w:val="0"/>
          <w:numId w:val="7"/>
        </w:numPr>
        <w:tabs>
          <w:tab w:val="left" w:pos="792"/>
        </w:tabs>
        <w:spacing w:line="276" w:lineRule="auto"/>
        <w:ind w:firstLine="440"/>
        <w:jc w:val="both"/>
      </w:pPr>
      <w:bookmarkStart w:id="97" w:name="bookmark103"/>
      <w:bookmarkEnd w:id="97"/>
      <w:r>
        <w:rPr>
          <w:rStyle w:val="11"/>
          <w:color w:val="000000"/>
        </w:rPr>
        <w:t xml:space="preserve">В чем Вы видите проблему во взаимоотношениях с </w:t>
      </w:r>
      <w:r>
        <w:rPr>
          <w:rStyle w:val="11"/>
          <w:i/>
          <w:iCs/>
          <w:color w:val="000000"/>
        </w:rPr>
        <w:t>...?</w:t>
      </w:r>
    </w:p>
    <w:p w:rsidR="000E33BE" w:rsidRDefault="000E33BE" w:rsidP="000E33BE">
      <w:pPr>
        <w:pStyle w:val="a3"/>
        <w:numPr>
          <w:ilvl w:val="0"/>
          <w:numId w:val="7"/>
        </w:numPr>
        <w:tabs>
          <w:tab w:val="left" w:pos="792"/>
        </w:tabs>
        <w:spacing w:line="276" w:lineRule="auto"/>
        <w:ind w:left="800" w:hanging="360"/>
        <w:jc w:val="both"/>
      </w:pPr>
      <w:bookmarkStart w:id="98" w:name="bookmark104"/>
      <w:bookmarkEnd w:id="98"/>
      <w:r>
        <w:rPr>
          <w:rStyle w:val="11"/>
          <w:color w:val="000000"/>
        </w:rPr>
        <w:t>Как это повлияло на Вас, на ваших близких, знакомых, друзей?</w:t>
      </w:r>
    </w:p>
    <w:p w:rsidR="000E33BE" w:rsidRDefault="000E33BE" w:rsidP="000E33BE">
      <w:pPr>
        <w:pStyle w:val="a3"/>
        <w:numPr>
          <w:ilvl w:val="0"/>
          <w:numId w:val="7"/>
        </w:numPr>
        <w:tabs>
          <w:tab w:val="left" w:pos="792"/>
        </w:tabs>
        <w:spacing w:line="276" w:lineRule="auto"/>
        <w:ind w:left="800" w:hanging="360"/>
        <w:jc w:val="both"/>
      </w:pPr>
      <w:bookmarkStart w:id="99" w:name="bookmark105"/>
      <w:bookmarkEnd w:id="99"/>
      <w:r>
        <w:rPr>
          <w:rStyle w:val="11"/>
          <w:color w:val="000000"/>
        </w:rPr>
        <w:t>Для правонарушителя (обидчика). Как это повлияло на того, кому Вы нанесли вред?</w:t>
      </w:r>
    </w:p>
    <w:p w:rsidR="000E33BE" w:rsidRDefault="000E33BE" w:rsidP="000E33BE">
      <w:pPr>
        <w:pStyle w:val="a3"/>
        <w:numPr>
          <w:ilvl w:val="0"/>
          <w:numId w:val="7"/>
        </w:numPr>
        <w:tabs>
          <w:tab w:val="left" w:pos="792"/>
        </w:tabs>
        <w:spacing w:line="276" w:lineRule="auto"/>
        <w:ind w:left="800" w:hanging="360"/>
        <w:jc w:val="both"/>
      </w:pPr>
      <w:bookmarkStart w:id="100" w:name="bookmark106"/>
      <w:bookmarkEnd w:id="100"/>
      <w:r>
        <w:rPr>
          <w:rStyle w:val="11"/>
          <w:color w:val="000000"/>
        </w:rPr>
        <w:t>Устраивает ли Вас что происходит? Что Вы хотели бы изменить? Что будет происходить, если вы не будете участвовать в ее разрешении?</w:t>
      </w:r>
    </w:p>
    <w:p w:rsidR="000E33BE" w:rsidRDefault="000E33BE" w:rsidP="000E33BE">
      <w:pPr>
        <w:pStyle w:val="a3"/>
        <w:numPr>
          <w:ilvl w:val="0"/>
          <w:numId w:val="7"/>
        </w:numPr>
        <w:tabs>
          <w:tab w:val="left" w:pos="792"/>
        </w:tabs>
        <w:spacing w:line="276" w:lineRule="auto"/>
        <w:ind w:left="800" w:hanging="360"/>
        <w:jc w:val="both"/>
      </w:pPr>
      <w:bookmarkStart w:id="101" w:name="bookmark107"/>
      <w:bookmarkEnd w:id="101"/>
      <w:r>
        <w:rPr>
          <w:rStyle w:val="11"/>
          <w:color w:val="000000"/>
        </w:rPr>
        <w:t>Что для Вас важно достичь (сохранить) в разрешении конфликтной или криминальной ситуации?</w:t>
      </w:r>
    </w:p>
    <w:p w:rsidR="000E33BE" w:rsidRDefault="000E33BE" w:rsidP="000E33BE">
      <w:pPr>
        <w:pStyle w:val="a3"/>
        <w:tabs>
          <w:tab w:val="left" w:pos="2395"/>
        </w:tabs>
        <w:spacing w:line="276" w:lineRule="auto"/>
        <w:ind w:firstLine="320"/>
        <w:jc w:val="both"/>
        <w:rPr>
          <w:rFonts w:ascii="Arial Unicode MS" w:cs="Arial Unicode MS"/>
        </w:rPr>
      </w:pPr>
      <w:r>
        <w:rPr>
          <w:rStyle w:val="11"/>
          <w:color w:val="000000"/>
        </w:rPr>
        <w:t>Психологическое здоровье медиатора в процессе работы (предварительные</w:t>
      </w:r>
      <w:r>
        <w:rPr>
          <w:rStyle w:val="11"/>
          <w:color w:val="000000"/>
        </w:rPr>
        <w:tab/>
        <w:t xml:space="preserve">и </w:t>
      </w:r>
      <w:r>
        <w:rPr>
          <w:rStyle w:val="11"/>
          <w:color w:val="000000"/>
        </w:rPr>
        <w:lastRenderedPageBreak/>
        <w:t>примирительные встречи, круги</w:t>
      </w:r>
    </w:p>
    <w:p w:rsidR="000E33BE" w:rsidRDefault="000E33BE" w:rsidP="000E33BE">
      <w:pPr>
        <w:pStyle w:val="a3"/>
        <w:spacing w:after="200" w:line="276" w:lineRule="auto"/>
        <w:ind w:firstLine="0"/>
        <w:jc w:val="both"/>
        <w:rPr>
          <w:rFonts w:ascii="Arial Unicode MS" w:cs="Arial Unicode MS" w:hint="eastAsia"/>
        </w:rPr>
      </w:pPr>
      <w:r>
        <w:rPr>
          <w:rStyle w:val="11"/>
          <w:color w:val="000000"/>
        </w:rPr>
        <w:t xml:space="preserve">сообщества, семейные конференции) является центральным звеном, и в условиях когда медиатор сталкивается с негативной ситуацией нужно не только </w:t>
      </w:r>
      <w:r>
        <w:rPr>
          <w:rStyle w:val="11"/>
          <w:b/>
          <w:bCs/>
          <w:color w:val="000000"/>
        </w:rPr>
        <w:t xml:space="preserve">знать </w:t>
      </w:r>
      <w:r>
        <w:rPr>
          <w:rStyle w:val="11"/>
          <w:color w:val="000000"/>
        </w:rPr>
        <w:t xml:space="preserve">и </w:t>
      </w:r>
      <w:r>
        <w:rPr>
          <w:rStyle w:val="11"/>
          <w:b/>
          <w:bCs/>
          <w:color w:val="000000"/>
        </w:rPr>
        <w:t xml:space="preserve">уметь, </w:t>
      </w:r>
      <w:r>
        <w:rPr>
          <w:rStyle w:val="11"/>
          <w:color w:val="000000"/>
        </w:rPr>
        <w:t xml:space="preserve">как сохранить свое здоровье, </w:t>
      </w:r>
      <w:r>
        <w:rPr>
          <w:rStyle w:val="11"/>
          <w:b/>
          <w:bCs/>
          <w:color w:val="000000"/>
        </w:rPr>
        <w:t xml:space="preserve">но желать </w:t>
      </w:r>
      <w:r>
        <w:rPr>
          <w:rStyle w:val="11"/>
          <w:color w:val="000000"/>
        </w:rPr>
        <w:t xml:space="preserve">это </w:t>
      </w:r>
      <w:r>
        <w:rPr>
          <w:rStyle w:val="11"/>
          <w:b/>
          <w:bCs/>
          <w:color w:val="000000"/>
        </w:rPr>
        <w:t>сделать.</w:t>
      </w:r>
    </w:p>
    <w:p w:rsidR="000E33BE" w:rsidRDefault="000E33BE" w:rsidP="000E33BE">
      <w:pPr>
        <w:pStyle w:val="40"/>
        <w:keepNext/>
        <w:keepLines/>
        <w:spacing w:after="0"/>
        <w:jc w:val="center"/>
        <w:rPr>
          <w:rFonts w:ascii="Arial Unicode MS" w:cs="Arial Unicode MS" w:hint="eastAsia"/>
          <w:b w:val="0"/>
          <w:bCs w:val="0"/>
        </w:rPr>
      </w:pPr>
      <w:bookmarkStart w:id="102" w:name="bookmark110"/>
      <w:r>
        <w:rPr>
          <w:rStyle w:val="4"/>
          <w:b/>
          <w:bCs/>
          <w:color w:val="000000"/>
        </w:rPr>
        <w:t>Упражнение</w:t>
      </w:r>
      <w:bookmarkEnd w:id="102"/>
    </w:p>
    <w:p w:rsidR="000E33BE" w:rsidRDefault="000E33BE" w:rsidP="000E33BE">
      <w:pPr>
        <w:pStyle w:val="40"/>
        <w:keepNext/>
        <w:keepLines/>
        <w:spacing w:after="0"/>
        <w:jc w:val="center"/>
        <w:rPr>
          <w:rFonts w:ascii="Arial Unicode MS" w:cs="Arial Unicode MS" w:hint="eastAsia"/>
          <w:b w:val="0"/>
          <w:bCs w:val="0"/>
        </w:rPr>
      </w:pPr>
      <w:bookmarkStart w:id="103" w:name="bookmark111"/>
      <w:bookmarkStart w:id="104" w:name="bookmark109"/>
      <w:bookmarkStart w:id="105" w:name="bookmark108"/>
      <w:r>
        <w:rPr>
          <w:rStyle w:val="4"/>
          <w:b/>
          <w:bCs/>
          <w:color w:val="000000"/>
        </w:rPr>
        <w:t>«Владей собой среди толпы смятенной...»</w:t>
      </w:r>
      <w:bookmarkEnd w:id="103"/>
      <w:bookmarkEnd w:id="104"/>
      <w:bookmarkEnd w:id="105"/>
    </w:p>
    <w:p w:rsidR="000E33BE" w:rsidRDefault="000E33BE" w:rsidP="000E33BE">
      <w:pPr>
        <w:pStyle w:val="a3"/>
        <w:numPr>
          <w:ilvl w:val="0"/>
          <w:numId w:val="8"/>
        </w:numPr>
        <w:tabs>
          <w:tab w:val="left" w:pos="301"/>
        </w:tabs>
        <w:spacing w:after="400" w:line="360" w:lineRule="auto"/>
        <w:jc w:val="both"/>
        <w:rPr>
          <w:rFonts w:hint="eastAsia"/>
        </w:rPr>
      </w:pPr>
      <w:bookmarkStart w:id="106" w:name="bookmark112"/>
      <w:bookmarkEnd w:id="106"/>
      <w:r>
        <w:rPr>
          <w:rStyle w:val="11"/>
          <w:color w:val="000000"/>
        </w:rPr>
        <w:t>Сложите руки в «замок» за спиной. напрягите руки и спину, потянитесь, расслабьте плечи и руки. Сбросьте напряжение с кистей.</w:t>
      </w:r>
    </w:p>
    <w:p w:rsidR="000E33BE" w:rsidRDefault="000E33BE" w:rsidP="000E33BE">
      <w:pPr>
        <w:pStyle w:val="a3"/>
        <w:numPr>
          <w:ilvl w:val="0"/>
          <w:numId w:val="8"/>
        </w:numPr>
        <w:tabs>
          <w:tab w:val="left" w:pos="311"/>
        </w:tabs>
        <w:spacing w:after="400" w:line="360" w:lineRule="auto"/>
        <w:jc w:val="both"/>
      </w:pPr>
      <w:bookmarkStart w:id="107" w:name="bookmark113"/>
      <w:bookmarkEnd w:id="107"/>
      <w:r>
        <w:rPr>
          <w:rStyle w:val="11"/>
          <w:color w:val="000000"/>
        </w:rPr>
        <w:t>Сложите руки в «замок» перед собой. Потянитесь, напрягая плечи и руки, расслабьтесь, встряхните кисти. Во время потягивания в организм поступает «гормон счастья» - эндорфин.</w:t>
      </w:r>
    </w:p>
    <w:p w:rsidR="000E33BE" w:rsidRDefault="000E33BE" w:rsidP="000E33BE">
      <w:pPr>
        <w:pStyle w:val="a3"/>
        <w:numPr>
          <w:ilvl w:val="0"/>
          <w:numId w:val="8"/>
        </w:numPr>
        <w:tabs>
          <w:tab w:val="left" w:pos="306"/>
        </w:tabs>
        <w:spacing w:after="460" w:line="316" w:lineRule="auto"/>
        <w:jc w:val="both"/>
      </w:pPr>
      <w:bookmarkStart w:id="108" w:name="bookmark114"/>
      <w:bookmarkEnd w:id="108"/>
      <w:r>
        <w:rPr>
          <w:rStyle w:val="11"/>
          <w:color w:val="000000"/>
        </w:rPr>
        <w:t>Улыбнитесь!</w:t>
      </w:r>
    </w:p>
    <w:p w:rsidR="000E33BE" w:rsidRDefault="000E33BE" w:rsidP="000E33BE">
      <w:pPr>
        <w:pStyle w:val="a3"/>
        <w:numPr>
          <w:ilvl w:val="0"/>
          <w:numId w:val="8"/>
        </w:numPr>
        <w:tabs>
          <w:tab w:val="left" w:pos="446"/>
        </w:tabs>
        <w:spacing w:line="360" w:lineRule="auto"/>
        <w:jc w:val="both"/>
      </w:pPr>
      <w:bookmarkStart w:id="109" w:name="bookmark115"/>
      <w:bookmarkEnd w:id="109"/>
      <w:r>
        <w:rPr>
          <w:rStyle w:val="11"/>
          <w:color w:val="000000"/>
        </w:rPr>
        <w:t>Зафиксируйте улыбку на лице на 10-15 секунд. Почувствуйте, как расслабляется ваше тело от улыбки!</w:t>
      </w:r>
    </w:p>
    <w:p w:rsidR="000E33BE" w:rsidRDefault="000E33BE" w:rsidP="000E33BE">
      <w:pPr>
        <w:pStyle w:val="a3"/>
        <w:spacing w:line="276" w:lineRule="auto"/>
        <w:ind w:firstLine="0"/>
        <w:jc w:val="center"/>
        <w:rPr>
          <w:rFonts w:ascii="Arial Unicode MS" w:cs="Arial Unicode MS"/>
        </w:rPr>
      </w:pPr>
      <w:r>
        <w:rPr>
          <w:rStyle w:val="11"/>
          <w:b/>
          <w:bCs/>
          <w:color w:val="000000"/>
        </w:rPr>
        <w:t>Техника расслабления</w:t>
      </w:r>
    </w:p>
    <w:p w:rsidR="000E33BE" w:rsidRDefault="000E33BE" w:rsidP="000E33BE">
      <w:pPr>
        <w:pStyle w:val="a3"/>
        <w:numPr>
          <w:ilvl w:val="0"/>
          <w:numId w:val="9"/>
        </w:numPr>
        <w:tabs>
          <w:tab w:val="left" w:pos="817"/>
        </w:tabs>
        <w:spacing w:after="300" w:line="276" w:lineRule="auto"/>
        <w:ind w:left="840" w:hanging="460"/>
        <w:jc w:val="both"/>
        <w:rPr>
          <w:rFonts w:hint="eastAsia"/>
        </w:rPr>
      </w:pPr>
      <w:bookmarkStart w:id="110" w:name="bookmark116"/>
      <w:bookmarkEnd w:id="110"/>
      <w:r>
        <w:rPr>
          <w:rStyle w:val="11"/>
          <w:color w:val="000000"/>
        </w:rPr>
        <w:t>Попытайтесь сконцентрировать свое внимание на неестественно напряженной группе мышц, стиснутых зубах, сильно наморщенном лбе и т.п.</w:t>
      </w:r>
    </w:p>
    <w:p w:rsidR="000E33BE" w:rsidRDefault="000E33BE" w:rsidP="000E33BE">
      <w:pPr>
        <w:pStyle w:val="a3"/>
        <w:numPr>
          <w:ilvl w:val="0"/>
          <w:numId w:val="9"/>
        </w:numPr>
        <w:tabs>
          <w:tab w:val="left" w:pos="843"/>
        </w:tabs>
        <w:spacing w:line="276" w:lineRule="auto"/>
        <w:ind w:left="840" w:hanging="460"/>
        <w:jc w:val="both"/>
      </w:pPr>
      <w:bookmarkStart w:id="111" w:name="bookmark117"/>
      <w:bookmarkEnd w:id="111"/>
      <w:r>
        <w:rPr>
          <w:rStyle w:val="11"/>
          <w:color w:val="000000"/>
        </w:rPr>
        <w:t>Далее постарайтесь еще сильнее напрячь эти мышцы (сильнее стисните зубы, наморщите лоб и т.д.).</w:t>
      </w:r>
    </w:p>
    <w:p w:rsidR="000E33BE" w:rsidRDefault="000E33BE" w:rsidP="000E33BE">
      <w:pPr>
        <w:pStyle w:val="a3"/>
        <w:numPr>
          <w:ilvl w:val="0"/>
          <w:numId w:val="9"/>
        </w:numPr>
        <w:tabs>
          <w:tab w:val="left" w:pos="843"/>
        </w:tabs>
        <w:spacing w:after="300" w:line="276" w:lineRule="auto"/>
        <w:ind w:left="840" w:hanging="460"/>
        <w:jc w:val="both"/>
      </w:pPr>
      <w:bookmarkStart w:id="112" w:name="bookmark118"/>
      <w:bookmarkEnd w:id="112"/>
      <w:r>
        <w:rPr>
          <w:rStyle w:val="11"/>
          <w:color w:val="000000"/>
        </w:rPr>
        <w:t>Затем начинайте медленно снимать напряжение. Почувствуйте, как расслабляются ваши мышцы, вплоть до полного расслабления. Получите от этого удовольствие.</w:t>
      </w:r>
    </w:p>
    <w:p w:rsidR="000E33BE" w:rsidRDefault="000E33BE" w:rsidP="000E33BE">
      <w:pPr>
        <w:pStyle w:val="a3"/>
        <w:spacing w:after="300" w:line="276" w:lineRule="auto"/>
        <w:ind w:left="2060" w:firstLine="0"/>
        <w:rPr>
          <w:rFonts w:ascii="Arial Unicode MS" w:cs="Arial Unicode MS"/>
        </w:rPr>
      </w:pPr>
      <w:r>
        <w:rPr>
          <w:rStyle w:val="11"/>
          <w:color w:val="000000"/>
        </w:rPr>
        <w:t>Улыбнитесь!</w:t>
      </w:r>
    </w:p>
    <w:p w:rsidR="000E33BE" w:rsidRDefault="000E33BE" w:rsidP="000E33BE">
      <w:pPr>
        <w:pStyle w:val="40"/>
        <w:keepNext/>
        <w:keepLines/>
        <w:spacing w:after="0" w:line="276" w:lineRule="auto"/>
        <w:jc w:val="center"/>
        <w:rPr>
          <w:rFonts w:ascii="Arial Unicode MS" w:cs="Arial Unicode MS" w:hint="eastAsia"/>
          <w:b w:val="0"/>
          <w:bCs w:val="0"/>
        </w:rPr>
      </w:pPr>
      <w:bookmarkStart w:id="113" w:name="bookmark121"/>
      <w:bookmarkStart w:id="114" w:name="bookmark120"/>
      <w:bookmarkStart w:id="115" w:name="bookmark119"/>
      <w:r>
        <w:rPr>
          <w:rStyle w:val="4"/>
          <w:b/>
          <w:bCs/>
          <w:color w:val="000000"/>
        </w:rPr>
        <w:t>Массаж точек на лице</w:t>
      </w:r>
      <w:bookmarkEnd w:id="113"/>
      <w:bookmarkEnd w:id="114"/>
      <w:bookmarkEnd w:id="115"/>
    </w:p>
    <w:p w:rsidR="000E33BE" w:rsidRDefault="000E33BE" w:rsidP="000E33BE">
      <w:pPr>
        <w:pStyle w:val="a3"/>
        <w:numPr>
          <w:ilvl w:val="0"/>
          <w:numId w:val="10"/>
        </w:numPr>
        <w:tabs>
          <w:tab w:val="left" w:pos="363"/>
        </w:tabs>
        <w:spacing w:line="276" w:lineRule="auto"/>
        <w:rPr>
          <w:rFonts w:hint="eastAsia"/>
        </w:rPr>
      </w:pPr>
      <w:bookmarkStart w:id="116" w:name="bookmark122"/>
      <w:bookmarkEnd w:id="116"/>
      <w:r>
        <w:rPr>
          <w:rStyle w:val="11"/>
          <w:color w:val="000000"/>
        </w:rPr>
        <w:t>я т. - область лба «третий глаз»;</w:t>
      </w:r>
    </w:p>
    <w:p w:rsidR="000E33BE" w:rsidRDefault="000E33BE" w:rsidP="000E33BE">
      <w:pPr>
        <w:pStyle w:val="a3"/>
        <w:numPr>
          <w:ilvl w:val="0"/>
          <w:numId w:val="10"/>
        </w:numPr>
        <w:tabs>
          <w:tab w:val="left" w:pos="387"/>
        </w:tabs>
        <w:spacing w:line="276" w:lineRule="auto"/>
      </w:pPr>
      <w:bookmarkStart w:id="117" w:name="bookmark123"/>
      <w:bookmarkEnd w:id="117"/>
      <w:r>
        <w:rPr>
          <w:rStyle w:val="11"/>
          <w:color w:val="000000"/>
        </w:rPr>
        <w:t>я т. - у крыльев носа;</w:t>
      </w:r>
    </w:p>
    <w:p w:rsidR="000E33BE" w:rsidRDefault="000E33BE" w:rsidP="000E33BE">
      <w:pPr>
        <w:pStyle w:val="a3"/>
        <w:numPr>
          <w:ilvl w:val="0"/>
          <w:numId w:val="10"/>
        </w:numPr>
        <w:tabs>
          <w:tab w:val="left" w:pos="387"/>
        </w:tabs>
        <w:spacing w:line="276" w:lineRule="auto"/>
      </w:pPr>
      <w:bookmarkStart w:id="118" w:name="bookmark124"/>
      <w:bookmarkEnd w:id="118"/>
      <w:r>
        <w:rPr>
          <w:rStyle w:val="11"/>
          <w:color w:val="000000"/>
        </w:rPr>
        <w:t>я т. - область подбородка;</w:t>
      </w:r>
    </w:p>
    <w:p w:rsidR="000E33BE" w:rsidRDefault="000E33BE" w:rsidP="000E33BE">
      <w:pPr>
        <w:pStyle w:val="a3"/>
        <w:numPr>
          <w:ilvl w:val="0"/>
          <w:numId w:val="10"/>
        </w:numPr>
        <w:tabs>
          <w:tab w:val="left" w:pos="387"/>
        </w:tabs>
        <w:spacing w:line="276" w:lineRule="auto"/>
      </w:pPr>
      <w:bookmarkStart w:id="119" w:name="bookmark125"/>
      <w:bookmarkEnd w:id="119"/>
      <w:r>
        <w:rPr>
          <w:rStyle w:val="11"/>
          <w:color w:val="000000"/>
        </w:rPr>
        <w:t>я т. - область висков;</w:t>
      </w:r>
    </w:p>
    <w:p w:rsidR="000E33BE" w:rsidRDefault="000E33BE" w:rsidP="000E33BE">
      <w:pPr>
        <w:pStyle w:val="a3"/>
        <w:numPr>
          <w:ilvl w:val="0"/>
          <w:numId w:val="10"/>
        </w:numPr>
        <w:tabs>
          <w:tab w:val="left" w:pos="387"/>
        </w:tabs>
        <w:spacing w:line="276" w:lineRule="auto"/>
      </w:pPr>
      <w:bookmarkStart w:id="120" w:name="bookmark126"/>
      <w:bookmarkEnd w:id="120"/>
      <w:r>
        <w:rPr>
          <w:rStyle w:val="11"/>
          <w:color w:val="000000"/>
        </w:rPr>
        <w:t>я т. - нижнечелюстной сустав (около козелка уха);</w:t>
      </w:r>
    </w:p>
    <w:p w:rsidR="000E33BE" w:rsidRDefault="000E33BE" w:rsidP="000E33BE">
      <w:pPr>
        <w:pStyle w:val="a3"/>
        <w:numPr>
          <w:ilvl w:val="0"/>
          <w:numId w:val="10"/>
        </w:numPr>
        <w:tabs>
          <w:tab w:val="left" w:pos="387"/>
        </w:tabs>
        <w:spacing w:line="276" w:lineRule="auto"/>
      </w:pPr>
      <w:bookmarkStart w:id="121" w:name="bookmark127"/>
      <w:bookmarkEnd w:id="121"/>
      <w:r>
        <w:rPr>
          <w:rStyle w:val="11"/>
          <w:color w:val="000000"/>
        </w:rPr>
        <w:t>я т. - в области затылка (2 точки);</w:t>
      </w:r>
    </w:p>
    <w:p w:rsidR="000E33BE" w:rsidRDefault="000E33BE" w:rsidP="000E33BE">
      <w:pPr>
        <w:pStyle w:val="a3"/>
        <w:numPr>
          <w:ilvl w:val="0"/>
          <w:numId w:val="10"/>
        </w:numPr>
        <w:tabs>
          <w:tab w:val="left" w:pos="387"/>
        </w:tabs>
        <w:spacing w:after="1220" w:line="276" w:lineRule="auto"/>
      </w:pPr>
      <w:bookmarkStart w:id="122" w:name="bookmark128"/>
      <w:bookmarkEnd w:id="122"/>
      <w:r>
        <w:rPr>
          <w:rStyle w:val="11"/>
          <w:color w:val="000000"/>
        </w:rPr>
        <w:t>я т. - 1-й шейный позвонок. Массируем плавными круговыми движениями по и против часовой стрелки - 8 раз.</w:t>
      </w:r>
    </w:p>
    <w:p w:rsidR="006C04D4" w:rsidRDefault="006C04D4">
      <w:bookmarkStart w:id="123" w:name="_GoBack"/>
      <w:bookmarkEnd w:id="123"/>
    </w:p>
    <w:sectPr w:rsidR="006C04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EE0C6D2"/>
    <w:lvl w:ilvl="0">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4"/>
        <w:u w:val="none"/>
        <w:effect w:val="none"/>
      </w:rPr>
    </w:lvl>
    <w:lvl w:ilvl="1">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4"/>
        <w:u w:val="none"/>
        <w:effect w:val="none"/>
      </w:rPr>
    </w:lvl>
    <w:lvl w:ilvl="2">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4"/>
        <w:u w:val="none"/>
        <w:effect w:val="none"/>
      </w:rPr>
    </w:lvl>
    <w:lvl w:ilvl="3">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4"/>
        <w:u w:val="none"/>
        <w:effect w:val="none"/>
      </w:rPr>
    </w:lvl>
    <w:lvl w:ilvl="4">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4"/>
        <w:u w:val="none"/>
        <w:effect w:val="none"/>
      </w:rPr>
    </w:lvl>
    <w:lvl w:ilvl="5">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4"/>
        <w:u w:val="none"/>
        <w:effect w:val="none"/>
      </w:rPr>
    </w:lvl>
    <w:lvl w:ilvl="6">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4"/>
        <w:u w:val="none"/>
        <w:effect w:val="none"/>
      </w:rPr>
    </w:lvl>
    <w:lvl w:ilvl="7">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4"/>
        <w:u w:val="none"/>
        <w:effect w:val="none"/>
      </w:rPr>
    </w:lvl>
    <w:lvl w:ilvl="8">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4"/>
        <w:u w:val="none"/>
        <w:effect w:val="none"/>
      </w:rPr>
    </w:lvl>
  </w:abstractNum>
  <w:abstractNum w:abstractNumId="1" w15:restartNumberingAfterBreak="0">
    <w:nsid w:val="00000003"/>
    <w:multiLevelType w:val="multilevel"/>
    <w:tmpl w:val="00000002"/>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abstractNum>
  <w:abstractNum w:abstractNumId="2" w15:restartNumberingAfterBreak="0">
    <w:nsid w:val="00000005"/>
    <w:multiLevelType w:val="multilevel"/>
    <w:tmpl w:val="00000004"/>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abstractNum>
  <w:abstractNum w:abstractNumId="3" w15:restartNumberingAfterBreak="0">
    <w:nsid w:val="00000007"/>
    <w:multiLevelType w:val="multilevel"/>
    <w:tmpl w:val="00000006"/>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abstractNum>
  <w:abstractNum w:abstractNumId="4" w15:restartNumberingAfterBreak="0">
    <w:nsid w:val="00000009"/>
    <w:multiLevelType w:val="multilevel"/>
    <w:tmpl w:val="00000008"/>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abstractNum>
  <w:abstractNum w:abstractNumId="5" w15:restartNumberingAfterBreak="0">
    <w:nsid w:val="0000000B"/>
    <w:multiLevelType w:val="multilevel"/>
    <w:tmpl w:val="0000000A"/>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4"/>
        <w:szCs w:val="24"/>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4"/>
        <w:szCs w:val="24"/>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4"/>
        <w:szCs w:val="24"/>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4"/>
        <w:szCs w:val="24"/>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4"/>
        <w:szCs w:val="24"/>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4"/>
        <w:szCs w:val="24"/>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4"/>
        <w:szCs w:val="24"/>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4"/>
        <w:szCs w:val="24"/>
        <w:u w:val="none"/>
        <w:effect w:val="none"/>
      </w:rPr>
    </w:lvl>
  </w:abstractNum>
  <w:abstractNum w:abstractNumId="6" w15:restartNumberingAfterBreak="0">
    <w:nsid w:val="0000000D"/>
    <w:multiLevelType w:val="multilevel"/>
    <w:tmpl w:val="0000000C"/>
    <w:lvl w:ilvl="0">
      <w:start w:val="1"/>
      <w:numFmt w:val="bullet"/>
      <w:lvlText w:val="•"/>
      <w:lvlJc w:val="left"/>
      <w:pPr>
        <w:ind w:left="0" w:firstLine="0"/>
      </w:pPr>
      <w:rPr>
        <w:rFonts w:ascii="Arial" w:hAnsi="Arial"/>
        <w:b w:val="0"/>
        <w:i w:val="0"/>
        <w:smallCaps w:val="0"/>
        <w:strike w:val="0"/>
        <w:dstrike w:val="0"/>
        <w:color w:val="000000"/>
        <w:spacing w:val="0"/>
        <w:w w:val="100"/>
        <w:position w:val="0"/>
        <w:sz w:val="22"/>
        <w:u w:val="none"/>
        <w:effect w:val="none"/>
      </w:rPr>
    </w:lvl>
    <w:lvl w:ilvl="1">
      <w:start w:val="1"/>
      <w:numFmt w:val="bullet"/>
      <w:lvlText w:val="•"/>
      <w:lvlJc w:val="left"/>
      <w:pPr>
        <w:ind w:left="0" w:firstLine="0"/>
      </w:pPr>
      <w:rPr>
        <w:rFonts w:ascii="Arial" w:hAnsi="Arial"/>
        <w:b w:val="0"/>
        <w:i w:val="0"/>
        <w:smallCaps w:val="0"/>
        <w:strike w:val="0"/>
        <w:dstrike w:val="0"/>
        <w:color w:val="000000"/>
        <w:spacing w:val="0"/>
        <w:w w:val="100"/>
        <w:position w:val="0"/>
        <w:sz w:val="22"/>
        <w:u w:val="none"/>
        <w:effect w:val="none"/>
      </w:rPr>
    </w:lvl>
    <w:lvl w:ilvl="2">
      <w:start w:val="1"/>
      <w:numFmt w:val="bullet"/>
      <w:lvlText w:val="•"/>
      <w:lvlJc w:val="left"/>
      <w:pPr>
        <w:ind w:left="0" w:firstLine="0"/>
      </w:pPr>
      <w:rPr>
        <w:rFonts w:ascii="Arial" w:hAnsi="Arial"/>
        <w:b w:val="0"/>
        <w:i w:val="0"/>
        <w:smallCaps w:val="0"/>
        <w:strike w:val="0"/>
        <w:dstrike w:val="0"/>
        <w:color w:val="000000"/>
        <w:spacing w:val="0"/>
        <w:w w:val="100"/>
        <w:position w:val="0"/>
        <w:sz w:val="22"/>
        <w:u w:val="none"/>
        <w:effect w:val="none"/>
      </w:rPr>
    </w:lvl>
    <w:lvl w:ilvl="3">
      <w:start w:val="1"/>
      <w:numFmt w:val="bullet"/>
      <w:lvlText w:val="•"/>
      <w:lvlJc w:val="left"/>
      <w:pPr>
        <w:ind w:left="0" w:firstLine="0"/>
      </w:pPr>
      <w:rPr>
        <w:rFonts w:ascii="Arial" w:hAnsi="Arial"/>
        <w:b w:val="0"/>
        <w:i w:val="0"/>
        <w:smallCaps w:val="0"/>
        <w:strike w:val="0"/>
        <w:dstrike w:val="0"/>
        <w:color w:val="000000"/>
        <w:spacing w:val="0"/>
        <w:w w:val="100"/>
        <w:position w:val="0"/>
        <w:sz w:val="22"/>
        <w:u w:val="none"/>
        <w:effect w:val="none"/>
      </w:rPr>
    </w:lvl>
    <w:lvl w:ilvl="4">
      <w:start w:val="1"/>
      <w:numFmt w:val="bullet"/>
      <w:lvlText w:val="•"/>
      <w:lvlJc w:val="left"/>
      <w:pPr>
        <w:ind w:left="0" w:firstLine="0"/>
      </w:pPr>
      <w:rPr>
        <w:rFonts w:ascii="Arial" w:hAnsi="Arial"/>
        <w:b w:val="0"/>
        <w:i w:val="0"/>
        <w:smallCaps w:val="0"/>
        <w:strike w:val="0"/>
        <w:dstrike w:val="0"/>
        <w:color w:val="000000"/>
        <w:spacing w:val="0"/>
        <w:w w:val="100"/>
        <w:position w:val="0"/>
        <w:sz w:val="22"/>
        <w:u w:val="none"/>
        <w:effect w:val="none"/>
      </w:rPr>
    </w:lvl>
    <w:lvl w:ilvl="5">
      <w:start w:val="1"/>
      <w:numFmt w:val="bullet"/>
      <w:lvlText w:val="•"/>
      <w:lvlJc w:val="left"/>
      <w:pPr>
        <w:ind w:left="0" w:firstLine="0"/>
      </w:pPr>
      <w:rPr>
        <w:rFonts w:ascii="Arial" w:hAnsi="Arial"/>
        <w:b w:val="0"/>
        <w:i w:val="0"/>
        <w:smallCaps w:val="0"/>
        <w:strike w:val="0"/>
        <w:dstrike w:val="0"/>
        <w:color w:val="000000"/>
        <w:spacing w:val="0"/>
        <w:w w:val="100"/>
        <w:position w:val="0"/>
        <w:sz w:val="22"/>
        <w:u w:val="none"/>
        <w:effect w:val="none"/>
      </w:rPr>
    </w:lvl>
    <w:lvl w:ilvl="6">
      <w:start w:val="1"/>
      <w:numFmt w:val="bullet"/>
      <w:lvlText w:val="•"/>
      <w:lvlJc w:val="left"/>
      <w:pPr>
        <w:ind w:left="0" w:firstLine="0"/>
      </w:pPr>
      <w:rPr>
        <w:rFonts w:ascii="Arial" w:hAnsi="Arial"/>
        <w:b w:val="0"/>
        <w:i w:val="0"/>
        <w:smallCaps w:val="0"/>
        <w:strike w:val="0"/>
        <w:dstrike w:val="0"/>
        <w:color w:val="000000"/>
        <w:spacing w:val="0"/>
        <w:w w:val="100"/>
        <w:position w:val="0"/>
        <w:sz w:val="22"/>
        <w:u w:val="none"/>
        <w:effect w:val="none"/>
      </w:rPr>
    </w:lvl>
    <w:lvl w:ilvl="7">
      <w:start w:val="1"/>
      <w:numFmt w:val="bullet"/>
      <w:lvlText w:val="•"/>
      <w:lvlJc w:val="left"/>
      <w:pPr>
        <w:ind w:left="0" w:firstLine="0"/>
      </w:pPr>
      <w:rPr>
        <w:rFonts w:ascii="Arial" w:hAnsi="Arial"/>
        <w:b w:val="0"/>
        <w:i w:val="0"/>
        <w:smallCaps w:val="0"/>
        <w:strike w:val="0"/>
        <w:dstrike w:val="0"/>
        <w:color w:val="000000"/>
        <w:spacing w:val="0"/>
        <w:w w:val="100"/>
        <w:position w:val="0"/>
        <w:sz w:val="22"/>
        <w:u w:val="none"/>
        <w:effect w:val="none"/>
      </w:rPr>
    </w:lvl>
    <w:lvl w:ilvl="8">
      <w:start w:val="1"/>
      <w:numFmt w:val="bullet"/>
      <w:lvlText w:val="•"/>
      <w:lvlJc w:val="left"/>
      <w:pPr>
        <w:ind w:left="0" w:firstLine="0"/>
      </w:pPr>
      <w:rPr>
        <w:rFonts w:ascii="Arial" w:hAnsi="Arial"/>
        <w:b w:val="0"/>
        <w:i w:val="0"/>
        <w:smallCaps w:val="0"/>
        <w:strike w:val="0"/>
        <w:dstrike w:val="0"/>
        <w:color w:val="000000"/>
        <w:spacing w:val="0"/>
        <w:w w:val="100"/>
        <w:position w:val="0"/>
        <w:sz w:val="22"/>
        <w:u w:val="none"/>
        <w:effect w:val="none"/>
      </w:rPr>
    </w:lvl>
  </w:abstractNum>
  <w:abstractNum w:abstractNumId="7" w15:restartNumberingAfterBreak="0">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abstractNum>
  <w:abstractNum w:abstractNumId="8" w15:restartNumberingAfterBreak="0">
    <w:nsid w:val="00000011"/>
    <w:multiLevelType w:val="multilevel"/>
    <w:tmpl w:val="00000010"/>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abstractNum>
  <w:abstractNum w:abstractNumId="9" w15:restartNumberingAfterBreak="0">
    <w:nsid w:val="00000013"/>
    <w:multiLevelType w:val="multilevel"/>
    <w:tmpl w:val="00000012"/>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lvlOverride w:ilvl="2"/>
    <w:lvlOverride w:ilvl="3"/>
    <w:lvlOverride w:ilvl="4"/>
    <w:lvlOverride w:ilvl="5"/>
    <w:lvlOverride w:ilvl="6"/>
    <w:lvlOverride w:ilvl="7"/>
    <w:lvlOverride w:ilvl="8"/>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3BE"/>
    <w:rsid w:val="000E33BE"/>
    <w:rsid w:val="006C04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2CFE17-A045-46A4-8696-CE8232903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33BE"/>
    <w:pPr>
      <w:widowControl w:val="0"/>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0E33BE"/>
    <w:pPr>
      <w:ind w:firstLine="360"/>
    </w:pPr>
    <w:rPr>
      <w:rFonts w:ascii="Times New Roman" w:hAnsi="Times New Roman" w:cs="Times New Roman"/>
      <w:color w:val="auto"/>
    </w:rPr>
  </w:style>
  <w:style w:type="character" w:customStyle="1" w:styleId="a4">
    <w:name w:val="Основной текст Знак"/>
    <w:basedOn w:val="a0"/>
    <w:link w:val="a3"/>
    <w:uiPriority w:val="99"/>
    <w:semiHidden/>
    <w:rsid w:val="000E33BE"/>
    <w:rPr>
      <w:rFonts w:ascii="Times New Roman" w:eastAsia="Arial Unicode MS" w:hAnsi="Times New Roman" w:cs="Times New Roman"/>
      <w:sz w:val="24"/>
      <w:szCs w:val="24"/>
      <w:lang w:eastAsia="ru-RU"/>
    </w:rPr>
  </w:style>
  <w:style w:type="character" w:customStyle="1" w:styleId="1">
    <w:name w:val="Заголовок №1_"/>
    <w:basedOn w:val="a0"/>
    <w:link w:val="10"/>
    <w:uiPriority w:val="99"/>
    <w:locked/>
    <w:rsid w:val="000E33BE"/>
    <w:rPr>
      <w:rFonts w:ascii="Times New Roman" w:hAnsi="Times New Roman" w:cs="Times New Roman"/>
      <w:sz w:val="56"/>
      <w:szCs w:val="56"/>
    </w:rPr>
  </w:style>
  <w:style w:type="paragraph" w:customStyle="1" w:styleId="10">
    <w:name w:val="Заголовок №1"/>
    <w:basedOn w:val="a"/>
    <w:link w:val="1"/>
    <w:uiPriority w:val="99"/>
    <w:rsid w:val="000E33BE"/>
    <w:pPr>
      <w:spacing w:after="800"/>
      <w:ind w:firstLine="740"/>
      <w:outlineLvl w:val="0"/>
    </w:pPr>
    <w:rPr>
      <w:rFonts w:ascii="Times New Roman" w:eastAsiaTheme="minorHAnsi" w:hAnsi="Times New Roman" w:cs="Times New Roman"/>
      <w:color w:val="auto"/>
      <w:sz w:val="56"/>
      <w:szCs w:val="56"/>
      <w:lang w:eastAsia="en-US"/>
    </w:rPr>
  </w:style>
  <w:style w:type="character" w:customStyle="1" w:styleId="2">
    <w:name w:val="Заголовок №2_"/>
    <w:basedOn w:val="a0"/>
    <w:link w:val="20"/>
    <w:uiPriority w:val="99"/>
    <w:locked/>
    <w:rsid w:val="000E33BE"/>
    <w:rPr>
      <w:rFonts w:ascii="Times New Roman" w:hAnsi="Times New Roman" w:cs="Times New Roman"/>
      <w:sz w:val="36"/>
      <w:szCs w:val="36"/>
    </w:rPr>
  </w:style>
  <w:style w:type="paragraph" w:customStyle="1" w:styleId="20">
    <w:name w:val="Заголовок №2"/>
    <w:basedOn w:val="a"/>
    <w:link w:val="2"/>
    <w:uiPriority w:val="99"/>
    <w:rsid w:val="000E33BE"/>
    <w:pPr>
      <w:spacing w:after="520" w:line="388" w:lineRule="auto"/>
      <w:jc w:val="center"/>
      <w:outlineLvl w:val="1"/>
    </w:pPr>
    <w:rPr>
      <w:rFonts w:ascii="Times New Roman" w:eastAsiaTheme="minorHAnsi" w:hAnsi="Times New Roman" w:cs="Times New Roman"/>
      <w:color w:val="auto"/>
      <w:sz w:val="36"/>
      <w:szCs w:val="36"/>
      <w:lang w:eastAsia="en-US"/>
    </w:rPr>
  </w:style>
  <w:style w:type="character" w:customStyle="1" w:styleId="4">
    <w:name w:val="Заголовок №4_"/>
    <w:basedOn w:val="a0"/>
    <w:link w:val="40"/>
    <w:uiPriority w:val="99"/>
    <w:locked/>
    <w:rsid w:val="000E33BE"/>
    <w:rPr>
      <w:rFonts w:ascii="Times New Roman" w:hAnsi="Times New Roman" w:cs="Times New Roman"/>
      <w:b/>
      <w:bCs/>
    </w:rPr>
  </w:style>
  <w:style w:type="paragraph" w:customStyle="1" w:styleId="40">
    <w:name w:val="Заголовок №4"/>
    <w:basedOn w:val="a"/>
    <w:link w:val="4"/>
    <w:uiPriority w:val="99"/>
    <w:rsid w:val="000E33BE"/>
    <w:pPr>
      <w:spacing w:after="200"/>
      <w:outlineLvl w:val="3"/>
    </w:pPr>
    <w:rPr>
      <w:rFonts w:ascii="Times New Roman" w:eastAsiaTheme="minorHAnsi" w:hAnsi="Times New Roman" w:cs="Times New Roman"/>
      <w:b/>
      <w:bCs/>
      <w:color w:val="auto"/>
      <w:sz w:val="22"/>
      <w:szCs w:val="22"/>
      <w:lang w:eastAsia="en-US"/>
    </w:rPr>
  </w:style>
  <w:style w:type="character" w:customStyle="1" w:styleId="11">
    <w:name w:val="Основной текст Знак1"/>
    <w:basedOn w:val="a0"/>
    <w:uiPriority w:val="99"/>
    <w:locked/>
    <w:rsid w:val="000E33BE"/>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4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3370</Words>
  <Characters>19209</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2021-12-01T09:54:00Z</dcterms:created>
  <dcterms:modified xsi:type="dcterms:W3CDTF">2021-12-01T09:54:00Z</dcterms:modified>
</cp:coreProperties>
</file>