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D0" w:rsidRDefault="009779D0">
      <w:pPr>
        <w:rPr>
          <w:lang w:val="en-US"/>
        </w:rPr>
      </w:pPr>
    </w:p>
    <w:p w:rsidR="00926EF8" w:rsidRPr="00926EF8" w:rsidRDefault="00926EF8" w:rsidP="00926E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26E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"Азбука безопасности". Урок-игра по правилам дорожного движения с интерактивной викториной для 1-го класса </w:t>
      </w:r>
    </w:p>
    <w:p w:rsidR="00926EF8" w:rsidRPr="00D2171E" w:rsidRDefault="00D765CA" w:rsidP="00D217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proofErr w:type="spellStart"/>
        <w:r w:rsidR="00D2171E" w:rsidRPr="00D217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Снежко</w:t>
        </w:r>
        <w:r w:rsidR="00926EF8" w:rsidRPr="00D217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ва</w:t>
        </w:r>
        <w:proofErr w:type="spellEnd"/>
        <w:r w:rsidR="00926EF8" w:rsidRPr="00D217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Ирина </w:t>
        </w:r>
        <w:r w:rsidR="00D2171E" w:rsidRPr="00D217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Евгеньевна</w:t>
        </w:r>
      </w:hyperlink>
      <w:r w:rsidR="00926EF8" w:rsidRPr="00D21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171E" w:rsidRPr="00D2171E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начальных классов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знакомить учащихся с правилами дорожного движения, учить понимать сигналы светофора, жесты регулировщика, дорожные знаки, формировать навыки поведения на улице, расширить знания учащихся по безопасности движения, воспитывать интерес и уважение к общему закону дорог и улиц, развивать </w:t>
      </w:r>
      <w:proofErr w:type="spellStart"/>
      <w:r w:rsidRPr="00926EF8">
        <w:rPr>
          <w:rFonts w:ascii="Times New Roman" w:eastAsia="Times New Roman" w:hAnsi="Times New Roman" w:cs="Times New Roman"/>
          <w:sz w:val="24"/>
          <w:szCs w:val="24"/>
        </w:rPr>
        <w:t>нимание</w:t>
      </w:r>
      <w:proofErr w:type="spellEnd"/>
      <w:r w:rsidRPr="00926EF8">
        <w:rPr>
          <w:rFonts w:ascii="Times New Roman" w:eastAsia="Times New Roman" w:hAnsi="Times New Roman" w:cs="Times New Roman"/>
          <w:sz w:val="24"/>
          <w:szCs w:val="24"/>
        </w:rPr>
        <w:t>, активность, дисциплинированность, ответственность.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6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Оборудование: 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t>сигналы светофора, дорожные знаки, индивидуальные карточки с цифрами, музыкальное сопровождение, диафильм, воздушные шары, игрушки, форма и жезл регулировщика, плакат “Азбука безопасности”, экран, диск с материалами викторины.</w:t>
      </w:r>
      <w:proofErr w:type="gramEnd"/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1. Организационный момент. Вступительное слово учителя.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2. Первоклассники о ПДД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3. Сценка “Светофор”.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4. Игра на внимание.</w:t>
      </w:r>
    </w:p>
    <w:p w:rsidR="00926EF8" w:rsidRPr="00926EF8" w:rsidRDefault="00D2171E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26EF8" w:rsidRPr="00926EF8">
        <w:rPr>
          <w:rFonts w:ascii="Times New Roman" w:eastAsia="Times New Roman" w:hAnsi="Times New Roman" w:cs="Times New Roman"/>
          <w:sz w:val="24"/>
          <w:szCs w:val="24"/>
        </w:rPr>
        <w:t>. Знакомство с дорожными знаками.</w:t>
      </w:r>
    </w:p>
    <w:p w:rsidR="00926EF8" w:rsidRPr="00926EF8" w:rsidRDefault="00D2171E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26EF8" w:rsidRPr="00926EF8">
        <w:rPr>
          <w:rFonts w:ascii="Times New Roman" w:eastAsia="Times New Roman" w:hAnsi="Times New Roman" w:cs="Times New Roman"/>
          <w:sz w:val="24"/>
          <w:szCs w:val="24"/>
        </w:rPr>
        <w:t>. Регулировщик-постовой.</w:t>
      </w:r>
    </w:p>
    <w:p w:rsidR="00926EF8" w:rsidRPr="00926EF8" w:rsidRDefault="00D2171E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26EF8" w:rsidRPr="00926EF8">
        <w:rPr>
          <w:rFonts w:ascii="Times New Roman" w:eastAsia="Times New Roman" w:hAnsi="Times New Roman" w:cs="Times New Roman"/>
          <w:sz w:val="24"/>
          <w:szCs w:val="24"/>
        </w:rPr>
        <w:t xml:space="preserve">. Сценка “Про умных </w:t>
      </w:r>
      <w:proofErr w:type="gramStart"/>
      <w:r w:rsidR="00926EF8" w:rsidRPr="00926EF8">
        <w:rPr>
          <w:rFonts w:ascii="Times New Roman" w:eastAsia="Times New Roman" w:hAnsi="Times New Roman" w:cs="Times New Roman"/>
          <w:sz w:val="24"/>
          <w:szCs w:val="24"/>
        </w:rPr>
        <w:t>зверюшек</w:t>
      </w:r>
      <w:proofErr w:type="gramEnd"/>
      <w:r w:rsidR="00926EF8" w:rsidRPr="00926EF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10. Демонстрация мультфильма.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11. Интерактивная викторина.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12. Заключительное слово.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1. Организационный момент. Вступительное слово учителя.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Дети входят в зал под музыку </w:t>
      </w:r>
      <w:proofErr w:type="spellStart"/>
      <w:r w:rsidRPr="00926EF8">
        <w:rPr>
          <w:rFonts w:ascii="Times New Roman" w:eastAsia="Times New Roman" w:hAnsi="Times New Roman" w:cs="Times New Roman"/>
          <w:sz w:val="24"/>
          <w:szCs w:val="24"/>
        </w:rPr>
        <w:t>Ю.Чичкова</w:t>
      </w:r>
      <w:proofErr w:type="spell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“Танец дорожных знаков”, рассаживаются на места. Со сцены к ним обращается учитель со вступительной речью: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lastRenderedPageBreak/>
        <w:t>Город, в котором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тобой мы живем,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Можно по праву сравнить с Букварем.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Азбукой улиц,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Проспектов, дорог,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Город дает нам все время урок.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Вот она, азбука,-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Над головой: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Знаки развешаны вдоль мостовой.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- Сегодня у нас необычный урок, мы изучаем азбуку безопасного поведения на дороге. 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Изучать и знать Правила движения необходимо для того, чтобы не подвергать свою жизнь опасности и не мешать движению транспорта. Сегодня вам нужно быть очень внимательными. Мы узнаем о правилах поведения на дороге, познакомимся с дорожными знаками, сигналами светофора, встретимся с регулировщиком, инспектором ГИБДД. А в конце урока вы станете участниками викторины, чтобы верно ответить на ее вопросы, будьте внимательными. И так, начинаем изучать Азбуку безопасности.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Ребята исполняют песню “Школа пешехода”, слова </w:t>
      </w:r>
      <w:proofErr w:type="spellStart"/>
      <w:r w:rsidRPr="00926EF8">
        <w:rPr>
          <w:rFonts w:ascii="Times New Roman" w:eastAsia="Times New Roman" w:hAnsi="Times New Roman" w:cs="Times New Roman"/>
          <w:sz w:val="24"/>
          <w:szCs w:val="24"/>
        </w:rPr>
        <w:t>В.Мурзина</w:t>
      </w:r>
      <w:proofErr w:type="spell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, музыка </w:t>
      </w:r>
      <w:proofErr w:type="spellStart"/>
      <w:r w:rsidRPr="00926EF8">
        <w:rPr>
          <w:rFonts w:ascii="Times New Roman" w:eastAsia="Times New Roman" w:hAnsi="Times New Roman" w:cs="Times New Roman"/>
          <w:sz w:val="24"/>
          <w:szCs w:val="24"/>
        </w:rPr>
        <w:t>С.Миролюбова</w:t>
      </w:r>
      <w:proofErr w:type="spellEnd"/>
      <w:r w:rsidRPr="00926E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2. Первоклассники о ПДД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На сцену выходят ребята, читают стихотворение о правилах дорожного движения.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39"/>
        <w:gridCol w:w="5486"/>
      </w:tblGrid>
      <w:tr w:rsidR="00926EF8" w:rsidRPr="00926EF8" w:rsidTr="00926EF8">
        <w:trPr>
          <w:tblCellSpacing w:w="7" w:type="dxa"/>
        </w:trPr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Бурлит в движении мостовая: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Бегут авто, спешат трамваи.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будьте правилу верны -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Держитесь правой стороны.</w:t>
            </w:r>
          </w:p>
        </w:tc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 ученик: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можно запросто,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Будь ты юн или стар: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Мостовая - для транспорта,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тебя – тротуар! </w:t>
            </w:r>
          </w:p>
        </w:tc>
      </w:tr>
      <w:tr w:rsidR="00926EF8" w:rsidRPr="00926EF8" w:rsidTr="00926EF8">
        <w:trPr>
          <w:tblCellSpacing w:w="7" w:type="dxa"/>
        </w:trPr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улицу надо тебе перейти</w:t>
            </w:r>
            <w:proofErr w:type="gramStart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правиле помни простом: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вниманием налево сперва погляди,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Направо взгляни потом.</w:t>
            </w:r>
          </w:p>
        </w:tc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проезжей части, дети,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 играйте в игры эти. 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Бегать можно без оглядки</w:t>
            </w:r>
            <w:proofErr w:type="gramStart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о дворе и на площадке.</w:t>
            </w:r>
          </w:p>
        </w:tc>
      </w:tr>
      <w:tr w:rsidR="00926EF8" w:rsidRPr="00926EF8" w:rsidTr="00926EF8">
        <w:trPr>
          <w:tblCellSpacing w:w="7" w:type="dxa"/>
        </w:trPr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Не висни на машине лучше –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Грозит тебе несчастный случай.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Напомни ротозею строго:</w:t>
            </w:r>
          </w:p>
        </w:tc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Шум, движение, гул моторов.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Сразу можно растеряться,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Коль в сигналах светофора не умеешь разбираться.</w:t>
            </w:r>
          </w:p>
        </w:tc>
      </w:tr>
    </w:tbl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Стоп! Здесь проезжая дорога!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Кто так на улице резвиться,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Потом окажется в больнице.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4"/>
        <w:gridCol w:w="4156"/>
      </w:tblGrid>
      <w:tr w:rsidR="00926EF8" w:rsidRPr="00926EF8" w:rsidTr="00926EF8">
        <w:trPr>
          <w:tblCellSpacing w:w="7" w:type="dxa"/>
        </w:trPr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Когда транспорт на дороге</w:t>
            </w:r>
            <w:proofErr w:type="gramStart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обочины стоит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обычно закрывает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пешеходам общий вид.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Грузовик или автобус</w:t>
            </w:r>
            <w:proofErr w:type="gramStart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бходить опасно.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 каждый пешеход должен знать прекрасно.</w:t>
            </w:r>
          </w:p>
        </w:tc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8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проезжей части не катайтесь, дети,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 на самокате,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 на велосипеде.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Мчатся по дороге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Быстрые машины,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Там вы попадете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Прямо им под шины.</w:t>
            </w:r>
          </w:p>
        </w:tc>
      </w:tr>
      <w:tr w:rsidR="00926EF8" w:rsidRPr="00926EF8" w:rsidTr="00926EF8">
        <w:trPr>
          <w:tblCellSpacing w:w="7" w:type="dxa"/>
        </w:trPr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9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Делаем ребятам предостережение: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Выучите срочно правила движения!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 не волновались каждый день родители,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 спокойны были за рулем водители.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Ученик показывает учащимся книгу</w:t>
            </w:r>
          </w:p>
        </w:tc>
        <w:tc>
          <w:tcPr>
            <w:tcW w:w="0" w:type="auto"/>
            <w:hideMark/>
          </w:tcPr>
          <w:p w:rsidR="00926EF8" w:rsidRPr="00926EF8" w:rsidRDefault="00926EF8" w:rsidP="0092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 ученик:</w:t>
            </w:r>
          </w:p>
          <w:p w:rsidR="00926EF8" w:rsidRPr="00926EF8" w:rsidRDefault="00926EF8" w:rsidP="00926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из этой книжки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Нужно знать не понаслышке. 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учить их не слегка,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всерьез – наверняка!</w:t>
            </w:r>
            <w:r w:rsidRPr="00926E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“Правила дорожного движения”.</w:t>
            </w:r>
          </w:p>
        </w:tc>
      </w:tr>
    </w:tbl>
    <w:p w:rsidR="00926EF8" w:rsidRPr="00926EF8" w:rsidRDefault="00926EF8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3. Сценка “Светофор”.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Ведущий предлагает детям отгадать загадку:</w:t>
      </w:r>
    </w:p>
    <w:p w:rsidR="00926EF8" w:rsidRPr="00926EF8" w:rsidRDefault="00926EF8" w:rsidP="00D2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Он имеет по три глаза,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 три с каждой стороны.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 хотя еще ни разу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е смотрел он всеми сразу –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Все глаза ему нужны.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Он висит тут с давних пор.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 на всех глядит в упор.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же это? 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(Светофор)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На сцену выходит ученик в костюме светофора и трое ребят в костюмах сигналов (красный, желтый, зеленый)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Светофор: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Я и вежливый, и старый,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Я известен на весь мир,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Я на улице широкой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амый главный командир.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Все меня, конечно, знают,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Да и как меня не знать!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Все отлично понимают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се, что я хочу сказать.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Сигналы (хором):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Наш домик – светофор,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Мы три родные брата,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Мы светим с давних пор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дороге всем ребятам.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Красный: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</w:r>
      <w:r w:rsidRPr="00926EF8">
        <w:rPr>
          <w:rFonts w:ascii="Times New Roman" w:eastAsia="Times New Roman" w:hAnsi="Times New Roman" w:cs="Times New Roman"/>
          <w:sz w:val="24"/>
          <w:szCs w:val="24"/>
        </w:rPr>
        <w:lastRenderedPageBreak/>
        <w:t>Самый строгий – красный свет,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Если он горит – стой!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Дороги дальше нет!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Путь для всех закрыт.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Желтый: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Чтоб спокойно перешел ты,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Слушай наш совет: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- Жди!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Увидишь если желтый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середине свет.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Зеленый: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А за ним зеленый свет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спыхнет впереди,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Скажет он: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Препятствий нет,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Смело в путь иди!</w:t>
      </w:r>
    </w:p>
    <w:p w:rsidR="00926EF8" w:rsidRPr="00926EF8" w:rsidRDefault="00926EF8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4. Игра на внимание.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-А сейчас, ребята, я предлагаю поиграть. Я буду показывать сигналы светофора. Если красный – вы стоите на месте, желтый – хлопаете в ладоши, зеленый – ходьба на месте. И так, внимание!</w:t>
      </w:r>
    </w:p>
    <w:p w:rsidR="00926EF8" w:rsidRPr="00926EF8" w:rsidRDefault="00926EF8" w:rsidP="00D2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Учитель показывает карточки с цветами сигналов светофора в произвольном порядке.</w:t>
      </w:r>
    </w:p>
    <w:p w:rsidR="00926EF8" w:rsidRPr="00926EF8" w:rsidRDefault="00D2171E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5</w:t>
      </w:r>
      <w:r w:rsidR="00926EF8"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Знакомство с дорожными знаками.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 Кроме светофора к средствам регулирования дорожного движения относятся дорожные знаки.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Некоторые из них вам уже знакомы, а другие мы увидим сейчас. У каждого знака свое назначение. Постарайтесь их запомнить.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На сцену выходят ученики с табличками дорожных знаков.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1. Знак “Дети”: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Я хочу спросить про знак.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Нарисован знак вот так: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 треугольнике ребята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о всех ног бегут куда - то.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2. Знак “Движение пешеходов запрещено”: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Если ты поставил ногу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а проезжую дорогу,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Обрати внимание, друг: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Знак дорожный – красный круг,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 xml:space="preserve">Человек, идущий в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t>черном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Красной черточкой зачеркнут.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 дорога вроде, но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десь ходить запрещено.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lastRenderedPageBreak/>
        <w:t>3. Знак “Велосипедная дорожка”: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Шли из школы мы домой,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Видим – знак над мостовой.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Круг, внутри – велосипед,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Ничего другого нет.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4 Знак “Пешеходный переход”: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Пешеход, пешеход!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Помни ты про переход!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Он наземный,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Похожий на зебру.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Знай, что только переход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т машин тебя спасет.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5 Знак “Остановка автобуса”: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Ожидаешь ты посадки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а отведенной площадке.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Не нужна тебе сноровка,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Это место – остановка.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6 Знак “Переезд со шлагбаумом”: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Машины мчат во весь опор,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 вдруг навстречу знак.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Изображен на нем забор.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Шоссе закрыто на запор?</w:t>
      </w:r>
    </w:p>
    <w:p w:rsidR="00926EF8" w:rsidRPr="00926EF8" w:rsidRDefault="00926EF8" w:rsidP="00926E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26EF8" w:rsidRPr="00926EF8" w:rsidRDefault="00D2171E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6</w:t>
      </w:r>
      <w:r w:rsidR="00926EF8"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Регулировщик-постовой.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 Посмотрите: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Постовой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стал на нашей мостовой,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Быстро руку протянул,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Ловко палочкой взмахнул.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Не волнуется народ,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Через улицу идет.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 стоит на мостовой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ак волшебник, постовой,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Все машины одному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Подчиняются ему.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На сцену выходит учащийся в одежде регулировщика, с жезлом, в фуражке, под музыку “Песенка </w:t>
      </w:r>
      <w:proofErr w:type="spellStart"/>
      <w:r w:rsidRPr="00926EF8">
        <w:rPr>
          <w:rFonts w:ascii="Times New Roman" w:eastAsia="Times New Roman" w:hAnsi="Times New Roman" w:cs="Times New Roman"/>
          <w:sz w:val="24"/>
          <w:szCs w:val="24"/>
        </w:rPr>
        <w:t>Свистулькина</w:t>
      </w:r>
      <w:proofErr w:type="spell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” В. </w:t>
      </w:r>
      <w:proofErr w:type="spellStart"/>
      <w:r w:rsidRPr="00926EF8">
        <w:rPr>
          <w:rFonts w:ascii="Times New Roman" w:eastAsia="Times New Roman" w:hAnsi="Times New Roman" w:cs="Times New Roman"/>
          <w:sz w:val="24"/>
          <w:szCs w:val="24"/>
        </w:rPr>
        <w:t>Шаинского</w:t>
      </w:r>
      <w:proofErr w:type="spellEnd"/>
      <w:r w:rsidRPr="00926E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 Встаю я вместе с солнышком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позже всех ложусь.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Я на посту ответственном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се время нахожусь.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Старайся быть внимательным,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Спеши, не торопясь,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Чтоб случая несчастного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</w:r>
      <w:r w:rsidRPr="00926EF8">
        <w:rPr>
          <w:rFonts w:ascii="Times New Roman" w:eastAsia="Times New Roman" w:hAnsi="Times New Roman" w:cs="Times New Roman"/>
          <w:sz w:val="24"/>
          <w:szCs w:val="24"/>
        </w:rPr>
        <w:lastRenderedPageBreak/>
        <w:t>Н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е числилось у нас.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Идут спокойно граждане,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Течет машин поток.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И если все по правилам,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 xml:space="preserve">Не слышен мой свисток. </w:t>
      </w:r>
    </w:p>
    <w:p w:rsidR="00926EF8" w:rsidRPr="00D2171E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1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 Регулировщик управляет движением, изменяя положение корпуса и выполняя (держа в правой руке жезл) определенные жесты.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Ученик-постовой демонстрирует жесты, а учитель поясняет их.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1. Регулировщик обращен к участникам движения грудью или спиной, руки вытянуты в стороны или опущены – движение запрещено. Такое положение соответствует красному сигналу светофора.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2. Регулировщик поднял жезл вверх – внимание. Можно считать, что на светофоре желтый сигнал.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3. Регулировщик обращен к участникам движения боком, руки вытянуты или опущены – разрешается движение. Такое положение соответствует зеленому сигналу светофора.</w:t>
      </w:r>
    </w:p>
    <w:p w:rsidR="00926EF8" w:rsidRPr="00926EF8" w:rsidRDefault="00D2171E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7</w:t>
      </w:r>
      <w:r w:rsidR="00926EF8"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. Сценка “Про умных </w:t>
      </w:r>
      <w:proofErr w:type="gramStart"/>
      <w:r w:rsidR="00926EF8"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зверюшек</w:t>
      </w:r>
      <w:proofErr w:type="gramEnd"/>
      <w:r w:rsidR="00926EF8"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”.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Учащиеся в костюмах животных демонстрируют сценку по стихотворению В. Лебедева-Кумача “Про умных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t>зверюшек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Входит Зайка чуть живой.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 Где скакал?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- На мостовой.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Не послушал Зайка пап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Оторвали Зайке лапу.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На мостовой автомобили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Лисенка чуть не задавили.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На мостовую нипочем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е надо бегать за мячом!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Кот катался без заботы,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Не глядел на красный свет,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Налетел на Бегемота,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Поломал велосипед.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Курица на улице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Е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>два не пропала,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Потому что Курица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Ходит где попало.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Прицепившись к задней шине,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Мышка едет на машине.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</w:r>
      <w:r w:rsidRPr="00926EF8">
        <w:rPr>
          <w:rFonts w:ascii="Times New Roman" w:eastAsia="Times New Roman" w:hAnsi="Times New Roman" w:cs="Times New Roman"/>
          <w:sz w:val="24"/>
          <w:szCs w:val="24"/>
        </w:rPr>
        <w:lastRenderedPageBreak/>
        <w:t>- Мышка слезь! Скорее слезь!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Хвост тебе отдавят здесь.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Мчится Хрюшка за трамваем,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Хвостик весело задрав.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- На ходу не разрешаем,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Заплатить придется штраф!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Говорит кондуктор Мишка: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- Отцепитесь вы, Мартышки!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Нее висите на подножке,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Берегите ножки!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Правил движения звери не знали.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Мышки – глупышки хвосты потеряли,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Хрюшка - без шляпы,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Зайка – без лапы.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br/>
        <w:t>Плачут звериные мамы и папы.</w:t>
      </w:r>
    </w:p>
    <w:p w:rsidR="00926EF8" w:rsidRPr="00926EF8" w:rsidRDefault="00D2171E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8</w:t>
      </w:r>
      <w:r w:rsidR="00926EF8"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Демонстрация мультфильма.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 Есть одна вредная и хитрая старуха из мультфильма про Чебурашку и Гену, ее имя Шапокляк. Она из-за незнания правил дорожного движения попала в неприятную историю, и сейчас вы это увидите.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Ребятам демонстрируется мультфильм “Шапокляк идет в школу” с музыкальным сопровождением и комментариями учителя.</w:t>
      </w:r>
    </w:p>
    <w:p w:rsidR="00926EF8" w:rsidRPr="00926EF8" w:rsidRDefault="00D765CA" w:rsidP="00926E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9</w:t>
      </w:r>
      <w:r w:rsidR="00926EF8" w:rsidRPr="00926E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 Заключительное слово.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- Молодцы, ребята, вы отлично справились с вопросами викторины. Сегодня на уроке мы подружились с правилами дорожного движения, с регу</w:t>
      </w:r>
      <w:r w:rsidR="00D765CA">
        <w:rPr>
          <w:rFonts w:ascii="Times New Roman" w:eastAsia="Times New Roman" w:hAnsi="Times New Roman" w:cs="Times New Roman"/>
          <w:sz w:val="24"/>
          <w:szCs w:val="24"/>
        </w:rPr>
        <w:t>лировщиком, с дорожными знаками</w:t>
      </w:r>
      <w:bookmarkStart w:id="0" w:name="_GoBack"/>
      <w:bookmarkEnd w:id="0"/>
      <w:r w:rsidRPr="00926EF8">
        <w:rPr>
          <w:rFonts w:ascii="Times New Roman" w:eastAsia="Times New Roman" w:hAnsi="Times New Roman" w:cs="Times New Roman"/>
          <w:sz w:val="24"/>
          <w:szCs w:val="24"/>
        </w:rPr>
        <w:t>. А с чего всегда начинается дружба? Дружба начинается с улыбки!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Исполняется песня “Улыбка” муз. </w:t>
      </w:r>
      <w:proofErr w:type="spellStart"/>
      <w:r w:rsidRPr="00926EF8">
        <w:rPr>
          <w:rFonts w:ascii="Times New Roman" w:eastAsia="Times New Roman" w:hAnsi="Times New Roman" w:cs="Times New Roman"/>
          <w:sz w:val="24"/>
          <w:szCs w:val="24"/>
        </w:rPr>
        <w:t>В.Шаинского</w:t>
      </w:r>
      <w:proofErr w:type="spellEnd"/>
    </w:p>
    <w:p w:rsidR="00926EF8" w:rsidRPr="00926EF8" w:rsidRDefault="00926EF8" w:rsidP="00926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24350" cy="3571875"/>
            <wp:effectExtent l="19050" t="0" r="0" b="0"/>
            <wp:docPr id="6" name="Рисунок 6" descr="http://festival.1september.ru/articles/50500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05004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EF8" w:rsidRPr="00926EF8" w:rsidRDefault="00D765CA" w:rsidP="00926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26EF8" w:rsidRPr="00926EF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Приложение</w:t>
        </w:r>
      </w:hyperlink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1. Правила дорожного движения. М, 2004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2. Репин Я.С. Дорожная азбука, М: ДОСААФ, 1987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3. Три сигнала светофора. Дидактические игры, викторины. М: Просвещение, 1998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4. Ковалько В.И. Игровой модульный курс по ПДД М:2004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5. Филенко М.Н. Школьникам о правилах дорожного движения. М: Просвещение,1985</w:t>
      </w:r>
    </w:p>
    <w:p w:rsidR="00926EF8" w:rsidRPr="00926EF8" w:rsidRDefault="00926EF8" w:rsidP="0092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EF8">
        <w:rPr>
          <w:rFonts w:ascii="Times New Roman" w:eastAsia="Times New Roman" w:hAnsi="Times New Roman" w:cs="Times New Roman"/>
          <w:sz w:val="24"/>
          <w:szCs w:val="24"/>
        </w:rPr>
        <w:t>6. Князева Р.А. 100 задач по ПДД. М: Педагогика,1997</w:t>
      </w:r>
    </w:p>
    <w:p w:rsidR="00926EF8" w:rsidRPr="00926EF8" w:rsidRDefault="00926EF8">
      <w:pPr>
        <w:rPr>
          <w:lang w:val="en-US"/>
        </w:rPr>
      </w:pPr>
    </w:p>
    <w:sectPr w:rsidR="00926EF8" w:rsidRPr="00926EF8" w:rsidSect="0097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F8"/>
    <w:rsid w:val="00926EF8"/>
    <w:rsid w:val="009779D0"/>
    <w:rsid w:val="009A7A07"/>
    <w:rsid w:val="00D2171E"/>
    <w:rsid w:val="00D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6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6E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2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26EF8"/>
    <w:rPr>
      <w:color w:val="0000FF"/>
      <w:u w:val="single"/>
    </w:rPr>
  </w:style>
  <w:style w:type="character" w:styleId="a5">
    <w:name w:val="Emphasis"/>
    <w:basedOn w:val="a0"/>
    <w:uiPriority w:val="20"/>
    <w:qFormat/>
    <w:rsid w:val="00926EF8"/>
    <w:rPr>
      <w:i/>
      <w:iCs/>
    </w:rPr>
  </w:style>
  <w:style w:type="character" w:styleId="a6">
    <w:name w:val="Strong"/>
    <w:basedOn w:val="a0"/>
    <w:uiPriority w:val="22"/>
    <w:qFormat/>
    <w:rsid w:val="00926EF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6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6E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2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26EF8"/>
    <w:rPr>
      <w:color w:val="0000FF"/>
      <w:u w:val="single"/>
    </w:rPr>
  </w:style>
  <w:style w:type="character" w:styleId="a5">
    <w:name w:val="Emphasis"/>
    <w:basedOn w:val="a0"/>
    <w:uiPriority w:val="20"/>
    <w:qFormat/>
    <w:rsid w:val="00926EF8"/>
    <w:rPr>
      <w:i/>
      <w:iCs/>
    </w:rPr>
  </w:style>
  <w:style w:type="character" w:styleId="a6">
    <w:name w:val="Strong"/>
    <w:basedOn w:val="a0"/>
    <w:uiPriority w:val="22"/>
    <w:qFormat/>
    <w:rsid w:val="00926EF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05004/pril1.p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stival.1september.ru/authors/101-954-8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2</cp:revision>
  <dcterms:created xsi:type="dcterms:W3CDTF">2020-09-17T12:19:00Z</dcterms:created>
  <dcterms:modified xsi:type="dcterms:W3CDTF">2020-09-17T12:19:00Z</dcterms:modified>
</cp:coreProperties>
</file>