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06A0" w:rsidRDefault="00E0066F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A506A0" w:rsidRDefault="00A506A0">
      <w:pPr>
        <w:pStyle w:val="2"/>
        <w:ind w:left="0" w:firstLine="0"/>
        <w:rPr>
          <w:b w:val="0"/>
          <w:sz w:val="24"/>
          <w:szCs w:val="24"/>
        </w:rPr>
      </w:pP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 xml:space="preserve">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A506A0" w:rsidRDefault="00E0066F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>молоко, крекеры, цельнозерновые хлебобулочные изделия, сэндвичи с полезными ингредиентами.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A506A0" w:rsidRDefault="00E0066F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 xml:space="preserve">лет. Питание российских школьников нельзя </w:t>
      </w:r>
      <w:r>
        <w:rPr>
          <w:b w:val="0"/>
          <w:sz w:val="26"/>
          <w:szCs w:val="26"/>
        </w:rPr>
        <w:lastRenderedPageBreak/>
        <w:t>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A506A0" w:rsidRDefault="00E0066F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>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>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A506A0" w:rsidRDefault="00E0066F">
      <w:pPr>
        <w:pStyle w:val="2"/>
        <w:numPr>
          <w:ilvl w:val="0"/>
          <w:numId w:val="1"/>
        </w:numPr>
        <w:ind w:left="0" w:firstLineChars="128" w:firstLine="167"/>
        <w:rPr>
          <w:b w:val="0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A506A0" w:rsidRDefault="00E0066F">
      <w:pPr>
        <w:pStyle w:val="2"/>
        <w:ind w:left="0" w:firstLineChars="128" w:firstLine="166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A506A0" w:rsidRDefault="00E0066F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A506A0" w:rsidRDefault="00E0066F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Продукты, используемые в детском питании не должны содержать усилителей вкуса, искусственные красители, стабилиза</w:t>
      </w:r>
      <w:r>
        <w:rPr>
          <w:b w:val="0"/>
          <w:sz w:val="26"/>
          <w:szCs w:val="26"/>
        </w:rPr>
        <w:t xml:space="preserve">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</w:t>
      </w:r>
      <w:r>
        <w:rPr>
          <w:b w:val="0"/>
          <w:sz w:val="26"/>
          <w:szCs w:val="26"/>
        </w:rPr>
        <w:t>пища богата трансжирами,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</w:p>
    <w:p w:rsidR="00A506A0" w:rsidRDefault="00E0066F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 xml:space="preserve"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</w:t>
      </w:r>
      <w:r>
        <w:rPr>
          <w:sz w:val="26"/>
          <w:szCs w:val="26"/>
        </w:rPr>
        <w:t>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</w:t>
      </w:r>
      <w:r>
        <w:rPr>
          <w:b w:val="0"/>
          <w:sz w:val="26"/>
          <w:szCs w:val="26"/>
        </w:rPr>
        <w:t>ьно отдыхать!</w:t>
      </w:r>
    </w:p>
    <w:p w:rsidR="00A506A0" w:rsidRDefault="00A506A0">
      <w:pPr>
        <w:pStyle w:val="2"/>
        <w:ind w:left="0" w:firstLine="0"/>
        <w:rPr>
          <w:b w:val="0"/>
          <w:sz w:val="16"/>
          <w:szCs w:val="16"/>
        </w:rPr>
      </w:pPr>
    </w:p>
    <w:p w:rsidR="00A506A0" w:rsidRDefault="00E0066F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«ЦГиЭ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A506A0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A506A0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0066F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68541A-6DBC-E549-956F-54281C3F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1072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sergeevnadara19@gmail.com</cp:lastModifiedBy>
  <cp:revision>2</cp:revision>
  <dcterms:created xsi:type="dcterms:W3CDTF">2020-10-15T11:32:00Z</dcterms:created>
  <dcterms:modified xsi:type="dcterms:W3CDTF">2020-10-15T11:32:00Z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