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DA" w:rsidRDefault="00A5125E">
      <w:pPr>
        <w:pStyle w:val="a3"/>
        <w:spacing w:before="78" w:line="247" w:lineRule="auto"/>
        <w:ind w:left="3925" w:right="3690" w:hanging="8"/>
        <w:jc w:val="center"/>
      </w:pPr>
      <w:r>
        <w:t>Российская</w:t>
      </w:r>
      <w:r>
        <w:rPr>
          <w:spacing w:val="15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Ростовская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Семикаракорский</w:t>
      </w:r>
      <w:r>
        <w:rPr>
          <w:spacing w:val="22"/>
        </w:rPr>
        <w:t xml:space="preserve"> </w:t>
      </w:r>
      <w:r>
        <w:t>район</w:t>
      </w:r>
    </w:p>
    <w:p w:rsidR="002802DA" w:rsidRDefault="00A5125E">
      <w:pPr>
        <w:pStyle w:val="a3"/>
        <w:spacing w:line="297" w:lineRule="exact"/>
        <w:ind w:left="1742" w:right="1515"/>
        <w:jc w:val="center"/>
      </w:pPr>
      <w:r>
        <w:t>Муниципальное</w:t>
      </w:r>
      <w:r>
        <w:rPr>
          <w:spacing w:val="38"/>
        </w:rPr>
        <w:t xml:space="preserve"> </w:t>
      </w:r>
      <w:r>
        <w:t>бюджетное</w:t>
      </w:r>
      <w:r>
        <w:rPr>
          <w:spacing w:val="34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</w:p>
    <w:p w:rsidR="002802DA" w:rsidRDefault="00A5125E">
      <w:pPr>
        <w:pStyle w:val="a3"/>
        <w:spacing w:before="6" w:line="249" w:lineRule="auto"/>
        <w:ind w:left="2272" w:right="2035"/>
        <w:jc w:val="center"/>
      </w:pPr>
      <w:r>
        <w:t>«Крымская основная общеобразовательная школа»</w:t>
      </w:r>
      <w:r>
        <w:rPr>
          <w:spacing w:val="-62"/>
        </w:rPr>
        <w:t xml:space="preserve"> </w:t>
      </w:r>
    </w:p>
    <w:p w:rsidR="002802DA" w:rsidRDefault="002802DA">
      <w:pPr>
        <w:pStyle w:val="a3"/>
        <w:rPr>
          <w:sz w:val="20"/>
        </w:rPr>
      </w:pPr>
    </w:p>
    <w:p w:rsidR="002802DA" w:rsidRDefault="002802DA">
      <w:pPr>
        <w:pStyle w:val="a3"/>
        <w:rPr>
          <w:sz w:val="20"/>
        </w:rPr>
      </w:pPr>
    </w:p>
    <w:p w:rsidR="002802DA" w:rsidRDefault="002802DA">
      <w:pPr>
        <w:pStyle w:val="a3"/>
        <w:spacing w:before="10"/>
        <w:rPr>
          <w:sz w:val="29"/>
        </w:rPr>
      </w:pPr>
    </w:p>
    <w:p w:rsidR="002802DA" w:rsidRDefault="00A5125E">
      <w:pPr>
        <w:pStyle w:val="a3"/>
        <w:spacing w:before="92"/>
        <w:ind w:left="1732" w:right="1515"/>
        <w:jc w:val="center"/>
      </w:pPr>
      <w:r>
        <w:t>ПРИКАЗ</w:t>
      </w:r>
    </w:p>
    <w:p w:rsidR="002802DA" w:rsidRDefault="002802DA">
      <w:pPr>
        <w:pStyle w:val="a3"/>
        <w:spacing w:before="7"/>
        <w:rPr>
          <w:sz w:val="19"/>
        </w:rPr>
      </w:pPr>
    </w:p>
    <w:p w:rsidR="002802DA" w:rsidRDefault="00A5125E">
      <w:pPr>
        <w:pStyle w:val="a3"/>
        <w:tabs>
          <w:tab w:val="left" w:pos="3965"/>
          <w:tab w:val="left" w:pos="8146"/>
          <w:tab w:val="left" w:pos="8530"/>
        </w:tabs>
        <w:spacing w:before="92"/>
        <w:ind w:left="367"/>
      </w:pPr>
      <w:r>
        <w:t xml:space="preserve">     0</w:t>
      </w:r>
      <w:r w:rsidR="001D1A6F">
        <w:t>9.01.2025</w:t>
      </w:r>
      <w:r>
        <w:rPr>
          <w:spacing w:val="33"/>
        </w:rPr>
        <w:t xml:space="preserve"> </w:t>
      </w:r>
      <w:r>
        <w:t>г.</w:t>
      </w:r>
      <w:r>
        <w:tab/>
        <w:t xml:space="preserve">          </w:t>
      </w:r>
      <w:proofErr w:type="spellStart"/>
      <w:r>
        <w:t>п</w:t>
      </w:r>
      <w:proofErr w:type="gramStart"/>
      <w:r>
        <w:t>.К</w:t>
      </w:r>
      <w:proofErr w:type="gramEnd"/>
      <w:r>
        <w:t>рымский</w:t>
      </w:r>
      <w:proofErr w:type="spellEnd"/>
      <w:r>
        <w:tab/>
        <w:t>№</w:t>
      </w:r>
      <w:r>
        <w:tab/>
      </w:r>
      <w:r w:rsidR="007B7C89">
        <w:t>2</w:t>
      </w:r>
    </w:p>
    <w:p w:rsidR="002802DA" w:rsidRDefault="002802DA">
      <w:pPr>
        <w:pStyle w:val="a3"/>
        <w:spacing w:before="9"/>
        <w:rPr>
          <w:sz w:val="41"/>
        </w:rPr>
      </w:pPr>
    </w:p>
    <w:p w:rsidR="002802DA" w:rsidRDefault="00A5125E">
      <w:pPr>
        <w:pStyle w:val="a3"/>
        <w:spacing w:line="244" w:lineRule="auto"/>
        <w:ind w:left="432" w:right="5496" w:hanging="72"/>
      </w:pPr>
      <w:r>
        <w:t>О</w:t>
      </w:r>
      <w:r>
        <w:rPr>
          <w:spacing w:val="4"/>
        </w:rPr>
        <w:t xml:space="preserve"> </w:t>
      </w:r>
      <w:r w:rsidR="007B7C89">
        <w:t xml:space="preserve">назначении </w:t>
      </w:r>
      <w:proofErr w:type="gramStart"/>
      <w:r w:rsidR="007B7C89">
        <w:t>ответственного</w:t>
      </w:r>
      <w:proofErr w:type="gramEnd"/>
      <w:r w:rsidR="007B7C89">
        <w:t xml:space="preserve"> за работу по профилактике коррупционных и иных правонарушений.</w:t>
      </w:r>
    </w:p>
    <w:p w:rsidR="007B7C89" w:rsidRDefault="007B7C89">
      <w:pPr>
        <w:pStyle w:val="a3"/>
        <w:spacing w:line="244" w:lineRule="auto"/>
        <w:ind w:left="432" w:right="5496" w:hanging="72"/>
      </w:pPr>
    </w:p>
    <w:p w:rsidR="002802DA" w:rsidRDefault="00A5125E">
      <w:pPr>
        <w:pStyle w:val="a3"/>
        <w:spacing w:before="9"/>
        <w:rPr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746795</wp:posOffset>
            </wp:positionH>
            <wp:positionV relativeFrom="paragraph">
              <wp:posOffset>132725</wp:posOffset>
            </wp:positionV>
            <wp:extent cx="102694" cy="2571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4" cy="25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2DA" w:rsidRDefault="00A5125E">
      <w:pPr>
        <w:pStyle w:val="a3"/>
        <w:spacing w:before="26" w:line="244" w:lineRule="auto"/>
        <w:ind w:left="358" w:right="114" w:firstLine="461"/>
        <w:jc w:val="both"/>
      </w:pPr>
      <w:r>
        <w:t>В</w:t>
      </w:r>
      <w:r>
        <w:rPr>
          <w:spacing w:val="1"/>
        </w:rPr>
        <w:t xml:space="preserve"> </w:t>
      </w:r>
      <w:r w:rsidR="007B7C89">
        <w:t xml:space="preserve"> целях </w:t>
      </w:r>
      <w:r>
        <w:t>совершенствования 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 xml:space="preserve">по </w:t>
      </w:r>
      <w:r w:rsidR="007B7C89">
        <w:t xml:space="preserve">разработке и принятию мер  по </w:t>
      </w:r>
      <w:r>
        <w:t>пр</w:t>
      </w:r>
      <w:r w:rsidR="007B7C89">
        <w:t xml:space="preserve">едупреждению и противодействию </w:t>
      </w:r>
      <w:r>
        <w:t>коррупции</w:t>
      </w:r>
      <w:r w:rsidR="007B7C89">
        <w:t>, закона от 25 декабря  2008 г. №273-ФЗ « О противодействии коррупции»</w:t>
      </w:r>
      <w:r>
        <w:rPr>
          <w:spacing w:val="1"/>
        </w:rPr>
        <w:t xml:space="preserve"> </w:t>
      </w:r>
      <w:r>
        <w:t>в МБОУ</w:t>
      </w:r>
      <w:r>
        <w:rPr>
          <w:spacing w:val="1"/>
        </w:rPr>
        <w:t xml:space="preserve"> </w:t>
      </w:r>
      <w:r>
        <w:t xml:space="preserve">Крымская </w:t>
      </w:r>
      <w:r>
        <w:rPr>
          <w:spacing w:val="33"/>
        </w:rPr>
        <w:t xml:space="preserve"> </w:t>
      </w:r>
      <w:r>
        <w:t>ООШ,</w:t>
      </w:r>
    </w:p>
    <w:p w:rsidR="002802DA" w:rsidRDefault="002802DA">
      <w:pPr>
        <w:pStyle w:val="a3"/>
        <w:spacing w:before="3"/>
        <w:rPr>
          <w:sz w:val="25"/>
        </w:rPr>
      </w:pPr>
    </w:p>
    <w:p w:rsidR="002802DA" w:rsidRDefault="00A5125E">
      <w:pPr>
        <w:pStyle w:val="a3"/>
        <w:spacing w:before="1"/>
        <w:ind w:left="1714" w:right="1515"/>
        <w:jc w:val="center"/>
      </w:pPr>
      <w:r>
        <w:t>ПРИКАЗЫВАЮ:</w:t>
      </w:r>
    </w:p>
    <w:p w:rsidR="002802DA" w:rsidRDefault="002802DA">
      <w:pPr>
        <w:pStyle w:val="a3"/>
        <w:rPr>
          <w:sz w:val="27"/>
        </w:rPr>
      </w:pPr>
    </w:p>
    <w:p w:rsidR="002802DA" w:rsidRDefault="007B7C89" w:rsidP="007B7C89">
      <w:pPr>
        <w:pStyle w:val="a4"/>
        <w:numPr>
          <w:ilvl w:val="0"/>
          <w:numId w:val="1"/>
        </w:numPr>
        <w:tabs>
          <w:tab w:val="left" w:pos="1043"/>
        </w:tabs>
        <w:spacing w:line="291" w:lineRule="exact"/>
        <w:ind w:left="1042" w:hanging="345"/>
        <w:jc w:val="left"/>
        <w:rPr>
          <w:sz w:val="26"/>
        </w:rPr>
      </w:pPr>
      <w:r>
        <w:rPr>
          <w:sz w:val="26"/>
        </w:rPr>
        <w:t xml:space="preserve">Назначить </w:t>
      </w:r>
      <w:proofErr w:type="gramStart"/>
      <w:r>
        <w:rPr>
          <w:sz w:val="26"/>
        </w:rPr>
        <w:t>ответственным</w:t>
      </w:r>
      <w:proofErr w:type="gramEnd"/>
      <w:r>
        <w:rPr>
          <w:sz w:val="26"/>
        </w:rPr>
        <w:t xml:space="preserve"> за работу по профилактике  коррупционных и иных правонарушений на 2025 год  главного</w:t>
      </w:r>
      <w:r w:rsidR="00A5125E">
        <w:rPr>
          <w:spacing w:val="10"/>
          <w:sz w:val="26"/>
        </w:rPr>
        <w:t xml:space="preserve"> </w:t>
      </w:r>
      <w:r>
        <w:rPr>
          <w:sz w:val="26"/>
        </w:rPr>
        <w:t xml:space="preserve">бухгалтера </w:t>
      </w:r>
      <w:r w:rsidR="00A5125E">
        <w:rPr>
          <w:spacing w:val="6"/>
          <w:sz w:val="26"/>
        </w:rPr>
        <w:t xml:space="preserve"> </w:t>
      </w:r>
      <w:proofErr w:type="spellStart"/>
      <w:r w:rsidR="00A5125E">
        <w:rPr>
          <w:sz w:val="26"/>
        </w:rPr>
        <w:t>Пшеничнов</w:t>
      </w:r>
      <w:r>
        <w:rPr>
          <w:sz w:val="26"/>
        </w:rPr>
        <w:t>у</w:t>
      </w:r>
      <w:proofErr w:type="spellEnd"/>
      <w:r w:rsidR="00A5125E">
        <w:rPr>
          <w:sz w:val="26"/>
        </w:rPr>
        <w:t xml:space="preserve"> Елен</w:t>
      </w:r>
      <w:r>
        <w:rPr>
          <w:sz w:val="26"/>
        </w:rPr>
        <w:t>у</w:t>
      </w:r>
      <w:r w:rsidR="00A5125E">
        <w:rPr>
          <w:sz w:val="26"/>
        </w:rPr>
        <w:t xml:space="preserve"> Валентиновн</w:t>
      </w:r>
      <w:r>
        <w:rPr>
          <w:sz w:val="26"/>
        </w:rPr>
        <w:t>у.</w:t>
      </w:r>
    </w:p>
    <w:p w:rsidR="007B7C89" w:rsidRPr="007B7C89" w:rsidRDefault="007B7C89" w:rsidP="007B7C89">
      <w:pPr>
        <w:pStyle w:val="a4"/>
        <w:numPr>
          <w:ilvl w:val="0"/>
          <w:numId w:val="1"/>
        </w:numPr>
        <w:tabs>
          <w:tab w:val="left" w:pos="1043"/>
        </w:tabs>
        <w:spacing w:line="291" w:lineRule="exact"/>
        <w:ind w:left="1042" w:hanging="345"/>
        <w:jc w:val="left"/>
        <w:rPr>
          <w:sz w:val="26"/>
        </w:rPr>
      </w:pPr>
      <w:r>
        <w:rPr>
          <w:sz w:val="26"/>
        </w:rPr>
        <w:t>Контроль за исполнение  настоящего приказа оставляю за собой</w:t>
      </w:r>
      <w:proofErr w:type="gramStart"/>
      <w:r>
        <w:rPr>
          <w:sz w:val="26"/>
        </w:rPr>
        <w:t xml:space="preserve"> .</w:t>
      </w:r>
      <w:proofErr w:type="gramEnd"/>
    </w:p>
    <w:p w:rsidR="002802DA" w:rsidRDefault="002802DA">
      <w:pPr>
        <w:pStyle w:val="a3"/>
        <w:rPr>
          <w:sz w:val="28"/>
        </w:rPr>
      </w:pPr>
    </w:p>
    <w:p w:rsidR="002802DA" w:rsidRDefault="002802DA">
      <w:pPr>
        <w:pStyle w:val="a3"/>
        <w:rPr>
          <w:sz w:val="28"/>
        </w:rPr>
      </w:pPr>
    </w:p>
    <w:p w:rsidR="002802DA" w:rsidRDefault="002802DA">
      <w:pPr>
        <w:pStyle w:val="a3"/>
        <w:rPr>
          <w:sz w:val="28"/>
        </w:rPr>
      </w:pPr>
    </w:p>
    <w:p w:rsidR="002802DA" w:rsidRDefault="002802DA">
      <w:pPr>
        <w:pStyle w:val="a3"/>
        <w:spacing w:before="1"/>
        <w:rPr>
          <w:sz w:val="23"/>
        </w:rPr>
      </w:pPr>
    </w:p>
    <w:p w:rsidR="002802DA" w:rsidRDefault="00A5125E">
      <w:pPr>
        <w:pStyle w:val="a3"/>
        <w:tabs>
          <w:tab w:val="left" w:pos="6804"/>
        </w:tabs>
        <w:ind w:left="103"/>
        <w:rPr>
          <w:position w:val="1"/>
        </w:rPr>
      </w:pPr>
      <w:r>
        <w:rPr>
          <w:position w:val="1"/>
        </w:rPr>
        <w:t xml:space="preserve">             Директор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МБОУ</w:t>
      </w:r>
      <w:r>
        <w:rPr>
          <w:spacing w:val="4"/>
          <w:position w:val="1"/>
        </w:rPr>
        <w:t xml:space="preserve"> </w:t>
      </w:r>
      <w:r>
        <w:rPr>
          <w:position w:val="1"/>
        </w:rPr>
        <w:t xml:space="preserve">Крымская ООШ                            </w:t>
      </w:r>
      <w:proofErr w:type="spellStart"/>
      <w:r>
        <w:rPr>
          <w:position w:val="1"/>
        </w:rPr>
        <w:t>И.В.Кожухарева</w:t>
      </w:r>
      <w:proofErr w:type="spellEnd"/>
    </w:p>
    <w:p w:rsidR="007B7C89" w:rsidRDefault="007B7C89">
      <w:pPr>
        <w:pStyle w:val="a3"/>
        <w:tabs>
          <w:tab w:val="left" w:pos="6804"/>
        </w:tabs>
        <w:ind w:left="103"/>
        <w:rPr>
          <w:position w:val="1"/>
        </w:rPr>
      </w:pPr>
    </w:p>
    <w:p w:rsidR="007B7C89" w:rsidRDefault="007B7C89">
      <w:pPr>
        <w:pStyle w:val="a3"/>
        <w:tabs>
          <w:tab w:val="left" w:pos="6804"/>
        </w:tabs>
        <w:ind w:left="103"/>
        <w:rPr>
          <w:position w:val="1"/>
        </w:rPr>
      </w:pPr>
      <w:r>
        <w:rPr>
          <w:position w:val="1"/>
        </w:rPr>
        <w:t xml:space="preserve"> С приказом ознакомлена</w:t>
      </w:r>
      <w:proofErr w:type="gramStart"/>
      <w:r>
        <w:rPr>
          <w:position w:val="1"/>
        </w:rPr>
        <w:t xml:space="preserve"> :</w:t>
      </w:r>
      <w:proofErr w:type="gramEnd"/>
    </w:p>
    <w:p w:rsidR="007B7C89" w:rsidRDefault="007B7C89">
      <w:pPr>
        <w:pStyle w:val="a3"/>
        <w:tabs>
          <w:tab w:val="left" w:pos="6804"/>
        </w:tabs>
        <w:ind w:left="103"/>
      </w:pPr>
      <w:r>
        <w:rPr>
          <w:position w:val="1"/>
        </w:rPr>
        <w:t>__________________ /</w:t>
      </w:r>
      <w:proofErr w:type="spellStart"/>
      <w:r>
        <w:rPr>
          <w:position w:val="1"/>
        </w:rPr>
        <w:t>Пшеничнова</w:t>
      </w:r>
      <w:proofErr w:type="spellEnd"/>
      <w:r>
        <w:rPr>
          <w:position w:val="1"/>
        </w:rPr>
        <w:t xml:space="preserve"> Е.В./</w:t>
      </w:r>
      <w:bookmarkStart w:id="0" w:name="_GoBack"/>
      <w:bookmarkEnd w:id="0"/>
    </w:p>
    <w:sectPr w:rsidR="007B7C89">
      <w:pgSz w:w="12240" w:h="15840"/>
      <w:pgMar w:top="5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39AD"/>
    <w:multiLevelType w:val="multilevel"/>
    <w:tmpl w:val="219E2462"/>
    <w:lvl w:ilvl="0">
      <w:start w:val="1"/>
      <w:numFmt w:val="decimal"/>
      <w:lvlText w:val="%1."/>
      <w:lvlJc w:val="left"/>
      <w:pPr>
        <w:ind w:left="1043" w:hanging="33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8" w:hanging="685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40" w:hanging="6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7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6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02DA"/>
    <w:rsid w:val="001D1A6F"/>
    <w:rsid w:val="002802DA"/>
    <w:rsid w:val="007B7C89"/>
    <w:rsid w:val="00A5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48" w:hanging="67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48" w:hanging="67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2025-06-02T06:23:00Z</cp:lastPrinted>
  <dcterms:created xsi:type="dcterms:W3CDTF">2025-06-02T05:53:00Z</dcterms:created>
  <dcterms:modified xsi:type="dcterms:W3CDTF">2025-06-02T06:23:00Z</dcterms:modified>
</cp:coreProperties>
</file>