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left"/>
        <w:ind w:firstLine="0"/>
        <w:spacing w:before="0" w:after="0" w:line="276" w:lineRule="auto"/>
        <w:shd w:val="clear" w:color="auto"/>
      </w:pPr>
      <w:hyperlink r:id="rId10" w:history="1">
        <w:r>
          <w:rPr>
            <w:color w:val="0563C1"/>
            <w:u w:val="single"/>
          </w:rPr>
          <w:t xml:space="preserve">https://4609852.redirect.appmetrica.yandex.com?appmetrica_tracking_id=1182488767957576876&amp;referrer=reattribution%3D1</w:t>
        </w:r>
      </w:hyperlink>
      <w:r>
        <w:rPr/>
        <w:t xml:space="preserve"> </w:t>
      </w:r>
    </w:p>
    <w:p>
      <w:pPr>
        <w:jc w:val="left"/>
        <w:ind w:firstLine="0"/>
        <w:spacing w:before="0" w:after="0" w:line="276" w:lineRule="auto"/>
        <w:shd w:val="clear" w:color="auto"/>
      </w:pPr>
    </w:p>
    <w:p>
      <w:pPr>
        <w:jc w:val="left"/>
        <w:ind w:firstLine="0"/>
        <w:spacing w:before="0" w:after="0" w:line="276" w:lineRule="auto"/>
        <w:shd w:val="clear" w:color="auto"/>
      </w:pPr>
    </w:p>
    <w:p>
      <w:pPr>
        <w:jc w:val="left"/>
        <w:ind w:firstLine="0"/>
        <w:spacing w:before="0" w:after="0" w:line="276" w:lineRule="auto"/>
        <w:shd w:val="clear" w:color="auto"/>
      </w:pPr>
    </w:p>
    <w:sectPr>
      <w:headerReference w:type="default" r:id="rId13"/>
      <w:footerReference w:type="default" r:id="rId16"/>
      <w:pgSz w:orient="portrait" w:w="11906" w:h="16838" w:code="9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left"/>
      <w:ind w:firstLine="0"/>
      <w:spacing w:before="0" w:after="0" w:line="276" w:lineRule="auto"/>
      <w:shd w:val="clear" w:color="auto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left"/>
      <w:ind w:firstLine="0"/>
      <w:spacing w:before="0" w:after="0" w:line="276" w:lineRule="auto"/>
      <w:shd w:val="clear" w:color="auto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left"/>
      <w:ind w:firstLine="0"/>
      <w:spacing w:before="0" w:after="0" w:line="276" w:lineRule="auto"/>
      <w:shd w:val="clear" w:color="auto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left"/>
      <w:ind w:firstLine="0"/>
      <w:spacing w:before="0" w:after="0" w:line="276" w:lineRule="auto"/>
      <w:shd w:val="clear" w:color="aut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left"/>
      <w:ind w:firstLine="0"/>
      <w:spacing w:before="0" w:after="0" w:line="276" w:lineRule="auto"/>
      <w:shd w:val="clear" w:color="aut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left"/>
      <w:ind w:firstLine="0"/>
      <w:spacing w:before="0" w:after="0" w:line="276" w:lineRule="auto"/>
      <w:shd w:val="clear" w:color="aut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</w:rPr>
    </w:rPrDefault>
  </w:docDefaults>
  <w:style w:type="paragraph" w:default="1" w:styleId="Normal">
    <w:name w:val="Normal"/>
    <w:pPr>
      <w:jc w:val="left"/>
      <w:ind w:firstLine="0"/>
      <w:spacing w:before="0" w:after="0" w:line="276" w:lineRule="auto"/>
      <w:shd w:val="clear" w:color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outlineLvl w:val="0"/>
      <w:jc w:val="left"/>
      <w:ind w:firstLine="0"/>
      <w:spacing w:before="400" w:after="120" w:line="276" w:lineRule="auto"/>
      <w:shd w:val="clear" w:color="auto"/>
    </w:pPr>
    <w:rPr>
      <w:sz w:val="48"/>
      <w:szCs w:val="48"/>
      <w:shd w:val="clear" w:color="auto"/>
    </w:rPr>
  </w:style>
  <w:style w:type="paragraph" w:styleId="Heading2">
    <w:link w:val="Heading2Char"/>
    <w:name w:val="heading 2"/>
    <w:basedOn w:val="Normal"/>
    <w:pPr>
      <w:outlineLvl w:val="1"/>
      <w:jc w:val="left"/>
      <w:ind w:firstLine="0"/>
      <w:spacing w:before="260" w:after="80" w:line="276" w:lineRule="auto"/>
      <w:shd w:val="clear" w:color="auto"/>
    </w:pPr>
    <w:rPr>
      <w:sz w:val="40"/>
      <w:szCs w:val="40"/>
      <w:shd w:val="clear" w:color="auto"/>
    </w:rPr>
  </w:style>
  <w:style w:type="paragraph" w:styleId="Heading3">
    <w:link w:val="Heading3Char"/>
    <w:name w:val="heading 3"/>
    <w:basedOn w:val="Normal"/>
    <w:pPr>
      <w:outlineLvl w:val="2"/>
      <w:jc w:val="left"/>
      <w:ind w:firstLine="0"/>
      <w:spacing w:before="200" w:after="60" w:line="276" w:lineRule="auto"/>
      <w:shd w:val="clear" w:color="auto"/>
    </w:pPr>
    <w:rPr>
      <w:sz w:val="32"/>
      <w:szCs w:val="32"/>
      <w:shd w:val="clear" w:color="auto"/>
    </w:rPr>
  </w:style>
  <w:style w:type="paragraph" w:styleId="Heading4">
    <w:link w:val="Heading4Char"/>
    <w:name w:val="heading 4"/>
    <w:basedOn w:val="Normal"/>
    <w:pPr>
      <w:outlineLvl w:val="3"/>
      <w:jc w:val="left"/>
      <w:ind w:firstLine="0"/>
      <w:spacing w:before="180" w:after="60" w:line="276" w:lineRule="auto"/>
      <w:shd w:val="clear" w:color="auto"/>
    </w:pPr>
    <w:rPr>
      <w:sz w:val="24"/>
      <w:szCs w:val="24"/>
      <w:shd w:val="clear" w:color="auto"/>
    </w:rPr>
  </w:style>
  <w:style w:type="paragraph" w:styleId="Heading5">
    <w:link w:val="Heading5Char"/>
    <w:name w:val="heading 5"/>
    <w:basedOn w:val="Normal"/>
    <w:pPr>
      <w:outlineLvl w:val="4"/>
      <w:jc w:val="left"/>
      <w:ind w:firstLine="0"/>
      <w:spacing w:before="0" w:after="0" w:line="276" w:lineRule="auto"/>
      <w:shd w:val="clear" w:color="auto"/>
    </w:pPr>
    <w:rPr>
      <w:sz w:val="22"/>
      <w:szCs w:val="22"/>
      <w:shd w:val="clear" w:color="auto"/>
    </w:rPr>
  </w:style>
  <w:style w:type="paragraph" w:styleId="Heading6">
    <w:link w:val="Heading6Char"/>
    <w:name w:val="heading 6"/>
    <w:basedOn w:val="Normal"/>
    <w:pPr>
      <w:outlineLvl w:val="5"/>
      <w:jc w:val="left"/>
      <w:ind w:firstLine="0"/>
      <w:spacing w:before="0" w:after="0" w:line="276" w:lineRule="auto"/>
      <w:shd w:val="clear" w:color="auto"/>
    </w:pPr>
    <w:rPr>
      <w:sz w:val="22"/>
      <w:szCs w:val="22"/>
      <w:shd w:val="clear" w:color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comments" Target="comments.xml"/><Relationship Id="rId8" Type="http://schemas.microsoft.com/office/2011/relationships/commentsExtended" Target="commentsExtended.xml"/><Relationship Id="rId9" Type="http://schemas.microsoft.com/office/2011/relationships/people" Target="people.xml"/><Relationship Id="rId10" Type="http://schemas.openxmlformats.org/officeDocument/2006/relationships/hyperlink" Target="https://4609852.redirect.appmetrica.yandex.com?appmetrica_tracking_id=1182488767957576876&amp;referrer=reattribution%3D1" TargetMode="External"/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header" Target="header3.xml"/><Relationship Id="rId14" Type="http://schemas.openxmlformats.org/officeDocument/2006/relationships/footer" Target="footer1.xml"/><Relationship Id="rId15" Type="http://schemas.openxmlformats.org/officeDocument/2006/relationships/footer" Target="footer2.xml"/><Relationship Id="rId16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2025-12-30T09:49:36+00:00</dcterms:created>
  <dcterms:modified xsi:type="dcterms:W3CDTF">2025-12-30T09:49:36+00:00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