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49" w:rsidRPr="006E3BA5" w:rsidRDefault="000D7149" w:rsidP="000D7149">
      <w:pPr>
        <w:tabs>
          <w:tab w:val="left" w:pos="2355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3BA5">
        <w:rPr>
          <w:rFonts w:ascii="Times New Roman" w:hAnsi="Times New Roman" w:cs="Times New Roman"/>
          <w:b/>
          <w:sz w:val="28"/>
          <w:szCs w:val="28"/>
          <w:u w:val="single"/>
        </w:rPr>
        <w:t>Чтение стихотворений о битвах, которые определили ход войны.</w:t>
      </w:r>
      <w:r w:rsidRPr="000D7149">
        <w:rPr>
          <w:rFonts w:ascii="Times New Roman" w:hAnsi="Times New Roman" w:cs="Times New Roman"/>
          <w:sz w:val="28"/>
          <w:szCs w:val="28"/>
        </w:rPr>
        <w:t xml:space="preserve"> </w:t>
      </w:r>
      <w:r w:rsidRPr="006E3BA5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3BA5">
        <w:rPr>
          <w:rFonts w:ascii="Times New Roman" w:hAnsi="Times New Roman" w:cs="Times New Roman"/>
          <w:sz w:val="28"/>
          <w:szCs w:val="28"/>
        </w:rPr>
        <w:t>)</w:t>
      </w:r>
    </w:p>
    <w:p w:rsidR="000D7149" w:rsidRPr="006E3BA5" w:rsidRDefault="000D7149" w:rsidP="000D7149">
      <w:pPr>
        <w:tabs>
          <w:tab w:val="left" w:pos="2355"/>
        </w:tabs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7149" w:rsidRPr="00C159A7" w:rsidRDefault="000D7149" w:rsidP="000D71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59A7">
        <w:rPr>
          <w:rFonts w:ascii="Times New Roman" w:hAnsi="Times New Roman" w:cs="Times New Roman"/>
          <w:b/>
          <w:sz w:val="28"/>
          <w:szCs w:val="28"/>
        </w:rPr>
        <w:t>Ученик:</w:t>
      </w:r>
    </w:p>
    <w:p w:rsidR="000D7149" w:rsidRPr="00C159A7" w:rsidRDefault="000D7149" w:rsidP="000D71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И было много страшных битв,</w:t>
      </w:r>
      <w:r w:rsidRPr="00C159A7">
        <w:rPr>
          <w:rFonts w:ascii="Times New Roman" w:hAnsi="Times New Roman" w:cs="Times New Roman"/>
          <w:sz w:val="28"/>
          <w:szCs w:val="28"/>
        </w:rPr>
        <w:br/>
        <w:t>В которых враг проклятый был разбит.</w:t>
      </w:r>
      <w:r w:rsidRPr="00C159A7">
        <w:rPr>
          <w:rFonts w:ascii="Times New Roman" w:hAnsi="Times New Roman" w:cs="Times New Roman"/>
          <w:sz w:val="28"/>
          <w:szCs w:val="28"/>
        </w:rPr>
        <w:br/>
        <w:t xml:space="preserve">Великое сражение под Москвой, </w:t>
      </w:r>
      <w:r w:rsidRPr="00C159A7">
        <w:rPr>
          <w:rFonts w:ascii="Times New Roman" w:hAnsi="Times New Roman" w:cs="Times New Roman"/>
          <w:sz w:val="28"/>
          <w:szCs w:val="28"/>
        </w:rPr>
        <w:br/>
        <w:t>В котором мы врагу сказали грозно: “Стой!”</w:t>
      </w:r>
    </w:p>
    <w:p w:rsidR="000D7149" w:rsidRPr="00C159A7" w:rsidRDefault="000D7149" w:rsidP="000D71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59A7">
        <w:rPr>
          <w:rFonts w:ascii="Times New Roman" w:hAnsi="Times New Roman" w:cs="Times New Roman"/>
          <w:b/>
          <w:sz w:val="28"/>
          <w:szCs w:val="28"/>
        </w:rPr>
        <w:t>Ученик:</w:t>
      </w:r>
    </w:p>
    <w:p w:rsidR="000D7149" w:rsidRPr="00C159A7" w:rsidRDefault="000D7149" w:rsidP="000D71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За спиной Москва –</w:t>
      </w:r>
      <w:r w:rsidRPr="00C159A7">
        <w:rPr>
          <w:rFonts w:ascii="Times New Roman" w:hAnsi="Times New Roman" w:cs="Times New Roman"/>
          <w:sz w:val="28"/>
          <w:szCs w:val="28"/>
        </w:rPr>
        <w:br/>
        <w:t>Столица мира!</w:t>
      </w:r>
      <w:r w:rsidRPr="00C159A7">
        <w:rPr>
          <w:rFonts w:ascii="Times New Roman" w:hAnsi="Times New Roman" w:cs="Times New Roman"/>
          <w:sz w:val="28"/>
          <w:szCs w:val="28"/>
        </w:rPr>
        <w:br/>
        <w:t>За неё, в огне лихих годин,</w:t>
      </w:r>
      <w:r w:rsidRPr="00C159A7">
        <w:rPr>
          <w:rFonts w:ascii="Times New Roman" w:hAnsi="Times New Roman" w:cs="Times New Roman"/>
          <w:sz w:val="28"/>
          <w:szCs w:val="28"/>
        </w:rPr>
        <w:br/>
        <w:t>Встали насмерть братья –</w:t>
      </w:r>
      <w:r w:rsidRPr="00C159A7">
        <w:rPr>
          <w:rFonts w:ascii="Times New Roman" w:hAnsi="Times New Roman" w:cs="Times New Roman"/>
          <w:sz w:val="28"/>
          <w:szCs w:val="28"/>
        </w:rPr>
        <w:br/>
        <w:t>Сын башкира, русский,</w:t>
      </w:r>
      <w:r w:rsidRPr="00C159A7">
        <w:rPr>
          <w:rFonts w:ascii="Times New Roman" w:hAnsi="Times New Roman" w:cs="Times New Roman"/>
          <w:sz w:val="28"/>
          <w:szCs w:val="28"/>
        </w:rPr>
        <w:br/>
        <w:t>и татарин, и грузин.</w:t>
      </w:r>
    </w:p>
    <w:p w:rsidR="000D7149" w:rsidRPr="00C159A7" w:rsidRDefault="000D7149" w:rsidP="000D71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59A7">
        <w:rPr>
          <w:rFonts w:ascii="Times New Roman" w:hAnsi="Times New Roman" w:cs="Times New Roman"/>
          <w:b/>
          <w:sz w:val="28"/>
          <w:szCs w:val="28"/>
        </w:rPr>
        <w:t>Ученик:</w:t>
      </w:r>
    </w:p>
    <w:p w:rsidR="000D7149" w:rsidRPr="00C159A7" w:rsidRDefault="000D7149" w:rsidP="000D71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О, Москва!</w:t>
      </w:r>
      <w:r w:rsidRPr="00C159A7">
        <w:rPr>
          <w:rFonts w:ascii="Times New Roman" w:hAnsi="Times New Roman" w:cs="Times New Roman"/>
          <w:sz w:val="28"/>
          <w:szCs w:val="28"/>
        </w:rPr>
        <w:br/>
        <w:t>Ты сердце всей России;</w:t>
      </w:r>
      <w:r w:rsidRPr="00C159A7">
        <w:rPr>
          <w:rFonts w:ascii="Times New Roman" w:hAnsi="Times New Roman" w:cs="Times New Roman"/>
          <w:sz w:val="28"/>
          <w:szCs w:val="28"/>
        </w:rPr>
        <w:br/>
        <w:t>Из очей твоих струиться свет,</w:t>
      </w:r>
      <w:r w:rsidRPr="00C159A7">
        <w:rPr>
          <w:rFonts w:ascii="Times New Roman" w:hAnsi="Times New Roman" w:cs="Times New Roman"/>
          <w:sz w:val="28"/>
          <w:szCs w:val="28"/>
        </w:rPr>
        <w:br/>
        <w:t xml:space="preserve">Живы мы, хоть нас свинцом косили, </w:t>
      </w:r>
      <w:r w:rsidRPr="00C159A7">
        <w:rPr>
          <w:rFonts w:ascii="Times New Roman" w:hAnsi="Times New Roman" w:cs="Times New Roman"/>
          <w:sz w:val="28"/>
          <w:szCs w:val="28"/>
        </w:rPr>
        <w:br/>
        <w:t>Без тебя, Москва,</w:t>
      </w:r>
      <w:r w:rsidRPr="00C159A7">
        <w:rPr>
          <w:rFonts w:ascii="Times New Roman" w:hAnsi="Times New Roman" w:cs="Times New Roman"/>
          <w:sz w:val="28"/>
          <w:szCs w:val="28"/>
        </w:rPr>
        <w:br/>
        <w:t>Нам жизни нет!</w:t>
      </w:r>
    </w:p>
    <w:p w:rsidR="000D7149" w:rsidRPr="00C159A7" w:rsidRDefault="000D7149" w:rsidP="000D7149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59A7"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</w:p>
    <w:p w:rsidR="000D7149" w:rsidRPr="00C159A7" w:rsidRDefault="000D7149" w:rsidP="000D7149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50 дней и ночей шли ожесточенные и кровопролитные бои на Курской дуге.</w:t>
      </w:r>
    </w:p>
    <w:p w:rsidR="000D7149" w:rsidRPr="00C159A7" w:rsidRDefault="000D7149" w:rsidP="000D71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59A7">
        <w:rPr>
          <w:rFonts w:ascii="Times New Roman" w:hAnsi="Times New Roman" w:cs="Times New Roman"/>
          <w:b/>
          <w:sz w:val="28"/>
          <w:szCs w:val="28"/>
        </w:rPr>
        <w:t>Ученик:</w:t>
      </w:r>
    </w:p>
    <w:p w:rsidR="000D7149" w:rsidRPr="00C159A7" w:rsidRDefault="000D7149" w:rsidP="000D71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lastRenderedPageBreak/>
        <w:t>Были огнем и железом испытаны</w:t>
      </w:r>
      <w:proofErr w:type="gramStart"/>
      <w:r w:rsidRPr="00C159A7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159A7">
        <w:rPr>
          <w:rFonts w:ascii="Times New Roman" w:hAnsi="Times New Roman" w:cs="Times New Roman"/>
          <w:sz w:val="28"/>
          <w:szCs w:val="28"/>
        </w:rPr>
        <w:t xml:space="preserve"> под Курском и под Орлом,</w:t>
      </w:r>
      <w:r w:rsidRPr="00C159A7">
        <w:rPr>
          <w:rFonts w:ascii="Times New Roman" w:hAnsi="Times New Roman" w:cs="Times New Roman"/>
          <w:sz w:val="28"/>
          <w:szCs w:val="28"/>
        </w:rPr>
        <w:br/>
        <w:t>Номы  выжили и не все были убиты,</w:t>
      </w:r>
      <w:r w:rsidRPr="00C159A7">
        <w:rPr>
          <w:rFonts w:ascii="Times New Roman" w:hAnsi="Times New Roman" w:cs="Times New Roman"/>
          <w:sz w:val="28"/>
          <w:szCs w:val="28"/>
        </w:rPr>
        <w:br/>
        <w:t>Но  проверены на страх, и излом.</w:t>
      </w:r>
    </w:p>
    <w:p w:rsidR="000D7149" w:rsidRPr="00C159A7" w:rsidRDefault="000D7149" w:rsidP="000D7149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59A7"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</w:p>
    <w:p w:rsidR="000D7149" w:rsidRPr="00C159A7" w:rsidRDefault="000D7149" w:rsidP="000D7149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 xml:space="preserve"> Многострадальная Сталинградская земля. Для Германии битва под Сталинградом была тягчайшим поражением в ее истории, для России – ее величайшей победой.</w:t>
      </w:r>
    </w:p>
    <w:p w:rsidR="000D7149" w:rsidRPr="00C159A7" w:rsidRDefault="000D7149" w:rsidP="000D71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59A7">
        <w:rPr>
          <w:rFonts w:ascii="Times New Roman" w:hAnsi="Times New Roman" w:cs="Times New Roman"/>
          <w:b/>
          <w:sz w:val="28"/>
          <w:szCs w:val="28"/>
        </w:rPr>
        <w:t>Ученик:</w:t>
      </w:r>
    </w:p>
    <w:p w:rsidR="000D7149" w:rsidRPr="00C159A7" w:rsidRDefault="000D7149" w:rsidP="000D71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От рожденья земля не видала</w:t>
      </w:r>
      <w:proofErr w:type="gramStart"/>
      <w:r w:rsidRPr="00C159A7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C159A7">
        <w:rPr>
          <w:rFonts w:ascii="Times New Roman" w:hAnsi="Times New Roman" w:cs="Times New Roman"/>
          <w:sz w:val="28"/>
          <w:szCs w:val="28"/>
        </w:rPr>
        <w:t>и осады, ни битвы такой,</w:t>
      </w:r>
      <w:r w:rsidRPr="00C159A7">
        <w:rPr>
          <w:rFonts w:ascii="Times New Roman" w:hAnsi="Times New Roman" w:cs="Times New Roman"/>
          <w:sz w:val="28"/>
          <w:szCs w:val="28"/>
        </w:rPr>
        <w:br/>
        <w:t>Содрогалась земля,</w:t>
      </w:r>
      <w:r w:rsidRPr="00C159A7">
        <w:rPr>
          <w:rFonts w:ascii="Times New Roman" w:hAnsi="Times New Roman" w:cs="Times New Roman"/>
          <w:sz w:val="28"/>
          <w:szCs w:val="28"/>
        </w:rPr>
        <w:br/>
        <w:t>И краснели поля,</w:t>
      </w:r>
      <w:r w:rsidRPr="00C159A7">
        <w:rPr>
          <w:rFonts w:ascii="Times New Roman" w:hAnsi="Times New Roman" w:cs="Times New Roman"/>
          <w:sz w:val="28"/>
          <w:szCs w:val="28"/>
        </w:rPr>
        <w:br/>
        <w:t xml:space="preserve">Все пылало над Волгой-рекой. </w:t>
      </w:r>
    </w:p>
    <w:p w:rsidR="000D7149" w:rsidRPr="00C159A7" w:rsidRDefault="000D7149" w:rsidP="000D71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59A7">
        <w:rPr>
          <w:rFonts w:ascii="Times New Roman" w:hAnsi="Times New Roman" w:cs="Times New Roman"/>
          <w:b/>
          <w:sz w:val="28"/>
          <w:szCs w:val="28"/>
        </w:rPr>
        <w:t>Ученик:</w:t>
      </w:r>
    </w:p>
    <w:p w:rsidR="000D7149" w:rsidRPr="00C159A7" w:rsidRDefault="000D7149" w:rsidP="000D71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В зное заводы, дома, вокзал</w:t>
      </w:r>
      <w:r w:rsidRPr="00C159A7">
        <w:rPr>
          <w:rFonts w:ascii="Times New Roman" w:hAnsi="Times New Roman" w:cs="Times New Roman"/>
          <w:sz w:val="28"/>
          <w:szCs w:val="28"/>
        </w:rPr>
        <w:br/>
        <w:t>Пыль на крутом берегу.</w:t>
      </w:r>
      <w:r w:rsidRPr="00C159A7">
        <w:rPr>
          <w:rFonts w:ascii="Times New Roman" w:hAnsi="Times New Roman" w:cs="Times New Roman"/>
          <w:sz w:val="28"/>
          <w:szCs w:val="28"/>
        </w:rPr>
        <w:br/>
        <w:t>Голос отчизны ему сказал:</w:t>
      </w:r>
      <w:r w:rsidRPr="00C159A7">
        <w:rPr>
          <w:rFonts w:ascii="Times New Roman" w:hAnsi="Times New Roman" w:cs="Times New Roman"/>
          <w:sz w:val="28"/>
          <w:szCs w:val="28"/>
        </w:rPr>
        <w:br/>
        <w:t>– Город не сдай врагу.</w:t>
      </w:r>
      <w:r w:rsidRPr="00C159A7">
        <w:rPr>
          <w:rFonts w:ascii="Times New Roman" w:hAnsi="Times New Roman" w:cs="Times New Roman"/>
          <w:sz w:val="28"/>
          <w:szCs w:val="28"/>
        </w:rPr>
        <w:br/>
        <w:t>Верный присяге русский солдат,</w:t>
      </w:r>
      <w:r w:rsidRPr="00C159A7">
        <w:rPr>
          <w:rFonts w:ascii="Times New Roman" w:hAnsi="Times New Roman" w:cs="Times New Roman"/>
          <w:sz w:val="28"/>
          <w:szCs w:val="28"/>
        </w:rPr>
        <w:br/>
        <w:t>Он защищал Сталинград.</w:t>
      </w:r>
    </w:p>
    <w:p w:rsidR="000D7149" w:rsidRPr="00C159A7" w:rsidRDefault="000D7149" w:rsidP="000D7149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59A7"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  <w:r w:rsidRPr="00C159A7">
        <w:rPr>
          <w:rFonts w:ascii="Times New Roman" w:hAnsi="Times New Roman" w:cs="Times New Roman"/>
          <w:sz w:val="28"/>
          <w:szCs w:val="28"/>
        </w:rPr>
        <w:t xml:space="preserve">Почти 900 дней Ленинград жил и боролся во вражеском кольце. Неимоверные трудности и страдания пережили ленинградцы в дни небывалой в истории блокады. </w:t>
      </w:r>
    </w:p>
    <w:p w:rsidR="000D7149" w:rsidRPr="00C159A7" w:rsidRDefault="000D7149" w:rsidP="000D71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59A7">
        <w:rPr>
          <w:rFonts w:ascii="Times New Roman" w:hAnsi="Times New Roman" w:cs="Times New Roman"/>
          <w:b/>
          <w:sz w:val="28"/>
          <w:szCs w:val="28"/>
        </w:rPr>
        <w:t>Ученик:</w:t>
      </w:r>
    </w:p>
    <w:p w:rsidR="000D7149" w:rsidRPr="00C159A7" w:rsidRDefault="000D7149" w:rsidP="000D71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9A7">
        <w:rPr>
          <w:rFonts w:ascii="Times New Roman" w:hAnsi="Times New Roman" w:cs="Times New Roman"/>
          <w:sz w:val="28"/>
          <w:szCs w:val="28"/>
        </w:rPr>
        <w:t>В осаде Ленинграда не умолкает канонада.</w:t>
      </w:r>
      <w:r w:rsidRPr="00C159A7">
        <w:rPr>
          <w:rFonts w:ascii="Times New Roman" w:hAnsi="Times New Roman" w:cs="Times New Roman"/>
          <w:sz w:val="28"/>
          <w:szCs w:val="28"/>
        </w:rPr>
        <w:br/>
        <w:t>Опять летят, опять бомбят.</w:t>
      </w:r>
      <w:r w:rsidRPr="00C159A7">
        <w:rPr>
          <w:rFonts w:ascii="Times New Roman" w:hAnsi="Times New Roman" w:cs="Times New Roman"/>
          <w:sz w:val="28"/>
          <w:szCs w:val="28"/>
        </w:rPr>
        <w:br/>
      </w:r>
      <w:r w:rsidRPr="00C159A7">
        <w:rPr>
          <w:rFonts w:ascii="Times New Roman" w:hAnsi="Times New Roman" w:cs="Times New Roman"/>
          <w:sz w:val="28"/>
          <w:szCs w:val="28"/>
        </w:rPr>
        <w:lastRenderedPageBreak/>
        <w:t>Пылает первый день блокады.</w:t>
      </w:r>
      <w:r w:rsidRPr="00C159A7">
        <w:rPr>
          <w:rFonts w:ascii="Times New Roman" w:hAnsi="Times New Roman" w:cs="Times New Roman"/>
          <w:sz w:val="28"/>
          <w:szCs w:val="28"/>
        </w:rPr>
        <w:br/>
        <w:t>Снаряды летят за снарядом….</w:t>
      </w:r>
      <w:r w:rsidRPr="00C159A7">
        <w:rPr>
          <w:rFonts w:ascii="Times New Roman" w:hAnsi="Times New Roman" w:cs="Times New Roman"/>
          <w:sz w:val="28"/>
          <w:szCs w:val="28"/>
        </w:rPr>
        <w:br/>
        <w:t>Им некуда даже бежать,</w:t>
      </w:r>
      <w:r w:rsidRPr="00C159A7">
        <w:rPr>
          <w:rFonts w:ascii="Times New Roman" w:hAnsi="Times New Roman" w:cs="Times New Roman"/>
          <w:sz w:val="28"/>
          <w:szCs w:val="28"/>
        </w:rPr>
        <w:br/>
        <w:t>Стоять до конца вместе с градом,</w:t>
      </w:r>
      <w:r w:rsidRPr="00C159A7">
        <w:rPr>
          <w:rFonts w:ascii="Times New Roman" w:hAnsi="Times New Roman" w:cs="Times New Roman"/>
          <w:sz w:val="28"/>
          <w:szCs w:val="28"/>
        </w:rPr>
        <w:br/>
        <w:t>В нем тихо внутри голодать.</w:t>
      </w:r>
    </w:p>
    <w:p w:rsidR="000D7149" w:rsidRDefault="000D7149" w:rsidP="000D7149">
      <w:pPr>
        <w:spacing w:before="100" w:beforeAutospacing="1" w:after="100" w:afterAutospacing="1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9E6E71" w:rsidRDefault="009E6E71"/>
    <w:sectPr w:rsidR="009E6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7149"/>
    <w:rsid w:val="000D7149"/>
    <w:rsid w:val="009E6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1317</Characters>
  <Application>Microsoft Office Word</Application>
  <DocSecurity>0</DocSecurity>
  <Lines>10</Lines>
  <Paragraphs>3</Paragraphs>
  <ScaleCrop>false</ScaleCrop>
  <Company>МОУ Крымская СОШ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2015-10-13T14:23:00Z</dcterms:created>
  <dcterms:modified xsi:type="dcterms:W3CDTF">2015-10-13T14:23:00Z</dcterms:modified>
</cp:coreProperties>
</file>