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A24" w:rsidRDefault="00504A24" w:rsidP="0066593B">
      <w:pPr>
        <w:jc w:val="center"/>
        <w:rPr>
          <w:sz w:val="32"/>
          <w:szCs w:val="32"/>
        </w:rPr>
      </w:pPr>
    </w:p>
    <w:p w:rsidR="00B675AC" w:rsidRPr="003035FD" w:rsidRDefault="003C660C" w:rsidP="00B675AC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</w:t>
      </w:r>
      <w:r w:rsidR="00F41179" w:rsidRPr="003035FD">
        <w:rPr>
          <w:rFonts w:eastAsia="Calibri"/>
          <w:b/>
          <w:lang w:eastAsia="en-US"/>
        </w:rPr>
        <w:t>Аналитическая с</w:t>
      </w:r>
      <w:r w:rsidR="00B675AC" w:rsidRPr="003035FD">
        <w:rPr>
          <w:rFonts w:eastAsia="Calibri"/>
          <w:b/>
          <w:lang w:eastAsia="en-US"/>
        </w:rPr>
        <w:t>правка</w:t>
      </w:r>
    </w:p>
    <w:p w:rsidR="00B675AC" w:rsidRPr="003035FD" w:rsidRDefault="00B675AC" w:rsidP="00B675AC">
      <w:pPr>
        <w:spacing w:after="200" w:line="276" w:lineRule="auto"/>
        <w:rPr>
          <w:rFonts w:eastAsia="Calibri"/>
          <w:b/>
          <w:lang w:eastAsia="en-US"/>
        </w:rPr>
      </w:pPr>
      <w:r w:rsidRPr="003035FD">
        <w:rPr>
          <w:rFonts w:eastAsia="Calibri"/>
          <w:b/>
          <w:lang w:eastAsia="en-US"/>
        </w:rPr>
        <w:t xml:space="preserve"> о подготовке и результатах проведения государственной (итоговой) </w:t>
      </w:r>
    </w:p>
    <w:p w:rsidR="00B675AC" w:rsidRPr="003035FD" w:rsidRDefault="00B675AC" w:rsidP="00B675AC">
      <w:pPr>
        <w:spacing w:after="200" w:line="276" w:lineRule="auto"/>
        <w:rPr>
          <w:rFonts w:eastAsia="Calibri"/>
          <w:b/>
          <w:lang w:eastAsia="en-US"/>
        </w:rPr>
      </w:pPr>
      <w:r w:rsidRPr="003035FD">
        <w:rPr>
          <w:rFonts w:eastAsia="Calibri"/>
          <w:b/>
          <w:lang w:eastAsia="en-US"/>
        </w:rPr>
        <w:t>аттестации в МБОУ Колушкинской СОШ в  2020 – 2021 учебном году.</w:t>
      </w:r>
    </w:p>
    <w:p w:rsidR="00F41179" w:rsidRPr="003035FD" w:rsidRDefault="00F41179" w:rsidP="00F41179">
      <w:pPr>
        <w:widowControl w:val="0"/>
        <w:shd w:val="clear" w:color="auto" w:fill="FFFFFF"/>
        <w:autoSpaceDE w:val="0"/>
        <w:autoSpaceDN w:val="0"/>
        <w:adjustRightInd w:val="0"/>
        <w:ind w:left="163" w:right="2" w:firstLine="552"/>
        <w:rPr>
          <w:rFonts w:eastAsia="Times New Roman"/>
          <w:spacing w:val="-1"/>
          <w:lang w:eastAsia="ru-RU"/>
        </w:rPr>
      </w:pPr>
      <w:r w:rsidRPr="003035FD">
        <w:rPr>
          <w:rFonts w:eastAsia="Times New Roman"/>
          <w:spacing w:val="-1"/>
          <w:lang w:eastAsia="ru-RU"/>
        </w:rPr>
        <w:t xml:space="preserve">Главным показателем качества обучения является итоговая аттестация учащихся,        основной целью которой  является получение объективной информации о состоянии качества образования, выявление и определение уровня освоения обучающимися учебных программ  в рамках основной и средней школы, повышение ответственности учителей-предметников за результаты труда. </w:t>
      </w:r>
    </w:p>
    <w:p w:rsidR="00F41179" w:rsidRPr="003035FD" w:rsidRDefault="00B675AC" w:rsidP="00F41179">
      <w:pPr>
        <w:widowControl w:val="0"/>
        <w:shd w:val="clear" w:color="auto" w:fill="FFFFFF"/>
        <w:autoSpaceDE w:val="0"/>
        <w:autoSpaceDN w:val="0"/>
        <w:adjustRightInd w:val="0"/>
        <w:ind w:left="163" w:right="2"/>
        <w:rPr>
          <w:rFonts w:eastAsia="Calibri"/>
          <w:lang w:eastAsia="en-US"/>
        </w:rPr>
      </w:pPr>
      <w:r w:rsidRPr="003035FD">
        <w:rPr>
          <w:rFonts w:eastAsia="Calibri"/>
          <w:lang w:eastAsia="en-US"/>
        </w:rPr>
        <w:t>В 2020-2021учебном году проведение государственной итоговой аттестации в формате ЕГЭ и ОГЭ осуществлялось в штатном режиме. Поэтому одним из направлений деятельности школы являлась  подготовка учащихся к сдаче экзаменов. С этой целью вв МБОУ Колушкинской СОШ   проводилась информационная  деятельность в трех направлениях: с педагогами, с учащимися, с родителями. На производственных совещаниях учителей информировали  о нормативно – правовых документах по ГИА( ЕГЭ,ОГЭ), о ходе подготовки к ГИА в школе и районе. В планы работы школьных методических объединений были включены  вопросы о проведении репетиционных тестирований в форматеЕГЭ и ОГЭ, обсуждались результаты пробных экзаменов, вырабатывались совместные рекомендации учителю-предметнику по стратегиям подготовки учащихся к ЕГЭ и ОГЭ с учетом психологических особенностей учащихся. С учащимися проводилась информационная работа в форме инструктажа о правилах поведения на экзамене, о правилах заполнения бланков. Для выпускников 9,11-х классов был подготовлен информационный стенд, где можно было познакомиться с информационными документами, с бланками и правилами заполнения бланков. Проводились занятия по тренировке заполнения бланков. Были проведенырепетиционные тестированиявформатеЕГЭ и ОГЭ по различным предметам с использованием  материалов, взятых их пособий и интернет ресурсов.  Также проводились родительские собрания с целью информирования родителей о процедуре проведения ЕГЭ и ОГЭ, об особенностях подготовки к тестовой форме сдачи экзаменов,   проводилось индивидуальное консультирование родителей.</w:t>
      </w:r>
    </w:p>
    <w:p w:rsidR="00F41179" w:rsidRPr="003035FD" w:rsidRDefault="00F41179" w:rsidP="00F41179">
      <w:pPr>
        <w:widowControl w:val="0"/>
        <w:shd w:val="clear" w:color="auto" w:fill="FFFFFF"/>
        <w:autoSpaceDE w:val="0"/>
        <w:autoSpaceDN w:val="0"/>
        <w:adjustRightInd w:val="0"/>
        <w:ind w:left="163" w:right="2"/>
        <w:rPr>
          <w:rFonts w:eastAsia="Times New Roman"/>
          <w:b/>
          <w:lang w:eastAsia="ru-RU"/>
        </w:rPr>
      </w:pPr>
      <w:r w:rsidRPr="003035FD">
        <w:rPr>
          <w:rFonts w:eastAsia="Times New Roman"/>
          <w:spacing w:val="-1"/>
          <w:lang w:eastAsia="ru-RU"/>
        </w:rPr>
        <w:t>На  конец 2020-2021 учебного  года в  9-ом  классе обучалось 11 учащихся , в  11-ом  классе обучалось 6 учащихся . Все уч-ся 9 и 11 классов по решению педагогического совета   были допущены к итоговой аттестации.</w:t>
      </w:r>
    </w:p>
    <w:p w:rsidR="00F41179" w:rsidRPr="003035FD" w:rsidRDefault="00F41179" w:rsidP="00F41179">
      <w:pPr>
        <w:jc w:val="both"/>
        <w:rPr>
          <w:rFonts w:eastAsia="Times New Roman"/>
          <w:lang w:eastAsia="ru-RU"/>
        </w:rPr>
      </w:pPr>
      <w:r w:rsidRPr="003035FD">
        <w:rPr>
          <w:rFonts w:eastAsia="Times New Roman"/>
          <w:lang w:eastAsia="ru-RU"/>
        </w:rPr>
        <w:t xml:space="preserve"> ГИА-9 проводилась в форме основного государственного экзамена (ОГЭ) по двум обязательным предметам: математике и русскому языку, ГИА-11 в форме ЕГЭ и ГВЭ .</w:t>
      </w:r>
    </w:p>
    <w:p w:rsidR="00B675AC" w:rsidRPr="003035FD" w:rsidRDefault="00B675AC" w:rsidP="00B675AC">
      <w:pPr>
        <w:rPr>
          <w:rFonts w:eastAsia="Calibri"/>
          <w:lang w:eastAsia="en-US"/>
        </w:rPr>
      </w:pPr>
    </w:p>
    <w:p w:rsidR="00B675AC" w:rsidRPr="003035FD" w:rsidRDefault="00B675AC" w:rsidP="00B675AC">
      <w:pPr>
        <w:rPr>
          <w:rFonts w:eastAsia="Calibri"/>
          <w:b/>
          <w:lang w:eastAsia="en-US"/>
        </w:rPr>
      </w:pPr>
      <w:r w:rsidRPr="003035FD">
        <w:rPr>
          <w:rFonts w:eastAsia="Calibri"/>
          <w:b/>
          <w:lang w:eastAsia="en-US"/>
        </w:rPr>
        <w:t>Выпускники 11 класса сдавали ЕГЭ по следующим предметам: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675AC" w:rsidRPr="003035FD" w:rsidTr="00B675AC">
        <w:tc>
          <w:tcPr>
            <w:tcW w:w="4785" w:type="dxa"/>
          </w:tcPr>
          <w:p w:rsidR="00B675AC" w:rsidRPr="003035FD" w:rsidRDefault="00B675AC" w:rsidP="00B675AC">
            <w:pPr>
              <w:rPr>
                <w:rFonts w:eastAsia="Calibri"/>
                <w:b/>
                <w:lang w:eastAsia="en-US"/>
              </w:rPr>
            </w:pPr>
            <w:r w:rsidRPr="003035FD">
              <w:rPr>
                <w:rFonts w:eastAsia="Calibri"/>
                <w:b/>
                <w:lang w:eastAsia="en-US"/>
              </w:rPr>
              <w:t xml:space="preserve">Предмет </w:t>
            </w:r>
          </w:p>
        </w:tc>
        <w:tc>
          <w:tcPr>
            <w:tcW w:w="4786" w:type="dxa"/>
          </w:tcPr>
          <w:p w:rsidR="00B675AC" w:rsidRPr="003035FD" w:rsidRDefault="00B675AC" w:rsidP="00B675AC">
            <w:pPr>
              <w:rPr>
                <w:rFonts w:eastAsia="Calibri"/>
                <w:b/>
                <w:lang w:eastAsia="en-US"/>
              </w:rPr>
            </w:pPr>
            <w:r w:rsidRPr="003035FD">
              <w:rPr>
                <w:rFonts w:eastAsia="Calibri"/>
                <w:b/>
                <w:lang w:eastAsia="en-US"/>
              </w:rPr>
              <w:t>Количество обучающихся</w:t>
            </w:r>
          </w:p>
        </w:tc>
      </w:tr>
      <w:tr w:rsidR="00B675AC" w:rsidRPr="003035FD" w:rsidTr="00B675AC">
        <w:tc>
          <w:tcPr>
            <w:tcW w:w="4785" w:type="dxa"/>
          </w:tcPr>
          <w:p w:rsidR="00B675AC" w:rsidRPr="003035FD" w:rsidRDefault="00B675AC" w:rsidP="00B675AC">
            <w:pPr>
              <w:rPr>
                <w:rFonts w:eastAsia="Calibri"/>
                <w:lang w:eastAsia="en-US"/>
              </w:rPr>
            </w:pPr>
            <w:r w:rsidRPr="003035FD">
              <w:rPr>
                <w:rFonts w:eastAsia="Calibri"/>
                <w:lang w:eastAsia="en-US"/>
              </w:rPr>
              <w:t>Русский</w:t>
            </w:r>
          </w:p>
        </w:tc>
        <w:tc>
          <w:tcPr>
            <w:tcW w:w="4786" w:type="dxa"/>
          </w:tcPr>
          <w:p w:rsidR="00B675AC" w:rsidRPr="003035FD" w:rsidRDefault="00F41179" w:rsidP="00B675AC">
            <w:pPr>
              <w:jc w:val="center"/>
              <w:rPr>
                <w:rFonts w:eastAsia="Calibri"/>
                <w:lang w:eastAsia="en-US"/>
              </w:rPr>
            </w:pPr>
            <w:r w:rsidRPr="003035FD">
              <w:rPr>
                <w:rFonts w:eastAsia="Calibri"/>
                <w:lang w:eastAsia="en-US"/>
              </w:rPr>
              <w:t>5</w:t>
            </w:r>
          </w:p>
        </w:tc>
      </w:tr>
      <w:tr w:rsidR="00B675AC" w:rsidRPr="003035FD" w:rsidTr="00B675AC">
        <w:tc>
          <w:tcPr>
            <w:tcW w:w="4785" w:type="dxa"/>
          </w:tcPr>
          <w:p w:rsidR="00B675AC" w:rsidRPr="003035FD" w:rsidRDefault="00F41179" w:rsidP="00B675AC">
            <w:pPr>
              <w:rPr>
                <w:rFonts w:eastAsia="Calibri"/>
                <w:lang w:eastAsia="en-US"/>
              </w:rPr>
            </w:pPr>
            <w:r w:rsidRPr="003035FD"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4786" w:type="dxa"/>
          </w:tcPr>
          <w:p w:rsidR="00B675AC" w:rsidRPr="003035FD" w:rsidRDefault="00F41179" w:rsidP="00B675AC">
            <w:pPr>
              <w:jc w:val="center"/>
              <w:rPr>
                <w:rFonts w:eastAsia="Calibri"/>
                <w:lang w:eastAsia="en-US"/>
              </w:rPr>
            </w:pPr>
            <w:r w:rsidRPr="003035FD">
              <w:rPr>
                <w:rFonts w:eastAsia="Calibri"/>
                <w:lang w:eastAsia="en-US"/>
              </w:rPr>
              <w:t>1</w:t>
            </w:r>
          </w:p>
        </w:tc>
      </w:tr>
      <w:tr w:rsidR="00B675AC" w:rsidRPr="003035FD" w:rsidTr="00B675AC">
        <w:tc>
          <w:tcPr>
            <w:tcW w:w="4785" w:type="dxa"/>
          </w:tcPr>
          <w:p w:rsidR="00B675AC" w:rsidRPr="003035FD" w:rsidRDefault="00B675AC" w:rsidP="00B675AC">
            <w:pPr>
              <w:rPr>
                <w:rFonts w:eastAsia="Calibri"/>
                <w:lang w:eastAsia="en-US"/>
              </w:rPr>
            </w:pPr>
            <w:r w:rsidRPr="003035FD">
              <w:rPr>
                <w:rFonts w:eastAsia="Calibri"/>
                <w:lang w:eastAsia="en-US"/>
              </w:rPr>
              <w:t>Математика (профильный уровень)</w:t>
            </w:r>
          </w:p>
        </w:tc>
        <w:tc>
          <w:tcPr>
            <w:tcW w:w="4786" w:type="dxa"/>
          </w:tcPr>
          <w:p w:rsidR="00B675AC" w:rsidRPr="003035FD" w:rsidRDefault="00B675AC" w:rsidP="00B675AC">
            <w:pPr>
              <w:jc w:val="center"/>
              <w:rPr>
                <w:rFonts w:eastAsia="Calibri"/>
                <w:lang w:eastAsia="en-US"/>
              </w:rPr>
            </w:pPr>
            <w:r w:rsidRPr="003035FD">
              <w:rPr>
                <w:rFonts w:eastAsia="Calibri"/>
                <w:lang w:eastAsia="en-US"/>
              </w:rPr>
              <w:t>1</w:t>
            </w:r>
          </w:p>
        </w:tc>
      </w:tr>
      <w:tr w:rsidR="00B675AC" w:rsidRPr="003035FD" w:rsidTr="00B675AC">
        <w:tc>
          <w:tcPr>
            <w:tcW w:w="4785" w:type="dxa"/>
          </w:tcPr>
          <w:p w:rsidR="00B675AC" w:rsidRPr="003035FD" w:rsidRDefault="00B675AC" w:rsidP="00B675AC">
            <w:pPr>
              <w:rPr>
                <w:rFonts w:eastAsia="Calibri"/>
                <w:lang w:eastAsia="en-US"/>
              </w:rPr>
            </w:pPr>
            <w:r w:rsidRPr="003035FD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4786" w:type="dxa"/>
          </w:tcPr>
          <w:p w:rsidR="00B675AC" w:rsidRPr="003035FD" w:rsidRDefault="00B675AC" w:rsidP="00B675AC">
            <w:pPr>
              <w:jc w:val="center"/>
              <w:rPr>
                <w:rFonts w:eastAsia="Calibri"/>
                <w:lang w:eastAsia="en-US"/>
              </w:rPr>
            </w:pPr>
            <w:r w:rsidRPr="003035FD">
              <w:rPr>
                <w:rFonts w:eastAsia="Calibri"/>
                <w:lang w:eastAsia="en-US"/>
              </w:rPr>
              <w:t>1</w:t>
            </w:r>
          </w:p>
        </w:tc>
      </w:tr>
      <w:tr w:rsidR="00B675AC" w:rsidRPr="003035FD" w:rsidTr="00B675AC">
        <w:tc>
          <w:tcPr>
            <w:tcW w:w="4785" w:type="dxa"/>
          </w:tcPr>
          <w:p w:rsidR="00B675AC" w:rsidRPr="003035FD" w:rsidRDefault="00B675AC" w:rsidP="00B675AC">
            <w:pPr>
              <w:rPr>
                <w:rFonts w:eastAsia="Calibri"/>
                <w:lang w:eastAsia="en-US"/>
              </w:rPr>
            </w:pPr>
            <w:r w:rsidRPr="003035FD">
              <w:rPr>
                <w:rFonts w:eastAsia="Calibri"/>
                <w:lang w:eastAsia="en-US"/>
              </w:rPr>
              <w:t xml:space="preserve">Обществознание </w:t>
            </w:r>
          </w:p>
        </w:tc>
        <w:tc>
          <w:tcPr>
            <w:tcW w:w="4786" w:type="dxa"/>
          </w:tcPr>
          <w:p w:rsidR="00B675AC" w:rsidRPr="003035FD" w:rsidRDefault="00F41179" w:rsidP="00B675AC">
            <w:pPr>
              <w:jc w:val="center"/>
              <w:rPr>
                <w:rFonts w:eastAsia="Calibri"/>
                <w:lang w:eastAsia="en-US"/>
              </w:rPr>
            </w:pPr>
            <w:r w:rsidRPr="003035FD">
              <w:rPr>
                <w:rFonts w:eastAsia="Calibri"/>
                <w:lang w:eastAsia="en-US"/>
              </w:rPr>
              <w:t>5</w:t>
            </w:r>
          </w:p>
        </w:tc>
      </w:tr>
      <w:tr w:rsidR="00F41179" w:rsidRPr="003035FD" w:rsidTr="00B675AC">
        <w:tc>
          <w:tcPr>
            <w:tcW w:w="4785" w:type="dxa"/>
          </w:tcPr>
          <w:p w:rsidR="00F41179" w:rsidRPr="003035FD" w:rsidRDefault="00F41179" w:rsidP="00B675AC">
            <w:pPr>
              <w:rPr>
                <w:rFonts w:eastAsia="Calibri"/>
                <w:lang w:eastAsia="en-US"/>
              </w:rPr>
            </w:pPr>
            <w:r w:rsidRPr="003035FD"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4786" w:type="dxa"/>
          </w:tcPr>
          <w:p w:rsidR="00F41179" w:rsidRPr="003035FD" w:rsidRDefault="00F41179" w:rsidP="00B675AC">
            <w:pPr>
              <w:jc w:val="center"/>
              <w:rPr>
                <w:rFonts w:eastAsia="Calibri"/>
                <w:lang w:eastAsia="en-US"/>
              </w:rPr>
            </w:pPr>
            <w:r w:rsidRPr="003035FD">
              <w:rPr>
                <w:rFonts w:eastAsia="Calibri"/>
                <w:lang w:eastAsia="en-US"/>
              </w:rPr>
              <w:t>2</w:t>
            </w:r>
          </w:p>
        </w:tc>
      </w:tr>
    </w:tbl>
    <w:p w:rsidR="00F41179" w:rsidRPr="003035FD" w:rsidRDefault="00F41179" w:rsidP="00B675AC">
      <w:pPr>
        <w:rPr>
          <w:rFonts w:eastAsia="Calibri"/>
          <w:lang w:eastAsia="en-US"/>
        </w:rPr>
      </w:pPr>
    </w:p>
    <w:p w:rsidR="00B675AC" w:rsidRPr="003035FD" w:rsidRDefault="00F41179" w:rsidP="00B675AC">
      <w:pPr>
        <w:rPr>
          <w:rFonts w:eastAsia="Calibri"/>
          <w:b/>
          <w:lang w:eastAsia="en-US"/>
        </w:rPr>
      </w:pPr>
      <w:r w:rsidRPr="003035FD">
        <w:rPr>
          <w:rFonts w:eastAsia="Calibri"/>
          <w:b/>
          <w:lang w:eastAsia="en-US"/>
        </w:rPr>
        <w:t>Один учащийся сдавал ГВЭ.</w:t>
      </w:r>
    </w:p>
    <w:p w:rsidR="00B675AC" w:rsidRPr="003035FD" w:rsidRDefault="00B675AC" w:rsidP="00B675AC">
      <w:pPr>
        <w:widowControl w:val="0"/>
        <w:shd w:val="clear" w:color="auto" w:fill="FFFFFF"/>
        <w:autoSpaceDE w:val="0"/>
        <w:autoSpaceDN w:val="0"/>
        <w:adjustRightInd w:val="0"/>
        <w:ind w:left="163" w:right="2" w:firstLine="552"/>
        <w:rPr>
          <w:rFonts w:eastAsia="Times New Roman"/>
          <w:spacing w:val="-1"/>
          <w:lang w:eastAsia="ru-RU"/>
        </w:rPr>
      </w:pPr>
    </w:p>
    <w:p w:rsidR="00B675AC" w:rsidRPr="003035FD" w:rsidRDefault="00B675AC" w:rsidP="00F41179">
      <w:pPr>
        <w:widowControl w:val="0"/>
        <w:shd w:val="clear" w:color="auto" w:fill="FFFFFF"/>
        <w:autoSpaceDE w:val="0"/>
        <w:autoSpaceDN w:val="0"/>
        <w:adjustRightInd w:val="0"/>
        <w:ind w:right="2"/>
        <w:rPr>
          <w:rFonts w:eastAsia="Times New Roman"/>
          <w:lang w:eastAsia="ru-RU"/>
        </w:rPr>
      </w:pPr>
    </w:p>
    <w:p w:rsidR="00B675AC" w:rsidRPr="003035FD" w:rsidRDefault="00B675AC" w:rsidP="00B675AC">
      <w:pPr>
        <w:tabs>
          <w:tab w:val="num" w:pos="0"/>
          <w:tab w:val="num" w:pos="720"/>
          <w:tab w:val="num" w:pos="1440"/>
        </w:tabs>
        <w:spacing w:line="276" w:lineRule="auto"/>
        <w:jc w:val="center"/>
        <w:rPr>
          <w:rFonts w:eastAsia="Times New Roman"/>
          <w:b/>
          <w:lang w:eastAsia="ru-RU"/>
        </w:rPr>
      </w:pPr>
      <w:r w:rsidRPr="003035FD">
        <w:rPr>
          <w:rFonts w:eastAsia="Times New Roman"/>
          <w:b/>
          <w:lang w:eastAsia="ru-RU"/>
        </w:rPr>
        <w:t xml:space="preserve">Показатели уровня учебных достижений обучающихся 11 класса </w:t>
      </w:r>
    </w:p>
    <w:p w:rsidR="00B675AC" w:rsidRPr="003035FD" w:rsidRDefault="00B675AC" w:rsidP="00B675AC">
      <w:pPr>
        <w:tabs>
          <w:tab w:val="num" w:pos="0"/>
          <w:tab w:val="num" w:pos="720"/>
          <w:tab w:val="num" w:pos="1440"/>
        </w:tabs>
        <w:spacing w:line="276" w:lineRule="auto"/>
        <w:jc w:val="center"/>
        <w:rPr>
          <w:rFonts w:eastAsia="Times New Roman"/>
          <w:b/>
          <w:lang w:eastAsia="ru-RU"/>
        </w:rPr>
      </w:pPr>
      <w:r w:rsidRPr="003035FD">
        <w:rPr>
          <w:rFonts w:eastAsia="Times New Roman"/>
          <w:b/>
          <w:lang w:eastAsia="ru-RU"/>
        </w:rPr>
        <w:lastRenderedPageBreak/>
        <w:t>по результатам ЕГЭ ( 2020-2021 уч.г.)</w:t>
      </w:r>
    </w:p>
    <w:p w:rsidR="00B675AC" w:rsidRPr="00B675AC" w:rsidRDefault="00B675AC" w:rsidP="00B675AC">
      <w:pPr>
        <w:tabs>
          <w:tab w:val="num" w:pos="360"/>
          <w:tab w:val="num" w:pos="1440"/>
        </w:tabs>
        <w:spacing w:line="276" w:lineRule="auto"/>
        <w:jc w:val="center"/>
        <w:rPr>
          <w:rFonts w:eastAsia="Times New Roman"/>
          <w:b/>
          <w:bCs/>
          <w:lang w:eastAsia="ru-RU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2206"/>
        <w:gridCol w:w="1697"/>
        <w:gridCol w:w="1925"/>
        <w:gridCol w:w="1746"/>
        <w:gridCol w:w="1470"/>
      </w:tblGrid>
      <w:tr w:rsidR="00B675AC" w:rsidRPr="00B675AC" w:rsidTr="00B675AC">
        <w:trPr>
          <w:jc w:val="center"/>
        </w:trPr>
        <w:tc>
          <w:tcPr>
            <w:tcW w:w="541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№</w:t>
            </w:r>
          </w:p>
        </w:tc>
        <w:tc>
          <w:tcPr>
            <w:tcW w:w="2061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 xml:space="preserve">Предмет </w:t>
            </w:r>
          </w:p>
        </w:tc>
        <w:tc>
          <w:tcPr>
            <w:tcW w:w="1756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 xml:space="preserve">Ф.И.О. </w:t>
            </w:r>
          </w:p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учителя</w:t>
            </w:r>
          </w:p>
        </w:tc>
        <w:tc>
          <w:tcPr>
            <w:tcW w:w="1958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Минимальный балл</w:t>
            </w:r>
          </w:p>
        </w:tc>
        <w:tc>
          <w:tcPr>
            <w:tcW w:w="1727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Максимальнвй балл</w:t>
            </w:r>
          </w:p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28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Средний балл</w:t>
            </w:r>
          </w:p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(школа)</w:t>
            </w:r>
          </w:p>
        </w:tc>
      </w:tr>
      <w:tr w:rsidR="00B675AC" w:rsidRPr="00B675AC" w:rsidTr="00B675AC">
        <w:trPr>
          <w:jc w:val="center"/>
        </w:trPr>
        <w:tc>
          <w:tcPr>
            <w:tcW w:w="541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2061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Русский язык</w:t>
            </w:r>
          </w:p>
        </w:tc>
        <w:tc>
          <w:tcPr>
            <w:tcW w:w="1756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Горбанева В.А.</w:t>
            </w:r>
          </w:p>
        </w:tc>
        <w:tc>
          <w:tcPr>
            <w:tcW w:w="1958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 xml:space="preserve"> 40</w:t>
            </w:r>
          </w:p>
        </w:tc>
        <w:tc>
          <w:tcPr>
            <w:tcW w:w="1727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 xml:space="preserve"> 70</w:t>
            </w:r>
          </w:p>
        </w:tc>
        <w:tc>
          <w:tcPr>
            <w:tcW w:w="1528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56</w:t>
            </w:r>
          </w:p>
        </w:tc>
      </w:tr>
      <w:tr w:rsidR="00B675AC" w:rsidRPr="00B675AC" w:rsidTr="00B675AC">
        <w:trPr>
          <w:jc w:val="center"/>
        </w:trPr>
        <w:tc>
          <w:tcPr>
            <w:tcW w:w="541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2061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Литература</w:t>
            </w:r>
          </w:p>
        </w:tc>
        <w:tc>
          <w:tcPr>
            <w:tcW w:w="1756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Горбанева В.А.</w:t>
            </w:r>
          </w:p>
        </w:tc>
        <w:tc>
          <w:tcPr>
            <w:tcW w:w="1958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 xml:space="preserve"> 71</w:t>
            </w:r>
          </w:p>
        </w:tc>
        <w:tc>
          <w:tcPr>
            <w:tcW w:w="1727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 xml:space="preserve"> 71</w:t>
            </w:r>
          </w:p>
        </w:tc>
        <w:tc>
          <w:tcPr>
            <w:tcW w:w="1528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71</w:t>
            </w:r>
          </w:p>
        </w:tc>
      </w:tr>
      <w:tr w:rsidR="00B675AC" w:rsidRPr="00B675AC" w:rsidTr="00B675AC">
        <w:trPr>
          <w:jc w:val="center"/>
        </w:trPr>
        <w:tc>
          <w:tcPr>
            <w:tcW w:w="541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2061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Математика(проф.)</w:t>
            </w:r>
          </w:p>
        </w:tc>
        <w:tc>
          <w:tcPr>
            <w:tcW w:w="1756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Гончарова И.В.</w:t>
            </w:r>
          </w:p>
        </w:tc>
        <w:tc>
          <w:tcPr>
            <w:tcW w:w="1958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1727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1528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50</w:t>
            </w:r>
          </w:p>
        </w:tc>
      </w:tr>
      <w:tr w:rsidR="00B675AC" w:rsidRPr="00B675AC" w:rsidTr="00B675AC">
        <w:trPr>
          <w:jc w:val="center"/>
        </w:trPr>
        <w:tc>
          <w:tcPr>
            <w:tcW w:w="541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2061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Физика</w:t>
            </w:r>
          </w:p>
        </w:tc>
        <w:tc>
          <w:tcPr>
            <w:tcW w:w="1756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Гончарова И.В.</w:t>
            </w:r>
          </w:p>
        </w:tc>
        <w:tc>
          <w:tcPr>
            <w:tcW w:w="1958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33</w:t>
            </w:r>
          </w:p>
        </w:tc>
        <w:tc>
          <w:tcPr>
            <w:tcW w:w="1727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33</w:t>
            </w:r>
          </w:p>
        </w:tc>
        <w:tc>
          <w:tcPr>
            <w:tcW w:w="1528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33</w:t>
            </w:r>
          </w:p>
        </w:tc>
      </w:tr>
      <w:tr w:rsidR="00B675AC" w:rsidRPr="00B675AC" w:rsidTr="00B675AC">
        <w:trPr>
          <w:jc w:val="center"/>
        </w:trPr>
        <w:tc>
          <w:tcPr>
            <w:tcW w:w="541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2061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 xml:space="preserve">Обществознание </w:t>
            </w:r>
          </w:p>
        </w:tc>
        <w:tc>
          <w:tcPr>
            <w:tcW w:w="1756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lang w:eastAsia="ru-RU"/>
              </w:rPr>
              <w:t>Малышева Л.Г.</w:t>
            </w:r>
          </w:p>
        </w:tc>
        <w:tc>
          <w:tcPr>
            <w:tcW w:w="1958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 xml:space="preserve"> 29</w:t>
            </w:r>
          </w:p>
        </w:tc>
        <w:tc>
          <w:tcPr>
            <w:tcW w:w="1727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 xml:space="preserve"> 55</w:t>
            </w:r>
          </w:p>
        </w:tc>
        <w:tc>
          <w:tcPr>
            <w:tcW w:w="1528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44</w:t>
            </w:r>
          </w:p>
        </w:tc>
      </w:tr>
      <w:tr w:rsidR="00B675AC" w:rsidRPr="00B675AC" w:rsidTr="00B675AC">
        <w:trPr>
          <w:jc w:val="center"/>
        </w:trPr>
        <w:tc>
          <w:tcPr>
            <w:tcW w:w="541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6</w:t>
            </w:r>
          </w:p>
        </w:tc>
        <w:tc>
          <w:tcPr>
            <w:tcW w:w="2061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 xml:space="preserve">История </w:t>
            </w:r>
          </w:p>
        </w:tc>
        <w:tc>
          <w:tcPr>
            <w:tcW w:w="1756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lang w:eastAsia="ru-RU"/>
              </w:rPr>
              <w:t>Малышева Л.Г</w:t>
            </w:r>
            <w:r w:rsidRPr="00B675A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58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 xml:space="preserve"> 29</w:t>
            </w:r>
          </w:p>
        </w:tc>
        <w:tc>
          <w:tcPr>
            <w:tcW w:w="1727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 xml:space="preserve"> 43</w:t>
            </w:r>
          </w:p>
        </w:tc>
        <w:tc>
          <w:tcPr>
            <w:tcW w:w="1528" w:type="dxa"/>
          </w:tcPr>
          <w:p w:rsidR="00B675AC" w:rsidRPr="00B675AC" w:rsidRDefault="00B675AC" w:rsidP="00B675AC">
            <w:pPr>
              <w:tabs>
                <w:tab w:val="num" w:pos="360"/>
                <w:tab w:val="num" w:pos="1440"/>
              </w:tabs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36</w:t>
            </w:r>
          </w:p>
        </w:tc>
      </w:tr>
    </w:tbl>
    <w:p w:rsidR="00B675AC" w:rsidRPr="00B675AC" w:rsidRDefault="00B675AC" w:rsidP="00B675AC">
      <w:pPr>
        <w:tabs>
          <w:tab w:val="num" w:pos="360"/>
          <w:tab w:val="num" w:pos="1440"/>
        </w:tabs>
        <w:spacing w:line="276" w:lineRule="auto"/>
        <w:jc w:val="center"/>
        <w:rPr>
          <w:rFonts w:eastAsia="Times New Roman"/>
          <w:b/>
          <w:bCs/>
          <w:lang w:eastAsia="ru-RU"/>
        </w:rPr>
      </w:pPr>
    </w:p>
    <w:p w:rsidR="00B675AC" w:rsidRDefault="004711C4" w:rsidP="00B675AC">
      <w:pPr>
        <w:tabs>
          <w:tab w:val="num" w:pos="360"/>
          <w:tab w:val="num" w:pos="1440"/>
        </w:tabs>
        <w:spacing w:line="276" w:lineRule="auto"/>
        <w:jc w:val="center"/>
        <w:rPr>
          <w:rFonts w:eastAsia="Times New Roman"/>
          <w:bCs/>
          <w:lang w:eastAsia="ru-RU"/>
        </w:rPr>
      </w:pPr>
      <w:r w:rsidRPr="004711C4">
        <w:rPr>
          <w:rFonts w:eastAsia="Times New Roman"/>
          <w:bCs/>
          <w:lang w:eastAsia="ru-RU"/>
        </w:rPr>
        <w:t>Пороговы</w:t>
      </w:r>
      <w:r>
        <w:rPr>
          <w:rFonts w:eastAsia="Times New Roman"/>
          <w:bCs/>
          <w:lang w:eastAsia="ru-RU"/>
        </w:rPr>
        <w:t xml:space="preserve">е </w:t>
      </w:r>
      <w:r w:rsidRPr="004711C4">
        <w:rPr>
          <w:rFonts w:eastAsia="Times New Roman"/>
          <w:bCs/>
          <w:lang w:eastAsia="ru-RU"/>
        </w:rPr>
        <w:t>балл</w:t>
      </w:r>
      <w:r>
        <w:rPr>
          <w:rFonts w:eastAsia="Times New Roman"/>
          <w:bCs/>
          <w:lang w:eastAsia="ru-RU"/>
        </w:rPr>
        <w:t>ы</w:t>
      </w:r>
      <w:r w:rsidRPr="004711C4">
        <w:rPr>
          <w:rFonts w:eastAsia="Times New Roman"/>
          <w:bCs/>
          <w:lang w:eastAsia="ru-RU"/>
        </w:rPr>
        <w:t xml:space="preserve"> не прошли 1 уч-ся по физике, 2 уч-ся по истории и 1 уч-ся по обществознанию.</w:t>
      </w:r>
    </w:p>
    <w:p w:rsidR="00B675AC" w:rsidRPr="008E1168" w:rsidRDefault="00B675AC" w:rsidP="00B675AC">
      <w:pPr>
        <w:spacing w:after="200" w:line="276" w:lineRule="auto"/>
        <w:rPr>
          <w:rFonts w:ascii="Calibri" w:eastAsia="Calibri" w:hAnsi="Calibri"/>
          <w:color w:val="C00000"/>
          <w:sz w:val="22"/>
          <w:szCs w:val="22"/>
          <w:lang w:eastAsia="en-US"/>
        </w:rPr>
      </w:pPr>
    </w:p>
    <w:p w:rsidR="00504A24" w:rsidRPr="008E1168" w:rsidRDefault="00504A24" w:rsidP="0066593B">
      <w:pPr>
        <w:jc w:val="center"/>
        <w:rPr>
          <w:color w:val="C00000"/>
          <w:sz w:val="32"/>
          <w:szCs w:val="32"/>
        </w:rPr>
      </w:pPr>
    </w:p>
    <w:p w:rsidR="00B675AC" w:rsidRPr="008E1168" w:rsidRDefault="00B675AC" w:rsidP="00B675AC">
      <w:pPr>
        <w:rPr>
          <w:rFonts w:eastAsia="Calibri"/>
          <w:b/>
          <w:color w:val="C00000"/>
          <w:sz w:val="28"/>
          <w:szCs w:val="28"/>
          <w:lang w:eastAsia="en-US"/>
        </w:rPr>
      </w:pPr>
    </w:p>
    <w:p w:rsidR="00656091" w:rsidRPr="008E1168" w:rsidRDefault="00656091" w:rsidP="00656091">
      <w:pPr>
        <w:spacing w:after="200" w:line="276" w:lineRule="auto"/>
        <w:rPr>
          <w:rFonts w:eastAsia="Times New Roman"/>
          <w:lang w:eastAsia="ru-RU"/>
        </w:rPr>
      </w:pPr>
      <w:r w:rsidRPr="008E1168">
        <w:rPr>
          <w:rFonts w:eastAsia="Times New Roman"/>
          <w:b/>
          <w:lang w:eastAsia="ru-RU"/>
        </w:rPr>
        <w:t xml:space="preserve">Анализ результатов  </w:t>
      </w:r>
      <w:r w:rsidR="008E1168" w:rsidRPr="008E1168">
        <w:rPr>
          <w:rFonts w:eastAsia="Times New Roman"/>
          <w:b/>
          <w:lang w:eastAsia="ru-RU"/>
        </w:rPr>
        <w:t>ЕГЭ по русскому языку в 11 классе .</w:t>
      </w:r>
    </w:p>
    <w:p w:rsidR="008E1168" w:rsidRPr="003035FD" w:rsidRDefault="008E1168" w:rsidP="00656091">
      <w:pPr>
        <w:spacing w:after="200" w:line="276" w:lineRule="auto"/>
        <w:rPr>
          <w:rFonts w:eastAsia="Times New Roman"/>
          <w:lang w:eastAsia="ru-RU"/>
        </w:rPr>
      </w:pPr>
      <w:r w:rsidRPr="003035FD">
        <w:rPr>
          <w:rFonts w:eastAsia="Times New Roman"/>
          <w:lang w:eastAsia="ru-RU"/>
        </w:rPr>
        <w:t>Учитель: Горбанева В.А..</w:t>
      </w:r>
    </w:p>
    <w:p w:rsidR="00656091" w:rsidRPr="003035FD" w:rsidRDefault="00656091" w:rsidP="00656091">
      <w:pPr>
        <w:spacing w:after="200" w:line="276" w:lineRule="auto"/>
        <w:rPr>
          <w:rFonts w:eastAsia="Times New Roman"/>
          <w:lang w:eastAsia="ru-RU"/>
        </w:rPr>
      </w:pPr>
      <w:r w:rsidRPr="003035FD">
        <w:rPr>
          <w:rFonts w:eastAsia="Times New Roman"/>
          <w:lang w:eastAsia="ru-RU"/>
        </w:rPr>
        <w:t xml:space="preserve">Количество выполнявших </w:t>
      </w:r>
      <w:r w:rsidR="008E1168" w:rsidRPr="003035FD">
        <w:rPr>
          <w:rFonts w:eastAsia="Times New Roman"/>
          <w:lang w:eastAsia="ru-RU"/>
        </w:rPr>
        <w:t>ЕГЭ</w:t>
      </w:r>
      <w:r w:rsidRPr="003035FD">
        <w:rPr>
          <w:rFonts w:eastAsia="Times New Roman"/>
          <w:lang w:eastAsia="ru-RU"/>
        </w:rPr>
        <w:t>: 6 человек</w:t>
      </w:r>
    </w:p>
    <w:p w:rsidR="00656091" w:rsidRPr="0081112E" w:rsidRDefault="00656091" w:rsidP="00656091">
      <w:pPr>
        <w:spacing w:after="200" w:line="276" w:lineRule="auto"/>
        <w:rPr>
          <w:rFonts w:eastAsia="Times New Roman"/>
          <w:lang w:eastAsia="ru-RU"/>
        </w:rPr>
      </w:pPr>
      <w:r w:rsidRPr="0081112E">
        <w:rPr>
          <w:rFonts w:eastAsia="Times New Roman"/>
          <w:lang w:eastAsia="ru-RU"/>
        </w:rPr>
        <w:t>Работы состоит из 2 частей (27 заданий) : часть 1 содержит 26 заданий с кратким ответом  и часть 2 представляет собой сочинение-рассуждение по прочитанному тексту.</w:t>
      </w:r>
    </w:p>
    <w:p w:rsidR="00656091" w:rsidRPr="0081112E" w:rsidRDefault="00656091" w:rsidP="00656091">
      <w:pPr>
        <w:spacing w:after="200" w:line="276" w:lineRule="auto"/>
        <w:rPr>
          <w:rFonts w:eastAsia="Times New Roman"/>
          <w:lang w:eastAsia="ru-RU"/>
        </w:rPr>
      </w:pPr>
      <w:r w:rsidRPr="0081112E">
        <w:rPr>
          <w:rFonts w:eastAsia="Times New Roman"/>
          <w:lang w:eastAsia="ru-RU"/>
        </w:rPr>
        <w:t xml:space="preserve">В работе были предложены 2 вида заданий с кратким ответом: </w:t>
      </w:r>
    </w:p>
    <w:p w:rsidR="00656091" w:rsidRPr="0081112E" w:rsidRDefault="00656091" w:rsidP="00656091">
      <w:pPr>
        <w:spacing w:after="200" w:line="276" w:lineRule="auto"/>
        <w:rPr>
          <w:rFonts w:eastAsia="Times New Roman"/>
          <w:lang w:eastAsia="ru-RU"/>
        </w:rPr>
      </w:pPr>
      <w:r w:rsidRPr="0081112E">
        <w:rPr>
          <w:rFonts w:eastAsia="Times New Roman"/>
          <w:lang w:eastAsia="ru-RU"/>
        </w:rPr>
        <w:t>- задания на выбор самостоятельно сформулированного краткого ответа ;</w:t>
      </w:r>
    </w:p>
    <w:p w:rsidR="00656091" w:rsidRPr="0081112E" w:rsidRDefault="00656091" w:rsidP="00656091">
      <w:pPr>
        <w:spacing w:after="200" w:line="276" w:lineRule="auto"/>
        <w:rPr>
          <w:rFonts w:eastAsia="Times New Roman"/>
          <w:lang w:eastAsia="ru-RU"/>
        </w:rPr>
      </w:pPr>
      <w:r w:rsidRPr="0081112E">
        <w:rPr>
          <w:rFonts w:eastAsia="Times New Roman"/>
          <w:lang w:eastAsia="ru-RU"/>
        </w:rPr>
        <w:t>- задания на выбор одного или нескольких правильных ответов из предложенного перечня.</w:t>
      </w:r>
    </w:p>
    <w:p w:rsidR="00656091" w:rsidRPr="0081112E" w:rsidRDefault="00656091" w:rsidP="00656091">
      <w:pPr>
        <w:spacing w:after="200" w:line="276" w:lineRule="auto"/>
        <w:rPr>
          <w:rFonts w:eastAsia="Times New Roman"/>
          <w:b/>
          <w:lang w:eastAsia="ru-RU"/>
        </w:rPr>
      </w:pPr>
      <w:r w:rsidRPr="0081112E">
        <w:rPr>
          <w:rFonts w:eastAsia="Times New Roman"/>
          <w:b/>
          <w:lang w:eastAsia="ru-RU"/>
        </w:rPr>
        <w:t xml:space="preserve">Наименьшие трудности обучающиеся испытали при выполнении следующих заданий: </w:t>
      </w:r>
    </w:p>
    <w:p w:rsidR="00656091" w:rsidRPr="0081112E" w:rsidRDefault="00656091" w:rsidP="00656091">
      <w:pPr>
        <w:spacing w:after="200" w:line="276" w:lineRule="auto"/>
        <w:rPr>
          <w:rFonts w:eastAsia="Times New Roman"/>
          <w:lang w:eastAsia="ru-RU"/>
        </w:rPr>
      </w:pPr>
      <w:r w:rsidRPr="0081112E">
        <w:rPr>
          <w:rFonts w:eastAsia="Times New Roman"/>
          <w:lang w:eastAsia="ru-RU"/>
        </w:rPr>
        <w:t>-Информационная обработка письменных текстов разных стилей и жанров (№1)</w:t>
      </w:r>
    </w:p>
    <w:p w:rsidR="00656091" w:rsidRPr="0081112E" w:rsidRDefault="00656091" w:rsidP="00656091">
      <w:pPr>
        <w:spacing w:after="200" w:line="276" w:lineRule="auto"/>
        <w:rPr>
          <w:rFonts w:eastAsia="Times New Roman"/>
          <w:lang w:eastAsia="ru-RU"/>
        </w:rPr>
      </w:pPr>
      <w:r w:rsidRPr="0081112E">
        <w:rPr>
          <w:rFonts w:eastAsia="Times New Roman"/>
          <w:lang w:eastAsia="ru-RU"/>
        </w:rPr>
        <w:t>- Средства связи предложений в тексте (№2)</w:t>
      </w:r>
    </w:p>
    <w:p w:rsidR="00656091" w:rsidRPr="0081112E" w:rsidRDefault="00656091" w:rsidP="00656091">
      <w:pPr>
        <w:spacing w:after="200" w:line="276" w:lineRule="auto"/>
        <w:rPr>
          <w:rFonts w:eastAsia="Times New Roman"/>
          <w:lang w:eastAsia="ru-RU"/>
        </w:rPr>
      </w:pPr>
      <w:r w:rsidRPr="0081112E">
        <w:rPr>
          <w:rFonts w:eastAsia="Times New Roman"/>
          <w:lang w:eastAsia="ru-RU"/>
        </w:rPr>
        <w:t>-Лексическое значение слова (№3)</w:t>
      </w:r>
    </w:p>
    <w:p w:rsidR="00656091" w:rsidRPr="0081112E" w:rsidRDefault="00656091" w:rsidP="00656091">
      <w:pPr>
        <w:spacing w:after="200" w:line="276" w:lineRule="auto"/>
        <w:rPr>
          <w:rFonts w:eastAsia="Times New Roman"/>
          <w:lang w:eastAsia="ru-RU"/>
        </w:rPr>
      </w:pPr>
      <w:r w:rsidRPr="0081112E">
        <w:rPr>
          <w:rFonts w:eastAsia="Times New Roman"/>
          <w:lang w:eastAsia="ru-RU"/>
        </w:rPr>
        <w:t>- Правописание суффиксов (кроме Н и НН) (№11)</w:t>
      </w:r>
    </w:p>
    <w:p w:rsidR="00656091" w:rsidRPr="0081112E" w:rsidRDefault="00656091" w:rsidP="00656091">
      <w:pPr>
        <w:spacing w:after="200" w:line="276" w:lineRule="auto"/>
        <w:rPr>
          <w:rFonts w:ascii="Calibri" w:eastAsia="Times New Roman" w:hAnsi="Calibri"/>
          <w:lang w:eastAsia="ru-RU"/>
        </w:rPr>
      </w:pPr>
      <w:r w:rsidRPr="0081112E">
        <w:rPr>
          <w:rFonts w:eastAsia="Times New Roman"/>
          <w:lang w:eastAsia="ru-RU"/>
        </w:rPr>
        <w:lastRenderedPageBreak/>
        <w:t>-Знаки препинания в предложениях с обособленными членами (№17)</w:t>
      </w:r>
    </w:p>
    <w:p w:rsidR="00656091" w:rsidRPr="0081112E" w:rsidRDefault="00656091" w:rsidP="00656091">
      <w:pPr>
        <w:spacing w:after="200" w:line="276" w:lineRule="auto"/>
        <w:rPr>
          <w:rFonts w:ascii="Calibri" w:eastAsia="Times New Roman" w:hAnsi="Calibri"/>
          <w:lang w:eastAsia="ru-RU"/>
        </w:rPr>
      </w:pPr>
      <w:r w:rsidRPr="0081112E">
        <w:rPr>
          <w:rFonts w:ascii="Calibri" w:eastAsia="Times New Roman" w:hAnsi="Calibri"/>
          <w:lang w:eastAsia="ru-RU"/>
        </w:rPr>
        <w:t xml:space="preserve"> -</w:t>
      </w:r>
      <w:r w:rsidRPr="0081112E">
        <w:rPr>
          <w:rFonts w:eastAsia="Times New Roman"/>
          <w:lang w:eastAsia="ru-RU"/>
        </w:rPr>
        <w:t xml:space="preserve">Пунктуационный анализ (№21) </w:t>
      </w:r>
    </w:p>
    <w:p w:rsidR="0081112E" w:rsidRPr="0081112E" w:rsidRDefault="00656091" w:rsidP="0081112E">
      <w:pPr>
        <w:spacing w:after="200" w:line="276" w:lineRule="auto"/>
        <w:rPr>
          <w:rFonts w:eastAsia="Times New Roman"/>
          <w:lang w:eastAsia="ru-RU"/>
        </w:rPr>
      </w:pPr>
      <w:r w:rsidRPr="0081112E">
        <w:rPr>
          <w:rFonts w:eastAsia="Times New Roman"/>
          <w:lang w:eastAsia="ru-RU"/>
        </w:rPr>
        <w:t xml:space="preserve">-Лексическое значение слова. Синонимы. Антонимы. Омонимы(№24) </w:t>
      </w:r>
    </w:p>
    <w:p w:rsidR="0081112E" w:rsidRPr="0081112E" w:rsidRDefault="0081112E" w:rsidP="0081112E">
      <w:pPr>
        <w:spacing w:after="200" w:line="276" w:lineRule="auto"/>
        <w:rPr>
          <w:rFonts w:eastAsia="Times New Roman"/>
          <w:color w:val="FF0000"/>
          <w:lang w:eastAsia="ru-RU"/>
        </w:rPr>
      </w:pPr>
      <w:r w:rsidRPr="0081112E">
        <w:rPr>
          <w:rFonts w:eastAsia="Times New Roman"/>
          <w:lang w:eastAsia="ru-RU"/>
        </w:rPr>
        <w:t>Наибольшие трудности обучающиеся испытали при выполнении таких заданий,как:</w:t>
      </w:r>
    </w:p>
    <w:p w:rsidR="00656091" w:rsidRPr="0081112E" w:rsidRDefault="00656091" w:rsidP="00656091">
      <w:pPr>
        <w:spacing w:after="200" w:line="276" w:lineRule="auto"/>
        <w:rPr>
          <w:rFonts w:eastAsia="Times New Roman"/>
          <w:lang w:eastAsia="ru-RU"/>
        </w:rPr>
      </w:pPr>
    </w:p>
    <w:tbl>
      <w:tblPr>
        <w:tblStyle w:val="1"/>
        <w:tblW w:w="0" w:type="auto"/>
        <w:tblInd w:w="-1168" w:type="dxa"/>
        <w:tblLook w:val="04A0"/>
      </w:tblPr>
      <w:tblGrid>
        <w:gridCol w:w="1147"/>
        <w:gridCol w:w="4806"/>
        <w:gridCol w:w="2393"/>
        <w:gridCol w:w="2393"/>
      </w:tblGrid>
      <w:tr w:rsidR="00656091" w:rsidRPr="0081112E" w:rsidTr="00B675AC">
        <w:tc>
          <w:tcPr>
            <w:tcW w:w="1147" w:type="dxa"/>
          </w:tcPr>
          <w:p w:rsidR="00656091" w:rsidRPr="0081112E" w:rsidRDefault="00656091" w:rsidP="00656091">
            <w:pPr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Номер задания</w:t>
            </w:r>
          </w:p>
        </w:tc>
        <w:tc>
          <w:tcPr>
            <w:tcW w:w="4806" w:type="dxa"/>
          </w:tcPr>
          <w:p w:rsidR="00656091" w:rsidRPr="0081112E" w:rsidRDefault="003035FD" w:rsidP="00656091">
            <w:pPr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С</w:t>
            </w:r>
            <w:r w:rsidR="00656091" w:rsidRPr="0081112E">
              <w:rPr>
                <w:rFonts w:eastAsia="Times New Roman"/>
                <w:lang w:eastAsia="ru-RU"/>
              </w:rPr>
              <w:t>одержание</w:t>
            </w:r>
          </w:p>
        </w:tc>
        <w:tc>
          <w:tcPr>
            <w:tcW w:w="2393" w:type="dxa"/>
          </w:tcPr>
          <w:p w:rsidR="00656091" w:rsidRPr="0081112E" w:rsidRDefault="00656091" w:rsidP="00656091">
            <w:pPr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Количество обучающихся, успешно справившихся</w:t>
            </w:r>
          </w:p>
          <w:p w:rsidR="00656091" w:rsidRPr="0081112E" w:rsidRDefault="00656091" w:rsidP="00656091">
            <w:pPr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 xml:space="preserve"> с заданием</w:t>
            </w:r>
          </w:p>
        </w:tc>
        <w:tc>
          <w:tcPr>
            <w:tcW w:w="2393" w:type="dxa"/>
          </w:tcPr>
          <w:p w:rsidR="00656091" w:rsidRPr="0081112E" w:rsidRDefault="00656091" w:rsidP="00656091">
            <w:pPr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Процент обучающихся,</w:t>
            </w:r>
          </w:p>
          <w:p w:rsidR="00656091" w:rsidRPr="0081112E" w:rsidRDefault="00656091" w:rsidP="00656091">
            <w:pPr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успешно справившихся</w:t>
            </w:r>
          </w:p>
          <w:p w:rsidR="00656091" w:rsidRPr="0081112E" w:rsidRDefault="00656091" w:rsidP="00656091">
            <w:pPr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 xml:space="preserve"> с заданием</w:t>
            </w:r>
          </w:p>
        </w:tc>
      </w:tr>
      <w:tr w:rsidR="00656091" w:rsidRPr="0081112E" w:rsidTr="00B675AC">
        <w:tc>
          <w:tcPr>
            <w:tcW w:w="1147" w:type="dxa"/>
          </w:tcPr>
          <w:p w:rsidR="00656091" w:rsidRPr="0081112E" w:rsidRDefault="00656091" w:rsidP="00656091">
            <w:pPr>
              <w:rPr>
                <w:rFonts w:eastAsia="Times New Roman"/>
                <w:color w:val="0D0D0D" w:themeColor="text1" w:themeTint="F2"/>
                <w:lang w:eastAsia="ru-RU"/>
              </w:rPr>
            </w:pPr>
            <w:r w:rsidRPr="0081112E">
              <w:rPr>
                <w:rFonts w:eastAsia="Times New Roman"/>
                <w:color w:val="0D0D0D" w:themeColor="text1" w:themeTint="F2"/>
                <w:lang w:eastAsia="ru-RU"/>
              </w:rPr>
              <w:t>4</w:t>
            </w:r>
          </w:p>
        </w:tc>
        <w:tc>
          <w:tcPr>
            <w:tcW w:w="4806" w:type="dxa"/>
          </w:tcPr>
          <w:p w:rsidR="00656091" w:rsidRPr="0081112E" w:rsidRDefault="00656091" w:rsidP="00656091">
            <w:pPr>
              <w:rPr>
                <w:rFonts w:eastAsia="Times New Roman"/>
                <w:color w:val="0D0D0D" w:themeColor="text1" w:themeTint="F2"/>
                <w:lang w:eastAsia="ru-RU"/>
              </w:rPr>
            </w:pPr>
            <w:r w:rsidRPr="0081112E">
              <w:rPr>
                <w:rFonts w:eastAsia="Times New Roman"/>
                <w:color w:val="0D0D0D" w:themeColor="text1" w:themeTint="F2"/>
                <w:lang w:eastAsia="ru-RU"/>
              </w:rPr>
              <w:t>Орфоэпические нормы (постановка ударения)</w:t>
            </w:r>
          </w:p>
        </w:tc>
        <w:tc>
          <w:tcPr>
            <w:tcW w:w="2393" w:type="dxa"/>
          </w:tcPr>
          <w:p w:rsidR="00656091" w:rsidRPr="0081112E" w:rsidRDefault="0081112E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393" w:type="dxa"/>
          </w:tcPr>
          <w:p w:rsidR="00656091" w:rsidRPr="0081112E" w:rsidRDefault="0081112E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50</w:t>
            </w:r>
          </w:p>
        </w:tc>
      </w:tr>
      <w:tr w:rsidR="00656091" w:rsidRPr="0081112E" w:rsidTr="00B675AC">
        <w:tc>
          <w:tcPr>
            <w:tcW w:w="1147" w:type="dxa"/>
          </w:tcPr>
          <w:p w:rsidR="00656091" w:rsidRPr="0081112E" w:rsidRDefault="00656091" w:rsidP="00656091">
            <w:pPr>
              <w:rPr>
                <w:rFonts w:eastAsia="Times New Roman"/>
                <w:color w:val="0D0D0D" w:themeColor="text1" w:themeTint="F2"/>
                <w:lang w:eastAsia="ru-RU"/>
              </w:rPr>
            </w:pPr>
            <w:r w:rsidRPr="0081112E">
              <w:rPr>
                <w:rFonts w:eastAsia="Times New Roman"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4806" w:type="dxa"/>
          </w:tcPr>
          <w:p w:rsidR="00656091" w:rsidRPr="0081112E" w:rsidRDefault="00656091" w:rsidP="00656091">
            <w:pPr>
              <w:rPr>
                <w:rFonts w:eastAsia="Times New Roman"/>
                <w:color w:val="0D0D0D" w:themeColor="text1" w:themeTint="F2"/>
                <w:lang w:eastAsia="ru-RU"/>
              </w:rPr>
            </w:pPr>
            <w:r w:rsidRPr="0081112E">
              <w:rPr>
                <w:rFonts w:eastAsia="Times New Roman"/>
                <w:color w:val="0D0D0D" w:themeColor="text1" w:themeTint="F2"/>
                <w:lang w:eastAsia="ru-RU"/>
              </w:rPr>
              <w:t>Синтаксические нормы (нормы согласования, нормы управления)</w:t>
            </w:r>
          </w:p>
        </w:tc>
        <w:tc>
          <w:tcPr>
            <w:tcW w:w="2393" w:type="dxa"/>
          </w:tcPr>
          <w:p w:rsidR="00656091" w:rsidRPr="0081112E" w:rsidRDefault="0081112E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3</w:t>
            </w:r>
          </w:p>
          <w:p w:rsidR="00656091" w:rsidRPr="0081112E" w:rsidRDefault="00656091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 xml:space="preserve"> ( 5 правильных ответов)</w:t>
            </w:r>
          </w:p>
          <w:p w:rsidR="00656091" w:rsidRPr="0081112E" w:rsidRDefault="00656091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3 ( 4 правильных ответа)</w:t>
            </w:r>
          </w:p>
        </w:tc>
        <w:tc>
          <w:tcPr>
            <w:tcW w:w="2393" w:type="dxa"/>
          </w:tcPr>
          <w:p w:rsidR="00656091" w:rsidRPr="0081112E" w:rsidRDefault="0081112E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50</w:t>
            </w:r>
            <w:r w:rsidR="00656091" w:rsidRPr="0081112E">
              <w:rPr>
                <w:rFonts w:eastAsia="Times New Roman"/>
                <w:lang w:eastAsia="ru-RU"/>
              </w:rPr>
              <w:t>%</w:t>
            </w:r>
          </w:p>
          <w:p w:rsidR="00656091" w:rsidRPr="0081112E" w:rsidRDefault="00656091" w:rsidP="00656091">
            <w:pPr>
              <w:jc w:val="center"/>
              <w:rPr>
                <w:rFonts w:eastAsia="Times New Roman"/>
                <w:lang w:eastAsia="ru-RU"/>
              </w:rPr>
            </w:pPr>
          </w:p>
          <w:p w:rsidR="00656091" w:rsidRPr="0081112E" w:rsidRDefault="00656091" w:rsidP="00656091">
            <w:pPr>
              <w:jc w:val="center"/>
              <w:rPr>
                <w:rFonts w:eastAsia="Times New Roman"/>
                <w:lang w:eastAsia="ru-RU"/>
              </w:rPr>
            </w:pPr>
          </w:p>
          <w:p w:rsidR="00656091" w:rsidRPr="0081112E" w:rsidRDefault="0081112E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50</w:t>
            </w:r>
            <w:r w:rsidR="00656091" w:rsidRPr="0081112E">
              <w:rPr>
                <w:rFonts w:eastAsia="Times New Roman"/>
                <w:lang w:eastAsia="ru-RU"/>
              </w:rPr>
              <w:t>%</w:t>
            </w:r>
          </w:p>
        </w:tc>
      </w:tr>
      <w:tr w:rsidR="0081112E" w:rsidRPr="0081112E" w:rsidTr="00B675AC">
        <w:tc>
          <w:tcPr>
            <w:tcW w:w="1147" w:type="dxa"/>
          </w:tcPr>
          <w:p w:rsidR="0081112E" w:rsidRPr="0081112E" w:rsidRDefault="0081112E" w:rsidP="00656091">
            <w:pPr>
              <w:rPr>
                <w:rFonts w:eastAsia="Times New Roman"/>
                <w:color w:val="0D0D0D" w:themeColor="text1" w:themeTint="F2"/>
                <w:lang w:eastAsia="ru-RU"/>
              </w:rPr>
            </w:pPr>
            <w:r w:rsidRPr="0081112E">
              <w:rPr>
                <w:rFonts w:eastAsia="Times New Roman"/>
                <w:color w:val="0D0D0D" w:themeColor="text1" w:themeTint="F2"/>
                <w:lang w:eastAsia="ru-RU"/>
              </w:rPr>
              <w:t>12</w:t>
            </w:r>
          </w:p>
        </w:tc>
        <w:tc>
          <w:tcPr>
            <w:tcW w:w="4806" w:type="dxa"/>
          </w:tcPr>
          <w:p w:rsidR="0081112E" w:rsidRPr="0081112E" w:rsidRDefault="0081112E" w:rsidP="00656091">
            <w:pPr>
              <w:rPr>
                <w:rFonts w:eastAsia="Times New Roman"/>
                <w:color w:val="0D0D0D" w:themeColor="text1" w:themeTint="F2"/>
                <w:lang w:eastAsia="ru-RU"/>
              </w:rPr>
            </w:pPr>
            <w:r w:rsidRPr="0081112E">
              <w:rPr>
                <w:rFonts w:eastAsia="Times New Roman"/>
                <w:color w:val="0D0D0D" w:themeColor="text1" w:themeTint="F2"/>
                <w:lang w:eastAsia="ru-RU"/>
              </w:rPr>
              <w:t>Правописание личных окончаний глаголов и суффиксов причастий</w:t>
            </w:r>
          </w:p>
        </w:tc>
        <w:tc>
          <w:tcPr>
            <w:tcW w:w="2393" w:type="dxa"/>
          </w:tcPr>
          <w:p w:rsidR="0081112E" w:rsidRPr="0081112E" w:rsidRDefault="0081112E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393" w:type="dxa"/>
          </w:tcPr>
          <w:p w:rsidR="0081112E" w:rsidRPr="0081112E" w:rsidRDefault="0081112E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67%</w:t>
            </w:r>
          </w:p>
        </w:tc>
      </w:tr>
      <w:tr w:rsidR="00656091" w:rsidRPr="0081112E" w:rsidTr="00B675AC">
        <w:tc>
          <w:tcPr>
            <w:tcW w:w="1147" w:type="dxa"/>
          </w:tcPr>
          <w:p w:rsidR="00656091" w:rsidRPr="0081112E" w:rsidRDefault="00656091" w:rsidP="00656091">
            <w:pPr>
              <w:rPr>
                <w:rFonts w:eastAsia="Times New Roman"/>
                <w:color w:val="0D0D0D" w:themeColor="text1" w:themeTint="F2"/>
                <w:lang w:eastAsia="ru-RU"/>
              </w:rPr>
            </w:pPr>
            <w:r w:rsidRPr="0081112E">
              <w:rPr>
                <w:rFonts w:eastAsia="Times New Roman"/>
                <w:color w:val="0D0D0D" w:themeColor="text1" w:themeTint="F2"/>
                <w:lang w:eastAsia="ru-RU"/>
              </w:rPr>
              <w:t>13</w:t>
            </w:r>
          </w:p>
        </w:tc>
        <w:tc>
          <w:tcPr>
            <w:tcW w:w="4806" w:type="dxa"/>
          </w:tcPr>
          <w:p w:rsidR="00656091" w:rsidRPr="0081112E" w:rsidRDefault="00656091" w:rsidP="00656091">
            <w:pPr>
              <w:rPr>
                <w:rFonts w:eastAsia="Times New Roman"/>
                <w:color w:val="0D0D0D" w:themeColor="text1" w:themeTint="F2"/>
                <w:lang w:eastAsia="ru-RU"/>
              </w:rPr>
            </w:pPr>
            <w:r w:rsidRPr="0081112E">
              <w:rPr>
                <w:rFonts w:eastAsia="Times New Roman"/>
                <w:color w:val="0D0D0D" w:themeColor="text1" w:themeTint="F2"/>
                <w:lang w:eastAsia="ru-RU"/>
              </w:rPr>
              <w:t>Правописание НЕ и НИ</w:t>
            </w:r>
          </w:p>
        </w:tc>
        <w:tc>
          <w:tcPr>
            <w:tcW w:w="2393" w:type="dxa"/>
          </w:tcPr>
          <w:p w:rsidR="00656091" w:rsidRPr="0081112E" w:rsidRDefault="0081112E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393" w:type="dxa"/>
          </w:tcPr>
          <w:p w:rsidR="00656091" w:rsidRPr="0081112E" w:rsidRDefault="0081112E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67</w:t>
            </w:r>
            <w:r w:rsidR="00656091" w:rsidRPr="0081112E">
              <w:rPr>
                <w:rFonts w:eastAsia="Times New Roman"/>
                <w:lang w:eastAsia="ru-RU"/>
              </w:rPr>
              <w:t>%</w:t>
            </w:r>
          </w:p>
        </w:tc>
      </w:tr>
      <w:tr w:rsidR="00656091" w:rsidRPr="0081112E" w:rsidTr="00B675AC">
        <w:tc>
          <w:tcPr>
            <w:tcW w:w="1147" w:type="dxa"/>
          </w:tcPr>
          <w:p w:rsidR="00656091" w:rsidRPr="0081112E" w:rsidRDefault="00656091" w:rsidP="00656091">
            <w:pPr>
              <w:rPr>
                <w:rFonts w:eastAsia="Times New Roman"/>
                <w:color w:val="0D0D0D" w:themeColor="text1" w:themeTint="F2"/>
                <w:lang w:eastAsia="ru-RU"/>
              </w:rPr>
            </w:pPr>
            <w:r w:rsidRPr="0081112E">
              <w:rPr>
                <w:rFonts w:eastAsia="Times New Roman"/>
                <w:color w:val="0D0D0D" w:themeColor="text1" w:themeTint="F2"/>
                <w:lang w:eastAsia="ru-RU"/>
              </w:rPr>
              <w:t>14</w:t>
            </w:r>
          </w:p>
        </w:tc>
        <w:tc>
          <w:tcPr>
            <w:tcW w:w="4806" w:type="dxa"/>
          </w:tcPr>
          <w:p w:rsidR="00656091" w:rsidRPr="0081112E" w:rsidRDefault="00656091" w:rsidP="00656091">
            <w:pPr>
              <w:rPr>
                <w:rFonts w:eastAsia="Times New Roman"/>
                <w:color w:val="0D0D0D" w:themeColor="text1" w:themeTint="F2"/>
                <w:lang w:eastAsia="ru-RU"/>
              </w:rPr>
            </w:pPr>
            <w:r w:rsidRPr="0081112E">
              <w:rPr>
                <w:rFonts w:eastAsia="Times New Roman"/>
                <w:color w:val="0D0D0D" w:themeColor="text1" w:themeTint="F2"/>
                <w:lang w:eastAsia="ru-RU"/>
              </w:rPr>
              <w:t>Слитное, дефисное, раздельное написание слова</w:t>
            </w:r>
          </w:p>
        </w:tc>
        <w:tc>
          <w:tcPr>
            <w:tcW w:w="2393" w:type="dxa"/>
          </w:tcPr>
          <w:p w:rsidR="00656091" w:rsidRPr="0081112E" w:rsidRDefault="0081112E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393" w:type="dxa"/>
          </w:tcPr>
          <w:p w:rsidR="00656091" w:rsidRPr="0081112E" w:rsidRDefault="0081112E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33</w:t>
            </w:r>
            <w:r w:rsidR="00656091" w:rsidRPr="0081112E">
              <w:rPr>
                <w:rFonts w:eastAsia="Times New Roman"/>
                <w:lang w:eastAsia="ru-RU"/>
              </w:rPr>
              <w:t>%</w:t>
            </w:r>
          </w:p>
        </w:tc>
      </w:tr>
      <w:tr w:rsidR="00656091" w:rsidRPr="0081112E" w:rsidTr="00B675AC">
        <w:tc>
          <w:tcPr>
            <w:tcW w:w="1147" w:type="dxa"/>
          </w:tcPr>
          <w:p w:rsidR="00656091" w:rsidRPr="0081112E" w:rsidRDefault="00656091" w:rsidP="00656091">
            <w:pPr>
              <w:rPr>
                <w:rFonts w:eastAsia="Times New Roman"/>
                <w:color w:val="0D0D0D" w:themeColor="text1" w:themeTint="F2"/>
                <w:lang w:eastAsia="ru-RU"/>
              </w:rPr>
            </w:pPr>
            <w:r w:rsidRPr="0081112E">
              <w:rPr>
                <w:rFonts w:eastAsia="Times New Roman"/>
                <w:color w:val="0D0D0D" w:themeColor="text1" w:themeTint="F2"/>
                <w:lang w:eastAsia="ru-RU"/>
              </w:rPr>
              <w:t>15</w:t>
            </w:r>
          </w:p>
        </w:tc>
        <w:tc>
          <w:tcPr>
            <w:tcW w:w="4806" w:type="dxa"/>
          </w:tcPr>
          <w:p w:rsidR="00656091" w:rsidRPr="0081112E" w:rsidRDefault="00656091" w:rsidP="00656091">
            <w:pPr>
              <w:rPr>
                <w:rFonts w:eastAsia="Times New Roman"/>
                <w:color w:val="0D0D0D" w:themeColor="text1" w:themeTint="F2"/>
                <w:lang w:eastAsia="ru-RU"/>
              </w:rPr>
            </w:pPr>
            <w:r w:rsidRPr="0081112E">
              <w:rPr>
                <w:rFonts w:eastAsia="Times New Roman"/>
                <w:color w:val="0D0D0D" w:themeColor="text1" w:themeTint="F2"/>
                <w:lang w:eastAsia="ru-RU"/>
              </w:rPr>
              <w:t>Н и НН в различных частях речи</w:t>
            </w:r>
          </w:p>
        </w:tc>
        <w:tc>
          <w:tcPr>
            <w:tcW w:w="2393" w:type="dxa"/>
          </w:tcPr>
          <w:p w:rsidR="00656091" w:rsidRPr="0081112E" w:rsidRDefault="0081112E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393" w:type="dxa"/>
          </w:tcPr>
          <w:p w:rsidR="00656091" w:rsidRPr="0081112E" w:rsidRDefault="0081112E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67</w:t>
            </w:r>
            <w:r w:rsidR="00656091" w:rsidRPr="0081112E">
              <w:rPr>
                <w:rFonts w:eastAsia="Times New Roman"/>
                <w:lang w:eastAsia="ru-RU"/>
              </w:rPr>
              <w:t>%</w:t>
            </w:r>
          </w:p>
        </w:tc>
      </w:tr>
      <w:tr w:rsidR="00656091" w:rsidRPr="0081112E" w:rsidTr="00B675AC">
        <w:tc>
          <w:tcPr>
            <w:tcW w:w="1147" w:type="dxa"/>
          </w:tcPr>
          <w:p w:rsidR="00656091" w:rsidRPr="0081112E" w:rsidRDefault="00656091" w:rsidP="00656091">
            <w:pPr>
              <w:rPr>
                <w:rFonts w:eastAsia="Times New Roman"/>
                <w:color w:val="0D0D0D" w:themeColor="text1" w:themeTint="F2"/>
                <w:lang w:eastAsia="ru-RU"/>
              </w:rPr>
            </w:pPr>
            <w:r w:rsidRPr="0081112E">
              <w:rPr>
                <w:rFonts w:eastAsia="Times New Roman"/>
                <w:color w:val="0D0D0D" w:themeColor="text1" w:themeTint="F2"/>
                <w:lang w:eastAsia="ru-RU"/>
              </w:rPr>
              <w:t>19</w:t>
            </w:r>
          </w:p>
        </w:tc>
        <w:tc>
          <w:tcPr>
            <w:tcW w:w="4806" w:type="dxa"/>
          </w:tcPr>
          <w:p w:rsidR="00656091" w:rsidRPr="0081112E" w:rsidRDefault="00656091" w:rsidP="00656091">
            <w:pPr>
              <w:rPr>
                <w:rFonts w:eastAsia="Times New Roman"/>
                <w:color w:val="0D0D0D" w:themeColor="text1" w:themeTint="F2"/>
                <w:lang w:eastAsia="ru-RU"/>
              </w:rPr>
            </w:pPr>
            <w:r w:rsidRPr="0081112E">
              <w:rPr>
                <w:rFonts w:eastAsia="Times New Roman"/>
                <w:color w:val="0D0D0D" w:themeColor="text1" w:themeTint="F2"/>
                <w:lang w:eastAsia="ru-RU"/>
              </w:rPr>
              <w:t>Знаки препинания в сложноподчиненном предложении</w:t>
            </w:r>
          </w:p>
        </w:tc>
        <w:tc>
          <w:tcPr>
            <w:tcW w:w="2393" w:type="dxa"/>
          </w:tcPr>
          <w:p w:rsidR="00656091" w:rsidRPr="0081112E" w:rsidRDefault="0081112E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393" w:type="dxa"/>
          </w:tcPr>
          <w:p w:rsidR="00656091" w:rsidRPr="0081112E" w:rsidRDefault="0081112E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67</w:t>
            </w:r>
            <w:r w:rsidR="00656091" w:rsidRPr="0081112E">
              <w:rPr>
                <w:rFonts w:eastAsia="Times New Roman"/>
                <w:lang w:eastAsia="ru-RU"/>
              </w:rPr>
              <w:t>%</w:t>
            </w:r>
          </w:p>
        </w:tc>
      </w:tr>
      <w:tr w:rsidR="0081112E" w:rsidRPr="0081112E" w:rsidTr="00B675AC">
        <w:tc>
          <w:tcPr>
            <w:tcW w:w="1147" w:type="dxa"/>
          </w:tcPr>
          <w:p w:rsidR="0081112E" w:rsidRPr="0081112E" w:rsidRDefault="0081112E" w:rsidP="00656091">
            <w:pPr>
              <w:rPr>
                <w:rFonts w:eastAsia="Times New Roman"/>
                <w:color w:val="0D0D0D" w:themeColor="text1" w:themeTint="F2"/>
                <w:lang w:eastAsia="ru-RU"/>
              </w:rPr>
            </w:pPr>
            <w:r w:rsidRPr="0081112E">
              <w:rPr>
                <w:rFonts w:eastAsia="Times New Roman"/>
                <w:color w:val="0D0D0D" w:themeColor="text1" w:themeTint="F2"/>
                <w:lang w:eastAsia="ru-RU"/>
              </w:rPr>
              <w:t>20</w:t>
            </w:r>
          </w:p>
        </w:tc>
        <w:tc>
          <w:tcPr>
            <w:tcW w:w="4806" w:type="dxa"/>
          </w:tcPr>
          <w:p w:rsidR="0081112E" w:rsidRPr="0081112E" w:rsidRDefault="0081112E" w:rsidP="00656091">
            <w:pPr>
              <w:rPr>
                <w:rFonts w:eastAsia="Times New Roman"/>
                <w:color w:val="0D0D0D" w:themeColor="text1" w:themeTint="F2"/>
                <w:lang w:eastAsia="ru-RU"/>
              </w:rPr>
            </w:pPr>
            <w:r w:rsidRPr="0081112E">
              <w:rPr>
                <w:rFonts w:eastAsia="Times New Roman"/>
                <w:color w:val="0D0D0D" w:themeColor="text1" w:themeTint="F2"/>
                <w:lang w:eastAsia="ru-RU"/>
              </w:rPr>
              <w:t>Знаки препинания в сложных предложениях с разными видами связи</w:t>
            </w:r>
          </w:p>
        </w:tc>
        <w:tc>
          <w:tcPr>
            <w:tcW w:w="2393" w:type="dxa"/>
          </w:tcPr>
          <w:p w:rsidR="0081112E" w:rsidRPr="0081112E" w:rsidRDefault="0081112E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393" w:type="dxa"/>
          </w:tcPr>
          <w:p w:rsidR="0081112E" w:rsidRPr="0081112E" w:rsidRDefault="0081112E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33%</w:t>
            </w:r>
          </w:p>
        </w:tc>
      </w:tr>
    </w:tbl>
    <w:p w:rsidR="00656091" w:rsidRPr="0081112E" w:rsidRDefault="00656091" w:rsidP="00656091">
      <w:pPr>
        <w:spacing w:after="200" w:line="276" w:lineRule="auto"/>
        <w:rPr>
          <w:rFonts w:eastAsia="Times New Roman"/>
          <w:lang w:eastAsia="ru-RU"/>
        </w:rPr>
      </w:pPr>
    </w:p>
    <w:p w:rsidR="00656091" w:rsidRPr="0081112E" w:rsidRDefault="00656091" w:rsidP="00656091">
      <w:pPr>
        <w:spacing w:after="200" w:line="276" w:lineRule="auto"/>
        <w:rPr>
          <w:rFonts w:ascii="Calibri" w:eastAsia="Times New Roman" w:hAnsi="Calibri"/>
          <w:lang w:eastAsia="ru-RU"/>
        </w:rPr>
      </w:pPr>
    </w:p>
    <w:p w:rsidR="00656091" w:rsidRPr="0081112E" w:rsidRDefault="00656091" w:rsidP="00656091">
      <w:pPr>
        <w:spacing w:after="200" w:line="276" w:lineRule="auto"/>
        <w:rPr>
          <w:rFonts w:eastAsia="Times New Roman"/>
          <w:lang w:eastAsia="ru-RU"/>
        </w:rPr>
      </w:pPr>
      <w:r w:rsidRPr="0081112E">
        <w:rPr>
          <w:rFonts w:eastAsia="Times New Roman"/>
          <w:lang w:eastAsia="ru-RU"/>
        </w:rPr>
        <w:t xml:space="preserve">Анализ  содержания  сочинений- рассуждений обучающихся показал, что из-за неверно сформулированной проблемы </w:t>
      </w:r>
      <w:r w:rsidR="002755B7" w:rsidRPr="0081112E">
        <w:rPr>
          <w:rFonts w:eastAsia="Times New Roman"/>
          <w:lang w:eastAsia="ru-RU"/>
        </w:rPr>
        <w:t>некоторые</w:t>
      </w:r>
      <w:r w:rsidRPr="0081112E">
        <w:rPr>
          <w:rFonts w:eastAsia="Times New Roman"/>
          <w:lang w:eastAsia="ru-RU"/>
        </w:rPr>
        <w:t xml:space="preserve"> обучающиеся потеряли баллы по критериям К2-К4 ( они правильно подобрали комментарий к поставленной автором проблеме, определили позицию автора  и выразили свое отношение к ней, но согласно критериям оценивания получили 0 баллов по критериям К1-К4)</w:t>
      </w:r>
      <w:r w:rsidR="0081112E" w:rsidRPr="0081112E">
        <w:rPr>
          <w:rFonts w:eastAsia="Times New Roman"/>
          <w:lang w:eastAsia="ru-RU"/>
        </w:rPr>
        <w:t>:</w:t>
      </w:r>
    </w:p>
    <w:tbl>
      <w:tblPr>
        <w:tblStyle w:val="1"/>
        <w:tblW w:w="7121" w:type="dxa"/>
        <w:tblInd w:w="704" w:type="dxa"/>
        <w:tblLook w:val="04A0"/>
      </w:tblPr>
      <w:tblGrid>
        <w:gridCol w:w="3307"/>
        <w:gridCol w:w="3814"/>
      </w:tblGrid>
      <w:tr w:rsidR="002755B7" w:rsidRPr="0081112E" w:rsidTr="0081112E">
        <w:trPr>
          <w:trHeight w:val="367"/>
        </w:trPr>
        <w:tc>
          <w:tcPr>
            <w:tcW w:w="3307" w:type="dxa"/>
          </w:tcPr>
          <w:p w:rsidR="002755B7" w:rsidRPr="0081112E" w:rsidRDefault="0081112E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Критерии</w:t>
            </w:r>
          </w:p>
        </w:tc>
        <w:tc>
          <w:tcPr>
            <w:tcW w:w="3814" w:type="dxa"/>
          </w:tcPr>
          <w:p w:rsidR="002755B7" w:rsidRPr="0081112E" w:rsidRDefault="002755B7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Кол-во уч-ся</w:t>
            </w:r>
          </w:p>
        </w:tc>
      </w:tr>
      <w:tr w:rsidR="002755B7" w:rsidRPr="0081112E" w:rsidTr="0081112E">
        <w:trPr>
          <w:trHeight w:val="367"/>
        </w:trPr>
        <w:tc>
          <w:tcPr>
            <w:tcW w:w="3307" w:type="dxa"/>
          </w:tcPr>
          <w:p w:rsidR="002755B7" w:rsidRPr="0081112E" w:rsidRDefault="002755B7" w:rsidP="00656091">
            <w:pPr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Правильно сформулировали проблему текста</w:t>
            </w:r>
          </w:p>
        </w:tc>
        <w:tc>
          <w:tcPr>
            <w:tcW w:w="3814" w:type="dxa"/>
          </w:tcPr>
          <w:p w:rsidR="002755B7" w:rsidRPr="0081112E" w:rsidRDefault="002755B7" w:rsidP="00656091">
            <w:pPr>
              <w:jc w:val="center"/>
              <w:rPr>
                <w:rFonts w:eastAsia="Times New Roman"/>
                <w:lang w:eastAsia="ru-RU"/>
              </w:rPr>
            </w:pPr>
          </w:p>
          <w:p w:rsidR="002755B7" w:rsidRPr="0081112E" w:rsidRDefault="002755B7" w:rsidP="002755B7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4чел (67%)</w:t>
            </w:r>
          </w:p>
        </w:tc>
      </w:tr>
      <w:tr w:rsidR="002755B7" w:rsidRPr="0081112E" w:rsidTr="0081112E">
        <w:trPr>
          <w:trHeight w:val="367"/>
        </w:trPr>
        <w:tc>
          <w:tcPr>
            <w:tcW w:w="3307" w:type="dxa"/>
          </w:tcPr>
          <w:p w:rsidR="002755B7" w:rsidRPr="0081112E" w:rsidRDefault="002755B7" w:rsidP="00656091">
            <w:pPr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Смогли дать комментарий к проблеме исходного текста</w:t>
            </w:r>
          </w:p>
        </w:tc>
        <w:tc>
          <w:tcPr>
            <w:tcW w:w="3814" w:type="dxa"/>
          </w:tcPr>
          <w:p w:rsidR="002755B7" w:rsidRPr="0081112E" w:rsidRDefault="002755B7" w:rsidP="00656091">
            <w:pPr>
              <w:jc w:val="center"/>
              <w:rPr>
                <w:rFonts w:eastAsia="Times New Roman"/>
                <w:lang w:eastAsia="ru-RU"/>
              </w:rPr>
            </w:pPr>
          </w:p>
          <w:p w:rsidR="002755B7" w:rsidRPr="0081112E" w:rsidRDefault="002755B7" w:rsidP="002755B7">
            <w:pPr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 xml:space="preserve">              6 чел (100%)</w:t>
            </w:r>
          </w:p>
        </w:tc>
      </w:tr>
      <w:tr w:rsidR="002755B7" w:rsidRPr="0081112E" w:rsidTr="0081112E">
        <w:trPr>
          <w:trHeight w:val="385"/>
        </w:trPr>
        <w:tc>
          <w:tcPr>
            <w:tcW w:w="3307" w:type="dxa"/>
          </w:tcPr>
          <w:p w:rsidR="002755B7" w:rsidRPr="0081112E" w:rsidRDefault="002755B7" w:rsidP="00656091">
            <w:pPr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Смогли определить позицию автора по проблеме правильно</w:t>
            </w:r>
          </w:p>
        </w:tc>
        <w:tc>
          <w:tcPr>
            <w:tcW w:w="3814" w:type="dxa"/>
          </w:tcPr>
          <w:p w:rsidR="002755B7" w:rsidRPr="0081112E" w:rsidRDefault="002755B7" w:rsidP="002755B7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6 чел (100%)</w:t>
            </w:r>
          </w:p>
        </w:tc>
      </w:tr>
      <w:tr w:rsidR="002755B7" w:rsidRPr="0081112E" w:rsidTr="0081112E">
        <w:trPr>
          <w:trHeight w:val="385"/>
        </w:trPr>
        <w:tc>
          <w:tcPr>
            <w:tcW w:w="3307" w:type="dxa"/>
          </w:tcPr>
          <w:p w:rsidR="002755B7" w:rsidRPr="0081112E" w:rsidRDefault="002755B7" w:rsidP="00656091">
            <w:pPr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Выразили собственное отношение к позиции автора по проблеме исходного текста</w:t>
            </w:r>
          </w:p>
        </w:tc>
        <w:tc>
          <w:tcPr>
            <w:tcW w:w="3814" w:type="dxa"/>
          </w:tcPr>
          <w:p w:rsidR="002755B7" w:rsidRPr="0081112E" w:rsidRDefault="002755B7" w:rsidP="002755B7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6 чел (100%)</w:t>
            </w:r>
          </w:p>
        </w:tc>
      </w:tr>
    </w:tbl>
    <w:p w:rsidR="00656091" w:rsidRPr="0081112E" w:rsidRDefault="00656091" w:rsidP="00656091">
      <w:pPr>
        <w:spacing w:after="200" w:line="276" w:lineRule="auto"/>
        <w:rPr>
          <w:rFonts w:eastAsia="Times New Roman"/>
          <w:lang w:eastAsia="ru-RU"/>
        </w:rPr>
      </w:pPr>
    </w:p>
    <w:p w:rsidR="00656091" w:rsidRPr="0081112E" w:rsidRDefault="00656091" w:rsidP="00656091">
      <w:pPr>
        <w:spacing w:after="200" w:line="276" w:lineRule="auto"/>
        <w:rPr>
          <w:rFonts w:eastAsia="Times New Roman"/>
          <w:lang w:eastAsia="ru-RU"/>
        </w:rPr>
      </w:pPr>
      <w:r w:rsidRPr="0081112E">
        <w:rPr>
          <w:rFonts w:eastAsia="Times New Roman"/>
          <w:lang w:eastAsia="ru-RU"/>
        </w:rPr>
        <w:lastRenderedPageBreak/>
        <w:t>Речевое оформление сочинения (критерии К5 и К6)  показало, что работы обучающихся в целом характеризуются смысловой цельностью, речевой связностью и последовательностью изложения, а также точностью выражения мысли:</w:t>
      </w:r>
    </w:p>
    <w:tbl>
      <w:tblPr>
        <w:tblStyle w:val="1"/>
        <w:tblW w:w="11075" w:type="dxa"/>
        <w:tblInd w:w="-1416" w:type="dxa"/>
        <w:tblLook w:val="04A0"/>
      </w:tblPr>
      <w:tblGrid>
        <w:gridCol w:w="673"/>
        <w:gridCol w:w="4864"/>
        <w:gridCol w:w="2769"/>
        <w:gridCol w:w="2769"/>
      </w:tblGrid>
      <w:tr w:rsidR="00656091" w:rsidRPr="0081112E" w:rsidTr="00B675AC">
        <w:trPr>
          <w:trHeight w:val="351"/>
        </w:trPr>
        <w:tc>
          <w:tcPr>
            <w:tcW w:w="673" w:type="dxa"/>
          </w:tcPr>
          <w:p w:rsidR="00656091" w:rsidRPr="0081112E" w:rsidRDefault="00656091" w:rsidP="0065609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64" w:type="dxa"/>
          </w:tcPr>
          <w:p w:rsidR="00656091" w:rsidRPr="0081112E" w:rsidRDefault="00656091" w:rsidP="0065609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769" w:type="dxa"/>
          </w:tcPr>
          <w:p w:rsidR="00656091" w:rsidRPr="0081112E" w:rsidRDefault="00656091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Количество обучающихся, успешно справившихся</w:t>
            </w:r>
          </w:p>
          <w:p w:rsidR="00656091" w:rsidRPr="0081112E" w:rsidRDefault="00656091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с заданием</w:t>
            </w:r>
          </w:p>
          <w:p w:rsidR="00656091" w:rsidRPr="0081112E" w:rsidRDefault="00656091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(получивших  2 балла/1 балл)</w:t>
            </w:r>
          </w:p>
        </w:tc>
        <w:tc>
          <w:tcPr>
            <w:tcW w:w="2769" w:type="dxa"/>
          </w:tcPr>
          <w:p w:rsidR="00656091" w:rsidRPr="0081112E" w:rsidRDefault="00656091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Процент обучающихся,</w:t>
            </w:r>
          </w:p>
          <w:p w:rsidR="00656091" w:rsidRPr="0081112E" w:rsidRDefault="00656091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успешно справившихся</w:t>
            </w:r>
          </w:p>
          <w:p w:rsidR="00656091" w:rsidRPr="0081112E" w:rsidRDefault="00656091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с заданием</w:t>
            </w:r>
          </w:p>
          <w:p w:rsidR="00656091" w:rsidRPr="0081112E" w:rsidRDefault="00656091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(получивших  2 балла/1 балл)</w:t>
            </w:r>
          </w:p>
        </w:tc>
      </w:tr>
      <w:tr w:rsidR="00656091" w:rsidRPr="0081112E" w:rsidTr="00B675AC">
        <w:trPr>
          <w:trHeight w:val="351"/>
        </w:trPr>
        <w:tc>
          <w:tcPr>
            <w:tcW w:w="673" w:type="dxa"/>
          </w:tcPr>
          <w:p w:rsidR="00656091" w:rsidRPr="0081112E" w:rsidRDefault="00656091" w:rsidP="00656091">
            <w:pPr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К5</w:t>
            </w:r>
          </w:p>
        </w:tc>
        <w:tc>
          <w:tcPr>
            <w:tcW w:w="4864" w:type="dxa"/>
          </w:tcPr>
          <w:p w:rsidR="00656091" w:rsidRPr="0081112E" w:rsidRDefault="00656091" w:rsidP="00656091">
            <w:pPr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2769" w:type="dxa"/>
          </w:tcPr>
          <w:p w:rsidR="00656091" w:rsidRPr="0081112E" w:rsidRDefault="00656091" w:rsidP="00656091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4/2</w:t>
            </w:r>
          </w:p>
        </w:tc>
        <w:tc>
          <w:tcPr>
            <w:tcW w:w="2769" w:type="dxa"/>
          </w:tcPr>
          <w:p w:rsidR="00656091" w:rsidRPr="0081112E" w:rsidRDefault="002755B7" w:rsidP="002755B7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66</w:t>
            </w:r>
            <w:r w:rsidR="00656091" w:rsidRPr="0081112E">
              <w:rPr>
                <w:rFonts w:eastAsia="Times New Roman"/>
                <w:lang w:eastAsia="ru-RU"/>
              </w:rPr>
              <w:t xml:space="preserve">%   /   </w:t>
            </w:r>
            <w:r w:rsidRPr="0081112E">
              <w:rPr>
                <w:rFonts w:eastAsia="Times New Roman"/>
                <w:lang w:eastAsia="ru-RU"/>
              </w:rPr>
              <w:t>34</w:t>
            </w:r>
            <w:r w:rsidR="00656091" w:rsidRPr="0081112E">
              <w:rPr>
                <w:rFonts w:eastAsia="Times New Roman"/>
                <w:lang w:eastAsia="ru-RU"/>
              </w:rPr>
              <w:t>%</w:t>
            </w:r>
          </w:p>
        </w:tc>
      </w:tr>
      <w:tr w:rsidR="00656091" w:rsidRPr="0081112E" w:rsidTr="00B675AC">
        <w:trPr>
          <w:trHeight w:val="367"/>
        </w:trPr>
        <w:tc>
          <w:tcPr>
            <w:tcW w:w="673" w:type="dxa"/>
          </w:tcPr>
          <w:p w:rsidR="00656091" w:rsidRPr="0081112E" w:rsidRDefault="00656091" w:rsidP="00656091">
            <w:pPr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К6</w:t>
            </w:r>
          </w:p>
        </w:tc>
        <w:tc>
          <w:tcPr>
            <w:tcW w:w="4864" w:type="dxa"/>
          </w:tcPr>
          <w:p w:rsidR="00656091" w:rsidRPr="0081112E" w:rsidRDefault="00656091" w:rsidP="00656091">
            <w:pPr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Точность и выразительность речи</w:t>
            </w:r>
          </w:p>
        </w:tc>
        <w:tc>
          <w:tcPr>
            <w:tcW w:w="2769" w:type="dxa"/>
          </w:tcPr>
          <w:p w:rsidR="00656091" w:rsidRPr="0081112E" w:rsidRDefault="002755B7" w:rsidP="002755B7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3</w:t>
            </w:r>
            <w:r w:rsidR="00656091" w:rsidRPr="0081112E">
              <w:rPr>
                <w:rFonts w:eastAsia="Times New Roman"/>
                <w:lang w:eastAsia="ru-RU"/>
              </w:rPr>
              <w:t>/</w:t>
            </w:r>
            <w:r w:rsidRPr="0081112E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769" w:type="dxa"/>
          </w:tcPr>
          <w:p w:rsidR="00656091" w:rsidRPr="0081112E" w:rsidRDefault="002755B7" w:rsidP="002755B7">
            <w:pPr>
              <w:jc w:val="center"/>
              <w:rPr>
                <w:rFonts w:eastAsia="Times New Roman"/>
                <w:lang w:eastAsia="ru-RU"/>
              </w:rPr>
            </w:pPr>
            <w:r w:rsidRPr="0081112E">
              <w:rPr>
                <w:rFonts w:eastAsia="Times New Roman"/>
                <w:lang w:eastAsia="ru-RU"/>
              </w:rPr>
              <w:t>50</w:t>
            </w:r>
            <w:r w:rsidR="00656091" w:rsidRPr="0081112E">
              <w:rPr>
                <w:rFonts w:eastAsia="Times New Roman"/>
                <w:lang w:eastAsia="ru-RU"/>
              </w:rPr>
              <w:t>%   /   5</w:t>
            </w:r>
            <w:r w:rsidRPr="0081112E">
              <w:rPr>
                <w:rFonts w:eastAsia="Times New Roman"/>
                <w:lang w:eastAsia="ru-RU"/>
              </w:rPr>
              <w:t>0</w:t>
            </w:r>
            <w:r w:rsidR="00656091" w:rsidRPr="0081112E">
              <w:rPr>
                <w:rFonts w:eastAsia="Times New Roman"/>
                <w:lang w:eastAsia="ru-RU"/>
              </w:rPr>
              <w:t>%</w:t>
            </w:r>
          </w:p>
        </w:tc>
      </w:tr>
    </w:tbl>
    <w:p w:rsidR="00656091" w:rsidRPr="0081112E" w:rsidRDefault="00656091" w:rsidP="00656091">
      <w:pPr>
        <w:spacing w:after="200" w:line="276" w:lineRule="auto"/>
        <w:rPr>
          <w:rFonts w:eastAsia="Times New Roman"/>
          <w:lang w:eastAsia="ru-RU"/>
        </w:rPr>
      </w:pPr>
    </w:p>
    <w:p w:rsidR="00656091" w:rsidRPr="004711C4" w:rsidRDefault="00656091" w:rsidP="00656091">
      <w:pPr>
        <w:spacing w:after="200" w:line="276" w:lineRule="auto"/>
        <w:rPr>
          <w:rFonts w:eastAsia="Times New Roman"/>
          <w:lang w:eastAsia="ru-RU"/>
        </w:rPr>
      </w:pPr>
      <w:r w:rsidRPr="004711C4">
        <w:rPr>
          <w:rFonts w:eastAsia="Times New Roman"/>
          <w:lang w:eastAsia="ru-RU"/>
        </w:rPr>
        <w:t>Все обучающиеся смогли набрать необходимые для получения аттестата баллы.</w:t>
      </w:r>
    </w:p>
    <w:p w:rsidR="005F3FE6" w:rsidRPr="005F3FE6" w:rsidRDefault="00303EC0" w:rsidP="005F3FE6">
      <w:pPr>
        <w:shd w:val="clear" w:color="auto" w:fill="F5F5F5"/>
        <w:spacing w:line="294" w:lineRule="atLeast"/>
        <w:rPr>
          <w:rFonts w:ascii="Open Sans" w:eastAsia="Times New Roman" w:hAnsi="Open Sans" w:cs="Open Sans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 xml:space="preserve">                    Анализ результатов</w:t>
      </w:r>
      <w:r w:rsidR="005F3FE6" w:rsidRPr="005F3FE6">
        <w:rPr>
          <w:rFonts w:eastAsia="Times New Roman"/>
          <w:b/>
          <w:bCs/>
          <w:color w:val="000000"/>
          <w:lang w:eastAsia="ru-RU"/>
        </w:rPr>
        <w:t xml:space="preserve"> ЕГЭ по литературе в 11 классе.</w:t>
      </w:r>
    </w:p>
    <w:p w:rsidR="005F3FE6" w:rsidRDefault="005F3FE6" w:rsidP="005F3FE6">
      <w:pPr>
        <w:shd w:val="clear" w:color="auto" w:fill="F5F5F5"/>
        <w:spacing w:line="294" w:lineRule="atLeast"/>
        <w:rPr>
          <w:rFonts w:eastAsia="Times New Roman"/>
          <w:color w:val="000000"/>
          <w:sz w:val="21"/>
          <w:szCs w:val="21"/>
          <w:lang w:eastAsia="ru-RU"/>
        </w:rPr>
      </w:pPr>
      <w:r w:rsidRPr="005F3FE6">
        <w:rPr>
          <w:rFonts w:eastAsia="Times New Roman"/>
          <w:color w:val="000000"/>
          <w:sz w:val="21"/>
          <w:szCs w:val="21"/>
          <w:lang w:eastAsia="ru-RU"/>
        </w:rPr>
        <w:t>Учитель</w:t>
      </w:r>
      <w:r>
        <w:rPr>
          <w:rFonts w:eastAsia="Times New Roman"/>
          <w:color w:val="000000"/>
          <w:sz w:val="21"/>
          <w:szCs w:val="21"/>
          <w:lang w:eastAsia="ru-RU"/>
        </w:rPr>
        <w:t>:Горбанева В.А.</w:t>
      </w:r>
    </w:p>
    <w:p w:rsidR="005F3FE6" w:rsidRPr="005F3FE6" w:rsidRDefault="005F3FE6" w:rsidP="00303EC0">
      <w:pPr>
        <w:shd w:val="clear" w:color="auto" w:fill="F5F5F5"/>
        <w:spacing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eastAsia="Times New Roman"/>
          <w:color w:val="000000"/>
          <w:sz w:val="21"/>
          <w:szCs w:val="21"/>
          <w:lang w:eastAsia="ru-RU"/>
        </w:rPr>
        <w:t>ЕГЭ сдавал 1 уч-ся</w:t>
      </w:r>
      <w:r w:rsidR="00303EC0">
        <w:rPr>
          <w:rFonts w:eastAsia="Times New Roman"/>
          <w:color w:val="000000"/>
          <w:sz w:val="21"/>
          <w:szCs w:val="21"/>
          <w:lang w:eastAsia="ru-RU"/>
        </w:rPr>
        <w:t>.</w:t>
      </w:r>
    </w:p>
    <w:p w:rsidR="005F3FE6" w:rsidRPr="005F3FE6" w:rsidRDefault="00303EC0" w:rsidP="005F3FE6">
      <w:pPr>
        <w:shd w:val="clear" w:color="auto" w:fill="F5F5F5"/>
        <w:spacing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eastAsia="Times New Roman"/>
          <w:color w:val="000000"/>
          <w:sz w:val="21"/>
          <w:szCs w:val="21"/>
          <w:lang w:eastAsia="ru-RU"/>
        </w:rPr>
        <w:t>Экзаменационная</w:t>
      </w:r>
      <w:r w:rsidR="005F3FE6" w:rsidRPr="005F3FE6">
        <w:rPr>
          <w:rFonts w:eastAsia="Times New Roman"/>
          <w:color w:val="000000"/>
          <w:sz w:val="21"/>
          <w:szCs w:val="21"/>
          <w:lang w:eastAsia="ru-RU"/>
        </w:rPr>
        <w:t xml:space="preserve"> работа состояла из двух частей.</w:t>
      </w:r>
    </w:p>
    <w:p w:rsidR="005F3FE6" w:rsidRPr="005F3FE6" w:rsidRDefault="005F3FE6" w:rsidP="005F3FE6">
      <w:pPr>
        <w:shd w:val="clear" w:color="auto" w:fill="F5F5F5"/>
        <w:spacing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F3FE6">
        <w:rPr>
          <w:rFonts w:eastAsia="Times New Roman"/>
          <w:color w:val="000000"/>
          <w:sz w:val="21"/>
          <w:szCs w:val="21"/>
          <w:lang w:eastAsia="ru-RU"/>
        </w:rPr>
        <w:t>Часть 1 содержала задания по анализу литературных произведений. Художественные тексты, предлагаемые для анализа, дают возможность проверить знание выпускниками конкретных произведений, умение анализировать текст с учетом его жанрово-родовой принадлежности, а также рассматривать произведение в широком литературном контексте. Проверялось умение учащихся определять основные элементы содержания и художественной структуры изученных произведений (тематика и проблематика, герои и события, художественные приемы, различные виды тропов и т.п.), а также рассматривать конкретные литературные произведения во взаимосвязи с материалом курса.</w:t>
      </w:r>
    </w:p>
    <w:p w:rsidR="005F3FE6" w:rsidRPr="005F3FE6" w:rsidRDefault="005F3FE6" w:rsidP="005F3FE6">
      <w:pPr>
        <w:shd w:val="clear" w:color="auto" w:fill="F5F5F5"/>
        <w:spacing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5F3FE6" w:rsidRPr="005F3FE6" w:rsidRDefault="005F3FE6" w:rsidP="005F3FE6">
      <w:pPr>
        <w:shd w:val="clear" w:color="auto" w:fill="F5F5F5"/>
        <w:spacing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F3FE6">
        <w:rPr>
          <w:rFonts w:eastAsia="Times New Roman"/>
          <w:color w:val="000000"/>
          <w:sz w:val="21"/>
          <w:szCs w:val="21"/>
          <w:lang w:eastAsia="ru-RU"/>
        </w:rPr>
        <w:t>Часть 1 включала в себя два комплекса заданий.</w:t>
      </w:r>
    </w:p>
    <w:p w:rsidR="005F3FE6" w:rsidRPr="005F3FE6" w:rsidRDefault="005F3FE6" w:rsidP="005F3FE6">
      <w:pPr>
        <w:shd w:val="clear" w:color="auto" w:fill="F5F5F5"/>
        <w:spacing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F3FE6">
        <w:rPr>
          <w:rFonts w:eastAsia="Times New Roman"/>
          <w:color w:val="000000"/>
          <w:sz w:val="21"/>
          <w:szCs w:val="21"/>
          <w:u w:val="single"/>
          <w:lang w:eastAsia="ru-RU"/>
        </w:rPr>
        <w:t>Задания первого комплекса (1–9)</w:t>
      </w:r>
      <w:r w:rsidRPr="005F3FE6">
        <w:rPr>
          <w:rFonts w:eastAsia="Times New Roman"/>
          <w:color w:val="000000"/>
          <w:sz w:val="21"/>
          <w:szCs w:val="21"/>
          <w:lang w:eastAsia="ru-RU"/>
        </w:rPr>
        <w:t>относятся к фрагменту эпического, или лироэпического, или драматического произведения:</w:t>
      </w:r>
    </w:p>
    <w:p w:rsidR="005F3FE6" w:rsidRPr="005F3FE6" w:rsidRDefault="005F3FE6" w:rsidP="005F3FE6">
      <w:pPr>
        <w:numPr>
          <w:ilvl w:val="0"/>
          <w:numId w:val="4"/>
        </w:numPr>
        <w:shd w:val="clear" w:color="auto" w:fill="F5F5F5"/>
        <w:spacing w:after="16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F3FE6">
        <w:rPr>
          <w:rFonts w:eastAsia="Times New Roman"/>
          <w:color w:val="000000"/>
          <w:sz w:val="21"/>
          <w:szCs w:val="21"/>
          <w:lang w:eastAsia="ru-RU"/>
        </w:rPr>
        <w:t>7 заданий с кратким ответом (1–7), требующих написания слóва, или словосочетания, или последовательности цифр,</w:t>
      </w:r>
    </w:p>
    <w:p w:rsidR="005F3FE6" w:rsidRPr="005F3FE6" w:rsidRDefault="005F3FE6" w:rsidP="005F3FE6">
      <w:pPr>
        <w:numPr>
          <w:ilvl w:val="0"/>
          <w:numId w:val="4"/>
        </w:numPr>
        <w:shd w:val="clear" w:color="auto" w:fill="F5F5F5"/>
        <w:spacing w:after="16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F3FE6">
        <w:rPr>
          <w:rFonts w:eastAsia="Times New Roman"/>
          <w:color w:val="000000"/>
          <w:sz w:val="21"/>
          <w:szCs w:val="21"/>
          <w:lang w:eastAsia="ru-RU"/>
        </w:rPr>
        <w:t>2 задания с развернутым ответом (8, 9).</w:t>
      </w:r>
    </w:p>
    <w:p w:rsidR="005F3FE6" w:rsidRPr="005F3FE6" w:rsidRDefault="005F3FE6" w:rsidP="005F3FE6">
      <w:pPr>
        <w:shd w:val="clear" w:color="auto" w:fill="F5F5F5"/>
        <w:spacing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F3FE6">
        <w:rPr>
          <w:rFonts w:eastAsia="Times New Roman"/>
          <w:color w:val="000000"/>
          <w:sz w:val="21"/>
          <w:szCs w:val="21"/>
          <w:u w:val="single"/>
          <w:lang w:eastAsia="ru-RU"/>
        </w:rPr>
        <w:t>Задания второго комплекса (10–16)</w:t>
      </w:r>
      <w:r w:rsidRPr="005F3FE6">
        <w:rPr>
          <w:rFonts w:eastAsia="Times New Roman"/>
          <w:color w:val="000000"/>
          <w:sz w:val="21"/>
          <w:szCs w:val="21"/>
          <w:lang w:eastAsia="ru-RU"/>
        </w:rPr>
        <w:t>относятся к лирическому произведению:</w:t>
      </w:r>
    </w:p>
    <w:p w:rsidR="005F3FE6" w:rsidRPr="005F3FE6" w:rsidRDefault="005F3FE6" w:rsidP="005F3FE6">
      <w:pPr>
        <w:numPr>
          <w:ilvl w:val="0"/>
          <w:numId w:val="5"/>
        </w:numPr>
        <w:shd w:val="clear" w:color="auto" w:fill="F5F5F5"/>
        <w:spacing w:after="16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F3FE6">
        <w:rPr>
          <w:rFonts w:eastAsia="Times New Roman"/>
          <w:color w:val="000000"/>
          <w:sz w:val="21"/>
          <w:szCs w:val="21"/>
          <w:lang w:eastAsia="ru-RU"/>
        </w:rPr>
        <w:t>5 заданий с кратким ответом (10–14),</w:t>
      </w:r>
    </w:p>
    <w:p w:rsidR="005F3FE6" w:rsidRPr="005F3FE6" w:rsidRDefault="005F3FE6" w:rsidP="005F3FE6">
      <w:pPr>
        <w:numPr>
          <w:ilvl w:val="0"/>
          <w:numId w:val="5"/>
        </w:numPr>
        <w:shd w:val="clear" w:color="auto" w:fill="F5F5F5"/>
        <w:spacing w:after="16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F3FE6">
        <w:rPr>
          <w:rFonts w:eastAsia="Times New Roman"/>
          <w:color w:val="000000"/>
          <w:sz w:val="21"/>
          <w:szCs w:val="21"/>
          <w:lang w:eastAsia="ru-RU"/>
        </w:rPr>
        <w:t>2 задания с развернутым ответом (15, 16).</w:t>
      </w:r>
    </w:p>
    <w:p w:rsidR="005F3FE6" w:rsidRPr="005F3FE6" w:rsidRDefault="005F3FE6" w:rsidP="005F3FE6">
      <w:pPr>
        <w:shd w:val="clear" w:color="auto" w:fill="F5F5F5"/>
        <w:spacing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F3FE6">
        <w:rPr>
          <w:rFonts w:eastAsia="Times New Roman"/>
          <w:color w:val="000000"/>
          <w:sz w:val="21"/>
          <w:szCs w:val="21"/>
          <w:lang w:eastAsia="ru-RU"/>
        </w:rPr>
        <w:t>В части 2 участникам ЕГЭ предложено выбрать один из четырех вопросов (17.1–17.4) и написать полноформатное развернутое высказывание на литературную тему – сочинение</w:t>
      </w:r>
    </w:p>
    <w:p w:rsidR="005F3FE6" w:rsidRPr="005F3FE6" w:rsidRDefault="005F3FE6" w:rsidP="005F3FE6">
      <w:pPr>
        <w:shd w:val="clear" w:color="auto" w:fill="F5F5F5"/>
        <w:spacing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F3FE6">
        <w:rPr>
          <w:rFonts w:eastAsia="Times New Roman"/>
          <w:b/>
          <w:bCs/>
          <w:color w:val="000000"/>
          <w:sz w:val="21"/>
          <w:szCs w:val="21"/>
          <w:lang w:eastAsia="ru-RU"/>
        </w:rPr>
        <w:t>Всего заданий – 17</w:t>
      </w:r>
      <w:r w:rsidRPr="005F3FE6">
        <w:rPr>
          <w:rFonts w:eastAsia="Times New Roman"/>
          <w:color w:val="000000"/>
          <w:sz w:val="21"/>
          <w:szCs w:val="21"/>
          <w:lang w:eastAsia="ru-RU"/>
        </w:rPr>
        <w:t>; из них по типу заданий: с кратким ответом – 12; с развёрнутым ответом –</w:t>
      </w:r>
      <w:r w:rsidRPr="005F3FE6">
        <w:rPr>
          <w:rFonts w:eastAsia="Times New Roman"/>
          <w:b/>
          <w:bCs/>
          <w:color w:val="000000"/>
          <w:sz w:val="21"/>
          <w:szCs w:val="21"/>
          <w:lang w:eastAsia="ru-RU"/>
        </w:rPr>
        <w:t>Максимальный балл за работу – 58</w:t>
      </w:r>
      <w:r w:rsidRPr="005F3FE6">
        <w:rPr>
          <w:rFonts w:eastAsia="Times New Roman"/>
          <w:color w:val="000000"/>
          <w:sz w:val="21"/>
          <w:szCs w:val="21"/>
          <w:lang w:eastAsia="ru-RU"/>
        </w:rPr>
        <w:t>.</w:t>
      </w:r>
    </w:p>
    <w:p w:rsidR="005F3FE6" w:rsidRPr="005F3FE6" w:rsidRDefault="005F3FE6" w:rsidP="005F3FE6">
      <w:pPr>
        <w:shd w:val="clear" w:color="auto" w:fill="F5F5F5"/>
        <w:spacing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5F3FE6" w:rsidRPr="005F3FE6" w:rsidRDefault="00303EC0" w:rsidP="005F3FE6">
      <w:pPr>
        <w:shd w:val="clear" w:color="auto" w:fill="F5F5F5"/>
        <w:spacing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eastAsia="Times New Roman"/>
          <w:color w:val="000000"/>
          <w:sz w:val="21"/>
          <w:szCs w:val="21"/>
          <w:lang w:eastAsia="ru-RU"/>
        </w:rPr>
        <w:t>Учащаяся при выполнении э</w:t>
      </w:r>
      <w:r w:rsidR="005F3FE6" w:rsidRPr="005F3FE6">
        <w:rPr>
          <w:rFonts w:eastAsia="Times New Roman"/>
          <w:color w:val="000000"/>
          <w:sz w:val="21"/>
          <w:szCs w:val="21"/>
          <w:lang w:eastAsia="ru-RU"/>
        </w:rPr>
        <w:t>кзаменационн</w:t>
      </w:r>
      <w:r>
        <w:rPr>
          <w:rFonts w:eastAsia="Times New Roman"/>
          <w:color w:val="000000"/>
          <w:sz w:val="21"/>
          <w:szCs w:val="21"/>
          <w:lang w:eastAsia="ru-RU"/>
        </w:rPr>
        <w:t>ой</w:t>
      </w:r>
      <w:r w:rsidR="005F3FE6" w:rsidRPr="005F3FE6">
        <w:rPr>
          <w:rFonts w:eastAsia="Times New Roman"/>
          <w:color w:val="000000"/>
          <w:sz w:val="21"/>
          <w:szCs w:val="21"/>
          <w:lang w:eastAsia="ru-RU"/>
        </w:rPr>
        <w:t xml:space="preserve"> работ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ы </w:t>
      </w:r>
      <w:r w:rsidR="005F3FE6" w:rsidRPr="005F3FE6">
        <w:rPr>
          <w:rFonts w:eastAsia="Times New Roman"/>
          <w:color w:val="000000"/>
          <w:sz w:val="21"/>
          <w:szCs w:val="21"/>
          <w:lang w:eastAsia="ru-RU"/>
        </w:rPr>
        <w:t xml:space="preserve"> по литературе 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показала </w:t>
      </w:r>
      <w:r w:rsidR="005F3FE6" w:rsidRPr="005F3FE6">
        <w:rPr>
          <w:rFonts w:eastAsia="Times New Roman"/>
          <w:color w:val="000000"/>
          <w:sz w:val="21"/>
          <w:szCs w:val="21"/>
          <w:lang w:eastAsia="ru-RU"/>
        </w:rPr>
        <w:t xml:space="preserve"> владения следующими видами деятельности</w:t>
      </w:r>
      <w:r>
        <w:rPr>
          <w:rFonts w:eastAsia="Times New Roman"/>
          <w:color w:val="000000"/>
          <w:sz w:val="21"/>
          <w:szCs w:val="21"/>
          <w:lang w:eastAsia="ru-RU"/>
        </w:rPr>
        <w:t>, набрав 48 из 58 первичных баллов (тестовых-71 балл)</w:t>
      </w:r>
      <w:r w:rsidR="005F3FE6" w:rsidRPr="005F3FE6">
        <w:rPr>
          <w:rFonts w:eastAsia="Times New Roman"/>
          <w:color w:val="000000"/>
          <w:sz w:val="21"/>
          <w:szCs w:val="21"/>
          <w:lang w:eastAsia="ru-RU"/>
        </w:rPr>
        <w:t>:</w:t>
      </w:r>
    </w:p>
    <w:p w:rsidR="005F3FE6" w:rsidRPr="005F3FE6" w:rsidRDefault="005F3FE6" w:rsidP="005F3FE6">
      <w:pPr>
        <w:numPr>
          <w:ilvl w:val="0"/>
          <w:numId w:val="6"/>
        </w:numPr>
        <w:shd w:val="clear" w:color="auto" w:fill="F5F5F5"/>
        <w:spacing w:after="16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F3FE6">
        <w:rPr>
          <w:rFonts w:eastAsia="Times New Roman"/>
          <w:color w:val="000000"/>
          <w:sz w:val="21"/>
          <w:szCs w:val="21"/>
          <w:lang w:eastAsia="ru-RU"/>
        </w:rPr>
        <w:t>осознанное, творческое чтение художественных произведений разных жанров (все типы заданий);</w:t>
      </w:r>
    </w:p>
    <w:p w:rsidR="005F3FE6" w:rsidRPr="005F3FE6" w:rsidRDefault="005F3FE6" w:rsidP="005F3FE6">
      <w:pPr>
        <w:numPr>
          <w:ilvl w:val="0"/>
          <w:numId w:val="6"/>
        </w:numPr>
        <w:shd w:val="clear" w:color="auto" w:fill="F5F5F5"/>
        <w:spacing w:after="16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F3FE6">
        <w:rPr>
          <w:rFonts w:eastAsia="Times New Roman"/>
          <w:color w:val="000000"/>
          <w:sz w:val="21"/>
          <w:szCs w:val="21"/>
          <w:lang w:eastAsia="ru-RU"/>
        </w:rPr>
        <w:t>различные виды пересказа (17.1–17.4);</w:t>
      </w:r>
    </w:p>
    <w:p w:rsidR="005F3FE6" w:rsidRPr="005F3FE6" w:rsidRDefault="005F3FE6" w:rsidP="005F3FE6">
      <w:pPr>
        <w:numPr>
          <w:ilvl w:val="0"/>
          <w:numId w:val="6"/>
        </w:numPr>
        <w:shd w:val="clear" w:color="auto" w:fill="F5F5F5"/>
        <w:spacing w:after="16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F3FE6">
        <w:rPr>
          <w:rFonts w:eastAsia="Times New Roman"/>
          <w:color w:val="000000"/>
          <w:sz w:val="21"/>
          <w:szCs w:val="21"/>
          <w:lang w:eastAsia="ru-RU"/>
        </w:rPr>
        <w:lastRenderedPageBreak/>
        <w:t>определение принадлежности литературного (фольклорного) текста к тому или иному роду и жанру (1–7, 10–14);</w:t>
      </w:r>
    </w:p>
    <w:p w:rsidR="005F3FE6" w:rsidRPr="005F3FE6" w:rsidRDefault="005F3FE6" w:rsidP="005F3FE6">
      <w:pPr>
        <w:numPr>
          <w:ilvl w:val="0"/>
          <w:numId w:val="6"/>
        </w:numPr>
        <w:shd w:val="clear" w:color="auto" w:fill="F5F5F5"/>
        <w:spacing w:after="16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F3FE6">
        <w:rPr>
          <w:rFonts w:eastAsia="Times New Roman"/>
          <w:color w:val="000000"/>
          <w:sz w:val="21"/>
          <w:szCs w:val="21"/>
          <w:lang w:eastAsia="ru-RU"/>
        </w:rPr>
        <w:t>анализ текста, выявляющий авторский замысел и различные средства его воплощения; определение мотивов поступков героев и сущности конфликта (все типы заданий);</w:t>
      </w:r>
    </w:p>
    <w:p w:rsidR="005F3FE6" w:rsidRPr="005F3FE6" w:rsidRDefault="005F3FE6" w:rsidP="005F3FE6">
      <w:pPr>
        <w:numPr>
          <w:ilvl w:val="0"/>
          <w:numId w:val="6"/>
        </w:numPr>
        <w:shd w:val="clear" w:color="auto" w:fill="F5F5F5"/>
        <w:spacing w:after="16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F3FE6">
        <w:rPr>
          <w:rFonts w:eastAsia="Times New Roman"/>
          <w:color w:val="000000"/>
          <w:sz w:val="21"/>
          <w:szCs w:val="21"/>
          <w:lang w:eastAsia="ru-RU"/>
        </w:rPr>
        <w:t>письменные интерпретации художественного произведения (8, 9, 15, 16, 17.1–17.4);</w:t>
      </w:r>
    </w:p>
    <w:p w:rsidR="005F3FE6" w:rsidRPr="005F3FE6" w:rsidRDefault="005F3FE6" w:rsidP="005F3FE6">
      <w:pPr>
        <w:numPr>
          <w:ilvl w:val="0"/>
          <w:numId w:val="6"/>
        </w:numPr>
        <w:shd w:val="clear" w:color="auto" w:fill="F5F5F5"/>
        <w:spacing w:after="16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F3FE6">
        <w:rPr>
          <w:rFonts w:eastAsia="Times New Roman"/>
          <w:color w:val="000000"/>
          <w:sz w:val="21"/>
          <w:szCs w:val="21"/>
          <w:lang w:eastAsia="ru-RU"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 (все типы заданий);</w:t>
      </w:r>
    </w:p>
    <w:p w:rsidR="005F3FE6" w:rsidRPr="005F3FE6" w:rsidRDefault="005F3FE6" w:rsidP="005F3FE6">
      <w:pPr>
        <w:numPr>
          <w:ilvl w:val="0"/>
          <w:numId w:val="6"/>
        </w:numPr>
        <w:shd w:val="clear" w:color="auto" w:fill="F5F5F5"/>
        <w:spacing w:after="16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F3FE6">
        <w:rPr>
          <w:rFonts w:eastAsia="Times New Roman"/>
          <w:color w:val="000000"/>
          <w:sz w:val="21"/>
          <w:szCs w:val="21"/>
          <w:lang w:eastAsia="ru-RU"/>
        </w:rPr>
        <w:t>самостоятельный поиск ответа на вопрос, комментирование художественного текста (8, 9, 15, 16, 17.1–17.4);</w:t>
      </w:r>
    </w:p>
    <w:p w:rsidR="005F3FE6" w:rsidRPr="005F3FE6" w:rsidRDefault="005F3FE6" w:rsidP="005F3FE6">
      <w:pPr>
        <w:numPr>
          <w:ilvl w:val="0"/>
          <w:numId w:val="6"/>
        </w:numPr>
        <w:shd w:val="clear" w:color="auto" w:fill="F5F5F5"/>
        <w:spacing w:after="16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F3FE6">
        <w:rPr>
          <w:rFonts w:eastAsia="Times New Roman"/>
          <w:color w:val="000000"/>
          <w:sz w:val="21"/>
          <w:szCs w:val="21"/>
          <w:lang w:eastAsia="ru-RU"/>
        </w:rPr>
        <w:t>написание развёрнутых ответов, в том числе в жанре сочинения, на основе литературных произведений (17.1–17.4);</w:t>
      </w:r>
    </w:p>
    <w:p w:rsidR="005F3FE6" w:rsidRPr="005F3FE6" w:rsidRDefault="005F3FE6" w:rsidP="005F3FE6">
      <w:pPr>
        <w:numPr>
          <w:ilvl w:val="0"/>
          <w:numId w:val="6"/>
        </w:numPr>
        <w:shd w:val="clear" w:color="auto" w:fill="F5F5F5"/>
        <w:spacing w:after="16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F3FE6">
        <w:rPr>
          <w:rFonts w:eastAsia="Times New Roman"/>
          <w:color w:val="000000"/>
          <w:sz w:val="21"/>
          <w:szCs w:val="21"/>
          <w:lang w:eastAsia="ru-RU"/>
        </w:rPr>
        <w:t>сравнение, сопоставление, классификация, ранжирование объектов по одному или нескольким предложенным основаниям, критериям; самостоятельное определение оснований для сопоставления и аргументация позиций сопоставления (9, 16).</w:t>
      </w:r>
    </w:p>
    <w:p w:rsidR="005F3FE6" w:rsidRPr="005F3FE6" w:rsidRDefault="005F3FE6" w:rsidP="005F3FE6">
      <w:pPr>
        <w:shd w:val="clear" w:color="auto" w:fill="F5F5F5"/>
        <w:spacing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5F3FE6" w:rsidRPr="005F3FE6" w:rsidRDefault="005F3FE6" w:rsidP="005F3FE6">
      <w:pPr>
        <w:shd w:val="clear" w:color="auto" w:fill="F5F5F5"/>
        <w:spacing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5F3FE6" w:rsidRPr="005F3FE6" w:rsidRDefault="005F3FE6" w:rsidP="005F3FE6">
      <w:pPr>
        <w:shd w:val="clear" w:color="auto" w:fill="F5F5F5"/>
        <w:spacing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66593B" w:rsidRPr="004248CB" w:rsidRDefault="0066593B" w:rsidP="0066593B">
      <w:pPr>
        <w:jc w:val="center"/>
        <w:rPr>
          <w:b/>
        </w:rPr>
      </w:pPr>
      <w:r w:rsidRPr="004248CB">
        <w:rPr>
          <w:b/>
        </w:rPr>
        <w:t xml:space="preserve">Анализ </w:t>
      </w:r>
      <w:r w:rsidR="00D04BFC" w:rsidRPr="004248CB">
        <w:rPr>
          <w:b/>
        </w:rPr>
        <w:t xml:space="preserve">результатов </w:t>
      </w:r>
      <w:r w:rsidRPr="004248CB">
        <w:rPr>
          <w:b/>
        </w:rPr>
        <w:t>ЕГЭ по математике (пр</w:t>
      </w:r>
      <w:r w:rsidR="00D04BFC" w:rsidRPr="004248CB">
        <w:rPr>
          <w:b/>
        </w:rPr>
        <w:t>офильный уровень).</w:t>
      </w:r>
    </w:p>
    <w:p w:rsidR="0066593B" w:rsidRPr="004248CB" w:rsidRDefault="0066593B" w:rsidP="0066593B">
      <w:pPr>
        <w:ind w:firstLine="708"/>
        <w:rPr>
          <w:b/>
        </w:rPr>
      </w:pPr>
    </w:p>
    <w:p w:rsidR="00D04BFC" w:rsidRPr="00504A24" w:rsidRDefault="00D04BFC" w:rsidP="00D04BF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04A24">
        <w:rPr>
          <w:rFonts w:ascii="Calibri" w:eastAsia="Calibri" w:hAnsi="Calibri"/>
          <w:sz w:val="22"/>
          <w:szCs w:val="22"/>
          <w:lang w:eastAsia="en-US"/>
        </w:rPr>
        <w:t>Учитель</w:t>
      </w:r>
      <w:r>
        <w:rPr>
          <w:rFonts w:ascii="Calibri" w:eastAsia="Calibri" w:hAnsi="Calibri"/>
          <w:sz w:val="22"/>
          <w:szCs w:val="22"/>
          <w:lang w:eastAsia="en-US"/>
        </w:rPr>
        <w:t>:</w:t>
      </w:r>
      <w:r w:rsidR="004248CB">
        <w:rPr>
          <w:rFonts w:ascii="Calibri" w:eastAsia="Calibri" w:hAnsi="Calibri"/>
          <w:sz w:val="22"/>
          <w:szCs w:val="22"/>
          <w:lang w:eastAsia="en-US"/>
        </w:rPr>
        <w:t>Гончарова И.В.</w:t>
      </w:r>
      <w:r w:rsidRPr="00504A24">
        <w:rPr>
          <w:rFonts w:ascii="Calibri" w:eastAsia="Calibri" w:hAnsi="Calibri"/>
          <w:sz w:val="22"/>
          <w:szCs w:val="22"/>
          <w:lang w:eastAsia="en-US"/>
        </w:rPr>
        <w:t>.</w:t>
      </w:r>
    </w:p>
    <w:p w:rsidR="0066593B" w:rsidRDefault="004248CB" w:rsidP="004248CB">
      <w:pPr>
        <w:rPr>
          <w:sz w:val="32"/>
          <w:szCs w:val="32"/>
        </w:rPr>
      </w:pPr>
      <w:r>
        <w:rPr>
          <w:rFonts w:ascii="Calibri" w:eastAsia="Calibri" w:hAnsi="Calibri"/>
          <w:sz w:val="22"/>
          <w:szCs w:val="22"/>
          <w:lang w:eastAsia="en-US"/>
        </w:rPr>
        <w:t>ЕГЭ</w:t>
      </w:r>
      <w:r w:rsidR="00D04BFC" w:rsidRPr="00504A24">
        <w:rPr>
          <w:rFonts w:ascii="Calibri" w:eastAsia="Calibri" w:hAnsi="Calibri"/>
          <w:sz w:val="22"/>
          <w:szCs w:val="22"/>
          <w:lang w:eastAsia="en-US"/>
        </w:rPr>
        <w:t xml:space="preserve"> сдавал</w:t>
      </w:r>
      <w:r>
        <w:rPr>
          <w:rFonts w:ascii="Calibri" w:eastAsia="Calibri" w:hAnsi="Calibri"/>
          <w:sz w:val="22"/>
          <w:szCs w:val="22"/>
          <w:lang w:eastAsia="en-US"/>
        </w:rPr>
        <w:t xml:space="preserve"> 1</w:t>
      </w:r>
      <w:r w:rsidR="00D04BFC" w:rsidRPr="00504A24">
        <w:rPr>
          <w:rFonts w:ascii="Calibri" w:eastAsia="Calibri" w:hAnsi="Calibri"/>
          <w:sz w:val="22"/>
          <w:szCs w:val="22"/>
          <w:lang w:eastAsia="en-US"/>
        </w:rPr>
        <w:t xml:space="preserve"> уч-ся.</w:t>
      </w:r>
    </w:p>
    <w:p w:rsidR="0066593B" w:rsidRDefault="0066593B" w:rsidP="0066593B">
      <w:pPr>
        <w:ind w:firstLine="708"/>
        <w:rPr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4"/>
        <w:gridCol w:w="2893"/>
        <w:gridCol w:w="2461"/>
        <w:gridCol w:w="2410"/>
      </w:tblGrid>
      <w:tr w:rsidR="006D623E" w:rsidRPr="006D623E" w:rsidTr="00504A24">
        <w:trPr>
          <w:trHeight w:val="344"/>
        </w:trPr>
        <w:tc>
          <w:tcPr>
            <w:tcW w:w="654" w:type="dxa"/>
            <w:shd w:val="clear" w:color="auto" w:fill="auto"/>
          </w:tcPr>
          <w:p w:rsidR="006D623E" w:rsidRPr="006D623E" w:rsidRDefault="006D623E" w:rsidP="006D623E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893" w:type="dxa"/>
            <w:shd w:val="clear" w:color="auto" w:fill="auto"/>
          </w:tcPr>
          <w:p w:rsidR="006D623E" w:rsidRPr="004248CB" w:rsidRDefault="006D623E" w:rsidP="006D623E">
            <w:pPr>
              <w:autoSpaceDE w:val="0"/>
              <w:autoSpaceDN w:val="0"/>
              <w:adjustRightInd w:val="0"/>
            </w:pPr>
            <w:r w:rsidRPr="004248CB">
              <w:t>Ф.И. учащегося</w:t>
            </w:r>
          </w:p>
        </w:tc>
        <w:tc>
          <w:tcPr>
            <w:tcW w:w="2461" w:type="dxa"/>
            <w:shd w:val="clear" w:color="auto" w:fill="auto"/>
          </w:tcPr>
          <w:p w:rsidR="006D623E" w:rsidRPr="004248CB" w:rsidRDefault="006D623E" w:rsidP="006D623E">
            <w:pPr>
              <w:autoSpaceDE w:val="0"/>
              <w:autoSpaceDN w:val="0"/>
              <w:adjustRightInd w:val="0"/>
            </w:pPr>
            <w:r w:rsidRPr="004248CB">
              <w:t xml:space="preserve">  Первичный балл</w:t>
            </w:r>
          </w:p>
        </w:tc>
        <w:tc>
          <w:tcPr>
            <w:tcW w:w="2410" w:type="dxa"/>
          </w:tcPr>
          <w:p w:rsidR="006D623E" w:rsidRPr="004248CB" w:rsidRDefault="006D623E" w:rsidP="006D623E">
            <w:pPr>
              <w:autoSpaceDE w:val="0"/>
              <w:autoSpaceDN w:val="0"/>
              <w:adjustRightInd w:val="0"/>
            </w:pPr>
            <w:r w:rsidRPr="004248CB">
              <w:t>Тестовый балл</w:t>
            </w:r>
          </w:p>
        </w:tc>
      </w:tr>
      <w:tr w:rsidR="006D623E" w:rsidRPr="006D623E" w:rsidTr="00504A24">
        <w:trPr>
          <w:trHeight w:val="344"/>
        </w:trPr>
        <w:tc>
          <w:tcPr>
            <w:tcW w:w="654" w:type="dxa"/>
            <w:shd w:val="clear" w:color="auto" w:fill="auto"/>
          </w:tcPr>
          <w:p w:rsidR="006D623E" w:rsidRPr="006D623E" w:rsidRDefault="006D623E" w:rsidP="006D623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D623E">
              <w:rPr>
                <w:sz w:val="28"/>
              </w:rPr>
              <w:t>1</w:t>
            </w:r>
          </w:p>
        </w:tc>
        <w:tc>
          <w:tcPr>
            <w:tcW w:w="2893" w:type="dxa"/>
            <w:shd w:val="clear" w:color="auto" w:fill="auto"/>
          </w:tcPr>
          <w:p w:rsidR="006D623E" w:rsidRPr="004248CB" w:rsidRDefault="006D623E" w:rsidP="006D623E">
            <w:pPr>
              <w:autoSpaceDE w:val="0"/>
              <w:autoSpaceDN w:val="0"/>
              <w:adjustRightInd w:val="0"/>
            </w:pPr>
            <w:r w:rsidRPr="004248CB">
              <w:t>Панченко Андрей</w:t>
            </w:r>
          </w:p>
        </w:tc>
        <w:tc>
          <w:tcPr>
            <w:tcW w:w="2461" w:type="dxa"/>
            <w:shd w:val="clear" w:color="auto" w:fill="auto"/>
          </w:tcPr>
          <w:p w:rsidR="006D623E" w:rsidRPr="004248CB" w:rsidRDefault="006D623E" w:rsidP="006D623E">
            <w:pPr>
              <w:autoSpaceDE w:val="0"/>
              <w:autoSpaceDN w:val="0"/>
              <w:adjustRightInd w:val="0"/>
            </w:pPr>
            <w:r w:rsidRPr="004248CB">
              <w:t xml:space="preserve">       10</w:t>
            </w:r>
          </w:p>
        </w:tc>
        <w:tc>
          <w:tcPr>
            <w:tcW w:w="2410" w:type="dxa"/>
          </w:tcPr>
          <w:p w:rsidR="006D623E" w:rsidRPr="004248CB" w:rsidRDefault="006D623E" w:rsidP="006D623E">
            <w:pPr>
              <w:autoSpaceDE w:val="0"/>
              <w:autoSpaceDN w:val="0"/>
              <w:adjustRightInd w:val="0"/>
            </w:pPr>
            <w:r w:rsidRPr="004248CB">
              <w:t xml:space="preserve"> 50</w:t>
            </w:r>
          </w:p>
        </w:tc>
      </w:tr>
    </w:tbl>
    <w:p w:rsidR="006D623E" w:rsidRDefault="006D623E" w:rsidP="0066593B">
      <w:pPr>
        <w:ind w:firstLine="708"/>
        <w:rPr>
          <w:sz w:val="28"/>
          <w:szCs w:val="32"/>
        </w:rPr>
      </w:pPr>
    </w:p>
    <w:p w:rsidR="004248CB" w:rsidRPr="004248CB" w:rsidRDefault="004248CB" w:rsidP="0066593B">
      <w:pPr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8"/>
        <w:gridCol w:w="4830"/>
        <w:gridCol w:w="1800"/>
        <w:gridCol w:w="1080"/>
      </w:tblGrid>
      <w:tr w:rsidR="0066593B" w:rsidRPr="004248CB" w:rsidTr="00504A24">
        <w:trPr>
          <w:trHeight w:val="550"/>
        </w:trPr>
        <w:tc>
          <w:tcPr>
            <w:tcW w:w="858" w:type="dxa"/>
            <w:shd w:val="clear" w:color="auto" w:fill="auto"/>
          </w:tcPr>
          <w:p w:rsidR="0066593B" w:rsidRPr="004248CB" w:rsidRDefault="0066593B" w:rsidP="00504A24">
            <w:r w:rsidRPr="004248CB">
              <w:t>№</w:t>
            </w:r>
          </w:p>
          <w:p w:rsidR="0066593B" w:rsidRPr="004248CB" w:rsidRDefault="0066593B" w:rsidP="00504A24">
            <w:r w:rsidRPr="004248CB">
              <w:t>п/п</w:t>
            </w:r>
          </w:p>
        </w:tc>
        <w:tc>
          <w:tcPr>
            <w:tcW w:w="4830" w:type="dxa"/>
            <w:shd w:val="clear" w:color="auto" w:fill="auto"/>
          </w:tcPr>
          <w:p w:rsidR="0066593B" w:rsidRPr="004248CB" w:rsidRDefault="004248CB" w:rsidP="00504A24">
            <w:r w:rsidRPr="004248CB">
              <w:rPr>
                <w:rFonts w:ascii="Calibri" w:eastAsia="Calibri" w:hAnsi="Calibri"/>
                <w:lang w:eastAsia="en-US"/>
              </w:rPr>
              <w:t>Требования к уровню подготовки выпускников, проверяемому на ЕГЭ</w:t>
            </w:r>
          </w:p>
        </w:tc>
        <w:tc>
          <w:tcPr>
            <w:tcW w:w="1800" w:type="dxa"/>
            <w:shd w:val="clear" w:color="auto" w:fill="auto"/>
          </w:tcPr>
          <w:p w:rsidR="0066593B" w:rsidRPr="004248CB" w:rsidRDefault="0066593B" w:rsidP="00504A24">
            <w:r w:rsidRPr="004248CB">
              <w:t>Панченко А.</w:t>
            </w:r>
          </w:p>
        </w:tc>
        <w:tc>
          <w:tcPr>
            <w:tcW w:w="1080" w:type="dxa"/>
            <w:shd w:val="clear" w:color="auto" w:fill="auto"/>
          </w:tcPr>
          <w:p w:rsidR="0066593B" w:rsidRPr="004248CB" w:rsidRDefault="004248CB" w:rsidP="00504A24">
            <w:r w:rsidRPr="004248CB">
              <w:t>Итого</w:t>
            </w:r>
          </w:p>
          <w:p w:rsidR="004248CB" w:rsidRPr="004248CB" w:rsidRDefault="004248CB" w:rsidP="00504A24">
            <w:r w:rsidRPr="004248CB">
              <w:t>баллов</w:t>
            </w:r>
          </w:p>
        </w:tc>
      </w:tr>
      <w:tr w:rsidR="0066593B" w:rsidTr="00504A24">
        <w:trPr>
          <w:trHeight w:val="1132"/>
        </w:trPr>
        <w:tc>
          <w:tcPr>
            <w:tcW w:w="858" w:type="dxa"/>
            <w:shd w:val="clear" w:color="auto" w:fill="auto"/>
          </w:tcPr>
          <w:p w:rsidR="0066593B" w:rsidRDefault="0066593B" w:rsidP="00504A24">
            <w:r>
              <w:t>1</w:t>
            </w:r>
          </w:p>
        </w:tc>
        <w:tc>
          <w:tcPr>
            <w:tcW w:w="4830" w:type="dxa"/>
            <w:shd w:val="clear" w:color="auto" w:fill="auto"/>
          </w:tcPr>
          <w:p w:rsidR="0066593B" w:rsidRDefault="0066593B" w:rsidP="00504A24">
            <w:r>
              <w:t>Уметь использовать приобретенные знания и умения в практической и повседневной жизни.</w:t>
            </w:r>
          </w:p>
        </w:tc>
        <w:tc>
          <w:tcPr>
            <w:tcW w:w="1800" w:type="dxa"/>
            <w:shd w:val="clear" w:color="auto" w:fill="auto"/>
          </w:tcPr>
          <w:p w:rsidR="0066593B" w:rsidRDefault="0066593B" w:rsidP="00504A24">
            <w:r>
              <w:t>1</w:t>
            </w:r>
          </w:p>
        </w:tc>
        <w:tc>
          <w:tcPr>
            <w:tcW w:w="1080" w:type="dxa"/>
            <w:shd w:val="clear" w:color="auto" w:fill="auto"/>
          </w:tcPr>
          <w:p w:rsidR="0066593B" w:rsidRDefault="0066593B" w:rsidP="00504A24">
            <w:r>
              <w:t>1</w:t>
            </w:r>
          </w:p>
        </w:tc>
      </w:tr>
      <w:tr w:rsidR="0066593B" w:rsidTr="00504A24">
        <w:trPr>
          <w:trHeight w:val="275"/>
        </w:trPr>
        <w:tc>
          <w:tcPr>
            <w:tcW w:w="858" w:type="dxa"/>
            <w:shd w:val="clear" w:color="auto" w:fill="auto"/>
          </w:tcPr>
          <w:p w:rsidR="0066593B" w:rsidRDefault="0066593B" w:rsidP="00504A24">
            <w:r>
              <w:t>2</w:t>
            </w:r>
          </w:p>
        </w:tc>
        <w:tc>
          <w:tcPr>
            <w:tcW w:w="4830" w:type="dxa"/>
            <w:shd w:val="clear" w:color="auto" w:fill="auto"/>
          </w:tcPr>
          <w:p w:rsidR="0066593B" w:rsidRDefault="0066593B" w:rsidP="00504A24">
            <w:r>
              <w:t>Уметь использовать приобретенные знания и умения в практической и повседневной жизни.</w:t>
            </w:r>
          </w:p>
        </w:tc>
        <w:tc>
          <w:tcPr>
            <w:tcW w:w="1800" w:type="dxa"/>
            <w:shd w:val="clear" w:color="auto" w:fill="auto"/>
          </w:tcPr>
          <w:p w:rsidR="0066593B" w:rsidRDefault="0066593B" w:rsidP="00504A24">
            <w:r>
              <w:t>1</w:t>
            </w:r>
          </w:p>
        </w:tc>
        <w:tc>
          <w:tcPr>
            <w:tcW w:w="1080" w:type="dxa"/>
            <w:shd w:val="clear" w:color="auto" w:fill="auto"/>
          </w:tcPr>
          <w:p w:rsidR="0066593B" w:rsidRDefault="0066593B" w:rsidP="00504A24">
            <w:r>
              <w:t>1</w:t>
            </w:r>
          </w:p>
        </w:tc>
      </w:tr>
      <w:tr w:rsidR="0066593B" w:rsidTr="00504A24">
        <w:trPr>
          <w:trHeight w:val="275"/>
        </w:trPr>
        <w:tc>
          <w:tcPr>
            <w:tcW w:w="858" w:type="dxa"/>
            <w:shd w:val="clear" w:color="auto" w:fill="auto"/>
          </w:tcPr>
          <w:p w:rsidR="0066593B" w:rsidRDefault="0066593B" w:rsidP="00504A24">
            <w:r>
              <w:t>3</w:t>
            </w:r>
          </w:p>
        </w:tc>
        <w:tc>
          <w:tcPr>
            <w:tcW w:w="4830" w:type="dxa"/>
            <w:shd w:val="clear" w:color="auto" w:fill="auto"/>
          </w:tcPr>
          <w:p w:rsidR="0066593B" w:rsidRDefault="0066593B" w:rsidP="00504A24">
            <w:r>
              <w:t>Уметь выполнять действия с геометрическими фигурами, координатами и векторами.</w:t>
            </w:r>
          </w:p>
        </w:tc>
        <w:tc>
          <w:tcPr>
            <w:tcW w:w="1800" w:type="dxa"/>
            <w:shd w:val="clear" w:color="auto" w:fill="auto"/>
          </w:tcPr>
          <w:p w:rsidR="0066593B" w:rsidRDefault="0066593B" w:rsidP="00504A24">
            <w:r>
              <w:t>1</w:t>
            </w:r>
          </w:p>
        </w:tc>
        <w:tc>
          <w:tcPr>
            <w:tcW w:w="1080" w:type="dxa"/>
            <w:shd w:val="clear" w:color="auto" w:fill="auto"/>
          </w:tcPr>
          <w:p w:rsidR="0066593B" w:rsidRDefault="0066593B" w:rsidP="00504A24">
            <w:r>
              <w:t xml:space="preserve">1   </w:t>
            </w:r>
          </w:p>
        </w:tc>
      </w:tr>
      <w:tr w:rsidR="0066593B" w:rsidTr="00504A24">
        <w:trPr>
          <w:trHeight w:val="275"/>
        </w:trPr>
        <w:tc>
          <w:tcPr>
            <w:tcW w:w="858" w:type="dxa"/>
            <w:shd w:val="clear" w:color="auto" w:fill="auto"/>
          </w:tcPr>
          <w:p w:rsidR="0066593B" w:rsidRDefault="0066593B" w:rsidP="00504A24">
            <w:r>
              <w:t>4</w:t>
            </w:r>
          </w:p>
        </w:tc>
        <w:tc>
          <w:tcPr>
            <w:tcW w:w="4830" w:type="dxa"/>
            <w:shd w:val="clear" w:color="auto" w:fill="auto"/>
          </w:tcPr>
          <w:p w:rsidR="0066593B" w:rsidRDefault="0066593B" w:rsidP="00504A24">
            <w:r>
              <w:t>Уметь строить и исследовать простейшие математические модели.</w:t>
            </w:r>
          </w:p>
        </w:tc>
        <w:tc>
          <w:tcPr>
            <w:tcW w:w="1800" w:type="dxa"/>
            <w:shd w:val="clear" w:color="auto" w:fill="auto"/>
          </w:tcPr>
          <w:p w:rsidR="0066593B" w:rsidRDefault="0066593B" w:rsidP="00504A24">
            <w:r>
              <w:t>0</w:t>
            </w:r>
          </w:p>
        </w:tc>
        <w:tc>
          <w:tcPr>
            <w:tcW w:w="1080" w:type="dxa"/>
            <w:shd w:val="clear" w:color="auto" w:fill="auto"/>
          </w:tcPr>
          <w:p w:rsidR="0066593B" w:rsidRDefault="0066593B" w:rsidP="00504A24">
            <w:r>
              <w:t>0</w:t>
            </w:r>
          </w:p>
        </w:tc>
      </w:tr>
      <w:tr w:rsidR="0066593B" w:rsidTr="00504A24">
        <w:trPr>
          <w:trHeight w:val="275"/>
        </w:trPr>
        <w:tc>
          <w:tcPr>
            <w:tcW w:w="858" w:type="dxa"/>
            <w:shd w:val="clear" w:color="auto" w:fill="auto"/>
          </w:tcPr>
          <w:p w:rsidR="0066593B" w:rsidRDefault="0066593B" w:rsidP="00504A24">
            <w:r>
              <w:t>5</w:t>
            </w:r>
          </w:p>
        </w:tc>
        <w:tc>
          <w:tcPr>
            <w:tcW w:w="4830" w:type="dxa"/>
            <w:shd w:val="clear" w:color="auto" w:fill="auto"/>
          </w:tcPr>
          <w:p w:rsidR="0066593B" w:rsidRDefault="0066593B" w:rsidP="00504A24">
            <w:r>
              <w:t>Уметь решать уравнения и неравенства.</w:t>
            </w:r>
          </w:p>
          <w:p w:rsidR="0066593B" w:rsidRDefault="0066593B" w:rsidP="00504A24"/>
        </w:tc>
        <w:tc>
          <w:tcPr>
            <w:tcW w:w="1800" w:type="dxa"/>
            <w:shd w:val="clear" w:color="auto" w:fill="auto"/>
          </w:tcPr>
          <w:p w:rsidR="0066593B" w:rsidRDefault="0066593B" w:rsidP="00504A24">
            <w:r>
              <w:t>1</w:t>
            </w:r>
          </w:p>
        </w:tc>
        <w:tc>
          <w:tcPr>
            <w:tcW w:w="1080" w:type="dxa"/>
            <w:shd w:val="clear" w:color="auto" w:fill="auto"/>
          </w:tcPr>
          <w:p w:rsidR="0066593B" w:rsidRDefault="0066593B" w:rsidP="00504A24">
            <w:r>
              <w:t>1</w:t>
            </w:r>
          </w:p>
        </w:tc>
      </w:tr>
      <w:tr w:rsidR="0066593B" w:rsidTr="00504A24">
        <w:trPr>
          <w:trHeight w:val="275"/>
        </w:trPr>
        <w:tc>
          <w:tcPr>
            <w:tcW w:w="858" w:type="dxa"/>
            <w:shd w:val="clear" w:color="auto" w:fill="auto"/>
          </w:tcPr>
          <w:p w:rsidR="0066593B" w:rsidRDefault="0066593B" w:rsidP="00504A24">
            <w:r>
              <w:t>6</w:t>
            </w:r>
          </w:p>
        </w:tc>
        <w:tc>
          <w:tcPr>
            <w:tcW w:w="4830" w:type="dxa"/>
            <w:shd w:val="clear" w:color="auto" w:fill="auto"/>
          </w:tcPr>
          <w:p w:rsidR="0066593B" w:rsidRDefault="0066593B" w:rsidP="00504A24">
            <w:r>
              <w:t>Уметь выполнять действия с геометрическими фигурами, координатами и векторами.</w:t>
            </w:r>
          </w:p>
        </w:tc>
        <w:tc>
          <w:tcPr>
            <w:tcW w:w="1800" w:type="dxa"/>
            <w:shd w:val="clear" w:color="auto" w:fill="auto"/>
          </w:tcPr>
          <w:p w:rsidR="0066593B" w:rsidRDefault="0066593B" w:rsidP="00504A24">
            <w:r>
              <w:t>0</w:t>
            </w:r>
          </w:p>
        </w:tc>
        <w:tc>
          <w:tcPr>
            <w:tcW w:w="1080" w:type="dxa"/>
            <w:shd w:val="clear" w:color="auto" w:fill="auto"/>
          </w:tcPr>
          <w:p w:rsidR="0066593B" w:rsidRDefault="0066593B" w:rsidP="00504A24">
            <w:r>
              <w:t>0</w:t>
            </w:r>
          </w:p>
        </w:tc>
      </w:tr>
      <w:tr w:rsidR="0066593B" w:rsidTr="00504A24">
        <w:trPr>
          <w:trHeight w:val="275"/>
        </w:trPr>
        <w:tc>
          <w:tcPr>
            <w:tcW w:w="858" w:type="dxa"/>
            <w:shd w:val="clear" w:color="auto" w:fill="auto"/>
          </w:tcPr>
          <w:p w:rsidR="0066593B" w:rsidRDefault="0066593B" w:rsidP="00504A24">
            <w:r>
              <w:lastRenderedPageBreak/>
              <w:t>7</w:t>
            </w:r>
          </w:p>
        </w:tc>
        <w:tc>
          <w:tcPr>
            <w:tcW w:w="4830" w:type="dxa"/>
            <w:shd w:val="clear" w:color="auto" w:fill="auto"/>
          </w:tcPr>
          <w:p w:rsidR="0066593B" w:rsidRDefault="0066593B" w:rsidP="00504A24">
            <w:r>
              <w:t>Уметь выполнять действия с функциями.</w:t>
            </w:r>
          </w:p>
          <w:p w:rsidR="0066593B" w:rsidRDefault="0066593B" w:rsidP="00504A24"/>
        </w:tc>
        <w:tc>
          <w:tcPr>
            <w:tcW w:w="1800" w:type="dxa"/>
            <w:shd w:val="clear" w:color="auto" w:fill="auto"/>
          </w:tcPr>
          <w:p w:rsidR="0066593B" w:rsidRDefault="0066593B" w:rsidP="00504A24">
            <w:r>
              <w:t>1</w:t>
            </w:r>
          </w:p>
        </w:tc>
        <w:tc>
          <w:tcPr>
            <w:tcW w:w="1080" w:type="dxa"/>
            <w:shd w:val="clear" w:color="auto" w:fill="auto"/>
          </w:tcPr>
          <w:p w:rsidR="0066593B" w:rsidRDefault="0066593B" w:rsidP="00504A24">
            <w:r>
              <w:t>1</w:t>
            </w:r>
          </w:p>
        </w:tc>
      </w:tr>
      <w:tr w:rsidR="0066593B" w:rsidTr="00504A24">
        <w:trPr>
          <w:trHeight w:val="275"/>
        </w:trPr>
        <w:tc>
          <w:tcPr>
            <w:tcW w:w="858" w:type="dxa"/>
            <w:shd w:val="clear" w:color="auto" w:fill="auto"/>
          </w:tcPr>
          <w:p w:rsidR="0066593B" w:rsidRDefault="0066593B" w:rsidP="00504A24">
            <w:r>
              <w:t>8</w:t>
            </w:r>
          </w:p>
        </w:tc>
        <w:tc>
          <w:tcPr>
            <w:tcW w:w="4830" w:type="dxa"/>
            <w:shd w:val="clear" w:color="auto" w:fill="auto"/>
          </w:tcPr>
          <w:p w:rsidR="0066593B" w:rsidRDefault="0066593B" w:rsidP="00504A24">
            <w:r>
              <w:t>Уметь выполнять действия с геометрическими фигурами, координатами и векторами.</w:t>
            </w:r>
          </w:p>
        </w:tc>
        <w:tc>
          <w:tcPr>
            <w:tcW w:w="1800" w:type="dxa"/>
            <w:shd w:val="clear" w:color="auto" w:fill="auto"/>
          </w:tcPr>
          <w:p w:rsidR="0066593B" w:rsidRDefault="0066593B" w:rsidP="00504A24">
            <w:r>
              <w:t>1</w:t>
            </w:r>
          </w:p>
        </w:tc>
        <w:tc>
          <w:tcPr>
            <w:tcW w:w="1080" w:type="dxa"/>
            <w:shd w:val="clear" w:color="auto" w:fill="auto"/>
          </w:tcPr>
          <w:p w:rsidR="0066593B" w:rsidRDefault="0066593B" w:rsidP="00504A24">
            <w:r>
              <w:t>1</w:t>
            </w:r>
          </w:p>
        </w:tc>
      </w:tr>
      <w:tr w:rsidR="0066593B" w:rsidTr="00504A24">
        <w:trPr>
          <w:trHeight w:val="275"/>
        </w:trPr>
        <w:tc>
          <w:tcPr>
            <w:tcW w:w="858" w:type="dxa"/>
            <w:shd w:val="clear" w:color="auto" w:fill="auto"/>
          </w:tcPr>
          <w:p w:rsidR="0066593B" w:rsidRDefault="0066593B" w:rsidP="00504A24">
            <w:r>
              <w:t>9</w:t>
            </w:r>
          </w:p>
        </w:tc>
        <w:tc>
          <w:tcPr>
            <w:tcW w:w="4830" w:type="dxa"/>
            <w:shd w:val="clear" w:color="auto" w:fill="auto"/>
          </w:tcPr>
          <w:p w:rsidR="0066593B" w:rsidRDefault="0066593B" w:rsidP="00504A24">
            <w:r>
              <w:t>Уметь выполнять вычисления и преобразования.</w:t>
            </w:r>
          </w:p>
        </w:tc>
        <w:tc>
          <w:tcPr>
            <w:tcW w:w="1800" w:type="dxa"/>
            <w:shd w:val="clear" w:color="auto" w:fill="auto"/>
          </w:tcPr>
          <w:p w:rsidR="0066593B" w:rsidRDefault="0066593B" w:rsidP="00504A24">
            <w:r>
              <w:t>1</w:t>
            </w:r>
          </w:p>
        </w:tc>
        <w:tc>
          <w:tcPr>
            <w:tcW w:w="1080" w:type="dxa"/>
            <w:shd w:val="clear" w:color="auto" w:fill="auto"/>
          </w:tcPr>
          <w:p w:rsidR="0066593B" w:rsidRDefault="0066593B" w:rsidP="00504A24">
            <w:r>
              <w:t>1</w:t>
            </w:r>
          </w:p>
        </w:tc>
      </w:tr>
      <w:tr w:rsidR="0066593B" w:rsidTr="00504A24">
        <w:trPr>
          <w:trHeight w:val="275"/>
        </w:trPr>
        <w:tc>
          <w:tcPr>
            <w:tcW w:w="858" w:type="dxa"/>
            <w:shd w:val="clear" w:color="auto" w:fill="auto"/>
          </w:tcPr>
          <w:p w:rsidR="0066593B" w:rsidRDefault="0066593B" w:rsidP="00504A24">
            <w:r>
              <w:t>10</w:t>
            </w:r>
          </w:p>
        </w:tc>
        <w:tc>
          <w:tcPr>
            <w:tcW w:w="4830" w:type="dxa"/>
            <w:shd w:val="clear" w:color="auto" w:fill="auto"/>
          </w:tcPr>
          <w:p w:rsidR="0066593B" w:rsidRDefault="0066593B" w:rsidP="00504A24">
            <w:r>
              <w:t>Уметь использовать приобретенные знания и умения в практической и повседневной жизни.</w:t>
            </w:r>
          </w:p>
        </w:tc>
        <w:tc>
          <w:tcPr>
            <w:tcW w:w="1800" w:type="dxa"/>
            <w:shd w:val="clear" w:color="auto" w:fill="auto"/>
          </w:tcPr>
          <w:p w:rsidR="0066593B" w:rsidRDefault="0066593B" w:rsidP="00504A24">
            <w:r>
              <w:t>1</w:t>
            </w:r>
          </w:p>
        </w:tc>
        <w:tc>
          <w:tcPr>
            <w:tcW w:w="1080" w:type="dxa"/>
            <w:shd w:val="clear" w:color="auto" w:fill="auto"/>
          </w:tcPr>
          <w:p w:rsidR="0066593B" w:rsidRDefault="0066593B" w:rsidP="00504A24">
            <w:r>
              <w:t>1</w:t>
            </w:r>
          </w:p>
        </w:tc>
      </w:tr>
      <w:tr w:rsidR="0066593B" w:rsidTr="00504A24">
        <w:trPr>
          <w:trHeight w:val="275"/>
        </w:trPr>
        <w:tc>
          <w:tcPr>
            <w:tcW w:w="858" w:type="dxa"/>
            <w:shd w:val="clear" w:color="auto" w:fill="auto"/>
          </w:tcPr>
          <w:p w:rsidR="0066593B" w:rsidRDefault="0066593B" w:rsidP="00504A24">
            <w:r>
              <w:t>11</w:t>
            </w:r>
          </w:p>
        </w:tc>
        <w:tc>
          <w:tcPr>
            <w:tcW w:w="4830" w:type="dxa"/>
            <w:shd w:val="clear" w:color="auto" w:fill="auto"/>
          </w:tcPr>
          <w:p w:rsidR="0066593B" w:rsidRDefault="0066593B" w:rsidP="00504A24">
            <w:r>
              <w:t>Уметь строить и исследовать простейшие математические модели.</w:t>
            </w:r>
          </w:p>
        </w:tc>
        <w:tc>
          <w:tcPr>
            <w:tcW w:w="1800" w:type="dxa"/>
            <w:shd w:val="clear" w:color="auto" w:fill="auto"/>
          </w:tcPr>
          <w:p w:rsidR="0066593B" w:rsidRDefault="0066593B" w:rsidP="00504A24">
            <w:r>
              <w:t>0</w:t>
            </w:r>
          </w:p>
        </w:tc>
        <w:tc>
          <w:tcPr>
            <w:tcW w:w="1080" w:type="dxa"/>
            <w:shd w:val="clear" w:color="auto" w:fill="auto"/>
          </w:tcPr>
          <w:p w:rsidR="0066593B" w:rsidRDefault="0066593B" w:rsidP="00504A24">
            <w:r>
              <w:t>0</w:t>
            </w:r>
          </w:p>
        </w:tc>
      </w:tr>
      <w:tr w:rsidR="0066593B" w:rsidTr="00504A24">
        <w:trPr>
          <w:trHeight w:val="275"/>
        </w:trPr>
        <w:tc>
          <w:tcPr>
            <w:tcW w:w="858" w:type="dxa"/>
            <w:shd w:val="clear" w:color="auto" w:fill="auto"/>
          </w:tcPr>
          <w:p w:rsidR="0066593B" w:rsidRDefault="0066593B" w:rsidP="00504A24">
            <w:r>
              <w:t>12</w:t>
            </w:r>
          </w:p>
        </w:tc>
        <w:tc>
          <w:tcPr>
            <w:tcW w:w="4830" w:type="dxa"/>
            <w:shd w:val="clear" w:color="auto" w:fill="auto"/>
          </w:tcPr>
          <w:p w:rsidR="0066593B" w:rsidRDefault="0066593B" w:rsidP="00504A24">
            <w:r>
              <w:t>Уметь выполнять действия с функциями.</w:t>
            </w:r>
          </w:p>
          <w:p w:rsidR="0066593B" w:rsidRDefault="0066593B" w:rsidP="00504A24"/>
        </w:tc>
        <w:tc>
          <w:tcPr>
            <w:tcW w:w="1800" w:type="dxa"/>
            <w:shd w:val="clear" w:color="auto" w:fill="auto"/>
          </w:tcPr>
          <w:p w:rsidR="0066593B" w:rsidRDefault="0066593B" w:rsidP="00504A24">
            <w:r>
              <w:t>0</w:t>
            </w:r>
          </w:p>
        </w:tc>
        <w:tc>
          <w:tcPr>
            <w:tcW w:w="1080" w:type="dxa"/>
            <w:shd w:val="clear" w:color="auto" w:fill="auto"/>
          </w:tcPr>
          <w:p w:rsidR="0066593B" w:rsidRDefault="0066593B" w:rsidP="00504A24">
            <w:r>
              <w:t>0</w:t>
            </w:r>
          </w:p>
        </w:tc>
      </w:tr>
      <w:tr w:rsidR="0066593B" w:rsidTr="00504A24">
        <w:trPr>
          <w:trHeight w:val="275"/>
        </w:trPr>
        <w:tc>
          <w:tcPr>
            <w:tcW w:w="858" w:type="dxa"/>
            <w:shd w:val="clear" w:color="auto" w:fill="auto"/>
          </w:tcPr>
          <w:p w:rsidR="0066593B" w:rsidRDefault="0066593B" w:rsidP="00504A24">
            <w:r>
              <w:t>13</w:t>
            </w:r>
          </w:p>
        </w:tc>
        <w:tc>
          <w:tcPr>
            <w:tcW w:w="4830" w:type="dxa"/>
            <w:shd w:val="clear" w:color="auto" w:fill="auto"/>
          </w:tcPr>
          <w:p w:rsidR="0066593B" w:rsidRDefault="0066593B" w:rsidP="00504A24">
            <w:r>
              <w:t>Уметь решать уравнения и неравенства.</w:t>
            </w:r>
          </w:p>
          <w:p w:rsidR="0066593B" w:rsidRDefault="0066593B" w:rsidP="00504A24"/>
        </w:tc>
        <w:tc>
          <w:tcPr>
            <w:tcW w:w="1800" w:type="dxa"/>
            <w:shd w:val="clear" w:color="auto" w:fill="auto"/>
          </w:tcPr>
          <w:p w:rsidR="0066593B" w:rsidRDefault="0066593B" w:rsidP="00504A24">
            <w:r>
              <w:t>0</w:t>
            </w:r>
          </w:p>
        </w:tc>
        <w:tc>
          <w:tcPr>
            <w:tcW w:w="1080" w:type="dxa"/>
            <w:shd w:val="clear" w:color="auto" w:fill="auto"/>
          </w:tcPr>
          <w:p w:rsidR="0066593B" w:rsidRDefault="0066593B" w:rsidP="00504A24">
            <w:r>
              <w:t>0</w:t>
            </w:r>
          </w:p>
        </w:tc>
      </w:tr>
      <w:tr w:rsidR="0066593B" w:rsidTr="00504A24">
        <w:trPr>
          <w:trHeight w:val="275"/>
        </w:trPr>
        <w:tc>
          <w:tcPr>
            <w:tcW w:w="858" w:type="dxa"/>
            <w:shd w:val="clear" w:color="auto" w:fill="auto"/>
          </w:tcPr>
          <w:p w:rsidR="0066593B" w:rsidRDefault="0066593B" w:rsidP="00504A24">
            <w:r>
              <w:t>14</w:t>
            </w:r>
          </w:p>
        </w:tc>
        <w:tc>
          <w:tcPr>
            <w:tcW w:w="4830" w:type="dxa"/>
            <w:shd w:val="clear" w:color="auto" w:fill="auto"/>
          </w:tcPr>
          <w:p w:rsidR="0066593B" w:rsidRDefault="0066593B" w:rsidP="00504A24">
            <w:r>
              <w:t>Уметь выполнять действия с геометрическими фигурами, координатами и векторами.</w:t>
            </w:r>
          </w:p>
        </w:tc>
        <w:tc>
          <w:tcPr>
            <w:tcW w:w="1800" w:type="dxa"/>
            <w:shd w:val="clear" w:color="auto" w:fill="auto"/>
          </w:tcPr>
          <w:p w:rsidR="0066593B" w:rsidRDefault="0066593B" w:rsidP="00504A24">
            <w:r>
              <w:t>0</w:t>
            </w:r>
          </w:p>
        </w:tc>
        <w:tc>
          <w:tcPr>
            <w:tcW w:w="1080" w:type="dxa"/>
            <w:shd w:val="clear" w:color="auto" w:fill="auto"/>
          </w:tcPr>
          <w:p w:rsidR="0066593B" w:rsidRDefault="0066593B" w:rsidP="00504A24">
            <w:r>
              <w:t>0</w:t>
            </w:r>
          </w:p>
        </w:tc>
      </w:tr>
      <w:tr w:rsidR="0066593B" w:rsidTr="00504A24">
        <w:trPr>
          <w:trHeight w:val="275"/>
        </w:trPr>
        <w:tc>
          <w:tcPr>
            <w:tcW w:w="858" w:type="dxa"/>
            <w:shd w:val="clear" w:color="auto" w:fill="auto"/>
          </w:tcPr>
          <w:p w:rsidR="0066593B" w:rsidRDefault="0066593B" w:rsidP="00504A24">
            <w:r>
              <w:t>15</w:t>
            </w:r>
          </w:p>
        </w:tc>
        <w:tc>
          <w:tcPr>
            <w:tcW w:w="4830" w:type="dxa"/>
            <w:shd w:val="clear" w:color="auto" w:fill="auto"/>
          </w:tcPr>
          <w:p w:rsidR="0066593B" w:rsidRDefault="0066593B" w:rsidP="00504A24">
            <w:r>
              <w:t>Уметь решать уравнения и неравенства.</w:t>
            </w:r>
          </w:p>
          <w:p w:rsidR="0066593B" w:rsidRDefault="0066593B" w:rsidP="00504A24"/>
        </w:tc>
        <w:tc>
          <w:tcPr>
            <w:tcW w:w="1800" w:type="dxa"/>
            <w:shd w:val="clear" w:color="auto" w:fill="auto"/>
          </w:tcPr>
          <w:p w:rsidR="0066593B" w:rsidRDefault="0066593B" w:rsidP="00504A24">
            <w:r>
              <w:t>2</w:t>
            </w:r>
          </w:p>
        </w:tc>
        <w:tc>
          <w:tcPr>
            <w:tcW w:w="1080" w:type="dxa"/>
            <w:shd w:val="clear" w:color="auto" w:fill="auto"/>
          </w:tcPr>
          <w:p w:rsidR="0066593B" w:rsidRDefault="0066593B" w:rsidP="00504A24">
            <w:r>
              <w:t>2</w:t>
            </w:r>
          </w:p>
        </w:tc>
      </w:tr>
      <w:tr w:rsidR="0066593B" w:rsidTr="00504A24">
        <w:trPr>
          <w:trHeight w:val="275"/>
        </w:trPr>
        <w:tc>
          <w:tcPr>
            <w:tcW w:w="858" w:type="dxa"/>
            <w:shd w:val="clear" w:color="auto" w:fill="auto"/>
          </w:tcPr>
          <w:p w:rsidR="0066593B" w:rsidRDefault="0066593B" w:rsidP="00504A24">
            <w:r>
              <w:t>16</w:t>
            </w:r>
          </w:p>
        </w:tc>
        <w:tc>
          <w:tcPr>
            <w:tcW w:w="4830" w:type="dxa"/>
            <w:shd w:val="clear" w:color="auto" w:fill="auto"/>
          </w:tcPr>
          <w:p w:rsidR="0066593B" w:rsidRDefault="0066593B" w:rsidP="00504A24">
            <w:r>
              <w:t>Уметь выполнять действия с геометрическими фигурами, координатами и векторами.</w:t>
            </w:r>
          </w:p>
        </w:tc>
        <w:tc>
          <w:tcPr>
            <w:tcW w:w="1800" w:type="dxa"/>
            <w:shd w:val="clear" w:color="auto" w:fill="auto"/>
          </w:tcPr>
          <w:p w:rsidR="0066593B" w:rsidRDefault="0066593B" w:rsidP="00504A24">
            <w:r>
              <w:t>0</w:t>
            </w:r>
          </w:p>
        </w:tc>
        <w:tc>
          <w:tcPr>
            <w:tcW w:w="1080" w:type="dxa"/>
            <w:shd w:val="clear" w:color="auto" w:fill="auto"/>
          </w:tcPr>
          <w:p w:rsidR="0066593B" w:rsidRDefault="0066593B" w:rsidP="00504A24">
            <w:r>
              <w:t>0</w:t>
            </w:r>
          </w:p>
        </w:tc>
      </w:tr>
      <w:tr w:rsidR="0066593B" w:rsidTr="00504A24">
        <w:trPr>
          <w:trHeight w:val="290"/>
        </w:trPr>
        <w:tc>
          <w:tcPr>
            <w:tcW w:w="858" w:type="dxa"/>
            <w:shd w:val="clear" w:color="auto" w:fill="auto"/>
          </w:tcPr>
          <w:p w:rsidR="0066593B" w:rsidRDefault="0066593B" w:rsidP="00504A24">
            <w:r>
              <w:t>17</w:t>
            </w:r>
          </w:p>
        </w:tc>
        <w:tc>
          <w:tcPr>
            <w:tcW w:w="4830" w:type="dxa"/>
            <w:shd w:val="clear" w:color="auto" w:fill="auto"/>
          </w:tcPr>
          <w:p w:rsidR="0066593B" w:rsidRDefault="0066593B" w:rsidP="00504A24">
            <w:r>
              <w:t>Уметь использовать приобретенные знания и умения в практической и повседневной жизни.</w:t>
            </w:r>
          </w:p>
        </w:tc>
        <w:tc>
          <w:tcPr>
            <w:tcW w:w="1800" w:type="dxa"/>
            <w:shd w:val="clear" w:color="auto" w:fill="auto"/>
          </w:tcPr>
          <w:p w:rsidR="0066593B" w:rsidRDefault="0066593B" w:rsidP="00504A24">
            <w:r>
              <w:t>0</w:t>
            </w:r>
          </w:p>
        </w:tc>
        <w:tc>
          <w:tcPr>
            <w:tcW w:w="1080" w:type="dxa"/>
            <w:shd w:val="clear" w:color="auto" w:fill="auto"/>
          </w:tcPr>
          <w:p w:rsidR="0066593B" w:rsidRDefault="0066593B" w:rsidP="00504A24">
            <w:r>
              <w:t>0</w:t>
            </w:r>
          </w:p>
        </w:tc>
      </w:tr>
      <w:tr w:rsidR="0066593B" w:rsidTr="00504A24">
        <w:trPr>
          <w:trHeight w:val="275"/>
        </w:trPr>
        <w:tc>
          <w:tcPr>
            <w:tcW w:w="858" w:type="dxa"/>
            <w:shd w:val="clear" w:color="auto" w:fill="auto"/>
          </w:tcPr>
          <w:p w:rsidR="0066593B" w:rsidRDefault="0066593B" w:rsidP="00504A24">
            <w:r>
              <w:t>18</w:t>
            </w:r>
          </w:p>
        </w:tc>
        <w:tc>
          <w:tcPr>
            <w:tcW w:w="4830" w:type="dxa"/>
            <w:shd w:val="clear" w:color="auto" w:fill="auto"/>
          </w:tcPr>
          <w:p w:rsidR="0066593B" w:rsidRDefault="0066593B" w:rsidP="00504A24">
            <w:r>
              <w:t>Уметь решать уравнения и неравенства.</w:t>
            </w:r>
          </w:p>
          <w:p w:rsidR="0066593B" w:rsidRDefault="0066593B" w:rsidP="00504A24"/>
        </w:tc>
        <w:tc>
          <w:tcPr>
            <w:tcW w:w="1800" w:type="dxa"/>
            <w:shd w:val="clear" w:color="auto" w:fill="auto"/>
          </w:tcPr>
          <w:p w:rsidR="0066593B" w:rsidRDefault="0066593B" w:rsidP="00504A24">
            <w:r>
              <w:t>0</w:t>
            </w:r>
          </w:p>
        </w:tc>
        <w:tc>
          <w:tcPr>
            <w:tcW w:w="1080" w:type="dxa"/>
            <w:shd w:val="clear" w:color="auto" w:fill="auto"/>
          </w:tcPr>
          <w:p w:rsidR="0066593B" w:rsidRDefault="0066593B" w:rsidP="00504A24">
            <w:r>
              <w:t>0</w:t>
            </w:r>
          </w:p>
        </w:tc>
      </w:tr>
      <w:tr w:rsidR="0066593B" w:rsidTr="00504A24">
        <w:trPr>
          <w:trHeight w:val="275"/>
        </w:trPr>
        <w:tc>
          <w:tcPr>
            <w:tcW w:w="858" w:type="dxa"/>
            <w:shd w:val="clear" w:color="auto" w:fill="auto"/>
          </w:tcPr>
          <w:p w:rsidR="0066593B" w:rsidRDefault="0066593B" w:rsidP="00504A24">
            <w:r>
              <w:t>19</w:t>
            </w:r>
          </w:p>
        </w:tc>
        <w:tc>
          <w:tcPr>
            <w:tcW w:w="4830" w:type="dxa"/>
            <w:shd w:val="clear" w:color="auto" w:fill="auto"/>
          </w:tcPr>
          <w:p w:rsidR="0066593B" w:rsidRDefault="0066593B" w:rsidP="00504A24">
            <w:r>
              <w:t>Уметь строить и исследовать простейшие математические модели.</w:t>
            </w:r>
          </w:p>
        </w:tc>
        <w:tc>
          <w:tcPr>
            <w:tcW w:w="1800" w:type="dxa"/>
            <w:shd w:val="clear" w:color="auto" w:fill="auto"/>
          </w:tcPr>
          <w:p w:rsidR="0066593B" w:rsidRDefault="0066593B" w:rsidP="00504A24">
            <w:r>
              <w:t>0</w:t>
            </w:r>
          </w:p>
        </w:tc>
        <w:tc>
          <w:tcPr>
            <w:tcW w:w="1080" w:type="dxa"/>
            <w:shd w:val="clear" w:color="auto" w:fill="auto"/>
          </w:tcPr>
          <w:p w:rsidR="0066593B" w:rsidRDefault="0066593B" w:rsidP="00504A24">
            <w:r>
              <w:t>0</w:t>
            </w:r>
          </w:p>
        </w:tc>
      </w:tr>
      <w:tr w:rsidR="0066593B" w:rsidTr="00504A24">
        <w:trPr>
          <w:trHeight w:val="275"/>
        </w:trPr>
        <w:tc>
          <w:tcPr>
            <w:tcW w:w="858" w:type="dxa"/>
            <w:shd w:val="clear" w:color="auto" w:fill="auto"/>
          </w:tcPr>
          <w:p w:rsidR="0066593B" w:rsidRDefault="0066593B" w:rsidP="00504A24"/>
        </w:tc>
        <w:tc>
          <w:tcPr>
            <w:tcW w:w="4830" w:type="dxa"/>
            <w:shd w:val="clear" w:color="auto" w:fill="auto"/>
          </w:tcPr>
          <w:p w:rsidR="0066593B" w:rsidRDefault="0066593B" w:rsidP="00504A24">
            <w:r>
              <w:t>Первичный балл за выполнение задания</w:t>
            </w:r>
          </w:p>
          <w:p w:rsidR="0066593B" w:rsidRDefault="0066593B" w:rsidP="00504A24"/>
        </w:tc>
        <w:tc>
          <w:tcPr>
            <w:tcW w:w="1800" w:type="dxa"/>
            <w:shd w:val="clear" w:color="auto" w:fill="auto"/>
          </w:tcPr>
          <w:p w:rsidR="0066593B" w:rsidRDefault="0066593B" w:rsidP="00504A24">
            <w:r>
              <w:t>10</w:t>
            </w:r>
          </w:p>
        </w:tc>
        <w:tc>
          <w:tcPr>
            <w:tcW w:w="1080" w:type="dxa"/>
            <w:shd w:val="clear" w:color="auto" w:fill="auto"/>
          </w:tcPr>
          <w:p w:rsidR="0066593B" w:rsidRDefault="0066593B" w:rsidP="00504A24"/>
        </w:tc>
      </w:tr>
    </w:tbl>
    <w:p w:rsidR="0066593B" w:rsidRDefault="0066593B" w:rsidP="0066593B">
      <w:pPr>
        <w:ind w:firstLine="708"/>
        <w:rPr>
          <w:sz w:val="32"/>
          <w:szCs w:val="32"/>
        </w:rPr>
      </w:pPr>
    </w:p>
    <w:p w:rsidR="006D623E" w:rsidRPr="004248CB" w:rsidRDefault="006D623E" w:rsidP="006D623E">
      <w:pPr>
        <w:autoSpaceDE w:val="0"/>
        <w:autoSpaceDN w:val="0"/>
        <w:adjustRightInd w:val="0"/>
        <w:jc w:val="both"/>
      </w:pPr>
      <w:r w:rsidRPr="004248CB">
        <w:t xml:space="preserve">Анализ экзаменационной работы позволяет сделать вывод о том, что учащийся справился с заданиями на: </w:t>
      </w:r>
    </w:p>
    <w:p w:rsidR="006D623E" w:rsidRPr="004248CB" w:rsidRDefault="00D04BFC" w:rsidP="006D623E">
      <w:pPr>
        <w:autoSpaceDE w:val="0"/>
        <w:autoSpaceDN w:val="0"/>
        <w:adjustRightInd w:val="0"/>
      </w:pPr>
      <w:r w:rsidRPr="004248CB">
        <w:t>-</w:t>
      </w:r>
      <w:r w:rsidR="006D623E" w:rsidRPr="004248CB">
        <w:t xml:space="preserve">Степень с целым показателем. </w:t>
      </w:r>
    </w:p>
    <w:p w:rsidR="006D623E" w:rsidRPr="004248CB" w:rsidRDefault="00D04BFC" w:rsidP="006D623E">
      <w:pPr>
        <w:autoSpaceDE w:val="0"/>
        <w:autoSpaceDN w:val="0"/>
        <w:adjustRightInd w:val="0"/>
      </w:pPr>
      <w:r w:rsidRPr="004248CB">
        <w:t>-</w:t>
      </w:r>
      <w:r w:rsidR="006D623E" w:rsidRPr="004248CB">
        <w:t>Решение уравнений.</w:t>
      </w:r>
    </w:p>
    <w:p w:rsidR="006D623E" w:rsidRPr="004248CB" w:rsidRDefault="00D04BFC" w:rsidP="006D623E">
      <w:pPr>
        <w:autoSpaceDE w:val="0"/>
        <w:autoSpaceDN w:val="0"/>
        <w:adjustRightInd w:val="0"/>
        <w:jc w:val="both"/>
      </w:pPr>
      <w:r w:rsidRPr="004248CB">
        <w:t>-</w:t>
      </w:r>
      <w:r w:rsidR="006D623E" w:rsidRPr="004248CB">
        <w:t>Графики функций.</w:t>
      </w:r>
    </w:p>
    <w:p w:rsidR="006D623E" w:rsidRPr="004248CB" w:rsidRDefault="00D04BFC" w:rsidP="006D623E">
      <w:pPr>
        <w:autoSpaceDE w:val="0"/>
        <w:autoSpaceDN w:val="0"/>
        <w:adjustRightInd w:val="0"/>
        <w:jc w:val="both"/>
      </w:pPr>
      <w:r w:rsidRPr="004248CB">
        <w:t>-</w:t>
      </w:r>
      <w:r w:rsidR="006D623E" w:rsidRPr="004248CB">
        <w:t>Умение использовать приобретенные знания и умения в практической и повседневной жизни.</w:t>
      </w:r>
    </w:p>
    <w:p w:rsidR="006D623E" w:rsidRPr="004248CB" w:rsidRDefault="006D623E" w:rsidP="006D623E">
      <w:pPr>
        <w:autoSpaceDE w:val="0"/>
        <w:autoSpaceDN w:val="0"/>
        <w:adjustRightInd w:val="0"/>
        <w:jc w:val="both"/>
      </w:pPr>
    </w:p>
    <w:p w:rsidR="006D623E" w:rsidRPr="004248CB" w:rsidRDefault="006D623E" w:rsidP="006D623E">
      <w:pPr>
        <w:autoSpaceDE w:val="0"/>
        <w:autoSpaceDN w:val="0"/>
        <w:adjustRightInd w:val="0"/>
      </w:pPr>
      <w:r w:rsidRPr="004248CB">
        <w:t>Однако при выполнении работы  выпускники 11 класса  показали слабые знания по следующим темам:</w:t>
      </w:r>
    </w:p>
    <w:p w:rsidR="006D623E" w:rsidRPr="004248CB" w:rsidRDefault="00504A24" w:rsidP="006D623E">
      <w:pPr>
        <w:autoSpaceDE w:val="0"/>
        <w:autoSpaceDN w:val="0"/>
        <w:adjustRightInd w:val="0"/>
      </w:pPr>
      <w:r w:rsidRPr="004248CB">
        <w:t>-</w:t>
      </w:r>
      <w:r w:rsidR="006D623E" w:rsidRPr="004248CB">
        <w:t>Теория вероятностей.</w:t>
      </w:r>
    </w:p>
    <w:p w:rsidR="006D623E" w:rsidRPr="004248CB" w:rsidRDefault="00504A24" w:rsidP="006D623E">
      <w:pPr>
        <w:autoSpaceDE w:val="0"/>
        <w:autoSpaceDN w:val="0"/>
        <w:adjustRightInd w:val="0"/>
      </w:pPr>
      <w:r w:rsidRPr="004248CB">
        <w:t>-</w:t>
      </w:r>
      <w:r w:rsidR="006D623E" w:rsidRPr="004248CB">
        <w:t>Решение геометрических задач.</w:t>
      </w:r>
    </w:p>
    <w:p w:rsidR="006D623E" w:rsidRPr="004248CB" w:rsidRDefault="00504A24" w:rsidP="006D623E">
      <w:pPr>
        <w:autoSpaceDE w:val="0"/>
        <w:autoSpaceDN w:val="0"/>
        <w:adjustRightInd w:val="0"/>
      </w:pPr>
      <w:r w:rsidRPr="004248CB">
        <w:t>-</w:t>
      </w:r>
      <w:r w:rsidR="006D623E" w:rsidRPr="004248CB">
        <w:t>Наименьшее и наибольшее значение функции.</w:t>
      </w:r>
    </w:p>
    <w:p w:rsidR="006D623E" w:rsidRPr="004248CB" w:rsidRDefault="00504A24" w:rsidP="006D623E">
      <w:pPr>
        <w:autoSpaceDE w:val="0"/>
        <w:autoSpaceDN w:val="0"/>
        <w:adjustRightInd w:val="0"/>
        <w:jc w:val="both"/>
      </w:pPr>
      <w:r w:rsidRPr="004248CB">
        <w:t>-</w:t>
      </w:r>
      <w:r w:rsidR="002445F8" w:rsidRPr="004248CB">
        <w:t>Решение тригонометрических уравнений.</w:t>
      </w:r>
    </w:p>
    <w:p w:rsidR="002445F8" w:rsidRPr="004248CB" w:rsidRDefault="00504A24" w:rsidP="00D04BFC">
      <w:pPr>
        <w:autoSpaceDE w:val="0"/>
        <w:autoSpaceDN w:val="0"/>
        <w:adjustRightInd w:val="0"/>
        <w:jc w:val="both"/>
      </w:pPr>
      <w:r w:rsidRPr="004248CB">
        <w:t>-</w:t>
      </w:r>
      <w:r w:rsidR="006D623E" w:rsidRPr="004248CB">
        <w:t>Решение текстовых задач с помощью уравнений.</w:t>
      </w:r>
    </w:p>
    <w:p w:rsidR="002445F8" w:rsidRDefault="002445F8"/>
    <w:p w:rsidR="002445F8" w:rsidRDefault="002445F8"/>
    <w:p w:rsidR="002445F8" w:rsidRPr="004248CB" w:rsidRDefault="002445F8" w:rsidP="002445F8">
      <w:pPr>
        <w:jc w:val="center"/>
        <w:rPr>
          <w:b/>
        </w:rPr>
      </w:pPr>
      <w:r w:rsidRPr="004248CB">
        <w:rPr>
          <w:b/>
        </w:rPr>
        <w:lastRenderedPageBreak/>
        <w:t xml:space="preserve">Анализ </w:t>
      </w:r>
      <w:r w:rsidR="00D04BFC" w:rsidRPr="004248CB">
        <w:rPr>
          <w:b/>
        </w:rPr>
        <w:t xml:space="preserve">результатов ЕГЭ по физике </w:t>
      </w:r>
      <w:r w:rsidRPr="004248CB">
        <w:rPr>
          <w:b/>
        </w:rPr>
        <w:t>в 11 классе  .</w:t>
      </w:r>
    </w:p>
    <w:p w:rsidR="002445F8" w:rsidRPr="004248CB" w:rsidRDefault="002445F8" w:rsidP="002445F8">
      <w:pPr>
        <w:ind w:firstLine="708"/>
      </w:pPr>
    </w:p>
    <w:p w:rsidR="004248CB" w:rsidRPr="004248CB" w:rsidRDefault="004248CB" w:rsidP="004248CB">
      <w:pPr>
        <w:spacing w:after="200" w:line="276" w:lineRule="auto"/>
        <w:rPr>
          <w:rFonts w:ascii="Calibri" w:eastAsia="Calibri" w:hAnsi="Calibri"/>
          <w:lang w:eastAsia="en-US"/>
        </w:rPr>
      </w:pPr>
      <w:r w:rsidRPr="004248CB">
        <w:rPr>
          <w:rFonts w:ascii="Calibri" w:eastAsia="Calibri" w:hAnsi="Calibri"/>
          <w:lang w:eastAsia="en-US"/>
        </w:rPr>
        <w:t>Учитель: Гончарова И.В..</w:t>
      </w:r>
    </w:p>
    <w:p w:rsidR="004248CB" w:rsidRPr="004248CB" w:rsidRDefault="004248CB" w:rsidP="004248CB">
      <w:r w:rsidRPr="004248CB">
        <w:rPr>
          <w:rFonts w:ascii="Calibri" w:eastAsia="Calibri" w:hAnsi="Calibri"/>
          <w:lang w:eastAsia="en-US"/>
        </w:rPr>
        <w:t>ЕГЭ сдавал 1 уч-ся.</w:t>
      </w:r>
    </w:p>
    <w:p w:rsidR="004248CB" w:rsidRPr="004248CB" w:rsidRDefault="004248CB" w:rsidP="004248CB">
      <w:pPr>
        <w:ind w:firstLine="708"/>
      </w:pPr>
    </w:p>
    <w:p w:rsidR="002445F8" w:rsidRPr="004248CB" w:rsidRDefault="002445F8" w:rsidP="002445F8">
      <w:r w:rsidRPr="004248CB">
        <w:t>Работу выполнял-1 учащийся, он набрал 33 баллов (10 заданий), не прошел минимальный порог.</w:t>
      </w:r>
    </w:p>
    <w:p w:rsidR="002445F8" w:rsidRPr="004248CB" w:rsidRDefault="002445F8" w:rsidP="002445F8"/>
    <w:p w:rsidR="002445F8" w:rsidRPr="004248CB" w:rsidRDefault="002445F8"/>
    <w:p w:rsidR="002445F8" w:rsidRPr="004248CB" w:rsidRDefault="002445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1735"/>
        <w:gridCol w:w="1460"/>
        <w:gridCol w:w="1843"/>
      </w:tblGrid>
      <w:tr w:rsidR="002445F8" w:rsidRPr="004248CB" w:rsidTr="002C033A">
        <w:trPr>
          <w:trHeight w:val="1056"/>
        </w:trPr>
        <w:tc>
          <w:tcPr>
            <w:tcW w:w="3888" w:type="dxa"/>
            <w:shd w:val="clear" w:color="auto" w:fill="auto"/>
          </w:tcPr>
          <w:p w:rsidR="002445F8" w:rsidRPr="004248CB" w:rsidRDefault="002445F8" w:rsidP="002445F8">
            <w:pPr>
              <w:rPr>
                <w:rFonts w:eastAsia="Calibri"/>
                <w:lang w:eastAsia="en-US"/>
              </w:rPr>
            </w:pPr>
            <w:r w:rsidRPr="004248CB">
              <w:rPr>
                <w:rFonts w:eastAsia="Calibri"/>
                <w:lang w:eastAsia="en-US"/>
              </w:rPr>
              <w:t>Ф.И.О. учащегося</w:t>
            </w:r>
          </w:p>
        </w:tc>
        <w:tc>
          <w:tcPr>
            <w:tcW w:w="1735" w:type="dxa"/>
            <w:shd w:val="clear" w:color="auto" w:fill="auto"/>
          </w:tcPr>
          <w:p w:rsidR="002445F8" w:rsidRPr="004248CB" w:rsidRDefault="002445F8" w:rsidP="002445F8">
            <w:pPr>
              <w:rPr>
                <w:rFonts w:eastAsia="Calibri"/>
                <w:lang w:eastAsia="en-US"/>
              </w:rPr>
            </w:pPr>
            <w:r w:rsidRPr="004248CB">
              <w:rPr>
                <w:rFonts w:eastAsia="Calibri"/>
                <w:lang w:eastAsia="en-US"/>
              </w:rPr>
              <w:t>Первичный балл</w:t>
            </w:r>
          </w:p>
        </w:tc>
        <w:tc>
          <w:tcPr>
            <w:tcW w:w="1460" w:type="dxa"/>
            <w:shd w:val="clear" w:color="auto" w:fill="auto"/>
          </w:tcPr>
          <w:p w:rsidR="002445F8" w:rsidRPr="004248CB" w:rsidRDefault="002445F8" w:rsidP="002445F8">
            <w:pPr>
              <w:rPr>
                <w:rFonts w:eastAsia="Calibri"/>
                <w:lang w:eastAsia="en-US"/>
              </w:rPr>
            </w:pPr>
            <w:r w:rsidRPr="004248CB">
              <w:rPr>
                <w:rFonts w:eastAsia="Calibri"/>
                <w:lang w:eastAsia="en-US"/>
              </w:rPr>
              <w:t>Тестовый балл</w:t>
            </w:r>
          </w:p>
        </w:tc>
        <w:tc>
          <w:tcPr>
            <w:tcW w:w="1843" w:type="dxa"/>
          </w:tcPr>
          <w:p w:rsidR="002445F8" w:rsidRPr="004248CB" w:rsidRDefault="002445F8" w:rsidP="002445F8">
            <w:pPr>
              <w:rPr>
                <w:rFonts w:eastAsia="Calibri"/>
                <w:lang w:eastAsia="en-US"/>
              </w:rPr>
            </w:pPr>
            <w:r w:rsidRPr="004248CB">
              <w:rPr>
                <w:rFonts w:eastAsia="Calibri"/>
                <w:lang w:eastAsia="en-US"/>
              </w:rPr>
              <w:t xml:space="preserve">Минимальный порог </w:t>
            </w:r>
          </w:p>
        </w:tc>
      </w:tr>
      <w:tr w:rsidR="002445F8" w:rsidRPr="004248CB" w:rsidTr="002C033A">
        <w:trPr>
          <w:trHeight w:val="660"/>
        </w:trPr>
        <w:tc>
          <w:tcPr>
            <w:tcW w:w="3888" w:type="dxa"/>
            <w:shd w:val="clear" w:color="auto" w:fill="auto"/>
          </w:tcPr>
          <w:p w:rsidR="002445F8" w:rsidRPr="004248CB" w:rsidRDefault="002445F8" w:rsidP="002445F8">
            <w:pPr>
              <w:rPr>
                <w:rFonts w:eastAsia="Calibri"/>
                <w:lang w:eastAsia="en-US"/>
              </w:rPr>
            </w:pPr>
            <w:r w:rsidRPr="004248CB">
              <w:rPr>
                <w:rFonts w:eastAsia="Calibri"/>
                <w:lang w:eastAsia="en-US"/>
              </w:rPr>
              <w:t>Панченко Андрей</w:t>
            </w:r>
          </w:p>
        </w:tc>
        <w:tc>
          <w:tcPr>
            <w:tcW w:w="1735" w:type="dxa"/>
            <w:shd w:val="clear" w:color="auto" w:fill="auto"/>
          </w:tcPr>
          <w:p w:rsidR="002445F8" w:rsidRPr="004248CB" w:rsidRDefault="002445F8" w:rsidP="002445F8">
            <w:pPr>
              <w:rPr>
                <w:rFonts w:eastAsia="Calibri"/>
                <w:lang w:eastAsia="en-US"/>
              </w:rPr>
            </w:pPr>
            <w:r w:rsidRPr="004248CB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60" w:type="dxa"/>
            <w:shd w:val="clear" w:color="auto" w:fill="auto"/>
          </w:tcPr>
          <w:p w:rsidR="002445F8" w:rsidRPr="004248CB" w:rsidRDefault="002445F8" w:rsidP="002445F8">
            <w:pPr>
              <w:rPr>
                <w:rFonts w:eastAsia="Calibri"/>
                <w:lang w:eastAsia="en-US"/>
              </w:rPr>
            </w:pPr>
            <w:r w:rsidRPr="004248CB">
              <w:rPr>
                <w:rFonts w:eastAsia="Calibri"/>
                <w:lang w:eastAsia="en-US"/>
              </w:rPr>
              <w:t xml:space="preserve"> 33</w:t>
            </w:r>
          </w:p>
        </w:tc>
        <w:tc>
          <w:tcPr>
            <w:tcW w:w="1843" w:type="dxa"/>
          </w:tcPr>
          <w:p w:rsidR="002445F8" w:rsidRPr="004248CB" w:rsidRDefault="002445F8" w:rsidP="002445F8">
            <w:pPr>
              <w:rPr>
                <w:rFonts w:eastAsia="Calibri"/>
                <w:lang w:eastAsia="en-US"/>
              </w:rPr>
            </w:pPr>
            <w:r w:rsidRPr="004248CB">
              <w:rPr>
                <w:rFonts w:eastAsia="Calibri"/>
                <w:lang w:eastAsia="en-US"/>
              </w:rPr>
              <w:t>36</w:t>
            </w:r>
          </w:p>
        </w:tc>
      </w:tr>
    </w:tbl>
    <w:p w:rsidR="002445F8" w:rsidRDefault="002445F8"/>
    <w:p w:rsidR="002445F8" w:rsidRDefault="002445F8"/>
    <w:p w:rsidR="002445F8" w:rsidRDefault="002445F8"/>
    <w:p w:rsidR="002445F8" w:rsidRDefault="002445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2"/>
        <w:gridCol w:w="3859"/>
        <w:gridCol w:w="1870"/>
      </w:tblGrid>
      <w:tr w:rsidR="002C033A" w:rsidRPr="002445F8" w:rsidTr="002445F8">
        <w:trPr>
          <w:trHeight w:val="548"/>
        </w:trPr>
        <w:tc>
          <w:tcPr>
            <w:tcW w:w="1262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№</w:t>
            </w:r>
          </w:p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п/п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4248CB" w:rsidP="002445F8">
            <w:pPr>
              <w:rPr>
                <w:rFonts w:eastAsia="Times New Roman"/>
              </w:rPr>
            </w:pPr>
            <w:r w:rsidRPr="00504A24">
              <w:rPr>
                <w:rFonts w:ascii="Calibri" w:eastAsia="Calibri" w:hAnsi="Calibri"/>
                <w:sz w:val="22"/>
                <w:szCs w:val="22"/>
                <w:lang w:eastAsia="en-US"/>
              </w:rPr>
              <w:t>Требования к уровню подготовки выпускников, проверяемому на ЕГЭ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Панченко А.</w:t>
            </w:r>
          </w:p>
        </w:tc>
      </w:tr>
      <w:tr w:rsidR="002C033A" w:rsidRPr="002445F8" w:rsidTr="002445F8">
        <w:trPr>
          <w:trHeight w:val="1128"/>
        </w:trPr>
        <w:tc>
          <w:tcPr>
            <w:tcW w:w="1262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1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Равномерное прямолинейное движение, равноускоренное прямолинейное движение, движение по окружности.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2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 xml:space="preserve">Законы Ньютона, закон всемирного тяготения, закон Гука, сила трения. 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1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3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Закон сохранения импульса, кинетическая и потенциальная энергии, работа и мощность силы, закон сохранения механической энергии.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1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4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 xml:space="preserve">Условие равновесия твердого тела, сила Архимеда, давление, математический и пружинный  маятники, механические волны, звук. 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5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Механика(объяснение явлений: интерпретация результатов опытов, предложенных в виде таблицы или графиков).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0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6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 xml:space="preserve"> Механика(изменение физических величин).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7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Механика (установление соответствия между графиками и физическими величинами).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8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 xml:space="preserve">Связь между давлением и средней кинетической энергией, абсолютная температура, </w:t>
            </w:r>
            <w:r w:rsidRPr="002445F8">
              <w:rPr>
                <w:rFonts w:eastAsia="Times New Roman"/>
              </w:rPr>
              <w:lastRenderedPageBreak/>
              <w:t>уравнение Клайперона-Менделеева, изопроцессы.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lastRenderedPageBreak/>
              <w:t>9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Работа в термодинамике, первый закон термодинамики, КПД тепловой машины.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1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10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Относительная влажность воздуха, количество теплоты.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1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11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МКТ, термодинамика (объяснение явлений).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1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12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МКТ, термодинамика (изменение физических величин).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0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13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Принцип суперпозиции электрических полей, сила Ампера, сила Лоренца, правило Ленца.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0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14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Закон кулона, конденсатор, сила тока, Закон Ома для участка цепи, последовательное и параллельное соединение проводников, работа и мощность тока.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15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Поток вектора магнитной индукции, закон Фарадея, индуктивность, энергия магнитного поля катушки с током, законы отражения и преломления, ход лучей в линзе.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16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Электродинамика (объяснение явлений).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1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17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Электродинамика (изменение физических величин в процессах)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0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18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 xml:space="preserve">Электродинамика (установления соответствия). 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19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Планетарная модель атома. Нуклонная модель ядра. Ядерные реакции.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1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20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Фотоны, линейчатые спектры, Закон радиоактивного распада.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21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Квантовая физика.</w:t>
            </w:r>
          </w:p>
          <w:p w:rsidR="002C033A" w:rsidRPr="002445F8" w:rsidRDefault="002C033A" w:rsidP="002445F8">
            <w:pPr>
              <w:rPr>
                <w:rFonts w:eastAsia="Times New Roman"/>
              </w:rPr>
            </w:pP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22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 xml:space="preserve">Механика-квантовая физика. 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  <w:p w:rsidR="002C033A" w:rsidRPr="002445F8" w:rsidRDefault="002C033A" w:rsidP="002445F8">
            <w:pPr>
              <w:rPr>
                <w:rFonts w:eastAsia="Times New Roman"/>
              </w:rPr>
            </w:pP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23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Механика-квантовая физика.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  <w:p w:rsidR="002C033A" w:rsidRPr="002445F8" w:rsidRDefault="002C033A" w:rsidP="002445F8">
            <w:pPr>
              <w:rPr>
                <w:rFonts w:eastAsia="Times New Roman"/>
              </w:rPr>
            </w:pP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445F8">
            <w:pPr>
              <w:rPr>
                <w:rFonts w:eastAsia="Times New Roman"/>
              </w:rPr>
            </w:pPr>
            <w:r>
              <w:t>Элементы астрофизики: Солнечная система, звёзды, галактики.</w:t>
            </w:r>
          </w:p>
        </w:tc>
        <w:tc>
          <w:tcPr>
            <w:tcW w:w="1870" w:type="dxa"/>
            <w:shd w:val="clear" w:color="auto" w:fill="auto"/>
          </w:tcPr>
          <w:p w:rsidR="002C033A" w:rsidRDefault="002C033A" w:rsidP="0024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25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Механика, молекулярная физика (расчетная задача).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26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Молекулярная физика, электродинамика (расчетная задача).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0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27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 xml:space="preserve">Электродинамика, квантовая физика </w:t>
            </w:r>
            <w:r w:rsidRPr="002445F8">
              <w:rPr>
                <w:rFonts w:eastAsia="Times New Roman"/>
                <w:sz w:val="22"/>
              </w:rPr>
              <w:t>(расчетная задача).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0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lastRenderedPageBreak/>
              <w:t>28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Механика-квантовая физика (качественная задача)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0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29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Механика (расчетная задача).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0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30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Молекулярная физика (расчетная задача).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0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31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Электродинамика (расчетная задача).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0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Электродинамика, квантовая физика (расчетная задача).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0</w:t>
            </w:r>
          </w:p>
        </w:tc>
      </w:tr>
      <w:tr w:rsidR="002C033A" w:rsidRPr="002445F8" w:rsidTr="002445F8">
        <w:trPr>
          <w:trHeight w:val="274"/>
        </w:trPr>
        <w:tc>
          <w:tcPr>
            <w:tcW w:w="1262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</w:p>
        </w:tc>
        <w:tc>
          <w:tcPr>
            <w:tcW w:w="3859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 w:rsidRPr="002445F8">
              <w:rPr>
                <w:rFonts w:eastAsia="Times New Roman"/>
              </w:rPr>
              <w:t>Набранный балл за выполнение задания.</w:t>
            </w:r>
          </w:p>
        </w:tc>
        <w:tc>
          <w:tcPr>
            <w:tcW w:w="1870" w:type="dxa"/>
            <w:shd w:val="clear" w:color="auto" w:fill="auto"/>
          </w:tcPr>
          <w:p w:rsidR="002C033A" w:rsidRPr="002445F8" w:rsidRDefault="002C033A" w:rsidP="002C03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</w:tbl>
    <w:p w:rsidR="002445F8" w:rsidRPr="002445F8" w:rsidRDefault="002445F8" w:rsidP="002445F8">
      <w:pPr>
        <w:ind w:firstLine="708"/>
        <w:rPr>
          <w:sz w:val="32"/>
          <w:szCs w:val="32"/>
        </w:rPr>
      </w:pPr>
    </w:p>
    <w:p w:rsidR="002445F8" w:rsidRDefault="002445F8"/>
    <w:p w:rsidR="0068435A" w:rsidRDefault="0068435A" w:rsidP="00504A2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8435A" w:rsidRPr="004248CB" w:rsidRDefault="0068435A" w:rsidP="0068435A">
      <w:pPr>
        <w:autoSpaceDE w:val="0"/>
        <w:autoSpaceDN w:val="0"/>
        <w:adjustRightInd w:val="0"/>
      </w:pPr>
      <w:r w:rsidRPr="002445F8">
        <w:rPr>
          <w:u w:val="single"/>
        </w:rPr>
        <w:t>Усвоено хорошо</w:t>
      </w:r>
      <w:r w:rsidRPr="004248CB">
        <w:rPr>
          <w:u w:val="single"/>
        </w:rPr>
        <w:t xml:space="preserve">: </w:t>
      </w:r>
      <w:r w:rsidRPr="004248CB">
        <w:t>1.Законы Ньютона и всемирного тяготения.</w:t>
      </w:r>
    </w:p>
    <w:p w:rsidR="0068435A" w:rsidRPr="004248CB" w:rsidRDefault="0068435A" w:rsidP="0068435A">
      <w:r w:rsidRPr="004248CB">
        <w:t>2.Закон сохранения импульса.</w:t>
      </w:r>
    </w:p>
    <w:p w:rsidR="0068435A" w:rsidRPr="004248CB" w:rsidRDefault="0068435A" w:rsidP="0068435A">
      <w:r w:rsidRPr="004248CB">
        <w:t>3.Термодинамика.</w:t>
      </w:r>
    </w:p>
    <w:p w:rsidR="0068435A" w:rsidRPr="004248CB" w:rsidRDefault="0068435A" w:rsidP="0068435A">
      <w:pPr>
        <w:rPr>
          <w:u w:val="single"/>
        </w:rPr>
      </w:pPr>
      <w:r w:rsidRPr="004248CB">
        <w:t xml:space="preserve"> 4.Строение атомного ядра.</w:t>
      </w:r>
    </w:p>
    <w:p w:rsidR="0068435A" w:rsidRPr="004248CB" w:rsidRDefault="0068435A" w:rsidP="0068435A">
      <w:r w:rsidRPr="004248CB">
        <w:rPr>
          <w:u w:val="single"/>
        </w:rPr>
        <w:t>Усвоено плохо:</w:t>
      </w:r>
      <w:r w:rsidRPr="004248CB">
        <w:t>1. Магнитное поле, проводника с током.</w:t>
      </w:r>
    </w:p>
    <w:p w:rsidR="0068435A" w:rsidRDefault="0068435A" w:rsidP="004248CB">
      <w:pPr>
        <w:ind w:left="1080"/>
        <w:rPr>
          <w:rFonts w:ascii="Calibri" w:eastAsia="Calibri" w:hAnsi="Calibri"/>
          <w:sz w:val="22"/>
          <w:szCs w:val="22"/>
          <w:lang w:eastAsia="en-US"/>
        </w:rPr>
      </w:pPr>
      <w:r w:rsidRPr="004248CB">
        <w:t>2.Равномерное прямолинейное движение,  равноускоренное движение</w:t>
      </w:r>
      <w:r w:rsidR="004248CB">
        <w:t>.</w:t>
      </w:r>
    </w:p>
    <w:p w:rsidR="0068435A" w:rsidRDefault="0068435A" w:rsidP="00504A2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04A24" w:rsidRPr="0068435A" w:rsidRDefault="00504A24" w:rsidP="00504A24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68435A">
        <w:rPr>
          <w:rFonts w:ascii="Calibri" w:eastAsia="Calibri" w:hAnsi="Calibri"/>
          <w:b/>
          <w:sz w:val="22"/>
          <w:szCs w:val="22"/>
          <w:lang w:eastAsia="en-US"/>
        </w:rPr>
        <w:t xml:space="preserve">Анализ  </w:t>
      </w:r>
      <w:r w:rsidR="004248CB">
        <w:rPr>
          <w:rFonts w:ascii="Calibri" w:eastAsia="Calibri" w:hAnsi="Calibri"/>
          <w:b/>
          <w:sz w:val="22"/>
          <w:szCs w:val="22"/>
          <w:lang w:eastAsia="en-US"/>
        </w:rPr>
        <w:t>результатов ЕГЭ</w:t>
      </w:r>
      <w:r w:rsidRPr="0068435A">
        <w:rPr>
          <w:rFonts w:ascii="Calibri" w:eastAsia="Calibri" w:hAnsi="Calibri"/>
          <w:b/>
          <w:sz w:val="22"/>
          <w:szCs w:val="22"/>
          <w:lang w:eastAsia="en-US"/>
        </w:rPr>
        <w:t xml:space="preserve"> по обществознанию в  11 классе. </w:t>
      </w:r>
    </w:p>
    <w:p w:rsidR="004248CB" w:rsidRDefault="00504A24" w:rsidP="00504A2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04A24">
        <w:rPr>
          <w:rFonts w:ascii="Calibri" w:eastAsia="Calibri" w:hAnsi="Calibri"/>
          <w:sz w:val="22"/>
          <w:szCs w:val="22"/>
          <w:lang w:eastAsia="en-US"/>
        </w:rPr>
        <w:t>Учитель Малышева Л.Г.</w:t>
      </w:r>
    </w:p>
    <w:p w:rsidR="004248CB" w:rsidRDefault="004248CB" w:rsidP="00504A2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ЕГЭ</w:t>
      </w:r>
      <w:r w:rsidR="00504A24" w:rsidRPr="00504A24">
        <w:rPr>
          <w:rFonts w:ascii="Calibri" w:eastAsia="Calibri" w:hAnsi="Calibri"/>
          <w:sz w:val="22"/>
          <w:szCs w:val="22"/>
          <w:lang w:eastAsia="en-US"/>
        </w:rPr>
        <w:t xml:space="preserve"> сдавали 5  уч-ся</w:t>
      </w:r>
      <w:r>
        <w:rPr>
          <w:rFonts w:ascii="Calibri" w:eastAsia="Calibri" w:hAnsi="Calibri"/>
          <w:sz w:val="22"/>
          <w:szCs w:val="22"/>
          <w:lang w:eastAsia="en-US"/>
        </w:rPr>
        <w:t>:</w:t>
      </w:r>
      <w:r w:rsidR="00504A24" w:rsidRPr="00504A24">
        <w:rPr>
          <w:rFonts w:ascii="Calibri" w:eastAsia="Calibri" w:hAnsi="Calibri"/>
          <w:sz w:val="22"/>
          <w:szCs w:val="22"/>
          <w:lang w:eastAsia="en-US"/>
        </w:rPr>
        <w:t xml:space="preserve"> Галунов К.  - первичный балл- 23,  итоговый балл – 44, Малышев Е.- 31 (53),</w:t>
      </w:r>
    </w:p>
    <w:p w:rsidR="00504A24" w:rsidRPr="00504A24" w:rsidRDefault="00504A24" w:rsidP="00504A2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04A24">
        <w:rPr>
          <w:rFonts w:ascii="Calibri" w:eastAsia="Calibri" w:hAnsi="Calibri"/>
          <w:sz w:val="22"/>
          <w:szCs w:val="22"/>
          <w:lang w:eastAsia="en-US"/>
        </w:rPr>
        <w:t xml:space="preserve"> Молчанов Н.- 15 (29), Панченко А.- 19 (37), Сухомлина А.- 33 (55)</w:t>
      </w:r>
    </w:p>
    <w:tbl>
      <w:tblPr>
        <w:tblStyle w:val="a3"/>
        <w:tblW w:w="9180" w:type="dxa"/>
        <w:tblLayout w:type="fixed"/>
        <w:tblLook w:val="04A0"/>
      </w:tblPr>
      <w:tblGrid>
        <w:gridCol w:w="528"/>
        <w:gridCol w:w="3960"/>
        <w:gridCol w:w="991"/>
        <w:gridCol w:w="992"/>
        <w:gridCol w:w="851"/>
        <w:gridCol w:w="992"/>
        <w:gridCol w:w="16"/>
        <w:gridCol w:w="24"/>
        <w:gridCol w:w="12"/>
        <w:gridCol w:w="12"/>
        <w:gridCol w:w="779"/>
        <w:gridCol w:w="12"/>
        <w:gridCol w:w="11"/>
      </w:tblGrid>
      <w:tr w:rsidR="00504A24" w:rsidRPr="00504A24" w:rsidTr="00504A24">
        <w:trPr>
          <w:gridAfter w:val="1"/>
          <w:wAfter w:w="11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Требования к уровню подготовки выпускников, проверяемому на ЕГЭ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 xml:space="preserve">Галунов К.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Малышев 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Молчанов 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Панченко А.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Сухомлина А.</w:t>
            </w:r>
          </w:p>
        </w:tc>
      </w:tr>
      <w:tr w:rsidR="00504A24" w:rsidRPr="00504A24" w:rsidTr="00504A24">
        <w:trPr>
          <w:gridAfter w:val="1"/>
          <w:wAfter w:w="11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Б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 xml:space="preserve"> Человек и общество. Знать и понимать: биосоциальную сущность человека; основные этапы и факторы социализации личности; место и роль человека в системе общественных отношений; закономерности развития общества как сложной самоорганизующейся системы; тенденции развития общества в целом как сложной динамичной системы, а также важнейших социальных институтов; основные социальные институты и процессы; необходимость регулирования общественных отношений, сущность социальных норм, механизмы правового регулирования; особенности </w:t>
            </w:r>
            <w:r w:rsidRPr="00504A24">
              <w:rPr>
                <w:rFonts w:ascii="Calibri" w:eastAsia="Calibri" w:hAnsi="Calibri"/>
                <w:lang w:eastAsia="en-US"/>
              </w:rPr>
              <w:lastRenderedPageBreak/>
              <w:t>социально-гуманитарного познания (выявление структурных элементов с помощью схем и таблиц)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</w:tr>
      <w:tr w:rsidR="00504A24" w:rsidRPr="00504A24" w:rsidTr="00504A24">
        <w:trPr>
          <w:gridAfter w:val="1"/>
          <w:wAfter w:w="11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lastRenderedPageBreak/>
              <w:t>2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Б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 xml:space="preserve"> Человек и общество (выбор обобщающего понятия для всех остальных понятий, представленных в перечне)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</w:tr>
      <w:tr w:rsidR="00504A24" w:rsidRPr="00504A24" w:rsidTr="00504A24">
        <w:trPr>
          <w:gridAfter w:val="1"/>
          <w:wAfter w:w="11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3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Б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 xml:space="preserve"> Человек и общество (соотнесение видовых понятий с родовыми)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</w:tr>
      <w:tr w:rsidR="00504A24" w:rsidRPr="00504A24" w:rsidTr="00504A24">
        <w:trPr>
          <w:gridAfter w:val="1"/>
          <w:wAfter w:w="11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4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</w:tr>
      <w:tr w:rsidR="00504A24" w:rsidRPr="00504A24" w:rsidTr="00504A24">
        <w:trPr>
          <w:gridAfter w:val="2"/>
          <w:wAfter w:w="23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5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Б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</w:tr>
      <w:tr w:rsidR="00504A24" w:rsidRPr="00504A24" w:rsidTr="00504A24">
        <w:trPr>
          <w:gridAfter w:val="2"/>
          <w:wAfter w:w="23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6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</w:tr>
      <w:tr w:rsidR="00504A24" w:rsidRPr="00504A24" w:rsidTr="00504A24">
        <w:trPr>
          <w:gridAfter w:val="2"/>
          <w:wAfter w:w="23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7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rPr>
          <w:gridAfter w:val="2"/>
          <w:wAfter w:w="23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8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Б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</w:tr>
      <w:tr w:rsidR="00504A24" w:rsidRPr="00504A24" w:rsidTr="00504A24">
        <w:trPr>
          <w:gridAfter w:val="2"/>
          <w:wAfter w:w="23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9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</w:tr>
      <w:tr w:rsidR="00504A24" w:rsidRPr="00504A24" w:rsidTr="00504A24">
        <w:trPr>
          <w:gridAfter w:val="2"/>
          <w:wAfter w:w="23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lastRenderedPageBreak/>
              <w:t>10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Б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Осуществлять поиск социальной информации, представленной в различных знаковых системах (рисунок)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rPr>
          <w:gridAfter w:val="2"/>
          <w:wAfter w:w="23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11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</w:tr>
      <w:tr w:rsidR="00504A24" w:rsidRPr="00504A24" w:rsidTr="00504A24">
        <w:trPr>
          <w:gridAfter w:val="2"/>
          <w:wAfter w:w="23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12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Б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Осуществлять поиск социальной информации, представленной в различных знаковых системах (таблица, диаграмма)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rPr>
          <w:gridAfter w:val="2"/>
          <w:wAfter w:w="23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13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</w:tr>
      <w:tr w:rsidR="00504A24" w:rsidRPr="00504A24" w:rsidTr="00504A2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14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Б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15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</w:tr>
      <w:tr w:rsidR="00504A24" w:rsidRPr="00504A24" w:rsidTr="00504A2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16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Б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Характеризовать с научных позиций основы конституционного строя, права и свободы человека и гражданина, конституционные обязанности гражданина 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17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</w:tr>
      <w:tr w:rsidR="00504A24" w:rsidRPr="00504A24" w:rsidTr="00504A2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18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lastRenderedPageBreak/>
              <w:t>Б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lastRenderedPageBreak/>
              <w:t xml:space="preserve">Анализировать актуальную </w:t>
            </w:r>
            <w:r w:rsidRPr="00504A24">
              <w:rPr>
                <w:rFonts w:ascii="Calibri" w:eastAsia="Calibri" w:hAnsi="Calibri"/>
                <w:lang w:eastAsia="en-US"/>
              </w:rPr>
              <w:lastRenderedPageBreak/>
              <w:t>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lastRenderedPageBreak/>
              <w:t>19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</w:tr>
      <w:tr w:rsidR="00504A24" w:rsidRPr="00504A24" w:rsidTr="00504A2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20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Систематизировать, анализировать и обобщать неупорядоченную социальную информацию (определение терминов и понятий, соответствующих предлагаемому контексту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</w:tr>
      <w:tr w:rsidR="00504A24" w:rsidRPr="00504A24" w:rsidTr="00504A2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21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Б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Осуществлять поиск социальной информации;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1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</w:tr>
      <w:tr w:rsidR="00504A24" w:rsidRPr="00504A24" w:rsidTr="00504A2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22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Б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Осуществлять поиск социальной информации;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информацию. Объяснять внутренние и внешние связи (причинно-следственные и функциональные) изученных социальных объектов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</w:tr>
      <w:tr w:rsidR="00504A24" w:rsidRPr="00504A24" w:rsidTr="00504A2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23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 xml:space="preserve">Объяснять внутренние и внешние связи (причинно-следственные и функциональные) изученных социальных объектов Раскрывать на примерах изученные теоретические </w:t>
            </w:r>
            <w:r w:rsidRPr="00504A24">
              <w:rPr>
                <w:rFonts w:ascii="Calibri" w:eastAsia="Calibri" w:hAnsi="Calibri"/>
                <w:lang w:eastAsia="en-US"/>
              </w:rPr>
              <w:lastRenderedPageBreak/>
              <w:t>положения и понятия социально-экономических и гуманитарных наук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lastRenderedPageBreak/>
              <w:t>24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Объяснять внутренние и внешние связи (причинно-следственные и функциональные) изученных социальных объектов. Оценивать действия субъектов социальной жизни, включая личность, группы, организации, с точки зрения социальных норм, экономической рациональности. Формулировать на основе приобретенных обществоведческих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25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 (задание на раскрытие смысла понятия, использование понятия в заданном контексте)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</w:tr>
      <w:tr w:rsidR="00504A24" w:rsidRPr="00504A24" w:rsidTr="00504A2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26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Раскрывать на примерах изученные теоретический положения и понятия социально-экономических и гуманитарных наук(задание, предполагающее раскрытие теоретических положений на примерах)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27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 (задание-задача)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</w:tr>
      <w:tr w:rsidR="00504A24" w:rsidRPr="00504A24" w:rsidTr="00504A2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28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Подготавливать аннотацию, рецензию, реферат, творческую работу (задание на составление плана доклада по определенной теме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</w:tr>
      <w:tr w:rsidR="00504A24" w:rsidRPr="00504A24" w:rsidTr="00504A24">
        <w:trPr>
          <w:trHeight w:val="2892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lastRenderedPageBreak/>
              <w:t>29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системы.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Объяснять внутренние и внешние связи (причинно-следственные и функциональные) изученных социальных объектов. Раскрывать на примерах изученные теоретический положения и понятия социально-экономических и гуманитарных наук. Оценивать действия субъектов социальной жизни, включая личность, группы, организации, с точки зрения социальных норм, экономической рациональности. Формулировать на основе приобретенных обществоведческих знаний собственные суждения и аргументы по определенным проблемам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0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8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4</w:t>
            </w:r>
          </w:p>
        </w:tc>
      </w:tr>
      <w:tr w:rsidR="00504A24" w:rsidRPr="00504A24" w:rsidTr="00504A24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5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504A24" w:rsidRPr="00504A24" w:rsidTr="00504A24">
        <w:trPr>
          <w:trHeight w:val="288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Итоговый балл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15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19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33</w:t>
            </w:r>
          </w:p>
        </w:tc>
      </w:tr>
    </w:tbl>
    <w:p w:rsidR="00504A24" w:rsidRPr="00504A24" w:rsidRDefault="00504A24" w:rsidP="00504A2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04A24" w:rsidRPr="00504A24" w:rsidRDefault="00504A24" w:rsidP="00504A2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04A24">
        <w:rPr>
          <w:rFonts w:ascii="Calibri" w:eastAsia="Calibri" w:hAnsi="Calibri"/>
          <w:sz w:val="22"/>
          <w:szCs w:val="22"/>
          <w:lang w:eastAsia="en-US"/>
        </w:rPr>
        <w:t>Из результатов видно, что учащиеся допустили ошибки  как в заданиях повышенной и высокой сложности, так и в заданиях базового уровня. Все ученики не справились с заданием 7 . Это задание  повышенного уровня,  направленное на умения 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системы. У большинства детей вызвали затруднения задания 8 и 16. Это задания базового уровня, направленные на умение устанавливать соответствия между существенными чертами и признаками изученных социальных явлений</w:t>
      </w:r>
      <w:r w:rsidR="0068435A">
        <w:rPr>
          <w:rFonts w:ascii="Calibri" w:eastAsia="Calibri" w:hAnsi="Calibri"/>
          <w:sz w:val="22"/>
          <w:szCs w:val="22"/>
          <w:lang w:eastAsia="en-US"/>
        </w:rPr>
        <w:t>.</w:t>
      </w:r>
      <w:r w:rsidRPr="00504A24">
        <w:rPr>
          <w:rFonts w:ascii="Calibri" w:eastAsia="Calibri" w:hAnsi="Calibri"/>
          <w:sz w:val="22"/>
          <w:szCs w:val="22"/>
          <w:lang w:eastAsia="en-US"/>
        </w:rPr>
        <w:t xml:space="preserve"> Не вызвали затруднений задания 4, 7, 9,12, 13,  21,  22.  Дети умеют 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системы, применять социально-экономические и гуманитарные знания в процессе решения познавательных задач по актуальным социальным проблемам, осуществлять поиск социальной информации, представленной в различных знаковых системах (таблица, диаграмма), осуществлять поиск социальной информации; извлекать из неадаптированных оригинальных текстов (правовых, научно-популярных, публицистических и др.),  систематизировать, анализировать и обобщать неупорядоченную социальную информацию. Это задания по следующим темам: человек</w:t>
      </w:r>
      <w:r w:rsidR="0068435A">
        <w:rPr>
          <w:rFonts w:ascii="Calibri" w:eastAsia="Calibri" w:hAnsi="Calibri"/>
          <w:sz w:val="22"/>
          <w:szCs w:val="22"/>
          <w:lang w:eastAsia="en-US"/>
        </w:rPr>
        <w:t>,и</w:t>
      </w:r>
      <w:r w:rsidRPr="00504A24">
        <w:rPr>
          <w:rFonts w:ascii="Calibri" w:eastAsia="Calibri" w:hAnsi="Calibri"/>
          <w:sz w:val="22"/>
          <w:szCs w:val="22"/>
          <w:lang w:eastAsia="en-US"/>
        </w:rPr>
        <w:t>ндивид, личность, экономические системы, гражданское общество, налоги. Следовательно,  данные темы усвоены хорошо.</w:t>
      </w:r>
    </w:p>
    <w:p w:rsidR="0068435A" w:rsidRDefault="00504A24" w:rsidP="00504A2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04A24">
        <w:rPr>
          <w:rFonts w:ascii="Calibri" w:eastAsia="Calibri" w:hAnsi="Calibri"/>
          <w:sz w:val="22"/>
          <w:szCs w:val="22"/>
          <w:lang w:eastAsia="en-US"/>
        </w:rPr>
        <w:lastRenderedPageBreak/>
        <w:t>Многими учащимися допущены ошибки в  заданиях 8,10,14, 16. 18,25. Это задания по темам:  функции субъектов государственной власти, основы конституционного строя Р.Ф.</w:t>
      </w:r>
      <w:r w:rsidR="0068435A">
        <w:rPr>
          <w:rFonts w:ascii="Calibri" w:eastAsia="Calibri" w:hAnsi="Calibri"/>
          <w:sz w:val="22"/>
          <w:szCs w:val="22"/>
          <w:lang w:eastAsia="en-US"/>
        </w:rPr>
        <w:t>,</w:t>
      </w:r>
      <w:r w:rsidRPr="00504A24">
        <w:rPr>
          <w:rFonts w:ascii="Calibri" w:eastAsia="Calibri" w:hAnsi="Calibri"/>
          <w:sz w:val="22"/>
          <w:szCs w:val="22"/>
          <w:lang w:eastAsia="en-US"/>
        </w:rPr>
        <w:t xml:space="preserve"> организационно-правовые формы юридических лиц, ; политическая система. Только один  уч-ся  набрал балл за  составление сложного плана по определенной теме, но только 1 балл.  А вот над написанием сочинения эссе необходимо еще работать, потому что уч-ся набрали лишь от 2 до 4 баллов  из 6 возможных.</w:t>
      </w:r>
    </w:p>
    <w:p w:rsidR="00504A24" w:rsidRPr="005C4CEC" w:rsidRDefault="00504A24" w:rsidP="00504A24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5C4CEC">
        <w:rPr>
          <w:rFonts w:ascii="Calibri" w:eastAsia="Calibri" w:hAnsi="Calibri"/>
          <w:b/>
          <w:sz w:val="22"/>
          <w:szCs w:val="22"/>
          <w:lang w:eastAsia="en-US"/>
        </w:rPr>
        <w:t xml:space="preserve">Анализ </w:t>
      </w:r>
      <w:r w:rsidR="005C4CEC" w:rsidRPr="005C4CEC">
        <w:rPr>
          <w:rFonts w:ascii="Calibri" w:eastAsia="Calibri" w:hAnsi="Calibri"/>
          <w:b/>
          <w:sz w:val="22"/>
          <w:szCs w:val="22"/>
          <w:lang w:eastAsia="en-US"/>
        </w:rPr>
        <w:t xml:space="preserve"> результатов ЕГЭ </w:t>
      </w:r>
      <w:r w:rsidRPr="005C4CEC">
        <w:rPr>
          <w:rFonts w:ascii="Calibri" w:eastAsia="Calibri" w:hAnsi="Calibri"/>
          <w:b/>
          <w:sz w:val="22"/>
          <w:szCs w:val="22"/>
          <w:lang w:eastAsia="en-US"/>
        </w:rPr>
        <w:t xml:space="preserve">по истории в  11 классе. </w:t>
      </w:r>
    </w:p>
    <w:p w:rsidR="00504A24" w:rsidRPr="00504A24" w:rsidRDefault="00504A24" w:rsidP="00504A2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04A24">
        <w:rPr>
          <w:rFonts w:ascii="Calibri" w:eastAsia="Calibri" w:hAnsi="Calibri"/>
          <w:sz w:val="22"/>
          <w:szCs w:val="22"/>
          <w:lang w:eastAsia="en-US"/>
        </w:rPr>
        <w:t>Учитель Малышева Л.Г.</w:t>
      </w:r>
    </w:p>
    <w:p w:rsidR="00504A24" w:rsidRPr="00504A24" w:rsidRDefault="004248CB" w:rsidP="00504A2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ЕГЭ</w:t>
      </w:r>
      <w:r w:rsidR="00504A24" w:rsidRPr="00504A24">
        <w:rPr>
          <w:rFonts w:ascii="Calibri" w:eastAsia="Calibri" w:hAnsi="Calibri"/>
          <w:sz w:val="22"/>
          <w:szCs w:val="22"/>
          <w:lang w:eastAsia="en-US"/>
        </w:rPr>
        <w:t xml:space="preserve"> сдавали 2  уч-ся</w:t>
      </w:r>
      <w:r>
        <w:rPr>
          <w:rFonts w:ascii="Calibri" w:eastAsia="Calibri" w:hAnsi="Calibri"/>
          <w:sz w:val="22"/>
          <w:szCs w:val="22"/>
          <w:lang w:eastAsia="en-US"/>
        </w:rPr>
        <w:t>:</w:t>
      </w:r>
      <w:r w:rsidR="00504A24" w:rsidRPr="00504A24">
        <w:rPr>
          <w:rFonts w:ascii="Calibri" w:eastAsia="Calibri" w:hAnsi="Calibri"/>
          <w:sz w:val="22"/>
          <w:szCs w:val="22"/>
          <w:lang w:eastAsia="en-US"/>
        </w:rPr>
        <w:t xml:space="preserve"> Малышев Е.- 18 (43), Молчанов Н.- 8 (29).</w:t>
      </w:r>
    </w:p>
    <w:tbl>
      <w:tblPr>
        <w:tblStyle w:val="a3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504A24" w:rsidRPr="00504A24" w:rsidTr="00504A24">
        <w:trPr>
          <w:trHeight w:val="126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№ п/п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Проверяемые умения, виды деятельности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Максимальный балл за выполнение задания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Малышев Евгений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Молчанов Никита</w:t>
            </w:r>
          </w:p>
        </w:tc>
      </w:tr>
      <w:tr w:rsidR="00504A24" w:rsidRPr="00504A24" w:rsidTr="00504A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Систематизация исторической информации (умение определять последовательность событий)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Знание дат (задание на установление соответствия)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3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Определение терминов (множественный выбор)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</w:tr>
      <w:tr w:rsidR="00504A24" w:rsidRPr="00504A24" w:rsidTr="00504A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4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Определение термина по нескольким признакам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5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Знание основных фактов, процессов, явлений (задание на установление соответствия)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</w:tr>
      <w:tr w:rsidR="00504A24" w:rsidRPr="00504A24" w:rsidTr="00504A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6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Работа с текстовым историческим источником (задание на установление соответствия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7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Систематизация исторической информации (множественный выбор)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</w:tr>
      <w:tr w:rsidR="00504A24" w:rsidRPr="00504A24" w:rsidTr="00504A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8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Знание основных фактов, процессов, явлений (задание на заполнение пропусков в предложениях)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</w:tr>
      <w:tr w:rsidR="00504A24" w:rsidRPr="00504A24" w:rsidTr="00504A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9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Знание исторических деятелей (задание на установление соответствия)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10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Работа с текстовым историческим источником (краткий ответ в виде слова, словосочетания)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11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Систематизация исторической информации, представленной в различных знаковых системах (таблица)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3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lastRenderedPageBreak/>
              <w:t>12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Работа с текстовым историческим источником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</w:tr>
      <w:tr w:rsidR="00504A24" w:rsidRPr="00504A24" w:rsidTr="00504A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13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Работа с исторической картой (схемой)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14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Работа с исторической картой (схемой)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15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Работа с исторической картой (схемой)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16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Работа с исторической картой (схемой)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17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Знание основных фактов, процессов, явлений истории культуры России (задание на установление соответствия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18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Анализ иллюстративного материала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19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Анализ иллюстративного материала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20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Характеристика авторства, времени, обстоятельств и целей создания источника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21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Умение проводить поиск исторической информации в источниках разного типа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</w:t>
            </w:r>
          </w:p>
        </w:tc>
      </w:tr>
      <w:tr w:rsidR="00504A24" w:rsidRPr="00504A24" w:rsidTr="00504A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22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Умение использовать принципы структурно-функционального, временнóго и пространственного анализа при работе с источником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23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Умение использовать принципы структурно-функционального, временнóго и пространственного анализа при рассмотрении фактов, явлений, процессов (задание-задача)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3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rPr>
          <w:trHeight w:val="28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24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 xml:space="preserve">Умение использовать исторические сведения для аргументации в ходе дискуссии </w:t>
            </w:r>
          </w:p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25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Историческое сочинение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0</w:t>
            </w:r>
          </w:p>
        </w:tc>
      </w:tr>
      <w:tr w:rsidR="00504A24" w:rsidRPr="00504A24" w:rsidTr="00504A24">
        <w:trPr>
          <w:trHeight w:val="204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Количество баллов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41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A24" w:rsidRPr="00504A24" w:rsidRDefault="00504A24" w:rsidP="00504A24">
            <w:pPr>
              <w:rPr>
                <w:rFonts w:ascii="Calibri" w:eastAsia="Calibri" w:hAnsi="Calibri"/>
                <w:lang w:eastAsia="en-US"/>
              </w:rPr>
            </w:pPr>
            <w:r w:rsidRPr="00504A24">
              <w:rPr>
                <w:rFonts w:ascii="Calibri" w:eastAsia="Calibri" w:hAnsi="Calibri"/>
                <w:lang w:eastAsia="en-US"/>
              </w:rPr>
              <w:t>38</w:t>
            </w:r>
          </w:p>
        </w:tc>
      </w:tr>
    </w:tbl>
    <w:p w:rsidR="00504A24" w:rsidRPr="00504A24" w:rsidRDefault="00504A24" w:rsidP="00504A24">
      <w:pPr>
        <w:spacing w:after="200" w:line="276" w:lineRule="auto"/>
        <w:rPr>
          <w:rFonts w:ascii="Calibri" w:eastAsia="Calibri" w:hAnsi="Calibri"/>
          <w:lang w:eastAsia="en-US"/>
        </w:rPr>
      </w:pPr>
      <w:r w:rsidRPr="00504A24">
        <w:rPr>
          <w:rFonts w:ascii="Calibri" w:eastAsia="Calibri" w:hAnsi="Calibri"/>
          <w:lang w:eastAsia="en-US"/>
        </w:rPr>
        <w:t>Анализируя результаты экзамена по истории</w:t>
      </w:r>
      <w:r w:rsidR="005C4CEC">
        <w:rPr>
          <w:rFonts w:ascii="Calibri" w:eastAsia="Calibri" w:hAnsi="Calibri"/>
          <w:lang w:eastAsia="en-US"/>
        </w:rPr>
        <w:t>,</w:t>
      </w:r>
      <w:r w:rsidRPr="00504A24">
        <w:rPr>
          <w:rFonts w:ascii="Calibri" w:eastAsia="Calibri" w:hAnsi="Calibri"/>
          <w:lang w:eastAsia="en-US"/>
        </w:rPr>
        <w:t xml:space="preserve">   можно сделать вывод, что учащиеся  имеют пробелы в знаниях по истории древности  и эпох</w:t>
      </w:r>
      <w:r w:rsidR="005C4CEC">
        <w:rPr>
          <w:rFonts w:ascii="Calibri" w:eastAsia="Calibri" w:hAnsi="Calibri"/>
          <w:lang w:eastAsia="en-US"/>
        </w:rPr>
        <w:t xml:space="preserve">е </w:t>
      </w:r>
      <w:r w:rsidRPr="00504A24">
        <w:rPr>
          <w:rFonts w:ascii="Calibri" w:eastAsia="Calibri" w:hAnsi="Calibri"/>
          <w:lang w:eastAsia="en-US"/>
        </w:rPr>
        <w:t>средних веков. Частично усвоены даты с 8 по 20вв, факты 18-20вв, причины и следствия событий 1914-1941гг, тему «Великая Отечественная война», выдающихся деятелей 1914-2012 гг. Плохо сформированы  умения работы  с картой.  Допущены ошибки в заданиях, связанных со знанием понятий и терминов 8-21 века (повышенный уровень), причин и следствий событий 8-18 веков (базовый уровень), фактов 1945-2012 годов (базовый уровень).</w:t>
      </w:r>
    </w:p>
    <w:p w:rsidR="0081112E" w:rsidRDefault="00504A24" w:rsidP="005C4CEC">
      <w:pPr>
        <w:spacing w:after="200" w:line="276" w:lineRule="auto"/>
        <w:rPr>
          <w:rFonts w:eastAsia="Times New Roman"/>
          <w:sz w:val="28"/>
          <w:szCs w:val="28"/>
          <w:lang w:eastAsia="ru-RU"/>
        </w:rPr>
      </w:pPr>
      <w:r w:rsidRPr="00504A24">
        <w:rPr>
          <w:rFonts w:ascii="Calibri" w:eastAsia="Calibri" w:hAnsi="Calibri"/>
          <w:lang w:eastAsia="en-US"/>
        </w:rPr>
        <w:lastRenderedPageBreak/>
        <w:t>За выполнение второй части учащиеся набрали 8 и 7 баллов соответственно из 25 возможных</w:t>
      </w:r>
      <w:r w:rsidR="005C4CEC">
        <w:rPr>
          <w:rFonts w:ascii="Calibri" w:eastAsia="Calibri" w:hAnsi="Calibri"/>
          <w:lang w:eastAsia="en-US"/>
        </w:rPr>
        <w:t>,ч</w:t>
      </w:r>
      <w:r w:rsidRPr="00504A24">
        <w:rPr>
          <w:rFonts w:ascii="Calibri" w:eastAsia="Calibri" w:hAnsi="Calibri"/>
          <w:lang w:eastAsia="en-US"/>
        </w:rPr>
        <w:t>то показывает несформированность умений работать с текстом,  выбирать нужную информацию из текста,  давать развернутые ответы на вопросы по содержанию текста, приводить примеры, доказывать свою точку зрения, писать историческое сочинение.</w:t>
      </w:r>
    </w:p>
    <w:p w:rsidR="00F44E3F" w:rsidRDefault="00F44E3F" w:rsidP="00F44E3F">
      <w:pPr>
        <w:spacing w:after="200" w:line="276" w:lineRule="auto"/>
        <w:rPr>
          <w:rFonts w:eastAsia="Times New Roman"/>
          <w:sz w:val="28"/>
          <w:szCs w:val="28"/>
          <w:lang w:eastAsia="ru-RU"/>
        </w:rPr>
      </w:pPr>
      <w:r w:rsidRPr="004248CB">
        <w:rPr>
          <w:b/>
        </w:rPr>
        <w:t>Анализ результатов Г</w:t>
      </w:r>
      <w:r>
        <w:rPr>
          <w:b/>
        </w:rPr>
        <w:t>В</w:t>
      </w:r>
      <w:r w:rsidRPr="004248CB">
        <w:rPr>
          <w:b/>
        </w:rPr>
        <w:t>Э по</w:t>
      </w:r>
      <w:r>
        <w:rPr>
          <w:b/>
        </w:rPr>
        <w:t xml:space="preserve"> русскому языку и</w:t>
      </w:r>
      <w:r w:rsidRPr="004248CB">
        <w:rPr>
          <w:b/>
        </w:rPr>
        <w:t xml:space="preserve"> математике</w:t>
      </w:r>
    </w:p>
    <w:p w:rsidR="0081112E" w:rsidRPr="00F44E3F" w:rsidRDefault="00F44E3F" w:rsidP="0081112E">
      <w:pPr>
        <w:spacing w:after="200" w:line="276" w:lineRule="auto"/>
      </w:pPr>
      <w:r w:rsidRPr="00F44E3F">
        <w:t>ГВЭ сдавал 1 уч-ся.</w:t>
      </w:r>
    </w:p>
    <w:p w:rsidR="00F44E3F" w:rsidRPr="00F44E3F" w:rsidRDefault="00F44E3F" w:rsidP="00F44E3F">
      <w:pPr>
        <w:rPr>
          <w:rFonts w:eastAsia="Times New Roman"/>
          <w:lang w:eastAsia="ru-RU"/>
        </w:rPr>
      </w:pPr>
      <w:r w:rsidRPr="00F44E3F">
        <w:rPr>
          <w:rFonts w:eastAsia="Times New Roman"/>
          <w:lang w:eastAsia="ru-RU"/>
        </w:rPr>
        <w:t>Учащаяся из-за недостаточной подготовки и большого количества пропусков не подтвердила свои  годовые оценки:</w:t>
      </w:r>
    </w:p>
    <w:p w:rsidR="004711C4" w:rsidRPr="004248CB" w:rsidRDefault="004711C4" w:rsidP="0081112E">
      <w:pPr>
        <w:spacing w:after="200" w:line="276" w:lineRule="auto"/>
        <w:rPr>
          <w:b/>
        </w:rPr>
      </w:pPr>
    </w:p>
    <w:tbl>
      <w:tblPr>
        <w:tblStyle w:val="2"/>
        <w:tblpPr w:leftFromText="180" w:rightFromText="180" w:vertAnchor="text" w:horzAnchor="margin" w:tblpXSpec="center" w:tblpY="-72"/>
        <w:tblW w:w="0" w:type="auto"/>
        <w:tblLook w:val="04A0"/>
      </w:tblPr>
      <w:tblGrid>
        <w:gridCol w:w="511"/>
        <w:gridCol w:w="1463"/>
        <w:gridCol w:w="1260"/>
        <w:gridCol w:w="1037"/>
        <w:gridCol w:w="1037"/>
        <w:gridCol w:w="1038"/>
        <w:gridCol w:w="967"/>
        <w:gridCol w:w="967"/>
        <w:gridCol w:w="1291"/>
      </w:tblGrid>
      <w:tr w:rsidR="0081112E" w:rsidRPr="00B675AC" w:rsidTr="00F871A5">
        <w:tc>
          <w:tcPr>
            <w:tcW w:w="513" w:type="dxa"/>
            <w:vMerge w:val="restart"/>
          </w:tcPr>
          <w:p w:rsidR="0081112E" w:rsidRPr="00B675AC" w:rsidRDefault="0081112E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№</w:t>
            </w:r>
          </w:p>
        </w:tc>
        <w:tc>
          <w:tcPr>
            <w:tcW w:w="1458" w:type="dxa"/>
            <w:vMerge w:val="restart"/>
          </w:tcPr>
          <w:p w:rsidR="0081112E" w:rsidRPr="00B675AC" w:rsidRDefault="0081112E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Предмет</w:t>
            </w:r>
          </w:p>
        </w:tc>
        <w:tc>
          <w:tcPr>
            <w:tcW w:w="4474" w:type="dxa"/>
            <w:gridSpan w:val="4"/>
          </w:tcPr>
          <w:p w:rsidR="0081112E" w:rsidRPr="00F44E3F" w:rsidRDefault="0081112E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F44E3F">
              <w:rPr>
                <w:rFonts w:eastAsia="Times New Roman"/>
                <w:bCs/>
                <w:lang w:eastAsia="ru-RU"/>
              </w:rPr>
              <w:t>Оценки</w:t>
            </w:r>
          </w:p>
        </w:tc>
        <w:tc>
          <w:tcPr>
            <w:tcW w:w="983" w:type="dxa"/>
          </w:tcPr>
          <w:p w:rsidR="0081112E" w:rsidRPr="00F44E3F" w:rsidRDefault="0081112E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F44E3F">
              <w:rPr>
                <w:rFonts w:eastAsia="Times New Roman"/>
                <w:bCs/>
                <w:lang w:eastAsia="ru-RU"/>
              </w:rPr>
              <w:t>У,%</w:t>
            </w:r>
          </w:p>
        </w:tc>
        <w:tc>
          <w:tcPr>
            <w:tcW w:w="983" w:type="dxa"/>
          </w:tcPr>
          <w:p w:rsidR="0081112E" w:rsidRPr="00F44E3F" w:rsidRDefault="0081112E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F44E3F">
              <w:rPr>
                <w:rFonts w:eastAsia="Times New Roman"/>
                <w:bCs/>
                <w:lang w:eastAsia="ru-RU"/>
              </w:rPr>
              <w:t>К,%</w:t>
            </w:r>
          </w:p>
        </w:tc>
        <w:tc>
          <w:tcPr>
            <w:tcW w:w="1160" w:type="dxa"/>
            <w:vMerge w:val="restart"/>
          </w:tcPr>
          <w:p w:rsidR="0081112E" w:rsidRPr="00B675AC" w:rsidRDefault="0081112E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 xml:space="preserve">Ф.И.О. </w:t>
            </w:r>
          </w:p>
          <w:p w:rsidR="0081112E" w:rsidRPr="00B675AC" w:rsidRDefault="0081112E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учителя</w:t>
            </w:r>
          </w:p>
        </w:tc>
      </w:tr>
      <w:tr w:rsidR="00F44E3F" w:rsidRPr="00B675AC" w:rsidTr="00F871A5">
        <w:tc>
          <w:tcPr>
            <w:tcW w:w="513" w:type="dxa"/>
            <w:vMerge/>
          </w:tcPr>
          <w:p w:rsidR="0081112E" w:rsidRPr="00B675AC" w:rsidRDefault="0081112E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458" w:type="dxa"/>
            <w:vMerge/>
          </w:tcPr>
          <w:p w:rsidR="0081112E" w:rsidRPr="00B675AC" w:rsidRDefault="0081112E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93" w:type="dxa"/>
          </w:tcPr>
          <w:p w:rsidR="0081112E" w:rsidRPr="00F44E3F" w:rsidRDefault="0081112E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F44E3F">
              <w:rPr>
                <w:rFonts w:eastAsia="Times New Roman"/>
                <w:bCs/>
                <w:lang w:eastAsia="ru-RU"/>
              </w:rPr>
              <w:t>«5»</w:t>
            </w:r>
          </w:p>
        </w:tc>
        <w:tc>
          <w:tcPr>
            <w:tcW w:w="1060" w:type="dxa"/>
          </w:tcPr>
          <w:p w:rsidR="0081112E" w:rsidRPr="00F44E3F" w:rsidRDefault="0081112E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F44E3F">
              <w:rPr>
                <w:rFonts w:eastAsia="Times New Roman"/>
                <w:bCs/>
                <w:lang w:eastAsia="ru-RU"/>
              </w:rPr>
              <w:t>«4»</w:t>
            </w:r>
          </w:p>
        </w:tc>
        <w:tc>
          <w:tcPr>
            <w:tcW w:w="1060" w:type="dxa"/>
          </w:tcPr>
          <w:p w:rsidR="0081112E" w:rsidRPr="00F44E3F" w:rsidRDefault="0081112E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F44E3F">
              <w:rPr>
                <w:rFonts w:eastAsia="Times New Roman"/>
                <w:bCs/>
                <w:lang w:eastAsia="ru-RU"/>
              </w:rPr>
              <w:t>«3»</w:t>
            </w:r>
          </w:p>
        </w:tc>
        <w:tc>
          <w:tcPr>
            <w:tcW w:w="1061" w:type="dxa"/>
          </w:tcPr>
          <w:p w:rsidR="0081112E" w:rsidRPr="00F44E3F" w:rsidRDefault="0081112E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F44E3F">
              <w:rPr>
                <w:rFonts w:eastAsia="Times New Roman"/>
                <w:bCs/>
                <w:lang w:eastAsia="ru-RU"/>
              </w:rPr>
              <w:t>«2»</w:t>
            </w:r>
          </w:p>
        </w:tc>
        <w:tc>
          <w:tcPr>
            <w:tcW w:w="983" w:type="dxa"/>
          </w:tcPr>
          <w:p w:rsidR="0081112E" w:rsidRPr="00F44E3F" w:rsidRDefault="0081112E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83" w:type="dxa"/>
          </w:tcPr>
          <w:p w:rsidR="0081112E" w:rsidRPr="00F44E3F" w:rsidRDefault="0081112E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60" w:type="dxa"/>
            <w:vMerge/>
          </w:tcPr>
          <w:p w:rsidR="0081112E" w:rsidRPr="00B675AC" w:rsidRDefault="0081112E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F44E3F" w:rsidRPr="00B675AC" w:rsidTr="00F871A5">
        <w:tc>
          <w:tcPr>
            <w:tcW w:w="513" w:type="dxa"/>
          </w:tcPr>
          <w:p w:rsidR="0081112E" w:rsidRPr="00B675AC" w:rsidRDefault="0081112E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/>
                <w:bCs/>
                <w:lang w:eastAsia="ru-RU"/>
              </w:rPr>
              <w:t>1</w:t>
            </w:r>
          </w:p>
        </w:tc>
        <w:tc>
          <w:tcPr>
            <w:tcW w:w="1458" w:type="dxa"/>
          </w:tcPr>
          <w:p w:rsidR="0081112E" w:rsidRPr="00B675AC" w:rsidRDefault="0081112E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Русский язык</w:t>
            </w:r>
          </w:p>
        </w:tc>
        <w:tc>
          <w:tcPr>
            <w:tcW w:w="1293" w:type="dxa"/>
          </w:tcPr>
          <w:p w:rsidR="0081112E" w:rsidRPr="00F44E3F" w:rsidRDefault="00F44E3F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F44E3F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1060" w:type="dxa"/>
          </w:tcPr>
          <w:p w:rsidR="0081112E" w:rsidRPr="00F44E3F" w:rsidRDefault="00F44E3F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F44E3F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1060" w:type="dxa"/>
          </w:tcPr>
          <w:p w:rsidR="0081112E" w:rsidRPr="00F44E3F" w:rsidRDefault="00F44E3F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F44E3F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1061" w:type="dxa"/>
          </w:tcPr>
          <w:p w:rsidR="0081112E" w:rsidRPr="00F44E3F" w:rsidRDefault="00F44E3F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F44E3F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983" w:type="dxa"/>
          </w:tcPr>
          <w:p w:rsidR="0081112E" w:rsidRPr="00F44E3F" w:rsidRDefault="00F44E3F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F44E3F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83" w:type="dxa"/>
          </w:tcPr>
          <w:p w:rsidR="0081112E" w:rsidRPr="00F44E3F" w:rsidRDefault="00F44E3F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F44E3F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1160" w:type="dxa"/>
          </w:tcPr>
          <w:p w:rsidR="0081112E" w:rsidRPr="00F44E3F" w:rsidRDefault="00F44E3F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F44E3F">
              <w:rPr>
                <w:rFonts w:eastAsia="Times New Roman"/>
                <w:bCs/>
                <w:lang w:eastAsia="ru-RU"/>
              </w:rPr>
              <w:t>Горбанева В.</w:t>
            </w:r>
            <w:r w:rsidR="0081112E" w:rsidRPr="00F44E3F">
              <w:rPr>
                <w:rFonts w:eastAsia="Times New Roman"/>
                <w:bCs/>
                <w:lang w:eastAsia="ru-RU"/>
              </w:rPr>
              <w:t>А.</w:t>
            </w:r>
          </w:p>
        </w:tc>
      </w:tr>
      <w:tr w:rsidR="00F44E3F" w:rsidRPr="00B675AC" w:rsidTr="00F871A5">
        <w:tc>
          <w:tcPr>
            <w:tcW w:w="513" w:type="dxa"/>
          </w:tcPr>
          <w:p w:rsidR="0081112E" w:rsidRPr="00B675AC" w:rsidRDefault="0081112E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/>
                <w:bCs/>
                <w:lang w:eastAsia="ru-RU"/>
              </w:rPr>
              <w:t>2</w:t>
            </w:r>
          </w:p>
        </w:tc>
        <w:tc>
          <w:tcPr>
            <w:tcW w:w="1458" w:type="dxa"/>
          </w:tcPr>
          <w:p w:rsidR="0081112E" w:rsidRPr="00B675AC" w:rsidRDefault="0081112E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Математика</w:t>
            </w:r>
          </w:p>
        </w:tc>
        <w:tc>
          <w:tcPr>
            <w:tcW w:w="1293" w:type="dxa"/>
          </w:tcPr>
          <w:p w:rsidR="0081112E" w:rsidRPr="00F44E3F" w:rsidRDefault="0081112E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F44E3F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1060" w:type="dxa"/>
          </w:tcPr>
          <w:p w:rsidR="0081112E" w:rsidRPr="00F44E3F" w:rsidRDefault="00F44E3F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F44E3F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1060" w:type="dxa"/>
          </w:tcPr>
          <w:p w:rsidR="0081112E" w:rsidRPr="00F44E3F" w:rsidRDefault="00F44E3F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F44E3F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1061" w:type="dxa"/>
          </w:tcPr>
          <w:p w:rsidR="0081112E" w:rsidRPr="00F44E3F" w:rsidRDefault="00F44E3F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F44E3F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983" w:type="dxa"/>
          </w:tcPr>
          <w:p w:rsidR="0081112E" w:rsidRPr="00F44E3F" w:rsidRDefault="00F44E3F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F44E3F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83" w:type="dxa"/>
          </w:tcPr>
          <w:p w:rsidR="0081112E" w:rsidRPr="00F44E3F" w:rsidRDefault="00F44E3F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F44E3F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1160" w:type="dxa"/>
          </w:tcPr>
          <w:p w:rsidR="0081112E" w:rsidRPr="00F44E3F" w:rsidRDefault="00F44E3F" w:rsidP="00F871A5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F44E3F">
              <w:rPr>
                <w:rFonts w:eastAsia="Times New Roman"/>
                <w:bCs/>
                <w:lang w:eastAsia="ru-RU"/>
              </w:rPr>
              <w:t>Гончарова И.</w:t>
            </w:r>
            <w:r w:rsidR="0081112E" w:rsidRPr="00F44E3F">
              <w:rPr>
                <w:rFonts w:eastAsia="Times New Roman"/>
                <w:bCs/>
                <w:lang w:eastAsia="ru-RU"/>
              </w:rPr>
              <w:t>В.</w:t>
            </w:r>
          </w:p>
        </w:tc>
      </w:tr>
    </w:tbl>
    <w:p w:rsidR="004711C4" w:rsidRDefault="004711C4" w:rsidP="001F7060">
      <w:pPr>
        <w:tabs>
          <w:tab w:val="num" w:pos="360"/>
          <w:tab w:val="num" w:pos="1440"/>
        </w:tabs>
        <w:spacing w:line="276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1F7060">
        <w:rPr>
          <w:rFonts w:eastAsia="Times New Roman"/>
          <w:b/>
          <w:bCs/>
          <w:lang w:eastAsia="ru-RU"/>
        </w:rPr>
        <w:t>5 из 6 уч-ся получили аттестаты за курс среднего общего образования.</w:t>
      </w:r>
    </w:p>
    <w:p w:rsidR="004711C4" w:rsidRDefault="004711C4" w:rsidP="00F41179">
      <w:pPr>
        <w:rPr>
          <w:rFonts w:eastAsia="Times New Roman"/>
          <w:b/>
          <w:sz w:val="28"/>
          <w:szCs w:val="28"/>
          <w:lang w:eastAsia="ru-RU"/>
        </w:rPr>
      </w:pPr>
    </w:p>
    <w:p w:rsidR="004711C4" w:rsidRDefault="004711C4" w:rsidP="00F41179">
      <w:pPr>
        <w:rPr>
          <w:rFonts w:eastAsia="Times New Roman"/>
          <w:b/>
          <w:sz w:val="28"/>
          <w:szCs w:val="28"/>
          <w:lang w:eastAsia="ru-RU"/>
        </w:rPr>
      </w:pPr>
    </w:p>
    <w:p w:rsidR="00F41179" w:rsidRPr="006E79A4" w:rsidRDefault="00F41179" w:rsidP="00F41179">
      <w:pPr>
        <w:rPr>
          <w:rFonts w:eastAsia="Times New Roman"/>
          <w:b/>
          <w:lang w:eastAsia="ru-RU"/>
        </w:rPr>
      </w:pPr>
      <w:r w:rsidRPr="006E79A4">
        <w:rPr>
          <w:rFonts w:eastAsia="Times New Roman"/>
          <w:b/>
          <w:lang w:eastAsia="ru-RU"/>
        </w:rPr>
        <w:t xml:space="preserve">Показатели уровня учебных достижений обучающихся 9 класса </w:t>
      </w:r>
    </w:p>
    <w:p w:rsidR="00F41179" w:rsidRPr="006E79A4" w:rsidRDefault="00F41179" w:rsidP="00F41179">
      <w:pPr>
        <w:rPr>
          <w:rFonts w:eastAsia="Times New Roman"/>
          <w:b/>
          <w:lang w:eastAsia="ru-RU"/>
        </w:rPr>
      </w:pPr>
      <w:r w:rsidRPr="006E79A4">
        <w:rPr>
          <w:rFonts w:eastAsia="Times New Roman"/>
          <w:b/>
          <w:lang w:eastAsia="ru-RU"/>
        </w:rPr>
        <w:t>по результатам ОГЭ ( 2020-2021 уч.г.)</w:t>
      </w:r>
    </w:p>
    <w:p w:rsidR="00F41179" w:rsidRPr="00F41179" w:rsidRDefault="00F41179" w:rsidP="00F41179">
      <w:pPr>
        <w:rPr>
          <w:rFonts w:eastAsia="Times New Roman"/>
          <w:sz w:val="28"/>
          <w:szCs w:val="28"/>
          <w:lang w:eastAsia="ru-RU"/>
        </w:rPr>
      </w:pPr>
    </w:p>
    <w:p w:rsidR="00F41179" w:rsidRPr="00F41179" w:rsidRDefault="00F41179" w:rsidP="00F41179">
      <w:pPr>
        <w:rPr>
          <w:rFonts w:eastAsia="Times New Roman"/>
          <w:sz w:val="28"/>
          <w:szCs w:val="28"/>
          <w:lang w:eastAsia="ru-RU"/>
        </w:rPr>
      </w:pPr>
    </w:p>
    <w:tbl>
      <w:tblPr>
        <w:tblStyle w:val="2"/>
        <w:tblpPr w:leftFromText="180" w:rightFromText="180" w:vertAnchor="text" w:horzAnchor="margin" w:tblpXSpec="center" w:tblpY="-72"/>
        <w:tblW w:w="0" w:type="auto"/>
        <w:tblLook w:val="04A0"/>
      </w:tblPr>
      <w:tblGrid>
        <w:gridCol w:w="510"/>
        <w:gridCol w:w="1463"/>
        <w:gridCol w:w="1264"/>
        <w:gridCol w:w="1040"/>
        <w:gridCol w:w="1040"/>
        <w:gridCol w:w="1041"/>
        <w:gridCol w:w="971"/>
        <w:gridCol w:w="969"/>
        <w:gridCol w:w="1273"/>
      </w:tblGrid>
      <w:tr w:rsidR="00256752" w:rsidRPr="00B675AC" w:rsidTr="003C3E71">
        <w:tc>
          <w:tcPr>
            <w:tcW w:w="513" w:type="dxa"/>
            <w:vMerge w:val="restart"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№</w:t>
            </w:r>
          </w:p>
        </w:tc>
        <w:tc>
          <w:tcPr>
            <w:tcW w:w="1458" w:type="dxa"/>
            <w:vMerge w:val="restart"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Предмет</w:t>
            </w:r>
          </w:p>
        </w:tc>
        <w:tc>
          <w:tcPr>
            <w:tcW w:w="4474" w:type="dxa"/>
            <w:gridSpan w:val="4"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/>
                <w:bCs/>
                <w:lang w:eastAsia="ru-RU"/>
              </w:rPr>
              <w:t>Оценки</w:t>
            </w:r>
          </w:p>
        </w:tc>
        <w:tc>
          <w:tcPr>
            <w:tcW w:w="983" w:type="dxa"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/>
                <w:bCs/>
                <w:lang w:eastAsia="ru-RU"/>
              </w:rPr>
              <w:t>У,%</w:t>
            </w:r>
          </w:p>
        </w:tc>
        <w:tc>
          <w:tcPr>
            <w:tcW w:w="983" w:type="dxa"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К,%</w:t>
            </w:r>
          </w:p>
        </w:tc>
        <w:tc>
          <w:tcPr>
            <w:tcW w:w="1160" w:type="dxa"/>
            <w:vMerge w:val="restart"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 xml:space="preserve">Ф.И.О. </w:t>
            </w:r>
          </w:p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учителя</w:t>
            </w:r>
          </w:p>
        </w:tc>
      </w:tr>
      <w:tr w:rsidR="00256752" w:rsidRPr="00B675AC" w:rsidTr="003C3E71">
        <w:tc>
          <w:tcPr>
            <w:tcW w:w="513" w:type="dxa"/>
            <w:vMerge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458" w:type="dxa"/>
            <w:vMerge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93" w:type="dxa"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/>
                <w:bCs/>
                <w:lang w:eastAsia="ru-RU"/>
              </w:rPr>
              <w:t>«5»</w:t>
            </w:r>
          </w:p>
        </w:tc>
        <w:tc>
          <w:tcPr>
            <w:tcW w:w="1060" w:type="dxa"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/>
                <w:bCs/>
                <w:lang w:eastAsia="ru-RU"/>
              </w:rPr>
              <w:t>«4»</w:t>
            </w:r>
          </w:p>
        </w:tc>
        <w:tc>
          <w:tcPr>
            <w:tcW w:w="1060" w:type="dxa"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/>
                <w:bCs/>
                <w:lang w:eastAsia="ru-RU"/>
              </w:rPr>
              <w:t>«3»</w:t>
            </w:r>
          </w:p>
        </w:tc>
        <w:tc>
          <w:tcPr>
            <w:tcW w:w="1061" w:type="dxa"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/>
                <w:bCs/>
                <w:lang w:eastAsia="ru-RU"/>
              </w:rPr>
              <w:t>«2»</w:t>
            </w:r>
          </w:p>
        </w:tc>
        <w:tc>
          <w:tcPr>
            <w:tcW w:w="983" w:type="dxa"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83" w:type="dxa"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160" w:type="dxa"/>
            <w:vMerge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256752" w:rsidRPr="00B675AC" w:rsidTr="003C3E71">
        <w:tc>
          <w:tcPr>
            <w:tcW w:w="513" w:type="dxa"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/>
                <w:bCs/>
                <w:lang w:eastAsia="ru-RU"/>
              </w:rPr>
              <w:t>1</w:t>
            </w:r>
          </w:p>
        </w:tc>
        <w:tc>
          <w:tcPr>
            <w:tcW w:w="1458" w:type="dxa"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Русский язык</w:t>
            </w:r>
          </w:p>
        </w:tc>
        <w:tc>
          <w:tcPr>
            <w:tcW w:w="1293" w:type="dxa"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/>
                <w:bCs/>
                <w:lang w:eastAsia="ru-RU"/>
              </w:rPr>
              <w:t>2</w:t>
            </w:r>
          </w:p>
        </w:tc>
        <w:tc>
          <w:tcPr>
            <w:tcW w:w="1060" w:type="dxa"/>
          </w:tcPr>
          <w:p w:rsidR="00256752" w:rsidRPr="00B675AC" w:rsidRDefault="008E1168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3</w:t>
            </w:r>
          </w:p>
        </w:tc>
        <w:tc>
          <w:tcPr>
            <w:tcW w:w="1060" w:type="dxa"/>
          </w:tcPr>
          <w:p w:rsidR="00256752" w:rsidRPr="00B675AC" w:rsidRDefault="008E1168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6</w:t>
            </w:r>
          </w:p>
        </w:tc>
        <w:tc>
          <w:tcPr>
            <w:tcW w:w="1061" w:type="dxa"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83" w:type="dxa"/>
          </w:tcPr>
          <w:p w:rsidR="00256752" w:rsidRPr="00B675AC" w:rsidRDefault="0068435A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100</w:t>
            </w:r>
          </w:p>
        </w:tc>
        <w:tc>
          <w:tcPr>
            <w:tcW w:w="983" w:type="dxa"/>
          </w:tcPr>
          <w:p w:rsidR="00256752" w:rsidRPr="00B675AC" w:rsidRDefault="008E1168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46</w:t>
            </w:r>
          </w:p>
        </w:tc>
        <w:tc>
          <w:tcPr>
            <w:tcW w:w="1160" w:type="dxa"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/>
                <w:bCs/>
                <w:lang w:eastAsia="ru-RU"/>
              </w:rPr>
              <w:t>Ткаченко А.А.</w:t>
            </w:r>
          </w:p>
        </w:tc>
      </w:tr>
      <w:tr w:rsidR="00256752" w:rsidRPr="00B675AC" w:rsidTr="003C3E71">
        <w:tc>
          <w:tcPr>
            <w:tcW w:w="513" w:type="dxa"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/>
                <w:bCs/>
                <w:lang w:eastAsia="ru-RU"/>
              </w:rPr>
              <w:t>2</w:t>
            </w:r>
          </w:p>
        </w:tc>
        <w:tc>
          <w:tcPr>
            <w:tcW w:w="1458" w:type="dxa"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Cs/>
                <w:lang w:eastAsia="ru-RU"/>
              </w:rPr>
              <w:t>Математика</w:t>
            </w:r>
          </w:p>
        </w:tc>
        <w:tc>
          <w:tcPr>
            <w:tcW w:w="1293" w:type="dxa"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060" w:type="dxa"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/>
                <w:bCs/>
                <w:lang w:eastAsia="ru-RU"/>
              </w:rPr>
              <w:t>1</w:t>
            </w:r>
          </w:p>
        </w:tc>
        <w:tc>
          <w:tcPr>
            <w:tcW w:w="1060" w:type="dxa"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/>
                <w:bCs/>
                <w:lang w:eastAsia="ru-RU"/>
              </w:rPr>
              <w:t>7</w:t>
            </w:r>
          </w:p>
        </w:tc>
        <w:tc>
          <w:tcPr>
            <w:tcW w:w="1061" w:type="dxa"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/>
                <w:bCs/>
                <w:lang w:eastAsia="ru-RU"/>
              </w:rPr>
              <w:t>3</w:t>
            </w:r>
          </w:p>
        </w:tc>
        <w:tc>
          <w:tcPr>
            <w:tcW w:w="983" w:type="dxa"/>
          </w:tcPr>
          <w:p w:rsidR="00256752" w:rsidRPr="00B675AC" w:rsidRDefault="0068435A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73</w:t>
            </w:r>
          </w:p>
        </w:tc>
        <w:tc>
          <w:tcPr>
            <w:tcW w:w="983" w:type="dxa"/>
          </w:tcPr>
          <w:p w:rsidR="00256752" w:rsidRPr="00B675AC" w:rsidRDefault="0068435A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9</w:t>
            </w:r>
          </w:p>
        </w:tc>
        <w:tc>
          <w:tcPr>
            <w:tcW w:w="1160" w:type="dxa"/>
          </w:tcPr>
          <w:p w:rsidR="00256752" w:rsidRPr="00B675AC" w:rsidRDefault="00256752" w:rsidP="003C3E71">
            <w:pPr>
              <w:tabs>
                <w:tab w:val="num" w:pos="360"/>
                <w:tab w:val="num" w:pos="1440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675AC">
              <w:rPr>
                <w:rFonts w:eastAsia="Times New Roman"/>
                <w:b/>
                <w:bCs/>
                <w:lang w:eastAsia="ru-RU"/>
              </w:rPr>
              <w:t>Ревенко Е.В.</w:t>
            </w:r>
          </w:p>
        </w:tc>
      </w:tr>
    </w:tbl>
    <w:p w:rsidR="00F72E41" w:rsidRPr="004248CB" w:rsidRDefault="00F72E41" w:rsidP="00B675AC">
      <w:pPr>
        <w:ind w:firstLine="993"/>
        <w:rPr>
          <w:rFonts w:eastAsia="Times New Roman"/>
          <w:b/>
          <w:color w:val="000000"/>
          <w:lang w:eastAsia="ru-RU"/>
        </w:rPr>
      </w:pPr>
      <w:r w:rsidRPr="004248CB">
        <w:rPr>
          <w:rFonts w:eastAsia="Times New Roman"/>
          <w:b/>
          <w:color w:val="000000"/>
          <w:lang w:eastAsia="ru-RU"/>
        </w:rPr>
        <w:t>Анализ  результатов ОГЭ по русскому языку</w:t>
      </w:r>
      <w:r w:rsidR="004248CB">
        <w:rPr>
          <w:rFonts w:eastAsia="Times New Roman"/>
          <w:b/>
          <w:color w:val="000000"/>
          <w:lang w:eastAsia="ru-RU"/>
        </w:rPr>
        <w:t xml:space="preserve"> в 9 классе</w:t>
      </w:r>
      <w:r w:rsidRPr="004248CB">
        <w:rPr>
          <w:rFonts w:eastAsia="Times New Roman"/>
          <w:b/>
          <w:color w:val="000000"/>
          <w:lang w:eastAsia="ru-RU"/>
        </w:rPr>
        <w:t>.</w:t>
      </w:r>
    </w:p>
    <w:p w:rsidR="00F72E41" w:rsidRDefault="00F72E41" w:rsidP="00B675AC">
      <w:pPr>
        <w:ind w:firstLine="993"/>
        <w:rPr>
          <w:rFonts w:eastAsia="Times New Roman"/>
          <w:color w:val="000000"/>
          <w:sz w:val="28"/>
          <w:szCs w:val="28"/>
          <w:lang w:eastAsia="ru-RU"/>
        </w:rPr>
      </w:pPr>
    </w:p>
    <w:p w:rsidR="005C4CEC" w:rsidRPr="00504A24" w:rsidRDefault="005C4CEC" w:rsidP="005C4CE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04A24">
        <w:rPr>
          <w:rFonts w:ascii="Calibri" w:eastAsia="Calibri" w:hAnsi="Calibri"/>
          <w:sz w:val="22"/>
          <w:szCs w:val="22"/>
          <w:lang w:eastAsia="en-US"/>
        </w:rPr>
        <w:t>Учитель</w:t>
      </w:r>
      <w:r w:rsidR="0068435A">
        <w:rPr>
          <w:rFonts w:ascii="Calibri" w:eastAsia="Calibri" w:hAnsi="Calibri"/>
          <w:sz w:val="22"/>
          <w:szCs w:val="22"/>
          <w:lang w:eastAsia="en-US"/>
        </w:rPr>
        <w:t>: Ткаченко А.А.</w:t>
      </w:r>
    </w:p>
    <w:p w:rsidR="005C4CEC" w:rsidRPr="00504A24" w:rsidRDefault="004248CB" w:rsidP="005C4CE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ОГЭ</w:t>
      </w:r>
      <w:r w:rsidR="005C4CEC" w:rsidRPr="00504A24">
        <w:rPr>
          <w:rFonts w:ascii="Calibri" w:eastAsia="Calibri" w:hAnsi="Calibri"/>
          <w:sz w:val="22"/>
          <w:szCs w:val="22"/>
          <w:lang w:eastAsia="en-US"/>
        </w:rPr>
        <w:t xml:space="preserve"> сдавали </w:t>
      </w:r>
      <w:r w:rsidR="0068435A">
        <w:rPr>
          <w:rFonts w:ascii="Calibri" w:eastAsia="Calibri" w:hAnsi="Calibri"/>
          <w:sz w:val="22"/>
          <w:szCs w:val="22"/>
          <w:lang w:eastAsia="en-US"/>
        </w:rPr>
        <w:t>11</w:t>
      </w:r>
      <w:r w:rsidR="005C4CEC" w:rsidRPr="00504A24">
        <w:rPr>
          <w:rFonts w:ascii="Calibri" w:eastAsia="Calibri" w:hAnsi="Calibri"/>
          <w:sz w:val="22"/>
          <w:szCs w:val="22"/>
          <w:lang w:eastAsia="en-US"/>
        </w:rPr>
        <w:t xml:space="preserve">  уч-ся. </w:t>
      </w:r>
    </w:p>
    <w:p w:rsidR="00B675AC" w:rsidRPr="004248CB" w:rsidRDefault="00B675AC" w:rsidP="00B675AC">
      <w:pPr>
        <w:ind w:firstLine="993"/>
        <w:rPr>
          <w:rFonts w:eastAsia="Times New Roman"/>
          <w:color w:val="000000"/>
          <w:lang w:eastAsia="ru-RU"/>
        </w:rPr>
      </w:pPr>
      <w:r w:rsidRPr="00B675AC">
        <w:rPr>
          <w:rFonts w:eastAsia="Times New Roman"/>
          <w:color w:val="000000"/>
          <w:sz w:val="28"/>
          <w:szCs w:val="28"/>
          <w:lang w:eastAsia="ru-RU"/>
        </w:rPr>
        <w:t> </w:t>
      </w:r>
      <w:r w:rsidRPr="004248CB">
        <w:rPr>
          <w:rFonts w:eastAsia="Times New Roman"/>
          <w:color w:val="000000"/>
          <w:lang w:eastAsia="ru-RU"/>
        </w:rPr>
        <w:t>Экзаменационная работа по русскому языку состояла из трех частей. </w:t>
      </w:r>
      <w:r w:rsidRPr="004248CB">
        <w:rPr>
          <w:rFonts w:eastAsia="Times New Roman"/>
          <w:color w:val="000000"/>
          <w:lang w:eastAsia="ru-RU"/>
        </w:rPr>
        <w:br/>
        <w:t>        Часть первая  представляла собой сжатое изложение на основе прослушанного  текста.</w:t>
      </w:r>
      <w:r w:rsidRPr="004248CB">
        <w:rPr>
          <w:rFonts w:eastAsia="Times New Roman"/>
          <w:color w:val="000000"/>
          <w:lang w:eastAsia="ru-RU"/>
        </w:rPr>
        <w:br/>
        <w:t>        Вторая и третья часть работы выполнялись на основе одного и того же  прочитанного выпускниками исходного текста.  Часть  вторая  содержала тестовые задания с записью краткого ответа  (задания 2-8). Часть третья проверяла  умение создавать собственное высказывание на основе прочитанного текста.</w:t>
      </w:r>
    </w:p>
    <w:p w:rsidR="00B675AC" w:rsidRPr="004248CB" w:rsidRDefault="00B675AC" w:rsidP="00B675AC">
      <w:pPr>
        <w:ind w:firstLine="993"/>
        <w:rPr>
          <w:rFonts w:eastAsia="Times New Roman"/>
          <w:color w:val="000000"/>
          <w:lang w:eastAsia="ru-RU"/>
        </w:rPr>
      </w:pPr>
      <w:r w:rsidRPr="004248CB">
        <w:rPr>
          <w:rFonts w:eastAsia="Times New Roman"/>
          <w:color w:val="000000"/>
          <w:lang w:eastAsia="ru-RU"/>
        </w:rPr>
        <w:lastRenderedPageBreak/>
        <w:t>        Практическая грамотность и фактическая точность  письменной речи учащегося оценивались суммарно на основании проверки изложения и сочинения, с учётом грубых и негрубых, однотипных и неоднотипных ошибок. </w:t>
      </w:r>
    </w:p>
    <w:p w:rsidR="00B675AC" w:rsidRPr="004248CB" w:rsidRDefault="00B675AC" w:rsidP="00B675AC">
      <w:pPr>
        <w:ind w:firstLine="993"/>
        <w:rPr>
          <w:rFonts w:eastAsia="Times New Roman"/>
          <w:color w:val="000000"/>
          <w:lang w:eastAsia="ru-RU"/>
        </w:rPr>
      </w:pPr>
      <w:r w:rsidRPr="004248CB">
        <w:rPr>
          <w:rFonts w:eastAsia="Times New Roman"/>
          <w:color w:val="000000"/>
          <w:lang w:eastAsia="ru-RU"/>
        </w:rPr>
        <w:t>        Максимальное количество баллов, которое мог получить экзаменуемый за выполнение всей экзаменационной работы – 33</w:t>
      </w:r>
      <w:r w:rsidRPr="004248CB">
        <w:rPr>
          <w:rFonts w:eastAsia="Times New Roman"/>
          <w:color w:val="000000"/>
          <w:spacing w:val="-10"/>
          <w:lang w:eastAsia="ru-RU"/>
        </w:rPr>
        <w:t> </w:t>
      </w:r>
      <w:r w:rsidRPr="004248CB">
        <w:rPr>
          <w:rFonts w:eastAsia="Times New Roman"/>
          <w:color w:val="000000"/>
          <w:lang w:eastAsia="ru-RU"/>
        </w:rPr>
        <w:t>балла</w:t>
      </w:r>
    </w:p>
    <w:p w:rsidR="00B675AC" w:rsidRPr="004248CB" w:rsidRDefault="00B675AC" w:rsidP="00B675AC">
      <w:pPr>
        <w:ind w:firstLine="993"/>
        <w:rPr>
          <w:rFonts w:eastAsia="Times New Roman"/>
          <w:color w:val="000000"/>
          <w:lang w:eastAsia="ru-RU"/>
        </w:rPr>
      </w:pPr>
      <w:r w:rsidRPr="004248CB">
        <w:rPr>
          <w:rFonts w:eastAsia="Times New Roman"/>
          <w:b/>
          <w:bCs/>
          <w:color w:val="000000"/>
          <w:lang w:eastAsia="ru-RU"/>
        </w:rPr>
        <w:t>ЧАСТЬ 1. ИЗЛОЖЕНИЕ</w:t>
      </w:r>
    </w:p>
    <w:p w:rsidR="00B675AC" w:rsidRPr="004248CB" w:rsidRDefault="00B675AC" w:rsidP="00B675AC">
      <w:pPr>
        <w:ind w:firstLine="993"/>
        <w:rPr>
          <w:rFonts w:eastAsia="Times New Roman"/>
          <w:color w:val="000000"/>
          <w:lang w:eastAsia="ru-RU"/>
        </w:rPr>
      </w:pPr>
      <w:r w:rsidRPr="004248CB">
        <w:rPr>
          <w:rFonts w:eastAsia="Times New Roman"/>
          <w:b/>
          <w:bCs/>
          <w:color w:val="000000"/>
          <w:lang w:eastAsia="ru-RU"/>
        </w:rPr>
        <w:t>С1 – сжатое изложение.</w:t>
      </w:r>
      <w:r w:rsidRPr="004248CB">
        <w:rPr>
          <w:rFonts w:eastAsia="Times New Roman"/>
          <w:color w:val="000000"/>
          <w:lang w:eastAsia="ru-RU"/>
        </w:rPr>
        <w:t>  Основными условиями успешного выполнения речевой задачи, связанной со сжатием информации, являются:</w:t>
      </w:r>
    </w:p>
    <w:p w:rsidR="00B675AC" w:rsidRPr="004248CB" w:rsidRDefault="00B675AC" w:rsidP="00B675AC">
      <w:pPr>
        <w:ind w:firstLine="993"/>
        <w:rPr>
          <w:rFonts w:eastAsia="Times New Roman"/>
          <w:color w:val="000000"/>
          <w:lang w:eastAsia="ru-RU"/>
        </w:rPr>
      </w:pPr>
      <w:r w:rsidRPr="004248CB">
        <w:rPr>
          <w:rFonts w:eastAsia="Times New Roman"/>
          <w:color w:val="000000"/>
          <w:lang w:eastAsia="ru-RU"/>
        </w:rPr>
        <w:t>• умение слушать;</w:t>
      </w:r>
    </w:p>
    <w:p w:rsidR="00B675AC" w:rsidRPr="004248CB" w:rsidRDefault="00B675AC" w:rsidP="00B675AC">
      <w:pPr>
        <w:ind w:firstLine="993"/>
        <w:rPr>
          <w:rFonts w:eastAsia="Times New Roman"/>
          <w:color w:val="000000"/>
          <w:lang w:eastAsia="ru-RU"/>
        </w:rPr>
      </w:pPr>
      <w:r w:rsidRPr="004248CB">
        <w:rPr>
          <w:rFonts w:eastAsia="Times New Roman"/>
          <w:color w:val="000000"/>
          <w:lang w:eastAsia="ru-RU"/>
        </w:rPr>
        <w:t>• владение навыками сокращения текста;</w:t>
      </w:r>
    </w:p>
    <w:p w:rsidR="00B675AC" w:rsidRPr="004248CB" w:rsidRDefault="00B675AC" w:rsidP="00B675AC">
      <w:pPr>
        <w:ind w:firstLine="993"/>
        <w:rPr>
          <w:rFonts w:eastAsia="Times New Roman"/>
          <w:color w:val="000000"/>
          <w:lang w:eastAsia="ru-RU"/>
        </w:rPr>
      </w:pPr>
      <w:r w:rsidRPr="004248CB">
        <w:rPr>
          <w:rFonts w:eastAsia="Times New Roman"/>
          <w:color w:val="000000"/>
          <w:lang w:eastAsia="ru-RU"/>
        </w:rPr>
        <w:t>• умение письменно передавать обработанную информацию.</w:t>
      </w:r>
    </w:p>
    <w:p w:rsidR="00B675AC" w:rsidRPr="004248CB" w:rsidRDefault="00B675AC" w:rsidP="00B675AC">
      <w:pPr>
        <w:ind w:firstLine="993"/>
        <w:rPr>
          <w:rFonts w:eastAsia="Times New Roman"/>
          <w:b/>
          <w:bCs/>
          <w:color w:val="000000"/>
          <w:lang w:eastAsia="ru-RU"/>
        </w:rPr>
      </w:pPr>
      <w:r w:rsidRPr="004248CB">
        <w:rPr>
          <w:rFonts w:eastAsia="Times New Roman"/>
          <w:b/>
          <w:bCs/>
          <w:color w:val="000000"/>
          <w:lang w:eastAsia="ru-RU"/>
        </w:rPr>
        <w:t>ЧАСТЬ 2. ТЕСТОВАЯ ЧАСТЬ.</w:t>
      </w:r>
    </w:p>
    <w:p w:rsidR="00B675AC" w:rsidRPr="004248CB" w:rsidRDefault="00B675AC" w:rsidP="00B675AC">
      <w:pPr>
        <w:ind w:firstLine="993"/>
        <w:rPr>
          <w:rFonts w:eastAsia="Times New Roman"/>
          <w:color w:val="000000"/>
          <w:lang w:eastAsia="ru-RU"/>
        </w:rPr>
      </w:pPr>
      <w:r w:rsidRPr="004248CB">
        <w:rPr>
          <w:rFonts w:eastAsia="Times New Roman"/>
          <w:b/>
          <w:bCs/>
          <w:color w:val="000000"/>
          <w:lang w:eastAsia="ru-RU"/>
        </w:rPr>
        <w:t>Результаты выполнения тестовой части экзаменационной работы.</w:t>
      </w:r>
    </w:p>
    <w:p w:rsidR="00B675AC" w:rsidRPr="004248CB" w:rsidRDefault="00B675AC" w:rsidP="00B675AC">
      <w:pPr>
        <w:ind w:firstLine="993"/>
        <w:rPr>
          <w:rFonts w:eastAsia="Times New Roman"/>
          <w:color w:val="000000"/>
          <w:lang w:eastAsia="ru-RU"/>
        </w:rPr>
      </w:pPr>
      <w:r w:rsidRPr="004248CB">
        <w:rPr>
          <w:rFonts w:eastAsia="Times New Roman"/>
          <w:color w:val="000000"/>
          <w:lang w:eastAsia="ru-RU"/>
        </w:rPr>
        <w:t>Результаты экзамена рассматриваются по каждой части экзаменационной работы и отражают разные стороны подготовки экзаменуемых: сформированность лингвистической, языковой и коммуникативной компетенций.</w:t>
      </w:r>
    </w:p>
    <w:p w:rsidR="00B675AC" w:rsidRPr="004248CB" w:rsidRDefault="00B675AC" w:rsidP="00B675AC">
      <w:pPr>
        <w:ind w:firstLine="993"/>
        <w:rPr>
          <w:rFonts w:eastAsia="Times New Roman"/>
          <w:color w:val="000000"/>
          <w:lang w:eastAsia="ru-RU"/>
        </w:rPr>
      </w:pPr>
      <w:r w:rsidRPr="004248CB">
        <w:rPr>
          <w:rFonts w:eastAsia="Times New Roman"/>
          <w:color w:val="000000"/>
          <w:lang w:eastAsia="ru-RU"/>
        </w:rPr>
        <w:t>Экзаменационная работа предполагает выполнение экзаменуемым различных видов анализа языкового материала. Для этого в части 2 работы дано 7 заданий: 4 задания (задания 2–5) проверяют умение выполнять орфографический, пунктуационный, грамматический анализ; 3 задания (задания 6–8) нацелены на анализ текста, а именно проверяют глубину и точность понимания содержания текста; понимание отношений синонимии и антонимии, важных для содержательного анализа текста; опознавание изученных средств выразительности</w:t>
      </w:r>
    </w:p>
    <w:p w:rsidR="00B675AC" w:rsidRPr="004248CB" w:rsidRDefault="00B675AC" w:rsidP="00B675AC">
      <w:pPr>
        <w:ind w:firstLine="993"/>
        <w:rPr>
          <w:rFonts w:eastAsia="Times New Roman"/>
          <w:b/>
          <w:bCs/>
          <w:color w:val="000000"/>
          <w:lang w:eastAsia="ru-RU"/>
        </w:rPr>
      </w:pPr>
      <w:r w:rsidRPr="004248CB">
        <w:rPr>
          <w:rFonts w:eastAsia="Times New Roman"/>
          <w:b/>
          <w:bCs/>
          <w:color w:val="000000"/>
          <w:lang w:eastAsia="ru-RU"/>
        </w:rPr>
        <w:t>За верное выполнение каждого задания части 2 экзаменационной работы экзаменуемый получает по 1 баллу. За неверный ответ или его отсутствие выставляется 0 баллов.</w:t>
      </w:r>
    </w:p>
    <w:p w:rsidR="00B675AC" w:rsidRPr="004248CB" w:rsidRDefault="00B675AC" w:rsidP="00B675AC">
      <w:pPr>
        <w:ind w:firstLine="993"/>
        <w:jc w:val="right"/>
        <w:rPr>
          <w:rFonts w:eastAsia="Times New Roman"/>
          <w:color w:val="000000"/>
          <w:lang w:eastAsia="ru-RU"/>
        </w:rPr>
      </w:pPr>
      <w:r w:rsidRPr="004248CB">
        <w:rPr>
          <w:rFonts w:eastAsia="Times New Roman"/>
          <w:b/>
          <w:bCs/>
          <w:color w:val="000000"/>
          <w:lang w:eastAsia="ru-RU"/>
        </w:rPr>
        <w:t>Таблица 1</w:t>
      </w:r>
    </w:p>
    <w:tbl>
      <w:tblPr>
        <w:tblW w:w="10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3"/>
        <w:gridCol w:w="5021"/>
        <w:gridCol w:w="574"/>
        <w:gridCol w:w="574"/>
        <w:gridCol w:w="574"/>
        <w:gridCol w:w="574"/>
        <w:gridCol w:w="574"/>
        <w:gridCol w:w="574"/>
        <w:gridCol w:w="574"/>
        <w:gridCol w:w="761"/>
      </w:tblGrid>
      <w:tr w:rsidR="00B675AC" w:rsidRPr="004248CB" w:rsidTr="00B675AC">
        <w:trPr>
          <w:trHeight w:val="84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Nп/п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Ф. И. учащихся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№2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№3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№4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№5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№6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№7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№8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всего</w:t>
            </w:r>
          </w:p>
        </w:tc>
      </w:tr>
      <w:tr w:rsidR="00B675AC" w:rsidRPr="004248CB" w:rsidTr="00B675AC">
        <w:trPr>
          <w:trHeight w:val="30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Вошанов Илья Николаевич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</w:tr>
      <w:tr w:rsidR="00B675AC" w:rsidRPr="004248CB" w:rsidTr="00B675AC">
        <w:trPr>
          <w:trHeight w:val="279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Жукова Карина Романовна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</w:tr>
      <w:tr w:rsidR="00B675AC" w:rsidRPr="004248CB" w:rsidTr="00B675AC">
        <w:trPr>
          <w:trHeight w:val="269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Капелька Анастасия Владимировна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4</w:t>
            </w:r>
          </w:p>
        </w:tc>
      </w:tr>
      <w:tr w:rsidR="00B675AC" w:rsidRPr="004248CB" w:rsidTr="00B675AC">
        <w:trPr>
          <w:trHeight w:val="28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Кравцова Анастасия Антоновна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2</w:t>
            </w:r>
          </w:p>
        </w:tc>
      </w:tr>
      <w:tr w:rsidR="00B675AC" w:rsidRPr="004248CB" w:rsidTr="00B675AC">
        <w:trPr>
          <w:trHeight w:val="26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Кравцов Данил Александрович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4</w:t>
            </w:r>
          </w:p>
        </w:tc>
      </w:tr>
      <w:tr w:rsidR="00B675AC" w:rsidRPr="004248CB" w:rsidTr="00B675AC">
        <w:trPr>
          <w:trHeight w:val="266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Лысенко Дмитрий Александрович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2</w:t>
            </w:r>
          </w:p>
        </w:tc>
      </w:tr>
      <w:tr w:rsidR="00B675AC" w:rsidRPr="004248CB" w:rsidTr="00B675AC">
        <w:trPr>
          <w:trHeight w:val="28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7.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Полуэктова Мария Вячеславовна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2</w:t>
            </w:r>
          </w:p>
        </w:tc>
      </w:tr>
      <w:tr w:rsidR="00B675AC" w:rsidRPr="004248CB" w:rsidTr="00B675AC">
        <w:trPr>
          <w:trHeight w:val="26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8.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Ревенко  Карина Дмитриевна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4</w:t>
            </w:r>
          </w:p>
        </w:tc>
      </w:tr>
      <w:tr w:rsidR="00B675AC" w:rsidRPr="004248CB" w:rsidTr="00B675AC">
        <w:trPr>
          <w:trHeight w:val="26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9.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Ропаев Данил Валерьевич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3</w:t>
            </w:r>
          </w:p>
        </w:tc>
      </w:tr>
      <w:tr w:rsidR="00B675AC" w:rsidRPr="004248CB" w:rsidTr="00B675AC">
        <w:trPr>
          <w:trHeight w:val="282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10.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Ропаев Олег Евгеньевич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2</w:t>
            </w:r>
          </w:p>
        </w:tc>
      </w:tr>
      <w:tr w:rsidR="00B675AC" w:rsidRPr="004248CB" w:rsidTr="00B675AC">
        <w:trPr>
          <w:trHeight w:val="259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 xml:space="preserve"> 11.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Смолев Алексей Евгеньевич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7</w:t>
            </w:r>
          </w:p>
        </w:tc>
      </w:tr>
      <w:tr w:rsidR="00B675AC" w:rsidRPr="004248CB" w:rsidTr="00B675AC">
        <w:trPr>
          <w:trHeight w:val="706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итого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</w:p>
        </w:tc>
      </w:tr>
    </w:tbl>
    <w:p w:rsidR="00B675AC" w:rsidRPr="004248CB" w:rsidRDefault="00B675AC" w:rsidP="00B675AC">
      <w:pPr>
        <w:ind w:firstLine="993"/>
        <w:rPr>
          <w:rFonts w:eastAsia="Times New Roman"/>
          <w:b/>
          <w:bCs/>
          <w:color w:val="000000"/>
          <w:lang w:eastAsia="ru-RU"/>
        </w:rPr>
      </w:pPr>
    </w:p>
    <w:p w:rsidR="00B675AC" w:rsidRPr="004248CB" w:rsidRDefault="00B675AC" w:rsidP="00B675AC">
      <w:pPr>
        <w:ind w:firstLine="993"/>
        <w:jc w:val="right"/>
        <w:rPr>
          <w:rFonts w:eastAsia="Times New Roman"/>
          <w:color w:val="000000"/>
          <w:lang w:eastAsia="ru-RU"/>
        </w:rPr>
      </w:pPr>
      <w:r w:rsidRPr="004248CB">
        <w:rPr>
          <w:rFonts w:eastAsia="Times New Roman"/>
          <w:b/>
          <w:bCs/>
          <w:color w:val="000000"/>
          <w:lang w:eastAsia="ru-RU"/>
        </w:rPr>
        <w:t>Таблица 2</w:t>
      </w:r>
    </w:p>
    <w:tbl>
      <w:tblPr>
        <w:tblW w:w="876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81"/>
        <w:gridCol w:w="5102"/>
        <w:gridCol w:w="1560"/>
        <w:gridCol w:w="1417"/>
      </w:tblGrid>
      <w:tr w:rsidR="00B675AC" w:rsidRPr="004248CB" w:rsidTr="00B675AC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color w:val="000000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4248CB">
              <w:rPr>
                <w:rFonts w:eastAsia="Times New Roman"/>
                <w:b/>
                <w:lang w:eastAsia="ru-RU"/>
              </w:rPr>
              <w:t>Формулировка задания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4248CB">
              <w:rPr>
                <w:rFonts w:eastAsia="Times New Roman"/>
                <w:b/>
                <w:lang w:eastAsia="ru-RU"/>
              </w:rPr>
              <w:t>Количество выполнивших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4248CB">
              <w:rPr>
                <w:rFonts w:eastAsia="Times New Roman"/>
                <w:b/>
                <w:lang w:eastAsia="ru-RU"/>
              </w:rPr>
              <w:t>Процент выполнивших</w:t>
            </w:r>
          </w:p>
        </w:tc>
      </w:tr>
      <w:tr w:rsidR="00B675AC" w:rsidRPr="004248CB" w:rsidTr="00B675AC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ind w:firstLine="993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b/>
                <w:bCs/>
                <w:color w:val="000000"/>
                <w:lang w:eastAsia="ru-RU"/>
              </w:rPr>
              <w:t>Синтаксический  анализ.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color w:val="000000"/>
                <w:lang w:eastAsia="ru-RU"/>
              </w:rPr>
              <w:t>36%</w:t>
            </w:r>
          </w:p>
        </w:tc>
      </w:tr>
      <w:tr w:rsidR="00B675AC" w:rsidRPr="004248CB" w:rsidTr="00B675AC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ind w:firstLine="993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b/>
                <w:bCs/>
                <w:color w:val="000000"/>
                <w:lang w:eastAsia="ru-RU"/>
              </w:rPr>
              <w:t>Пунктуационный анализ 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color w:val="000000"/>
                <w:lang w:eastAsia="ru-RU"/>
              </w:rPr>
              <w:t>9%</w:t>
            </w:r>
          </w:p>
        </w:tc>
      </w:tr>
      <w:tr w:rsidR="00B675AC" w:rsidRPr="004248CB" w:rsidTr="00B675AC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ind w:firstLine="993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b/>
                <w:bCs/>
                <w:color w:val="000000"/>
                <w:lang w:eastAsia="ru-RU"/>
              </w:rPr>
              <w:t>Синтаксический   анализ</w:t>
            </w:r>
            <w:r w:rsidRPr="004248CB">
              <w:rPr>
                <w:rFonts w:eastAsia="Times New Roman"/>
                <w:color w:val="000000"/>
                <w:lang w:eastAsia="ru-RU"/>
              </w:rPr>
              <w:t>. Замена словосочетания.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color w:val="000000"/>
                <w:lang w:eastAsia="ru-RU"/>
              </w:rPr>
              <w:t>64%</w:t>
            </w:r>
          </w:p>
        </w:tc>
      </w:tr>
      <w:tr w:rsidR="00B675AC" w:rsidRPr="004248CB" w:rsidTr="00B675AC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ind w:firstLine="993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b/>
                <w:bCs/>
                <w:color w:val="000000"/>
                <w:lang w:eastAsia="ru-RU"/>
              </w:rPr>
              <w:t>Орфографический анализ.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color w:val="000000"/>
                <w:lang w:eastAsia="ru-RU"/>
              </w:rPr>
              <w:t>18%</w:t>
            </w:r>
          </w:p>
        </w:tc>
      </w:tr>
      <w:tr w:rsidR="00B675AC" w:rsidRPr="004248CB" w:rsidTr="00B675AC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ind w:firstLine="993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b/>
                <w:bCs/>
                <w:color w:val="000000"/>
                <w:lang w:eastAsia="ru-RU"/>
              </w:rPr>
              <w:t>Анализ содержания текста.</w:t>
            </w:r>
            <w:r w:rsidRPr="004248C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color w:val="000000"/>
                <w:lang w:eastAsia="ru-RU"/>
              </w:rPr>
              <w:t>64%</w:t>
            </w:r>
          </w:p>
        </w:tc>
      </w:tr>
      <w:tr w:rsidR="00B675AC" w:rsidRPr="004248CB" w:rsidTr="00B675AC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ind w:firstLine="993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b/>
                <w:bCs/>
                <w:color w:val="000000"/>
                <w:lang w:eastAsia="ru-RU"/>
              </w:rPr>
              <w:t>Анализ средств выразительности</w:t>
            </w:r>
            <w:r w:rsidRPr="004248CB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color w:val="000000"/>
                <w:lang w:eastAsia="ru-RU"/>
              </w:rPr>
              <w:t>45%</w:t>
            </w:r>
          </w:p>
        </w:tc>
      </w:tr>
      <w:tr w:rsidR="00B675AC" w:rsidRPr="004248CB" w:rsidTr="00B675AC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ind w:firstLine="993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b/>
                <w:bCs/>
                <w:color w:val="000000"/>
                <w:lang w:eastAsia="ru-RU"/>
              </w:rPr>
              <w:t>Лексический анализ</w:t>
            </w:r>
            <w:r w:rsidRPr="004248CB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 w:rsidRPr="004248CB">
              <w:rPr>
                <w:rFonts w:eastAsia="Times New Roman"/>
                <w:color w:val="000000"/>
                <w:lang w:eastAsia="ru-RU"/>
              </w:rPr>
              <w:t>55%</w:t>
            </w:r>
          </w:p>
        </w:tc>
      </w:tr>
    </w:tbl>
    <w:p w:rsidR="00B675AC" w:rsidRPr="004248CB" w:rsidRDefault="00B675AC" w:rsidP="00B675AC">
      <w:pPr>
        <w:ind w:firstLine="993"/>
        <w:rPr>
          <w:rFonts w:eastAsia="Times New Roman"/>
          <w:color w:val="000000"/>
          <w:lang w:eastAsia="ru-RU"/>
        </w:rPr>
      </w:pPr>
    </w:p>
    <w:p w:rsidR="00B675AC" w:rsidRPr="004248CB" w:rsidRDefault="00B675AC" w:rsidP="00B675AC">
      <w:pPr>
        <w:ind w:firstLine="993"/>
        <w:rPr>
          <w:rFonts w:eastAsia="Times New Roman"/>
          <w:color w:val="000000"/>
          <w:lang w:eastAsia="ru-RU"/>
        </w:rPr>
      </w:pPr>
      <w:r w:rsidRPr="004248CB">
        <w:rPr>
          <w:rFonts w:eastAsia="Times New Roman"/>
          <w:b/>
          <w:bCs/>
          <w:i/>
          <w:iCs/>
          <w:color w:val="000000"/>
          <w:lang w:eastAsia="ru-RU"/>
        </w:rPr>
        <w:t>Выводы</w:t>
      </w:r>
      <w:r w:rsidRPr="004248CB">
        <w:rPr>
          <w:rFonts w:eastAsia="Times New Roman"/>
          <w:b/>
          <w:bCs/>
          <w:color w:val="000000"/>
          <w:lang w:eastAsia="ru-RU"/>
        </w:rPr>
        <w:t>.</w:t>
      </w:r>
    </w:p>
    <w:p w:rsidR="00B675AC" w:rsidRPr="004248CB" w:rsidRDefault="00B675AC" w:rsidP="00B675AC">
      <w:pPr>
        <w:ind w:firstLine="993"/>
        <w:rPr>
          <w:rFonts w:eastAsia="Times New Roman"/>
          <w:color w:val="000000"/>
          <w:lang w:eastAsia="ru-RU"/>
        </w:rPr>
      </w:pPr>
      <w:r w:rsidRPr="004248CB">
        <w:rPr>
          <w:rFonts w:eastAsia="Times New Roman"/>
          <w:b/>
          <w:bCs/>
          <w:i/>
          <w:iCs/>
          <w:color w:val="000000"/>
          <w:lang w:eastAsia="ru-RU"/>
        </w:rPr>
        <w:t>Таблица № 2</w:t>
      </w:r>
      <w:r w:rsidRPr="004248CB">
        <w:rPr>
          <w:rFonts w:eastAsia="Times New Roman"/>
          <w:color w:val="000000"/>
          <w:lang w:eastAsia="ru-RU"/>
        </w:rPr>
        <w:t> анализа свидетельствует о том, что девятиклассники плохо владеют навыками синтаксического анализа </w:t>
      </w:r>
      <w:r w:rsidRPr="004248CB">
        <w:rPr>
          <w:rFonts w:eastAsia="Times New Roman"/>
          <w:b/>
          <w:bCs/>
          <w:color w:val="000000"/>
          <w:lang w:eastAsia="ru-RU"/>
        </w:rPr>
        <w:t>(задание № 2). </w:t>
      </w:r>
      <w:r w:rsidRPr="004248CB">
        <w:rPr>
          <w:rFonts w:eastAsia="Times New Roman"/>
          <w:color w:val="000000"/>
          <w:lang w:eastAsia="ru-RU"/>
        </w:rPr>
        <w:t>Правильно определить грамматические основы предложений смогли лишь 4 учащихся, остальные с заданием не справились или справились наполовину, т.е правильно указали не все  цифры, при этом балл выполнения равен нулю. Сложность определения грамматической основы объясняется сложностью заданий: учащиеся допускают ошибки при определении составного именного сказуемого и определении подлежащего, выраженного союзным словом «который», привлекая при этом на роль подлежащего другое слово.</w:t>
      </w:r>
    </w:p>
    <w:p w:rsidR="00B675AC" w:rsidRPr="004248CB" w:rsidRDefault="00B675AC" w:rsidP="00B675AC">
      <w:pPr>
        <w:ind w:firstLine="993"/>
        <w:rPr>
          <w:rFonts w:eastAsia="Times New Roman"/>
          <w:color w:val="000000"/>
          <w:lang w:eastAsia="ru-RU"/>
        </w:rPr>
      </w:pPr>
    </w:p>
    <w:p w:rsidR="00B675AC" w:rsidRPr="004248CB" w:rsidRDefault="00B675AC" w:rsidP="00B675AC">
      <w:pPr>
        <w:ind w:firstLine="993"/>
        <w:rPr>
          <w:rFonts w:eastAsia="Times New Roman"/>
          <w:color w:val="000000"/>
          <w:lang w:eastAsia="ru-RU"/>
        </w:rPr>
      </w:pPr>
      <w:r w:rsidRPr="004248CB">
        <w:rPr>
          <w:rFonts w:eastAsia="Times New Roman"/>
          <w:color w:val="000000"/>
          <w:lang w:eastAsia="ru-RU"/>
        </w:rPr>
        <w:t>Учащиеся испытывают затруднения, выполняя </w:t>
      </w:r>
      <w:r w:rsidRPr="004248CB">
        <w:rPr>
          <w:rFonts w:eastAsia="Times New Roman"/>
          <w:b/>
          <w:bCs/>
          <w:color w:val="000000"/>
          <w:lang w:eastAsia="ru-RU"/>
        </w:rPr>
        <w:t>задание № 3 </w:t>
      </w:r>
      <w:r w:rsidRPr="004248CB">
        <w:rPr>
          <w:rFonts w:eastAsia="Times New Roman"/>
          <w:color w:val="000000"/>
          <w:lang w:eastAsia="ru-RU"/>
        </w:rPr>
        <w:t>(пунктуационный анализ): с заданием справился только 1 человек. Трудности у учащихся вызвали знаки препинания в сложноподчиненном предложении, при вводных словах, при сочинительных союзах, связывающих однородные члены; остальные с заданием не справились или справились наполовину, т.е правильно указали не все  цифры, при этом балл выполнения равен нулю.</w:t>
      </w:r>
    </w:p>
    <w:p w:rsidR="00B675AC" w:rsidRPr="004248CB" w:rsidRDefault="00B675AC" w:rsidP="00B675AC">
      <w:pPr>
        <w:ind w:firstLine="993"/>
        <w:rPr>
          <w:rFonts w:eastAsia="Times New Roman"/>
          <w:color w:val="000000"/>
          <w:lang w:eastAsia="ru-RU"/>
        </w:rPr>
      </w:pPr>
    </w:p>
    <w:p w:rsidR="00B675AC" w:rsidRPr="004248CB" w:rsidRDefault="00B675AC" w:rsidP="00B675AC">
      <w:pPr>
        <w:ind w:firstLine="993"/>
        <w:rPr>
          <w:rFonts w:eastAsia="Times New Roman"/>
          <w:color w:val="000000"/>
          <w:lang w:eastAsia="ru-RU"/>
        </w:rPr>
      </w:pPr>
      <w:r w:rsidRPr="004248CB">
        <w:rPr>
          <w:rFonts w:eastAsia="Times New Roman"/>
          <w:color w:val="000000"/>
          <w:lang w:eastAsia="ru-RU"/>
        </w:rPr>
        <w:t>Большие трудности девятиклассники испытывают при выполнении </w:t>
      </w:r>
      <w:r w:rsidRPr="004248CB">
        <w:rPr>
          <w:rFonts w:eastAsia="Times New Roman"/>
          <w:b/>
          <w:bCs/>
          <w:color w:val="000000"/>
          <w:lang w:eastAsia="ru-RU"/>
        </w:rPr>
        <w:t>задания № 5 (орфографический анализ)</w:t>
      </w:r>
      <w:r w:rsidRPr="004248CB">
        <w:rPr>
          <w:rFonts w:eastAsia="Times New Roman"/>
          <w:color w:val="000000"/>
          <w:lang w:eastAsia="ru-RU"/>
        </w:rPr>
        <w:t>, учащиеся плохо ориентируются в орфограммах (приставки пре- и при-; непроверяемые и проверяемые безударные гласные, н/нн в разных частях речи) , путают части речи (например, неопределенные местоимения и наречия).</w:t>
      </w:r>
    </w:p>
    <w:p w:rsidR="00B675AC" w:rsidRPr="004248CB" w:rsidRDefault="00B675AC" w:rsidP="00B675AC">
      <w:pPr>
        <w:ind w:firstLine="993"/>
        <w:rPr>
          <w:rFonts w:eastAsia="Times New Roman"/>
          <w:color w:val="000000"/>
          <w:lang w:eastAsia="ru-RU"/>
        </w:rPr>
      </w:pPr>
    </w:p>
    <w:p w:rsidR="00B675AC" w:rsidRPr="004248CB" w:rsidRDefault="00B675AC" w:rsidP="00B675AC">
      <w:pPr>
        <w:ind w:firstLine="993"/>
        <w:rPr>
          <w:rFonts w:eastAsia="Times New Roman"/>
          <w:color w:val="FF0000"/>
          <w:lang w:eastAsia="ru-RU"/>
        </w:rPr>
      </w:pPr>
    </w:p>
    <w:p w:rsidR="00B675AC" w:rsidRPr="006E79A4" w:rsidRDefault="00B675AC" w:rsidP="00B675AC">
      <w:pPr>
        <w:ind w:firstLine="993"/>
        <w:rPr>
          <w:rFonts w:eastAsia="Times New Roman"/>
          <w:color w:val="000000"/>
          <w:sz w:val="22"/>
          <w:szCs w:val="22"/>
          <w:lang w:eastAsia="ru-RU"/>
        </w:rPr>
      </w:pPr>
      <w:r w:rsidRPr="006E79A4">
        <w:rPr>
          <w:rFonts w:eastAsia="Times New Roman"/>
          <w:b/>
          <w:bCs/>
          <w:color w:val="000000"/>
          <w:sz w:val="22"/>
          <w:szCs w:val="22"/>
          <w:lang w:eastAsia="ru-RU"/>
        </w:rPr>
        <w:t>ЧАСТЬ 3. СОЧИНЕНИЕ</w:t>
      </w:r>
    </w:p>
    <w:p w:rsidR="00B675AC" w:rsidRPr="004248CB" w:rsidRDefault="00B675AC" w:rsidP="00B675AC">
      <w:pPr>
        <w:ind w:firstLine="993"/>
        <w:rPr>
          <w:rFonts w:eastAsia="Times New Roman"/>
          <w:color w:val="000000"/>
          <w:lang w:eastAsia="ru-RU"/>
        </w:rPr>
      </w:pPr>
      <w:r w:rsidRPr="004248CB">
        <w:rPr>
          <w:rFonts w:eastAsia="Times New Roman"/>
          <w:b/>
          <w:bCs/>
          <w:color w:val="000000"/>
          <w:lang w:eastAsia="ru-RU"/>
        </w:rPr>
        <w:t>С сочинением справились 8 человек, 72 %</w:t>
      </w:r>
    </w:p>
    <w:p w:rsidR="00B675AC" w:rsidRPr="004248CB" w:rsidRDefault="00B675AC" w:rsidP="00B675AC">
      <w:pPr>
        <w:ind w:firstLine="993"/>
        <w:rPr>
          <w:rFonts w:eastAsia="Times New Roman"/>
          <w:color w:val="000000"/>
          <w:lang w:eastAsia="ru-RU"/>
        </w:rPr>
      </w:pPr>
      <w:r w:rsidRPr="004248CB">
        <w:rPr>
          <w:rFonts w:eastAsia="Times New Roman"/>
          <w:b/>
          <w:bCs/>
          <w:color w:val="000000"/>
          <w:lang w:eastAsia="ru-RU"/>
        </w:rPr>
        <w:t>Задание 9.1,9.2, 9.3</w:t>
      </w:r>
      <w:r w:rsidRPr="004248CB">
        <w:rPr>
          <w:rFonts w:eastAsia="Times New Roman"/>
          <w:color w:val="000000"/>
          <w:lang w:eastAsia="ru-RU"/>
        </w:rPr>
        <w:t> проверяет коммуникативную компетенцию учащихся: умение строить собственное высказывание в соответствии с типом речи (рассуждение на заданную тему), а также способность аргументировать своё утверждение,  используя предложения прочитанного текста.</w:t>
      </w:r>
    </w:p>
    <w:p w:rsidR="00B675AC" w:rsidRPr="004248CB" w:rsidRDefault="00B675AC" w:rsidP="00B675AC">
      <w:pPr>
        <w:ind w:firstLine="993"/>
        <w:rPr>
          <w:rFonts w:eastAsia="Times New Roman"/>
          <w:color w:val="000000"/>
          <w:lang w:eastAsia="ru-RU"/>
        </w:rPr>
      </w:pPr>
      <w:r w:rsidRPr="004248CB">
        <w:rPr>
          <w:rFonts w:eastAsia="Times New Roman"/>
          <w:b/>
          <w:bCs/>
          <w:color w:val="000000"/>
          <w:lang w:eastAsia="ru-RU"/>
        </w:rPr>
        <w:t>Выполняя задание 9, </w:t>
      </w:r>
      <w:r w:rsidRPr="004248CB">
        <w:rPr>
          <w:rFonts w:eastAsia="Times New Roman"/>
          <w:color w:val="000000"/>
          <w:lang w:eastAsia="ru-RU"/>
        </w:rPr>
        <w:t>из трех предложенных для сочинения-рассуждения тем все  учащиеся выбрали 9.3.</w:t>
      </w:r>
    </w:p>
    <w:p w:rsidR="00B675AC" w:rsidRPr="004248CB" w:rsidRDefault="00B675AC" w:rsidP="00B675AC">
      <w:pPr>
        <w:ind w:firstLine="993"/>
        <w:rPr>
          <w:rFonts w:eastAsia="Times New Roman"/>
          <w:color w:val="000000"/>
          <w:lang w:eastAsia="ru-RU"/>
        </w:rPr>
      </w:pPr>
      <w:r w:rsidRPr="004248CB">
        <w:rPr>
          <w:rFonts w:eastAsia="Times New Roman"/>
          <w:color w:val="000000"/>
          <w:lang w:val="de-DE" w:eastAsia="ru-RU"/>
        </w:rPr>
        <w:t>Выполнениеработыотражало  умениешкольникастроитьсобственноевысказывание в соответствии с определённымтипомречи. Заданиябылиравноценнымипоуровнютрудности и оценивалисьпосближеннымкритериям. Особое  вниманиеуделялосьумениюизвлекатьизпрочитанноготекстаинформациюдляиллюстрациитезиса и включать</w:t>
      </w:r>
      <w:r w:rsidRPr="004248CB">
        <w:rPr>
          <w:rFonts w:eastAsia="Times New Roman"/>
          <w:color w:val="000000"/>
          <w:lang w:eastAsia="ru-RU"/>
        </w:rPr>
        <w:t xml:space="preserve"> её</w:t>
      </w:r>
      <w:r w:rsidRPr="004248CB">
        <w:rPr>
          <w:rFonts w:eastAsia="Times New Roman"/>
          <w:color w:val="000000"/>
          <w:lang w:val="de-DE" w:eastAsia="ru-RU"/>
        </w:rPr>
        <w:t xml:space="preserve"> в собственныйтекст.</w:t>
      </w:r>
    </w:p>
    <w:p w:rsidR="00B675AC" w:rsidRPr="004248CB" w:rsidRDefault="00B675AC" w:rsidP="00B675AC">
      <w:pPr>
        <w:ind w:firstLine="993"/>
        <w:rPr>
          <w:rFonts w:eastAsia="Times New Roman"/>
          <w:color w:val="000000"/>
          <w:lang w:eastAsia="ru-RU"/>
        </w:rPr>
      </w:pPr>
      <w:r w:rsidRPr="004248CB">
        <w:rPr>
          <w:rFonts w:eastAsia="Times New Roman"/>
          <w:b/>
          <w:bCs/>
          <w:color w:val="000000"/>
          <w:lang w:val="de-DE" w:eastAsia="ru-RU"/>
        </w:rPr>
        <w:t> </w:t>
      </w:r>
    </w:p>
    <w:p w:rsidR="00B675AC" w:rsidRPr="004248CB" w:rsidRDefault="00B675AC" w:rsidP="00B675AC">
      <w:pPr>
        <w:ind w:firstLine="993"/>
        <w:rPr>
          <w:rFonts w:eastAsia="Times New Roman"/>
          <w:lang w:eastAsia="ru-RU"/>
        </w:rPr>
      </w:pPr>
      <w:r w:rsidRPr="004248CB">
        <w:rPr>
          <w:rFonts w:eastAsia="Times New Roman"/>
          <w:color w:val="000000"/>
          <w:lang w:val="de-DE" w:eastAsia="ru-RU"/>
        </w:rPr>
        <w:t>  Анализсочинений-рассуждений</w:t>
      </w:r>
      <w:r w:rsidRPr="004248CB">
        <w:rPr>
          <w:rFonts w:eastAsia="Times New Roman"/>
          <w:color w:val="000000"/>
          <w:lang w:eastAsia="ru-RU"/>
        </w:rPr>
        <w:t xml:space="preserve"> (</w:t>
      </w:r>
      <w:r w:rsidRPr="004248CB">
        <w:rPr>
          <w:rFonts w:eastAsia="Times New Roman"/>
          <w:color w:val="000000"/>
          <w:lang w:val="de-DE" w:eastAsia="ru-RU"/>
        </w:rPr>
        <w:t>задания </w:t>
      </w:r>
      <w:r w:rsidRPr="004248CB">
        <w:rPr>
          <w:rFonts w:eastAsia="Times New Roman"/>
          <w:color w:val="000000"/>
          <w:lang w:eastAsia="ru-RU"/>
        </w:rPr>
        <w:t>9.3)</w:t>
      </w:r>
      <w:r w:rsidRPr="004248CB">
        <w:rPr>
          <w:rFonts w:eastAsia="Times New Roman"/>
          <w:color w:val="000000"/>
          <w:lang w:val="de-DE" w:eastAsia="ru-RU"/>
        </w:rPr>
        <w:t> свидетельствует о том, что в основномдевятиклассникинаученысоздаватьтекст, характеризующийсясмысловойцельностью и последовательностью, однаконевсеобучающиеся</w:t>
      </w:r>
      <w:r w:rsidRPr="004248CB">
        <w:rPr>
          <w:rFonts w:eastAsia="Times New Roman"/>
          <w:color w:val="000000"/>
          <w:lang w:eastAsia="ru-RU"/>
        </w:rPr>
        <w:t>комментируют понятие</w:t>
      </w:r>
      <w:r w:rsidRPr="004248CB">
        <w:rPr>
          <w:rFonts w:eastAsia="Times New Roman"/>
          <w:color w:val="000000"/>
          <w:lang w:val="de-DE" w:eastAsia="ru-RU"/>
        </w:rPr>
        <w:t xml:space="preserve">, </w:t>
      </w:r>
      <w:r w:rsidRPr="004248CB">
        <w:rPr>
          <w:rFonts w:eastAsia="Times New Roman"/>
          <w:color w:val="000000"/>
          <w:lang w:val="de-DE" w:eastAsia="ru-RU"/>
        </w:rPr>
        <w:lastRenderedPageBreak/>
        <w:t>неумелоподтверждаютсамостоятельныесужденияаргументамиизпрочитанноготекста. Затрудненияшкольников, плохосправившихся с заданием </w:t>
      </w:r>
      <w:r w:rsidRPr="004248CB">
        <w:rPr>
          <w:rFonts w:eastAsia="Times New Roman"/>
          <w:color w:val="000000"/>
          <w:lang w:eastAsia="ru-RU"/>
        </w:rPr>
        <w:t>9</w:t>
      </w:r>
      <w:r w:rsidRPr="004248CB">
        <w:rPr>
          <w:rFonts w:eastAsia="Times New Roman"/>
          <w:color w:val="000000"/>
          <w:lang w:val="de-DE" w:eastAsia="ru-RU"/>
        </w:rPr>
        <w:t xml:space="preserve">.3., объясняютсянесформированностьюпрочныхбазовых  лингвистическихзнаний, </w:t>
      </w:r>
      <w:r w:rsidRPr="004248CB">
        <w:rPr>
          <w:rFonts w:eastAsia="Times New Roman"/>
          <w:lang w:val="de-DE" w:eastAsia="ru-RU"/>
        </w:rPr>
        <w:t>причинойкоторойявляетсянизкийуровеньчитательскойкультурыдевятиклассников.</w:t>
      </w:r>
    </w:p>
    <w:p w:rsidR="00B675AC" w:rsidRPr="004248CB" w:rsidRDefault="00B675AC" w:rsidP="00B675AC">
      <w:pPr>
        <w:ind w:firstLine="993"/>
        <w:rPr>
          <w:rFonts w:eastAsia="Times New Roman"/>
          <w:lang w:eastAsia="ru-RU"/>
        </w:rPr>
      </w:pPr>
    </w:p>
    <w:tbl>
      <w:tblPr>
        <w:tblW w:w="11595" w:type="dxa"/>
        <w:tblInd w:w="-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7"/>
        <w:gridCol w:w="2257"/>
        <w:gridCol w:w="567"/>
        <w:gridCol w:w="709"/>
        <w:gridCol w:w="567"/>
        <w:gridCol w:w="567"/>
        <w:gridCol w:w="708"/>
        <w:gridCol w:w="567"/>
        <w:gridCol w:w="709"/>
        <w:gridCol w:w="851"/>
        <w:gridCol w:w="708"/>
        <w:gridCol w:w="774"/>
        <w:gridCol w:w="644"/>
        <w:gridCol w:w="1170"/>
      </w:tblGrid>
      <w:tr w:rsidR="00B675AC" w:rsidRPr="004248CB" w:rsidTr="008E1168">
        <w:trPr>
          <w:trHeight w:val="84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Nп/п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tabs>
                <w:tab w:val="left" w:pos="1157"/>
              </w:tabs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Ф. И. учащихся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№2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№4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№5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№6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№7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№8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Всего</w:t>
            </w:r>
          </w:p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баллов за тестовую работу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С 1 -  кол-во баллов.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С 2 -  кол-во баллов.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Всего</w:t>
            </w:r>
          </w:p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баллов за работу ОГЭ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 xml:space="preserve">Оценка </w:t>
            </w:r>
          </w:p>
        </w:tc>
      </w:tr>
      <w:tr w:rsidR="00B675AC" w:rsidRPr="004248CB" w:rsidTr="008E1168">
        <w:trPr>
          <w:trHeight w:val="30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Вошанов Илья Николаевич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2</w:t>
            </w:r>
          </w:p>
        </w:tc>
      </w:tr>
      <w:tr w:rsidR="00B675AC" w:rsidRPr="004248CB" w:rsidTr="008E1168">
        <w:trPr>
          <w:trHeight w:val="27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Жукова Карина Романовна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3</w:t>
            </w:r>
          </w:p>
        </w:tc>
      </w:tr>
      <w:tr w:rsidR="00B675AC" w:rsidRPr="004248CB" w:rsidTr="008E1168">
        <w:trPr>
          <w:trHeight w:val="26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Капелька Анастасия Владимировна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4</w:t>
            </w:r>
          </w:p>
        </w:tc>
      </w:tr>
      <w:tr w:rsidR="00B675AC" w:rsidRPr="004248CB" w:rsidTr="008E1168">
        <w:trPr>
          <w:trHeight w:val="287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Кравцова Анастасия Антоновна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2</w:t>
            </w:r>
          </w:p>
        </w:tc>
      </w:tr>
      <w:tr w:rsidR="00B675AC" w:rsidRPr="004248CB" w:rsidTr="008E1168">
        <w:trPr>
          <w:trHeight w:val="26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Кравцов Данил Александрович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3</w:t>
            </w:r>
          </w:p>
        </w:tc>
      </w:tr>
      <w:tr w:rsidR="00B675AC" w:rsidRPr="004248CB" w:rsidTr="008E1168">
        <w:trPr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Лысенко Дмитрий Александрович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3</w:t>
            </w:r>
          </w:p>
        </w:tc>
      </w:tr>
      <w:tr w:rsidR="00B675AC" w:rsidRPr="004248CB" w:rsidTr="008E1168">
        <w:trPr>
          <w:trHeight w:val="28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Полуэктова Мария Вячеславовна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2</w:t>
            </w:r>
          </w:p>
        </w:tc>
      </w:tr>
      <w:tr w:rsidR="00B675AC" w:rsidRPr="004248CB" w:rsidTr="008E1168">
        <w:trPr>
          <w:trHeight w:val="26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Ревенко  Карина Дмитриевна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b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3</w:t>
            </w:r>
          </w:p>
        </w:tc>
      </w:tr>
      <w:tr w:rsidR="00B675AC" w:rsidRPr="004248CB" w:rsidTr="008E1168">
        <w:trPr>
          <w:trHeight w:val="26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Ропаев Данил Валерьевич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3</w:t>
            </w:r>
          </w:p>
        </w:tc>
      </w:tr>
      <w:tr w:rsidR="00B675AC" w:rsidRPr="004248CB" w:rsidTr="008E1168">
        <w:trPr>
          <w:trHeight w:val="28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10.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Ропаев Олег Евгеньевич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b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2</w:t>
            </w:r>
          </w:p>
        </w:tc>
      </w:tr>
      <w:tr w:rsidR="00B675AC" w:rsidRPr="004248CB" w:rsidTr="008E1168">
        <w:trPr>
          <w:trHeight w:val="25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 xml:space="preserve"> 11.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Смолев Алексей Евгеньевич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3</w:t>
            </w:r>
          </w:p>
        </w:tc>
      </w:tr>
      <w:tr w:rsidR="00B675AC" w:rsidRPr="004248CB" w:rsidTr="008E1168">
        <w:trPr>
          <w:trHeight w:val="70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  <w:r w:rsidRPr="004248C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AC" w:rsidRPr="004248CB" w:rsidRDefault="00B675AC" w:rsidP="00B675AC">
            <w:pPr>
              <w:spacing w:line="276" w:lineRule="auto"/>
              <w:rPr>
                <w:rFonts w:eastAsia="Times New Roman"/>
                <w:lang w:eastAsia="ru-RU"/>
              </w:rPr>
            </w:pPr>
          </w:p>
        </w:tc>
      </w:tr>
    </w:tbl>
    <w:p w:rsidR="008E1168" w:rsidRDefault="00B675AC" w:rsidP="00B675AC">
      <w:pPr>
        <w:rPr>
          <w:rFonts w:eastAsia="Times New Roman"/>
          <w:color w:val="000000"/>
          <w:lang w:eastAsia="ru-RU"/>
        </w:rPr>
      </w:pPr>
      <w:r w:rsidRPr="004248CB">
        <w:rPr>
          <w:rFonts w:eastAsia="Times New Roman"/>
          <w:color w:val="000000"/>
          <w:lang w:eastAsia="ru-RU"/>
        </w:rPr>
        <w:t> </w:t>
      </w:r>
    </w:p>
    <w:p w:rsidR="00F41179" w:rsidRPr="004248CB" w:rsidRDefault="00256752" w:rsidP="00B675AC">
      <w:pPr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4248CB">
        <w:rPr>
          <w:rFonts w:eastAsia="Times New Roman"/>
          <w:lang w:eastAsia="ru-RU"/>
        </w:rPr>
        <w:t>Анализ результатов ОГЭ по русскому языку   показал, что большинство учащихся с работой по русскому языку справились успешно. Уровень сформированности важнейших речевых умений и языковых норм соответствует минимуму обязательного содержания основного общего образования по русскому языку. Учащиеся   подтвердили  и два человека повысили  свои годовые оценки.</w:t>
      </w:r>
    </w:p>
    <w:p w:rsidR="00F41179" w:rsidRPr="004248CB" w:rsidRDefault="00F41179" w:rsidP="00B675AC">
      <w:pPr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F41179" w:rsidRPr="004248CB" w:rsidRDefault="00F41179" w:rsidP="00B675AC">
      <w:pPr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F41179" w:rsidRDefault="00F41179" w:rsidP="00B675AC">
      <w:pPr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F72E41" w:rsidRPr="008E1168" w:rsidRDefault="00F72E41" w:rsidP="00F72E41">
      <w:pPr>
        <w:ind w:firstLine="993"/>
        <w:rPr>
          <w:rFonts w:eastAsia="Times New Roman"/>
          <w:b/>
          <w:color w:val="000000"/>
          <w:lang w:eastAsia="ru-RU"/>
        </w:rPr>
      </w:pPr>
      <w:r w:rsidRPr="008E1168">
        <w:rPr>
          <w:rFonts w:eastAsia="Times New Roman"/>
          <w:b/>
          <w:color w:val="000000"/>
          <w:lang w:eastAsia="ru-RU"/>
        </w:rPr>
        <w:t>Анализ  результатов ОГЭ по математике</w:t>
      </w:r>
      <w:r w:rsidR="008E1168">
        <w:rPr>
          <w:rFonts w:eastAsia="Times New Roman"/>
          <w:b/>
          <w:color w:val="000000"/>
          <w:lang w:eastAsia="ru-RU"/>
        </w:rPr>
        <w:t xml:space="preserve"> в 9 классе</w:t>
      </w:r>
      <w:r w:rsidRPr="008E1168">
        <w:rPr>
          <w:rFonts w:eastAsia="Times New Roman"/>
          <w:b/>
          <w:color w:val="000000"/>
          <w:lang w:eastAsia="ru-RU"/>
        </w:rPr>
        <w:t>.</w:t>
      </w:r>
    </w:p>
    <w:p w:rsidR="00F41179" w:rsidRDefault="00F41179" w:rsidP="00B675AC">
      <w:pPr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5C4CEC" w:rsidRPr="00504A24" w:rsidRDefault="005C4CEC" w:rsidP="005C4CE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04A24">
        <w:rPr>
          <w:rFonts w:ascii="Calibri" w:eastAsia="Calibri" w:hAnsi="Calibri"/>
          <w:sz w:val="22"/>
          <w:szCs w:val="22"/>
          <w:lang w:eastAsia="en-US"/>
        </w:rPr>
        <w:t>Учитель</w:t>
      </w:r>
      <w:r>
        <w:rPr>
          <w:rFonts w:ascii="Calibri" w:eastAsia="Calibri" w:hAnsi="Calibri"/>
          <w:sz w:val="22"/>
          <w:szCs w:val="22"/>
          <w:lang w:eastAsia="en-US"/>
        </w:rPr>
        <w:t>: Ревенко Е.В.</w:t>
      </w:r>
    </w:p>
    <w:p w:rsidR="00F41179" w:rsidRDefault="008E1168" w:rsidP="005C4CEC">
      <w:pPr>
        <w:spacing w:after="200" w:line="276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Calibri" w:eastAsia="Calibri" w:hAnsi="Calibri"/>
          <w:sz w:val="22"/>
          <w:szCs w:val="22"/>
          <w:lang w:eastAsia="en-US"/>
        </w:rPr>
        <w:t>ОГЭ</w:t>
      </w:r>
      <w:r w:rsidR="005C4CEC" w:rsidRPr="00504A24">
        <w:rPr>
          <w:rFonts w:ascii="Calibri" w:eastAsia="Calibri" w:hAnsi="Calibri"/>
          <w:sz w:val="22"/>
          <w:szCs w:val="22"/>
          <w:lang w:eastAsia="en-US"/>
        </w:rPr>
        <w:t xml:space="preserve"> сдавали </w:t>
      </w:r>
      <w:r w:rsidR="005C4CEC">
        <w:rPr>
          <w:rFonts w:ascii="Calibri" w:eastAsia="Calibri" w:hAnsi="Calibri"/>
          <w:sz w:val="22"/>
          <w:szCs w:val="22"/>
          <w:lang w:eastAsia="en-US"/>
        </w:rPr>
        <w:t>11</w:t>
      </w:r>
      <w:r w:rsidR="005C4CEC" w:rsidRPr="00504A24">
        <w:rPr>
          <w:rFonts w:ascii="Calibri" w:eastAsia="Calibri" w:hAnsi="Calibri"/>
          <w:sz w:val="22"/>
          <w:szCs w:val="22"/>
          <w:lang w:eastAsia="en-US"/>
        </w:rPr>
        <w:t xml:space="preserve">  уч-ся. </w:t>
      </w:r>
    </w:p>
    <w:p w:rsidR="00F41179" w:rsidRPr="00B675AC" w:rsidRDefault="00F41179" w:rsidP="00B675AC"/>
    <w:tbl>
      <w:tblPr>
        <w:tblW w:w="978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2"/>
        <w:gridCol w:w="2134"/>
        <w:gridCol w:w="667"/>
        <w:gridCol w:w="626"/>
        <w:gridCol w:w="539"/>
        <w:gridCol w:w="539"/>
        <w:gridCol w:w="539"/>
        <w:gridCol w:w="506"/>
        <w:gridCol w:w="506"/>
        <w:gridCol w:w="506"/>
        <w:gridCol w:w="506"/>
        <w:gridCol w:w="506"/>
        <w:gridCol w:w="519"/>
        <w:gridCol w:w="567"/>
      </w:tblGrid>
      <w:tr w:rsidR="00B675AC" w:rsidRPr="00B675AC" w:rsidTr="00B675AC">
        <w:trPr>
          <w:cantSplit/>
          <w:trHeight w:val="1981"/>
        </w:trPr>
        <w:tc>
          <w:tcPr>
            <w:tcW w:w="1122" w:type="dxa"/>
          </w:tcPr>
          <w:p w:rsidR="00B675AC" w:rsidRPr="00B675AC" w:rsidRDefault="00B675AC" w:rsidP="00B675AC">
            <w:r w:rsidRPr="00B675AC">
              <w:t>№ задания</w:t>
            </w:r>
          </w:p>
        </w:tc>
        <w:tc>
          <w:tcPr>
            <w:tcW w:w="2134" w:type="dxa"/>
          </w:tcPr>
          <w:p w:rsidR="00B675AC" w:rsidRPr="00B675AC" w:rsidRDefault="00B675AC" w:rsidP="00B675AC">
            <w:r w:rsidRPr="00B675AC">
              <w:rPr>
                <w:b/>
                <w:bCs/>
              </w:rPr>
              <w:t xml:space="preserve">Основные </w:t>
            </w:r>
            <w:r w:rsidRPr="00B675AC">
              <w:t>проверяемые требования к математической подготовке</w:t>
            </w:r>
          </w:p>
        </w:tc>
        <w:tc>
          <w:tcPr>
            <w:tcW w:w="667" w:type="dxa"/>
            <w:textDirection w:val="btLr"/>
          </w:tcPr>
          <w:p w:rsidR="00B675AC" w:rsidRPr="00B675AC" w:rsidRDefault="00B675AC" w:rsidP="00B675AC">
            <w:pPr>
              <w:ind w:left="113" w:right="113"/>
            </w:pPr>
            <w:r w:rsidRPr="00B675AC">
              <w:t>Вошанов Ил.</w:t>
            </w:r>
          </w:p>
        </w:tc>
        <w:tc>
          <w:tcPr>
            <w:tcW w:w="626" w:type="dxa"/>
            <w:textDirection w:val="btLr"/>
          </w:tcPr>
          <w:p w:rsidR="00B675AC" w:rsidRPr="00B675AC" w:rsidRDefault="00B675AC" w:rsidP="00B675AC">
            <w:pPr>
              <w:ind w:left="113" w:right="113"/>
            </w:pPr>
            <w:r w:rsidRPr="00B675AC">
              <w:t>Жукова Кар.</w:t>
            </w:r>
          </w:p>
        </w:tc>
        <w:tc>
          <w:tcPr>
            <w:tcW w:w="539" w:type="dxa"/>
            <w:textDirection w:val="btLr"/>
          </w:tcPr>
          <w:p w:rsidR="00B675AC" w:rsidRPr="00B675AC" w:rsidRDefault="00B675AC" w:rsidP="00B675AC">
            <w:pPr>
              <w:ind w:left="113" w:right="113"/>
            </w:pPr>
            <w:r w:rsidRPr="00B675AC">
              <w:t>Капелька Ан.</w:t>
            </w:r>
          </w:p>
        </w:tc>
        <w:tc>
          <w:tcPr>
            <w:tcW w:w="539" w:type="dxa"/>
            <w:textDirection w:val="btLr"/>
          </w:tcPr>
          <w:p w:rsidR="00B675AC" w:rsidRPr="00B675AC" w:rsidRDefault="00B675AC" w:rsidP="00B675AC">
            <w:pPr>
              <w:ind w:left="113" w:right="113"/>
            </w:pPr>
            <w:r w:rsidRPr="00B675AC">
              <w:t>Кравцов Дан.</w:t>
            </w:r>
          </w:p>
        </w:tc>
        <w:tc>
          <w:tcPr>
            <w:tcW w:w="539" w:type="dxa"/>
            <w:textDirection w:val="btLr"/>
          </w:tcPr>
          <w:p w:rsidR="00B675AC" w:rsidRPr="00B675AC" w:rsidRDefault="00B675AC" w:rsidP="00B675AC">
            <w:pPr>
              <w:ind w:left="113" w:right="113"/>
            </w:pPr>
            <w:r w:rsidRPr="00B675AC">
              <w:t>Кравцова Ан.</w:t>
            </w:r>
          </w:p>
        </w:tc>
        <w:tc>
          <w:tcPr>
            <w:tcW w:w="506" w:type="dxa"/>
            <w:textDirection w:val="btLr"/>
          </w:tcPr>
          <w:p w:rsidR="00B675AC" w:rsidRPr="00B675AC" w:rsidRDefault="00B675AC" w:rsidP="00B675AC">
            <w:pPr>
              <w:ind w:left="113" w:right="113"/>
            </w:pPr>
            <w:r w:rsidRPr="00B675AC">
              <w:t>Лысенко Дм.</w:t>
            </w:r>
          </w:p>
        </w:tc>
        <w:tc>
          <w:tcPr>
            <w:tcW w:w="506" w:type="dxa"/>
            <w:textDirection w:val="btLr"/>
          </w:tcPr>
          <w:p w:rsidR="00B675AC" w:rsidRPr="00B675AC" w:rsidRDefault="00B675AC" w:rsidP="00B675AC">
            <w:pPr>
              <w:ind w:left="113" w:right="113"/>
            </w:pPr>
            <w:r w:rsidRPr="00B675AC">
              <w:t>Полуэктова М</w:t>
            </w:r>
          </w:p>
        </w:tc>
        <w:tc>
          <w:tcPr>
            <w:tcW w:w="506" w:type="dxa"/>
            <w:textDirection w:val="btLr"/>
          </w:tcPr>
          <w:p w:rsidR="00B675AC" w:rsidRPr="00B675AC" w:rsidRDefault="00B675AC" w:rsidP="00B675AC">
            <w:pPr>
              <w:ind w:left="113" w:right="113"/>
            </w:pPr>
            <w:r w:rsidRPr="00B675AC">
              <w:t>Ревенко Кар.</w:t>
            </w:r>
          </w:p>
        </w:tc>
        <w:tc>
          <w:tcPr>
            <w:tcW w:w="506" w:type="dxa"/>
            <w:textDirection w:val="btLr"/>
          </w:tcPr>
          <w:p w:rsidR="00B675AC" w:rsidRPr="00B675AC" w:rsidRDefault="00B675AC" w:rsidP="00B675AC">
            <w:pPr>
              <w:ind w:left="113" w:right="113"/>
            </w:pPr>
            <w:r w:rsidRPr="00B675AC">
              <w:t>Ропаев Дан.</w:t>
            </w:r>
          </w:p>
        </w:tc>
        <w:tc>
          <w:tcPr>
            <w:tcW w:w="506" w:type="dxa"/>
            <w:textDirection w:val="btLr"/>
          </w:tcPr>
          <w:p w:rsidR="00B675AC" w:rsidRPr="00B675AC" w:rsidRDefault="00B675AC" w:rsidP="00B675AC">
            <w:pPr>
              <w:ind w:left="113" w:right="113"/>
            </w:pPr>
            <w:r w:rsidRPr="00B675AC">
              <w:t>Ропаев Олег</w:t>
            </w:r>
          </w:p>
        </w:tc>
        <w:tc>
          <w:tcPr>
            <w:tcW w:w="519" w:type="dxa"/>
            <w:textDirection w:val="btLr"/>
          </w:tcPr>
          <w:p w:rsidR="00B675AC" w:rsidRPr="00B675AC" w:rsidRDefault="00B675AC" w:rsidP="00B675AC">
            <w:pPr>
              <w:ind w:left="113" w:right="113"/>
            </w:pPr>
            <w:r w:rsidRPr="00B675AC">
              <w:t>Смолев Алек.</w:t>
            </w:r>
          </w:p>
        </w:tc>
        <w:tc>
          <w:tcPr>
            <w:tcW w:w="567" w:type="dxa"/>
            <w:textDirection w:val="btLr"/>
          </w:tcPr>
          <w:p w:rsidR="00B675AC" w:rsidRPr="00B675AC" w:rsidRDefault="005C4CEC" w:rsidP="00B675AC">
            <w:pPr>
              <w:ind w:left="113" w:right="113"/>
            </w:pPr>
            <w:r>
              <w:t>Итого</w:t>
            </w:r>
          </w:p>
        </w:tc>
      </w:tr>
      <w:tr w:rsidR="00B675AC" w:rsidRPr="00B675AC" w:rsidTr="00B675AC">
        <w:tc>
          <w:tcPr>
            <w:tcW w:w="1122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2134" w:type="dxa"/>
            <w:vAlign w:val="center"/>
          </w:tcPr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Уметь выполнять вычисления и преобразования, уметь использовать при-</w:t>
            </w:r>
          </w:p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обретённые знания и умения в практической деятельности и повседневной</w:t>
            </w:r>
          </w:p>
          <w:p w:rsidR="00B675AC" w:rsidRPr="00B675AC" w:rsidRDefault="00B675AC" w:rsidP="00B675AC">
            <w:r w:rsidRPr="00B675AC">
              <w:rPr>
                <w:rFonts w:eastAsia="Calibri"/>
                <w:lang w:eastAsia="en-US"/>
              </w:rPr>
              <w:t>жизни, уметь строить и исследовать простейшие математические модели</w:t>
            </w: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67" w:type="dxa"/>
          </w:tcPr>
          <w:p w:rsidR="00B675AC" w:rsidRPr="00B675AC" w:rsidRDefault="00B675AC" w:rsidP="00B675AC">
            <w:r w:rsidRPr="00B675AC">
              <w:t>8</w:t>
            </w:r>
          </w:p>
        </w:tc>
      </w:tr>
      <w:tr w:rsidR="00B675AC" w:rsidRPr="00B675AC" w:rsidTr="00B675AC">
        <w:tc>
          <w:tcPr>
            <w:tcW w:w="1122" w:type="dxa"/>
          </w:tcPr>
          <w:p w:rsidR="00B675AC" w:rsidRPr="00B675AC" w:rsidRDefault="00B675AC" w:rsidP="00B675AC">
            <w:r w:rsidRPr="00B675AC">
              <w:t>2</w:t>
            </w:r>
          </w:p>
        </w:tc>
        <w:tc>
          <w:tcPr>
            <w:tcW w:w="2134" w:type="dxa"/>
            <w:vAlign w:val="center"/>
          </w:tcPr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Уметь выполнять вычисления и преобразования, уметь использовать при-</w:t>
            </w:r>
          </w:p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обретённые знания и умения в практической деятельности и повседневной</w:t>
            </w:r>
          </w:p>
          <w:p w:rsidR="00B675AC" w:rsidRPr="00B675AC" w:rsidRDefault="00B675AC" w:rsidP="00B675AC">
            <w:r w:rsidRPr="00B675AC">
              <w:rPr>
                <w:rFonts w:eastAsia="Calibri"/>
                <w:lang w:eastAsia="en-US"/>
              </w:rPr>
              <w:t>жизни, уметь строить и исследовать простейшие математические модели</w:t>
            </w: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67" w:type="dxa"/>
          </w:tcPr>
          <w:p w:rsidR="00B675AC" w:rsidRPr="00B675AC" w:rsidRDefault="00B675AC" w:rsidP="00B675AC">
            <w:r w:rsidRPr="00B675AC">
              <w:t>8</w:t>
            </w:r>
          </w:p>
        </w:tc>
      </w:tr>
      <w:tr w:rsidR="00B675AC" w:rsidRPr="00B675AC" w:rsidTr="00B675AC">
        <w:tc>
          <w:tcPr>
            <w:tcW w:w="1122" w:type="dxa"/>
          </w:tcPr>
          <w:p w:rsidR="00B675AC" w:rsidRPr="00B675AC" w:rsidRDefault="00B675AC" w:rsidP="00B675AC">
            <w:r w:rsidRPr="00B675AC">
              <w:t>3</w:t>
            </w:r>
          </w:p>
        </w:tc>
        <w:tc>
          <w:tcPr>
            <w:tcW w:w="2134" w:type="dxa"/>
          </w:tcPr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 xml:space="preserve">Уметь выполнять вычисления и преобразования, </w:t>
            </w:r>
            <w:r w:rsidRPr="00B675AC">
              <w:rPr>
                <w:rFonts w:eastAsia="Calibri"/>
                <w:lang w:eastAsia="en-US"/>
              </w:rPr>
              <w:lastRenderedPageBreak/>
              <w:t>уметь использовать при-</w:t>
            </w:r>
          </w:p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обретённые знания и умения в практической деятельности и повседневной</w:t>
            </w:r>
          </w:p>
          <w:p w:rsidR="00B675AC" w:rsidRPr="00B675AC" w:rsidRDefault="00B675AC" w:rsidP="00B675AC">
            <w:r w:rsidRPr="00B675AC">
              <w:rPr>
                <w:rFonts w:eastAsia="Calibri"/>
                <w:lang w:eastAsia="en-US"/>
              </w:rPr>
              <w:t>жизни, уметь строить и исследовать простейшие математические модели</w:t>
            </w: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lastRenderedPageBreak/>
              <w:t>0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67" w:type="dxa"/>
          </w:tcPr>
          <w:p w:rsidR="00B675AC" w:rsidRPr="00B675AC" w:rsidRDefault="00B675AC" w:rsidP="00B675AC">
            <w:r w:rsidRPr="00B675AC">
              <w:t>2</w:t>
            </w:r>
          </w:p>
        </w:tc>
      </w:tr>
      <w:tr w:rsidR="00B675AC" w:rsidRPr="00B675AC" w:rsidTr="00B675AC">
        <w:tc>
          <w:tcPr>
            <w:tcW w:w="1122" w:type="dxa"/>
          </w:tcPr>
          <w:p w:rsidR="00B675AC" w:rsidRPr="00B675AC" w:rsidRDefault="00B675AC" w:rsidP="00B675AC">
            <w:r w:rsidRPr="00B675AC">
              <w:lastRenderedPageBreak/>
              <w:t>4</w:t>
            </w:r>
          </w:p>
        </w:tc>
        <w:tc>
          <w:tcPr>
            <w:tcW w:w="2134" w:type="dxa"/>
            <w:vAlign w:val="center"/>
          </w:tcPr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Уметь выполнять вычисления и преобразования, уметь использовать при-</w:t>
            </w:r>
          </w:p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обретённые знания и умения в практической деятельности и повседневной</w:t>
            </w:r>
          </w:p>
          <w:p w:rsidR="00B675AC" w:rsidRPr="00B675AC" w:rsidRDefault="00B675AC" w:rsidP="00B675AC">
            <w:r w:rsidRPr="00B675AC">
              <w:rPr>
                <w:rFonts w:eastAsia="Calibri"/>
                <w:lang w:eastAsia="en-US"/>
              </w:rPr>
              <w:t>жизни, уметь строить и исследовать простейшие математические модели</w:t>
            </w: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67" w:type="dxa"/>
          </w:tcPr>
          <w:p w:rsidR="00B675AC" w:rsidRPr="00B675AC" w:rsidRDefault="00B675AC" w:rsidP="00B675AC">
            <w:r w:rsidRPr="00B675AC">
              <w:t>0</w:t>
            </w:r>
          </w:p>
        </w:tc>
      </w:tr>
      <w:tr w:rsidR="00B675AC" w:rsidRPr="00B675AC" w:rsidTr="00B675AC">
        <w:tc>
          <w:tcPr>
            <w:tcW w:w="1122" w:type="dxa"/>
          </w:tcPr>
          <w:p w:rsidR="00B675AC" w:rsidRPr="00B675AC" w:rsidRDefault="00B675AC" w:rsidP="00B675AC">
            <w:r w:rsidRPr="00B675AC">
              <w:t>5</w:t>
            </w:r>
          </w:p>
        </w:tc>
        <w:tc>
          <w:tcPr>
            <w:tcW w:w="2134" w:type="dxa"/>
            <w:vAlign w:val="center"/>
          </w:tcPr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Уметь выполнять вычисления и преобразования, уметь использовать при-</w:t>
            </w:r>
          </w:p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обретённые знания и умения в практической деятельности и повседневной</w:t>
            </w:r>
          </w:p>
          <w:p w:rsidR="00B675AC" w:rsidRPr="00B675AC" w:rsidRDefault="00B675AC" w:rsidP="00B675AC">
            <w:r w:rsidRPr="00B675AC">
              <w:rPr>
                <w:rFonts w:eastAsia="Calibri"/>
                <w:lang w:eastAsia="en-US"/>
              </w:rPr>
              <w:t>жизни, уметь строить и исследовать простейшие математические модели</w:t>
            </w: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67" w:type="dxa"/>
          </w:tcPr>
          <w:p w:rsidR="00B675AC" w:rsidRPr="00B675AC" w:rsidRDefault="00B675AC" w:rsidP="00B675AC">
            <w:r w:rsidRPr="00B675AC">
              <w:t>2</w:t>
            </w:r>
          </w:p>
        </w:tc>
      </w:tr>
      <w:tr w:rsidR="00B675AC" w:rsidRPr="00B675AC" w:rsidTr="00B675AC">
        <w:tc>
          <w:tcPr>
            <w:tcW w:w="1122" w:type="dxa"/>
          </w:tcPr>
          <w:p w:rsidR="00B675AC" w:rsidRPr="00B675AC" w:rsidRDefault="00B675AC" w:rsidP="00B675AC">
            <w:r w:rsidRPr="00B675AC">
              <w:t>6</w:t>
            </w:r>
          </w:p>
        </w:tc>
        <w:tc>
          <w:tcPr>
            <w:tcW w:w="2134" w:type="dxa"/>
            <w:vAlign w:val="center"/>
          </w:tcPr>
          <w:p w:rsidR="00B675AC" w:rsidRPr="00B675AC" w:rsidRDefault="00B675AC" w:rsidP="00B675AC">
            <w:r w:rsidRPr="00B675AC">
              <w:rPr>
                <w:rFonts w:eastAsia="Calibri"/>
                <w:lang w:eastAsia="en-US"/>
              </w:rPr>
              <w:t>Уметь выполнять вычисления и преобразования</w:t>
            </w: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67" w:type="dxa"/>
          </w:tcPr>
          <w:p w:rsidR="00B675AC" w:rsidRPr="00B675AC" w:rsidRDefault="00B675AC" w:rsidP="00B675AC">
            <w:r w:rsidRPr="00B675AC">
              <w:t>6</w:t>
            </w:r>
          </w:p>
        </w:tc>
      </w:tr>
      <w:tr w:rsidR="00B675AC" w:rsidRPr="00B675AC" w:rsidTr="00B675AC">
        <w:tc>
          <w:tcPr>
            <w:tcW w:w="1122" w:type="dxa"/>
          </w:tcPr>
          <w:p w:rsidR="00B675AC" w:rsidRPr="00B675AC" w:rsidRDefault="00B675AC" w:rsidP="00B675AC">
            <w:r w:rsidRPr="00B675AC">
              <w:t>7</w:t>
            </w:r>
          </w:p>
        </w:tc>
        <w:tc>
          <w:tcPr>
            <w:tcW w:w="2134" w:type="dxa"/>
            <w:vAlign w:val="center"/>
          </w:tcPr>
          <w:p w:rsidR="00B675AC" w:rsidRPr="00B675AC" w:rsidRDefault="00B675AC" w:rsidP="00B675AC">
            <w:r w:rsidRPr="00B675AC">
              <w:rPr>
                <w:rFonts w:eastAsia="Calibri"/>
                <w:lang w:eastAsia="en-US"/>
              </w:rPr>
              <w:t>Уметь выполнять вычисления и преобразования ,</w:t>
            </w: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67" w:type="dxa"/>
          </w:tcPr>
          <w:p w:rsidR="00B675AC" w:rsidRPr="00B675AC" w:rsidRDefault="00B675AC" w:rsidP="00B675AC">
            <w:r w:rsidRPr="00B675AC">
              <w:t>8</w:t>
            </w:r>
          </w:p>
        </w:tc>
      </w:tr>
      <w:tr w:rsidR="00B675AC" w:rsidRPr="00B675AC" w:rsidTr="00B675AC">
        <w:tc>
          <w:tcPr>
            <w:tcW w:w="1122" w:type="dxa"/>
          </w:tcPr>
          <w:p w:rsidR="00B675AC" w:rsidRPr="00B675AC" w:rsidRDefault="00B675AC" w:rsidP="00B675AC">
            <w:r w:rsidRPr="00B675AC">
              <w:t>8</w:t>
            </w:r>
          </w:p>
        </w:tc>
        <w:tc>
          <w:tcPr>
            <w:tcW w:w="2134" w:type="dxa"/>
            <w:vAlign w:val="center"/>
          </w:tcPr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 xml:space="preserve">Уметь выполнять </w:t>
            </w:r>
            <w:r w:rsidRPr="00B675AC">
              <w:rPr>
                <w:rFonts w:eastAsia="Calibri"/>
                <w:lang w:eastAsia="en-US"/>
              </w:rPr>
              <w:lastRenderedPageBreak/>
              <w:t>вычисления и преобразования, уметь выполнять преобра-</w:t>
            </w:r>
          </w:p>
          <w:p w:rsidR="00B675AC" w:rsidRPr="00B675AC" w:rsidRDefault="00B675AC" w:rsidP="00B675AC">
            <w:r w:rsidRPr="00B675AC">
              <w:rPr>
                <w:rFonts w:eastAsia="Calibri"/>
                <w:lang w:eastAsia="en-US"/>
              </w:rPr>
              <w:t>зования алгебраических выражений</w:t>
            </w: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lastRenderedPageBreak/>
              <w:t>0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67" w:type="dxa"/>
          </w:tcPr>
          <w:p w:rsidR="00B675AC" w:rsidRPr="00B675AC" w:rsidRDefault="00B675AC" w:rsidP="00B675AC">
            <w:r w:rsidRPr="00B675AC">
              <w:t>6</w:t>
            </w:r>
          </w:p>
        </w:tc>
      </w:tr>
      <w:tr w:rsidR="00B675AC" w:rsidRPr="00B675AC" w:rsidTr="00B675AC">
        <w:tc>
          <w:tcPr>
            <w:tcW w:w="1122" w:type="dxa"/>
          </w:tcPr>
          <w:p w:rsidR="00B675AC" w:rsidRPr="00B675AC" w:rsidRDefault="00B675AC" w:rsidP="00B675AC">
            <w:r w:rsidRPr="00B675AC">
              <w:lastRenderedPageBreak/>
              <w:t>9</w:t>
            </w:r>
          </w:p>
        </w:tc>
        <w:tc>
          <w:tcPr>
            <w:tcW w:w="2134" w:type="dxa"/>
            <w:vAlign w:val="center"/>
          </w:tcPr>
          <w:p w:rsidR="00B675AC" w:rsidRPr="00B675AC" w:rsidRDefault="00B675AC" w:rsidP="00B675AC">
            <w:r w:rsidRPr="00B675AC">
              <w:rPr>
                <w:rFonts w:eastAsia="Calibri"/>
                <w:lang w:eastAsia="en-US"/>
              </w:rPr>
              <w:t>Уметь решать уравнения, неравенства и их системы</w:t>
            </w: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67" w:type="dxa"/>
          </w:tcPr>
          <w:p w:rsidR="00B675AC" w:rsidRPr="00B675AC" w:rsidRDefault="00B675AC" w:rsidP="00B675AC">
            <w:r w:rsidRPr="00B675AC">
              <w:t>6</w:t>
            </w:r>
          </w:p>
        </w:tc>
      </w:tr>
      <w:tr w:rsidR="00B675AC" w:rsidRPr="00B675AC" w:rsidTr="00B675AC">
        <w:tc>
          <w:tcPr>
            <w:tcW w:w="1122" w:type="dxa"/>
          </w:tcPr>
          <w:p w:rsidR="00B675AC" w:rsidRPr="00B675AC" w:rsidRDefault="00B675AC" w:rsidP="00B675AC">
            <w:r w:rsidRPr="00B675AC">
              <w:t>10</w:t>
            </w:r>
          </w:p>
        </w:tc>
        <w:tc>
          <w:tcPr>
            <w:tcW w:w="2134" w:type="dxa"/>
          </w:tcPr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Решать практические задачи, требующие систематического перебора вари-</w:t>
            </w:r>
          </w:p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антов, сравнивать шансы наступления случайных событий, оценивать веро-</w:t>
            </w:r>
          </w:p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ятности случайного события, сопоставлять и исследовать модели реальной</w:t>
            </w:r>
          </w:p>
          <w:p w:rsidR="00B675AC" w:rsidRPr="00B675AC" w:rsidRDefault="00B675AC" w:rsidP="00B675AC">
            <w:r w:rsidRPr="00B675AC">
              <w:rPr>
                <w:rFonts w:eastAsia="Calibri"/>
                <w:lang w:eastAsia="en-US"/>
              </w:rPr>
              <w:t>ситуацией с использованием аппарата вероятности и статистики</w:t>
            </w: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67" w:type="dxa"/>
          </w:tcPr>
          <w:p w:rsidR="00B675AC" w:rsidRPr="00B675AC" w:rsidRDefault="00B675AC" w:rsidP="00B675AC">
            <w:r w:rsidRPr="00B675AC">
              <w:t>4</w:t>
            </w:r>
          </w:p>
        </w:tc>
      </w:tr>
      <w:tr w:rsidR="00B675AC" w:rsidRPr="00B675AC" w:rsidTr="00B675AC">
        <w:tc>
          <w:tcPr>
            <w:tcW w:w="1122" w:type="dxa"/>
          </w:tcPr>
          <w:p w:rsidR="00B675AC" w:rsidRPr="00B675AC" w:rsidRDefault="00B675AC" w:rsidP="00B675AC">
            <w:r w:rsidRPr="00B675AC">
              <w:t>11</w:t>
            </w:r>
          </w:p>
        </w:tc>
        <w:tc>
          <w:tcPr>
            <w:tcW w:w="2134" w:type="dxa"/>
            <w:vAlign w:val="center"/>
          </w:tcPr>
          <w:p w:rsidR="00B675AC" w:rsidRPr="00B675AC" w:rsidRDefault="00B675AC" w:rsidP="00B675AC">
            <w:r w:rsidRPr="00B675AC">
              <w:rPr>
                <w:rFonts w:eastAsia="Calibri"/>
                <w:lang w:eastAsia="en-US"/>
              </w:rPr>
              <w:t>Уметь строить и читать графики функций</w:t>
            </w: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67" w:type="dxa"/>
          </w:tcPr>
          <w:p w:rsidR="00B675AC" w:rsidRPr="00B675AC" w:rsidRDefault="00B675AC" w:rsidP="00B675AC">
            <w:r w:rsidRPr="00B675AC">
              <w:t>7</w:t>
            </w:r>
          </w:p>
        </w:tc>
      </w:tr>
      <w:tr w:rsidR="00B675AC" w:rsidRPr="00B675AC" w:rsidTr="00B675AC">
        <w:tc>
          <w:tcPr>
            <w:tcW w:w="1122" w:type="dxa"/>
          </w:tcPr>
          <w:p w:rsidR="00B675AC" w:rsidRPr="00B675AC" w:rsidRDefault="00B675AC" w:rsidP="00B675AC">
            <w:r w:rsidRPr="00B675AC">
              <w:t>12</w:t>
            </w:r>
          </w:p>
        </w:tc>
        <w:tc>
          <w:tcPr>
            <w:tcW w:w="2134" w:type="dxa"/>
            <w:vAlign w:val="center"/>
          </w:tcPr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Осуществлять практические расчёты по формулам;</w:t>
            </w:r>
          </w:p>
          <w:p w:rsidR="00B675AC" w:rsidRPr="00B675AC" w:rsidRDefault="00B675AC" w:rsidP="00B675AC">
            <w:pPr>
              <w:autoSpaceDE w:val="0"/>
              <w:autoSpaceDN w:val="0"/>
              <w:adjustRightInd w:val="0"/>
            </w:pPr>
            <w:r w:rsidRPr="00B675AC">
              <w:rPr>
                <w:rFonts w:eastAsia="Calibri"/>
                <w:lang w:eastAsia="en-US"/>
              </w:rPr>
              <w:t>составлять несложные формулы, выражающие зависимости между величинами</w:t>
            </w: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67" w:type="dxa"/>
          </w:tcPr>
          <w:p w:rsidR="00B675AC" w:rsidRPr="00B675AC" w:rsidRDefault="00B675AC" w:rsidP="00B675AC">
            <w:r w:rsidRPr="00B675AC">
              <w:t>4</w:t>
            </w:r>
          </w:p>
        </w:tc>
      </w:tr>
      <w:tr w:rsidR="00B675AC" w:rsidRPr="00B675AC" w:rsidTr="00B675AC">
        <w:tc>
          <w:tcPr>
            <w:tcW w:w="1122" w:type="dxa"/>
          </w:tcPr>
          <w:p w:rsidR="00B675AC" w:rsidRPr="00B675AC" w:rsidRDefault="00B675AC" w:rsidP="00B675AC">
            <w:r w:rsidRPr="00B675AC">
              <w:t>13</w:t>
            </w:r>
          </w:p>
        </w:tc>
        <w:tc>
          <w:tcPr>
            <w:tcW w:w="2134" w:type="dxa"/>
          </w:tcPr>
          <w:p w:rsidR="00B675AC" w:rsidRPr="00B675AC" w:rsidRDefault="00B675AC" w:rsidP="00B675AC">
            <w:r w:rsidRPr="00B675AC">
              <w:rPr>
                <w:rFonts w:eastAsia="Calibri"/>
                <w:lang w:eastAsia="en-US"/>
              </w:rPr>
              <w:t xml:space="preserve"> Уметь решать  неравенства и их системы</w:t>
            </w: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67" w:type="dxa"/>
          </w:tcPr>
          <w:p w:rsidR="00B675AC" w:rsidRPr="00B675AC" w:rsidRDefault="00B675AC" w:rsidP="00B675AC">
            <w:r w:rsidRPr="00B675AC">
              <w:t>0</w:t>
            </w:r>
          </w:p>
        </w:tc>
      </w:tr>
      <w:tr w:rsidR="00B675AC" w:rsidRPr="00B675AC" w:rsidTr="00B675AC">
        <w:tc>
          <w:tcPr>
            <w:tcW w:w="1122" w:type="dxa"/>
          </w:tcPr>
          <w:p w:rsidR="00B675AC" w:rsidRPr="00B675AC" w:rsidRDefault="00B675AC" w:rsidP="00B675AC">
            <w:r w:rsidRPr="00B675AC">
              <w:t>14</w:t>
            </w:r>
          </w:p>
        </w:tc>
        <w:tc>
          <w:tcPr>
            <w:tcW w:w="2134" w:type="dxa"/>
          </w:tcPr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 xml:space="preserve">Уметь строить и </w:t>
            </w:r>
            <w:r w:rsidRPr="00B675AC">
              <w:rPr>
                <w:rFonts w:eastAsia="Calibri"/>
                <w:lang w:eastAsia="en-US"/>
              </w:rPr>
              <w:lastRenderedPageBreak/>
              <w:t>читать графики функций, уметь ис-</w:t>
            </w:r>
          </w:p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пользовать приобретённые знания и умения в прак-</w:t>
            </w:r>
          </w:p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тической деятельности и повседневной жизни, уметь</w:t>
            </w:r>
          </w:p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строить и исследовать простейшие математические</w:t>
            </w:r>
          </w:p>
          <w:p w:rsidR="00B675AC" w:rsidRPr="00B675AC" w:rsidRDefault="00B675AC" w:rsidP="00B675AC">
            <w:r w:rsidRPr="00B675AC">
              <w:rPr>
                <w:rFonts w:eastAsia="Calibri"/>
                <w:lang w:eastAsia="en-US"/>
              </w:rPr>
              <w:t>модели</w:t>
            </w: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lastRenderedPageBreak/>
              <w:t>0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67" w:type="dxa"/>
          </w:tcPr>
          <w:p w:rsidR="00B675AC" w:rsidRPr="00B675AC" w:rsidRDefault="00B675AC" w:rsidP="00B675AC">
            <w:r w:rsidRPr="00B675AC">
              <w:t>2</w:t>
            </w:r>
          </w:p>
        </w:tc>
      </w:tr>
      <w:tr w:rsidR="00B675AC" w:rsidRPr="00B675AC" w:rsidTr="00B675AC">
        <w:tc>
          <w:tcPr>
            <w:tcW w:w="1122" w:type="dxa"/>
          </w:tcPr>
          <w:p w:rsidR="00B675AC" w:rsidRPr="00B675AC" w:rsidRDefault="00B675AC" w:rsidP="00B675AC">
            <w:r w:rsidRPr="00B675AC">
              <w:lastRenderedPageBreak/>
              <w:t>15</w:t>
            </w:r>
          </w:p>
        </w:tc>
        <w:tc>
          <w:tcPr>
            <w:tcW w:w="2134" w:type="dxa"/>
          </w:tcPr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Уметь выполнять действия с геометрическими фигу-</w:t>
            </w:r>
          </w:p>
          <w:p w:rsidR="00B675AC" w:rsidRPr="00B675AC" w:rsidRDefault="00B675AC" w:rsidP="00B675AC">
            <w:r w:rsidRPr="00B675AC">
              <w:rPr>
                <w:rFonts w:eastAsia="Calibri"/>
                <w:lang w:eastAsia="en-US"/>
              </w:rPr>
              <w:t>рами, координатам  и векторами</w:t>
            </w: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67" w:type="dxa"/>
          </w:tcPr>
          <w:p w:rsidR="00B675AC" w:rsidRPr="00B675AC" w:rsidRDefault="00B675AC" w:rsidP="00B675AC">
            <w:r w:rsidRPr="00B675AC">
              <w:t>6</w:t>
            </w:r>
          </w:p>
        </w:tc>
      </w:tr>
      <w:tr w:rsidR="00B675AC" w:rsidRPr="00B675AC" w:rsidTr="00B675AC">
        <w:tc>
          <w:tcPr>
            <w:tcW w:w="1122" w:type="dxa"/>
          </w:tcPr>
          <w:p w:rsidR="00B675AC" w:rsidRPr="00B675AC" w:rsidRDefault="00B675AC" w:rsidP="00B675AC">
            <w:r w:rsidRPr="00B675AC">
              <w:t>16</w:t>
            </w:r>
          </w:p>
        </w:tc>
        <w:tc>
          <w:tcPr>
            <w:tcW w:w="2134" w:type="dxa"/>
          </w:tcPr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Уметь выполнять действия с геометрическими фигурами, координатами и</w:t>
            </w:r>
          </w:p>
          <w:p w:rsidR="00B675AC" w:rsidRPr="00B675AC" w:rsidRDefault="00B675AC" w:rsidP="00B675AC">
            <w:r w:rsidRPr="00B675AC">
              <w:rPr>
                <w:rFonts w:eastAsia="Calibri"/>
                <w:lang w:eastAsia="en-US"/>
              </w:rPr>
              <w:t>векторами</w:t>
            </w: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67" w:type="dxa"/>
          </w:tcPr>
          <w:p w:rsidR="00B675AC" w:rsidRPr="00B675AC" w:rsidRDefault="00B675AC" w:rsidP="00B675AC">
            <w:r w:rsidRPr="00B675AC">
              <w:t>3</w:t>
            </w:r>
          </w:p>
        </w:tc>
      </w:tr>
      <w:tr w:rsidR="00B675AC" w:rsidRPr="00B675AC" w:rsidTr="00B675AC">
        <w:tc>
          <w:tcPr>
            <w:tcW w:w="1122" w:type="dxa"/>
          </w:tcPr>
          <w:p w:rsidR="00B675AC" w:rsidRPr="00B675AC" w:rsidRDefault="00B675AC" w:rsidP="00B675AC">
            <w:r w:rsidRPr="00B675AC">
              <w:t>17</w:t>
            </w:r>
          </w:p>
        </w:tc>
        <w:tc>
          <w:tcPr>
            <w:tcW w:w="2134" w:type="dxa"/>
          </w:tcPr>
          <w:p w:rsidR="00B675AC" w:rsidRPr="00B675AC" w:rsidRDefault="00B675AC" w:rsidP="00B675AC">
            <w:r w:rsidRPr="00B675AC">
              <w:rPr>
                <w:rFonts w:eastAsia="Calibri"/>
                <w:lang w:eastAsia="en-US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67" w:type="dxa"/>
          </w:tcPr>
          <w:p w:rsidR="00B675AC" w:rsidRPr="00B675AC" w:rsidRDefault="00B675AC" w:rsidP="00B675AC">
            <w:r w:rsidRPr="00B675AC">
              <w:t>5</w:t>
            </w:r>
          </w:p>
        </w:tc>
      </w:tr>
      <w:tr w:rsidR="00B675AC" w:rsidRPr="00B675AC" w:rsidTr="00B675AC">
        <w:tc>
          <w:tcPr>
            <w:tcW w:w="1122" w:type="dxa"/>
          </w:tcPr>
          <w:p w:rsidR="00B675AC" w:rsidRPr="00B675AC" w:rsidRDefault="00B675AC" w:rsidP="00B675AC">
            <w:r w:rsidRPr="00B675AC">
              <w:t>18</w:t>
            </w:r>
          </w:p>
        </w:tc>
        <w:tc>
          <w:tcPr>
            <w:tcW w:w="2134" w:type="dxa"/>
            <w:vAlign w:val="center"/>
          </w:tcPr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Уметь выполнять действия с геометрическими фигурами, координатами и</w:t>
            </w:r>
          </w:p>
          <w:p w:rsidR="00B675AC" w:rsidRPr="00B675AC" w:rsidRDefault="00B675AC" w:rsidP="00B675AC">
            <w:r w:rsidRPr="00B675AC">
              <w:rPr>
                <w:rFonts w:eastAsia="Calibri"/>
                <w:lang w:eastAsia="en-US"/>
              </w:rPr>
              <w:t>векторами</w:t>
            </w: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67" w:type="dxa"/>
          </w:tcPr>
          <w:p w:rsidR="00B675AC" w:rsidRPr="00B675AC" w:rsidRDefault="00B675AC" w:rsidP="00B675AC">
            <w:r w:rsidRPr="00B675AC">
              <w:t>7</w:t>
            </w:r>
          </w:p>
        </w:tc>
      </w:tr>
      <w:tr w:rsidR="00B675AC" w:rsidRPr="00B675AC" w:rsidTr="00B675AC">
        <w:trPr>
          <w:trHeight w:val="487"/>
        </w:trPr>
        <w:tc>
          <w:tcPr>
            <w:tcW w:w="1122" w:type="dxa"/>
          </w:tcPr>
          <w:p w:rsidR="00B675AC" w:rsidRPr="00B675AC" w:rsidRDefault="00B675AC" w:rsidP="00B675AC">
            <w:r w:rsidRPr="00B675AC">
              <w:t>19</w:t>
            </w:r>
          </w:p>
        </w:tc>
        <w:tc>
          <w:tcPr>
            <w:tcW w:w="2134" w:type="dxa"/>
            <w:vAlign w:val="center"/>
          </w:tcPr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Проводить доказательные рассуждения при решении задач, оценивать ло-</w:t>
            </w:r>
          </w:p>
          <w:p w:rsidR="00B675AC" w:rsidRPr="00B675AC" w:rsidRDefault="00B675AC" w:rsidP="00B675AC">
            <w:r w:rsidRPr="00B675AC">
              <w:rPr>
                <w:rFonts w:eastAsia="Calibri"/>
                <w:lang w:eastAsia="en-US"/>
              </w:rPr>
              <w:t>гическую правильность рассуждений, распознавать ошибочные заключения</w:t>
            </w: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67" w:type="dxa"/>
          </w:tcPr>
          <w:p w:rsidR="00B675AC" w:rsidRPr="00B675AC" w:rsidRDefault="00B675AC" w:rsidP="00B675AC">
            <w:r w:rsidRPr="00B675AC">
              <w:t>3</w:t>
            </w:r>
          </w:p>
        </w:tc>
      </w:tr>
      <w:tr w:rsidR="00B675AC" w:rsidRPr="00B675AC" w:rsidTr="00B675AC">
        <w:tc>
          <w:tcPr>
            <w:tcW w:w="1122" w:type="dxa"/>
          </w:tcPr>
          <w:p w:rsidR="00B675AC" w:rsidRPr="00B675AC" w:rsidRDefault="00B675AC" w:rsidP="00B675AC">
            <w:pPr>
              <w:rPr>
                <w:bCs/>
                <w:i/>
                <w:iCs/>
              </w:rPr>
            </w:pPr>
            <w:r w:rsidRPr="00B675AC">
              <w:rPr>
                <w:bCs/>
                <w:i/>
                <w:iCs/>
              </w:rPr>
              <w:lastRenderedPageBreak/>
              <w:t>20</w:t>
            </w:r>
          </w:p>
        </w:tc>
        <w:tc>
          <w:tcPr>
            <w:tcW w:w="2134" w:type="dxa"/>
          </w:tcPr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Уметь выполнять преобразования алгебраических выражений, решать</w:t>
            </w:r>
          </w:p>
          <w:p w:rsidR="00B675AC" w:rsidRPr="00B675AC" w:rsidRDefault="00B675AC" w:rsidP="00B675AC">
            <w:pPr>
              <w:rPr>
                <w:bCs/>
              </w:rPr>
            </w:pPr>
            <w:r w:rsidRPr="00B675AC">
              <w:rPr>
                <w:rFonts w:eastAsia="Calibri"/>
                <w:lang w:eastAsia="en-US"/>
              </w:rPr>
              <w:t>уравнения, неравенства и их системы</w:t>
            </w: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67" w:type="dxa"/>
          </w:tcPr>
          <w:p w:rsidR="00B675AC" w:rsidRPr="00B675AC" w:rsidRDefault="00B675AC" w:rsidP="00B675AC">
            <w:r w:rsidRPr="00B675AC">
              <w:t>0</w:t>
            </w:r>
          </w:p>
        </w:tc>
      </w:tr>
      <w:tr w:rsidR="00B675AC" w:rsidRPr="00B675AC" w:rsidTr="00B675AC">
        <w:tc>
          <w:tcPr>
            <w:tcW w:w="1122" w:type="dxa"/>
          </w:tcPr>
          <w:p w:rsidR="00B675AC" w:rsidRPr="00B675AC" w:rsidRDefault="00B675AC" w:rsidP="00B675AC">
            <w:pPr>
              <w:rPr>
                <w:bCs/>
              </w:rPr>
            </w:pPr>
            <w:r w:rsidRPr="00B675AC">
              <w:rPr>
                <w:bCs/>
              </w:rPr>
              <w:t>21</w:t>
            </w:r>
          </w:p>
        </w:tc>
        <w:tc>
          <w:tcPr>
            <w:tcW w:w="2134" w:type="dxa"/>
          </w:tcPr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Уметь выполнять преобразования алгебраических выражений, решать</w:t>
            </w:r>
          </w:p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уравнения, неравенства и их системы, строить и читать графики функций,</w:t>
            </w:r>
          </w:p>
          <w:p w:rsidR="00B675AC" w:rsidRPr="00B675AC" w:rsidRDefault="00B675AC" w:rsidP="00B675AC">
            <w:pPr>
              <w:rPr>
                <w:bCs/>
              </w:rPr>
            </w:pPr>
            <w:r w:rsidRPr="00B675AC">
              <w:rPr>
                <w:rFonts w:eastAsia="Calibri"/>
                <w:lang w:eastAsia="en-US"/>
              </w:rPr>
              <w:t>строить и исследовать простейшие математические модели</w:t>
            </w: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67" w:type="dxa"/>
          </w:tcPr>
          <w:p w:rsidR="00B675AC" w:rsidRPr="00B675AC" w:rsidRDefault="00B675AC" w:rsidP="00B675AC">
            <w:r w:rsidRPr="00B675AC">
              <w:t>0</w:t>
            </w:r>
          </w:p>
        </w:tc>
      </w:tr>
      <w:tr w:rsidR="00B675AC" w:rsidRPr="00B675AC" w:rsidTr="00B675AC">
        <w:tc>
          <w:tcPr>
            <w:tcW w:w="1122" w:type="dxa"/>
          </w:tcPr>
          <w:p w:rsidR="00B675AC" w:rsidRPr="00B675AC" w:rsidRDefault="00B675AC" w:rsidP="00B675AC">
            <w:pPr>
              <w:rPr>
                <w:bCs/>
              </w:rPr>
            </w:pPr>
            <w:r w:rsidRPr="00B675AC">
              <w:rPr>
                <w:bCs/>
              </w:rPr>
              <w:t>22</w:t>
            </w:r>
          </w:p>
        </w:tc>
        <w:tc>
          <w:tcPr>
            <w:tcW w:w="2134" w:type="dxa"/>
          </w:tcPr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Уметь выполнять преобразования алгебраических выражений, решать</w:t>
            </w:r>
          </w:p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уравнения, неравенства и их системы, строить и читать графики функций,</w:t>
            </w:r>
          </w:p>
          <w:p w:rsidR="00B675AC" w:rsidRPr="00B675AC" w:rsidRDefault="00B675AC" w:rsidP="00B675AC">
            <w:pPr>
              <w:rPr>
                <w:bCs/>
              </w:rPr>
            </w:pPr>
            <w:r w:rsidRPr="00B675AC">
              <w:rPr>
                <w:rFonts w:eastAsia="Calibri"/>
                <w:lang w:eastAsia="en-US"/>
              </w:rPr>
              <w:t>строить и исследовать простейшие математические модели</w:t>
            </w: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67" w:type="dxa"/>
          </w:tcPr>
          <w:p w:rsidR="00B675AC" w:rsidRPr="00B675AC" w:rsidRDefault="00B675AC" w:rsidP="00B675AC">
            <w:r w:rsidRPr="00B675AC">
              <w:t>0</w:t>
            </w:r>
          </w:p>
        </w:tc>
      </w:tr>
      <w:tr w:rsidR="00B675AC" w:rsidRPr="00B675AC" w:rsidTr="00B675AC">
        <w:tc>
          <w:tcPr>
            <w:tcW w:w="1122" w:type="dxa"/>
          </w:tcPr>
          <w:p w:rsidR="00B675AC" w:rsidRPr="00B675AC" w:rsidRDefault="00B675AC" w:rsidP="00B675AC">
            <w:pPr>
              <w:rPr>
                <w:bCs/>
              </w:rPr>
            </w:pPr>
            <w:r w:rsidRPr="00B675AC">
              <w:rPr>
                <w:bCs/>
              </w:rPr>
              <w:t>23</w:t>
            </w:r>
          </w:p>
        </w:tc>
        <w:tc>
          <w:tcPr>
            <w:tcW w:w="2134" w:type="dxa"/>
          </w:tcPr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Уметь выполнять действия с геометрическими фигурами, координатами и</w:t>
            </w:r>
          </w:p>
          <w:p w:rsidR="00B675AC" w:rsidRPr="00B675AC" w:rsidRDefault="00B675AC" w:rsidP="00B675AC">
            <w:pPr>
              <w:rPr>
                <w:bCs/>
              </w:rPr>
            </w:pPr>
            <w:r w:rsidRPr="00B675AC">
              <w:rPr>
                <w:rFonts w:eastAsia="Calibri"/>
                <w:lang w:eastAsia="en-US"/>
              </w:rPr>
              <w:t>векторами</w:t>
            </w: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67" w:type="dxa"/>
          </w:tcPr>
          <w:p w:rsidR="00B675AC" w:rsidRPr="00B675AC" w:rsidRDefault="00B675AC" w:rsidP="00B675AC">
            <w:r w:rsidRPr="00B675AC">
              <w:t>0</w:t>
            </w:r>
          </w:p>
        </w:tc>
      </w:tr>
      <w:tr w:rsidR="00B675AC" w:rsidRPr="00B675AC" w:rsidTr="00B675AC">
        <w:tc>
          <w:tcPr>
            <w:tcW w:w="1122" w:type="dxa"/>
          </w:tcPr>
          <w:p w:rsidR="00B675AC" w:rsidRPr="00B675AC" w:rsidRDefault="00B675AC" w:rsidP="00B675AC">
            <w:pPr>
              <w:rPr>
                <w:bCs/>
              </w:rPr>
            </w:pPr>
            <w:r w:rsidRPr="00B675AC">
              <w:rPr>
                <w:bCs/>
              </w:rPr>
              <w:t>24</w:t>
            </w:r>
          </w:p>
        </w:tc>
        <w:tc>
          <w:tcPr>
            <w:tcW w:w="2134" w:type="dxa"/>
          </w:tcPr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>Уметь выполнять действия с геометрическими фигурами, координатами и</w:t>
            </w:r>
          </w:p>
          <w:p w:rsidR="00B675AC" w:rsidRPr="00B675AC" w:rsidRDefault="00B675AC" w:rsidP="00B675AC">
            <w:pPr>
              <w:rPr>
                <w:bCs/>
              </w:rPr>
            </w:pPr>
            <w:r w:rsidRPr="00B675AC">
              <w:rPr>
                <w:rFonts w:eastAsia="Calibri"/>
                <w:lang w:eastAsia="en-US"/>
              </w:rPr>
              <w:t>векторами</w:t>
            </w: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67" w:type="dxa"/>
          </w:tcPr>
          <w:p w:rsidR="00B675AC" w:rsidRPr="00B675AC" w:rsidRDefault="00B675AC" w:rsidP="00B675AC">
            <w:r w:rsidRPr="00B675AC">
              <w:t>0</w:t>
            </w:r>
          </w:p>
        </w:tc>
      </w:tr>
      <w:tr w:rsidR="00B675AC" w:rsidRPr="00B675AC" w:rsidTr="00B675AC">
        <w:tc>
          <w:tcPr>
            <w:tcW w:w="1122" w:type="dxa"/>
          </w:tcPr>
          <w:p w:rsidR="00B675AC" w:rsidRPr="00B675AC" w:rsidRDefault="00B675AC" w:rsidP="00B675AC">
            <w:pPr>
              <w:rPr>
                <w:bCs/>
                <w:i/>
                <w:iCs/>
              </w:rPr>
            </w:pPr>
            <w:r w:rsidRPr="00B675AC">
              <w:rPr>
                <w:bCs/>
                <w:i/>
                <w:iCs/>
              </w:rPr>
              <w:t>25</w:t>
            </w:r>
          </w:p>
        </w:tc>
        <w:tc>
          <w:tcPr>
            <w:tcW w:w="2134" w:type="dxa"/>
          </w:tcPr>
          <w:p w:rsidR="00B675AC" w:rsidRPr="00B675AC" w:rsidRDefault="00B675AC" w:rsidP="00B675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75AC">
              <w:rPr>
                <w:rFonts w:eastAsia="Calibri"/>
                <w:lang w:eastAsia="en-US"/>
              </w:rPr>
              <w:t xml:space="preserve">Уметь выполнять действия с </w:t>
            </w:r>
            <w:r w:rsidRPr="00B675AC">
              <w:rPr>
                <w:rFonts w:eastAsia="Calibri"/>
                <w:lang w:eastAsia="en-US"/>
              </w:rPr>
              <w:lastRenderedPageBreak/>
              <w:t>геометрическими фигурами, координатами и</w:t>
            </w:r>
          </w:p>
          <w:p w:rsidR="00B675AC" w:rsidRPr="00B675AC" w:rsidRDefault="00B675AC" w:rsidP="00B675AC">
            <w:pPr>
              <w:rPr>
                <w:bCs/>
              </w:rPr>
            </w:pPr>
            <w:r w:rsidRPr="00B675AC">
              <w:rPr>
                <w:rFonts w:eastAsia="Calibri"/>
                <w:lang w:eastAsia="en-US"/>
              </w:rPr>
              <w:t>векторами</w:t>
            </w: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lastRenderedPageBreak/>
              <w:t>0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0</w:t>
            </w:r>
          </w:p>
        </w:tc>
        <w:tc>
          <w:tcPr>
            <w:tcW w:w="567" w:type="dxa"/>
          </w:tcPr>
          <w:p w:rsidR="00B675AC" w:rsidRPr="00B675AC" w:rsidRDefault="00B675AC" w:rsidP="00B675AC">
            <w:r w:rsidRPr="00B675AC">
              <w:t>0</w:t>
            </w:r>
          </w:p>
        </w:tc>
      </w:tr>
      <w:tr w:rsidR="00B675AC" w:rsidRPr="00B675AC" w:rsidTr="00B675AC">
        <w:tc>
          <w:tcPr>
            <w:tcW w:w="1122" w:type="dxa"/>
          </w:tcPr>
          <w:p w:rsidR="00B675AC" w:rsidRPr="00B675AC" w:rsidRDefault="00B675AC" w:rsidP="00B675AC">
            <w:pPr>
              <w:rPr>
                <w:bCs/>
                <w:i/>
                <w:iCs/>
              </w:rPr>
            </w:pPr>
          </w:p>
        </w:tc>
        <w:tc>
          <w:tcPr>
            <w:tcW w:w="2134" w:type="dxa"/>
          </w:tcPr>
          <w:p w:rsidR="00B675AC" w:rsidRPr="00B675AC" w:rsidRDefault="00B675AC" w:rsidP="00B675AC">
            <w:pPr>
              <w:rPr>
                <w:bCs/>
              </w:rPr>
            </w:pPr>
          </w:p>
        </w:tc>
        <w:tc>
          <w:tcPr>
            <w:tcW w:w="667" w:type="dxa"/>
          </w:tcPr>
          <w:p w:rsidR="00B675AC" w:rsidRPr="00B675AC" w:rsidRDefault="00B675AC" w:rsidP="00B675AC">
            <w:r w:rsidRPr="00B675AC">
              <w:t>1</w:t>
            </w:r>
          </w:p>
        </w:tc>
        <w:tc>
          <w:tcPr>
            <w:tcW w:w="626" w:type="dxa"/>
          </w:tcPr>
          <w:p w:rsidR="00B675AC" w:rsidRPr="00B675AC" w:rsidRDefault="00B675AC" w:rsidP="00B675AC">
            <w:r w:rsidRPr="00B675AC">
              <w:t>10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13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10</w:t>
            </w:r>
          </w:p>
        </w:tc>
        <w:tc>
          <w:tcPr>
            <w:tcW w:w="539" w:type="dxa"/>
          </w:tcPr>
          <w:p w:rsidR="00B675AC" w:rsidRPr="00B675AC" w:rsidRDefault="00B675AC" w:rsidP="00B675AC">
            <w:r w:rsidRPr="00B675AC">
              <w:t>2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15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2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8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7</w:t>
            </w:r>
          </w:p>
        </w:tc>
        <w:tc>
          <w:tcPr>
            <w:tcW w:w="506" w:type="dxa"/>
          </w:tcPr>
          <w:p w:rsidR="00B675AC" w:rsidRPr="00B675AC" w:rsidRDefault="00B675AC" w:rsidP="00B675AC">
            <w:r w:rsidRPr="00B675AC">
              <w:t>9</w:t>
            </w:r>
          </w:p>
        </w:tc>
        <w:tc>
          <w:tcPr>
            <w:tcW w:w="519" w:type="dxa"/>
          </w:tcPr>
          <w:p w:rsidR="00B675AC" w:rsidRPr="00B675AC" w:rsidRDefault="00B675AC" w:rsidP="00B675AC">
            <w:r w:rsidRPr="00B675AC">
              <w:t>10</w:t>
            </w:r>
          </w:p>
        </w:tc>
        <w:tc>
          <w:tcPr>
            <w:tcW w:w="567" w:type="dxa"/>
          </w:tcPr>
          <w:p w:rsidR="00B675AC" w:rsidRPr="00B675AC" w:rsidRDefault="00B675AC" w:rsidP="00B675AC"/>
        </w:tc>
      </w:tr>
    </w:tbl>
    <w:p w:rsidR="00B675AC" w:rsidRPr="00B675AC" w:rsidRDefault="00B675AC" w:rsidP="00B675AC"/>
    <w:p w:rsidR="00B675AC" w:rsidRPr="00B675AC" w:rsidRDefault="00B675AC" w:rsidP="00B675AC"/>
    <w:p w:rsidR="00907CD0" w:rsidRPr="008E1168" w:rsidRDefault="00907CD0" w:rsidP="00907CD0">
      <w:pPr>
        <w:rPr>
          <w:rFonts w:eastAsia="Times New Roman"/>
          <w:lang w:eastAsia="ru-RU"/>
        </w:rPr>
      </w:pPr>
      <w:r w:rsidRPr="008E1168">
        <w:rPr>
          <w:rFonts w:eastAsia="Times New Roman"/>
          <w:lang w:eastAsia="ru-RU"/>
        </w:rPr>
        <w:t xml:space="preserve">В целом на базовом уровне выпускники продемонстрировали </w:t>
      </w:r>
      <w:r w:rsidR="00F72E41" w:rsidRPr="008E1168">
        <w:rPr>
          <w:rFonts w:eastAsia="Times New Roman"/>
          <w:lang w:eastAsia="ru-RU"/>
        </w:rPr>
        <w:t>не</w:t>
      </w:r>
      <w:r w:rsidRPr="008E1168">
        <w:rPr>
          <w:rFonts w:eastAsia="Times New Roman"/>
          <w:lang w:eastAsia="ru-RU"/>
        </w:rPr>
        <w:t>достаточно</w:t>
      </w:r>
      <w:r w:rsidR="00F72E41" w:rsidRPr="008E1168">
        <w:rPr>
          <w:rFonts w:eastAsia="Times New Roman"/>
          <w:lang w:eastAsia="ru-RU"/>
        </w:rPr>
        <w:t xml:space="preserve">е  </w:t>
      </w:r>
      <w:r w:rsidRPr="008E1168">
        <w:rPr>
          <w:rFonts w:eastAsia="Times New Roman"/>
          <w:lang w:eastAsia="ru-RU"/>
        </w:rPr>
        <w:t xml:space="preserve">владение учебным материалом: средний процент выполнения </w:t>
      </w:r>
    </w:p>
    <w:p w:rsidR="00907CD0" w:rsidRPr="008E1168" w:rsidRDefault="00907CD0" w:rsidP="00907CD0">
      <w:pPr>
        <w:rPr>
          <w:rFonts w:eastAsia="Times New Roman"/>
          <w:lang w:eastAsia="ru-RU"/>
        </w:rPr>
      </w:pPr>
      <w:r w:rsidRPr="008E1168">
        <w:rPr>
          <w:rFonts w:eastAsia="Times New Roman"/>
          <w:lang w:eastAsia="ru-RU"/>
        </w:rPr>
        <w:t xml:space="preserve">заданий части 1 составил </w:t>
      </w:r>
      <w:r w:rsidR="0068435A" w:rsidRPr="008E1168">
        <w:rPr>
          <w:rFonts w:eastAsia="Times New Roman"/>
          <w:lang w:eastAsia="ru-RU"/>
        </w:rPr>
        <w:t>73</w:t>
      </w:r>
      <w:r w:rsidRPr="008E1168">
        <w:rPr>
          <w:rFonts w:eastAsia="Times New Roman"/>
          <w:lang w:eastAsia="ru-RU"/>
        </w:rPr>
        <w:t xml:space="preserve">%. При проверке базовой математической компетентности учащиеся </w:t>
      </w:r>
      <w:r w:rsidR="005C4CEC" w:rsidRPr="008E1168">
        <w:rPr>
          <w:rFonts w:eastAsia="Times New Roman"/>
          <w:lang w:eastAsia="ru-RU"/>
        </w:rPr>
        <w:t>п</w:t>
      </w:r>
      <w:r w:rsidRPr="008E1168">
        <w:rPr>
          <w:rFonts w:eastAsia="Times New Roman"/>
          <w:lang w:eastAsia="ru-RU"/>
        </w:rPr>
        <w:t xml:space="preserve">родемонстрировали: владение основными алгоритмами, знание и понимание ключевых элементов содержания, умение пользоваться математической записью, умение применять знания к решению </w:t>
      </w:r>
    </w:p>
    <w:p w:rsidR="00907CD0" w:rsidRPr="008E1168" w:rsidRDefault="00907CD0" w:rsidP="00907CD0">
      <w:pPr>
        <w:rPr>
          <w:rFonts w:eastAsia="Times New Roman"/>
          <w:lang w:eastAsia="ru-RU"/>
        </w:rPr>
      </w:pPr>
      <w:r w:rsidRPr="008E1168">
        <w:rPr>
          <w:rFonts w:eastAsia="Times New Roman"/>
          <w:lang w:eastAsia="ru-RU"/>
        </w:rPr>
        <w:t xml:space="preserve">математических задач, не сводящихся к прямому применению алгоритма, а </w:t>
      </w:r>
    </w:p>
    <w:p w:rsidR="00907CD0" w:rsidRPr="008E1168" w:rsidRDefault="00907CD0" w:rsidP="00907CD0">
      <w:pPr>
        <w:rPr>
          <w:rFonts w:eastAsia="Times New Roman"/>
          <w:lang w:eastAsia="ru-RU"/>
        </w:rPr>
      </w:pPr>
      <w:r w:rsidRPr="008E1168">
        <w:rPr>
          <w:rFonts w:eastAsia="Times New Roman"/>
          <w:lang w:eastAsia="ru-RU"/>
        </w:rPr>
        <w:t xml:space="preserve">также применять математические знания в простейших практических </w:t>
      </w:r>
    </w:p>
    <w:p w:rsidR="00907CD0" w:rsidRPr="008E1168" w:rsidRDefault="00907CD0" w:rsidP="00907CD0">
      <w:pPr>
        <w:rPr>
          <w:rFonts w:eastAsia="Times New Roman"/>
          <w:lang w:eastAsia="ru-RU"/>
        </w:rPr>
      </w:pPr>
      <w:r w:rsidRPr="008E1168">
        <w:rPr>
          <w:rFonts w:eastAsia="Times New Roman"/>
          <w:lang w:eastAsia="ru-RU"/>
        </w:rPr>
        <w:t>ситуациях.</w:t>
      </w:r>
    </w:p>
    <w:p w:rsidR="00907CD0" w:rsidRPr="008E1168" w:rsidRDefault="00907CD0" w:rsidP="00907CD0">
      <w:pPr>
        <w:rPr>
          <w:rFonts w:eastAsia="Times New Roman"/>
          <w:lang w:eastAsia="ru-RU"/>
        </w:rPr>
      </w:pPr>
      <w:r w:rsidRPr="008E1168">
        <w:rPr>
          <w:rFonts w:eastAsia="Times New Roman"/>
          <w:lang w:eastAsia="ru-RU"/>
        </w:rPr>
        <w:t xml:space="preserve">Средний процент выполнения заданий части 2 составил 0 %. Задания </w:t>
      </w:r>
    </w:p>
    <w:p w:rsidR="00907CD0" w:rsidRPr="008E1168" w:rsidRDefault="00907CD0" w:rsidP="00907CD0">
      <w:pPr>
        <w:rPr>
          <w:rFonts w:eastAsia="Times New Roman"/>
          <w:lang w:eastAsia="ru-RU"/>
        </w:rPr>
      </w:pPr>
      <w:r w:rsidRPr="008E1168">
        <w:rPr>
          <w:rFonts w:eastAsia="Times New Roman"/>
          <w:lang w:eastAsia="ru-RU"/>
        </w:rPr>
        <w:t xml:space="preserve">части 2 выполняли 3 ученика, но правильных результатов никто не получил. </w:t>
      </w:r>
    </w:p>
    <w:p w:rsidR="00907CD0" w:rsidRPr="008E1168" w:rsidRDefault="00907CD0" w:rsidP="00907CD0">
      <w:pPr>
        <w:rPr>
          <w:rFonts w:eastAsia="Times New Roman"/>
          <w:lang w:eastAsia="ru-RU"/>
        </w:rPr>
      </w:pPr>
      <w:r w:rsidRPr="008E1168">
        <w:rPr>
          <w:rFonts w:eastAsia="Times New Roman"/>
          <w:lang w:eastAsia="ru-RU"/>
        </w:rPr>
        <w:t xml:space="preserve">Один ученик совсем не приступал к решению заданий второй части. </w:t>
      </w:r>
    </w:p>
    <w:p w:rsidR="00907CD0" w:rsidRPr="008E1168" w:rsidRDefault="00907CD0" w:rsidP="00907CD0">
      <w:pPr>
        <w:rPr>
          <w:rFonts w:eastAsia="Times New Roman"/>
          <w:lang w:eastAsia="ru-RU"/>
        </w:rPr>
      </w:pPr>
      <w:r w:rsidRPr="008E1168">
        <w:rPr>
          <w:rFonts w:eastAsia="Times New Roman"/>
          <w:lang w:eastAsia="ru-RU"/>
        </w:rPr>
        <w:t xml:space="preserve">Проблемы в знаниях выпускников выявили следующие задания: модуль </w:t>
      </w:r>
    </w:p>
    <w:p w:rsidR="00907CD0" w:rsidRPr="008E1168" w:rsidRDefault="00907CD0" w:rsidP="00907CD0">
      <w:pPr>
        <w:rPr>
          <w:rFonts w:eastAsia="Times New Roman"/>
          <w:lang w:eastAsia="ru-RU"/>
        </w:rPr>
      </w:pPr>
      <w:r w:rsidRPr="008E1168">
        <w:rPr>
          <w:rFonts w:eastAsia="Times New Roman"/>
          <w:lang w:eastAsia="ru-RU"/>
        </w:rPr>
        <w:t xml:space="preserve">«Алгебра» - алгебраические выражения, уравнения и неравенства, функции и </w:t>
      </w:r>
    </w:p>
    <w:p w:rsidR="00907CD0" w:rsidRPr="008E1168" w:rsidRDefault="00907CD0" w:rsidP="00907CD0">
      <w:pPr>
        <w:rPr>
          <w:rFonts w:eastAsia="Times New Roman"/>
          <w:lang w:eastAsia="ru-RU"/>
        </w:rPr>
      </w:pPr>
      <w:r w:rsidRPr="008E1168">
        <w:rPr>
          <w:rFonts w:eastAsia="Times New Roman"/>
          <w:lang w:eastAsia="ru-RU"/>
        </w:rPr>
        <w:t xml:space="preserve">графики; модуль «Геометрия» - действия с геометрическими фигурами, </w:t>
      </w:r>
    </w:p>
    <w:p w:rsidR="00907CD0" w:rsidRPr="008E1168" w:rsidRDefault="00907CD0" w:rsidP="00907CD0">
      <w:pPr>
        <w:rPr>
          <w:rFonts w:eastAsia="Times New Roman"/>
          <w:lang w:eastAsia="ru-RU"/>
        </w:rPr>
      </w:pPr>
      <w:r w:rsidRPr="008E1168">
        <w:rPr>
          <w:rFonts w:eastAsia="Times New Roman"/>
          <w:lang w:eastAsia="ru-RU"/>
        </w:rPr>
        <w:t>координатами и векторами, решение логических задач по геометрии.</w:t>
      </w:r>
    </w:p>
    <w:p w:rsidR="00907CD0" w:rsidRPr="008E1168" w:rsidRDefault="00907CD0" w:rsidP="00907CD0">
      <w:pPr>
        <w:rPr>
          <w:rFonts w:eastAsia="Times New Roman"/>
          <w:lang w:eastAsia="ru-RU"/>
        </w:rPr>
      </w:pPr>
    </w:p>
    <w:p w:rsidR="00907CD0" w:rsidRPr="008E1168" w:rsidRDefault="00907CD0" w:rsidP="00907CD0">
      <w:pPr>
        <w:rPr>
          <w:rFonts w:eastAsia="Times New Roman"/>
          <w:lang w:eastAsia="ru-RU"/>
        </w:rPr>
      </w:pPr>
      <w:r w:rsidRPr="008E1168">
        <w:rPr>
          <w:rFonts w:eastAsia="Times New Roman"/>
          <w:lang w:eastAsia="ru-RU"/>
        </w:rPr>
        <w:t xml:space="preserve">        Анализ  оценочного уровня результатов экзаменов позволяет сделать вывод, что</w:t>
      </w:r>
      <w:r w:rsidR="005C4CEC" w:rsidRPr="008E1168">
        <w:rPr>
          <w:rFonts w:eastAsia="Times New Roman"/>
          <w:lang w:eastAsia="ru-RU"/>
        </w:rPr>
        <w:t xml:space="preserve"> не </w:t>
      </w:r>
      <w:r w:rsidRPr="008E1168">
        <w:rPr>
          <w:rFonts w:eastAsia="Times New Roman"/>
          <w:lang w:eastAsia="ru-RU"/>
        </w:rPr>
        <w:t xml:space="preserve"> все учащиеся 9-ого класса усвоили минимум содержания математического образования.   Сравнительный анализ данных, приведенных в таблице, показывает, что уровень качества знаний учащихся 9  класса, не мотивированных на обучение, намного ниже уровня по школе.Анализ экзаменационных и годовых оценок позволяет  сделать вывод, что </w:t>
      </w:r>
    </w:p>
    <w:p w:rsidR="00907CD0" w:rsidRPr="008E1168" w:rsidRDefault="00907CD0" w:rsidP="00907CD0">
      <w:pPr>
        <w:rPr>
          <w:rFonts w:eastAsia="Times New Roman"/>
          <w:lang w:eastAsia="ru-RU"/>
        </w:rPr>
      </w:pPr>
      <w:r w:rsidRPr="008E1168">
        <w:rPr>
          <w:rFonts w:eastAsia="Times New Roman"/>
          <w:lang w:eastAsia="ru-RU"/>
        </w:rPr>
        <w:t xml:space="preserve">наблюдается небольшое  несоответствие годовых оценок и оценок итоговой аттестации.                       </w:t>
      </w:r>
    </w:p>
    <w:p w:rsidR="00B675AC" w:rsidRPr="00B675AC" w:rsidRDefault="00B675AC" w:rsidP="00B675AC"/>
    <w:p w:rsidR="001F7060" w:rsidRPr="008E1168" w:rsidRDefault="001F7060" w:rsidP="001F7060">
      <w:pPr>
        <w:widowControl w:val="0"/>
        <w:shd w:val="clear" w:color="auto" w:fill="FFFFFF"/>
        <w:autoSpaceDE w:val="0"/>
        <w:autoSpaceDN w:val="0"/>
        <w:adjustRightInd w:val="0"/>
        <w:ind w:left="163" w:right="2" w:firstLine="552"/>
        <w:rPr>
          <w:rFonts w:eastAsia="Times New Roman"/>
          <w:b/>
          <w:color w:val="C00000"/>
          <w:lang w:eastAsia="ru-RU"/>
        </w:rPr>
      </w:pPr>
      <w:r w:rsidRPr="001F7060">
        <w:rPr>
          <w:rFonts w:eastAsia="Times New Roman"/>
          <w:color w:val="0D0D0D" w:themeColor="text1" w:themeTint="F2"/>
          <w:spacing w:val="-1"/>
          <w:lang w:eastAsia="ru-RU"/>
        </w:rPr>
        <w:t xml:space="preserve">Не все выпускники ( 8 из11) 9  класса  успешно прошли государственную (итоговую) аттестацию и получили аттестаты об основном общем образовании.3 уч-ся были оставлены на осень. </w:t>
      </w:r>
    </w:p>
    <w:p w:rsidR="001F7060" w:rsidRPr="00303EC0" w:rsidRDefault="001F7060" w:rsidP="001F7060">
      <w:pPr>
        <w:widowControl w:val="0"/>
        <w:shd w:val="clear" w:color="auto" w:fill="FFFFFF"/>
        <w:autoSpaceDE w:val="0"/>
        <w:autoSpaceDN w:val="0"/>
        <w:adjustRightInd w:val="0"/>
        <w:ind w:left="163" w:right="2" w:firstLine="552"/>
        <w:rPr>
          <w:rFonts w:eastAsia="Times New Roman"/>
          <w:color w:val="0D0D0D" w:themeColor="text1" w:themeTint="F2"/>
          <w:spacing w:val="-1"/>
          <w:lang w:eastAsia="ru-RU"/>
        </w:rPr>
      </w:pPr>
      <w:r w:rsidRPr="00303EC0">
        <w:rPr>
          <w:rFonts w:eastAsia="Times New Roman"/>
          <w:color w:val="0D0D0D" w:themeColor="text1" w:themeTint="F2"/>
          <w:spacing w:val="-1"/>
          <w:lang w:eastAsia="ru-RU"/>
        </w:rPr>
        <w:t>Анализ полученных результатов   ЕГЭ,ГВЭ и  ОГЭ позволяет сделать вывод о необходимости целенаправленных усилий педагогического коллектива нашей школы по повышению качества обучения.</w:t>
      </w:r>
    </w:p>
    <w:p w:rsidR="00B675AC" w:rsidRPr="00B675AC" w:rsidRDefault="001F7060" w:rsidP="00303EC0">
      <w:pPr>
        <w:widowControl w:val="0"/>
        <w:shd w:val="clear" w:color="auto" w:fill="FFFFFF"/>
        <w:autoSpaceDE w:val="0"/>
        <w:autoSpaceDN w:val="0"/>
        <w:adjustRightInd w:val="0"/>
        <w:ind w:left="163" w:right="2" w:firstLine="552"/>
      </w:pPr>
      <w:r w:rsidRPr="00303EC0">
        <w:rPr>
          <w:rFonts w:eastAsia="Times New Roman"/>
          <w:color w:val="0D0D0D" w:themeColor="text1" w:themeTint="F2"/>
          <w:spacing w:val="-1"/>
          <w:lang w:eastAsia="ru-RU"/>
        </w:rPr>
        <w:t>В следующем учебном году  нужно более тщательно продумать систему  работы по подготовке учащихся к ГИА.  Дополнительные занятия по подготовке к   ГИА  не должны носить только консультативный характер, необходимо выстроить четкую программу подготовки учащихся с разным уровнем знаний.</w:t>
      </w:r>
    </w:p>
    <w:p w:rsidR="0015335B" w:rsidRPr="0015335B" w:rsidRDefault="0015335B" w:rsidP="0015335B">
      <w:pPr>
        <w:spacing w:before="100" w:beforeAutospacing="1" w:after="100" w:afterAutospacing="1"/>
        <w:rPr>
          <w:rFonts w:eastAsia="Times New Roman"/>
          <w:b/>
          <w:lang w:eastAsia="ru-RU"/>
        </w:rPr>
      </w:pPr>
      <w:r w:rsidRPr="0015335B">
        <w:rPr>
          <w:rFonts w:eastAsia="Times New Roman"/>
          <w:b/>
          <w:lang w:eastAsia="ru-RU"/>
        </w:rPr>
        <w:t>Выводы и рекомендации</w:t>
      </w:r>
    </w:p>
    <w:p w:rsidR="0015335B" w:rsidRPr="0015335B" w:rsidRDefault="0015335B" w:rsidP="0015335B">
      <w:pPr>
        <w:spacing w:before="100" w:beforeAutospacing="1" w:after="100" w:afterAutospacing="1"/>
        <w:rPr>
          <w:rFonts w:eastAsia="Times New Roman"/>
          <w:lang w:eastAsia="ru-RU"/>
        </w:rPr>
      </w:pPr>
      <w:r w:rsidRPr="0015335B">
        <w:rPr>
          <w:rFonts w:eastAsia="Times New Roman"/>
          <w:b/>
          <w:lang w:eastAsia="ru-RU"/>
        </w:rPr>
        <w:t>1.</w:t>
      </w:r>
      <w:r w:rsidRPr="0015335B">
        <w:rPr>
          <w:rFonts w:eastAsia="Times New Roman"/>
          <w:lang w:eastAsia="ru-RU"/>
        </w:rPr>
        <w:t xml:space="preserve"> Продолжить планомерную работу школы в подготовке учащихся к </w:t>
      </w:r>
      <w:r w:rsidR="00303EC0" w:rsidRPr="00984D74">
        <w:rPr>
          <w:rFonts w:eastAsia="Times New Roman"/>
          <w:lang w:eastAsia="ru-RU"/>
        </w:rPr>
        <w:t>ГИА-2022</w:t>
      </w:r>
      <w:r w:rsidRPr="0015335B">
        <w:rPr>
          <w:rFonts w:eastAsia="Times New Roman"/>
          <w:lang w:eastAsia="ru-RU"/>
        </w:rPr>
        <w:t>.</w:t>
      </w:r>
    </w:p>
    <w:p w:rsidR="0015335B" w:rsidRPr="0015335B" w:rsidRDefault="0015335B" w:rsidP="0015335B">
      <w:pPr>
        <w:spacing w:before="100" w:beforeAutospacing="1" w:after="100" w:afterAutospacing="1"/>
        <w:rPr>
          <w:rFonts w:eastAsia="Times New Roman"/>
          <w:lang w:eastAsia="ru-RU"/>
        </w:rPr>
      </w:pPr>
      <w:r w:rsidRPr="0015335B">
        <w:rPr>
          <w:rFonts w:eastAsia="Times New Roman"/>
          <w:b/>
          <w:lang w:eastAsia="ru-RU"/>
        </w:rPr>
        <w:t>2.</w:t>
      </w:r>
      <w:r w:rsidRPr="0015335B">
        <w:rPr>
          <w:rFonts w:eastAsia="Times New Roman"/>
          <w:lang w:eastAsia="ru-RU"/>
        </w:rPr>
        <w:t xml:space="preserve"> Совершенствовать систему текущего контроля успеваемости, обеспечить объективность оценивания уровня подготовки учащихся</w:t>
      </w:r>
      <w:r w:rsidR="00303EC0" w:rsidRPr="00984D74">
        <w:rPr>
          <w:rFonts w:eastAsia="Times New Roman"/>
          <w:lang w:eastAsia="ru-RU"/>
        </w:rPr>
        <w:t xml:space="preserve"> на всех уровнях</w:t>
      </w:r>
      <w:r w:rsidRPr="0015335B">
        <w:rPr>
          <w:rFonts w:eastAsia="Times New Roman"/>
          <w:lang w:eastAsia="ru-RU"/>
        </w:rPr>
        <w:t>.</w:t>
      </w:r>
    </w:p>
    <w:p w:rsidR="0015335B" w:rsidRPr="0015335B" w:rsidRDefault="0015335B" w:rsidP="0015335B">
      <w:pPr>
        <w:spacing w:before="100" w:beforeAutospacing="1" w:after="100" w:afterAutospacing="1"/>
        <w:rPr>
          <w:rFonts w:eastAsia="Times New Roman"/>
          <w:bCs/>
          <w:lang w:eastAsia="ru-RU"/>
        </w:rPr>
      </w:pPr>
      <w:r w:rsidRPr="0015335B">
        <w:rPr>
          <w:rFonts w:eastAsia="Times New Roman"/>
          <w:b/>
          <w:bCs/>
          <w:lang w:eastAsia="ru-RU"/>
        </w:rPr>
        <w:t>3.</w:t>
      </w:r>
      <w:r w:rsidRPr="0015335B">
        <w:rPr>
          <w:rFonts w:eastAsia="Times New Roman"/>
          <w:bCs/>
          <w:lang w:eastAsia="ru-RU"/>
        </w:rPr>
        <w:t xml:space="preserve"> Рассмотреть подробный анализ работ учащихся по русскому языку, математике, обществознанию, истории,    физике на заседаниях  методических объединений.Изучить вопросы, вызвавшие затруднение при сдаче </w:t>
      </w:r>
      <w:r w:rsidR="00303EC0" w:rsidRPr="00984D74">
        <w:rPr>
          <w:rFonts w:eastAsia="Times New Roman"/>
          <w:bCs/>
          <w:lang w:eastAsia="ru-RU"/>
        </w:rPr>
        <w:t>ЕГЭ,ГВЭ,ОГЭ</w:t>
      </w:r>
      <w:r w:rsidRPr="0015335B">
        <w:rPr>
          <w:rFonts w:eastAsia="Times New Roman"/>
          <w:bCs/>
          <w:lang w:eastAsia="ru-RU"/>
        </w:rPr>
        <w:t xml:space="preserve">. На заседаниях школьных </w:t>
      </w:r>
      <w:r w:rsidRPr="0015335B">
        <w:rPr>
          <w:rFonts w:eastAsia="Times New Roman"/>
          <w:bCs/>
          <w:lang w:eastAsia="ru-RU"/>
        </w:rPr>
        <w:lastRenderedPageBreak/>
        <w:t>методических объединений регулярно обсуждать результаты проводимых контрольных, диагностических работ и намечать пути по ликвидации возникающих у учащихся затруднений.</w:t>
      </w:r>
    </w:p>
    <w:p w:rsidR="0015335B" w:rsidRPr="0015335B" w:rsidRDefault="0015335B" w:rsidP="0015335B">
      <w:pPr>
        <w:spacing w:before="100" w:beforeAutospacing="1" w:after="100" w:afterAutospacing="1"/>
        <w:rPr>
          <w:rFonts w:eastAsia="Times New Roman"/>
          <w:lang w:eastAsia="ru-RU"/>
        </w:rPr>
      </w:pPr>
      <w:r w:rsidRPr="0015335B">
        <w:rPr>
          <w:rFonts w:eastAsia="Times New Roman"/>
          <w:b/>
          <w:bCs/>
          <w:lang w:eastAsia="ru-RU"/>
        </w:rPr>
        <w:t>4.</w:t>
      </w:r>
      <w:r w:rsidRPr="0015335B">
        <w:rPr>
          <w:rFonts w:eastAsia="Times New Roman"/>
          <w:lang w:eastAsia="ru-RU"/>
        </w:rPr>
        <w:t>Усилить  эффективность подготовки учащихся 11 класса к государственной итоговой аттестации:</w:t>
      </w:r>
    </w:p>
    <w:p w:rsidR="0015335B" w:rsidRPr="0015335B" w:rsidRDefault="0015335B" w:rsidP="0015335B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eastAsia="Times New Roman"/>
          <w:lang w:eastAsia="ru-RU"/>
        </w:rPr>
      </w:pPr>
      <w:r w:rsidRPr="0015335B">
        <w:rPr>
          <w:rFonts w:eastAsia="Times New Roman"/>
          <w:lang w:eastAsia="ru-RU"/>
        </w:rPr>
        <w:t>в период подготовки к итоговой аттестации 20</w:t>
      </w:r>
      <w:r w:rsidR="00303EC0" w:rsidRPr="00984D74">
        <w:rPr>
          <w:rFonts w:eastAsia="Times New Roman"/>
          <w:lang w:eastAsia="ru-RU"/>
        </w:rPr>
        <w:t>21</w:t>
      </w:r>
      <w:r w:rsidRPr="0015335B">
        <w:rPr>
          <w:rFonts w:eastAsia="Times New Roman"/>
          <w:lang w:eastAsia="ru-RU"/>
        </w:rPr>
        <w:t>-20</w:t>
      </w:r>
      <w:r w:rsidR="00303EC0" w:rsidRPr="00984D74">
        <w:rPr>
          <w:rFonts w:eastAsia="Times New Roman"/>
          <w:lang w:eastAsia="ru-RU"/>
        </w:rPr>
        <w:t>22</w:t>
      </w:r>
      <w:r w:rsidRPr="0015335B">
        <w:rPr>
          <w:rFonts w:eastAsia="Times New Roman"/>
          <w:lang w:eastAsia="ru-RU"/>
        </w:rPr>
        <w:t xml:space="preserve"> учебного года рекомендуется каждому учителю отразить в календарно-тематическом плане работу по подготовке к ЕГЭ;</w:t>
      </w:r>
    </w:p>
    <w:p w:rsidR="0015335B" w:rsidRPr="0015335B" w:rsidRDefault="0015335B" w:rsidP="0015335B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eastAsia="Times New Roman"/>
          <w:lang w:eastAsia="ru-RU"/>
        </w:rPr>
      </w:pPr>
      <w:r w:rsidRPr="0015335B">
        <w:rPr>
          <w:rFonts w:eastAsia="Times New Roman"/>
          <w:lang w:eastAsia="ru-RU"/>
        </w:rPr>
        <w:t xml:space="preserve">организовывать учебный процесс с использованием  активных форм обучения;  </w:t>
      </w:r>
    </w:p>
    <w:p w:rsidR="0015335B" w:rsidRPr="0015335B" w:rsidRDefault="0015335B" w:rsidP="0015335B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eastAsia="Times New Roman"/>
          <w:lang w:eastAsia="ru-RU"/>
        </w:rPr>
      </w:pPr>
      <w:r w:rsidRPr="0015335B">
        <w:rPr>
          <w:rFonts w:eastAsia="Times New Roman"/>
          <w:lang w:eastAsia="ru-RU"/>
        </w:rPr>
        <w:t>систематически использовать в работе с учащимися такого рода задания, которые требуют умений решать проблемные задачи, анализировать и интерпретировать оригинальные тексты, выражать и аргументировать собственные оценки и суждения, конкретизировать теоретические положения учебного курса, применять контекстные знания;</w:t>
      </w:r>
    </w:p>
    <w:p w:rsidR="0015335B" w:rsidRPr="0015335B" w:rsidRDefault="0015335B" w:rsidP="0015335B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eastAsia="Times New Roman"/>
          <w:lang w:eastAsia="ru-RU"/>
        </w:rPr>
      </w:pPr>
      <w:r w:rsidRPr="0015335B">
        <w:rPr>
          <w:rFonts w:eastAsia="Times New Roman"/>
          <w:lang w:eastAsia="ru-RU"/>
        </w:rPr>
        <w:t>планомерно осуществлять мониторинг учебных достижений учащихся;</w:t>
      </w:r>
    </w:p>
    <w:p w:rsidR="0015335B" w:rsidRPr="0015335B" w:rsidRDefault="0015335B" w:rsidP="0015335B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eastAsia="Times New Roman"/>
          <w:lang w:eastAsia="ru-RU"/>
        </w:rPr>
      </w:pPr>
      <w:r w:rsidRPr="0015335B">
        <w:rPr>
          <w:rFonts w:eastAsia="Times New Roman"/>
          <w:lang w:eastAsia="ru-RU"/>
        </w:rPr>
        <w:t>для улучшения успеваемости и качества обучения организовать индивидуальную работу со слабоуспевающими и сильными учащимися (предусмотренную учебным планом);</w:t>
      </w:r>
    </w:p>
    <w:p w:rsidR="0015335B" w:rsidRPr="0015335B" w:rsidRDefault="0015335B" w:rsidP="0015335B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eastAsia="Times New Roman"/>
          <w:lang w:eastAsia="ru-RU"/>
        </w:rPr>
      </w:pPr>
      <w:r w:rsidRPr="0015335B">
        <w:rPr>
          <w:rFonts w:eastAsia="Times New Roman"/>
          <w:lang w:eastAsia="ru-RU"/>
        </w:rPr>
        <w:t>всем учителям рекомендовано проводить дополнительные занятия с учащимися «группы риска».</w:t>
      </w:r>
    </w:p>
    <w:p w:rsidR="0015335B" w:rsidRPr="0015335B" w:rsidRDefault="0015335B" w:rsidP="0015335B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eastAsia="Times New Roman"/>
          <w:lang w:eastAsia="ru-RU"/>
        </w:rPr>
      </w:pPr>
      <w:r w:rsidRPr="0015335B">
        <w:rPr>
          <w:rFonts w:eastAsia="Times New Roman"/>
          <w:lang w:eastAsia="ru-RU"/>
        </w:rPr>
        <w:t>проводить с учащимися выпускных классов и их родителями работу по профилактике стрессового состояния.</w:t>
      </w:r>
    </w:p>
    <w:p w:rsidR="0015335B" w:rsidRPr="0015335B" w:rsidRDefault="0015335B" w:rsidP="0015335B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eastAsia="Times New Roman"/>
          <w:lang w:eastAsia="ru-RU"/>
        </w:rPr>
      </w:pPr>
      <w:r w:rsidRPr="0015335B">
        <w:rPr>
          <w:rFonts w:eastAsia="Times New Roman"/>
          <w:lang w:eastAsia="ru-RU"/>
        </w:rPr>
        <w:t>оптимально сочетать изучение нового материала с повторением основных разделов, создавать ситуации «погружения» в предмет, при этом организуя системное повторение пройденного материала, особенно за курс основной школы;</w:t>
      </w:r>
    </w:p>
    <w:p w:rsidR="0015335B" w:rsidRPr="0015335B" w:rsidRDefault="0015335B" w:rsidP="0015335B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eastAsia="Times New Roman"/>
          <w:lang w:eastAsia="ru-RU"/>
        </w:rPr>
      </w:pPr>
      <w:r w:rsidRPr="0015335B">
        <w:rPr>
          <w:rFonts w:eastAsia="Times New Roman"/>
          <w:lang w:eastAsia="ru-RU"/>
        </w:rPr>
        <w:t>тщательно планировать итоговое повторение в конце полугодия и года с учетом содержания КИМ ЕГЭ</w:t>
      </w:r>
      <w:r w:rsidR="00303EC0" w:rsidRPr="00984D74">
        <w:rPr>
          <w:rFonts w:eastAsia="Times New Roman"/>
          <w:lang w:eastAsia="ru-RU"/>
        </w:rPr>
        <w:t>,ОГЭ</w:t>
      </w:r>
      <w:r w:rsidRPr="0015335B">
        <w:rPr>
          <w:rFonts w:eastAsia="Times New Roman"/>
          <w:lang w:eastAsia="ru-RU"/>
        </w:rPr>
        <w:t xml:space="preserve"> предшествующих лет;</w:t>
      </w:r>
    </w:p>
    <w:p w:rsidR="0015335B" w:rsidRPr="0015335B" w:rsidRDefault="0015335B" w:rsidP="0015335B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eastAsia="Times New Roman"/>
          <w:lang w:eastAsia="ru-RU"/>
        </w:rPr>
      </w:pPr>
      <w:r w:rsidRPr="0015335B">
        <w:rPr>
          <w:rFonts w:eastAsia="Times New Roman"/>
          <w:lang w:eastAsia="ru-RU"/>
        </w:rPr>
        <w:t>серьезно анализировать нормативную документацию по проведению ЕГЭ</w:t>
      </w:r>
      <w:r w:rsidR="00303EC0" w:rsidRPr="00984D74">
        <w:rPr>
          <w:rFonts w:eastAsia="Times New Roman"/>
          <w:lang w:eastAsia="ru-RU"/>
        </w:rPr>
        <w:t>,ОГЭ</w:t>
      </w:r>
      <w:r w:rsidRPr="0015335B">
        <w:rPr>
          <w:rFonts w:eastAsia="Times New Roman"/>
          <w:lang w:eastAsia="ru-RU"/>
        </w:rPr>
        <w:t>: «Спецификации экзаменационных работ», «Кодификаторы», «Планы экзаменационных работ», «Демонстрационные варианты ЕГЭ</w:t>
      </w:r>
      <w:r w:rsidR="00303EC0" w:rsidRPr="00984D74">
        <w:rPr>
          <w:rFonts w:eastAsia="Times New Roman"/>
          <w:lang w:eastAsia="ru-RU"/>
        </w:rPr>
        <w:t>,ОГЭ</w:t>
      </w:r>
      <w:r w:rsidRPr="0015335B">
        <w:rPr>
          <w:rFonts w:eastAsia="Times New Roman"/>
          <w:lang w:eastAsia="ru-RU"/>
        </w:rPr>
        <w:t>».</w:t>
      </w:r>
    </w:p>
    <w:p w:rsidR="0015335B" w:rsidRPr="0015335B" w:rsidRDefault="0015335B" w:rsidP="0015335B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eastAsia="Times New Roman"/>
          <w:lang w:eastAsia="ru-RU"/>
        </w:rPr>
      </w:pPr>
      <w:r w:rsidRPr="0015335B">
        <w:rPr>
          <w:rFonts w:eastAsia="Times New Roman"/>
          <w:lang w:eastAsia="ru-RU"/>
        </w:rPr>
        <w:t>вести работу с учащимися по заполнения экзаменационных бланков.</w:t>
      </w:r>
    </w:p>
    <w:p w:rsidR="00984D74" w:rsidRPr="00984D74" w:rsidRDefault="0015335B" w:rsidP="0015335B">
      <w:pPr>
        <w:spacing w:before="100" w:beforeAutospacing="1" w:after="100" w:afterAutospacing="1"/>
        <w:rPr>
          <w:rFonts w:eastAsia="Times New Roman"/>
          <w:lang w:eastAsia="ru-RU"/>
        </w:rPr>
      </w:pPr>
      <w:r w:rsidRPr="0015335B">
        <w:rPr>
          <w:rFonts w:eastAsia="Times New Roman"/>
          <w:b/>
          <w:lang w:eastAsia="ru-RU"/>
        </w:rPr>
        <w:t>5.</w:t>
      </w:r>
      <w:r w:rsidRPr="0015335B">
        <w:rPr>
          <w:rFonts w:eastAsia="Times New Roman"/>
          <w:lang w:eastAsia="ru-RU"/>
        </w:rPr>
        <w:t xml:space="preserve"> Отметить хороший уровень подготовки учащихся к ЕГЭ по русскому языку,</w:t>
      </w:r>
      <w:r w:rsidR="00984D74" w:rsidRPr="00984D74">
        <w:rPr>
          <w:rFonts w:eastAsia="Times New Roman"/>
          <w:lang w:eastAsia="ru-RU"/>
        </w:rPr>
        <w:t>литературе,ОГЭ по русскому языку.</w:t>
      </w:r>
    </w:p>
    <w:p w:rsidR="0015335B" w:rsidRPr="0015335B" w:rsidRDefault="0015335B" w:rsidP="0015335B">
      <w:pPr>
        <w:spacing w:before="100" w:beforeAutospacing="1" w:after="100" w:afterAutospacing="1"/>
        <w:rPr>
          <w:rFonts w:eastAsia="Times New Roman"/>
          <w:lang w:eastAsia="ru-RU"/>
        </w:rPr>
      </w:pPr>
      <w:r w:rsidRPr="0015335B">
        <w:rPr>
          <w:rFonts w:eastAsia="Times New Roman"/>
          <w:b/>
          <w:lang w:eastAsia="ru-RU"/>
        </w:rPr>
        <w:t>6.</w:t>
      </w:r>
      <w:r w:rsidRPr="0015335B">
        <w:rPr>
          <w:rFonts w:eastAsia="Times New Roman"/>
          <w:lang w:eastAsia="ru-RU"/>
        </w:rPr>
        <w:t>Учителям</w:t>
      </w:r>
      <w:r w:rsidR="00984D74" w:rsidRPr="00984D74">
        <w:rPr>
          <w:rFonts w:eastAsia="Times New Roman"/>
          <w:lang w:eastAsia="ru-RU"/>
        </w:rPr>
        <w:t>математики,</w:t>
      </w:r>
      <w:r w:rsidRPr="0015335B">
        <w:rPr>
          <w:rFonts w:eastAsia="Times New Roman"/>
          <w:lang w:eastAsia="ru-RU"/>
        </w:rPr>
        <w:t xml:space="preserve"> истории, обществознания и физики необходимо проанализировать содержание заданий группы «С»,  спланировать проведение  консультативных мероприятий с учащимися.</w:t>
      </w:r>
    </w:p>
    <w:p w:rsidR="0015335B" w:rsidRPr="0015335B" w:rsidRDefault="0015335B" w:rsidP="0015335B">
      <w:pPr>
        <w:spacing w:before="100" w:beforeAutospacing="1" w:after="100" w:afterAutospacing="1"/>
        <w:rPr>
          <w:rFonts w:eastAsia="Times New Roman"/>
          <w:lang w:eastAsia="ru-RU"/>
        </w:rPr>
      </w:pPr>
    </w:p>
    <w:p w:rsidR="0015335B" w:rsidRPr="0015335B" w:rsidRDefault="0015335B" w:rsidP="0015335B">
      <w:pPr>
        <w:spacing w:before="100" w:beforeAutospacing="1" w:after="100" w:afterAutospacing="1"/>
        <w:rPr>
          <w:rFonts w:eastAsia="Times New Roman"/>
          <w:lang w:eastAsia="ru-RU"/>
        </w:rPr>
      </w:pPr>
      <w:r w:rsidRPr="0015335B">
        <w:rPr>
          <w:rFonts w:eastAsia="Times New Roman"/>
          <w:lang w:eastAsia="ru-RU"/>
        </w:rPr>
        <w:t>Зам.директора по УВР :                          /В.А.Горбан</w:t>
      </w:r>
      <w:r w:rsidR="00984D74">
        <w:rPr>
          <w:rFonts w:eastAsia="Times New Roman"/>
          <w:lang w:eastAsia="ru-RU"/>
        </w:rPr>
        <w:t>е</w:t>
      </w:r>
      <w:r w:rsidRPr="0015335B">
        <w:rPr>
          <w:rFonts w:eastAsia="Times New Roman"/>
          <w:lang w:eastAsia="ru-RU"/>
        </w:rPr>
        <w:t>ва/</w:t>
      </w:r>
    </w:p>
    <w:p w:rsidR="002445F8" w:rsidRDefault="006E79A4">
      <w:bookmarkStart w:id="0" w:name="_GoBack"/>
      <w:bookmarkEnd w:id="0"/>
      <w:r>
        <w:t xml:space="preserve"> </w:t>
      </w:r>
    </w:p>
    <w:sectPr w:rsidR="002445F8" w:rsidSect="00825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05A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B05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A001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D25D26"/>
    <w:multiLevelType w:val="hybridMultilevel"/>
    <w:tmpl w:val="FE5CA1A6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51B95CC6"/>
    <w:multiLevelType w:val="hybridMultilevel"/>
    <w:tmpl w:val="7E7A8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C4DDE"/>
    <w:multiLevelType w:val="hybridMultilevel"/>
    <w:tmpl w:val="18D02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593B"/>
    <w:rsid w:val="0015335B"/>
    <w:rsid w:val="001B47E1"/>
    <w:rsid w:val="001F7060"/>
    <w:rsid w:val="002445F8"/>
    <w:rsid w:val="00256752"/>
    <w:rsid w:val="002755B7"/>
    <w:rsid w:val="002C033A"/>
    <w:rsid w:val="003035FD"/>
    <w:rsid w:val="00303EC0"/>
    <w:rsid w:val="003C660C"/>
    <w:rsid w:val="004248CB"/>
    <w:rsid w:val="004711C4"/>
    <w:rsid w:val="00504A24"/>
    <w:rsid w:val="005C4CEC"/>
    <w:rsid w:val="005F3FE6"/>
    <w:rsid w:val="00656091"/>
    <w:rsid w:val="0066593B"/>
    <w:rsid w:val="0068435A"/>
    <w:rsid w:val="006D623E"/>
    <w:rsid w:val="006E79A4"/>
    <w:rsid w:val="0081112E"/>
    <w:rsid w:val="008254DB"/>
    <w:rsid w:val="008B09FB"/>
    <w:rsid w:val="008E1168"/>
    <w:rsid w:val="00907CD0"/>
    <w:rsid w:val="00984D74"/>
    <w:rsid w:val="00B675AC"/>
    <w:rsid w:val="00D04BFC"/>
    <w:rsid w:val="00D82436"/>
    <w:rsid w:val="00F41179"/>
    <w:rsid w:val="00F44E3F"/>
    <w:rsid w:val="00F72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3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5609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67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3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5609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67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7F0D9-141B-4EB5-963D-AFC356D4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6382</Words>
  <Characters>36379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W81</dc:creator>
  <cp:lastModifiedBy>Валентина</cp:lastModifiedBy>
  <cp:revision>4</cp:revision>
  <dcterms:created xsi:type="dcterms:W3CDTF">2021-10-25T08:35:00Z</dcterms:created>
  <dcterms:modified xsi:type="dcterms:W3CDTF">2021-12-24T11:38:00Z</dcterms:modified>
</cp:coreProperties>
</file>