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0DF" w:rsidRPr="008047ED" w:rsidRDefault="008E50DF" w:rsidP="008E50DF">
      <w:pPr>
        <w:autoSpaceDE w:val="0"/>
        <w:autoSpaceDN w:val="0"/>
        <w:adjustRightInd w:val="0"/>
        <w:jc w:val="center"/>
        <w:rPr>
          <w:b/>
          <w:bCs/>
          <w:sz w:val="28"/>
          <w:szCs w:val="28"/>
        </w:rPr>
      </w:pPr>
      <w:r w:rsidRPr="008047ED">
        <w:rPr>
          <w:b/>
          <w:bCs/>
          <w:sz w:val="28"/>
          <w:szCs w:val="28"/>
        </w:rPr>
        <w:t>Публичный отчёт</w:t>
      </w:r>
    </w:p>
    <w:p w:rsidR="008E50DF" w:rsidRPr="008047ED" w:rsidRDefault="008E50DF" w:rsidP="008E50DF">
      <w:pPr>
        <w:autoSpaceDE w:val="0"/>
        <w:autoSpaceDN w:val="0"/>
        <w:adjustRightInd w:val="0"/>
        <w:jc w:val="center"/>
        <w:rPr>
          <w:b/>
          <w:bCs/>
          <w:sz w:val="28"/>
          <w:szCs w:val="28"/>
        </w:rPr>
      </w:pPr>
      <w:r w:rsidRPr="008047ED">
        <w:rPr>
          <w:b/>
          <w:bCs/>
          <w:sz w:val="28"/>
          <w:szCs w:val="28"/>
        </w:rPr>
        <w:t>выборного органа  первичной профсоюзной организации</w:t>
      </w:r>
    </w:p>
    <w:p w:rsidR="008E50DF" w:rsidRPr="008047ED" w:rsidRDefault="008E50DF" w:rsidP="008E50DF">
      <w:pPr>
        <w:autoSpaceDE w:val="0"/>
        <w:autoSpaceDN w:val="0"/>
        <w:adjustRightInd w:val="0"/>
        <w:jc w:val="center"/>
        <w:rPr>
          <w:b/>
          <w:bCs/>
          <w:sz w:val="28"/>
          <w:szCs w:val="28"/>
        </w:rPr>
      </w:pPr>
      <w:r w:rsidRPr="008047ED">
        <w:rPr>
          <w:b/>
          <w:bCs/>
          <w:sz w:val="28"/>
          <w:szCs w:val="28"/>
        </w:rPr>
        <w:t xml:space="preserve">МБОУ </w:t>
      </w:r>
      <w:proofErr w:type="spellStart"/>
      <w:r w:rsidRPr="008047ED">
        <w:rPr>
          <w:b/>
          <w:bCs/>
          <w:sz w:val="28"/>
          <w:szCs w:val="28"/>
        </w:rPr>
        <w:t>Колушкинской</w:t>
      </w:r>
      <w:proofErr w:type="spellEnd"/>
      <w:r w:rsidRPr="008047ED">
        <w:rPr>
          <w:b/>
          <w:bCs/>
          <w:sz w:val="28"/>
          <w:szCs w:val="28"/>
        </w:rPr>
        <w:t xml:space="preserve"> СОШ</w:t>
      </w:r>
    </w:p>
    <w:p w:rsidR="008E50DF" w:rsidRPr="008047ED" w:rsidRDefault="008E50DF" w:rsidP="008E50DF">
      <w:pPr>
        <w:autoSpaceDE w:val="0"/>
        <w:autoSpaceDN w:val="0"/>
        <w:adjustRightInd w:val="0"/>
        <w:jc w:val="center"/>
        <w:rPr>
          <w:b/>
          <w:bCs/>
          <w:sz w:val="28"/>
          <w:szCs w:val="28"/>
        </w:rPr>
      </w:pPr>
      <w:r w:rsidRPr="008047ED">
        <w:rPr>
          <w:b/>
          <w:bCs/>
          <w:sz w:val="28"/>
          <w:szCs w:val="28"/>
        </w:rPr>
        <w:t xml:space="preserve">о проделанной работе за </w:t>
      </w:r>
      <w:r>
        <w:rPr>
          <w:b/>
          <w:bCs/>
          <w:sz w:val="28"/>
          <w:szCs w:val="28"/>
        </w:rPr>
        <w:t xml:space="preserve">2021 </w:t>
      </w:r>
      <w:r w:rsidRPr="008047ED">
        <w:rPr>
          <w:b/>
          <w:bCs/>
          <w:sz w:val="28"/>
          <w:szCs w:val="28"/>
        </w:rPr>
        <w:t>год.</w:t>
      </w:r>
    </w:p>
    <w:p w:rsidR="008E50DF" w:rsidRPr="008047ED" w:rsidRDefault="008E50DF" w:rsidP="008E50DF">
      <w:pPr>
        <w:autoSpaceDE w:val="0"/>
        <w:autoSpaceDN w:val="0"/>
        <w:adjustRightInd w:val="0"/>
        <w:ind w:firstLine="708"/>
        <w:jc w:val="both"/>
        <w:rPr>
          <w:sz w:val="28"/>
          <w:szCs w:val="28"/>
        </w:rPr>
      </w:pPr>
    </w:p>
    <w:p w:rsidR="008E50DF" w:rsidRPr="008047ED" w:rsidRDefault="008E50DF" w:rsidP="008E50DF">
      <w:pPr>
        <w:autoSpaceDE w:val="0"/>
        <w:autoSpaceDN w:val="0"/>
        <w:adjustRightInd w:val="0"/>
        <w:jc w:val="center"/>
        <w:rPr>
          <w:bCs/>
          <w:sz w:val="28"/>
          <w:szCs w:val="28"/>
        </w:rPr>
      </w:pPr>
      <w:r w:rsidRPr="008047ED">
        <w:rPr>
          <w:sz w:val="28"/>
          <w:szCs w:val="28"/>
        </w:rPr>
        <w:t xml:space="preserve">          Работа профсоюзного комитета за отчётный период велась в соответствии с основными направлениями деятельности </w:t>
      </w:r>
      <w:r w:rsidRPr="008047ED">
        <w:rPr>
          <w:bCs/>
          <w:sz w:val="28"/>
          <w:szCs w:val="28"/>
        </w:rPr>
        <w:t xml:space="preserve">МБОУ </w:t>
      </w:r>
      <w:proofErr w:type="spellStart"/>
      <w:r w:rsidRPr="008047ED">
        <w:rPr>
          <w:bCs/>
          <w:sz w:val="28"/>
          <w:szCs w:val="28"/>
        </w:rPr>
        <w:t>Колушкинской</w:t>
      </w:r>
      <w:proofErr w:type="spellEnd"/>
      <w:r w:rsidRPr="008047ED">
        <w:rPr>
          <w:bCs/>
          <w:sz w:val="28"/>
          <w:szCs w:val="28"/>
        </w:rPr>
        <w:t xml:space="preserve"> СОШ.</w:t>
      </w:r>
    </w:p>
    <w:p w:rsidR="008E50DF" w:rsidRPr="008047ED" w:rsidRDefault="008E50DF" w:rsidP="008E50DF">
      <w:pPr>
        <w:autoSpaceDE w:val="0"/>
        <w:autoSpaceDN w:val="0"/>
        <w:adjustRightInd w:val="0"/>
        <w:jc w:val="both"/>
        <w:rPr>
          <w:sz w:val="28"/>
          <w:szCs w:val="28"/>
        </w:rPr>
      </w:pPr>
      <w:r w:rsidRPr="008047ED">
        <w:rPr>
          <w:sz w:val="28"/>
          <w:szCs w:val="28"/>
        </w:rPr>
        <w:t xml:space="preserve">    ППО  сегодня – это единственная организация, которая защищает трудовые права работников, добивается выполнения социальных гарантий, улучшает микроклимат в коллективе. Задача по сплочению коллектива – одна из главных задач профсоюзного комитета. Мы хотим, чтобы все работники: и администрация, и педагоги, и технический персонал были объединены не только профессиональной деятельностью, но и досугом, чтобы коллектив участвовал в жизни каждого сотрудника, помогал решать проблемы, радовался и огорчался вместе с ними.</w:t>
      </w:r>
    </w:p>
    <w:p w:rsidR="008E50DF" w:rsidRPr="008047ED" w:rsidRDefault="008E50DF" w:rsidP="008E50DF">
      <w:pPr>
        <w:autoSpaceDE w:val="0"/>
        <w:autoSpaceDN w:val="0"/>
        <w:adjustRightInd w:val="0"/>
        <w:ind w:firstLine="708"/>
        <w:jc w:val="both"/>
        <w:rPr>
          <w:sz w:val="28"/>
          <w:szCs w:val="28"/>
        </w:rPr>
      </w:pPr>
    </w:p>
    <w:p w:rsidR="008E50DF" w:rsidRPr="008047ED" w:rsidRDefault="008E50DF" w:rsidP="008E50DF">
      <w:pPr>
        <w:numPr>
          <w:ilvl w:val="0"/>
          <w:numId w:val="2"/>
        </w:numPr>
        <w:autoSpaceDE w:val="0"/>
        <w:autoSpaceDN w:val="0"/>
        <w:adjustRightInd w:val="0"/>
        <w:jc w:val="both"/>
        <w:rPr>
          <w:b/>
          <w:sz w:val="28"/>
          <w:szCs w:val="28"/>
        </w:rPr>
      </w:pPr>
      <w:r w:rsidRPr="008047ED">
        <w:rPr>
          <w:b/>
          <w:sz w:val="28"/>
          <w:szCs w:val="28"/>
        </w:rPr>
        <w:t>Характеристика организации.</w:t>
      </w:r>
    </w:p>
    <w:p w:rsidR="008E50DF" w:rsidRPr="008047ED" w:rsidRDefault="008E50DF" w:rsidP="008E50DF">
      <w:pPr>
        <w:autoSpaceDE w:val="0"/>
        <w:autoSpaceDN w:val="0"/>
        <w:adjustRightInd w:val="0"/>
        <w:jc w:val="center"/>
        <w:rPr>
          <w:sz w:val="28"/>
          <w:szCs w:val="28"/>
        </w:rPr>
      </w:pPr>
      <w:r w:rsidRPr="008047ED">
        <w:rPr>
          <w:sz w:val="28"/>
          <w:szCs w:val="28"/>
        </w:rPr>
        <w:t xml:space="preserve"> В своей деятельности профсоюзный ком</w:t>
      </w:r>
      <w:r w:rsidRPr="008047ED">
        <w:rPr>
          <w:sz w:val="28"/>
          <w:szCs w:val="28"/>
        </w:rPr>
        <w:t>и</w:t>
      </w:r>
      <w:r w:rsidRPr="008047ED">
        <w:rPr>
          <w:sz w:val="28"/>
          <w:szCs w:val="28"/>
        </w:rPr>
        <w:t>тет  первичной профсоюзной</w:t>
      </w:r>
    </w:p>
    <w:p w:rsidR="008E50DF" w:rsidRPr="008047ED" w:rsidRDefault="008E50DF" w:rsidP="008E50DF">
      <w:pPr>
        <w:autoSpaceDE w:val="0"/>
        <w:autoSpaceDN w:val="0"/>
        <w:adjustRightInd w:val="0"/>
        <w:jc w:val="center"/>
        <w:rPr>
          <w:sz w:val="28"/>
          <w:szCs w:val="28"/>
        </w:rPr>
      </w:pPr>
      <w:r w:rsidRPr="008047ED">
        <w:rPr>
          <w:sz w:val="28"/>
          <w:szCs w:val="28"/>
        </w:rPr>
        <w:t xml:space="preserve"> организации </w:t>
      </w:r>
      <w:r w:rsidRPr="008047ED">
        <w:rPr>
          <w:bCs/>
          <w:sz w:val="28"/>
          <w:szCs w:val="28"/>
        </w:rPr>
        <w:t xml:space="preserve">МБОУ </w:t>
      </w:r>
      <w:proofErr w:type="spellStart"/>
      <w:r w:rsidRPr="008047ED">
        <w:rPr>
          <w:bCs/>
          <w:sz w:val="28"/>
          <w:szCs w:val="28"/>
        </w:rPr>
        <w:t>Колушкинской</w:t>
      </w:r>
      <w:proofErr w:type="spellEnd"/>
      <w:r w:rsidRPr="008047ED">
        <w:rPr>
          <w:bCs/>
          <w:sz w:val="28"/>
          <w:szCs w:val="28"/>
        </w:rPr>
        <w:t xml:space="preserve"> СОШ</w:t>
      </w:r>
      <w:r w:rsidRPr="008047ED">
        <w:rPr>
          <w:sz w:val="28"/>
          <w:szCs w:val="28"/>
        </w:rPr>
        <w:t xml:space="preserve"> руководствовался:</w:t>
      </w:r>
    </w:p>
    <w:p w:rsidR="008E50DF" w:rsidRPr="008047ED" w:rsidRDefault="008E50DF" w:rsidP="008E50DF">
      <w:pPr>
        <w:numPr>
          <w:ilvl w:val="0"/>
          <w:numId w:val="1"/>
        </w:numPr>
        <w:jc w:val="both"/>
        <w:rPr>
          <w:sz w:val="28"/>
          <w:szCs w:val="28"/>
        </w:rPr>
      </w:pPr>
      <w:r w:rsidRPr="008047ED">
        <w:rPr>
          <w:sz w:val="28"/>
          <w:szCs w:val="28"/>
        </w:rPr>
        <w:t>Уставом профсоюза работников народного образования и науки РФ;</w:t>
      </w:r>
    </w:p>
    <w:p w:rsidR="008E50DF" w:rsidRPr="008047ED" w:rsidRDefault="008E50DF" w:rsidP="008E50DF">
      <w:pPr>
        <w:numPr>
          <w:ilvl w:val="0"/>
          <w:numId w:val="1"/>
        </w:numPr>
        <w:jc w:val="both"/>
        <w:rPr>
          <w:sz w:val="28"/>
          <w:szCs w:val="28"/>
        </w:rPr>
      </w:pPr>
      <w:r w:rsidRPr="008047ED">
        <w:rPr>
          <w:sz w:val="28"/>
          <w:szCs w:val="28"/>
        </w:rPr>
        <w:t xml:space="preserve"> Положением о первичной профсоюзной организации; </w:t>
      </w:r>
    </w:p>
    <w:p w:rsidR="008E50DF" w:rsidRPr="008047ED" w:rsidRDefault="008E50DF" w:rsidP="008E50DF">
      <w:pPr>
        <w:numPr>
          <w:ilvl w:val="0"/>
          <w:numId w:val="1"/>
        </w:numPr>
        <w:jc w:val="both"/>
        <w:rPr>
          <w:sz w:val="28"/>
          <w:szCs w:val="28"/>
        </w:rPr>
      </w:pPr>
      <w:r w:rsidRPr="008047ED">
        <w:rPr>
          <w:sz w:val="28"/>
          <w:szCs w:val="28"/>
        </w:rPr>
        <w:t xml:space="preserve"> Коллективным договором. </w:t>
      </w:r>
    </w:p>
    <w:p w:rsidR="008E50DF" w:rsidRPr="008047ED" w:rsidRDefault="008E50DF" w:rsidP="008E50DF">
      <w:pPr>
        <w:autoSpaceDE w:val="0"/>
        <w:autoSpaceDN w:val="0"/>
        <w:adjustRightInd w:val="0"/>
        <w:ind w:left="708"/>
        <w:jc w:val="both"/>
        <w:rPr>
          <w:b/>
          <w:sz w:val="28"/>
          <w:szCs w:val="28"/>
        </w:rPr>
      </w:pPr>
    </w:p>
    <w:p w:rsidR="008E50DF" w:rsidRPr="008047ED" w:rsidRDefault="008E50DF" w:rsidP="008E50DF">
      <w:pPr>
        <w:autoSpaceDE w:val="0"/>
        <w:autoSpaceDN w:val="0"/>
        <w:adjustRightInd w:val="0"/>
        <w:jc w:val="center"/>
        <w:rPr>
          <w:b/>
          <w:bCs/>
          <w:sz w:val="28"/>
          <w:szCs w:val="28"/>
        </w:rPr>
      </w:pPr>
      <w:r w:rsidRPr="008047ED">
        <w:rPr>
          <w:sz w:val="28"/>
          <w:szCs w:val="28"/>
        </w:rPr>
        <w:t xml:space="preserve">Первичная профсоюзная организация </w:t>
      </w:r>
      <w:r w:rsidRPr="008047ED">
        <w:rPr>
          <w:bCs/>
          <w:sz w:val="28"/>
          <w:szCs w:val="28"/>
        </w:rPr>
        <w:t xml:space="preserve">МБОУ </w:t>
      </w:r>
      <w:proofErr w:type="spellStart"/>
      <w:r w:rsidRPr="008047ED">
        <w:rPr>
          <w:bCs/>
          <w:sz w:val="28"/>
          <w:szCs w:val="28"/>
        </w:rPr>
        <w:t>Колушкинской</w:t>
      </w:r>
      <w:proofErr w:type="spellEnd"/>
      <w:r w:rsidRPr="008047ED">
        <w:rPr>
          <w:bCs/>
          <w:sz w:val="28"/>
          <w:szCs w:val="28"/>
        </w:rPr>
        <w:t xml:space="preserve"> СОШ</w:t>
      </w:r>
    </w:p>
    <w:p w:rsidR="008E50DF" w:rsidRDefault="008E50DF" w:rsidP="008E50DF">
      <w:pPr>
        <w:ind w:firstLine="360"/>
        <w:jc w:val="both"/>
        <w:rPr>
          <w:sz w:val="28"/>
          <w:szCs w:val="28"/>
        </w:rPr>
      </w:pPr>
      <w:r w:rsidRPr="008047ED">
        <w:rPr>
          <w:sz w:val="28"/>
          <w:szCs w:val="28"/>
        </w:rPr>
        <w:t xml:space="preserve">   в </w:t>
      </w:r>
      <w:r>
        <w:rPr>
          <w:sz w:val="28"/>
          <w:szCs w:val="28"/>
        </w:rPr>
        <w:t>20</w:t>
      </w:r>
      <w:r w:rsidR="00413E10">
        <w:rPr>
          <w:sz w:val="28"/>
          <w:szCs w:val="28"/>
        </w:rPr>
        <w:t>21</w:t>
      </w:r>
      <w:r w:rsidRPr="008047ED">
        <w:rPr>
          <w:sz w:val="28"/>
          <w:szCs w:val="28"/>
        </w:rPr>
        <w:t xml:space="preserve"> год</w:t>
      </w:r>
      <w:r>
        <w:rPr>
          <w:sz w:val="28"/>
          <w:szCs w:val="28"/>
        </w:rPr>
        <w:t>у</w:t>
      </w:r>
      <w:r w:rsidRPr="008047ED">
        <w:rPr>
          <w:sz w:val="28"/>
          <w:szCs w:val="28"/>
        </w:rPr>
        <w:t xml:space="preserve">  насчитывала 3</w:t>
      </w:r>
      <w:r w:rsidR="00413E10">
        <w:rPr>
          <w:sz w:val="28"/>
          <w:szCs w:val="28"/>
        </w:rPr>
        <w:t>4</w:t>
      </w:r>
      <w:r w:rsidRPr="008047ED">
        <w:rPr>
          <w:sz w:val="28"/>
          <w:szCs w:val="28"/>
        </w:rPr>
        <w:t xml:space="preserve">  человек</w:t>
      </w:r>
      <w:r>
        <w:rPr>
          <w:sz w:val="28"/>
          <w:szCs w:val="28"/>
        </w:rPr>
        <w:t>а</w:t>
      </w:r>
      <w:r w:rsidRPr="008047ED">
        <w:rPr>
          <w:sz w:val="28"/>
          <w:szCs w:val="28"/>
        </w:rPr>
        <w:t xml:space="preserve">  из 3</w:t>
      </w:r>
      <w:r w:rsidR="00413E10">
        <w:rPr>
          <w:sz w:val="28"/>
          <w:szCs w:val="28"/>
        </w:rPr>
        <w:t>4</w:t>
      </w:r>
      <w:r w:rsidRPr="008047ED">
        <w:rPr>
          <w:sz w:val="28"/>
          <w:szCs w:val="28"/>
        </w:rPr>
        <w:t xml:space="preserve"> </w:t>
      </w:r>
      <w:proofErr w:type="gramStart"/>
      <w:r w:rsidRPr="008047ED">
        <w:rPr>
          <w:sz w:val="28"/>
          <w:szCs w:val="28"/>
        </w:rPr>
        <w:t>работающих</w:t>
      </w:r>
      <w:proofErr w:type="gramEnd"/>
      <w:r w:rsidRPr="008047ED">
        <w:rPr>
          <w:sz w:val="28"/>
          <w:szCs w:val="28"/>
        </w:rPr>
        <w:t>, что составляет 100% от р</w:t>
      </w:r>
      <w:r w:rsidRPr="008047ED">
        <w:rPr>
          <w:sz w:val="28"/>
          <w:szCs w:val="28"/>
        </w:rPr>
        <w:t>а</w:t>
      </w:r>
      <w:r w:rsidRPr="008047ED">
        <w:rPr>
          <w:sz w:val="28"/>
          <w:szCs w:val="28"/>
        </w:rPr>
        <w:t xml:space="preserve">ботающих в учреждении. </w:t>
      </w:r>
    </w:p>
    <w:p w:rsidR="008E50DF" w:rsidRPr="008047ED" w:rsidRDefault="008E50DF" w:rsidP="008E50DF">
      <w:pPr>
        <w:ind w:firstLine="360"/>
        <w:jc w:val="both"/>
        <w:rPr>
          <w:sz w:val="28"/>
          <w:szCs w:val="28"/>
        </w:rPr>
      </w:pPr>
    </w:p>
    <w:p w:rsidR="008E50DF" w:rsidRPr="008047ED" w:rsidRDefault="008E50DF" w:rsidP="008E50DF">
      <w:pPr>
        <w:jc w:val="both"/>
        <w:rPr>
          <w:b/>
          <w:sz w:val="28"/>
          <w:szCs w:val="28"/>
        </w:rPr>
      </w:pPr>
      <w:r w:rsidRPr="008047ED">
        <w:rPr>
          <w:b/>
          <w:sz w:val="28"/>
          <w:szCs w:val="28"/>
        </w:rPr>
        <w:t xml:space="preserve">       2. Организационная работа</w:t>
      </w:r>
    </w:p>
    <w:p w:rsidR="008E50DF" w:rsidRPr="008047ED" w:rsidRDefault="008E50DF" w:rsidP="008E50DF">
      <w:pPr>
        <w:autoSpaceDE w:val="0"/>
        <w:autoSpaceDN w:val="0"/>
        <w:adjustRightInd w:val="0"/>
        <w:ind w:firstLine="540"/>
        <w:jc w:val="both"/>
        <w:rPr>
          <w:sz w:val="28"/>
          <w:szCs w:val="28"/>
        </w:rPr>
      </w:pPr>
      <w:r w:rsidRPr="008047ED">
        <w:rPr>
          <w:sz w:val="28"/>
          <w:szCs w:val="28"/>
        </w:rPr>
        <w:t>Для оперативного учёта членов профсоюза создана электронная база данных, которая постоянно обновляется. Проводится сверка членов профсоюза.</w:t>
      </w:r>
    </w:p>
    <w:p w:rsidR="008E50DF" w:rsidRPr="008047ED" w:rsidRDefault="008E50DF" w:rsidP="008E50DF">
      <w:pPr>
        <w:jc w:val="both"/>
        <w:rPr>
          <w:sz w:val="28"/>
          <w:szCs w:val="28"/>
        </w:rPr>
      </w:pPr>
      <w:r w:rsidRPr="008047ED">
        <w:rPr>
          <w:sz w:val="28"/>
          <w:szCs w:val="28"/>
        </w:rPr>
        <w:t>Ежемесячно осуществлялся безналичный сбор членских взносов.</w:t>
      </w:r>
    </w:p>
    <w:p w:rsidR="008E50DF" w:rsidRPr="008047ED" w:rsidRDefault="008E50DF" w:rsidP="008E50DF">
      <w:pPr>
        <w:jc w:val="both"/>
        <w:rPr>
          <w:sz w:val="28"/>
          <w:szCs w:val="28"/>
        </w:rPr>
      </w:pPr>
      <w:r w:rsidRPr="008047ED">
        <w:rPr>
          <w:sz w:val="28"/>
          <w:szCs w:val="28"/>
        </w:rPr>
        <w:t>Общее число профсоюзного актива составляло 5 человек. В профкоме собраны наиболее активные члены профсоюзной организации. Работа профсоюзной организации заключается   в представлении интересов работников на всех видах совещаний, собраний, в разработке и утверждении «Коллективного договора», участии в работе районной профсоюзной организации.</w:t>
      </w:r>
    </w:p>
    <w:p w:rsidR="008E50DF" w:rsidRPr="008047ED" w:rsidRDefault="008E50DF" w:rsidP="008E50DF">
      <w:pPr>
        <w:ind w:firstLine="360"/>
        <w:jc w:val="both"/>
        <w:rPr>
          <w:sz w:val="28"/>
          <w:szCs w:val="28"/>
        </w:rPr>
      </w:pPr>
      <w:r w:rsidRPr="008047ED">
        <w:rPr>
          <w:sz w:val="28"/>
          <w:szCs w:val="28"/>
        </w:rPr>
        <w:t>За отчетный период на заседаниях профкома (всего-</w:t>
      </w:r>
      <w:r w:rsidR="00413E10">
        <w:rPr>
          <w:sz w:val="28"/>
          <w:szCs w:val="28"/>
        </w:rPr>
        <w:t>3</w:t>
      </w:r>
      <w:r>
        <w:rPr>
          <w:sz w:val="28"/>
          <w:szCs w:val="28"/>
        </w:rPr>
        <w:t>1</w:t>
      </w:r>
      <w:r w:rsidRPr="008047ED">
        <w:rPr>
          <w:sz w:val="28"/>
          <w:szCs w:val="28"/>
        </w:rPr>
        <w:t xml:space="preserve"> заседани</w:t>
      </w:r>
      <w:r>
        <w:rPr>
          <w:sz w:val="28"/>
          <w:szCs w:val="28"/>
        </w:rPr>
        <w:t>е</w:t>
      </w:r>
      <w:r w:rsidRPr="008047ED">
        <w:rPr>
          <w:sz w:val="28"/>
          <w:szCs w:val="28"/>
        </w:rPr>
        <w:t xml:space="preserve">) обсуждались вопросы, охватывающие все направления профсоюзной деятельности (разработка и заключение нового коллективного договора, </w:t>
      </w:r>
      <w:proofErr w:type="gramStart"/>
      <w:r w:rsidRPr="008047ED">
        <w:rPr>
          <w:sz w:val="28"/>
          <w:szCs w:val="28"/>
        </w:rPr>
        <w:t>контроль за</w:t>
      </w:r>
      <w:proofErr w:type="gramEnd"/>
      <w:r w:rsidRPr="008047ED">
        <w:rPr>
          <w:sz w:val="28"/>
          <w:szCs w:val="28"/>
        </w:rPr>
        <w:t xml:space="preserve"> соблюдением коллективного договора, социально-экономические </w:t>
      </w:r>
      <w:r w:rsidRPr="008047ED">
        <w:rPr>
          <w:sz w:val="28"/>
          <w:szCs w:val="28"/>
        </w:rPr>
        <w:lastRenderedPageBreak/>
        <w:t>вопросы, информационная работа, охрана труда, оздоровление работников, культурно-массовая работа и т.д.).</w:t>
      </w:r>
    </w:p>
    <w:p w:rsidR="008E50DF" w:rsidRPr="008047ED" w:rsidRDefault="008E50DF" w:rsidP="008E50DF">
      <w:pPr>
        <w:pStyle w:val="a4"/>
        <w:shd w:val="clear" w:color="auto" w:fill="FFFFFF"/>
        <w:spacing w:before="200" w:beforeAutospacing="0" w:after="240" w:afterAutospacing="0" w:line="360" w:lineRule="atLeast"/>
        <w:jc w:val="both"/>
        <w:rPr>
          <w:color w:val="111111"/>
          <w:sz w:val="28"/>
          <w:szCs w:val="28"/>
        </w:rPr>
      </w:pPr>
      <w:r w:rsidRPr="008047ED">
        <w:rPr>
          <w:color w:val="111111"/>
          <w:sz w:val="28"/>
          <w:szCs w:val="28"/>
        </w:rPr>
        <w:t xml:space="preserve">        В течение подотчётного периода профком тесно сотрудничал с администрацией. Такие важные вопросы жизнедеятельности  учреждения как годовой план работы, учёбный план,  должностные инструкции, инструкции по охране труда,  расписание учебных занятий, графики  учёта рабочего времени, графики дежурств, графики отпусков,  распределение средств материального стимулирования в  обязательном порядке согласовывались с профкомом. При этом строго соблюдалось выполнение Коллективного договора. Председатель профсоюзного комитета входила в состав комиссии по  комплектованию </w:t>
      </w:r>
      <w:proofErr w:type="spellStart"/>
      <w:r w:rsidRPr="008047ED">
        <w:rPr>
          <w:color w:val="111111"/>
          <w:sz w:val="28"/>
          <w:szCs w:val="28"/>
        </w:rPr>
        <w:t>педкадрами</w:t>
      </w:r>
      <w:proofErr w:type="spellEnd"/>
      <w:r w:rsidRPr="008047ED">
        <w:rPr>
          <w:color w:val="111111"/>
          <w:sz w:val="28"/>
          <w:szCs w:val="28"/>
        </w:rPr>
        <w:t>. Тарификация предварительная и на начало учебного года в  обязательном порядке согласовывалась на  заседаниях профкома.</w:t>
      </w:r>
    </w:p>
    <w:p w:rsidR="008E50DF" w:rsidRPr="008047ED" w:rsidRDefault="008E50DF" w:rsidP="008E50DF">
      <w:pPr>
        <w:pStyle w:val="a4"/>
        <w:shd w:val="clear" w:color="auto" w:fill="FFFFFF"/>
        <w:spacing w:before="200" w:beforeAutospacing="0" w:after="240" w:afterAutospacing="0" w:line="360" w:lineRule="atLeast"/>
        <w:jc w:val="both"/>
        <w:rPr>
          <w:sz w:val="28"/>
          <w:szCs w:val="28"/>
        </w:rPr>
      </w:pPr>
      <w:r w:rsidRPr="008047ED">
        <w:rPr>
          <w:color w:val="111111"/>
          <w:sz w:val="28"/>
          <w:szCs w:val="28"/>
        </w:rPr>
        <w:t xml:space="preserve">      Профсоюзный комитет принимал участие в создании условий для  повышения квалификации </w:t>
      </w:r>
      <w:proofErr w:type="spellStart"/>
      <w:r w:rsidRPr="008047ED">
        <w:rPr>
          <w:color w:val="111111"/>
          <w:sz w:val="28"/>
          <w:szCs w:val="28"/>
        </w:rPr>
        <w:t>педработников</w:t>
      </w:r>
      <w:proofErr w:type="spellEnd"/>
      <w:r w:rsidRPr="008047ED">
        <w:rPr>
          <w:color w:val="111111"/>
          <w:sz w:val="28"/>
          <w:szCs w:val="28"/>
        </w:rPr>
        <w:t xml:space="preserve">. В аттестационную комиссию на соответствие занимаемой должности обязательно избирался представитель от профкома.  Все графики прохождения аттестации и характеристики  </w:t>
      </w:r>
      <w:proofErr w:type="gramStart"/>
      <w:r w:rsidRPr="008047ED">
        <w:rPr>
          <w:color w:val="111111"/>
          <w:sz w:val="28"/>
          <w:szCs w:val="28"/>
        </w:rPr>
        <w:t>аттестуемых</w:t>
      </w:r>
      <w:proofErr w:type="gramEnd"/>
      <w:r w:rsidRPr="008047ED">
        <w:rPr>
          <w:color w:val="111111"/>
          <w:sz w:val="28"/>
          <w:szCs w:val="28"/>
        </w:rPr>
        <w:t xml:space="preserve"> согласовывались с профсоюзным комитетом.  </w:t>
      </w:r>
      <w:r w:rsidRPr="008047ED">
        <w:rPr>
          <w:sz w:val="28"/>
          <w:szCs w:val="28"/>
        </w:rPr>
        <w:tab/>
      </w:r>
    </w:p>
    <w:p w:rsidR="008E50DF" w:rsidRPr="008047ED" w:rsidRDefault="008E50DF" w:rsidP="008E50DF">
      <w:pPr>
        <w:ind w:firstLine="708"/>
        <w:jc w:val="both"/>
        <w:rPr>
          <w:b/>
          <w:sz w:val="28"/>
          <w:szCs w:val="28"/>
        </w:rPr>
      </w:pPr>
      <w:r w:rsidRPr="008047ED">
        <w:rPr>
          <w:b/>
          <w:sz w:val="28"/>
          <w:szCs w:val="28"/>
        </w:rPr>
        <w:t xml:space="preserve">3.Мероприятия по защите социально-экономических интересов и прав работников </w:t>
      </w:r>
    </w:p>
    <w:p w:rsidR="008E50DF" w:rsidRDefault="008E50DF" w:rsidP="00413E10">
      <w:pPr>
        <w:spacing w:line="276" w:lineRule="auto"/>
        <w:ind w:firstLine="360"/>
        <w:jc w:val="both"/>
        <w:rPr>
          <w:sz w:val="28"/>
          <w:szCs w:val="28"/>
        </w:rPr>
      </w:pPr>
      <w:r w:rsidRPr="008047ED">
        <w:rPr>
          <w:sz w:val="28"/>
          <w:szCs w:val="28"/>
        </w:rPr>
        <w:t>Основным инструментом социального партнерства между работодателем и Профсоюзной организацией является Коллективный договор, который регулирует вопросы условий труда, организации отдыха, предоставления льгот и гарантий работникам школы. Договор позволяет расширить рамки действующего трудового законодательства, обеспечить дополнительное финансирование мероприятий по охране труда, улучшить условия труда и быта работников, оказать им материальную помощь. Председатель профсоюзной организации доводит до сведения коллектива и директора решения и постановления вышестоящей профсоюзной организации. В течение года с профкомом согласовывались приказы и распоряжения, касающиеся социально-трудовых отношений работников школы (нормы труда, оплата труда, работа в предпраздничные и праздничные дни, вопросы охраны труда, вопросы организации оздоровления и отдыха работников и др.).</w:t>
      </w:r>
    </w:p>
    <w:p w:rsidR="008E50DF" w:rsidRPr="008047ED" w:rsidRDefault="008E50DF" w:rsidP="008E50DF">
      <w:pPr>
        <w:ind w:firstLine="360"/>
        <w:jc w:val="both"/>
        <w:rPr>
          <w:color w:val="C00000"/>
          <w:sz w:val="28"/>
          <w:szCs w:val="28"/>
        </w:rPr>
      </w:pPr>
      <w:r w:rsidRPr="008047ED">
        <w:rPr>
          <w:sz w:val="28"/>
          <w:szCs w:val="28"/>
        </w:rPr>
        <w:t xml:space="preserve"> </w:t>
      </w:r>
      <w:r w:rsidRPr="008047ED">
        <w:rPr>
          <w:color w:val="C00000"/>
          <w:sz w:val="28"/>
          <w:szCs w:val="28"/>
        </w:rPr>
        <w:t xml:space="preserve"> </w:t>
      </w:r>
    </w:p>
    <w:p w:rsidR="008E50DF" w:rsidRPr="008047ED" w:rsidRDefault="008E50DF" w:rsidP="008E50DF">
      <w:pPr>
        <w:ind w:firstLine="360"/>
        <w:jc w:val="both"/>
        <w:rPr>
          <w:b/>
          <w:sz w:val="28"/>
          <w:szCs w:val="28"/>
        </w:rPr>
      </w:pPr>
      <w:r w:rsidRPr="008047ED">
        <w:rPr>
          <w:sz w:val="28"/>
          <w:szCs w:val="28"/>
        </w:rPr>
        <w:t xml:space="preserve"> </w:t>
      </w:r>
      <w:r w:rsidRPr="008047ED">
        <w:rPr>
          <w:b/>
          <w:sz w:val="28"/>
          <w:szCs w:val="28"/>
        </w:rPr>
        <w:t xml:space="preserve">4. Охрана труда </w:t>
      </w:r>
    </w:p>
    <w:p w:rsidR="008E50DF" w:rsidRPr="008047ED" w:rsidRDefault="008E50DF" w:rsidP="00413E10">
      <w:pPr>
        <w:pStyle w:val="a3"/>
        <w:spacing w:line="276" w:lineRule="auto"/>
        <w:ind w:firstLine="708"/>
        <w:jc w:val="both"/>
        <w:rPr>
          <w:rFonts w:ascii="Times New Roman" w:hAnsi="Times New Roman"/>
          <w:sz w:val="28"/>
          <w:szCs w:val="28"/>
          <w:lang w:val="ru-RU"/>
        </w:rPr>
      </w:pPr>
      <w:r w:rsidRPr="008047ED">
        <w:rPr>
          <w:rFonts w:ascii="Times New Roman" w:hAnsi="Times New Roman"/>
          <w:sz w:val="28"/>
          <w:szCs w:val="28"/>
          <w:lang w:val="ru-RU"/>
        </w:rPr>
        <w:t xml:space="preserve">Охрана труда – одна из приоритетных задач в  </w:t>
      </w:r>
      <w:r w:rsidRPr="008047ED">
        <w:rPr>
          <w:rFonts w:ascii="Times New Roman" w:hAnsi="Times New Roman"/>
          <w:bCs/>
          <w:sz w:val="28"/>
          <w:szCs w:val="28"/>
          <w:lang w:val="ru-RU"/>
        </w:rPr>
        <w:t xml:space="preserve">МБОУ </w:t>
      </w:r>
      <w:proofErr w:type="spellStart"/>
      <w:r w:rsidRPr="008047ED">
        <w:rPr>
          <w:rFonts w:ascii="Times New Roman" w:hAnsi="Times New Roman"/>
          <w:bCs/>
          <w:sz w:val="28"/>
          <w:szCs w:val="28"/>
          <w:lang w:val="ru-RU"/>
        </w:rPr>
        <w:t>Колушкинской</w:t>
      </w:r>
      <w:proofErr w:type="spellEnd"/>
      <w:r w:rsidRPr="008047ED">
        <w:rPr>
          <w:rFonts w:ascii="Times New Roman" w:hAnsi="Times New Roman"/>
          <w:bCs/>
          <w:sz w:val="28"/>
          <w:szCs w:val="28"/>
          <w:lang w:val="ru-RU"/>
        </w:rPr>
        <w:t xml:space="preserve"> СОШ</w:t>
      </w:r>
      <w:r w:rsidRPr="008047ED">
        <w:rPr>
          <w:rFonts w:ascii="Times New Roman" w:hAnsi="Times New Roman"/>
          <w:sz w:val="28"/>
          <w:szCs w:val="28"/>
          <w:lang w:val="ru-RU"/>
        </w:rPr>
        <w:t>, где каждый отв</w:t>
      </w:r>
      <w:r w:rsidRPr="008047ED">
        <w:rPr>
          <w:rFonts w:ascii="Times New Roman" w:hAnsi="Times New Roman"/>
          <w:sz w:val="28"/>
          <w:szCs w:val="28"/>
          <w:lang w:val="ru-RU"/>
        </w:rPr>
        <w:t>е</w:t>
      </w:r>
      <w:r w:rsidRPr="008047ED">
        <w:rPr>
          <w:rFonts w:ascii="Times New Roman" w:hAnsi="Times New Roman"/>
          <w:sz w:val="28"/>
          <w:szCs w:val="28"/>
          <w:lang w:val="ru-RU"/>
        </w:rPr>
        <w:t xml:space="preserve">чает за жизнь и здоровье детей. Здесь профком и </w:t>
      </w:r>
      <w:r w:rsidRPr="008047ED">
        <w:rPr>
          <w:rFonts w:ascii="Times New Roman" w:hAnsi="Times New Roman"/>
          <w:sz w:val="28"/>
          <w:szCs w:val="28"/>
          <w:lang w:val="ru-RU"/>
        </w:rPr>
        <w:lastRenderedPageBreak/>
        <w:t>администрация   решают вопросы техники безопасности совместными усилиями. Разработ</w:t>
      </w:r>
      <w:r w:rsidRPr="008047ED">
        <w:rPr>
          <w:rFonts w:ascii="Times New Roman" w:hAnsi="Times New Roman"/>
          <w:sz w:val="28"/>
          <w:szCs w:val="28"/>
          <w:lang w:val="ru-RU"/>
        </w:rPr>
        <w:t>а</w:t>
      </w:r>
      <w:r w:rsidRPr="008047ED">
        <w:rPr>
          <w:rFonts w:ascii="Times New Roman" w:hAnsi="Times New Roman"/>
          <w:sz w:val="28"/>
          <w:szCs w:val="28"/>
          <w:lang w:val="ru-RU"/>
        </w:rPr>
        <w:t>на техническая документация, осуществляются рейды по охране труда, ко</w:t>
      </w:r>
      <w:r w:rsidRPr="008047ED">
        <w:rPr>
          <w:rFonts w:ascii="Times New Roman" w:hAnsi="Times New Roman"/>
          <w:sz w:val="28"/>
          <w:szCs w:val="28"/>
          <w:lang w:val="ru-RU"/>
        </w:rPr>
        <w:t>н</w:t>
      </w:r>
      <w:r w:rsidRPr="008047ED">
        <w:rPr>
          <w:rFonts w:ascii="Times New Roman" w:hAnsi="Times New Roman"/>
          <w:sz w:val="28"/>
          <w:szCs w:val="28"/>
          <w:lang w:val="ru-RU"/>
        </w:rPr>
        <w:t>тролируется температурный, осветительный режимы, выполнение санитарно-гигиенических норм. В учреждении заведены журналы по ТБ, проводятся и</w:t>
      </w:r>
      <w:r w:rsidRPr="008047ED">
        <w:rPr>
          <w:rFonts w:ascii="Times New Roman" w:hAnsi="Times New Roman"/>
          <w:sz w:val="28"/>
          <w:szCs w:val="28"/>
          <w:lang w:val="ru-RU"/>
        </w:rPr>
        <w:t>н</w:t>
      </w:r>
      <w:r w:rsidRPr="008047ED">
        <w:rPr>
          <w:rFonts w:ascii="Times New Roman" w:hAnsi="Times New Roman"/>
          <w:sz w:val="28"/>
          <w:szCs w:val="28"/>
          <w:lang w:val="ru-RU"/>
        </w:rPr>
        <w:t>структажи с работниками учреждения. Созданы уголки по технике безопа</w:t>
      </w:r>
      <w:r w:rsidRPr="008047ED">
        <w:rPr>
          <w:rFonts w:ascii="Times New Roman" w:hAnsi="Times New Roman"/>
          <w:sz w:val="28"/>
          <w:szCs w:val="28"/>
          <w:lang w:val="ru-RU"/>
        </w:rPr>
        <w:t>с</w:t>
      </w:r>
      <w:r w:rsidRPr="008047ED">
        <w:rPr>
          <w:rFonts w:ascii="Times New Roman" w:hAnsi="Times New Roman"/>
          <w:sz w:val="28"/>
          <w:szCs w:val="28"/>
          <w:lang w:val="ru-RU"/>
        </w:rPr>
        <w:t>ности. Ежегодно заключается соглашение по охране труда и ТБ между администрацией и профкомом, которое закрепляется в коллективном договоре.</w:t>
      </w:r>
    </w:p>
    <w:p w:rsidR="008E50DF" w:rsidRPr="008047ED" w:rsidRDefault="008E50DF" w:rsidP="008E50DF">
      <w:pPr>
        <w:ind w:firstLine="360"/>
        <w:jc w:val="both"/>
        <w:rPr>
          <w:sz w:val="28"/>
          <w:szCs w:val="28"/>
        </w:rPr>
      </w:pPr>
    </w:p>
    <w:p w:rsidR="008E50DF" w:rsidRPr="008047ED" w:rsidRDefault="008E50DF" w:rsidP="008E50DF">
      <w:pPr>
        <w:ind w:firstLine="360"/>
        <w:jc w:val="both"/>
        <w:rPr>
          <w:sz w:val="28"/>
          <w:szCs w:val="28"/>
        </w:rPr>
      </w:pPr>
      <w:r w:rsidRPr="008047ED">
        <w:rPr>
          <w:b/>
          <w:sz w:val="28"/>
          <w:szCs w:val="28"/>
        </w:rPr>
        <w:t>5. Организация отдыха</w:t>
      </w:r>
      <w:r w:rsidRPr="008047ED">
        <w:rPr>
          <w:sz w:val="28"/>
          <w:szCs w:val="28"/>
        </w:rPr>
        <w:t xml:space="preserve">  </w:t>
      </w:r>
    </w:p>
    <w:p w:rsidR="008E50DF" w:rsidRPr="008047ED" w:rsidRDefault="008E50DF" w:rsidP="008E50DF">
      <w:pPr>
        <w:pStyle w:val="a4"/>
        <w:shd w:val="clear" w:color="auto" w:fill="FFFFFF"/>
        <w:spacing w:before="200" w:beforeAutospacing="0" w:after="240" w:afterAutospacing="0" w:line="360" w:lineRule="atLeast"/>
        <w:jc w:val="both"/>
        <w:rPr>
          <w:color w:val="111111"/>
          <w:sz w:val="28"/>
          <w:szCs w:val="28"/>
        </w:rPr>
      </w:pPr>
      <w:r w:rsidRPr="008047ED">
        <w:rPr>
          <w:color w:val="111111"/>
          <w:sz w:val="28"/>
          <w:szCs w:val="28"/>
        </w:rPr>
        <w:t xml:space="preserve"> Одним из важнейших  направлений деятельности профкома  школы является культурно – массовая работа, так как </w:t>
      </w:r>
      <w:r w:rsidRPr="008047ED">
        <w:rPr>
          <w:sz w:val="28"/>
          <w:szCs w:val="28"/>
        </w:rPr>
        <w:t xml:space="preserve">  хороший отдых способствует работоспособности и поднятию жизненного тонуса, </w:t>
      </w:r>
      <w:r w:rsidRPr="008047ED">
        <w:rPr>
          <w:color w:val="111111"/>
          <w:sz w:val="28"/>
          <w:szCs w:val="28"/>
        </w:rPr>
        <w:t xml:space="preserve">  сплочению коллектива, созданию  благоприятной творческой атмосферы  в учреждении.</w:t>
      </w:r>
    </w:p>
    <w:p w:rsidR="008E50DF" w:rsidRPr="008047ED" w:rsidRDefault="008E50DF" w:rsidP="00413E10">
      <w:pPr>
        <w:pStyle w:val="a4"/>
        <w:shd w:val="clear" w:color="auto" w:fill="FFFFFF"/>
        <w:spacing w:before="200" w:beforeAutospacing="0" w:after="240" w:afterAutospacing="0" w:line="276" w:lineRule="auto"/>
        <w:jc w:val="both"/>
        <w:rPr>
          <w:sz w:val="28"/>
          <w:szCs w:val="28"/>
        </w:rPr>
      </w:pPr>
      <w:r w:rsidRPr="008047ED">
        <w:rPr>
          <w:color w:val="111111"/>
          <w:sz w:val="28"/>
          <w:szCs w:val="28"/>
        </w:rPr>
        <w:t> Традиционными  у нас  стали  праздники, посвященные Дню знаний, Дню учителя, Новому году,    Последнему звонку, Дню Защитника Отечества, 8 Марта. Хорошие  воспоминания оставили огоньки, сладкие столы, проведенные в коллективе накануне праздников.</w:t>
      </w:r>
      <w:r w:rsidRPr="008047ED">
        <w:rPr>
          <w:sz w:val="28"/>
          <w:szCs w:val="28"/>
        </w:rPr>
        <w:t xml:space="preserve"> </w:t>
      </w:r>
    </w:p>
    <w:p w:rsidR="008E50DF" w:rsidRPr="008047ED" w:rsidRDefault="008E50DF" w:rsidP="00413E10">
      <w:pPr>
        <w:spacing w:line="276" w:lineRule="auto"/>
        <w:ind w:firstLine="360"/>
        <w:jc w:val="both"/>
        <w:rPr>
          <w:color w:val="111111"/>
          <w:sz w:val="28"/>
          <w:szCs w:val="28"/>
        </w:rPr>
      </w:pPr>
      <w:r w:rsidRPr="008047ED">
        <w:rPr>
          <w:sz w:val="28"/>
          <w:szCs w:val="28"/>
        </w:rPr>
        <w:t xml:space="preserve">Доброй традицией стали поздравления работников с профессиональными и календарными праздниками, с юбилейными датами, с рождением  ребенка или внука. В такие дни для каждого находятся доброе слово и материальная поддержка. К юбилейным датам сотрудникам вручались благодарственные письма и подарки. </w:t>
      </w:r>
      <w:r w:rsidRPr="008047ED">
        <w:rPr>
          <w:color w:val="111111"/>
          <w:sz w:val="28"/>
          <w:szCs w:val="28"/>
        </w:rPr>
        <w:t xml:space="preserve">  </w:t>
      </w:r>
    </w:p>
    <w:p w:rsidR="008E50DF" w:rsidRPr="008047ED" w:rsidRDefault="008E50DF" w:rsidP="008E50DF">
      <w:pPr>
        <w:pStyle w:val="a4"/>
        <w:shd w:val="clear" w:color="auto" w:fill="FFFFFF"/>
        <w:spacing w:before="200" w:beforeAutospacing="0" w:after="240" w:afterAutospacing="0" w:line="360" w:lineRule="atLeast"/>
        <w:jc w:val="both"/>
        <w:rPr>
          <w:color w:val="111111"/>
          <w:sz w:val="28"/>
          <w:szCs w:val="28"/>
        </w:rPr>
      </w:pPr>
      <w:r w:rsidRPr="008047ED">
        <w:rPr>
          <w:color w:val="111111"/>
          <w:sz w:val="28"/>
          <w:szCs w:val="28"/>
        </w:rPr>
        <w:t> </w:t>
      </w:r>
      <w:r>
        <w:rPr>
          <w:color w:val="111111"/>
          <w:sz w:val="28"/>
          <w:szCs w:val="28"/>
        </w:rPr>
        <w:tab/>
      </w:r>
      <w:r w:rsidRPr="008047ED">
        <w:rPr>
          <w:color w:val="111111"/>
          <w:sz w:val="28"/>
          <w:szCs w:val="28"/>
        </w:rPr>
        <w:t>В  трудные минуты жизни профком старался не оставлять членов профсоюза один на один  со своей  бедой. Мы выражали соболезнование, оказывали посильную материальную помощь и поддержку</w:t>
      </w:r>
      <w:r w:rsidRPr="008047ED">
        <w:rPr>
          <w:sz w:val="28"/>
          <w:szCs w:val="28"/>
        </w:rPr>
        <w:t xml:space="preserve"> семьям, потерявшим близкого человека.</w:t>
      </w:r>
      <w:r w:rsidRPr="008047ED">
        <w:rPr>
          <w:color w:val="111111"/>
          <w:sz w:val="28"/>
          <w:szCs w:val="28"/>
        </w:rPr>
        <w:t xml:space="preserve">   </w:t>
      </w:r>
    </w:p>
    <w:p w:rsidR="008E50DF" w:rsidRPr="008047ED" w:rsidRDefault="008E50DF" w:rsidP="008E50DF">
      <w:pPr>
        <w:autoSpaceDE w:val="0"/>
        <w:autoSpaceDN w:val="0"/>
        <w:adjustRightInd w:val="0"/>
        <w:jc w:val="both"/>
        <w:rPr>
          <w:b/>
          <w:bCs/>
          <w:i/>
          <w:iCs/>
          <w:sz w:val="28"/>
          <w:szCs w:val="28"/>
        </w:rPr>
      </w:pPr>
    </w:p>
    <w:p w:rsidR="008E50DF" w:rsidRPr="008047ED" w:rsidRDefault="008E50DF" w:rsidP="008E50DF">
      <w:pPr>
        <w:autoSpaceDE w:val="0"/>
        <w:autoSpaceDN w:val="0"/>
        <w:adjustRightInd w:val="0"/>
        <w:jc w:val="both"/>
        <w:rPr>
          <w:b/>
          <w:bCs/>
          <w:sz w:val="28"/>
          <w:szCs w:val="28"/>
        </w:rPr>
      </w:pPr>
      <w:r w:rsidRPr="008047ED">
        <w:rPr>
          <w:b/>
          <w:bCs/>
          <w:sz w:val="28"/>
          <w:szCs w:val="28"/>
        </w:rPr>
        <w:t>6. Финансовая работа</w:t>
      </w:r>
    </w:p>
    <w:p w:rsidR="008E50DF" w:rsidRPr="008047ED" w:rsidRDefault="008E50DF" w:rsidP="008E50DF">
      <w:pPr>
        <w:autoSpaceDE w:val="0"/>
        <w:autoSpaceDN w:val="0"/>
        <w:adjustRightInd w:val="0"/>
        <w:jc w:val="both"/>
        <w:rPr>
          <w:b/>
          <w:bCs/>
          <w:sz w:val="28"/>
          <w:szCs w:val="28"/>
        </w:rPr>
      </w:pPr>
    </w:p>
    <w:p w:rsidR="008E50DF" w:rsidRPr="008047ED" w:rsidRDefault="008E50DF" w:rsidP="00413E10">
      <w:pPr>
        <w:autoSpaceDE w:val="0"/>
        <w:autoSpaceDN w:val="0"/>
        <w:adjustRightInd w:val="0"/>
        <w:spacing w:line="276" w:lineRule="auto"/>
        <w:ind w:firstLine="630"/>
        <w:jc w:val="both"/>
        <w:rPr>
          <w:sz w:val="28"/>
          <w:szCs w:val="28"/>
        </w:rPr>
      </w:pPr>
      <w:r w:rsidRPr="008047ED">
        <w:rPr>
          <w:sz w:val="28"/>
          <w:szCs w:val="28"/>
        </w:rPr>
        <w:t xml:space="preserve"> Финансовое обеспечение деятельности профсоюзной организации проводилось в соответствии со сметой, утвержденной профсоюзным комитетом, решениями профкома, с соблюдением норм законодательства и бухгалтерского учёта. </w:t>
      </w:r>
    </w:p>
    <w:p w:rsidR="008E50DF" w:rsidRPr="008047ED" w:rsidRDefault="008E50DF" w:rsidP="00413E10">
      <w:pPr>
        <w:autoSpaceDE w:val="0"/>
        <w:autoSpaceDN w:val="0"/>
        <w:adjustRightInd w:val="0"/>
        <w:spacing w:line="276" w:lineRule="auto"/>
        <w:ind w:firstLine="630"/>
        <w:jc w:val="both"/>
        <w:rPr>
          <w:i/>
          <w:iCs/>
          <w:sz w:val="28"/>
          <w:szCs w:val="28"/>
        </w:rPr>
      </w:pPr>
      <w:r w:rsidRPr="008047ED">
        <w:rPr>
          <w:sz w:val="28"/>
          <w:szCs w:val="28"/>
        </w:rPr>
        <w:lastRenderedPageBreak/>
        <w:t>Для проведения культурно-массовых, спортивно-оздоровительных мероприятий и оказания материальной помощи предусматривались средства в сметах доходов и расходов профсоюзного комитета. Распределение средств по статьям расходов утверждалось решением профсоюзного комитета.</w:t>
      </w:r>
      <w:r w:rsidRPr="008047ED">
        <w:rPr>
          <w:i/>
          <w:iCs/>
          <w:sz w:val="28"/>
          <w:szCs w:val="28"/>
        </w:rPr>
        <w:t xml:space="preserve">  </w:t>
      </w:r>
    </w:p>
    <w:p w:rsidR="008E50DF" w:rsidRPr="008047ED" w:rsidRDefault="008E50DF" w:rsidP="008E50DF">
      <w:pPr>
        <w:autoSpaceDE w:val="0"/>
        <w:autoSpaceDN w:val="0"/>
        <w:adjustRightInd w:val="0"/>
        <w:jc w:val="both"/>
        <w:rPr>
          <w:sz w:val="28"/>
          <w:szCs w:val="28"/>
        </w:rPr>
      </w:pPr>
      <w:r w:rsidRPr="008047ED">
        <w:rPr>
          <w:sz w:val="28"/>
          <w:szCs w:val="28"/>
        </w:rPr>
        <w:tab/>
        <w:t xml:space="preserve"> </w:t>
      </w:r>
    </w:p>
    <w:p w:rsidR="008E50DF" w:rsidRPr="008047ED" w:rsidRDefault="008E50DF" w:rsidP="008E50DF">
      <w:pPr>
        <w:autoSpaceDE w:val="0"/>
        <w:autoSpaceDN w:val="0"/>
        <w:adjustRightInd w:val="0"/>
        <w:jc w:val="both"/>
        <w:rPr>
          <w:b/>
          <w:bCs/>
          <w:sz w:val="28"/>
          <w:szCs w:val="28"/>
        </w:rPr>
      </w:pPr>
      <w:r w:rsidRPr="008047ED">
        <w:rPr>
          <w:b/>
          <w:bCs/>
          <w:sz w:val="28"/>
          <w:szCs w:val="28"/>
        </w:rPr>
        <w:t>7. Предложения по улучшению работы профсоюзного комитета</w:t>
      </w:r>
    </w:p>
    <w:p w:rsidR="008E50DF" w:rsidRPr="008047ED" w:rsidRDefault="008E50DF" w:rsidP="008E50DF">
      <w:pPr>
        <w:autoSpaceDE w:val="0"/>
        <w:autoSpaceDN w:val="0"/>
        <w:adjustRightInd w:val="0"/>
        <w:jc w:val="both"/>
        <w:rPr>
          <w:b/>
          <w:bCs/>
          <w:i/>
          <w:iCs/>
          <w:sz w:val="28"/>
          <w:szCs w:val="28"/>
        </w:rPr>
      </w:pPr>
    </w:p>
    <w:p w:rsidR="008E50DF" w:rsidRPr="008047ED" w:rsidRDefault="008E50DF" w:rsidP="00413E10">
      <w:pPr>
        <w:spacing w:line="276" w:lineRule="auto"/>
        <w:jc w:val="both"/>
        <w:rPr>
          <w:sz w:val="28"/>
          <w:szCs w:val="28"/>
        </w:rPr>
      </w:pPr>
      <w:r w:rsidRPr="008047ED">
        <w:rPr>
          <w:sz w:val="28"/>
          <w:szCs w:val="28"/>
        </w:rPr>
        <w:t xml:space="preserve">   Работа в профсоюзе важна. Это работа с людьми и для людей. Сделано немало, но выполнить все поставленные задачи, конечно же, не удалось, поэтому  профсоюзному комитету есть, </w:t>
      </w:r>
      <w:proofErr w:type="gramStart"/>
      <w:r w:rsidRPr="008047ED">
        <w:rPr>
          <w:sz w:val="28"/>
          <w:szCs w:val="28"/>
        </w:rPr>
        <w:t>над</w:t>
      </w:r>
      <w:proofErr w:type="gramEnd"/>
      <w:r w:rsidRPr="008047ED">
        <w:rPr>
          <w:sz w:val="28"/>
          <w:szCs w:val="28"/>
        </w:rPr>
        <w:t xml:space="preserve"> чем работать. В перспективе –  новые проекты по мотивации  членства  в профсоюзе (хотелось бы больше активности и инициативности со стороны членов профсоюзной организации), по организации культурно-массовой и спортивно-оздоровительной работы, по развитию информационной политики и социального партнерства на всех уровнях.  </w:t>
      </w:r>
    </w:p>
    <w:p w:rsidR="008E50DF" w:rsidRPr="008047ED" w:rsidRDefault="008E50DF" w:rsidP="00413E10">
      <w:pPr>
        <w:spacing w:line="276" w:lineRule="auto"/>
        <w:ind w:firstLine="708"/>
        <w:jc w:val="both"/>
        <w:rPr>
          <w:sz w:val="28"/>
          <w:szCs w:val="28"/>
        </w:rPr>
      </w:pPr>
      <w:r w:rsidRPr="008047ED">
        <w:rPr>
          <w:sz w:val="28"/>
          <w:szCs w:val="28"/>
        </w:rPr>
        <w:t xml:space="preserve">  </w:t>
      </w:r>
    </w:p>
    <w:p w:rsidR="008E50DF" w:rsidRPr="008047ED" w:rsidRDefault="008E50DF" w:rsidP="00413E10">
      <w:pPr>
        <w:autoSpaceDE w:val="0"/>
        <w:autoSpaceDN w:val="0"/>
        <w:adjustRightInd w:val="0"/>
        <w:spacing w:line="276" w:lineRule="auto"/>
        <w:ind w:firstLine="708"/>
        <w:jc w:val="both"/>
        <w:rPr>
          <w:sz w:val="28"/>
          <w:szCs w:val="28"/>
        </w:rPr>
      </w:pPr>
      <w:r w:rsidRPr="008047ED">
        <w:rPr>
          <w:sz w:val="28"/>
          <w:szCs w:val="28"/>
        </w:rPr>
        <w:t>Профсоюзному комитету   необходимо еще активнее заявлять о себе, о роли первичной организации в жизни школы, продолжать защищать права и интересы работников учреждения, соблюдение законности, повышать ответственность работников за результаты своего личного труда и работы коллектива в целом.</w:t>
      </w:r>
    </w:p>
    <w:p w:rsidR="008E50DF" w:rsidRPr="008047ED" w:rsidRDefault="008E50DF" w:rsidP="008E50DF">
      <w:pPr>
        <w:pStyle w:val="a4"/>
        <w:shd w:val="clear" w:color="auto" w:fill="FFFFFF"/>
        <w:spacing w:before="200" w:beforeAutospacing="0" w:after="240" w:afterAutospacing="0" w:line="360" w:lineRule="atLeast"/>
        <w:jc w:val="both"/>
        <w:rPr>
          <w:color w:val="111111"/>
          <w:sz w:val="28"/>
          <w:szCs w:val="28"/>
        </w:rPr>
      </w:pPr>
      <w:r w:rsidRPr="008047ED">
        <w:rPr>
          <w:color w:val="111111"/>
          <w:sz w:val="28"/>
          <w:szCs w:val="28"/>
        </w:rPr>
        <w:t xml:space="preserve">           </w:t>
      </w:r>
    </w:p>
    <w:p w:rsidR="008E50DF" w:rsidRPr="008047ED" w:rsidRDefault="008E50DF" w:rsidP="008E50DF">
      <w:pPr>
        <w:jc w:val="both"/>
        <w:rPr>
          <w:sz w:val="28"/>
          <w:szCs w:val="28"/>
        </w:rPr>
      </w:pPr>
    </w:p>
    <w:p w:rsidR="00FF5ECE" w:rsidRDefault="00FF5ECE"/>
    <w:sectPr w:rsidR="00FF5ECE" w:rsidSect="00350A6E">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212B8D"/>
    <w:multiLevelType w:val="hybridMultilevel"/>
    <w:tmpl w:val="B96CFFE4"/>
    <w:lvl w:ilvl="0" w:tplc="B516B63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51BE29C4"/>
    <w:multiLevelType w:val="hybridMultilevel"/>
    <w:tmpl w:val="148492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8E50DF"/>
    <w:rsid w:val="00413E10"/>
    <w:rsid w:val="008E50DF"/>
    <w:rsid w:val="00FF5E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0D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8E50DF"/>
    <w:pPr>
      <w:spacing w:after="0" w:line="240" w:lineRule="auto"/>
    </w:pPr>
    <w:rPr>
      <w:rFonts w:ascii="Calibri" w:eastAsia="Times New Roman" w:hAnsi="Calibri" w:cs="Times New Roman"/>
      <w:lang w:val="en-US"/>
    </w:rPr>
  </w:style>
  <w:style w:type="paragraph" w:styleId="a4">
    <w:name w:val="Normal (Web)"/>
    <w:basedOn w:val="a"/>
    <w:uiPriority w:val="99"/>
    <w:unhideWhenUsed/>
    <w:rsid w:val="008E50D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1086</Words>
  <Characters>6191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russian</dc:creator>
  <cp:lastModifiedBy>russian</cp:lastModifiedBy>
  <cp:revision>1</cp:revision>
  <dcterms:created xsi:type="dcterms:W3CDTF">2023-03-21T08:24:00Z</dcterms:created>
  <dcterms:modified xsi:type="dcterms:W3CDTF">2023-03-21T09:00:00Z</dcterms:modified>
</cp:coreProperties>
</file>