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page" w:tblpX="937" w:tblpY="-435"/>
        <w:tblW w:w="5025" w:type="pct"/>
        <w:tblCellMar>
          <w:top w:w="15" w:type="dxa"/>
          <w:left w:w="15" w:type="dxa"/>
          <w:bottom w:w="15" w:type="dxa"/>
          <w:right w:w="15" w:type="dxa"/>
        </w:tblCellMar>
        <w:tblLook w:val="04A0"/>
      </w:tblPr>
      <w:tblGrid>
        <w:gridCol w:w="9865"/>
        <w:gridCol w:w="6"/>
        <w:gridCol w:w="22"/>
        <w:gridCol w:w="21"/>
      </w:tblGrid>
      <w:tr w:rsidR="00527715" w:rsidRPr="00BA6706" w:rsidTr="00A8471E">
        <w:trPr>
          <w:trHeight w:val="450"/>
        </w:trPr>
        <w:tc>
          <w:tcPr>
            <w:tcW w:w="4976" w:type="pct"/>
            <w:tcMar>
              <w:top w:w="0" w:type="dxa"/>
              <w:left w:w="510" w:type="dxa"/>
              <w:bottom w:w="0" w:type="dxa"/>
              <w:right w:w="0" w:type="dxa"/>
            </w:tcMar>
            <w:hideMark/>
          </w:tcPr>
          <w:p w:rsidR="00527715" w:rsidRPr="00BA6706" w:rsidRDefault="00527715" w:rsidP="00A8471E">
            <w:pPr>
              <w:jc w:val="center"/>
              <w:rPr>
                <w:b/>
                <w:sz w:val="36"/>
                <w:szCs w:val="36"/>
              </w:rPr>
            </w:pPr>
            <w:r w:rsidRPr="00BA6706">
              <w:rPr>
                <w:b/>
                <w:sz w:val="36"/>
                <w:szCs w:val="36"/>
              </w:rPr>
              <w:t>Публичный доклад</w:t>
            </w:r>
          </w:p>
          <w:p w:rsidR="00527715" w:rsidRPr="00BA6706" w:rsidRDefault="00527715" w:rsidP="00A8471E">
            <w:pPr>
              <w:jc w:val="center"/>
              <w:rPr>
                <w:b/>
                <w:sz w:val="36"/>
                <w:szCs w:val="36"/>
              </w:rPr>
            </w:pPr>
            <w:r w:rsidRPr="00BA6706">
              <w:rPr>
                <w:b/>
                <w:sz w:val="36"/>
                <w:szCs w:val="36"/>
              </w:rPr>
              <w:t>директора МБОУ Колушкинской СОШ Недодаева А.Е.</w:t>
            </w:r>
          </w:p>
          <w:p w:rsidR="00527715" w:rsidRPr="00BA6706" w:rsidRDefault="00527715" w:rsidP="0091479C">
            <w:pPr>
              <w:jc w:val="center"/>
              <w:rPr>
                <w:sz w:val="36"/>
                <w:szCs w:val="36"/>
              </w:rPr>
            </w:pPr>
            <w:r w:rsidRPr="00BA6706">
              <w:rPr>
                <w:b/>
                <w:sz w:val="36"/>
                <w:szCs w:val="36"/>
              </w:rPr>
              <w:t>об итогах образовательной деятельности  ОО за 201</w:t>
            </w:r>
            <w:r w:rsidR="0091479C" w:rsidRPr="00BA6706">
              <w:rPr>
                <w:b/>
                <w:sz w:val="36"/>
                <w:szCs w:val="36"/>
              </w:rPr>
              <w:t>8</w:t>
            </w:r>
            <w:r w:rsidRPr="00BA6706">
              <w:rPr>
                <w:b/>
                <w:sz w:val="36"/>
                <w:szCs w:val="36"/>
              </w:rPr>
              <w:t>-201</w:t>
            </w:r>
            <w:r w:rsidR="0091479C" w:rsidRPr="00BA6706">
              <w:rPr>
                <w:b/>
                <w:sz w:val="36"/>
                <w:szCs w:val="36"/>
              </w:rPr>
              <w:t>9</w:t>
            </w:r>
            <w:r w:rsidRPr="00BA6706">
              <w:rPr>
                <w:b/>
                <w:sz w:val="36"/>
                <w:szCs w:val="36"/>
              </w:rPr>
              <w:t xml:space="preserve"> учебный год.</w:t>
            </w:r>
          </w:p>
        </w:tc>
        <w:tc>
          <w:tcPr>
            <w:tcW w:w="3" w:type="pct"/>
            <w:tcMar>
              <w:top w:w="0" w:type="dxa"/>
              <w:left w:w="0" w:type="dxa"/>
              <w:bottom w:w="0" w:type="dxa"/>
              <w:right w:w="0" w:type="dxa"/>
            </w:tcMar>
            <w:vAlign w:val="center"/>
            <w:hideMark/>
          </w:tcPr>
          <w:p w:rsidR="00527715" w:rsidRPr="00BA6706" w:rsidRDefault="00527715" w:rsidP="00A8471E">
            <w:pPr>
              <w:rPr>
                <w:sz w:val="36"/>
                <w:szCs w:val="36"/>
              </w:rPr>
            </w:pPr>
          </w:p>
        </w:tc>
        <w:tc>
          <w:tcPr>
            <w:tcW w:w="11" w:type="pct"/>
            <w:tcMar>
              <w:top w:w="0" w:type="dxa"/>
              <w:bottom w:w="0" w:type="dxa"/>
              <w:right w:w="0" w:type="dxa"/>
            </w:tcMar>
            <w:vAlign w:val="center"/>
            <w:hideMark/>
          </w:tcPr>
          <w:p w:rsidR="00527715" w:rsidRPr="00BA6706" w:rsidRDefault="00527715" w:rsidP="00A8471E">
            <w:pPr>
              <w:rPr>
                <w:sz w:val="36"/>
                <w:szCs w:val="36"/>
              </w:rPr>
            </w:pPr>
          </w:p>
        </w:tc>
        <w:tc>
          <w:tcPr>
            <w:tcW w:w="11" w:type="pct"/>
            <w:tcMar>
              <w:top w:w="0" w:type="dxa"/>
              <w:bottom w:w="0" w:type="dxa"/>
              <w:right w:w="0" w:type="dxa"/>
            </w:tcMar>
            <w:vAlign w:val="center"/>
            <w:hideMark/>
          </w:tcPr>
          <w:p w:rsidR="00527715" w:rsidRPr="00BA6706" w:rsidRDefault="00527715" w:rsidP="00A8471E">
            <w:pPr>
              <w:rPr>
                <w:sz w:val="36"/>
                <w:szCs w:val="36"/>
              </w:rPr>
            </w:pPr>
          </w:p>
        </w:tc>
      </w:tr>
    </w:tbl>
    <w:p w:rsidR="00527715" w:rsidRPr="00BA6706" w:rsidRDefault="00527715" w:rsidP="00527715">
      <w:pPr>
        <w:shd w:val="clear" w:color="auto" w:fill="FFFFFF"/>
        <w:rPr>
          <w:sz w:val="36"/>
          <w:szCs w:val="36"/>
        </w:rPr>
      </w:pPr>
    </w:p>
    <w:p w:rsidR="002620F7" w:rsidRPr="00BA6706" w:rsidRDefault="002620F7" w:rsidP="00527715">
      <w:pPr>
        <w:shd w:val="clear" w:color="auto" w:fill="FFFFFF"/>
        <w:rPr>
          <w:sz w:val="36"/>
          <w:szCs w:val="36"/>
        </w:rPr>
      </w:pPr>
    </w:p>
    <w:p w:rsidR="002620F7" w:rsidRPr="00BA6706" w:rsidRDefault="002620F7" w:rsidP="00527715">
      <w:pPr>
        <w:shd w:val="clear" w:color="auto" w:fill="FFFFFF"/>
        <w:rPr>
          <w:sz w:val="36"/>
          <w:szCs w:val="36"/>
        </w:rPr>
      </w:pPr>
    </w:p>
    <w:p w:rsidR="002620F7" w:rsidRPr="00BA6706" w:rsidRDefault="002620F7" w:rsidP="00527715">
      <w:pPr>
        <w:shd w:val="clear" w:color="auto" w:fill="FFFFFF"/>
        <w:rPr>
          <w:sz w:val="36"/>
          <w:szCs w:val="36"/>
        </w:rPr>
      </w:pPr>
    </w:p>
    <w:p w:rsidR="002620F7" w:rsidRPr="00BA6706" w:rsidRDefault="002620F7" w:rsidP="00527715">
      <w:pPr>
        <w:shd w:val="clear" w:color="auto" w:fill="FFFFFF"/>
        <w:rPr>
          <w:vanish/>
          <w:sz w:val="36"/>
          <w:szCs w:val="36"/>
        </w:rPr>
      </w:pPr>
    </w:p>
    <w:p w:rsidR="00527715" w:rsidRPr="00BA6706" w:rsidRDefault="00527715" w:rsidP="00527715">
      <w:pPr>
        <w:spacing w:after="75"/>
        <w:jc w:val="center"/>
        <w:rPr>
          <w:sz w:val="24"/>
          <w:szCs w:val="24"/>
        </w:rPr>
      </w:pPr>
      <w:r w:rsidRPr="00BA6706">
        <w:rPr>
          <w:sz w:val="24"/>
          <w:szCs w:val="24"/>
        </w:rPr>
        <w:t>Введение.</w:t>
      </w:r>
      <w:r w:rsidRPr="00BA6706">
        <w:rPr>
          <w:sz w:val="24"/>
          <w:szCs w:val="24"/>
        </w:rPr>
        <w:br/>
        <w:t xml:space="preserve">                Уважаемые ученики, родители, коллеги, друзья!</w:t>
      </w:r>
    </w:p>
    <w:p w:rsidR="00527715" w:rsidRPr="00BA6706" w:rsidRDefault="00527715" w:rsidP="00527715">
      <w:pPr>
        <w:spacing w:after="75"/>
        <w:jc w:val="both"/>
        <w:rPr>
          <w:sz w:val="24"/>
          <w:szCs w:val="24"/>
        </w:rPr>
      </w:pPr>
      <w:r w:rsidRPr="00BA6706">
        <w:rPr>
          <w:sz w:val="24"/>
          <w:szCs w:val="24"/>
        </w:rPr>
        <w:t xml:space="preserve">   Мы представляем вашему вниманию публичный доклад директора школы за 201</w:t>
      </w:r>
      <w:r w:rsidR="0091479C" w:rsidRPr="00BA6706">
        <w:rPr>
          <w:sz w:val="24"/>
          <w:szCs w:val="24"/>
        </w:rPr>
        <w:t>8</w:t>
      </w:r>
      <w:r w:rsidRPr="00BA6706">
        <w:rPr>
          <w:sz w:val="24"/>
          <w:szCs w:val="24"/>
        </w:rPr>
        <w:t>-201</w:t>
      </w:r>
      <w:r w:rsidR="0091479C" w:rsidRPr="00BA6706">
        <w:rPr>
          <w:sz w:val="24"/>
          <w:szCs w:val="24"/>
        </w:rPr>
        <w:t>9</w:t>
      </w:r>
      <w:r w:rsidRPr="00BA6706">
        <w:rPr>
          <w:sz w:val="24"/>
          <w:szCs w:val="24"/>
        </w:rPr>
        <w:t xml:space="preserve"> учебный год. Он рассчитан, прежде </w:t>
      </w:r>
      <w:proofErr w:type="gramStart"/>
      <w:r w:rsidRPr="00BA6706">
        <w:rPr>
          <w:sz w:val="24"/>
          <w:szCs w:val="24"/>
        </w:rPr>
        <w:t>всего</w:t>
      </w:r>
      <w:proofErr w:type="gramEnd"/>
      <w:r w:rsidRPr="00BA6706">
        <w:rPr>
          <w:sz w:val="24"/>
          <w:szCs w:val="24"/>
        </w:rPr>
        <w:t xml:space="preserve"> на тех, кто так или иначе хочет составить личное представления о нашей школе, получить впечатление об образовательной и воспитательной деятельности, условиях обучения, обеспечении безопасности и мерах, направленных на сохранение здоровья обучающихся; оценить комфорт образовательной среды и преимущества учебы в нашем образовательном учреждении.</w:t>
      </w:r>
    </w:p>
    <w:p w:rsidR="00527715" w:rsidRPr="00BA6706" w:rsidRDefault="00527715" w:rsidP="00527715">
      <w:pPr>
        <w:spacing w:after="75"/>
        <w:jc w:val="both"/>
        <w:rPr>
          <w:sz w:val="24"/>
          <w:szCs w:val="24"/>
        </w:rPr>
      </w:pPr>
      <w:r w:rsidRPr="00BA6706">
        <w:rPr>
          <w:sz w:val="24"/>
          <w:szCs w:val="24"/>
        </w:rPr>
        <w:t xml:space="preserve">      Предлагаемые для прочтения материалы носят  информационный характер. Доклад призван способствовать улучшению качества информирования всех заинтересованных в работе школы сторон. Знакомство с отчетом позволит каждому получить интересующую информацию и осознать свою роль в развитии школы, получить веские основания для продолжения сотрудничества.  </w:t>
      </w:r>
    </w:p>
    <w:p w:rsidR="00527715" w:rsidRPr="00BA6706" w:rsidRDefault="00527715" w:rsidP="00527715">
      <w:pPr>
        <w:spacing w:after="75"/>
        <w:rPr>
          <w:sz w:val="24"/>
          <w:szCs w:val="24"/>
        </w:rPr>
      </w:pPr>
      <w:r w:rsidRPr="00BA6706">
        <w:rPr>
          <w:b/>
          <w:sz w:val="24"/>
          <w:szCs w:val="24"/>
        </w:rPr>
        <w:t>1. Нормативно-правовое обеспечение образовательной деятельности</w:t>
      </w:r>
      <w:r w:rsidRPr="00BA6706">
        <w:rPr>
          <w:b/>
          <w:sz w:val="24"/>
          <w:szCs w:val="24"/>
        </w:rPr>
        <w:br/>
      </w:r>
      <w:r w:rsidRPr="00BA6706">
        <w:rPr>
          <w:sz w:val="24"/>
          <w:szCs w:val="24"/>
        </w:rPr>
        <w:t>         Школа расположена в трёхэтажном здании 1985 года постройки.</w:t>
      </w:r>
      <w:r w:rsidRPr="00BA6706">
        <w:rPr>
          <w:sz w:val="24"/>
          <w:szCs w:val="24"/>
        </w:rPr>
        <w:br/>
        <w:t xml:space="preserve">Юридический адрес: </w:t>
      </w:r>
      <w:r w:rsidRPr="00BA6706">
        <w:rPr>
          <w:sz w:val="24"/>
          <w:szCs w:val="24"/>
        </w:rPr>
        <w:br/>
        <w:t xml:space="preserve">346065, </w:t>
      </w:r>
      <w:proofErr w:type="spellStart"/>
      <w:r w:rsidRPr="00BA6706">
        <w:rPr>
          <w:sz w:val="24"/>
          <w:szCs w:val="24"/>
        </w:rPr>
        <w:t>РФ,Ростовская</w:t>
      </w:r>
      <w:proofErr w:type="spellEnd"/>
      <w:r w:rsidRPr="00BA6706">
        <w:rPr>
          <w:sz w:val="24"/>
          <w:szCs w:val="24"/>
        </w:rPr>
        <w:t xml:space="preserve"> </w:t>
      </w:r>
      <w:proofErr w:type="spellStart"/>
      <w:r w:rsidRPr="00BA6706">
        <w:rPr>
          <w:sz w:val="24"/>
          <w:szCs w:val="24"/>
        </w:rPr>
        <w:t>обл.,Тарасовский</w:t>
      </w:r>
      <w:proofErr w:type="spellEnd"/>
      <w:r w:rsidRPr="00BA6706">
        <w:rPr>
          <w:sz w:val="24"/>
          <w:szCs w:val="24"/>
        </w:rPr>
        <w:t xml:space="preserve"> р-н, сл. </w:t>
      </w:r>
      <w:proofErr w:type="spellStart"/>
      <w:r w:rsidRPr="00BA6706">
        <w:rPr>
          <w:sz w:val="24"/>
          <w:szCs w:val="24"/>
        </w:rPr>
        <w:t>Колушкино</w:t>
      </w:r>
      <w:proofErr w:type="spellEnd"/>
      <w:r w:rsidRPr="00BA6706">
        <w:rPr>
          <w:sz w:val="24"/>
          <w:szCs w:val="24"/>
        </w:rPr>
        <w:t>, ул</w:t>
      </w:r>
      <w:proofErr w:type="gramStart"/>
      <w:r w:rsidRPr="00BA6706">
        <w:rPr>
          <w:sz w:val="24"/>
          <w:szCs w:val="24"/>
        </w:rPr>
        <w:t>.С</w:t>
      </w:r>
      <w:proofErr w:type="gramEnd"/>
      <w:r w:rsidRPr="00BA6706">
        <w:rPr>
          <w:sz w:val="24"/>
          <w:szCs w:val="24"/>
        </w:rPr>
        <w:t xml:space="preserve">оветская, д.88 </w:t>
      </w:r>
      <w:r w:rsidRPr="00BA6706">
        <w:rPr>
          <w:sz w:val="24"/>
          <w:szCs w:val="24"/>
        </w:rPr>
        <w:br/>
        <w:t>        Школа имеет :</w:t>
      </w:r>
    </w:p>
    <w:p w:rsidR="00527715" w:rsidRPr="00BA6706" w:rsidRDefault="00527715" w:rsidP="00527715">
      <w:pPr>
        <w:spacing w:after="75"/>
        <w:rPr>
          <w:sz w:val="24"/>
          <w:szCs w:val="24"/>
        </w:rPr>
      </w:pPr>
      <w:r w:rsidRPr="00BA6706">
        <w:rPr>
          <w:sz w:val="24"/>
          <w:szCs w:val="24"/>
        </w:rPr>
        <w:t>-лицензию № 0000293   от 20.11.2012 года на право осуществления образовательной деятельности по образовательным программам дошкольного, начального, основного и среднего (полного) общего образования;</w:t>
      </w:r>
      <w:r w:rsidRPr="00BA6706">
        <w:rPr>
          <w:sz w:val="24"/>
          <w:szCs w:val="24"/>
        </w:rPr>
        <w:br/>
        <w:t>  </w:t>
      </w:r>
      <w:proofErr w:type="gramStart"/>
      <w:r w:rsidRPr="00BA6706">
        <w:rPr>
          <w:sz w:val="24"/>
          <w:szCs w:val="24"/>
        </w:rPr>
        <w:t>-</w:t>
      </w:r>
      <w:proofErr w:type="spellStart"/>
      <w:r w:rsidRPr="00BA6706">
        <w:rPr>
          <w:sz w:val="24"/>
          <w:szCs w:val="24"/>
        </w:rPr>
        <w:t>а</w:t>
      </w:r>
      <w:proofErr w:type="gramEnd"/>
      <w:r w:rsidRPr="00BA6706">
        <w:rPr>
          <w:sz w:val="24"/>
          <w:szCs w:val="24"/>
        </w:rPr>
        <w:t>ккредитационное</w:t>
      </w:r>
      <w:proofErr w:type="spellEnd"/>
      <w:r w:rsidRPr="00BA6706">
        <w:rPr>
          <w:sz w:val="24"/>
          <w:szCs w:val="24"/>
        </w:rPr>
        <w:t xml:space="preserve"> свидетельство (№ 025595 от 17.04.2012) с правом выдачи выпускникам документа государственного образца-аттестата об основном общем образовании и аттестата о среднем  общем образовании.  </w:t>
      </w:r>
    </w:p>
    <w:p w:rsidR="00527715" w:rsidRPr="00BA6706" w:rsidRDefault="00527715" w:rsidP="00527715">
      <w:pPr>
        <w:rPr>
          <w:bCs/>
          <w:sz w:val="24"/>
          <w:szCs w:val="24"/>
        </w:rPr>
      </w:pPr>
      <w:r w:rsidRPr="00BA6706">
        <w:rPr>
          <w:sz w:val="24"/>
          <w:szCs w:val="24"/>
        </w:rPr>
        <w:t xml:space="preserve">            Школа организует образовательную деятельность с обучающимися в соответствии с Уставом, принятом на заседании Управляющего Совета </w:t>
      </w:r>
      <w:proofErr w:type="spellStart"/>
      <w:r w:rsidRPr="00BA6706">
        <w:rPr>
          <w:sz w:val="24"/>
          <w:szCs w:val="24"/>
        </w:rPr>
        <w:t>школы</w:t>
      </w:r>
      <w:proofErr w:type="gramStart"/>
      <w:r w:rsidRPr="00BA6706">
        <w:rPr>
          <w:sz w:val="24"/>
          <w:szCs w:val="24"/>
        </w:rPr>
        <w:t>,а</w:t>
      </w:r>
      <w:proofErr w:type="spellEnd"/>
      <w:proofErr w:type="gramEnd"/>
      <w:r w:rsidRPr="00BA6706">
        <w:rPr>
          <w:sz w:val="24"/>
          <w:szCs w:val="24"/>
        </w:rPr>
        <w:t xml:space="preserve"> также  в соответствии с требованиями Закона №273-ФЗ "Об образовании в Российской Федерации".</w:t>
      </w:r>
    </w:p>
    <w:p w:rsidR="00527715" w:rsidRPr="00BA6706" w:rsidRDefault="00527715" w:rsidP="00527715">
      <w:pPr>
        <w:spacing w:after="75"/>
        <w:rPr>
          <w:sz w:val="24"/>
          <w:szCs w:val="24"/>
        </w:rPr>
      </w:pPr>
      <w:r w:rsidRPr="00BA6706">
        <w:rPr>
          <w:sz w:val="24"/>
          <w:szCs w:val="24"/>
        </w:rPr>
        <w:t>        Локальные акты в образовательном учреждении издаются в соответствии с утверждённой номенклатурой и в должной степени организуют учебно-воспитательный процесс, содержание образования, обеспечивают осуществление прав обучающихся.</w:t>
      </w:r>
    </w:p>
    <w:p w:rsidR="00527715" w:rsidRPr="00BA6706" w:rsidRDefault="00527715" w:rsidP="00527715">
      <w:pPr>
        <w:spacing w:after="75"/>
        <w:rPr>
          <w:sz w:val="24"/>
          <w:szCs w:val="24"/>
        </w:rPr>
      </w:pPr>
      <w:r w:rsidRPr="00BA6706">
        <w:rPr>
          <w:b/>
          <w:sz w:val="24"/>
          <w:szCs w:val="24"/>
        </w:rPr>
        <w:t>2. Использование материально-технической базы</w:t>
      </w:r>
      <w:proofErr w:type="gramStart"/>
      <w:r w:rsidRPr="00BA6706">
        <w:rPr>
          <w:b/>
          <w:sz w:val="24"/>
          <w:szCs w:val="24"/>
        </w:rPr>
        <w:br/>
      </w:r>
      <w:r w:rsidRPr="00BA6706">
        <w:rPr>
          <w:sz w:val="24"/>
          <w:szCs w:val="24"/>
        </w:rPr>
        <w:t>       Д</w:t>
      </w:r>
      <w:proofErr w:type="gramEnd"/>
      <w:r w:rsidRPr="00BA6706">
        <w:rPr>
          <w:sz w:val="24"/>
          <w:szCs w:val="24"/>
        </w:rPr>
        <w:t>ля организации учебно-воспитательного процесса школа имеет трёхэтажное здание. Существующие площади позволяют вести обучение в одну смену. Площадь учебных кабинетов – 1691 кв</w:t>
      </w:r>
      <w:proofErr w:type="gramStart"/>
      <w:r w:rsidRPr="00BA6706">
        <w:rPr>
          <w:sz w:val="24"/>
          <w:szCs w:val="24"/>
        </w:rPr>
        <w:t>.м</w:t>
      </w:r>
      <w:proofErr w:type="gramEnd"/>
      <w:r w:rsidRPr="00BA6706">
        <w:rPr>
          <w:sz w:val="24"/>
          <w:szCs w:val="24"/>
        </w:rPr>
        <w:t>, общая площадь –2786 кв.м. Отопление и канализация здания – индивидуальные, водоснабжение – централизованное.</w:t>
      </w:r>
      <w:r w:rsidRPr="00BA6706">
        <w:rPr>
          <w:sz w:val="24"/>
          <w:szCs w:val="24"/>
        </w:rPr>
        <w:br/>
        <w:t>       В здании школы имеются в должной мере оборудованные:</w:t>
      </w:r>
      <w:r w:rsidRPr="00BA6706">
        <w:rPr>
          <w:sz w:val="24"/>
          <w:szCs w:val="24"/>
        </w:rPr>
        <w:br/>
        <w:t>         - учебные классы общеобразовательных дисциплин – 10;</w:t>
      </w:r>
      <w:r w:rsidRPr="00BA6706">
        <w:rPr>
          <w:sz w:val="24"/>
          <w:szCs w:val="24"/>
        </w:rPr>
        <w:br/>
        <w:t>         - компьютерный класс – 1 (20 посадочных мест, подключённых к сети Интернет -10);</w:t>
      </w:r>
      <w:r w:rsidRPr="00BA6706">
        <w:rPr>
          <w:sz w:val="24"/>
          <w:szCs w:val="24"/>
        </w:rPr>
        <w:br/>
        <w:t>         - административные помещения – 4 (учительская, кабинет директора и замов);</w:t>
      </w:r>
      <w:r w:rsidRPr="00BA6706">
        <w:rPr>
          <w:sz w:val="24"/>
          <w:szCs w:val="24"/>
        </w:rPr>
        <w:br/>
        <w:t>         - спортивный зал – 1;</w:t>
      </w:r>
      <w:r w:rsidRPr="00BA6706">
        <w:rPr>
          <w:sz w:val="24"/>
          <w:szCs w:val="24"/>
        </w:rPr>
        <w:br/>
        <w:t xml:space="preserve">         - библиотека – 1; </w:t>
      </w:r>
    </w:p>
    <w:p w:rsidR="00527715" w:rsidRPr="00BA6706" w:rsidRDefault="00527715" w:rsidP="00527715">
      <w:pPr>
        <w:spacing w:after="75"/>
        <w:rPr>
          <w:sz w:val="24"/>
          <w:szCs w:val="24"/>
        </w:rPr>
      </w:pPr>
      <w:r w:rsidRPr="00BA6706">
        <w:rPr>
          <w:sz w:val="24"/>
          <w:szCs w:val="24"/>
        </w:rPr>
        <w:t xml:space="preserve">         - музей – 1;</w:t>
      </w:r>
    </w:p>
    <w:p w:rsidR="00527715" w:rsidRPr="00BA6706" w:rsidRDefault="00527715" w:rsidP="00527715">
      <w:pPr>
        <w:spacing w:after="75"/>
        <w:rPr>
          <w:sz w:val="24"/>
          <w:szCs w:val="24"/>
        </w:rPr>
      </w:pPr>
      <w:r w:rsidRPr="00BA6706">
        <w:rPr>
          <w:sz w:val="24"/>
          <w:szCs w:val="24"/>
        </w:rPr>
        <w:t xml:space="preserve">         - кабинет психолога – 1;</w:t>
      </w:r>
    </w:p>
    <w:p w:rsidR="00527715" w:rsidRPr="00BA6706" w:rsidRDefault="00527715" w:rsidP="00527715">
      <w:pPr>
        <w:spacing w:after="75"/>
        <w:ind w:left="283" w:hanging="283"/>
        <w:rPr>
          <w:sz w:val="24"/>
          <w:szCs w:val="24"/>
        </w:rPr>
      </w:pPr>
      <w:r w:rsidRPr="00BA6706">
        <w:rPr>
          <w:sz w:val="24"/>
          <w:szCs w:val="24"/>
        </w:rPr>
        <w:t xml:space="preserve">         - столовая – 1 (на 50 посадочных мест, оснащена технологическим оборудованием, </w:t>
      </w:r>
      <w:r w:rsidRPr="00BA6706">
        <w:rPr>
          <w:sz w:val="24"/>
          <w:szCs w:val="24"/>
        </w:rPr>
        <w:lastRenderedPageBreak/>
        <w:t xml:space="preserve">пищеблок с необходимым инвентарём)         </w:t>
      </w:r>
      <w:r w:rsidRPr="00BA6706">
        <w:rPr>
          <w:sz w:val="24"/>
          <w:szCs w:val="24"/>
        </w:rPr>
        <w:br/>
        <w:t>         - лаборантские –4;</w:t>
      </w:r>
      <w:r w:rsidRPr="00BA6706">
        <w:rPr>
          <w:sz w:val="24"/>
          <w:szCs w:val="24"/>
        </w:rPr>
        <w:br/>
        <w:t>        - санузлы –8;</w:t>
      </w:r>
      <w:r w:rsidRPr="00BA6706">
        <w:rPr>
          <w:sz w:val="24"/>
          <w:szCs w:val="24"/>
        </w:rPr>
        <w:br/>
        <w:t>         - служебные помещения.</w:t>
      </w:r>
      <w:r w:rsidRPr="00BA6706">
        <w:rPr>
          <w:sz w:val="24"/>
          <w:szCs w:val="24"/>
        </w:rPr>
        <w:br/>
        <w:t>     На территории  школьного двора находится спортивная площадка.</w:t>
      </w:r>
    </w:p>
    <w:p w:rsidR="00527715" w:rsidRPr="00BA6706" w:rsidRDefault="00527715" w:rsidP="00527715">
      <w:pPr>
        <w:jc w:val="center"/>
        <w:rPr>
          <w:sz w:val="24"/>
          <w:szCs w:val="24"/>
        </w:rPr>
      </w:pPr>
      <w:r w:rsidRPr="00BA6706">
        <w:rPr>
          <w:b/>
          <w:sz w:val="24"/>
          <w:szCs w:val="24"/>
        </w:rPr>
        <w:t>3. Структура образовательного учреждения и система его управления.</w:t>
      </w:r>
      <w:r w:rsidRPr="00BA6706">
        <w:rPr>
          <w:sz w:val="24"/>
          <w:szCs w:val="24"/>
        </w:rPr>
        <w:t xml:space="preserve">  </w:t>
      </w:r>
    </w:p>
    <w:p w:rsidR="00527715" w:rsidRPr="00BA6706" w:rsidRDefault="00527715" w:rsidP="00527715">
      <w:pPr>
        <w:jc w:val="both"/>
        <w:rPr>
          <w:sz w:val="24"/>
          <w:szCs w:val="24"/>
        </w:rPr>
      </w:pPr>
      <w:r w:rsidRPr="00BA6706">
        <w:rPr>
          <w:sz w:val="24"/>
          <w:szCs w:val="24"/>
        </w:rPr>
        <w:t xml:space="preserve">    Согласования между образовательной моделью в школе и структурой ее управления - условие гармоничного развития организационных и образовательных процессов. В основу проектирования модели управления школы положены: Закон №273-ФЗ "Об образовании в Российской Федерации", Устав школы, нормативно-правовые документы Министерства образования и науки, педагогического совета и органов общественного самоуправления школы. Реальная возможность </w:t>
      </w:r>
      <w:proofErr w:type="gramStart"/>
      <w:r w:rsidRPr="00BA6706">
        <w:rPr>
          <w:sz w:val="24"/>
          <w:szCs w:val="24"/>
        </w:rPr>
        <w:t>придать педагогическому процессу целостность</w:t>
      </w:r>
      <w:proofErr w:type="gramEnd"/>
      <w:r w:rsidRPr="00BA6706">
        <w:rPr>
          <w:sz w:val="24"/>
          <w:szCs w:val="24"/>
        </w:rPr>
        <w:t xml:space="preserve"> и оптимальность связана не только с ее совершенствованием, но и с применением принципиально новой - модульной системы, которая строится в соответствии с прогнозируемыми целями. Эта система предусматривает вариативность и оптимальную технологичность содержания, средств, форм и методов обучения, где в управлении активно задействованы не только директор, его заместители и учителя школы, но и сами учащиеся. Децентрализация системы управления школой способствует гармонизации содержательной и управленческой деятельности, причем для каждого отдельного структурного подразделения предусматриваются конкретные цели, оценивается сложность и неоднородность объекта управления. В системе управления школы функционируют не отдельные модули, работающие по известным образовательным моделям, а их оптимальная комбинация. Их деятельность определена следующими стратегическими требованиями: </w:t>
      </w:r>
    </w:p>
    <w:p w:rsidR="00527715" w:rsidRPr="00BA6706" w:rsidRDefault="00527715" w:rsidP="00527715">
      <w:pPr>
        <w:jc w:val="both"/>
        <w:rPr>
          <w:sz w:val="24"/>
          <w:szCs w:val="24"/>
        </w:rPr>
      </w:pPr>
      <w:r w:rsidRPr="00BA6706">
        <w:rPr>
          <w:sz w:val="24"/>
          <w:szCs w:val="24"/>
        </w:rPr>
        <w:sym w:font="Times New Roman" w:char="F0B7"/>
      </w:r>
      <w:r w:rsidRPr="00BA6706">
        <w:rPr>
          <w:sz w:val="24"/>
          <w:szCs w:val="24"/>
        </w:rPr>
        <w:t xml:space="preserve">  полный охват направлений работы; </w:t>
      </w:r>
    </w:p>
    <w:p w:rsidR="00527715" w:rsidRPr="00BA6706" w:rsidRDefault="00527715" w:rsidP="00527715">
      <w:pPr>
        <w:jc w:val="both"/>
        <w:rPr>
          <w:sz w:val="24"/>
          <w:szCs w:val="24"/>
        </w:rPr>
      </w:pPr>
      <w:r w:rsidRPr="00BA6706">
        <w:rPr>
          <w:sz w:val="24"/>
          <w:szCs w:val="24"/>
        </w:rPr>
        <w:sym w:font="Times New Roman" w:char="F0B7"/>
      </w:r>
      <w:r w:rsidRPr="00BA6706">
        <w:rPr>
          <w:sz w:val="24"/>
          <w:szCs w:val="24"/>
        </w:rPr>
        <w:t xml:space="preserve">  координация и взаимосвязь деятельности различных подразделений; </w:t>
      </w:r>
    </w:p>
    <w:p w:rsidR="00527715" w:rsidRPr="00BA6706" w:rsidRDefault="00527715" w:rsidP="00527715">
      <w:pPr>
        <w:jc w:val="both"/>
        <w:rPr>
          <w:sz w:val="24"/>
          <w:szCs w:val="24"/>
        </w:rPr>
      </w:pPr>
      <w:r w:rsidRPr="00BA6706">
        <w:rPr>
          <w:sz w:val="24"/>
          <w:szCs w:val="24"/>
        </w:rPr>
        <w:sym w:font="Times New Roman" w:char="F0B7"/>
      </w:r>
      <w:r w:rsidRPr="00BA6706">
        <w:rPr>
          <w:sz w:val="24"/>
          <w:szCs w:val="24"/>
        </w:rPr>
        <w:t xml:space="preserve">  адаптивность управленческой модели к изменяющимся социально-экономическим условиям, открытость, позволяющая субъектам управления своевременно вводить в имеющуюся систему новые структуры, отказываться от </w:t>
      </w:r>
      <w:proofErr w:type="gramStart"/>
      <w:r w:rsidRPr="00BA6706">
        <w:rPr>
          <w:sz w:val="24"/>
          <w:szCs w:val="24"/>
        </w:rPr>
        <w:t>устаревших</w:t>
      </w:r>
      <w:proofErr w:type="gramEnd"/>
      <w:r w:rsidRPr="00BA6706">
        <w:rPr>
          <w:sz w:val="24"/>
          <w:szCs w:val="24"/>
        </w:rPr>
        <w:t>; </w:t>
      </w:r>
    </w:p>
    <w:p w:rsidR="00527715" w:rsidRPr="00BA6706" w:rsidRDefault="00527715" w:rsidP="00527715">
      <w:pPr>
        <w:jc w:val="both"/>
        <w:rPr>
          <w:sz w:val="24"/>
          <w:szCs w:val="24"/>
        </w:rPr>
      </w:pPr>
      <w:r w:rsidRPr="00BA6706">
        <w:rPr>
          <w:sz w:val="24"/>
          <w:szCs w:val="24"/>
        </w:rPr>
        <w:sym w:font="Times New Roman" w:char="F0B7"/>
      </w:r>
      <w:r w:rsidRPr="00BA6706">
        <w:rPr>
          <w:sz w:val="24"/>
          <w:szCs w:val="24"/>
        </w:rPr>
        <w:t xml:space="preserve">  использование в управлении школой современных информационных технологий; </w:t>
      </w:r>
    </w:p>
    <w:p w:rsidR="00527715" w:rsidRPr="00BA6706" w:rsidRDefault="00527715" w:rsidP="00527715">
      <w:pPr>
        <w:jc w:val="both"/>
        <w:rPr>
          <w:sz w:val="24"/>
          <w:szCs w:val="24"/>
        </w:rPr>
      </w:pPr>
      <w:r w:rsidRPr="00BA6706">
        <w:rPr>
          <w:sz w:val="24"/>
          <w:szCs w:val="24"/>
        </w:rPr>
        <w:sym w:font="Times New Roman" w:char="F0B7"/>
      </w:r>
      <w:r w:rsidRPr="00BA6706">
        <w:rPr>
          <w:sz w:val="24"/>
          <w:szCs w:val="24"/>
        </w:rPr>
        <w:t xml:space="preserve">  оптимальное для данной модели привлечение квалифицированных специалистов, в том числе из числа общественности к принятию управленческих решений.</w:t>
      </w:r>
      <w:r w:rsidRPr="00BA6706">
        <w:rPr>
          <w:sz w:val="24"/>
          <w:szCs w:val="24"/>
        </w:rPr>
        <w:br/>
        <w:t>Исходя из целей, принципов построения и стратегии развития построена матричная структура управления, в которой выделяется 4 уровня управления:</w:t>
      </w:r>
      <w:r w:rsidRPr="00BA6706">
        <w:rPr>
          <w:sz w:val="24"/>
          <w:szCs w:val="24"/>
        </w:rPr>
        <w:br/>
        <w:t xml:space="preserve">    Первый уровень - директор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 На этом же уровне модели находятся высшие органы коллегиального и общественного управления, имеющие тот или иной правовой статус:</w:t>
      </w:r>
      <w:r w:rsidR="008F7C78" w:rsidRPr="00BA6706">
        <w:rPr>
          <w:sz w:val="24"/>
          <w:szCs w:val="24"/>
        </w:rPr>
        <w:t xml:space="preserve"> </w:t>
      </w:r>
      <w:r w:rsidRPr="00BA6706">
        <w:rPr>
          <w:sz w:val="24"/>
          <w:szCs w:val="24"/>
        </w:rPr>
        <w:t>Управляющий совет школы, педагогический совет, органы самоуправления учащихся. Субъекты управления этого уровня обеспечивает единство управляющей системы в целом, определяют стратегическое направление развития образовательного учреждения, всех его подразделений.</w:t>
      </w:r>
    </w:p>
    <w:p w:rsidR="00527715" w:rsidRPr="00BA6706" w:rsidRDefault="00527715" w:rsidP="00527715">
      <w:pPr>
        <w:jc w:val="both"/>
        <w:rPr>
          <w:sz w:val="24"/>
          <w:szCs w:val="24"/>
        </w:rPr>
      </w:pPr>
      <w:r w:rsidRPr="00BA6706">
        <w:rPr>
          <w:sz w:val="24"/>
          <w:szCs w:val="24"/>
        </w:rPr>
        <w:t xml:space="preserve">    Второй уровень - заместители директора образовательного учреждения и завхоз, органы, входящие в сферу влияния каждого из членов администрации.</w:t>
      </w:r>
    </w:p>
    <w:p w:rsidR="00527715" w:rsidRPr="00BA6706" w:rsidRDefault="00527715" w:rsidP="00527715">
      <w:pPr>
        <w:jc w:val="both"/>
        <w:rPr>
          <w:sz w:val="24"/>
          <w:szCs w:val="24"/>
        </w:rPr>
      </w:pPr>
      <w:r w:rsidRPr="00BA6706">
        <w:rPr>
          <w:sz w:val="24"/>
          <w:szCs w:val="24"/>
        </w:rPr>
        <w:t>Каждый член администрации интегрирует определенное направление или подразделение учебно-воспитательной системы согласно своему административному статусу или общественной роли. Этот уровень выступает звеном опосредованного руководства директора образовательной системой.</w:t>
      </w:r>
      <w:r w:rsidR="00FD3B7C" w:rsidRPr="00BA6706">
        <w:rPr>
          <w:sz w:val="24"/>
          <w:szCs w:val="24"/>
        </w:rPr>
        <w:t xml:space="preserve"> </w:t>
      </w:r>
      <w:r w:rsidRPr="00BA6706">
        <w:rPr>
          <w:sz w:val="24"/>
          <w:szCs w:val="24"/>
        </w:rPr>
        <w:t>Его главная функци</w:t>
      </w:r>
      <w:proofErr w:type="gramStart"/>
      <w:r w:rsidRPr="00BA6706">
        <w:rPr>
          <w:sz w:val="24"/>
          <w:szCs w:val="24"/>
        </w:rPr>
        <w:t>я-</w:t>
      </w:r>
      <w:proofErr w:type="gramEnd"/>
      <w:r w:rsidRPr="00BA6706">
        <w:rPr>
          <w:sz w:val="24"/>
          <w:szCs w:val="24"/>
        </w:rPr>
        <w:t xml:space="preserve"> согласование деятельности всех участников процесса в соответствии с заданными целями, программой и ожидаемыми результатами, то есть добиваться тактического воплощения стратегических задач и прогнозов.</w:t>
      </w:r>
    </w:p>
    <w:p w:rsidR="00527715" w:rsidRPr="00BA6706" w:rsidRDefault="00527715" w:rsidP="00527715">
      <w:pPr>
        <w:jc w:val="both"/>
        <w:rPr>
          <w:sz w:val="24"/>
          <w:szCs w:val="24"/>
        </w:rPr>
      </w:pPr>
      <w:r w:rsidRPr="00BA6706">
        <w:rPr>
          <w:sz w:val="24"/>
          <w:szCs w:val="24"/>
        </w:rPr>
        <w:t xml:space="preserve">  Третий уровень - методические объединения. К управленцам этого уровня относятся </w:t>
      </w:r>
      <w:r w:rsidRPr="00BA6706">
        <w:rPr>
          <w:sz w:val="24"/>
          <w:szCs w:val="24"/>
        </w:rPr>
        <w:lastRenderedPageBreak/>
        <w:t>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Руководство на этом уровне основано преимущественно на личных контактах, осуществляется с учетом индивидуальных особенностей и не формализовано. </w:t>
      </w:r>
    </w:p>
    <w:p w:rsidR="00527715" w:rsidRPr="00BA6706" w:rsidRDefault="00527715" w:rsidP="00527715">
      <w:pPr>
        <w:jc w:val="both"/>
        <w:rPr>
          <w:sz w:val="24"/>
          <w:szCs w:val="24"/>
        </w:rPr>
      </w:pPr>
      <w:r w:rsidRPr="00BA6706">
        <w:rPr>
          <w:sz w:val="24"/>
          <w:szCs w:val="24"/>
        </w:rPr>
        <w:t xml:space="preserve">  Четвертый уровень - учащиеся, родители и учителя. Развитие самоуправления на этом уровне обеспечивает реализацию принципа демократизации. Участие детей в управляющей системе формирует их организаторские способности и деловые качества. </w:t>
      </w:r>
      <w:r w:rsidRPr="00BA6706">
        <w:rPr>
          <w:sz w:val="24"/>
          <w:szCs w:val="24"/>
        </w:rPr>
        <w:br/>
        <w:t xml:space="preserve">  В структурных связях принципиальным является единство управления - </w:t>
      </w:r>
      <w:proofErr w:type="spellStart"/>
      <w:r w:rsidRPr="00BA6706">
        <w:rPr>
          <w:sz w:val="24"/>
          <w:szCs w:val="24"/>
        </w:rPr>
        <w:t>соуправления</w:t>
      </w:r>
      <w:proofErr w:type="spellEnd"/>
      <w:r w:rsidRPr="00BA6706">
        <w:rPr>
          <w:sz w:val="24"/>
          <w:szCs w:val="24"/>
        </w:rPr>
        <w:t xml:space="preserve"> - самоуправления. Вертикальные связи в уровнях управления отражают формулу "власть - подчинение". </w:t>
      </w:r>
      <w:r w:rsidRPr="00BA6706">
        <w:rPr>
          <w:sz w:val="24"/>
          <w:szCs w:val="24"/>
        </w:rPr>
        <w:br/>
        <w:t xml:space="preserve">     В школе разработаны функциональные обязанности для управленцев каждого уровня управления, что обеспечивает четкость и слаженность в управлении развитием образовательного учреждения, избавляет от перекладывания ответственности с одного должностного лица на другого.</w:t>
      </w:r>
    </w:p>
    <w:p w:rsidR="00527715" w:rsidRPr="00BA6706" w:rsidRDefault="00527715" w:rsidP="00527715">
      <w:pPr>
        <w:jc w:val="both"/>
        <w:rPr>
          <w:sz w:val="24"/>
          <w:szCs w:val="24"/>
        </w:rPr>
      </w:pPr>
      <w:r w:rsidRPr="00BA6706">
        <w:rPr>
          <w:sz w:val="24"/>
          <w:szCs w:val="24"/>
        </w:rPr>
        <w:t xml:space="preserve">     Такая работа по организации грамотного управления направлена на повышение культуры управленческой деятельности. Конечный результат любых управленческих действий должен ориентироваться на качественную подготовку выпускника школы во всем многообразии этого понятия, имея в виду совокупность собственно-образовательных приобретений, нравственных, духовных, а также развития его индивидуальных и творческих способностей. Результаты решения этой задачи с учетом того, что она не должна быть неизменной во времени и в обществе - основной критерий оценки эффективности системы управления.</w:t>
      </w:r>
    </w:p>
    <w:p w:rsidR="00527715" w:rsidRPr="00BA6706" w:rsidRDefault="00527715" w:rsidP="00527715">
      <w:pPr>
        <w:jc w:val="both"/>
        <w:rPr>
          <w:sz w:val="24"/>
          <w:szCs w:val="24"/>
        </w:rPr>
      </w:pPr>
      <w:r w:rsidRPr="00BA6706">
        <w:rPr>
          <w:sz w:val="24"/>
          <w:szCs w:val="24"/>
        </w:rPr>
        <w:t>Другие критерии оценки эффективности управленческой модели предполагают учет: </w:t>
      </w:r>
      <w:r w:rsidRPr="00BA6706">
        <w:rPr>
          <w:sz w:val="24"/>
          <w:szCs w:val="24"/>
        </w:rPr>
        <w:br/>
        <w:t>1. Динамики квалификационного уровня педагогов;</w:t>
      </w:r>
    </w:p>
    <w:p w:rsidR="00527715" w:rsidRPr="00BA6706" w:rsidRDefault="00527715" w:rsidP="00527715">
      <w:pPr>
        <w:jc w:val="both"/>
        <w:rPr>
          <w:sz w:val="24"/>
          <w:szCs w:val="24"/>
        </w:rPr>
      </w:pPr>
      <w:r w:rsidRPr="00BA6706">
        <w:rPr>
          <w:sz w:val="24"/>
          <w:szCs w:val="24"/>
        </w:rPr>
        <w:t xml:space="preserve">2. Эффективности внедрения методов дифференциации и индивидуализации в педагогический процесс, его </w:t>
      </w:r>
      <w:proofErr w:type="spellStart"/>
      <w:r w:rsidRPr="00BA6706">
        <w:rPr>
          <w:sz w:val="24"/>
          <w:szCs w:val="24"/>
        </w:rPr>
        <w:t>гуманизация</w:t>
      </w:r>
      <w:proofErr w:type="spellEnd"/>
      <w:r w:rsidRPr="00BA6706">
        <w:rPr>
          <w:sz w:val="24"/>
          <w:szCs w:val="24"/>
        </w:rPr>
        <w:t xml:space="preserve"> и </w:t>
      </w:r>
      <w:proofErr w:type="spellStart"/>
      <w:r w:rsidRPr="00BA6706">
        <w:rPr>
          <w:sz w:val="24"/>
          <w:szCs w:val="24"/>
        </w:rPr>
        <w:t>гуманитаризация</w:t>
      </w:r>
      <w:proofErr w:type="spellEnd"/>
      <w:r w:rsidRPr="00BA6706">
        <w:rPr>
          <w:sz w:val="24"/>
          <w:szCs w:val="24"/>
        </w:rPr>
        <w:t>;</w:t>
      </w:r>
    </w:p>
    <w:p w:rsidR="00527715" w:rsidRPr="00BA6706" w:rsidRDefault="00527715" w:rsidP="00527715">
      <w:pPr>
        <w:jc w:val="both"/>
        <w:rPr>
          <w:sz w:val="24"/>
          <w:szCs w:val="24"/>
        </w:rPr>
      </w:pPr>
      <w:r w:rsidRPr="00BA6706">
        <w:rPr>
          <w:sz w:val="24"/>
          <w:szCs w:val="24"/>
        </w:rPr>
        <w:t>3. Информационного обеспечения, компьютеризации образовательного учреждения;</w:t>
      </w:r>
    </w:p>
    <w:p w:rsidR="00527715" w:rsidRPr="00BA6706" w:rsidRDefault="00527715" w:rsidP="00527715">
      <w:pPr>
        <w:jc w:val="both"/>
        <w:rPr>
          <w:sz w:val="24"/>
          <w:szCs w:val="24"/>
        </w:rPr>
      </w:pPr>
      <w:r w:rsidRPr="00BA6706">
        <w:rPr>
          <w:sz w:val="24"/>
          <w:szCs w:val="24"/>
        </w:rPr>
        <w:t xml:space="preserve">4.Уровня развития органов </w:t>
      </w:r>
      <w:proofErr w:type="spellStart"/>
      <w:r w:rsidRPr="00BA6706">
        <w:rPr>
          <w:sz w:val="24"/>
          <w:szCs w:val="24"/>
        </w:rPr>
        <w:t>соуправления</w:t>
      </w:r>
      <w:proofErr w:type="spellEnd"/>
      <w:r w:rsidRPr="00BA6706">
        <w:rPr>
          <w:sz w:val="24"/>
          <w:szCs w:val="24"/>
        </w:rPr>
        <w:t xml:space="preserve"> и самоуправления;</w:t>
      </w:r>
      <w:r w:rsidRPr="00BA6706">
        <w:rPr>
          <w:sz w:val="24"/>
          <w:szCs w:val="24"/>
        </w:rPr>
        <w:br/>
        <w:t>5. Уровня согласованности действий между структурными подразделениями школы для достижения конечной цели - подготовки выпускника к деятельности в реальных условиях жизни нашего общества.</w:t>
      </w:r>
    </w:p>
    <w:p w:rsidR="00527715" w:rsidRPr="00BA6706" w:rsidRDefault="00527715" w:rsidP="00527715">
      <w:pPr>
        <w:jc w:val="both"/>
        <w:rPr>
          <w:sz w:val="24"/>
          <w:szCs w:val="24"/>
        </w:rPr>
      </w:pPr>
      <w:r w:rsidRPr="00BA6706">
        <w:rPr>
          <w:sz w:val="24"/>
          <w:szCs w:val="24"/>
        </w:rPr>
        <w:t xml:space="preserve">      Промежуточная оценка эффективности спроектированной структуры управления основывается на результаты промежуточной аттестации обучающихся, изучение воспитанности, а также по результатам, достигнутым учащимися на олимпиадах, конференциях, конкурсах, соревнованиях, фестивалях и т.п.</w:t>
      </w:r>
    </w:p>
    <w:p w:rsidR="00527715" w:rsidRPr="00BA6706" w:rsidRDefault="00527715" w:rsidP="00527715">
      <w:pPr>
        <w:jc w:val="both"/>
        <w:rPr>
          <w:sz w:val="24"/>
          <w:szCs w:val="24"/>
        </w:rPr>
      </w:pPr>
      <w:r w:rsidRPr="00BA6706">
        <w:rPr>
          <w:sz w:val="24"/>
          <w:szCs w:val="24"/>
        </w:rPr>
        <w:t xml:space="preserve">      Развитие системы управления школой на планируемый этап предполагает переход к системной модели управления образовательным учреждением, разработка которой и будет составлять один из блоков работы администрации школы.</w:t>
      </w:r>
    </w:p>
    <w:p w:rsidR="00527715" w:rsidRPr="00BA6706" w:rsidRDefault="00527715" w:rsidP="00527715">
      <w:pPr>
        <w:jc w:val="both"/>
        <w:rPr>
          <w:sz w:val="24"/>
          <w:szCs w:val="24"/>
        </w:rPr>
      </w:pPr>
      <w:r w:rsidRPr="00BA6706">
        <w:rPr>
          <w:sz w:val="24"/>
          <w:szCs w:val="24"/>
        </w:rPr>
        <w:t xml:space="preserve">    В основе принятия управленческих решений лежат результаты ВШК, в системе которого выделяются два направления:</w:t>
      </w:r>
    </w:p>
    <w:p w:rsidR="00527715" w:rsidRPr="00BA6706" w:rsidRDefault="00527715" w:rsidP="00527715">
      <w:pPr>
        <w:jc w:val="both"/>
        <w:rPr>
          <w:sz w:val="24"/>
          <w:szCs w:val="24"/>
        </w:rPr>
      </w:pPr>
      <w:r w:rsidRPr="00BA6706">
        <w:rPr>
          <w:sz w:val="24"/>
          <w:szCs w:val="24"/>
        </w:rPr>
        <w:t>Учебно-воспитательный процесс:</w:t>
      </w:r>
    </w:p>
    <w:p w:rsidR="00527715" w:rsidRPr="00BA6706" w:rsidRDefault="00527715" w:rsidP="00527715">
      <w:pPr>
        <w:pStyle w:val="a9"/>
        <w:numPr>
          <w:ilvl w:val="0"/>
          <w:numId w:val="33"/>
        </w:numPr>
        <w:spacing w:after="0" w:line="240" w:lineRule="auto"/>
        <w:jc w:val="both"/>
        <w:rPr>
          <w:rFonts w:ascii="Times New Roman" w:hAnsi="Times New Roman"/>
          <w:sz w:val="24"/>
          <w:szCs w:val="24"/>
        </w:rPr>
      </w:pPr>
      <w:proofErr w:type="gramStart"/>
      <w:r w:rsidRPr="00BA6706">
        <w:rPr>
          <w:rFonts w:ascii="Times New Roman" w:hAnsi="Times New Roman"/>
          <w:sz w:val="24"/>
          <w:szCs w:val="24"/>
        </w:rPr>
        <w:t>контроль за</w:t>
      </w:r>
      <w:proofErr w:type="gramEnd"/>
      <w:r w:rsidRPr="00BA6706">
        <w:rPr>
          <w:rFonts w:ascii="Times New Roman" w:hAnsi="Times New Roman"/>
          <w:sz w:val="24"/>
          <w:szCs w:val="24"/>
        </w:rPr>
        <w:t xml:space="preserve"> выполнением программы всеобуча;</w:t>
      </w:r>
    </w:p>
    <w:p w:rsidR="00527715" w:rsidRPr="00BA6706" w:rsidRDefault="00527715" w:rsidP="00527715">
      <w:pPr>
        <w:pStyle w:val="a9"/>
        <w:numPr>
          <w:ilvl w:val="0"/>
          <w:numId w:val="33"/>
        </w:numPr>
        <w:spacing w:after="0" w:line="240" w:lineRule="auto"/>
        <w:jc w:val="both"/>
        <w:rPr>
          <w:rFonts w:ascii="Times New Roman" w:hAnsi="Times New Roman"/>
          <w:sz w:val="24"/>
          <w:szCs w:val="24"/>
        </w:rPr>
      </w:pPr>
      <w:proofErr w:type="gramStart"/>
      <w:r w:rsidRPr="00BA6706">
        <w:rPr>
          <w:rFonts w:ascii="Times New Roman" w:hAnsi="Times New Roman"/>
          <w:sz w:val="24"/>
          <w:szCs w:val="24"/>
        </w:rPr>
        <w:t>контроль за</w:t>
      </w:r>
      <w:proofErr w:type="gramEnd"/>
      <w:r w:rsidRPr="00BA6706">
        <w:rPr>
          <w:rFonts w:ascii="Times New Roman" w:hAnsi="Times New Roman"/>
          <w:sz w:val="24"/>
          <w:szCs w:val="24"/>
        </w:rPr>
        <w:t xml:space="preserve"> состоянием преподавания учебных дисциплин, выполнением учебных программ и достижения государственного стандарта образования;</w:t>
      </w:r>
    </w:p>
    <w:p w:rsidR="00527715" w:rsidRPr="00BA6706" w:rsidRDefault="00527715" w:rsidP="00527715">
      <w:pPr>
        <w:pStyle w:val="a9"/>
        <w:numPr>
          <w:ilvl w:val="0"/>
          <w:numId w:val="33"/>
        </w:numPr>
        <w:spacing w:after="0" w:line="240" w:lineRule="auto"/>
        <w:jc w:val="both"/>
        <w:rPr>
          <w:rFonts w:ascii="Times New Roman" w:hAnsi="Times New Roman"/>
          <w:sz w:val="24"/>
          <w:szCs w:val="24"/>
        </w:rPr>
      </w:pPr>
      <w:proofErr w:type="gramStart"/>
      <w:r w:rsidRPr="00BA6706">
        <w:rPr>
          <w:rFonts w:ascii="Times New Roman" w:hAnsi="Times New Roman"/>
          <w:sz w:val="24"/>
          <w:szCs w:val="24"/>
        </w:rPr>
        <w:t>контроль за</w:t>
      </w:r>
      <w:proofErr w:type="gramEnd"/>
      <w:r w:rsidRPr="00BA6706">
        <w:rPr>
          <w:rFonts w:ascii="Times New Roman" w:hAnsi="Times New Roman"/>
          <w:sz w:val="24"/>
          <w:szCs w:val="24"/>
        </w:rPr>
        <w:t xml:space="preserve"> реализацией права учащихся на получение образования;</w:t>
      </w:r>
    </w:p>
    <w:p w:rsidR="00527715" w:rsidRPr="00BA6706" w:rsidRDefault="00527715" w:rsidP="00527715">
      <w:pPr>
        <w:pStyle w:val="a9"/>
        <w:numPr>
          <w:ilvl w:val="0"/>
          <w:numId w:val="33"/>
        </w:numPr>
        <w:spacing w:after="0" w:line="240" w:lineRule="auto"/>
        <w:jc w:val="both"/>
        <w:rPr>
          <w:rFonts w:ascii="Times New Roman" w:hAnsi="Times New Roman"/>
          <w:sz w:val="24"/>
          <w:szCs w:val="24"/>
        </w:rPr>
      </w:pPr>
      <w:proofErr w:type="gramStart"/>
      <w:r w:rsidRPr="00BA6706">
        <w:rPr>
          <w:rFonts w:ascii="Times New Roman" w:hAnsi="Times New Roman"/>
          <w:sz w:val="24"/>
          <w:szCs w:val="24"/>
        </w:rPr>
        <w:t>контроль за</w:t>
      </w:r>
      <w:proofErr w:type="gramEnd"/>
      <w:r w:rsidRPr="00BA6706">
        <w:rPr>
          <w:rFonts w:ascii="Times New Roman" w:hAnsi="Times New Roman"/>
          <w:sz w:val="24"/>
          <w:szCs w:val="24"/>
        </w:rPr>
        <w:t xml:space="preserve"> состоянием трудового воспитания и профориентации учащихся;</w:t>
      </w:r>
    </w:p>
    <w:p w:rsidR="00527715" w:rsidRPr="00BA6706" w:rsidRDefault="00527715" w:rsidP="00527715">
      <w:pPr>
        <w:pStyle w:val="a9"/>
        <w:numPr>
          <w:ilvl w:val="0"/>
          <w:numId w:val="33"/>
        </w:numPr>
        <w:spacing w:after="0" w:line="240" w:lineRule="auto"/>
        <w:jc w:val="both"/>
        <w:rPr>
          <w:rFonts w:ascii="Times New Roman" w:hAnsi="Times New Roman"/>
          <w:sz w:val="24"/>
          <w:szCs w:val="24"/>
        </w:rPr>
      </w:pPr>
      <w:r w:rsidRPr="00BA6706">
        <w:rPr>
          <w:rFonts w:ascii="Times New Roman" w:hAnsi="Times New Roman"/>
          <w:sz w:val="24"/>
          <w:szCs w:val="24"/>
        </w:rPr>
        <w:t>контроль качества знаний, умений и навыков учащихся;</w:t>
      </w:r>
    </w:p>
    <w:p w:rsidR="00527715" w:rsidRPr="00BA6706" w:rsidRDefault="00527715" w:rsidP="00527715">
      <w:pPr>
        <w:pStyle w:val="a9"/>
        <w:numPr>
          <w:ilvl w:val="0"/>
          <w:numId w:val="33"/>
        </w:numPr>
        <w:spacing w:after="0" w:line="240" w:lineRule="auto"/>
        <w:jc w:val="both"/>
        <w:rPr>
          <w:rFonts w:ascii="Times New Roman" w:hAnsi="Times New Roman"/>
          <w:sz w:val="24"/>
          <w:szCs w:val="24"/>
        </w:rPr>
      </w:pPr>
      <w:proofErr w:type="gramStart"/>
      <w:r w:rsidRPr="00BA6706">
        <w:rPr>
          <w:rFonts w:ascii="Times New Roman" w:hAnsi="Times New Roman"/>
          <w:sz w:val="24"/>
          <w:szCs w:val="24"/>
        </w:rPr>
        <w:t>контроль за</w:t>
      </w:r>
      <w:proofErr w:type="gramEnd"/>
      <w:r w:rsidRPr="00BA6706">
        <w:rPr>
          <w:rFonts w:ascii="Times New Roman" w:hAnsi="Times New Roman"/>
          <w:sz w:val="24"/>
          <w:szCs w:val="24"/>
        </w:rPr>
        <w:t xml:space="preserve"> внеклассной работой по предметам;</w:t>
      </w:r>
    </w:p>
    <w:p w:rsidR="00527715" w:rsidRPr="00BA6706" w:rsidRDefault="00527715" w:rsidP="00527715">
      <w:pPr>
        <w:pStyle w:val="a9"/>
        <w:numPr>
          <w:ilvl w:val="0"/>
          <w:numId w:val="33"/>
        </w:numPr>
        <w:spacing w:after="0" w:line="240" w:lineRule="auto"/>
        <w:jc w:val="both"/>
        <w:rPr>
          <w:rFonts w:ascii="Times New Roman" w:hAnsi="Times New Roman"/>
          <w:sz w:val="24"/>
          <w:szCs w:val="24"/>
        </w:rPr>
      </w:pPr>
      <w:proofErr w:type="gramStart"/>
      <w:r w:rsidRPr="00BA6706">
        <w:rPr>
          <w:rFonts w:ascii="Times New Roman" w:hAnsi="Times New Roman"/>
          <w:sz w:val="24"/>
          <w:szCs w:val="24"/>
        </w:rPr>
        <w:t>контроль за</w:t>
      </w:r>
      <w:proofErr w:type="gramEnd"/>
      <w:r w:rsidRPr="00BA6706">
        <w:rPr>
          <w:rFonts w:ascii="Times New Roman" w:hAnsi="Times New Roman"/>
          <w:sz w:val="24"/>
          <w:szCs w:val="24"/>
        </w:rPr>
        <w:t xml:space="preserve"> обеспечением условий сохранения и развития здоровья учащихся в образовательном процессе. </w:t>
      </w:r>
    </w:p>
    <w:p w:rsidR="00527715" w:rsidRPr="00BA6706" w:rsidRDefault="00527715" w:rsidP="00527715">
      <w:pPr>
        <w:pStyle w:val="a9"/>
        <w:numPr>
          <w:ilvl w:val="0"/>
          <w:numId w:val="32"/>
        </w:numPr>
        <w:spacing w:after="0" w:line="240" w:lineRule="auto"/>
        <w:jc w:val="both"/>
        <w:rPr>
          <w:rFonts w:ascii="Times New Roman" w:hAnsi="Times New Roman"/>
          <w:sz w:val="24"/>
          <w:szCs w:val="24"/>
        </w:rPr>
      </w:pPr>
      <w:r w:rsidRPr="00BA6706">
        <w:rPr>
          <w:rFonts w:ascii="Times New Roman" w:hAnsi="Times New Roman"/>
          <w:sz w:val="24"/>
          <w:szCs w:val="24"/>
        </w:rPr>
        <w:t>Педагогические кадры:</w:t>
      </w:r>
    </w:p>
    <w:p w:rsidR="00527715" w:rsidRPr="00BA6706" w:rsidRDefault="00527715" w:rsidP="00527715">
      <w:pPr>
        <w:pStyle w:val="a9"/>
        <w:numPr>
          <w:ilvl w:val="0"/>
          <w:numId w:val="32"/>
        </w:numPr>
        <w:spacing w:after="0" w:line="240" w:lineRule="auto"/>
        <w:jc w:val="both"/>
        <w:rPr>
          <w:rFonts w:ascii="Times New Roman" w:hAnsi="Times New Roman"/>
          <w:sz w:val="24"/>
          <w:szCs w:val="24"/>
        </w:rPr>
      </w:pPr>
      <w:proofErr w:type="gramStart"/>
      <w:r w:rsidRPr="00BA6706">
        <w:rPr>
          <w:rFonts w:ascii="Times New Roman" w:hAnsi="Times New Roman"/>
          <w:sz w:val="24"/>
          <w:szCs w:val="24"/>
        </w:rPr>
        <w:lastRenderedPageBreak/>
        <w:t>контроль за</w:t>
      </w:r>
      <w:proofErr w:type="gramEnd"/>
      <w:r w:rsidRPr="00BA6706">
        <w:rPr>
          <w:rFonts w:ascii="Times New Roman" w:hAnsi="Times New Roman"/>
          <w:sz w:val="24"/>
          <w:szCs w:val="24"/>
        </w:rPr>
        <w:t xml:space="preserve"> выполнением решений и нормативных документов вышестоящих органов;</w:t>
      </w:r>
    </w:p>
    <w:p w:rsidR="00527715" w:rsidRPr="00BA6706" w:rsidRDefault="00527715" w:rsidP="00527715">
      <w:pPr>
        <w:pStyle w:val="a9"/>
        <w:numPr>
          <w:ilvl w:val="0"/>
          <w:numId w:val="32"/>
        </w:numPr>
        <w:spacing w:after="0" w:line="240" w:lineRule="auto"/>
        <w:jc w:val="both"/>
        <w:rPr>
          <w:rFonts w:ascii="Times New Roman" w:hAnsi="Times New Roman"/>
          <w:sz w:val="24"/>
          <w:szCs w:val="24"/>
        </w:rPr>
      </w:pPr>
      <w:proofErr w:type="gramStart"/>
      <w:r w:rsidRPr="00BA6706">
        <w:rPr>
          <w:rFonts w:ascii="Times New Roman" w:hAnsi="Times New Roman"/>
          <w:sz w:val="24"/>
          <w:szCs w:val="24"/>
        </w:rPr>
        <w:t>контроль за</w:t>
      </w:r>
      <w:proofErr w:type="gramEnd"/>
      <w:r w:rsidRPr="00BA6706">
        <w:rPr>
          <w:rFonts w:ascii="Times New Roman" w:hAnsi="Times New Roman"/>
          <w:sz w:val="24"/>
          <w:szCs w:val="24"/>
        </w:rPr>
        <w:t xml:space="preserve"> работой методических объединений;</w:t>
      </w:r>
    </w:p>
    <w:p w:rsidR="00527715" w:rsidRPr="00BA6706" w:rsidRDefault="00527715" w:rsidP="00527715">
      <w:pPr>
        <w:pStyle w:val="a9"/>
        <w:numPr>
          <w:ilvl w:val="0"/>
          <w:numId w:val="32"/>
        </w:numPr>
        <w:spacing w:after="0" w:line="240" w:lineRule="auto"/>
        <w:jc w:val="both"/>
        <w:rPr>
          <w:rFonts w:ascii="Times New Roman" w:hAnsi="Times New Roman"/>
          <w:sz w:val="24"/>
          <w:szCs w:val="24"/>
        </w:rPr>
      </w:pPr>
      <w:proofErr w:type="gramStart"/>
      <w:r w:rsidRPr="00BA6706">
        <w:rPr>
          <w:rFonts w:ascii="Times New Roman" w:hAnsi="Times New Roman"/>
          <w:sz w:val="24"/>
          <w:szCs w:val="24"/>
        </w:rPr>
        <w:t>контроль за</w:t>
      </w:r>
      <w:proofErr w:type="gramEnd"/>
      <w:r w:rsidRPr="00BA6706">
        <w:rPr>
          <w:rFonts w:ascii="Times New Roman" w:hAnsi="Times New Roman"/>
          <w:sz w:val="24"/>
          <w:szCs w:val="24"/>
        </w:rPr>
        <w:t xml:space="preserve"> выполнением решений педагогических и методических объединений;</w:t>
      </w:r>
    </w:p>
    <w:p w:rsidR="00527715" w:rsidRPr="00BA6706" w:rsidRDefault="00527715" w:rsidP="00527715">
      <w:pPr>
        <w:pStyle w:val="a9"/>
        <w:numPr>
          <w:ilvl w:val="0"/>
          <w:numId w:val="32"/>
        </w:numPr>
        <w:spacing w:after="0" w:line="240" w:lineRule="auto"/>
        <w:jc w:val="both"/>
        <w:rPr>
          <w:rFonts w:ascii="Times New Roman" w:hAnsi="Times New Roman"/>
          <w:sz w:val="24"/>
          <w:szCs w:val="24"/>
        </w:rPr>
      </w:pPr>
      <w:proofErr w:type="gramStart"/>
      <w:r w:rsidRPr="00BA6706">
        <w:rPr>
          <w:rFonts w:ascii="Times New Roman" w:hAnsi="Times New Roman"/>
          <w:sz w:val="24"/>
          <w:szCs w:val="24"/>
        </w:rPr>
        <w:t>контроль за</w:t>
      </w:r>
      <w:proofErr w:type="gramEnd"/>
      <w:r w:rsidRPr="00BA6706">
        <w:rPr>
          <w:rFonts w:ascii="Times New Roman" w:hAnsi="Times New Roman"/>
          <w:sz w:val="24"/>
          <w:szCs w:val="24"/>
        </w:rPr>
        <w:t xml:space="preserve"> самообразованием учителей;</w:t>
      </w:r>
    </w:p>
    <w:p w:rsidR="00527715" w:rsidRPr="00BA6706" w:rsidRDefault="00527715" w:rsidP="00527715">
      <w:pPr>
        <w:pStyle w:val="a9"/>
        <w:numPr>
          <w:ilvl w:val="0"/>
          <w:numId w:val="32"/>
        </w:numPr>
        <w:spacing w:after="0" w:line="240" w:lineRule="auto"/>
        <w:jc w:val="both"/>
        <w:rPr>
          <w:rFonts w:ascii="Times New Roman" w:hAnsi="Times New Roman"/>
          <w:sz w:val="24"/>
          <w:szCs w:val="24"/>
        </w:rPr>
      </w:pPr>
      <w:proofErr w:type="gramStart"/>
      <w:r w:rsidRPr="00BA6706">
        <w:rPr>
          <w:rFonts w:ascii="Times New Roman" w:hAnsi="Times New Roman"/>
          <w:sz w:val="24"/>
          <w:szCs w:val="24"/>
        </w:rPr>
        <w:t>контроль за</w:t>
      </w:r>
      <w:proofErr w:type="gramEnd"/>
      <w:r w:rsidRPr="00BA6706">
        <w:rPr>
          <w:rFonts w:ascii="Times New Roman" w:hAnsi="Times New Roman"/>
          <w:sz w:val="24"/>
          <w:szCs w:val="24"/>
        </w:rPr>
        <w:t xml:space="preserve"> состоянием методической работы;</w:t>
      </w:r>
    </w:p>
    <w:p w:rsidR="00527715" w:rsidRPr="00BA6706" w:rsidRDefault="00527715" w:rsidP="00527715">
      <w:pPr>
        <w:pStyle w:val="a9"/>
        <w:numPr>
          <w:ilvl w:val="0"/>
          <w:numId w:val="32"/>
        </w:numPr>
        <w:spacing w:after="0" w:line="240" w:lineRule="auto"/>
        <w:jc w:val="both"/>
        <w:rPr>
          <w:rFonts w:ascii="Times New Roman" w:hAnsi="Times New Roman"/>
          <w:sz w:val="24"/>
          <w:szCs w:val="24"/>
        </w:rPr>
      </w:pPr>
      <w:proofErr w:type="gramStart"/>
      <w:r w:rsidRPr="00BA6706">
        <w:rPr>
          <w:rFonts w:ascii="Times New Roman" w:hAnsi="Times New Roman"/>
          <w:sz w:val="24"/>
          <w:szCs w:val="24"/>
        </w:rPr>
        <w:t>контроль за</w:t>
      </w:r>
      <w:proofErr w:type="gramEnd"/>
      <w:r w:rsidRPr="00BA6706">
        <w:rPr>
          <w:rFonts w:ascii="Times New Roman" w:hAnsi="Times New Roman"/>
          <w:sz w:val="24"/>
          <w:szCs w:val="24"/>
        </w:rPr>
        <w:t xml:space="preserve"> повышением квалификации учителей.</w:t>
      </w:r>
    </w:p>
    <w:p w:rsidR="00527715" w:rsidRPr="00BA6706" w:rsidRDefault="00527715" w:rsidP="00527715">
      <w:pPr>
        <w:jc w:val="both"/>
        <w:rPr>
          <w:sz w:val="24"/>
          <w:szCs w:val="24"/>
        </w:rPr>
      </w:pPr>
      <w:r w:rsidRPr="00BA6706">
        <w:rPr>
          <w:sz w:val="24"/>
          <w:szCs w:val="24"/>
        </w:rPr>
        <w:t xml:space="preserve">    Управление педагогической системой, как и управление любой социальной системой </w:t>
      </w:r>
      <w:proofErr w:type="gramStart"/>
      <w:r w:rsidRPr="00BA6706">
        <w:rPr>
          <w:sz w:val="24"/>
          <w:szCs w:val="24"/>
        </w:rPr>
        <w:t>есть</w:t>
      </w:r>
      <w:proofErr w:type="gramEnd"/>
      <w:r w:rsidRPr="00BA6706">
        <w:rPr>
          <w:sz w:val="24"/>
          <w:szCs w:val="24"/>
        </w:rPr>
        <w:t xml:space="preserve"> прежде всего, процесс переработки информации, состоящий из трех основных этапов: сбор информации, ее переработка и выдача управленческого решения.</w:t>
      </w:r>
    </w:p>
    <w:p w:rsidR="00527715" w:rsidRPr="00BA6706" w:rsidRDefault="00527715" w:rsidP="00527715">
      <w:pPr>
        <w:jc w:val="both"/>
        <w:rPr>
          <w:sz w:val="24"/>
          <w:szCs w:val="24"/>
        </w:rPr>
      </w:pPr>
      <w:r w:rsidRPr="00BA6706">
        <w:rPr>
          <w:sz w:val="24"/>
          <w:szCs w:val="24"/>
        </w:rPr>
        <w:t xml:space="preserve">     Школа уже несколько лет работает в режиме развития, поэтому организационная структура управления школой строится по линейно-функциональному типу с элементами матричной. При линейно-функциональной структуре управления связи и отношения субъектов характеризуются одновременно и субординацией и координацией. Наличие элементов матричной структуры отражает субъекты управления, которые создаются временно для решения той или иной инновационной задачи и распускаются после ее решения. Элементы матричной структуры вводятся в сложившуюся линейно-функциональную структуру на какой-то срок и, как правило, не изменяют число уровней в вертикальной иерархии. Исходя из анализа схемы управления школой, можно выделить три уровня </w:t>
      </w:r>
      <w:proofErr w:type="spellStart"/>
      <w:r w:rsidRPr="00BA6706">
        <w:rPr>
          <w:sz w:val="24"/>
          <w:szCs w:val="24"/>
        </w:rPr>
        <w:t>внутришкольного</w:t>
      </w:r>
      <w:proofErr w:type="spellEnd"/>
      <w:r w:rsidRPr="00BA6706">
        <w:rPr>
          <w:sz w:val="24"/>
          <w:szCs w:val="24"/>
        </w:rPr>
        <w:t xml:space="preserve"> управления: администрация, учителя, учащиеся. На каждом из них по горизонтали разворачивается своя структура органов, объединений, групп, комиссий, советов, комитетов, творческих групп, секций, клубов и т.п., которые взаимосвязаны с субъектами каждого уровня и между собой.</w:t>
      </w:r>
    </w:p>
    <w:p w:rsidR="00527715" w:rsidRPr="00BA6706" w:rsidRDefault="00527715" w:rsidP="00527715">
      <w:pPr>
        <w:jc w:val="both"/>
        <w:rPr>
          <w:sz w:val="24"/>
          <w:szCs w:val="24"/>
        </w:rPr>
      </w:pPr>
      <w:r w:rsidRPr="00BA6706">
        <w:rPr>
          <w:sz w:val="24"/>
          <w:szCs w:val="24"/>
        </w:rPr>
        <w:t xml:space="preserve">    Уровень администрации - уровень директора и его заместителей.</w:t>
      </w:r>
    </w:p>
    <w:p w:rsidR="00527715" w:rsidRPr="00BA6706" w:rsidRDefault="00527715" w:rsidP="00527715">
      <w:pPr>
        <w:jc w:val="both"/>
        <w:rPr>
          <w:sz w:val="24"/>
          <w:szCs w:val="24"/>
        </w:rPr>
      </w:pPr>
      <w:r w:rsidRPr="00BA6706">
        <w:rPr>
          <w:sz w:val="24"/>
          <w:szCs w:val="24"/>
        </w:rPr>
        <w:t xml:space="preserve">    Здесь происходят самые существенные изменения организационной структуры в школе. Наряду с традиционными субъектами: общешкольная конференция, совет школы, педагогический совет, совет родителей, совет учеников, формируется новый общественный полюс управления в лице совета по стратегии развития школы. В структуре администрации школы появляются новые фигуры - психолог с непривычными для прежней школы функциями (диагностика </w:t>
      </w:r>
      <w:proofErr w:type="spellStart"/>
      <w:r w:rsidRPr="00BA6706">
        <w:rPr>
          <w:sz w:val="24"/>
          <w:szCs w:val="24"/>
        </w:rPr>
        <w:t>обученности</w:t>
      </w:r>
      <w:proofErr w:type="spellEnd"/>
      <w:r w:rsidRPr="00BA6706">
        <w:rPr>
          <w:sz w:val="24"/>
          <w:szCs w:val="24"/>
        </w:rPr>
        <w:t xml:space="preserve">, </w:t>
      </w:r>
      <w:proofErr w:type="spellStart"/>
      <w:r w:rsidRPr="00BA6706">
        <w:rPr>
          <w:sz w:val="24"/>
          <w:szCs w:val="24"/>
        </w:rPr>
        <w:t>обучаемости</w:t>
      </w:r>
      <w:proofErr w:type="spellEnd"/>
      <w:r w:rsidRPr="00BA6706">
        <w:rPr>
          <w:sz w:val="24"/>
          <w:szCs w:val="24"/>
        </w:rPr>
        <w:t>, учебных возможностей школьников и обучающихся возможностей учителей, выбор оптимальной для конкретного ученика программы и технологии обучения, учителя, той или иной системы организации учебно-воспитательного процесса, условий обучения и многое другое). </w:t>
      </w:r>
      <w:r w:rsidRPr="00BA6706">
        <w:rPr>
          <w:sz w:val="24"/>
          <w:szCs w:val="24"/>
        </w:rPr>
        <w:br/>
        <w:t>Уровень учителей - уровень учителей-предметников, классных руководителей, воспитателей и т.п. На рассматриваемом уровне предполагается создание новых организационных структур: временных творческих лабораторий и научно-исследовательских групп и коллективов, методических советов, проблемных семинаров, школы учителя-экспериментатора и др.</w:t>
      </w:r>
    </w:p>
    <w:p w:rsidR="00527715" w:rsidRPr="00BA6706" w:rsidRDefault="00527715" w:rsidP="00527715">
      <w:pPr>
        <w:jc w:val="both"/>
        <w:rPr>
          <w:sz w:val="24"/>
          <w:szCs w:val="24"/>
        </w:rPr>
      </w:pPr>
      <w:r w:rsidRPr="00BA6706">
        <w:rPr>
          <w:sz w:val="24"/>
          <w:szCs w:val="24"/>
        </w:rPr>
        <w:t>Уровень учащихся. Здесь учащиеся создают свои структуры: органы управления, советы, комитеты, комиссии, секции, клубы и объединения.</w:t>
      </w:r>
    </w:p>
    <w:p w:rsidR="00527715" w:rsidRPr="00BA6706" w:rsidRDefault="00527715" w:rsidP="00527715">
      <w:pPr>
        <w:jc w:val="both"/>
        <w:rPr>
          <w:sz w:val="24"/>
          <w:szCs w:val="24"/>
        </w:rPr>
      </w:pPr>
      <w:r w:rsidRPr="00BA6706">
        <w:rPr>
          <w:sz w:val="24"/>
          <w:szCs w:val="24"/>
        </w:rPr>
        <w:t>Могут создаваться структуры, куда входят педагоги и учащиеся.</w:t>
      </w:r>
    </w:p>
    <w:p w:rsidR="00527715" w:rsidRPr="00BA6706" w:rsidRDefault="00527715" w:rsidP="00527715">
      <w:pPr>
        <w:jc w:val="both"/>
        <w:rPr>
          <w:sz w:val="24"/>
          <w:szCs w:val="24"/>
        </w:rPr>
      </w:pPr>
      <w:r w:rsidRPr="00BA6706">
        <w:rPr>
          <w:sz w:val="24"/>
          <w:szCs w:val="24"/>
        </w:rPr>
        <w:t>Усложнение функций современной образовательной школы, изменение содержания и условий ее деятельности повлекли за собой значительные изменения организационного аспекта жизни школьного коллектива, обусловили усложнение труда руководителей, определили потребности в поиске новых форм и методов организационно-педагогической деятельности директора школы, направленной на решение нетрадиционных организационных задач в системе "администрация - учитель - учащийся - родитель". Все это поднимает функционирование школы на новую, более высокую ступень и предъявляет качественно новые требования к управлению учебно-воспитательным процессом в школе, ее руководителям и их организационно-педагогической деятельности.</w:t>
      </w:r>
    </w:p>
    <w:p w:rsidR="00527715" w:rsidRPr="00BA6706" w:rsidRDefault="00527715" w:rsidP="00527715">
      <w:pPr>
        <w:jc w:val="both"/>
        <w:rPr>
          <w:sz w:val="24"/>
          <w:szCs w:val="24"/>
        </w:rPr>
      </w:pPr>
      <w:r w:rsidRPr="00BA6706">
        <w:rPr>
          <w:sz w:val="24"/>
          <w:szCs w:val="24"/>
        </w:rPr>
        <w:t xml:space="preserve">Теоретическое и аналитико-коррекционное обеспечение развития школы составляет </w:t>
      </w:r>
      <w:r w:rsidRPr="00BA6706">
        <w:rPr>
          <w:sz w:val="24"/>
          <w:szCs w:val="24"/>
        </w:rPr>
        <w:lastRenderedPageBreak/>
        <w:t>функцию педагогического совета школы, методическое и информационное обеспечение осуществляет методический совет школы, методические объединения учителей-предметников. Функция организационного материального обеспечения возлагается на школьный совет, в обязанности которого входит мобилизация всех участников педагогического процесса (учителей, учащихся, родителей) на реализацию образовательной программы и развитие школы.</w:t>
      </w:r>
    </w:p>
    <w:p w:rsidR="00527715" w:rsidRPr="00BA6706" w:rsidRDefault="00527715" w:rsidP="00527715">
      <w:pPr>
        <w:jc w:val="both"/>
        <w:rPr>
          <w:sz w:val="24"/>
          <w:szCs w:val="24"/>
        </w:rPr>
      </w:pPr>
      <w:r w:rsidRPr="00BA6706">
        <w:rPr>
          <w:sz w:val="24"/>
          <w:szCs w:val="24"/>
        </w:rPr>
        <w:t xml:space="preserve">      Особое место в организационно-педагогической деятельности директора занимают так называемые совещания при директоре, которые могут иметь форму планерки, оперативного совещания, административного совета или расширенного совещания с приглашением руководителей общественных организаций и отдельных членов школьного коллектива. </w:t>
      </w:r>
      <w:r w:rsidRPr="00BA6706">
        <w:rPr>
          <w:sz w:val="24"/>
          <w:szCs w:val="24"/>
        </w:rPr>
        <w:br/>
        <w:t xml:space="preserve">      Совещания при директоре позволяют осуществлять систематический сбор оперативной и тематической информации о состоянии учебно-воспитательного процесса в школе и его результатах, об уровне и качестве управления им и на основе ее оперативного анализа вырабатывать и своевременно принимать меры по повышению результативности работы </w:t>
      </w:r>
      <w:proofErr w:type="spellStart"/>
      <w:r w:rsidRPr="00BA6706">
        <w:rPr>
          <w:sz w:val="24"/>
          <w:szCs w:val="24"/>
        </w:rPr>
        <w:t>педколлектива</w:t>
      </w:r>
      <w:proofErr w:type="spellEnd"/>
      <w:r w:rsidRPr="00BA6706">
        <w:rPr>
          <w:sz w:val="24"/>
          <w:szCs w:val="24"/>
        </w:rPr>
        <w:t xml:space="preserve"> и управленческого аппарата.</w:t>
      </w:r>
    </w:p>
    <w:p w:rsidR="00527715" w:rsidRPr="00BA6706" w:rsidRDefault="00527715" w:rsidP="00527715">
      <w:pPr>
        <w:jc w:val="both"/>
        <w:rPr>
          <w:sz w:val="24"/>
          <w:szCs w:val="24"/>
        </w:rPr>
      </w:pPr>
      <w:r w:rsidRPr="00BA6706">
        <w:rPr>
          <w:sz w:val="24"/>
          <w:szCs w:val="24"/>
        </w:rPr>
        <w:t xml:space="preserve">     Система управления школой отражает как вертикальные, так и горизонтальные связи, что свидетельствует о ее демократизме, сочетании централизации и децентрализации. От четко скоординированной, спланированной и организованной работы всех звеньев системы управления школы зависит результативность процесса образования, который включает в себя обучение и воспитание школьников.</w:t>
      </w:r>
    </w:p>
    <w:p w:rsidR="00527715" w:rsidRPr="00BA6706" w:rsidRDefault="00527715" w:rsidP="00527715">
      <w:pPr>
        <w:jc w:val="both"/>
        <w:rPr>
          <w:sz w:val="24"/>
          <w:szCs w:val="24"/>
        </w:rPr>
      </w:pPr>
      <w:r w:rsidRPr="00BA6706">
        <w:rPr>
          <w:sz w:val="24"/>
          <w:szCs w:val="24"/>
        </w:rPr>
        <w:t xml:space="preserve">     Управление образовательным процессом осуществляется через систему </w:t>
      </w:r>
      <w:proofErr w:type="spellStart"/>
      <w:r w:rsidRPr="00BA6706">
        <w:rPr>
          <w:sz w:val="24"/>
          <w:szCs w:val="24"/>
        </w:rPr>
        <w:t>внутришкольного</w:t>
      </w:r>
      <w:proofErr w:type="spellEnd"/>
      <w:r w:rsidRPr="00BA6706">
        <w:rPr>
          <w:sz w:val="24"/>
          <w:szCs w:val="24"/>
        </w:rPr>
        <w:t xml:space="preserve"> контроля, систему мониторинга за качеством преподавания и уровнем </w:t>
      </w:r>
      <w:proofErr w:type="spellStart"/>
      <w:r w:rsidRPr="00BA6706">
        <w:rPr>
          <w:sz w:val="24"/>
          <w:szCs w:val="24"/>
        </w:rPr>
        <w:t>обученности</w:t>
      </w:r>
      <w:proofErr w:type="spellEnd"/>
      <w:r w:rsidRPr="00BA6706">
        <w:rPr>
          <w:sz w:val="24"/>
          <w:szCs w:val="24"/>
        </w:rPr>
        <w:t xml:space="preserve"> учащихся, состоянием их здоровья, уровнем воспитанности и развитием познавательной деятельности учащихся. Полученные результаты мониторингов и контроля позволяют принять правильное управленческое решение по регулированию и коррекции образовательного процесса. Контроль осуществляется на диагностической основе с использованием технологических карт, схем анализа уроков и результатов деятельности учащихся, информационных технологий, анкетирования и обобщения полученных результатов. Функцию контроля выполняет либо учитель, либо руководитель МО, либо администрация, либо сам ученик. Рефлексивный подход в управлении образовательным процессом позволяет повысить его качество и результативность.</w:t>
      </w:r>
    </w:p>
    <w:p w:rsidR="00527715" w:rsidRPr="00BA6706" w:rsidRDefault="00527715" w:rsidP="00527715">
      <w:pPr>
        <w:jc w:val="both"/>
        <w:rPr>
          <w:sz w:val="24"/>
          <w:szCs w:val="24"/>
        </w:rPr>
      </w:pPr>
      <w:r w:rsidRPr="00BA6706">
        <w:rPr>
          <w:sz w:val="24"/>
          <w:szCs w:val="24"/>
        </w:rPr>
        <w:t xml:space="preserve">    Воспитательные задачи учителя, обеспечивающие эффективное управление образовательным процессом, является знание ученика, его способностей, интересов, психологических и физиологических особенностей.</w:t>
      </w:r>
    </w:p>
    <w:p w:rsidR="00527715" w:rsidRPr="00BA6706" w:rsidRDefault="00527715" w:rsidP="00527715">
      <w:pPr>
        <w:jc w:val="both"/>
        <w:rPr>
          <w:sz w:val="24"/>
          <w:szCs w:val="24"/>
        </w:rPr>
      </w:pPr>
      <w:r w:rsidRPr="00BA6706">
        <w:rPr>
          <w:sz w:val="24"/>
          <w:szCs w:val="24"/>
        </w:rPr>
        <w:t xml:space="preserve">    В школе развивается ученическое самоуправление. Структура школьного управления строится на 3-х уровнях: на первом - базисном - ученическое самоуправление в классном коллективе, на втором - школьная, ученическая, на третьем - общешкольное самоуправление в коллективе школы. </w:t>
      </w:r>
      <w:proofErr w:type="gramStart"/>
      <w:r w:rsidRPr="00BA6706">
        <w:rPr>
          <w:sz w:val="24"/>
          <w:szCs w:val="24"/>
        </w:rPr>
        <w:t>Содержание работы органов самоуправления определяется видами деятельности учащихся: познавательная, самообслуживание, художественно - эстетическая, спортивно-оздоровительная, шефская, информационная.</w:t>
      </w:r>
      <w:proofErr w:type="gramEnd"/>
    </w:p>
    <w:p w:rsidR="00527715" w:rsidRPr="00BA6706" w:rsidRDefault="00527715" w:rsidP="00527715">
      <w:pPr>
        <w:jc w:val="both"/>
        <w:rPr>
          <w:sz w:val="24"/>
          <w:szCs w:val="24"/>
        </w:rPr>
      </w:pPr>
      <w:r w:rsidRPr="00BA6706">
        <w:rPr>
          <w:sz w:val="24"/>
          <w:szCs w:val="24"/>
        </w:rPr>
        <w:t xml:space="preserve">     Познавательная деятельность организуется и проводится в формах: </w:t>
      </w:r>
      <w:r w:rsidRPr="00BA6706">
        <w:rPr>
          <w:sz w:val="24"/>
          <w:szCs w:val="24"/>
        </w:rPr>
        <w:br/>
        <w:t>предметные олимпиады, недели, вечера, конференции, встречи с интересными людьми. </w:t>
      </w:r>
      <w:r w:rsidRPr="00BA6706">
        <w:rPr>
          <w:sz w:val="24"/>
          <w:szCs w:val="24"/>
        </w:rPr>
        <w:br/>
        <w:t xml:space="preserve">       </w:t>
      </w:r>
      <w:proofErr w:type="gramStart"/>
      <w:r w:rsidRPr="00BA6706">
        <w:rPr>
          <w:sz w:val="24"/>
          <w:szCs w:val="24"/>
        </w:rPr>
        <w:t>Самообслуживание - это забота о порядке, чистоте, благоустройстве школы, территории (направление "Мой двор - моя улица"), организация дежурства, проведение субботников</w:t>
      </w:r>
      <w:r w:rsidR="0091479C" w:rsidRPr="00BA6706">
        <w:rPr>
          <w:sz w:val="24"/>
          <w:szCs w:val="24"/>
        </w:rPr>
        <w:t>.</w:t>
      </w:r>
      <w:proofErr w:type="gramEnd"/>
      <w:r w:rsidRPr="00BA6706">
        <w:rPr>
          <w:sz w:val="24"/>
          <w:szCs w:val="24"/>
        </w:rPr>
        <w:t xml:space="preserve"> </w:t>
      </w:r>
      <w:r w:rsidRPr="00BA6706">
        <w:rPr>
          <w:sz w:val="24"/>
          <w:szCs w:val="24"/>
        </w:rPr>
        <w:br/>
      </w:r>
      <w:proofErr w:type="gramStart"/>
      <w:r w:rsidRPr="00BA6706">
        <w:rPr>
          <w:sz w:val="24"/>
          <w:szCs w:val="24"/>
        </w:rPr>
        <w:t>Художественно-эстетическая</w:t>
      </w:r>
      <w:proofErr w:type="gramEnd"/>
      <w:r w:rsidRPr="00BA6706">
        <w:rPr>
          <w:sz w:val="24"/>
          <w:szCs w:val="24"/>
        </w:rPr>
        <w:t xml:space="preserve"> - это праздники и конкурсы, посвященные </w:t>
      </w:r>
      <w:proofErr w:type="spellStart"/>
      <w:r w:rsidRPr="00BA6706">
        <w:rPr>
          <w:sz w:val="24"/>
          <w:szCs w:val="24"/>
        </w:rPr>
        <w:t>ВО</w:t>
      </w:r>
      <w:r w:rsidR="0091479C" w:rsidRPr="00BA6706">
        <w:rPr>
          <w:sz w:val="24"/>
          <w:szCs w:val="24"/>
        </w:rPr>
        <w:t>в</w:t>
      </w:r>
      <w:proofErr w:type="spellEnd"/>
      <w:r w:rsidRPr="00BA6706">
        <w:rPr>
          <w:sz w:val="24"/>
          <w:szCs w:val="24"/>
        </w:rPr>
        <w:t xml:space="preserve">, школе, </w:t>
      </w:r>
      <w:proofErr w:type="spellStart"/>
      <w:r w:rsidRPr="00BA6706">
        <w:rPr>
          <w:sz w:val="24"/>
          <w:szCs w:val="24"/>
        </w:rPr>
        <w:t>КВНы</w:t>
      </w:r>
      <w:proofErr w:type="spellEnd"/>
      <w:r w:rsidRPr="00BA6706">
        <w:rPr>
          <w:sz w:val="24"/>
          <w:szCs w:val="24"/>
        </w:rPr>
        <w:t>, выставки. </w:t>
      </w:r>
    </w:p>
    <w:p w:rsidR="00527715" w:rsidRPr="00BA6706" w:rsidRDefault="00527715" w:rsidP="00527715">
      <w:pPr>
        <w:jc w:val="both"/>
        <w:rPr>
          <w:sz w:val="24"/>
          <w:szCs w:val="24"/>
        </w:rPr>
      </w:pPr>
      <w:r w:rsidRPr="00BA6706">
        <w:rPr>
          <w:sz w:val="24"/>
          <w:szCs w:val="24"/>
        </w:rPr>
        <w:t xml:space="preserve">   Спортивно-оздоровительная деятельность - это проведение "Веселых стартов" для учащихся начальной школы, первенства по футболу, волейболу, спортивные праздники. </w:t>
      </w:r>
      <w:r w:rsidRPr="00BA6706">
        <w:rPr>
          <w:sz w:val="24"/>
          <w:szCs w:val="24"/>
        </w:rPr>
        <w:br/>
        <w:t xml:space="preserve">    Шефская деятельность - это оказание помощи младшим школьникам, забота о ветеранах войны и труда, организация помощи детским домам.</w:t>
      </w:r>
    </w:p>
    <w:p w:rsidR="00527715" w:rsidRPr="00BA6706" w:rsidRDefault="00527715" w:rsidP="00527715">
      <w:pPr>
        <w:jc w:val="both"/>
        <w:rPr>
          <w:sz w:val="24"/>
          <w:szCs w:val="24"/>
        </w:rPr>
      </w:pPr>
      <w:r w:rsidRPr="00BA6706">
        <w:rPr>
          <w:sz w:val="24"/>
          <w:szCs w:val="24"/>
        </w:rPr>
        <w:lastRenderedPageBreak/>
        <w:t xml:space="preserve">     Непременным условием развития школы является сотрудничество </w:t>
      </w:r>
      <w:proofErr w:type="spellStart"/>
      <w:r w:rsidRPr="00BA6706">
        <w:rPr>
          <w:sz w:val="24"/>
          <w:szCs w:val="24"/>
        </w:rPr>
        <w:t>педколлектива</w:t>
      </w:r>
      <w:proofErr w:type="spellEnd"/>
      <w:r w:rsidRPr="00BA6706">
        <w:rPr>
          <w:sz w:val="24"/>
          <w:szCs w:val="24"/>
        </w:rPr>
        <w:t xml:space="preserve"> с родителями учащихся. В школе работает выборный родительский комитет, решающий вопросы создания благоприятных условий образования и воспитания школьников, а в каждом классе - классный родительский комитет. Таким образом</w:t>
      </w:r>
      <w:proofErr w:type="gramStart"/>
      <w:r w:rsidRPr="00BA6706">
        <w:rPr>
          <w:sz w:val="24"/>
          <w:szCs w:val="24"/>
        </w:rPr>
        <w:t xml:space="preserve"> ,</w:t>
      </w:r>
      <w:proofErr w:type="gramEnd"/>
      <w:r w:rsidRPr="00BA6706">
        <w:rPr>
          <w:sz w:val="24"/>
          <w:szCs w:val="24"/>
        </w:rPr>
        <w:t xml:space="preserve"> организуя воспитательное взаимодействие с семьей, педагогический коллектив решает задачи:</w:t>
      </w:r>
    </w:p>
    <w:p w:rsidR="00527715" w:rsidRPr="00BA6706" w:rsidRDefault="00527715" w:rsidP="00527715">
      <w:pPr>
        <w:jc w:val="both"/>
        <w:rPr>
          <w:sz w:val="24"/>
          <w:szCs w:val="24"/>
        </w:rPr>
      </w:pPr>
      <w:r w:rsidRPr="00BA6706">
        <w:rPr>
          <w:sz w:val="24"/>
          <w:szCs w:val="24"/>
        </w:rPr>
        <w:t>- создание в школе комфортных условий для развития личности каждого ребенка; </w:t>
      </w:r>
      <w:r w:rsidRPr="00BA6706">
        <w:rPr>
          <w:sz w:val="24"/>
          <w:szCs w:val="24"/>
        </w:rPr>
        <w:br/>
        <w:t>- достижения нравственно-педагогического и духовного единства родителей; </w:t>
      </w:r>
      <w:r w:rsidRPr="00BA6706">
        <w:rPr>
          <w:sz w:val="24"/>
          <w:szCs w:val="24"/>
        </w:rPr>
        <w:br/>
        <w:t>- формирование отношений сотрудничества, взаимного уважения и доверия</w:t>
      </w:r>
    </w:p>
    <w:p w:rsidR="00527715" w:rsidRPr="00BA6706" w:rsidRDefault="00527715" w:rsidP="00527715">
      <w:pPr>
        <w:ind w:firstLine="360"/>
        <w:rPr>
          <w:b/>
          <w:sz w:val="24"/>
          <w:szCs w:val="24"/>
        </w:rPr>
      </w:pPr>
      <w:r w:rsidRPr="00BA6706">
        <w:rPr>
          <w:b/>
          <w:sz w:val="24"/>
          <w:szCs w:val="24"/>
        </w:rPr>
        <w:t>  4.  Организация учебно-воспитательного процесса.</w:t>
      </w:r>
    </w:p>
    <w:p w:rsidR="00527715" w:rsidRPr="00BA6706" w:rsidRDefault="00527715" w:rsidP="00527715">
      <w:pPr>
        <w:ind w:firstLine="360"/>
        <w:rPr>
          <w:sz w:val="24"/>
          <w:szCs w:val="24"/>
        </w:rPr>
      </w:pPr>
      <w:r w:rsidRPr="00BA6706">
        <w:rPr>
          <w:sz w:val="24"/>
          <w:szCs w:val="24"/>
        </w:rPr>
        <w:t xml:space="preserve">Основой профессиональной деятельности педагогического коллектива является образовательный  процесс. В соответствии с лицензией, аккредитацией и  Уставом  МБОУ </w:t>
      </w:r>
      <w:proofErr w:type="spellStart"/>
      <w:r w:rsidRPr="00BA6706">
        <w:rPr>
          <w:sz w:val="24"/>
          <w:szCs w:val="24"/>
        </w:rPr>
        <w:t>Колушкинская</w:t>
      </w:r>
      <w:proofErr w:type="spellEnd"/>
      <w:r w:rsidRPr="00BA6706">
        <w:rPr>
          <w:sz w:val="24"/>
          <w:szCs w:val="24"/>
        </w:rPr>
        <w:t xml:space="preserve"> СОШ  осуществляла  образовательный процесс в соответствии  с образовательными программами трёх уровней образования:</w:t>
      </w:r>
    </w:p>
    <w:p w:rsidR="00527715" w:rsidRPr="00BA6706" w:rsidRDefault="00527715" w:rsidP="00527715">
      <w:pPr>
        <w:ind w:firstLine="360"/>
        <w:rPr>
          <w:sz w:val="24"/>
          <w:szCs w:val="24"/>
        </w:rPr>
      </w:pPr>
      <w:r w:rsidRPr="00BA6706">
        <w:rPr>
          <w:sz w:val="24"/>
          <w:szCs w:val="24"/>
        </w:rPr>
        <w:t>-начального общего образования;</w:t>
      </w:r>
    </w:p>
    <w:p w:rsidR="00527715" w:rsidRPr="00BA6706" w:rsidRDefault="00527715" w:rsidP="00527715">
      <w:pPr>
        <w:ind w:firstLine="360"/>
        <w:rPr>
          <w:sz w:val="24"/>
          <w:szCs w:val="24"/>
        </w:rPr>
      </w:pPr>
      <w:r w:rsidRPr="00BA6706">
        <w:rPr>
          <w:sz w:val="24"/>
          <w:szCs w:val="24"/>
        </w:rPr>
        <w:t>-основного общего образования;</w:t>
      </w:r>
    </w:p>
    <w:p w:rsidR="00527715" w:rsidRPr="00BA6706" w:rsidRDefault="00527715" w:rsidP="00527715">
      <w:pPr>
        <w:ind w:firstLine="360"/>
        <w:rPr>
          <w:sz w:val="24"/>
          <w:szCs w:val="24"/>
        </w:rPr>
      </w:pPr>
      <w:r w:rsidRPr="00BA6706">
        <w:rPr>
          <w:sz w:val="24"/>
          <w:szCs w:val="24"/>
        </w:rPr>
        <w:t>-среднего общего образования</w:t>
      </w:r>
      <w:proofErr w:type="gramStart"/>
      <w:r w:rsidRPr="00BA6706">
        <w:rPr>
          <w:sz w:val="24"/>
          <w:szCs w:val="24"/>
        </w:rPr>
        <w:t xml:space="preserve"> .</w:t>
      </w:r>
      <w:proofErr w:type="gramEnd"/>
      <w:r w:rsidRPr="00BA6706">
        <w:rPr>
          <w:sz w:val="24"/>
          <w:szCs w:val="24"/>
        </w:rPr>
        <w:t xml:space="preserve"> </w:t>
      </w:r>
    </w:p>
    <w:p w:rsidR="00527715" w:rsidRPr="00BA6706" w:rsidRDefault="00527715" w:rsidP="00527715">
      <w:pPr>
        <w:ind w:firstLine="360"/>
        <w:rPr>
          <w:sz w:val="24"/>
          <w:szCs w:val="24"/>
        </w:rPr>
      </w:pPr>
      <w:r w:rsidRPr="00BA6706">
        <w:rPr>
          <w:sz w:val="24"/>
          <w:szCs w:val="24"/>
        </w:rPr>
        <w:t xml:space="preserve">     </w:t>
      </w:r>
      <w:proofErr w:type="gramStart"/>
      <w:r w:rsidRPr="00BA6706">
        <w:rPr>
          <w:sz w:val="24"/>
          <w:szCs w:val="24"/>
        </w:rPr>
        <w:t xml:space="preserve">Важнейшим документом, на который опиралась деятельность образовательного учреждения, является Программа развития школы «Школа для всех и для каждого», которая ориентирована на обучение, воспитание и развитие личности обучающегося, способного к самоопределению и самореализации, самостоятельному принятию решений и доведению их до исполнения, к рефлексивному анализу собственной деятельности с учётом их индивидуальных (возрастных, физиологических, психологических, интеллектуальных) особенностей. </w:t>
      </w:r>
      <w:proofErr w:type="gramEnd"/>
    </w:p>
    <w:p w:rsidR="00527715" w:rsidRPr="00BA6706" w:rsidRDefault="00527715" w:rsidP="00527715">
      <w:pPr>
        <w:ind w:firstLine="360"/>
        <w:rPr>
          <w:sz w:val="24"/>
          <w:szCs w:val="24"/>
        </w:rPr>
      </w:pPr>
      <w:r w:rsidRPr="00BA6706">
        <w:rPr>
          <w:sz w:val="24"/>
          <w:szCs w:val="24"/>
        </w:rPr>
        <w:t xml:space="preserve">Целью программы развития является создание условий, обеспечивающих высокое качество образования выпускников, эффективная реализация высоких образовательных запросов общества, подготовка успешных выпускников как результат обеспечения личностного роста и развития обучающихся.  </w:t>
      </w:r>
    </w:p>
    <w:p w:rsidR="00527715" w:rsidRPr="00BA6706" w:rsidRDefault="00527715" w:rsidP="00527715">
      <w:pPr>
        <w:ind w:firstLine="360"/>
        <w:rPr>
          <w:sz w:val="24"/>
          <w:szCs w:val="24"/>
        </w:rPr>
      </w:pPr>
      <w:r w:rsidRPr="00BA6706">
        <w:rPr>
          <w:sz w:val="24"/>
          <w:szCs w:val="24"/>
        </w:rPr>
        <w:t xml:space="preserve"> В прошлом  учебном году   работа школы осуществлялась в соответствии с поставленными на 201</w:t>
      </w:r>
      <w:r w:rsidR="0091479C" w:rsidRPr="00BA6706">
        <w:rPr>
          <w:sz w:val="24"/>
          <w:szCs w:val="24"/>
        </w:rPr>
        <w:t>8</w:t>
      </w:r>
      <w:r w:rsidRPr="00BA6706">
        <w:rPr>
          <w:sz w:val="24"/>
          <w:szCs w:val="24"/>
        </w:rPr>
        <w:t>/201</w:t>
      </w:r>
      <w:r w:rsidR="0091479C" w:rsidRPr="00BA6706">
        <w:rPr>
          <w:sz w:val="24"/>
          <w:szCs w:val="24"/>
        </w:rPr>
        <w:t>9</w:t>
      </w:r>
      <w:r w:rsidRPr="00BA6706">
        <w:rPr>
          <w:sz w:val="24"/>
          <w:szCs w:val="24"/>
        </w:rPr>
        <w:t>учебный год задачами:</w:t>
      </w:r>
    </w:p>
    <w:p w:rsidR="00527715" w:rsidRPr="00BA6706" w:rsidRDefault="00527715" w:rsidP="00527715">
      <w:pPr>
        <w:ind w:firstLine="360"/>
        <w:rPr>
          <w:sz w:val="24"/>
          <w:szCs w:val="24"/>
        </w:rPr>
      </w:pPr>
      <w:r w:rsidRPr="00BA6706">
        <w:rPr>
          <w:sz w:val="24"/>
          <w:szCs w:val="24"/>
        </w:rPr>
        <w:t>- создание образовательной среды, обеспечивающей доступность и качество образования в соответствии с государственными образовательными стандартами и социальным заказом;</w:t>
      </w:r>
    </w:p>
    <w:p w:rsidR="00527715" w:rsidRPr="00BA6706" w:rsidRDefault="00527715" w:rsidP="00527715">
      <w:pPr>
        <w:ind w:firstLine="360"/>
        <w:rPr>
          <w:sz w:val="24"/>
          <w:szCs w:val="24"/>
        </w:rPr>
      </w:pPr>
      <w:r w:rsidRPr="00BA6706">
        <w:rPr>
          <w:sz w:val="24"/>
          <w:szCs w:val="24"/>
        </w:rPr>
        <w:t>- создание  необходимых условий для  реализации основной образовательной программы начального общего, основного общего, среднег</w:t>
      </w:r>
      <w:proofErr w:type="gramStart"/>
      <w:r w:rsidRPr="00BA6706">
        <w:rPr>
          <w:sz w:val="24"/>
          <w:szCs w:val="24"/>
        </w:rPr>
        <w:t>о(</w:t>
      </w:r>
      <w:proofErr w:type="gramEnd"/>
      <w:r w:rsidRPr="00BA6706">
        <w:rPr>
          <w:sz w:val="24"/>
          <w:szCs w:val="24"/>
        </w:rPr>
        <w:t>полного)общего образования;</w:t>
      </w:r>
    </w:p>
    <w:p w:rsidR="00527715" w:rsidRPr="00BA6706" w:rsidRDefault="00527715" w:rsidP="00527715">
      <w:pPr>
        <w:ind w:firstLine="360"/>
        <w:rPr>
          <w:sz w:val="24"/>
          <w:szCs w:val="24"/>
        </w:rPr>
      </w:pPr>
      <w:r w:rsidRPr="00BA6706">
        <w:rPr>
          <w:sz w:val="24"/>
          <w:szCs w:val="24"/>
        </w:rPr>
        <w:t>- 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527715" w:rsidRPr="00BA6706" w:rsidRDefault="00527715" w:rsidP="00527715">
      <w:pPr>
        <w:ind w:firstLine="360"/>
        <w:rPr>
          <w:sz w:val="24"/>
          <w:szCs w:val="24"/>
        </w:rPr>
      </w:pPr>
      <w:r w:rsidRPr="00BA6706">
        <w:rPr>
          <w:sz w:val="24"/>
          <w:szCs w:val="24"/>
        </w:rPr>
        <w:t xml:space="preserve">-сохранение и укрепление физического и психического здоровья </w:t>
      </w:r>
      <w:proofErr w:type="gramStart"/>
      <w:r w:rsidRPr="00BA6706">
        <w:rPr>
          <w:sz w:val="24"/>
          <w:szCs w:val="24"/>
        </w:rPr>
        <w:t>обучающихся</w:t>
      </w:r>
      <w:proofErr w:type="gramEnd"/>
      <w:r w:rsidRPr="00BA6706">
        <w:rPr>
          <w:sz w:val="24"/>
          <w:szCs w:val="24"/>
        </w:rPr>
        <w:t>, формирование стремления к здоровому образу жизни;</w:t>
      </w:r>
    </w:p>
    <w:p w:rsidR="00527715" w:rsidRPr="00BA6706" w:rsidRDefault="00527715" w:rsidP="00527715">
      <w:pPr>
        <w:ind w:firstLine="360"/>
        <w:rPr>
          <w:sz w:val="24"/>
          <w:szCs w:val="24"/>
        </w:rPr>
      </w:pPr>
      <w:r w:rsidRPr="00BA6706">
        <w:rPr>
          <w:sz w:val="24"/>
          <w:szCs w:val="24"/>
        </w:rPr>
        <w:t xml:space="preserve">- совершенствование условий взаимодействия семьи и школы через единое информационное пространство.   </w:t>
      </w:r>
    </w:p>
    <w:p w:rsidR="00527715" w:rsidRPr="00BA6706" w:rsidRDefault="00527715" w:rsidP="00527715">
      <w:pPr>
        <w:ind w:firstLine="360"/>
        <w:rPr>
          <w:sz w:val="24"/>
          <w:szCs w:val="24"/>
        </w:rPr>
      </w:pPr>
      <w:r w:rsidRPr="00BA6706">
        <w:rPr>
          <w:sz w:val="24"/>
          <w:szCs w:val="24"/>
        </w:rPr>
        <w:t xml:space="preserve"> Педагогический коллектив старается выполнять поставленные перед собой задачи по разным направлениям деятельности:</w:t>
      </w:r>
    </w:p>
    <w:p w:rsidR="00527715" w:rsidRPr="00BA6706" w:rsidRDefault="00527715" w:rsidP="00527715">
      <w:pPr>
        <w:ind w:firstLine="360"/>
        <w:rPr>
          <w:sz w:val="24"/>
          <w:szCs w:val="24"/>
        </w:rPr>
      </w:pPr>
      <w:r w:rsidRPr="00BA6706">
        <w:rPr>
          <w:sz w:val="24"/>
          <w:szCs w:val="24"/>
        </w:rPr>
        <w:t xml:space="preserve">         - активное использование образовательных возможностей социокультурного пространства;</w:t>
      </w:r>
    </w:p>
    <w:p w:rsidR="00527715" w:rsidRPr="00BA6706" w:rsidRDefault="00527715" w:rsidP="00527715">
      <w:pPr>
        <w:ind w:firstLine="360"/>
        <w:rPr>
          <w:sz w:val="24"/>
          <w:szCs w:val="24"/>
        </w:rPr>
      </w:pPr>
      <w:r w:rsidRPr="00BA6706">
        <w:rPr>
          <w:sz w:val="24"/>
          <w:szCs w:val="24"/>
        </w:rPr>
        <w:t xml:space="preserve">         - применение современных технологий личностного роста и развития, повсеместное внедрение компьютерных технологий в образовательный процесс;</w:t>
      </w:r>
    </w:p>
    <w:p w:rsidR="00527715" w:rsidRPr="00BA6706" w:rsidRDefault="00527715" w:rsidP="00527715">
      <w:pPr>
        <w:ind w:firstLine="360"/>
        <w:rPr>
          <w:sz w:val="24"/>
          <w:szCs w:val="24"/>
        </w:rPr>
      </w:pPr>
      <w:r w:rsidRPr="00BA6706">
        <w:rPr>
          <w:sz w:val="24"/>
          <w:szCs w:val="24"/>
        </w:rPr>
        <w:t xml:space="preserve">          - индивидуализация образовательного процесса </w:t>
      </w:r>
      <w:proofErr w:type="gramStart"/>
      <w:r w:rsidRPr="00BA6706">
        <w:rPr>
          <w:sz w:val="24"/>
          <w:szCs w:val="24"/>
        </w:rPr>
        <w:t xml:space="preserve">( </w:t>
      </w:r>
      <w:proofErr w:type="gramEnd"/>
      <w:r w:rsidRPr="00BA6706">
        <w:rPr>
          <w:sz w:val="24"/>
          <w:szCs w:val="24"/>
        </w:rPr>
        <w:t xml:space="preserve">внедрение в практику учебных достижений обучающихся (портфолио); </w:t>
      </w:r>
    </w:p>
    <w:p w:rsidR="00527715" w:rsidRPr="00BA6706" w:rsidRDefault="00527715" w:rsidP="00527715">
      <w:pPr>
        <w:ind w:firstLine="360"/>
        <w:rPr>
          <w:sz w:val="24"/>
          <w:szCs w:val="24"/>
        </w:rPr>
      </w:pPr>
      <w:r w:rsidRPr="00BA6706">
        <w:rPr>
          <w:sz w:val="24"/>
          <w:szCs w:val="24"/>
        </w:rPr>
        <w:t xml:space="preserve">          - формирование школьного самоуправления;</w:t>
      </w:r>
    </w:p>
    <w:p w:rsidR="00527715" w:rsidRPr="00BA6706" w:rsidRDefault="00527715" w:rsidP="00527715">
      <w:pPr>
        <w:ind w:firstLine="360"/>
        <w:rPr>
          <w:sz w:val="24"/>
          <w:szCs w:val="24"/>
        </w:rPr>
      </w:pPr>
      <w:r w:rsidRPr="00BA6706">
        <w:rPr>
          <w:sz w:val="24"/>
          <w:szCs w:val="24"/>
        </w:rPr>
        <w:t xml:space="preserve">          - повышение эффективности </w:t>
      </w:r>
      <w:proofErr w:type="spellStart"/>
      <w:r w:rsidRPr="00BA6706">
        <w:rPr>
          <w:sz w:val="24"/>
          <w:szCs w:val="24"/>
        </w:rPr>
        <w:t>здоровьесберегающего</w:t>
      </w:r>
      <w:proofErr w:type="spellEnd"/>
      <w:r w:rsidRPr="00BA6706">
        <w:rPr>
          <w:sz w:val="24"/>
          <w:szCs w:val="24"/>
        </w:rPr>
        <w:t xml:space="preserve"> потенциала образовательной среды школы; </w:t>
      </w:r>
    </w:p>
    <w:p w:rsidR="00527715" w:rsidRPr="00BA6706" w:rsidRDefault="00527715" w:rsidP="00527715">
      <w:pPr>
        <w:ind w:firstLine="360"/>
        <w:rPr>
          <w:sz w:val="24"/>
          <w:szCs w:val="24"/>
        </w:rPr>
      </w:pPr>
      <w:r w:rsidRPr="00BA6706">
        <w:rPr>
          <w:sz w:val="24"/>
          <w:szCs w:val="24"/>
        </w:rPr>
        <w:t xml:space="preserve">          - совершенствование работы по укреплению материально-технической базы </w:t>
      </w:r>
      <w:r w:rsidRPr="00BA6706">
        <w:rPr>
          <w:sz w:val="24"/>
          <w:szCs w:val="24"/>
        </w:rPr>
        <w:lastRenderedPageBreak/>
        <w:t>школы.</w:t>
      </w:r>
    </w:p>
    <w:p w:rsidR="00527715" w:rsidRPr="00BA6706" w:rsidRDefault="00527715" w:rsidP="00527715">
      <w:pPr>
        <w:ind w:firstLine="360"/>
        <w:rPr>
          <w:sz w:val="24"/>
          <w:szCs w:val="24"/>
        </w:rPr>
      </w:pPr>
      <w:r w:rsidRPr="00BA6706">
        <w:rPr>
          <w:sz w:val="24"/>
          <w:szCs w:val="24"/>
        </w:rPr>
        <w:t xml:space="preserve">       Образовательный проце</w:t>
      </w:r>
      <w:proofErr w:type="gramStart"/>
      <w:r w:rsidRPr="00BA6706">
        <w:rPr>
          <w:sz w:val="24"/>
          <w:szCs w:val="24"/>
        </w:rPr>
        <w:t>сс</w:t>
      </w:r>
      <w:r w:rsidR="00D0536D" w:rsidRPr="00BA6706">
        <w:rPr>
          <w:sz w:val="24"/>
          <w:szCs w:val="24"/>
        </w:rPr>
        <w:t xml:space="preserve"> </w:t>
      </w:r>
      <w:r w:rsidRPr="00BA6706">
        <w:rPr>
          <w:sz w:val="24"/>
          <w:szCs w:val="24"/>
        </w:rPr>
        <w:t>в шк</w:t>
      </w:r>
      <w:proofErr w:type="gramEnd"/>
      <w:r w:rsidRPr="00BA6706">
        <w:rPr>
          <w:sz w:val="24"/>
          <w:szCs w:val="24"/>
        </w:rPr>
        <w:t>оле был организован в полном соответствии:</w:t>
      </w:r>
    </w:p>
    <w:p w:rsidR="00527715" w:rsidRPr="00BA6706" w:rsidRDefault="00527715" w:rsidP="00527715">
      <w:pPr>
        <w:ind w:firstLine="360"/>
        <w:rPr>
          <w:sz w:val="24"/>
          <w:szCs w:val="24"/>
        </w:rPr>
      </w:pPr>
      <w:r w:rsidRPr="00BA6706">
        <w:rPr>
          <w:sz w:val="24"/>
          <w:szCs w:val="24"/>
        </w:rPr>
        <w:t>- с ФГОС начального, основного общего  образования(1-4,5 -</w:t>
      </w:r>
      <w:r w:rsidR="0091479C" w:rsidRPr="00BA6706">
        <w:rPr>
          <w:sz w:val="24"/>
          <w:szCs w:val="24"/>
        </w:rPr>
        <w:t>8</w:t>
      </w:r>
      <w:r w:rsidRPr="00BA6706">
        <w:rPr>
          <w:sz w:val="24"/>
          <w:szCs w:val="24"/>
        </w:rPr>
        <w:t xml:space="preserve"> классы;</w:t>
      </w:r>
    </w:p>
    <w:p w:rsidR="00527715" w:rsidRPr="00BA6706" w:rsidRDefault="00527715" w:rsidP="00527715">
      <w:pPr>
        <w:ind w:firstLine="360"/>
        <w:rPr>
          <w:sz w:val="24"/>
          <w:szCs w:val="24"/>
        </w:rPr>
      </w:pPr>
      <w:r w:rsidRPr="00BA6706">
        <w:rPr>
          <w:sz w:val="24"/>
          <w:szCs w:val="24"/>
        </w:rPr>
        <w:t>-ФК ГОС  основного общего  образования</w:t>
      </w:r>
      <w:proofErr w:type="gramStart"/>
      <w:r w:rsidRPr="00BA6706">
        <w:rPr>
          <w:sz w:val="24"/>
          <w:szCs w:val="24"/>
        </w:rPr>
        <w:t>(</w:t>
      </w:r>
      <w:r w:rsidR="0091479C" w:rsidRPr="00BA6706">
        <w:rPr>
          <w:sz w:val="24"/>
          <w:szCs w:val="24"/>
        </w:rPr>
        <w:t xml:space="preserve"> </w:t>
      </w:r>
      <w:proofErr w:type="gramEnd"/>
      <w:r w:rsidRPr="00BA6706">
        <w:rPr>
          <w:sz w:val="24"/>
          <w:szCs w:val="24"/>
        </w:rPr>
        <w:t>9 класс</w:t>
      </w:r>
      <w:r w:rsidR="0091479C" w:rsidRPr="00BA6706">
        <w:rPr>
          <w:sz w:val="24"/>
          <w:szCs w:val="24"/>
        </w:rPr>
        <w:t xml:space="preserve"> </w:t>
      </w:r>
      <w:r w:rsidRPr="00BA6706">
        <w:rPr>
          <w:sz w:val="24"/>
          <w:szCs w:val="24"/>
        </w:rPr>
        <w:t>)  и среднего (полного) общего образования (1</w:t>
      </w:r>
      <w:r w:rsidR="0091479C" w:rsidRPr="00BA6706">
        <w:rPr>
          <w:sz w:val="24"/>
          <w:szCs w:val="24"/>
        </w:rPr>
        <w:t>0</w:t>
      </w:r>
      <w:r w:rsidRPr="00BA6706">
        <w:rPr>
          <w:sz w:val="24"/>
          <w:szCs w:val="24"/>
        </w:rPr>
        <w:t xml:space="preserve"> класс).</w:t>
      </w:r>
    </w:p>
    <w:p w:rsidR="00527715" w:rsidRPr="00BA6706" w:rsidRDefault="00527715" w:rsidP="00527715">
      <w:pPr>
        <w:pStyle w:val="ab"/>
        <w:ind w:left="0" w:firstLine="540"/>
        <w:rPr>
          <w:sz w:val="24"/>
        </w:rPr>
      </w:pPr>
      <w:r w:rsidRPr="00BA6706">
        <w:rPr>
          <w:sz w:val="24"/>
        </w:rPr>
        <w:t xml:space="preserve"> Важнейшим средством реализации поставленной перед школой  цели  является Базисный учебный план,  который в прошлом учебном году  для 1-4 классов был  составлен на основе федерального государственного образовательного стандарта начального общего образования, утвержденного приказом Министерства образования России (МО и  НОО РФ № 373 от 06.10.2009)</w:t>
      </w:r>
      <w:proofErr w:type="gramStart"/>
      <w:r w:rsidRPr="00BA6706">
        <w:rPr>
          <w:sz w:val="24"/>
        </w:rPr>
        <w:t xml:space="preserve"> ;</w:t>
      </w:r>
      <w:proofErr w:type="gramEnd"/>
      <w:r w:rsidRPr="00BA6706">
        <w:rPr>
          <w:sz w:val="24"/>
        </w:rPr>
        <w:t xml:space="preserve"> для 5-</w:t>
      </w:r>
      <w:r w:rsidR="0091479C" w:rsidRPr="00BA6706">
        <w:rPr>
          <w:sz w:val="24"/>
        </w:rPr>
        <w:t>8</w:t>
      </w:r>
      <w:r w:rsidRPr="00BA6706">
        <w:rPr>
          <w:sz w:val="24"/>
        </w:rPr>
        <w:t xml:space="preserve"> классо</w:t>
      </w:r>
      <w:proofErr w:type="gramStart"/>
      <w:r w:rsidRPr="00BA6706">
        <w:rPr>
          <w:sz w:val="24"/>
        </w:rPr>
        <w:t>в-</w:t>
      </w:r>
      <w:proofErr w:type="gramEnd"/>
      <w:r w:rsidRPr="00BA6706">
        <w:rPr>
          <w:sz w:val="24"/>
        </w:rPr>
        <w:t xml:space="preserve"> на основе федерального государственного образовательного стандарта основного  общего образования, утвержденного приказом Министерства образования России ( №1897 от 17.12.2010г.) ;  для  </w:t>
      </w:r>
      <w:r w:rsidR="0091479C" w:rsidRPr="00BA6706">
        <w:rPr>
          <w:sz w:val="24"/>
        </w:rPr>
        <w:t xml:space="preserve"> </w:t>
      </w:r>
      <w:r w:rsidRPr="00BA6706">
        <w:rPr>
          <w:sz w:val="24"/>
        </w:rPr>
        <w:t>9 класс</w:t>
      </w:r>
      <w:r w:rsidR="0091479C" w:rsidRPr="00BA6706">
        <w:rPr>
          <w:sz w:val="24"/>
        </w:rPr>
        <w:t>а</w:t>
      </w:r>
      <w:r w:rsidRPr="00BA6706">
        <w:rPr>
          <w:sz w:val="24"/>
        </w:rPr>
        <w:t xml:space="preserve"> -  на основе БУП-2004 для основного общего образования; для  1</w:t>
      </w:r>
      <w:r w:rsidR="0091479C" w:rsidRPr="00BA6706">
        <w:rPr>
          <w:sz w:val="24"/>
        </w:rPr>
        <w:t xml:space="preserve">0 </w:t>
      </w:r>
      <w:r w:rsidRPr="00BA6706">
        <w:rPr>
          <w:sz w:val="24"/>
        </w:rPr>
        <w:t>класс</w:t>
      </w:r>
      <w:r w:rsidR="008F7C78" w:rsidRPr="00BA6706">
        <w:rPr>
          <w:sz w:val="24"/>
        </w:rPr>
        <w:t>а</w:t>
      </w:r>
      <w:r w:rsidRPr="00BA6706">
        <w:rPr>
          <w:sz w:val="24"/>
        </w:rPr>
        <w:t xml:space="preserve"> -  на основе БУП-2004 для среднего общего образования.</w:t>
      </w:r>
    </w:p>
    <w:p w:rsidR="00527715" w:rsidRPr="00BA6706" w:rsidRDefault="00527715" w:rsidP="00527715">
      <w:pPr>
        <w:rPr>
          <w:sz w:val="24"/>
          <w:szCs w:val="24"/>
        </w:rPr>
      </w:pPr>
      <w:r w:rsidRPr="00BA6706">
        <w:rPr>
          <w:b/>
          <w:i/>
          <w:sz w:val="24"/>
          <w:szCs w:val="24"/>
        </w:rPr>
        <w:t xml:space="preserve">       </w:t>
      </w:r>
      <w:r w:rsidRPr="00BA6706">
        <w:rPr>
          <w:sz w:val="24"/>
          <w:szCs w:val="24"/>
        </w:rPr>
        <w:t xml:space="preserve">При составлении учебного плана соблюдалась преемственность между уровнями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превышал предельно </w:t>
      </w:r>
      <w:r w:rsidRPr="00BA6706">
        <w:rPr>
          <w:spacing w:val="-1"/>
          <w:sz w:val="24"/>
          <w:szCs w:val="24"/>
        </w:rPr>
        <w:t>допустимого. Школьный компонент был распределен на изучение и  усиление таких предметов</w:t>
      </w:r>
      <w:r w:rsidRPr="00BA6706">
        <w:rPr>
          <w:sz w:val="24"/>
          <w:szCs w:val="24"/>
        </w:rPr>
        <w:t xml:space="preserve"> </w:t>
      </w:r>
      <w:r w:rsidRPr="00BA6706">
        <w:rPr>
          <w:spacing w:val="-1"/>
          <w:sz w:val="24"/>
          <w:szCs w:val="24"/>
        </w:rPr>
        <w:t>Базисного  учебного плана,</w:t>
      </w:r>
      <w:r w:rsidR="008F7C78" w:rsidRPr="00BA6706">
        <w:rPr>
          <w:spacing w:val="-1"/>
          <w:sz w:val="24"/>
          <w:szCs w:val="24"/>
        </w:rPr>
        <w:t xml:space="preserve"> </w:t>
      </w:r>
      <w:r w:rsidR="00BA6706">
        <w:rPr>
          <w:spacing w:val="-1"/>
          <w:sz w:val="24"/>
          <w:szCs w:val="24"/>
        </w:rPr>
        <w:t>как</w:t>
      </w:r>
      <w:r w:rsidRPr="00BA6706">
        <w:rPr>
          <w:spacing w:val="-1"/>
          <w:sz w:val="24"/>
          <w:szCs w:val="24"/>
        </w:rPr>
        <w:t>: математика, русский язык,</w:t>
      </w:r>
      <w:r w:rsidR="00BA6706">
        <w:rPr>
          <w:spacing w:val="-1"/>
          <w:sz w:val="24"/>
          <w:szCs w:val="24"/>
        </w:rPr>
        <w:t xml:space="preserve"> </w:t>
      </w:r>
      <w:r w:rsidR="0091479C" w:rsidRPr="00BA6706">
        <w:rPr>
          <w:spacing w:val="-1"/>
          <w:sz w:val="24"/>
          <w:szCs w:val="24"/>
        </w:rPr>
        <w:t>литература,</w:t>
      </w:r>
      <w:r w:rsidRPr="00BA6706">
        <w:rPr>
          <w:spacing w:val="-1"/>
          <w:sz w:val="24"/>
          <w:szCs w:val="24"/>
        </w:rPr>
        <w:t xml:space="preserve"> </w:t>
      </w:r>
      <w:r w:rsidR="00D0536D" w:rsidRPr="00BA6706">
        <w:rPr>
          <w:spacing w:val="-1"/>
          <w:sz w:val="24"/>
          <w:szCs w:val="24"/>
        </w:rPr>
        <w:t>химия,</w:t>
      </w:r>
      <w:r w:rsidR="00BA6706">
        <w:rPr>
          <w:spacing w:val="-1"/>
          <w:sz w:val="24"/>
          <w:szCs w:val="24"/>
        </w:rPr>
        <w:t xml:space="preserve"> </w:t>
      </w:r>
      <w:r w:rsidRPr="00BA6706">
        <w:rPr>
          <w:spacing w:val="-1"/>
          <w:sz w:val="24"/>
          <w:szCs w:val="24"/>
        </w:rPr>
        <w:t xml:space="preserve">информатика, ОБЖ, физкультура. </w:t>
      </w:r>
    </w:p>
    <w:p w:rsidR="00527715" w:rsidRPr="00BA6706" w:rsidRDefault="00527715" w:rsidP="00527715">
      <w:pPr>
        <w:rPr>
          <w:sz w:val="24"/>
          <w:szCs w:val="24"/>
        </w:rPr>
      </w:pPr>
      <w:r w:rsidRPr="00BA6706">
        <w:rPr>
          <w:sz w:val="24"/>
          <w:szCs w:val="24"/>
        </w:rPr>
        <w:t xml:space="preserve">           Учебный план школы предусматривал выполнение государственной функции школы – обеспечение базового общего среднего образования и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с учетом его возможностей и способностей. Достижение указанных целей обеспечивалось поэтапным решением задач работы школы на каждом уровне  обучения.</w:t>
      </w:r>
    </w:p>
    <w:p w:rsidR="00527715" w:rsidRPr="00BA6706" w:rsidRDefault="00527715" w:rsidP="00527715">
      <w:pPr>
        <w:rPr>
          <w:sz w:val="24"/>
          <w:szCs w:val="24"/>
        </w:rPr>
      </w:pPr>
      <w:r w:rsidRPr="00BA6706">
        <w:rPr>
          <w:sz w:val="24"/>
          <w:szCs w:val="24"/>
        </w:rPr>
        <w:t xml:space="preserve">       В ходе ежегодной операции «Каждого ребёнка за школьную парту» были  уточнены списки детей, фактически проживающих на территории, закреплённой за МБОУ Колушкинской СОШ, и подлежащих обучению в школе. Проверены списки детей по классам, алфавитная книга записи учащихся, личные дела учащихся, оформлен социальный паспорт школы, выявлены учащиеся льготной категории. Работа по осуществлению всеобуча велась на основе годового плана работы школы. К учебным занятиям приступили все обучающиеся школы. В 1 класс было зачислено 1</w:t>
      </w:r>
      <w:r w:rsidR="0091479C" w:rsidRPr="00BA6706">
        <w:rPr>
          <w:sz w:val="24"/>
          <w:szCs w:val="24"/>
        </w:rPr>
        <w:t>7</w:t>
      </w:r>
      <w:r w:rsidRPr="00BA6706">
        <w:rPr>
          <w:sz w:val="24"/>
          <w:szCs w:val="24"/>
        </w:rPr>
        <w:t xml:space="preserve"> учащихся,  </w:t>
      </w:r>
      <w:r w:rsidR="00E11CC0" w:rsidRPr="00BA6706">
        <w:rPr>
          <w:sz w:val="24"/>
          <w:szCs w:val="24"/>
        </w:rPr>
        <w:t xml:space="preserve"> </w:t>
      </w:r>
      <w:r w:rsidRPr="00BA6706">
        <w:rPr>
          <w:sz w:val="24"/>
          <w:szCs w:val="24"/>
        </w:rPr>
        <w:t xml:space="preserve"> заявлений </w:t>
      </w:r>
      <w:r w:rsidR="00E11CC0" w:rsidRPr="00BA6706">
        <w:rPr>
          <w:sz w:val="24"/>
          <w:szCs w:val="24"/>
        </w:rPr>
        <w:t xml:space="preserve"> </w:t>
      </w:r>
      <w:r w:rsidRPr="00BA6706">
        <w:rPr>
          <w:sz w:val="24"/>
          <w:szCs w:val="24"/>
        </w:rPr>
        <w:t xml:space="preserve"> в 10 класс</w:t>
      </w:r>
      <w:r w:rsidR="00E11CC0" w:rsidRPr="00BA6706">
        <w:t xml:space="preserve"> </w:t>
      </w:r>
      <w:r w:rsidR="0091479C" w:rsidRPr="00BA6706">
        <w:rPr>
          <w:sz w:val="24"/>
          <w:szCs w:val="24"/>
        </w:rPr>
        <w:t xml:space="preserve"> </w:t>
      </w:r>
      <w:r w:rsidR="00E11CC0" w:rsidRPr="00BA6706">
        <w:rPr>
          <w:sz w:val="24"/>
          <w:szCs w:val="24"/>
        </w:rPr>
        <w:t xml:space="preserve"> было подано</w:t>
      </w:r>
      <w:r w:rsidR="0091479C" w:rsidRPr="00BA6706">
        <w:rPr>
          <w:sz w:val="24"/>
          <w:szCs w:val="24"/>
        </w:rPr>
        <w:t xml:space="preserve"> 6</w:t>
      </w:r>
      <w:r w:rsidRPr="00BA6706">
        <w:rPr>
          <w:sz w:val="24"/>
          <w:szCs w:val="24"/>
        </w:rPr>
        <w:t xml:space="preserve">. В течение прошлого учебного  года     из школы </w:t>
      </w:r>
      <w:r w:rsidR="00E11CC0" w:rsidRPr="00BA6706">
        <w:rPr>
          <w:sz w:val="24"/>
          <w:szCs w:val="24"/>
        </w:rPr>
        <w:t xml:space="preserve"> </w:t>
      </w:r>
      <w:r w:rsidR="0091479C" w:rsidRPr="00BA6706">
        <w:rPr>
          <w:sz w:val="24"/>
          <w:szCs w:val="24"/>
        </w:rPr>
        <w:t xml:space="preserve"> </w:t>
      </w:r>
      <w:r w:rsidR="00E11CC0" w:rsidRPr="00BA6706">
        <w:rPr>
          <w:sz w:val="24"/>
          <w:szCs w:val="24"/>
        </w:rPr>
        <w:t xml:space="preserve"> выбыл</w:t>
      </w:r>
      <w:r w:rsidR="0091479C" w:rsidRPr="00BA6706">
        <w:rPr>
          <w:sz w:val="24"/>
          <w:szCs w:val="24"/>
        </w:rPr>
        <w:t>о 4 учащихся, прибыло</w:t>
      </w:r>
      <w:r w:rsidR="00F000DD" w:rsidRPr="00BA6706">
        <w:rPr>
          <w:sz w:val="24"/>
          <w:szCs w:val="24"/>
        </w:rPr>
        <w:t>-6</w:t>
      </w:r>
      <w:r w:rsidR="00E11CC0" w:rsidRPr="00BA6706">
        <w:rPr>
          <w:sz w:val="24"/>
          <w:szCs w:val="24"/>
        </w:rPr>
        <w:t xml:space="preserve"> </w:t>
      </w:r>
      <w:r w:rsidRPr="00BA6706">
        <w:rPr>
          <w:sz w:val="24"/>
          <w:szCs w:val="24"/>
        </w:rPr>
        <w:t xml:space="preserve">. </w:t>
      </w:r>
      <w:r w:rsidR="00F000DD" w:rsidRPr="00BA6706">
        <w:rPr>
          <w:sz w:val="24"/>
          <w:szCs w:val="24"/>
        </w:rPr>
        <w:t xml:space="preserve"> </w:t>
      </w:r>
    </w:p>
    <w:p w:rsidR="00527715" w:rsidRPr="00BA6706" w:rsidRDefault="00527715" w:rsidP="00527715">
      <w:pPr>
        <w:ind w:firstLine="399"/>
        <w:rPr>
          <w:sz w:val="24"/>
          <w:szCs w:val="24"/>
        </w:rPr>
      </w:pPr>
      <w:r w:rsidRPr="00BA6706">
        <w:rPr>
          <w:sz w:val="24"/>
          <w:szCs w:val="24"/>
        </w:rPr>
        <w:t xml:space="preserve">          В школе были созданы все  необходимые условия для обучения и воспитания школьников. В школе  функционировало 10 классов-комплектов.  Учебные занятия проводились в 1 смену  в режиме 5-дневной учебной недели, продолжительность урока составляла 40 минут (1 класс – продолжительность урока 35 минут сентябрь-декабрь,40минут январь-май). </w:t>
      </w:r>
      <w:r w:rsidR="00FD3B7C" w:rsidRPr="00BA6706">
        <w:rPr>
          <w:sz w:val="24"/>
          <w:szCs w:val="24"/>
        </w:rPr>
        <w:t>93</w:t>
      </w:r>
      <w:r w:rsidR="00A8471E" w:rsidRPr="00BA6706">
        <w:rPr>
          <w:sz w:val="24"/>
          <w:szCs w:val="24"/>
        </w:rPr>
        <w:t xml:space="preserve"> </w:t>
      </w:r>
      <w:r w:rsidRPr="00BA6706">
        <w:rPr>
          <w:sz w:val="24"/>
          <w:szCs w:val="24"/>
        </w:rPr>
        <w:t xml:space="preserve">% школьников  получали горячее и качественное питание, все учащиеся были обеспечены учебниками.   </w:t>
      </w:r>
    </w:p>
    <w:p w:rsidR="00527715" w:rsidRPr="00BA6706" w:rsidRDefault="00527715" w:rsidP="00527715">
      <w:pPr>
        <w:ind w:firstLine="399"/>
        <w:rPr>
          <w:sz w:val="24"/>
          <w:szCs w:val="24"/>
        </w:rPr>
      </w:pPr>
      <w:r w:rsidRPr="00BA6706">
        <w:rPr>
          <w:sz w:val="24"/>
          <w:szCs w:val="24"/>
        </w:rPr>
        <w:t xml:space="preserve">С целью </w:t>
      </w:r>
      <w:proofErr w:type="gramStart"/>
      <w:r w:rsidRPr="00BA6706">
        <w:rPr>
          <w:sz w:val="24"/>
          <w:szCs w:val="24"/>
        </w:rPr>
        <w:t>контроля за</w:t>
      </w:r>
      <w:proofErr w:type="gramEnd"/>
      <w:r w:rsidRPr="00BA6706">
        <w:rPr>
          <w:sz w:val="24"/>
          <w:szCs w:val="24"/>
        </w:rPr>
        <w:t xml:space="preserve"> выполнением гигиенических требований и условий обучения, недопустимости перегрузок обучающихся посещались учебные занятия, проводилось собеседование, анкетирование, проверялась документация. В ходе проведённого контроля  выявлено, что обучение детей проводилось с соблюдением санитарно-гигиенических требований. </w:t>
      </w:r>
    </w:p>
    <w:p w:rsidR="00527715" w:rsidRPr="00BA6706" w:rsidRDefault="00527715" w:rsidP="00527715">
      <w:pPr>
        <w:spacing w:after="75"/>
        <w:rPr>
          <w:b/>
          <w:sz w:val="24"/>
          <w:szCs w:val="24"/>
        </w:rPr>
      </w:pPr>
      <w:r w:rsidRPr="00BA6706">
        <w:rPr>
          <w:b/>
          <w:sz w:val="24"/>
          <w:szCs w:val="24"/>
        </w:rPr>
        <w:t>5. Итоги успеваемости за 201</w:t>
      </w:r>
      <w:r w:rsidR="00F000DD" w:rsidRPr="00BA6706">
        <w:rPr>
          <w:b/>
          <w:sz w:val="24"/>
          <w:szCs w:val="24"/>
        </w:rPr>
        <w:t>8</w:t>
      </w:r>
      <w:r w:rsidRPr="00BA6706">
        <w:rPr>
          <w:b/>
          <w:sz w:val="24"/>
          <w:szCs w:val="24"/>
        </w:rPr>
        <w:t>– 201</w:t>
      </w:r>
      <w:r w:rsidR="00F000DD" w:rsidRPr="00BA6706">
        <w:rPr>
          <w:b/>
          <w:sz w:val="24"/>
          <w:szCs w:val="24"/>
        </w:rPr>
        <w:t>9</w:t>
      </w:r>
      <w:r w:rsidRPr="00BA6706">
        <w:rPr>
          <w:b/>
          <w:sz w:val="24"/>
          <w:szCs w:val="24"/>
        </w:rPr>
        <w:t xml:space="preserve"> учебный год</w:t>
      </w:r>
      <w:proofErr w:type="gramStart"/>
      <w:r w:rsidRPr="00BA6706">
        <w:rPr>
          <w:b/>
          <w:sz w:val="24"/>
          <w:szCs w:val="24"/>
        </w:rPr>
        <w:t>  .</w:t>
      </w:r>
      <w:proofErr w:type="gramEnd"/>
    </w:p>
    <w:p w:rsidR="000B02A6" w:rsidRPr="00BA6706" w:rsidRDefault="00DC627C" w:rsidP="000B02A6">
      <w:pPr>
        <w:ind w:firstLine="470"/>
        <w:jc w:val="both"/>
        <w:rPr>
          <w:sz w:val="24"/>
          <w:szCs w:val="24"/>
        </w:rPr>
      </w:pPr>
      <w:r w:rsidRPr="00BA6706">
        <w:rPr>
          <w:sz w:val="24"/>
          <w:szCs w:val="24"/>
        </w:rPr>
        <w:t xml:space="preserve">На начало </w:t>
      </w:r>
      <w:r w:rsidR="00D423CF" w:rsidRPr="00BA6706">
        <w:rPr>
          <w:sz w:val="24"/>
          <w:szCs w:val="24"/>
        </w:rPr>
        <w:t xml:space="preserve">и  </w:t>
      </w:r>
      <w:proofErr w:type="gramStart"/>
      <w:r w:rsidR="00D423CF" w:rsidRPr="00BA6706">
        <w:rPr>
          <w:sz w:val="24"/>
          <w:szCs w:val="24"/>
        </w:rPr>
        <w:t>на конец</w:t>
      </w:r>
      <w:proofErr w:type="gramEnd"/>
      <w:r w:rsidR="00D423CF" w:rsidRPr="00BA6706">
        <w:rPr>
          <w:sz w:val="24"/>
          <w:szCs w:val="24"/>
        </w:rPr>
        <w:t xml:space="preserve"> </w:t>
      </w:r>
      <w:r w:rsidRPr="00BA6706">
        <w:rPr>
          <w:sz w:val="24"/>
          <w:szCs w:val="24"/>
        </w:rPr>
        <w:t>201</w:t>
      </w:r>
      <w:r w:rsidR="00D423CF" w:rsidRPr="00BA6706">
        <w:rPr>
          <w:sz w:val="24"/>
          <w:szCs w:val="24"/>
        </w:rPr>
        <w:t>8</w:t>
      </w:r>
      <w:r w:rsidRPr="00BA6706">
        <w:rPr>
          <w:sz w:val="24"/>
          <w:szCs w:val="24"/>
        </w:rPr>
        <w:t>-201</w:t>
      </w:r>
      <w:r w:rsidR="00D423CF" w:rsidRPr="00BA6706">
        <w:rPr>
          <w:sz w:val="24"/>
          <w:szCs w:val="24"/>
        </w:rPr>
        <w:t xml:space="preserve">9 </w:t>
      </w:r>
      <w:r w:rsidRPr="00BA6706">
        <w:rPr>
          <w:sz w:val="24"/>
          <w:szCs w:val="24"/>
        </w:rPr>
        <w:t>учебного года в школе обучалось 111учащихся</w:t>
      </w:r>
      <w:r w:rsidR="00D423CF" w:rsidRPr="00BA6706">
        <w:rPr>
          <w:sz w:val="24"/>
          <w:szCs w:val="24"/>
        </w:rPr>
        <w:t xml:space="preserve">. </w:t>
      </w:r>
      <w:r w:rsidRPr="00BA6706">
        <w:rPr>
          <w:sz w:val="24"/>
          <w:szCs w:val="24"/>
        </w:rPr>
        <w:t xml:space="preserve"> </w:t>
      </w:r>
      <w:r w:rsidR="000B02A6" w:rsidRPr="00BA6706">
        <w:rPr>
          <w:sz w:val="24"/>
          <w:szCs w:val="24"/>
        </w:rPr>
        <w:t xml:space="preserve"> </w:t>
      </w:r>
      <w:r w:rsidRPr="00BA6706">
        <w:rPr>
          <w:sz w:val="24"/>
          <w:szCs w:val="24"/>
        </w:rPr>
        <w:t xml:space="preserve"> </w:t>
      </w:r>
      <w:r w:rsidR="00251B38" w:rsidRPr="00BA6706">
        <w:rPr>
          <w:sz w:val="24"/>
          <w:szCs w:val="24"/>
        </w:rPr>
        <w:t>По итогам 2018-2019 уч. год</w:t>
      </w:r>
      <w:r w:rsidR="000B02A6" w:rsidRPr="00BA6706">
        <w:rPr>
          <w:sz w:val="24"/>
          <w:szCs w:val="24"/>
        </w:rPr>
        <w:t>а из 93 аттестованных учащихся  на «4» и «5» обучается 40 человек</w:t>
      </w:r>
      <w:proofErr w:type="gramStart"/>
      <w:r w:rsidR="000B02A6" w:rsidRPr="00BA6706">
        <w:rPr>
          <w:sz w:val="24"/>
          <w:szCs w:val="24"/>
        </w:rPr>
        <w:t xml:space="preserve"> ,</w:t>
      </w:r>
      <w:proofErr w:type="gramEnd"/>
      <w:r w:rsidR="000B02A6" w:rsidRPr="00BA6706">
        <w:rPr>
          <w:sz w:val="24"/>
          <w:szCs w:val="24"/>
        </w:rPr>
        <w:t xml:space="preserve">  качество знаний  по итогам   года составл</w:t>
      </w:r>
      <w:r w:rsidR="00251B38" w:rsidRPr="00BA6706">
        <w:rPr>
          <w:sz w:val="24"/>
          <w:szCs w:val="24"/>
        </w:rPr>
        <w:t xml:space="preserve">яет 43%,  при успеваемости 100% </w:t>
      </w:r>
      <w:r w:rsidR="000B02A6" w:rsidRPr="00BA6706">
        <w:rPr>
          <w:sz w:val="24"/>
          <w:szCs w:val="24"/>
        </w:rPr>
        <w:t xml:space="preserve">. </w:t>
      </w:r>
      <w:r w:rsidRPr="00BA6706">
        <w:rPr>
          <w:sz w:val="24"/>
          <w:szCs w:val="24"/>
        </w:rPr>
        <w:t xml:space="preserve"> </w:t>
      </w:r>
      <w:r w:rsidR="005D0DEB" w:rsidRPr="00BA6706">
        <w:rPr>
          <w:sz w:val="24"/>
          <w:szCs w:val="24"/>
        </w:rPr>
        <w:t xml:space="preserve"> </w:t>
      </w:r>
    </w:p>
    <w:p w:rsidR="00251B38" w:rsidRPr="00BA6706" w:rsidRDefault="000B02A6" w:rsidP="000B02A6">
      <w:pPr>
        <w:widowControl/>
        <w:autoSpaceDE/>
        <w:autoSpaceDN/>
        <w:adjustRightInd/>
        <w:rPr>
          <w:sz w:val="24"/>
          <w:szCs w:val="24"/>
        </w:rPr>
      </w:pPr>
      <w:r w:rsidRPr="00BA6706">
        <w:rPr>
          <w:sz w:val="24"/>
          <w:szCs w:val="24"/>
        </w:rPr>
        <w:lastRenderedPageBreak/>
        <w:t xml:space="preserve">        В начальной школе качество освоения образовательных программ  по итогам 2018-2019учебного года составило 57%  (25 из 44учащихся</w:t>
      </w:r>
      <w:proofErr w:type="gramStart"/>
      <w:r w:rsidRPr="00BA6706">
        <w:rPr>
          <w:sz w:val="24"/>
          <w:szCs w:val="24"/>
        </w:rPr>
        <w:t xml:space="preserve"> )</w:t>
      </w:r>
      <w:proofErr w:type="gramEnd"/>
      <w:r w:rsidRPr="00BA6706">
        <w:rPr>
          <w:sz w:val="24"/>
          <w:szCs w:val="24"/>
        </w:rPr>
        <w:t xml:space="preserve">,   в основной школе </w:t>
      </w:r>
      <w:r w:rsidR="00A410CC" w:rsidRPr="00BA6706">
        <w:rPr>
          <w:sz w:val="24"/>
          <w:szCs w:val="24"/>
        </w:rPr>
        <w:t>-</w:t>
      </w:r>
      <w:r w:rsidRPr="00BA6706">
        <w:rPr>
          <w:sz w:val="24"/>
          <w:szCs w:val="24"/>
        </w:rPr>
        <w:t xml:space="preserve"> 34 % ( 13 из 38 учащихся), на старшей ступени обучения </w:t>
      </w:r>
      <w:r w:rsidR="00A410CC" w:rsidRPr="00BA6706">
        <w:rPr>
          <w:sz w:val="24"/>
          <w:szCs w:val="24"/>
        </w:rPr>
        <w:t>-</w:t>
      </w:r>
      <w:r w:rsidRPr="00BA6706">
        <w:rPr>
          <w:sz w:val="24"/>
          <w:szCs w:val="24"/>
        </w:rPr>
        <w:t xml:space="preserve"> 33 % ( 2 из 6 учащихся).</w:t>
      </w:r>
    </w:p>
    <w:p w:rsidR="000B02A6" w:rsidRPr="00BA6706" w:rsidRDefault="000B02A6" w:rsidP="000B02A6">
      <w:pPr>
        <w:widowControl/>
        <w:autoSpaceDE/>
        <w:autoSpaceDN/>
        <w:adjustRightInd/>
        <w:rPr>
          <w:sz w:val="24"/>
          <w:szCs w:val="24"/>
        </w:rPr>
      </w:pPr>
      <w:r w:rsidRPr="00BA6706">
        <w:rPr>
          <w:sz w:val="24"/>
          <w:szCs w:val="24"/>
        </w:rPr>
        <w:t xml:space="preserve">  </w:t>
      </w:r>
    </w:p>
    <w:p w:rsidR="000B02A6" w:rsidRPr="00BA6706" w:rsidRDefault="000B02A6" w:rsidP="000B02A6">
      <w:pPr>
        <w:widowControl/>
        <w:autoSpaceDE/>
        <w:autoSpaceDN/>
        <w:adjustRightInd/>
        <w:rPr>
          <w:sz w:val="24"/>
          <w:szCs w:val="24"/>
        </w:rPr>
      </w:pPr>
      <w:r w:rsidRPr="00BA6706">
        <w:rPr>
          <w:sz w:val="24"/>
          <w:szCs w:val="24"/>
        </w:rPr>
        <w:t xml:space="preserve">                      Сравнительный анализ успеваемости и качества знаний </w:t>
      </w:r>
    </w:p>
    <w:p w:rsidR="000B02A6" w:rsidRPr="00BA6706" w:rsidRDefault="000B02A6" w:rsidP="000B02A6">
      <w:pPr>
        <w:widowControl/>
        <w:autoSpaceDE/>
        <w:autoSpaceDN/>
        <w:adjustRightInd/>
        <w:rPr>
          <w:sz w:val="24"/>
          <w:szCs w:val="24"/>
        </w:rPr>
      </w:pPr>
      <w:r w:rsidRPr="00BA6706">
        <w:rPr>
          <w:sz w:val="24"/>
          <w:szCs w:val="24"/>
        </w:rPr>
        <w:t xml:space="preserve">                                 </w:t>
      </w:r>
      <w:r w:rsidR="00A410CC" w:rsidRPr="00BA6706">
        <w:rPr>
          <w:sz w:val="24"/>
          <w:szCs w:val="24"/>
        </w:rPr>
        <w:t xml:space="preserve">            </w:t>
      </w:r>
      <w:r w:rsidRPr="00BA6706">
        <w:rPr>
          <w:sz w:val="24"/>
          <w:szCs w:val="24"/>
        </w:rPr>
        <w:t xml:space="preserve"> за   2018-2019учебный год.</w:t>
      </w:r>
    </w:p>
    <w:p w:rsidR="000B02A6" w:rsidRPr="00BA6706" w:rsidRDefault="000B02A6" w:rsidP="000B02A6">
      <w:pPr>
        <w:widowControl/>
        <w:autoSpaceDE/>
        <w:autoSpaceDN/>
        <w:adjustRightInd/>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5"/>
        <w:gridCol w:w="1936"/>
        <w:gridCol w:w="1936"/>
        <w:gridCol w:w="1936"/>
        <w:gridCol w:w="1828"/>
      </w:tblGrid>
      <w:tr w:rsidR="000B02A6" w:rsidRPr="00BA6706" w:rsidTr="00D0536D">
        <w:tc>
          <w:tcPr>
            <w:tcW w:w="2016" w:type="dxa"/>
            <w:shd w:val="clear" w:color="auto" w:fill="auto"/>
          </w:tcPr>
          <w:p w:rsidR="000B02A6" w:rsidRPr="00BA6706" w:rsidRDefault="000B02A6" w:rsidP="00D0536D">
            <w:pPr>
              <w:widowControl/>
              <w:autoSpaceDE/>
              <w:autoSpaceDN/>
              <w:adjustRightInd/>
              <w:rPr>
                <w:rFonts w:ascii="Calibri" w:hAnsi="Calibri"/>
                <w:sz w:val="22"/>
                <w:szCs w:val="22"/>
              </w:rPr>
            </w:pPr>
            <w:r w:rsidRPr="00BA6706">
              <w:rPr>
                <w:rFonts w:ascii="Calibri" w:hAnsi="Calibri"/>
                <w:sz w:val="22"/>
                <w:szCs w:val="22"/>
              </w:rPr>
              <w:t>1четверть2018-2019 уч. г.</w:t>
            </w:r>
          </w:p>
        </w:tc>
        <w:tc>
          <w:tcPr>
            <w:tcW w:w="2016" w:type="dxa"/>
            <w:shd w:val="clear" w:color="auto" w:fill="auto"/>
          </w:tcPr>
          <w:p w:rsidR="000B02A6" w:rsidRPr="00BA6706" w:rsidRDefault="000B02A6" w:rsidP="00D0536D">
            <w:pPr>
              <w:widowControl/>
              <w:autoSpaceDE/>
              <w:autoSpaceDN/>
              <w:adjustRightInd/>
              <w:rPr>
                <w:rFonts w:ascii="Calibri" w:hAnsi="Calibri"/>
                <w:sz w:val="22"/>
                <w:szCs w:val="22"/>
              </w:rPr>
            </w:pPr>
            <w:r w:rsidRPr="00BA6706">
              <w:rPr>
                <w:rFonts w:ascii="Calibri" w:hAnsi="Calibri"/>
                <w:sz w:val="22"/>
                <w:szCs w:val="22"/>
              </w:rPr>
              <w:t>2четверть2018-2019уч. г.</w:t>
            </w:r>
          </w:p>
        </w:tc>
        <w:tc>
          <w:tcPr>
            <w:tcW w:w="2016" w:type="dxa"/>
            <w:shd w:val="clear" w:color="auto" w:fill="auto"/>
          </w:tcPr>
          <w:p w:rsidR="000B02A6" w:rsidRPr="00BA6706" w:rsidRDefault="000B02A6" w:rsidP="00D0536D">
            <w:pPr>
              <w:widowControl/>
              <w:autoSpaceDE/>
              <w:autoSpaceDN/>
              <w:adjustRightInd/>
              <w:rPr>
                <w:rFonts w:ascii="Calibri" w:hAnsi="Calibri"/>
                <w:sz w:val="22"/>
                <w:szCs w:val="22"/>
              </w:rPr>
            </w:pPr>
            <w:r w:rsidRPr="00BA6706">
              <w:rPr>
                <w:rFonts w:ascii="Calibri" w:hAnsi="Calibri"/>
                <w:sz w:val="22"/>
                <w:szCs w:val="22"/>
              </w:rPr>
              <w:t>3четверть2018-2019 уч. г.</w:t>
            </w:r>
          </w:p>
        </w:tc>
        <w:tc>
          <w:tcPr>
            <w:tcW w:w="2016" w:type="dxa"/>
            <w:shd w:val="clear" w:color="auto" w:fill="auto"/>
          </w:tcPr>
          <w:p w:rsidR="000B02A6" w:rsidRPr="00BA6706" w:rsidRDefault="000B02A6" w:rsidP="00D0536D">
            <w:pPr>
              <w:widowControl/>
              <w:autoSpaceDE/>
              <w:autoSpaceDN/>
              <w:adjustRightInd/>
              <w:rPr>
                <w:rFonts w:ascii="Calibri" w:hAnsi="Calibri"/>
                <w:sz w:val="22"/>
                <w:szCs w:val="22"/>
              </w:rPr>
            </w:pPr>
            <w:r w:rsidRPr="00BA6706">
              <w:rPr>
                <w:rFonts w:ascii="Calibri" w:hAnsi="Calibri"/>
                <w:sz w:val="22"/>
                <w:szCs w:val="22"/>
              </w:rPr>
              <w:t>4четверть2018-2019 уч. г.</w:t>
            </w:r>
          </w:p>
        </w:tc>
        <w:tc>
          <w:tcPr>
            <w:tcW w:w="2016" w:type="dxa"/>
            <w:shd w:val="clear" w:color="auto" w:fill="auto"/>
          </w:tcPr>
          <w:p w:rsidR="000B02A6" w:rsidRPr="00BA6706" w:rsidRDefault="000B02A6" w:rsidP="00D0536D">
            <w:pPr>
              <w:widowControl/>
              <w:autoSpaceDE/>
              <w:autoSpaceDN/>
              <w:adjustRightInd/>
              <w:rPr>
                <w:rFonts w:ascii="Calibri" w:hAnsi="Calibri"/>
                <w:sz w:val="22"/>
                <w:szCs w:val="22"/>
              </w:rPr>
            </w:pPr>
            <w:r w:rsidRPr="00BA6706">
              <w:rPr>
                <w:rFonts w:ascii="Calibri" w:hAnsi="Calibri"/>
                <w:sz w:val="22"/>
                <w:szCs w:val="22"/>
              </w:rPr>
              <w:t xml:space="preserve">   2018-2019 уч. г.</w:t>
            </w:r>
          </w:p>
        </w:tc>
      </w:tr>
      <w:tr w:rsidR="000B02A6" w:rsidRPr="00BA6706" w:rsidTr="00D0536D">
        <w:tc>
          <w:tcPr>
            <w:tcW w:w="2016" w:type="dxa"/>
            <w:shd w:val="clear" w:color="auto" w:fill="auto"/>
          </w:tcPr>
          <w:p w:rsidR="000B02A6" w:rsidRPr="00BA6706" w:rsidRDefault="000B02A6" w:rsidP="00D0536D">
            <w:pPr>
              <w:widowControl/>
              <w:autoSpaceDE/>
              <w:autoSpaceDN/>
              <w:adjustRightInd/>
              <w:rPr>
                <w:rFonts w:ascii="Calibri" w:hAnsi="Calibri"/>
                <w:sz w:val="22"/>
                <w:szCs w:val="22"/>
              </w:rPr>
            </w:pPr>
            <w:r w:rsidRPr="00BA6706">
              <w:rPr>
                <w:rFonts w:ascii="Calibri" w:hAnsi="Calibri"/>
                <w:sz w:val="22"/>
                <w:szCs w:val="22"/>
              </w:rPr>
              <w:t>93%/33%</w:t>
            </w:r>
          </w:p>
        </w:tc>
        <w:tc>
          <w:tcPr>
            <w:tcW w:w="2016" w:type="dxa"/>
            <w:shd w:val="clear" w:color="auto" w:fill="auto"/>
          </w:tcPr>
          <w:p w:rsidR="000B02A6" w:rsidRPr="00BA6706" w:rsidRDefault="000B02A6" w:rsidP="00D0536D">
            <w:pPr>
              <w:widowControl/>
              <w:autoSpaceDE/>
              <w:autoSpaceDN/>
              <w:adjustRightInd/>
              <w:rPr>
                <w:rFonts w:ascii="Calibri" w:hAnsi="Calibri"/>
                <w:sz w:val="22"/>
                <w:szCs w:val="22"/>
              </w:rPr>
            </w:pPr>
            <w:r w:rsidRPr="00BA6706">
              <w:rPr>
                <w:rFonts w:ascii="Calibri" w:hAnsi="Calibri"/>
                <w:sz w:val="22"/>
                <w:szCs w:val="22"/>
              </w:rPr>
              <w:t>97%/39%</w:t>
            </w:r>
          </w:p>
        </w:tc>
        <w:tc>
          <w:tcPr>
            <w:tcW w:w="2016" w:type="dxa"/>
            <w:shd w:val="clear" w:color="auto" w:fill="auto"/>
          </w:tcPr>
          <w:p w:rsidR="000B02A6" w:rsidRPr="00BA6706" w:rsidRDefault="000B02A6" w:rsidP="00D0536D">
            <w:pPr>
              <w:widowControl/>
              <w:autoSpaceDE/>
              <w:autoSpaceDN/>
              <w:adjustRightInd/>
              <w:rPr>
                <w:rFonts w:ascii="Calibri" w:hAnsi="Calibri"/>
                <w:sz w:val="22"/>
                <w:szCs w:val="22"/>
              </w:rPr>
            </w:pPr>
            <w:r w:rsidRPr="00BA6706">
              <w:rPr>
                <w:rFonts w:ascii="Calibri" w:hAnsi="Calibri"/>
                <w:sz w:val="22"/>
                <w:szCs w:val="22"/>
              </w:rPr>
              <w:t>88%/38%</w:t>
            </w:r>
          </w:p>
        </w:tc>
        <w:tc>
          <w:tcPr>
            <w:tcW w:w="2016" w:type="dxa"/>
            <w:shd w:val="clear" w:color="auto" w:fill="auto"/>
          </w:tcPr>
          <w:p w:rsidR="000B02A6" w:rsidRPr="00BA6706" w:rsidRDefault="000B02A6" w:rsidP="00D0536D">
            <w:pPr>
              <w:widowControl/>
              <w:autoSpaceDE/>
              <w:autoSpaceDN/>
              <w:adjustRightInd/>
              <w:rPr>
                <w:rFonts w:ascii="Calibri" w:hAnsi="Calibri"/>
                <w:sz w:val="22"/>
                <w:szCs w:val="22"/>
              </w:rPr>
            </w:pPr>
            <w:r w:rsidRPr="00BA6706">
              <w:rPr>
                <w:rFonts w:ascii="Calibri" w:hAnsi="Calibri"/>
                <w:sz w:val="22"/>
                <w:szCs w:val="22"/>
              </w:rPr>
              <w:t>94%/41%</w:t>
            </w:r>
          </w:p>
        </w:tc>
        <w:tc>
          <w:tcPr>
            <w:tcW w:w="2016" w:type="dxa"/>
            <w:shd w:val="clear" w:color="auto" w:fill="auto"/>
          </w:tcPr>
          <w:p w:rsidR="000B02A6" w:rsidRPr="00BA6706" w:rsidRDefault="000B02A6" w:rsidP="00D0536D">
            <w:pPr>
              <w:widowControl/>
              <w:autoSpaceDE/>
              <w:autoSpaceDN/>
              <w:adjustRightInd/>
              <w:rPr>
                <w:rFonts w:ascii="Calibri" w:hAnsi="Calibri"/>
                <w:sz w:val="22"/>
                <w:szCs w:val="22"/>
              </w:rPr>
            </w:pPr>
            <w:r w:rsidRPr="00BA6706">
              <w:rPr>
                <w:rFonts w:ascii="Calibri" w:hAnsi="Calibri"/>
                <w:sz w:val="22"/>
                <w:szCs w:val="22"/>
              </w:rPr>
              <w:t>100%/43%</w:t>
            </w:r>
          </w:p>
        </w:tc>
      </w:tr>
    </w:tbl>
    <w:p w:rsidR="000B02A6" w:rsidRPr="00BA6706" w:rsidRDefault="000B02A6" w:rsidP="000B02A6">
      <w:pPr>
        <w:widowControl/>
        <w:autoSpaceDE/>
        <w:autoSpaceDN/>
        <w:adjustRightInd/>
        <w:rPr>
          <w:sz w:val="24"/>
          <w:szCs w:val="24"/>
        </w:rPr>
      </w:pPr>
      <w:r w:rsidRPr="00BA6706">
        <w:rPr>
          <w:sz w:val="24"/>
          <w:szCs w:val="24"/>
        </w:rPr>
        <w:t xml:space="preserve">     </w:t>
      </w:r>
    </w:p>
    <w:p w:rsidR="000B02A6" w:rsidRPr="00BA6706" w:rsidRDefault="000B02A6" w:rsidP="00527715">
      <w:pPr>
        <w:rPr>
          <w:sz w:val="24"/>
          <w:szCs w:val="24"/>
        </w:rPr>
      </w:pPr>
      <w:r w:rsidRPr="00BA6706">
        <w:rPr>
          <w:sz w:val="24"/>
          <w:szCs w:val="24"/>
        </w:rPr>
        <w:t xml:space="preserve">        92 обучающихся 1-8 и 10  классов переведены  в следующий класс,1 уч-ся  1 класса (по заявлению родителей и на основании рекомендаций ЦПМПК</w:t>
      </w:r>
      <w:r w:rsidR="00251B38" w:rsidRPr="00BA6706">
        <w:rPr>
          <w:sz w:val="24"/>
          <w:szCs w:val="24"/>
        </w:rPr>
        <w:t>)</w:t>
      </w:r>
      <w:r w:rsidRPr="00BA6706">
        <w:rPr>
          <w:sz w:val="24"/>
          <w:szCs w:val="24"/>
        </w:rPr>
        <w:t xml:space="preserve"> оставлен  на повторный курс обучения. </w:t>
      </w:r>
    </w:p>
    <w:p w:rsidR="00527715" w:rsidRPr="00BA6706" w:rsidRDefault="000B02A6" w:rsidP="00527715">
      <w:pPr>
        <w:rPr>
          <w:sz w:val="24"/>
          <w:szCs w:val="24"/>
        </w:rPr>
      </w:pPr>
      <w:r w:rsidRPr="00BA6706">
        <w:rPr>
          <w:sz w:val="24"/>
          <w:szCs w:val="24"/>
        </w:rPr>
        <w:t xml:space="preserve">      </w:t>
      </w:r>
      <w:r w:rsidR="00527715" w:rsidRPr="00BA6706">
        <w:rPr>
          <w:sz w:val="24"/>
          <w:szCs w:val="24"/>
        </w:rPr>
        <w:t xml:space="preserve"> В течение 201</w:t>
      </w:r>
      <w:r w:rsidR="00D423CF" w:rsidRPr="00BA6706">
        <w:rPr>
          <w:sz w:val="24"/>
          <w:szCs w:val="24"/>
        </w:rPr>
        <w:t>8</w:t>
      </w:r>
      <w:r w:rsidR="00527715" w:rsidRPr="00BA6706">
        <w:rPr>
          <w:sz w:val="24"/>
          <w:szCs w:val="24"/>
        </w:rPr>
        <w:t>-201</w:t>
      </w:r>
      <w:r w:rsidR="00D423CF" w:rsidRPr="00BA6706">
        <w:rPr>
          <w:sz w:val="24"/>
          <w:szCs w:val="24"/>
        </w:rPr>
        <w:t xml:space="preserve">9 </w:t>
      </w:r>
      <w:proofErr w:type="spellStart"/>
      <w:r w:rsidR="00527715" w:rsidRPr="00BA6706">
        <w:rPr>
          <w:sz w:val="24"/>
          <w:szCs w:val="24"/>
        </w:rPr>
        <w:t>уч</w:t>
      </w:r>
      <w:proofErr w:type="spellEnd"/>
      <w:r w:rsidR="00527715" w:rsidRPr="00BA6706">
        <w:rPr>
          <w:sz w:val="24"/>
          <w:szCs w:val="24"/>
        </w:rPr>
        <w:t>.</w:t>
      </w:r>
      <w:r w:rsidR="00BA6706">
        <w:rPr>
          <w:sz w:val="24"/>
          <w:szCs w:val="24"/>
        </w:rPr>
        <w:t xml:space="preserve"> </w:t>
      </w:r>
      <w:r w:rsidR="00527715" w:rsidRPr="00BA6706">
        <w:rPr>
          <w:sz w:val="24"/>
          <w:szCs w:val="24"/>
        </w:rPr>
        <w:t xml:space="preserve">г. осуществлялся педагогический мониторинг, одним из основных этапов которого является отслеживание и анализ качества </w:t>
      </w:r>
      <w:proofErr w:type="spellStart"/>
      <w:r w:rsidR="00527715" w:rsidRPr="00BA6706">
        <w:rPr>
          <w:sz w:val="24"/>
          <w:szCs w:val="24"/>
        </w:rPr>
        <w:t>обученности</w:t>
      </w:r>
      <w:proofErr w:type="spellEnd"/>
      <w:r w:rsidR="00527715" w:rsidRPr="00BA6706">
        <w:rPr>
          <w:sz w:val="24"/>
          <w:szCs w:val="24"/>
        </w:rPr>
        <w:t xml:space="preserve"> учащихся.</w:t>
      </w:r>
    </w:p>
    <w:p w:rsidR="00AE7840" w:rsidRPr="00BA6706" w:rsidRDefault="00DC627C" w:rsidP="00527715">
      <w:pPr>
        <w:rPr>
          <w:sz w:val="24"/>
          <w:szCs w:val="24"/>
        </w:rPr>
      </w:pPr>
      <w:r w:rsidRPr="00BA6706">
        <w:rPr>
          <w:sz w:val="24"/>
          <w:szCs w:val="24"/>
        </w:rPr>
        <w:t xml:space="preserve">        </w:t>
      </w:r>
      <w:r w:rsidR="00527715" w:rsidRPr="00BA6706">
        <w:rPr>
          <w:sz w:val="24"/>
          <w:szCs w:val="24"/>
        </w:rPr>
        <w:t xml:space="preserve">В рамках определения внешней оценки уровня </w:t>
      </w:r>
      <w:proofErr w:type="spellStart"/>
      <w:r w:rsidR="00527715" w:rsidRPr="00BA6706">
        <w:rPr>
          <w:sz w:val="24"/>
          <w:szCs w:val="24"/>
        </w:rPr>
        <w:t>обученности</w:t>
      </w:r>
      <w:proofErr w:type="spellEnd"/>
      <w:r w:rsidR="00527715" w:rsidRPr="00BA6706">
        <w:rPr>
          <w:sz w:val="24"/>
          <w:szCs w:val="24"/>
        </w:rPr>
        <w:t xml:space="preserve">   учащихся  были проведены диагностические контрольные  работы  по текстам МУ</w:t>
      </w:r>
      <w:r w:rsidR="00A8471E" w:rsidRPr="00BA6706">
        <w:rPr>
          <w:sz w:val="24"/>
          <w:szCs w:val="24"/>
        </w:rPr>
        <w:t xml:space="preserve"> </w:t>
      </w:r>
      <w:r w:rsidR="00527715" w:rsidRPr="00BA6706">
        <w:rPr>
          <w:sz w:val="24"/>
          <w:szCs w:val="24"/>
        </w:rPr>
        <w:t>ОО и ВПР.</w:t>
      </w:r>
    </w:p>
    <w:p w:rsidR="00AE7840" w:rsidRPr="00BA6706" w:rsidRDefault="00AE7840" w:rsidP="00527715">
      <w:pPr>
        <w:rPr>
          <w:sz w:val="24"/>
          <w:szCs w:val="24"/>
        </w:rPr>
      </w:pPr>
    </w:p>
    <w:p w:rsidR="00AE7840" w:rsidRPr="00BA6706" w:rsidRDefault="00AE7840" w:rsidP="00527715">
      <w:pPr>
        <w:rPr>
          <w:sz w:val="24"/>
          <w:szCs w:val="24"/>
        </w:rPr>
      </w:pPr>
    </w:p>
    <w:p w:rsidR="00AE7840" w:rsidRPr="00BA6706" w:rsidRDefault="00AE7840" w:rsidP="00AE7840">
      <w:pPr>
        <w:rPr>
          <w:b/>
        </w:rPr>
      </w:pPr>
      <w:r w:rsidRPr="00BA6706">
        <w:rPr>
          <w:b/>
        </w:rPr>
        <w:t xml:space="preserve">                            Результаты диагностических работ  за 2018-2019 </w:t>
      </w:r>
      <w:proofErr w:type="spellStart"/>
      <w:r w:rsidRPr="00BA6706">
        <w:rPr>
          <w:b/>
        </w:rPr>
        <w:t>уч.г</w:t>
      </w:r>
      <w:proofErr w:type="spellEnd"/>
      <w:r w:rsidRPr="00BA6706">
        <w:rPr>
          <w:b/>
        </w:rPr>
        <w:t>. следующие:</w:t>
      </w:r>
    </w:p>
    <w:p w:rsidR="00AE7840" w:rsidRPr="00BA6706" w:rsidRDefault="00AE7840" w:rsidP="00AE7840">
      <w:pPr>
        <w:jc w:val="center"/>
      </w:pPr>
      <w:r w:rsidRPr="00BA6706">
        <w:t xml:space="preserve"> </w:t>
      </w:r>
    </w:p>
    <w:tbl>
      <w:tblPr>
        <w:tblW w:w="5696"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9"/>
        <w:gridCol w:w="775"/>
        <w:gridCol w:w="578"/>
        <w:gridCol w:w="457"/>
        <w:gridCol w:w="1937"/>
      </w:tblGrid>
      <w:tr w:rsidR="00AE7840" w:rsidRPr="00BA6706" w:rsidTr="00FD3B7C">
        <w:trPr>
          <w:trHeight w:val="230"/>
        </w:trPr>
        <w:tc>
          <w:tcPr>
            <w:tcW w:w="1949" w:type="dxa"/>
            <w:vMerge w:val="restart"/>
          </w:tcPr>
          <w:p w:rsidR="00AE7840" w:rsidRPr="00BA6706" w:rsidRDefault="00AE7840" w:rsidP="00FD3B7C">
            <w:r w:rsidRPr="00BA6706">
              <w:t>предмет</w:t>
            </w:r>
          </w:p>
        </w:tc>
        <w:tc>
          <w:tcPr>
            <w:tcW w:w="775" w:type="dxa"/>
            <w:vMerge w:val="restart"/>
          </w:tcPr>
          <w:p w:rsidR="00AE7840" w:rsidRPr="00BA6706" w:rsidRDefault="00AE7840" w:rsidP="00FD3B7C">
            <w:r w:rsidRPr="00BA6706">
              <w:t>класс</w:t>
            </w:r>
          </w:p>
        </w:tc>
        <w:tc>
          <w:tcPr>
            <w:tcW w:w="578" w:type="dxa"/>
            <w:vMerge w:val="restart"/>
          </w:tcPr>
          <w:p w:rsidR="00AE7840" w:rsidRPr="00BA6706" w:rsidRDefault="00AE7840" w:rsidP="00FD3B7C">
            <w:r w:rsidRPr="00BA6706">
              <w:t>У</w:t>
            </w:r>
          </w:p>
          <w:p w:rsidR="00AE7840" w:rsidRPr="00BA6706" w:rsidRDefault="00AE7840" w:rsidP="00FD3B7C">
            <w:r w:rsidRPr="00BA6706">
              <w:t>%</w:t>
            </w:r>
          </w:p>
        </w:tc>
        <w:tc>
          <w:tcPr>
            <w:tcW w:w="457" w:type="dxa"/>
            <w:vMerge w:val="restart"/>
          </w:tcPr>
          <w:p w:rsidR="00AE7840" w:rsidRPr="00BA6706" w:rsidRDefault="00AE7840" w:rsidP="00FD3B7C">
            <w:r w:rsidRPr="00BA6706">
              <w:t>К</w:t>
            </w:r>
          </w:p>
          <w:p w:rsidR="00AE7840" w:rsidRPr="00BA6706" w:rsidRDefault="00AE7840" w:rsidP="00FD3B7C">
            <w:r w:rsidRPr="00BA6706">
              <w:t>%</w:t>
            </w:r>
          </w:p>
        </w:tc>
        <w:tc>
          <w:tcPr>
            <w:tcW w:w="1937" w:type="dxa"/>
            <w:vMerge w:val="restart"/>
          </w:tcPr>
          <w:p w:rsidR="00AE7840" w:rsidRPr="00BA6706" w:rsidRDefault="00AE7840" w:rsidP="00FD3B7C">
            <w:r w:rsidRPr="00BA6706">
              <w:t>ФИО учителя</w:t>
            </w:r>
          </w:p>
        </w:tc>
      </w:tr>
      <w:tr w:rsidR="00AE7840" w:rsidRPr="00BA6706" w:rsidTr="00FD3B7C">
        <w:trPr>
          <w:trHeight w:val="230"/>
        </w:trPr>
        <w:tc>
          <w:tcPr>
            <w:tcW w:w="1949" w:type="dxa"/>
            <w:vMerge/>
          </w:tcPr>
          <w:p w:rsidR="00AE7840" w:rsidRPr="00BA6706" w:rsidRDefault="00AE7840" w:rsidP="00FD3B7C"/>
        </w:tc>
        <w:tc>
          <w:tcPr>
            <w:tcW w:w="775" w:type="dxa"/>
            <w:vMerge/>
          </w:tcPr>
          <w:p w:rsidR="00AE7840" w:rsidRPr="00BA6706" w:rsidRDefault="00AE7840" w:rsidP="00FD3B7C"/>
        </w:tc>
        <w:tc>
          <w:tcPr>
            <w:tcW w:w="578" w:type="dxa"/>
            <w:vMerge/>
          </w:tcPr>
          <w:p w:rsidR="00AE7840" w:rsidRPr="00BA6706" w:rsidRDefault="00AE7840" w:rsidP="00FD3B7C"/>
        </w:tc>
        <w:tc>
          <w:tcPr>
            <w:tcW w:w="457" w:type="dxa"/>
            <w:vMerge/>
          </w:tcPr>
          <w:p w:rsidR="00AE7840" w:rsidRPr="00BA6706" w:rsidRDefault="00AE7840" w:rsidP="00FD3B7C"/>
        </w:tc>
        <w:tc>
          <w:tcPr>
            <w:tcW w:w="1937" w:type="dxa"/>
            <w:vMerge/>
          </w:tcPr>
          <w:p w:rsidR="00AE7840" w:rsidRPr="00BA6706" w:rsidRDefault="00AE7840" w:rsidP="00FD3B7C"/>
        </w:tc>
      </w:tr>
      <w:tr w:rsidR="00AE7840" w:rsidRPr="00BA6706" w:rsidTr="00FD3B7C">
        <w:tc>
          <w:tcPr>
            <w:tcW w:w="1949" w:type="dxa"/>
          </w:tcPr>
          <w:p w:rsidR="00AE7840" w:rsidRPr="00BA6706" w:rsidRDefault="00AE7840" w:rsidP="00FD3B7C">
            <w:r w:rsidRPr="00BA6706">
              <w:t xml:space="preserve">Математика </w:t>
            </w:r>
          </w:p>
        </w:tc>
        <w:tc>
          <w:tcPr>
            <w:tcW w:w="775" w:type="dxa"/>
          </w:tcPr>
          <w:p w:rsidR="00AE7840" w:rsidRPr="00BA6706" w:rsidRDefault="00AE7840" w:rsidP="00FD3B7C">
            <w:r w:rsidRPr="00BA6706">
              <w:t>7</w:t>
            </w:r>
          </w:p>
        </w:tc>
        <w:tc>
          <w:tcPr>
            <w:tcW w:w="578" w:type="dxa"/>
          </w:tcPr>
          <w:p w:rsidR="00AE7840" w:rsidRPr="00BA6706" w:rsidRDefault="00AE7840" w:rsidP="00FD3B7C">
            <w:r w:rsidRPr="00BA6706">
              <w:t>56</w:t>
            </w:r>
          </w:p>
        </w:tc>
        <w:tc>
          <w:tcPr>
            <w:tcW w:w="457" w:type="dxa"/>
          </w:tcPr>
          <w:p w:rsidR="00AE7840" w:rsidRPr="00BA6706" w:rsidRDefault="00AE7840" w:rsidP="00FD3B7C">
            <w:r w:rsidRPr="00BA6706">
              <w:t>22</w:t>
            </w:r>
          </w:p>
        </w:tc>
        <w:tc>
          <w:tcPr>
            <w:tcW w:w="1937" w:type="dxa"/>
          </w:tcPr>
          <w:p w:rsidR="00AE7840" w:rsidRPr="00BA6706" w:rsidRDefault="00AE7840" w:rsidP="00FD3B7C">
            <w:r w:rsidRPr="00BA6706">
              <w:t xml:space="preserve"> Ревенко Е.В.</w:t>
            </w:r>
          </w:p>
        </w:tc>
      </w:tr>
      <w:tr w:rsidR="00AE7840" w:rsidRPr="00BA6706" w:rsidTr="00FD3B7C">
        <w:tc>
          <w:tcPr>
            <w:tcW w:w="1949" w:type="dxa"/>
          </w:tcPr>
          <w:p w:rsidR="00AE7840" w:rsidRPr="00BA6706" w:rsidRDefault="00AE7840" w:rsidP="00FD3B7C">
            <w:r w:rsidRPr="00BA6706">
              <w:t xml:space="preserve"> География</w:t>
            </w:r>
          </w:p>
        </w:tc>
        <w:tc>
          <w:tcPr>
            <w:tcW w:w="775" w:type="dxa"/>
          </w:tcPr>
          <w:p w:rsidR="00AE7840" w:rsidRPr="00BA6706" w:rsidRDefault="00AE7840" w:rsidP="00FD3B7C">
            <w:r w:rsidRPr="00BA6706">
              <w:t>8</w:t>
            </w:r>
          </w:p>
        </w:tc>
        <w:tc>
          <w:tcPr>
            <w:tcW w:w="578" w:type="dxa"/>
          </w:tcPr>
          <w:p w:rsidR="00AE7840" w:rsidRPr="00BA6706" w:rsidRDefault="00AE7840" w:rsidP="00FD3B7C">
            <w:r w:rsidRPr="00BA6706">
              <w:t>100</w:t>
            </w:r>
          </w:p>
        </w:tc>
        <w:tc>
          <w:tcPr>
            <w:tcW w:w="457" w:type="dxa"/>
          </w:tcPr>
          <w:p w:rsidR="00AE7840" w:rsidRPr="00BA6706" w:rsidRDefault="00AE7840" w:rsidP="00FD3B7C">
            <w:r w:rsidRPr="00BA6706">
              <w:t>56</w:t>
            </w:r>
          </w:p>
        </w:tc>
        <w:tc>
          <w:tcPr>
            <w:tcW w:w="1937" w:type="dxa"/>
          </w:tcPr>
          <w:p w:rsidR="00AE7840" w:rsidRPr="00BA6706" w:rsidRDefault="00AE7840" w:rsidP="00FD3B7C">
            <w:r w:rsidRPr="00BA6706">
              <w:t xml:space="preserve"> </w:t>
            </w:r>
            <w:proofErr w:type="spellStart"/>
            <w:r w:rsidRPr="00BA6706">
              <w:t>Скрыпникова</w:t>
            </w:r>
            <w:proofErr w:type="spellEnd"/>
            <w:r w:rsidRPr="00BA6706">
              <w:t xml:space="preserve"> Е.Н.</w:t>
            </w:r>
          </w:p>
        </w:tc>
      </w:tr>
      <w:tr w:rsidR="00AE7840" w:rsidRPr="00BA6706" w:rsidTr="00FD3B7C">
        <w:tc>
          <w:tcPr>
            <w:tcW w:w="1949" w:type="dxa"/>
          </w:tcPr>
          <w:p w:rsidR="00AE7840" w:rsidRPr="00BA6706" w:rsidRDefault="00AE7840" w:rsidP="00FD3B7C">
            <w:r w:rsidRPr="00BA6706">
              <w:t xml:space="preserve">Математика </w:t>
            </w:r>
          </w:p>
        </w:tc>
        <w:tc>
          <w:tcPr>
            <w:tcW w:w="775" w:type="dxa"/>
          </w:tcPr>
          <w:p w:rsidR="00AE7840" w:rsidRPr="00BA6706" w:rsidRDefault="00AE7840" w:rsidP="00FD3B7C">
            <w:r w:rsidRPr="00BA6706">
              <w:t>9</w:t>
            </w:r>
          </w:p>
        </w:tc>
        <w:tc>
          <w:tcPr>
            <w:tcW w:w="578" w:type="dxa"/>
          </w:tcPr>
          <w:p w:rsidR="00AE7840" w:rsidRPr="00BA6706" w:rsidRDefault="00AE7840" w:rsidP="00FD3B7C">
            <w:r w:rsidRPr="00BA6706">
              <w:t>88</w:t>
            </w:r>
          </w:p>
        </w:tc>
        <w:tc>
          <w:tcPr>
            <w:tcW w:w="457" w:type="dxa"/>
          </w:tcPr>
          <w:p w:rsidR="00AE7840" w:rsidRPr="00BA6706" w:rsidRDefault="00AE7840" w:rsidP="00FD3B7C">
            <w:r w:rsidRPr="00BA6706">
              <w:t>38</w:t>
            </w:r>
          </w:p>
        </w:tc>
        <w:tc>
          <w:tcPr>
            <w:tcW w:w="1937" w:type="dxa"/>
          </w:tcPr>
          <w:p w:rsidR="00AE7840" w:rsidRPr="00BA6706" w:rsidRDefault="00AE7840" w:rsidP="00FD3B7C">
            <w:r w:rsidRPr="00BA6706">
              <w:t>Гончарова И.В.</w:t>
            </w:r>
          </w:p>
        </w:tc>
      </w:tr>
      <w:tr w:rsidR="00AE7840" w:rsidRPr="00BA6706" w:rsidTr="00FD3B7C">
        <w:tc>
          <w:tcPr>
            <w:tcW w:w="1949" w:type="dxa"/>
          </w:tcPr>
          <w:p w:rsidR="00AE7840" w:rsidRPr="00BA6706" w:rsidRDefault="00AE7840" w:rsidP="00FD3B7C">
            <w:r w:rsidRPr="00BA6706">
              <w:t>Русский язык</w:t>
            </w:r>
          </w:p>
        </w:tc>
        <w:tc>
          <w:tcPr>
            <w:tcW w:w="775" w:type="dxa"/>
          </w:tcPr>
          <w:p w:rsidR="00AE7840" w:rsidRPr="00BA6706" w:rsidRDefault="00AE7840" w:rsidP="00FD3B7C">
            <w:r w:rsidRPr="00BA6706">
              <w:t>9</w:t>
            </w:r>
          </w:p>
        </w:tc>
        <w:tc>
          <w:tcPr>
            <w:tcW w:w="578" w:type="dxa"/>
          </w:tcPr>
          <w:p w:rsidR="00AE7840" w:rsidRPr="00BA6706" w:rsidRDefault="00AE7840" w:rsidP="00FD3B7C">
            <w:r w:rsidRPr="00BA6706">
              <w:t>100</w:t>
            </w:r>
          </w:p>
        </w:tc>
        <w:tc>
          <w:tcPr>
            <w:tcW w:w="457" w:type="dxa"/>
          </w:tcPr>
          <w:p w:rsidR="00AE7840" w:rsidRPr="00BA6706" w:rsidRDefault="00AE7840" w:rsidP="00FD3B7C">
            <w:r w:rsidRPr="00BA6706">
              <w:t>50</w:t>
            </w:r>
          </w:p>
        </w:tc>
        <w:tc>
          <w:tcPr>
            <w:tcW w:w="1937" w:type="dxa"/>
          </w:tcPr>
          <w:p w:rsidR="00AE7840" w:rsidRPr="00BA6706" w:rsidRDefault="00AE7840" w:rsidP="00FD3B7C">
            <w:proofErr w:type="spellStart"/>
            <w:r w:rsidRPr="00BA6706">
              <w:t>Горбанева</w:t>
            </w:r>
            <w:proofErr w:type="spellEnd"/>
            <w:r w:rsidRPr="00BA6706">
              <w:t xml:space="preserve"> В.А.</w:t>
            </w:r>
          </w:p>
        </w:tc>
      </w:tr>
      <w:tr w:rsidR="00AE7840" w:rsidRPr="00BA6706" w:rsidTr="00FD3B7C">
        <w:tc>
          <w:tcPr>
            <w:tcW w:w="1949" w:type="dxa"/>
          </w:tcPr>
          <w:p w:rsidR="00AE7840" w:rsidRPr="00BA6706" w:rsidRDefault="00AE7840" w:rsidP="00FD3B7C">
            <w:r w:rsidRPr="00BA6706">
              <w:t xml:space="preserve"> География</w:t>
            </w:r>
          </w:p>
        </w:tc>
        <w:tc>
          <w:tcPr>
            <w:tcW w:w="775" w:type="dxa"/>
          </w:tcPr>
          <w:p w:rsidR="00AE7840" w:rsidRPr="00BA6706" w:rsidRDefault="00AE7840" w:rsidP="00FD3B7C">
            <w:r w:rsidRPr="00BA6706">
              <w:t>9</w:t>
            </w:r>
          </w:p>
        </w:tc>
        <w:tc>
          <w:tcPr>
            <w:tcW w:w="578" w:type="dxa"/>
          </w:tcPr>
          <w:p w:rsidR="00AE7840" w:rsidRPr="00BA6706" w:rsidRDefault="00AE7840" w:rsidP="00FD3B7C">
            <w:r w:rsidRPr="00BA6706">
              <w:t>88</w:t>
            </w:r>
          </w:p>
        </w:tc>
        <w:tc>
          <w:tcPr>
            <w:tcW w:w="457" w:type="dxa"/>
          </w:tcPr>
          <w:p w:rsidR="00AE7840" w:rsidRPr="00BA6706" w:rsidRDefault="00AE7840" w:rsidP="00FD3B7C">
            <w:r w:rsidRPr="00BA6706">
              <w:t>12</w:t>
            </w:r>
          </w:p>
        </w:tc>
        <w:tc>
          <w:tcPr>
            <w:tcW w:w="1937" w:type="dxa"/>
          </w:tcPr>
          <w:p w:rsidR="00AE7840" w:rsidRPr="00BA6706" w:rsidRDefault="00AE7840" w:rsidP="00FD3B7C">
            <w:r w:rsidRPr="00BA6706">
              <w:t xml:space="preserve"> </w:t>
            </w:r>
            <w:proofErr w:type="spellStart"/>
            <w:r w:rsidRPr="00BA6706">
              <w:t>Скрыпникова</w:t>
            </w:r>
            <w:proofErr w:type="spellEnd"/>
            <w:r w:rsidRPr="00BA6706">
              <w:t xml:space="preserve"> Е.Н.</w:t>
            </w:r>
          </w:p>
        </w:tc>
      </w:tr>
      <w:tr w:rsidR="00AE7840" w:rsidRPr="00BA6706" w:rsidTr="00FD3B7C">
        <w:tc>
          <w:tcPr>
            <w:tcW w:w="1949" w:type="dxa"/>
          </w:tcPr>
          <w:p w:rsidR="00AE7840" w:rsidRPr="00BA6706" w:rsidRDefault="00AE7840" w:rsidP="00FD3B7C">
            <w:r w:rsidRPr="00BA6706">
              <w:t>Русский язык</w:t>
            </w:r>
          </w:p>
        </w:tc>
        <w:tc>
          <w:tcPr>
            <w:tcW w:w="775" w:type="dxa"/>
          </w:tcPr>
          <w:p w:rsidR="00AE7840" w:rsidRPr="00BA6706" w:rsidRDefault="00AE7840" w:rsidP="00FD3B7C">
            <w:r w:rsidRPr="00BA6706">
              <w:t>10</w:t>
            </w:r>
          </w:p>
        </w:tc>
        <w:tc>
          <w:tcPr>
            <w:tcW w:w="578" w:type="dxa"/>
          </w:tcPr>
          <w:p w:rsidR="00AE7840" w:rsidRPr="00BA6706" w:rsidRDefault="00AE7840" w:rsidP="00FD3B7C">
            <w:r w:rsidRPr="00BA6706">
              <w:t>100</w:t>
            </w:r>
          </w:p>
        </w:tc>
        <w:tc>
          <w:tcPr>
            <w:tcW w:w="457" w:type="dxa"/>
          </w:tcPr>
          <w:p w:rsidR="00AE7840" w:rsidRPr="00BA6706" w:rsidRDefault="00AE7840" w:rsidP="00FD3B7C">
            <w:r w:rsidRPr="00BA6706">
              <w:t>60</w:t>
            </w:r>
          </w:p>
        </w:tc>
        <w:tc>
          <w:tcPr>
            <w:tcW w:w="1937" w:type="dxa"/>
          </w:tcPr>
          <w:p w:rsidR="00AE7840" w:rsidRPr="00BA6706" w:rsidRDefault="00AE7840" w:rsidP="00FD3B7C">
            <w:r w:rsidRPr="00BA6706">
              <w:t>Ткаченко А.А.</w:t>
            </w:r>
          </w:p>
        </w:tc>
      </w:tr>
      <w:tr w:rsidR="00326EB8" w:rsidRPr="00BA6706" w:rsidTr="00FD3B7C">
        <w:tc>
          <w:tcPr>
            <w:tcW w:w="1949" w:type="dxa"/>
          </w:tcPr>
          <w:p w:rsidR="00AE7840" w:rsidRPr="00BA6706" w:rsidRDefault="00AE7840" w:rsidP="00FD3B7C">
            <w:r w:rsidRPr="00BA6706">
              <w:t>Математика</w:t>
            </w:r>
          </w:p>
        </w:tc>
        <w:tc>
          <w:tcPr>
            <w:tcW w:w="775" w:type="dxa"/>
          </w:tcPr>
          <w:p w:rsidR="00AE7840" w:rsidRPr="00BA6706" w:rsidRDefault="00AE7840" w:rsidP="00FD3B7C">
            <w:r w:rsidRPr="00BA6706">
              <w:t>10</w:t>
            </w:r>
          </w:p>
        </w:tc>
        <w:tc>
          <w:tcPr>
            <w:tcW w:w="578" w:type="dxa"/>
          </w:tcPr>
          <w:p w:rsidR="00AE7840" w:rsidRPr="00BA6706" w:rsidRDefault="00AE7840" w:rsidP="00FD3B7C">
            <w:r w:rsidRPr="00BA6706">
              <w:t>100</w:t>
            </w:r>
          </w:p>
        </w:tc>
        <w:tc>
          <w:tcPr>
            <w:tcW w:w="457" w:type="dxa"/>
          </w:tcPr>
          <w:p w:rsidR="00AE7840" w:rsidRPr="00BA6706" w:rsidRDefault="00AE7840" w:rsidP="00FD3B7C">
            <w:r w:rsidRPr="00BA6706">
              <w:t>60</w:t>
            </w:r>
          </w:p>
        </w:tc>
        <w:tc>
          <w:tcPr>
            <w:tcW w:w="1937" w:type="dxa"/>
          </w:tcPr>
          <w:p w:rsidR="00AE7840" w:rsidRPr="00BA6706" w:rsidRDefault="00AE7840" w:rsidP="00FD3B7C">
            <w:r w:rsidRPr="00BA6706">
              <w:t>Ревенко Е.В.</w:t>
            </w:r>
          </w:p>
        </w:tc>
      </w:tr>
    </w:tbl>
    <w:p w:rsidR="00AE7840" w:rsidRPr="00BA6706" w:rsidRDefault="00AE7840" w:rsidP="00527715">
      <w:pPr>
        <w:rPr>
          <w:sz w:val="24"/>
          <w:szCs w:val="24"/>
        </w:rPr>
      </w:pPr>
    </w:p>
    <w:p w:rsidR="00AE7840" w:rsidRPr="00BA6706" w:rsidRDefault="00AE7840" w:rsidP="00527715">
      <w:pPr>
        <w:rPr>
          <w:sz w:val="24"/>
          <w:szCs w:val="24"/>
        </w:rPr>
      </w:pPr>
    </w:p>
    <w:p w:rsidR="00E11CC0" w:rsidRPr="00BA6706" w:rsidRDefault="00E11CC0" w:rsidP="00E11CC0">
      <w:pPr>
        <w:rPr>
          <w:b/>
        </w:rPr>
      </w:pPr>
      <w:r w:rsidRPr="00BA6706">
        <w:rPr>
          <w:b/>
        </w:rPr>
        <w:t xml:space="preserve">                                        Результаты ВПР </w:t>
      </w:r>
      <w:r w:rsidR="00A410CC" w:rsidRPr="00BA6706">
        <w:rPr>
          <w:b/>
        </w:rPr>
        <w:t xml:space="preserve">за </w:t>
      </w:r>
      <w:r w:rsidRPr="00BA6706">
        <w:rPr>
          <w:b/>
        </w:rPr>
        <w:t>201</w:t>
      </w:r>
      <w:r w:rsidR="00251B38" w:rsidRPr="00BA6706">
        <w:rPr>
          <w:b/>
        </w:rPr>
        <w:t>8</w:t>
      </w:r>
      <w:r w:rsidRPr="00BA6706">
        <w:rPr>
          <w:b/>
        </w:rPr>
        <w:t>-201</w:t>
      </w:r>
      <w:r w:rsidR="00251B38" w:rsidRPr="00BA6706">
        <w:rPr>
          <w:b/>
        </w:rPr>
        <w:t>9</w:t>
      </w:r>
      <w:r w:rsidR="00A410CC" w:rsidRPr="00BA6706">
        <w:rPr>
          <w:b/>
        </w:rPr>
        <w:t xml:space="preserve"> </w:t>
      </w:r>
      <w:proofErr w:type="spellStart"/>
      <w:r w:rsidR="00A410CC" w:rsidRPr="00BA6706">
        <w:rPr>
          <w:b/>
        </w:rPr>
        <w:t>уч.г</w:t>
      </w:r>
      <w:proofErr w:type="spellEnd"/>
      <w:r w:rsidR="00A410CC" w:rsidRPr="00BA6706">
        <w:rPr>
          <w:b/>
        </w:rPr>
        <w:t>.</w:t>
      </w:r>
      <w:r w:rsidRPr="00BA6706">
        <w:rPr>
          <w:b/>
        </w:rPr>
        <w:t xml:space="preserve"> следующие:</w:t>
      </w:r>
    </w:p>
    <w:p w:rsidR="00AB06B8" w:rsidRPr="00BA6706" w:rsidRDefault="00AB06B8" w:rsidP="00AB06B8">
      <w:pPr>
        <w:jc w:val="center"/>
      </w:pPr>
      <w:r w:rsidRPr="00BA6706">
        <w:t xml:space="preserve"> </w:t>
      </w:r>
    </w:p>
    <w:tbl>
      <w:tblPr>
        <w:tblW w:w="5696" w:type="dxa"/>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9"/>
        <w:gridCol w:w="775"/>
        <w:gridCol w:w="578"/>
        <w:gridCol w:w="457"/>
        <w:gridCol w:w="1937"/>
      </w:tblGrid>
      <w:tr w:rsidR="00251B38" w:rsidRPr="00BA6706" w:rsidTr="00251B38">
        <w:trPr>
          <w:trHeight w:val="230"/>
        </w:trPr>
        <w:tc>
          <w:tcPr>
            <w:tcW w:w="1949" w:type="dxa"/>
            <w:vMerge w:val="restart"/>
          </w:tcPr>
          <w:p w:rsidR="00251B38" w:rsidRPr="00BA6706" w:rsidRDefault="00251B38" w:rsidP="00E11CC0">
            <w:r w:rsidRPr="00BA6706">
              <w:t>предмет</w:t>
            </w:r>
          </w:p>
        </w:tc>
        <w:tc>
          <w:tcPr>
            <w:tcW w:w="775" w:type="dxa"/>
            <w:vMerge w:val="restart"/>
          </w:tcPr>
          <w:p w:rsidR="00251B38" w:rsidRPr="00BA6706" w:rsidRDefault="00251B38" w:rsidP="00E11CC0">
            <w:r w:rsidRPr="00BA6706">
              <w:t>класс</w:t>
            </w:r>
          </w:p>
        </w:tc>
        <w:tc>
          <w:tcPr>
            <w:tcW w:w="578" w:type="dxa"/>
            <w:vMerge w:val="restart"/>
          </w:tcPr>
          <w:p w:rsidR="00251B38" w:rsidRPr="00BA6706" w:rsidRDefault="00251B38" w:rsidP="00E11CC0">
            <w:r w:rsidRPr="00BA6706">
              <w:t>У</w:t>
            </w:r>
          </w:p>
          <w:p w:rsidR="00251B38" w:rsidRPr="00BA6706" w:rsidRDefault="00251B38" w:rsidP="00E11CC0">
            <w:r w:rsidRPr="00BA6706">
              <w:t>%</w:t>
            </w:r>
          </w:p>
        </w:tc>
        <w:tc>
          <w:tcPr>
            <w:tcW w:w="457" w:type="dxa"/>
            <w:vMerge w:val="restart"/>
          </w:tcPr>
          <w:p w:rsidR="00251B38" w:rsidRPr="00BA6706" w:rsidRDefault="00251B38" w:rsidP="00E11CC0">
            <w:r w:rsidRPr="00BA6706">
              <w:t>К</w:t>
            </w:r>
          </w:p>
          <w:p w:rsidR="00251B38" w:rsidRPr="00BA6706" w:rsidRDefault="00251B38" w:rsidP="00E11CC0">
            <w:r w:rsidRPr="00BA6706">
              <w:t>%</w:t>
            </w:r>
          </w:p>
        </w:tc>
        <w:tc>
          <w:tcPr>
            <w:tcW w:w="1937" w:type="dxa"/>
            <w:vMerge w:val="restart"/>
          </w:tcPr>
          <w:p w:rsidR="00251B38" w:rsidRPr="00BA6706" w:rsidRDefault="00251B38" w:rsidP="00E11CC0">
            <w:r w:rsidRPr="00BA6706">
              <w:t>ФИО учителя</w:t>
            </w:r>
          </w:p>
        </w:tc>
      </w:tr>
      <w:tr w:rsidR="00251B38" w:rsidRPr="00BA6706" w:rsidTr="00251B38">
        <w:trPr>
          <w:trHeight w:val="230"/>
        </w:trPr>
        <w:tc>
          <w:tcPr>
            <w:tcW w:w="1949" w:type="dxa"/>
            <w:vMerge/>
          </w:tcPr>
          <w:p w:rsidR="00251B38" w:rsidRPr="00BA6706" w:rsidRDefault="00251B38" w:rsidP="00E11CC0"/>
        </w:tc>
        <w:tc>
          <w:tcPr>
            <w:tcW w:w="775" w:type="dxa"/>
            <w:vMerge/>
          </w:tcPr>
          <w:p w:rsidR="00251B38" w:rsidRPr="00BA6706" w:rsidRDefault="00251B38" w:rsidP="00E11CC0"/>
        </w:tc>
        <w:tc>
          <w:tcPr>
            <w:tcW w:w="578" w:type="dxa"/>
            <w:vMerge/>
          </w:tcPr>
          <w:p w:rsidR="00251B38" w:rsidRPr="00BA6706" w:rsidRDefault="00251B38" w:rsidP="00E11CC0"/>
        </w:tc>
        <w:tc>
          <w:tcPr>
            <w:tcW w:w="457" w:type="dxa"/>
            <w:vMerge/>
          </w:tcPr>
          <w:p w:rsidR="00251B38" w:rsidRPr="00BA6706" w:rsidRDefault="00251B38" w:rsidP="00E11CC0"/>
        </w:tc>
        <w:tc>
          <w:tcPr>
            <w:tcW w:w="1937" w:type="dxa"/>
            <w:vMerge/>
          </w:tcPr>
          <w:p w:rsidR="00251B38" w:rsidRPr="00BA6706" w:rsidRDefault="00251B38" w:rsidP="00E11CC0"/>
        </w:tc>
      </w:tr>
      <w:tr w:rsidR="00251B38" w:rsidRPr="00BA6706" w:rsidTr="00251B38">
        <w:tc>
          <w:tcPr>
            <w:tcW w:w="1949" w:type="dxa"/>
          </w:tcPr>
          <w:p w:rsidR="00251B38" w:rsidRPr="00BA6706" w:rsidRDefault="00251B38" w:rsidP="00E11CC0">
            <w:r w:rsidRPr="00BA6706">
              <w:t>Русский язык</w:t>
            </w:r>
          </w:p>
        </w:tc>
        <w:tc>
          <w:tcPr>
            <w:tcW w:w="775" w:type="dxa"/>
          </w:tcPr>
          <w:p w:rsidR="00251B38" w:rsidRPr="00BA6706" w:rsidRDefault="00251B38" w:rsidP="00E11CC0">
            <w:r w:rsidRPr="00BA6706">
              <w:t>4</w:t>
            </w:r>
          </w:p>
        </w:tc>
        <w:tc>
          <w:tcPr>
            <w:tcW w:w="578" w:type="dxa"/>
          </w:tcPr>
          <w:p w:rsidR="00251B38" w:rsidRPr="00BA6706" w:rsidRDefault="00251B38" w:rsidP="00E11CC0">
            <w:r w:rsidRPr="00BA6706">
              <w:t>87</w:t>
            </w:r>
          </w:p>
        </w:tc>
        <w:tc>
          <w:tcPr>
            <w:tcW w:w="457" w:type="dxa"/>
          </w:tcPr>
          <w:p w:rsidR="00251B38" w:rsidRPr="00BA6706" w:rsidRDefault="00251B38" w:rsidP="00E11CC0">
            <w:r w:rsidRPr="00BA6706">
              <w:t>31</w:t>
            </w:r>
          </w:p>
        </w:tc>
        <w:tc>
          <w:tcPr>
            <w:tcW w:w="1937" w:type="dxa"/>
          </w:tcPr>
          <w:p w:rsidR="00251B38" w:rsidRPr="00BA6706" w:rsidRDefault="00251B38" w:rsidP="00E11CC0">
            <w:r w:rsidRPr="00BA6706">
              <w:t xml:space="preserve"> Молчанова Г.А.</w:t>
            </w:r>
          </w:p>
        </w:tc>
      </w:tr>
      <w:tr w:rsidR="00251B38" w:rsidRPr="00BA6706" w:rsidTr="00251B38">
        <w:tc>
          <w:tcPr>
            <w:tcW w:w="1949" w:type="dxa"/>
          </w:tcPr>
          <w:p w:rsidR="00251B38" w:rsidRPr="00BA6706" w:rsidRDefault="00251B38" w:rsidP="00E11CC0">
            <w:r w:rsidRPr="00BA6706">
              <w:t xml:space="preserve">Математика </w:t>
            </w:r>
          </w:p>
        </w:tc>
        <w:tc>
          <w:tcPr>
            <w:tcW w:w="775" w:type="dxa"/>
          </w:tcPr>
          <w:p w:rsidR="00251B38" w:rsidRPr="00BA6706" w:rsidRDefault="00251B38" w:rsidP="00E11CC0">
            <w:r w:rsidRPr="00BA6706">
              <w:t>4</w:t>
            </w:r>
          </w:p>
        </w:tc>
        <w:tc>
          <w:tcPr>
            <w:tcW w:w="578" w:type="dxa"/>
          </w:tcPr>
          <w:p w:rsidR="00251B38" w:rsidRPr="00BA6706" w:rsidRDefault="00251B38" w:rsidP="00E11CC0">
            <w:r w:rsidRPr="00BA6706">
              <w:t>77</w:t>
            </w:r>
          </w:p>
        </w:tc>
        <w:tc>
          <w:tcPr>
            <w:tcW w:w="457" w:type="dxa"/>
          </w:tcPr>
          <w:p w:rsidR="00251B38" w:rsidRPr="00BA6706" w:rsidRDefault="00251B38" w:rsidP="00251B38">
            <w:r w:rsidRPr="00BA6706">
              <w:t>38</w:t>
            </w:r>
          </w:p>
        </w:tc>
        <w:tc>
          <w:tcPr>
            <w:tcW w:w="1937" w:type="dxa"/>
          </w:tcPr>
          <w:p w:rsidR="00251B38" w:rsidRPr="00BA6706" w:rsidRDefault="00251B38" w:rsidP="00E11CC0">
            <w:r w:rsidRPr="00BA6706">
              <w:t xml:space="preserve"> Молчанова Г.А.</w:t>
            </w:r>
          </w:p>
        </w:tc>
      </w:tr>
      <w:tr w:rsidR="00251B38" w:rsidRPr="00BA6706" w:rsidTr="00251B38">
        <w:tc>
          <w:tcPr>
            <w:tcW w:w="1949" w:type="dxa"/>
          </w:tcPr>
          <w:p w:rsidR="00251B38" w:rsidRPr="00BA6706" w:rsidRDefault="00251B38" w:rsidP="00E11CC0">
            <w:r w:rsidRPr="00BA6706">
              <w:t>Окружающий мир</w:t>
            </w:r>
          </w:p>
        </w:tc>
        <w:tc>
          <w:tcPr>
            <w:tcW w:w="775" w:type="dxa"/>
          </w:tcPr>
          <w:p w:rsidR="00251B38" w:rsidRPr="00BA6706" w:rsidRDefault="00251B38" w:rsidP="00E11CC0">
            <w:r w:rsidRPr="00BA6706">
              <w:t>4</w:t>
            </w:r>
          </w:p>
        </w:tc>
        <w:tc>
          <w:tcPr>
            <w:tcW w:w="578" w:type="dxa"/>
          </w:tcPr>
          <w:p w:rsidR="00251B38" w:rsidRPr="00BA6706" w:rsidRDefault="00251B38" w:rsidP="00E11CC0">
            <w:r w:rsidRPr="00BA6706">
              <w:t>100</w:t>
            </w:r>
          </w:p>
        </w:tc>
        <w:tc>
          <w:tcPr>
            <w:tcW w:w="457" w:type="dxa"/>
          </w:tcPr>
          <w:p w:rsidR="00251B38" w:rsidRPr="00BA6706" w:rsidRDefault="00251B38" w:rsidP="00E11CC0">
            <w:r w:rsidRPr="00BA6706">
              <w:t>47</w:t>
            </w:r>
          </w:p>
        </w:tc>
        <w:tc>
          <w:tcPr>
            <w:tcW w:w="1937" w:type="dxa"/>
          </w:tcPr>
          <w:p w:rsidR="00251B38" w:rsidRPr="00BA6706" w:rsidRDefault="00251B38" w:rsidP="00E11CC0">
            <w:r w:rsidRPr="00BA6706">
              <w:t xml:space="preserve"> Молчанова Г.А.</w:t>
            </w:r>
          </w:p>
        </w:tc>
      </w:tr>
      <w:tr w:rsidR="00251B38" w:rsidRPr="00BA6706" w:rsidTr="00251B38">
        <w:tc>
          <w:tcPr>
            <w:tcW w:w="1949" w:type="dxa"/>
          </w:tcPr>
          <w:p w:rsidR="00251B38" w:rsidRPr="00BA6706" w:rsidRDefault="00251B38" w:rsidP="00E11CC0">
            <w:r w:rsidRPr="00BA6706">
              <w:t xml:space="preserve">Математика </w:t>
            </w:r>
          </w:p>
        </w:tc>
        <w:tc>
          <w:tcPr>
            <w:tcW w:w="775" w:type="dxa"/>
          </w:tcPr>
          <w:p w:rsidR="00251B38" w:rsidRPr="00BA6706" w:rsidRDefault="00251B38" w:rsidP="00E11CC0">
            <w:r w:rsidRPr="00BA6706">
              <w:t>5</w:t>
            </w:r>
          </w:p>
        </w:tc>
        <w:tc>
          <w:tcPr>
            <w:tcW w:w="578" w:type="dxa"/>
          </w:tcPr>
          <w:p w:rsidR="00251B38" w:rsidRPr="00BA6706" w:rsidRDefault="00251B38" w:rsidP="00E11CC0">
            <w:r w:rsidRPr="00BA6706">
              <w:t>56</w:t>
            </w:r>
          </w:p>
        </w:tc>
        <w:tc>
          <w:tcPr>
            <w:tcW w:w="457" w:type="dxa"/>
          </w:tcPr>
          <w:p w:rsidR="00251B38" w:rsidRPr="00BA6706" w:rsidRDefault="00251B38" w:rsidP="00E11CC0">
            <w:r w:rsidRPr="00BA6706">
              <w:t xml:space="preserve"> 0</w:t>
            </w:r>
          </w:p>
        </w:tc>
        <w:tc>
          <w:tcPr>
            <w:tcW w:w="1937" w:type="dxa"/>
          </w:tcPr>
          <w:p w:rsidR="00251B38" w:rsidRPr="00BA6706" w:rsidRDefault="00AF44EC" w:rsidP="00E11CC0">
            <w:r w:rsidRPr="00BA6706">
              <w:t xml:space="preserve"> Ревенко Е.В.</w:t>
            </w:r>
          </w:p>
        </w:tc>
      </w:tr>
      <w:tr w:rsidR="00251B38" w:rsidRPr="00BA6706" w:rsidTr="00251B38">
        <w:tc>
          <w:tcPr>
            <w:tcW w:w="1949" w:type="dxa"/>
          </w:tcPr>
          <w:p w:rsidR="00251B38" w:rsidRPr="00BA6706" w:rsidRDefault="00251B38" w:rsidP="00E11CC0">
            <w:r w:rsidRPr="00BA6706">
              <w:t>Биология</w:t>
            </w:r>
          </w:p>
        </w:tc>
        <w:tc>
          <w:tcPr>
            <w:tcW w:w="775" w:type="dxa"/>
          </w:tcPr>
          <w:p w:rsidR="00251B38" w:rsidRPr="00BA6706" w:rsidRDefault="00251B38" w:rsidP="00E11CC0">
            <w:r w:rsidRPr="00BA6706">
              <w:t>5</w:t>
            </w:r>
          </w:p>
        </w:tc>
        <w:tc>
          <w:tcPr>
            <w:tcW w:w="578" w:type="dxa"/>
          </w:tcPr>
          <w:p w:rsidR="00251B38" w:rsidRPr="00BA6706" w:rsidRDefault="00251B38" w:rsidP="00E11CC0">
            <w:r w:rsidRPr="00BA6706">
              <w:t>67</w:t>
            </w:r>
          </w:p>
        </w:tc>
        <w:tc>
          <w:tcPr>
            <w:tcW w:w="457" w:type="dxa"/>
          </w:tcPr>
          <w:p w:rsidR="00251B38" w:rsidRPr="00BA6706" w:rsidRDefault="00251B38" w:rsidP="00E11CC0">
            <w:r w:rsidRPr="00BA6706">
              <w:t>22</w:t>
            </w:r>
          </w:p>
        </w:tc>
        <w:tc>
          <w:tcPr>
            <w:tcW w:w="1937" w:type="dxa"/>
          </w:tcPr>
          <w:p w:rsidR="00251B38" w:rsidRPr="00BA6706" w:rsidRDefault="00AF44EC" w:rsidP="00E11CC0">
            <w:r w:rsidRPr="00BA6706">
              <w:t xml:space="preserve"> </w:t>
            </w:r>
            <w:proofErr w:type="spellStart"/>
            <w:r w:rsidRPr="00BA6706">
              <w:t>Скрыпникова</w:t>
            </w:r>
            <w:proofErr w:type="spellEnd"/>
            <w:r w:rsidRPr="00BA6706">
              <w:t xml:space="preserve"> Е.Н.</w:t>
            </w:r>
          </w:p>
        </w:tc>
      </w:tr>
      <w:tr w:rsidR="00251B38" w:rsidRPr="00BA6706" w:rsidTr="00251B38">
        <w:tc>
          <w:tcPr>
            <w:tcW w:w="1949" w:type="dxa"/>
          </w:tcPr>
          <w:p w:rsidR="00251B38" w:rsidRPr="00BA6706" w:rsidRDefault="00251B38" w:rsidP="00E11CC0">
            <w:r w:rsidRPr="00BA6706">
              <w:t>История</w:t>
            </w:r>
          </w:p>
        </w:tc>
        <w:tc>
          <w:tcPr>
            <w:tcW w:w="775" w:type="dxa"/>
          </w:tcPr>
          <w:p w:rsidR="00251B38" w:rsidRPr="00BA6706" w:rsidRDefault="00251B38" w:rsidP="00E11CC0">
            <w:r w:rsidRPr="00BA6706">
              <w:t>5</w:t>
            </w:r>
          </w:p>
        </w:tc>
        <w:tc>
          <w:tcPr>
            <w:tcW w:w="578" w:type="dxa"/>
          </w:tcPr>
          <w:p w:rsidR="00251B38" w:rsidRPr="00BA6706" w:rsidRDefault="00251B38" w:rsidP="00E11CC0">
            <w:r w:rsidRPr="00BA6706">
              <w:t>67</w:t>
            </w:r>
          </w:p>
        </w:tc>
        <w:tc>
          <w:tcPr>
            <w:tcW w:w="457" w:type="dxa"/>
          </w:tcPr>
          <w:p w:rsidR="00251B38" w:rsidRPr="00BA6706" w:rsidRDefault="00251B38" w:rsidP="00E11CC0">
            <w:r w:rsidRPr="00BA6706">
              <w:t>23</w:t>
            </w:r>
          </w:p>
        </w:tc>
        <w:tc>
          <w:tcPr>
            <w:tcW w:w="1937" w:type="dxa"/>
          </w:tcPr>
          <w:p w:rsidR="00251B38" w:rsidRPr="00BA6706" w:rsidRDefault="00251B38" w:rsidP="00E11CC0">
            <w:r w:rsidRPr="00BA6706">
              <w:t>Малышева Л.Г.</w:t>
            </w:r>
          </w:p>
        </w:tc>
      </w:tr>
      <w:tr w:rsidR="00AF44EC" w:rsidRPr="00BA6706" w:rsidTr="00251B38">
        <w:tc>
          <w:tcPr>
            <w:tcW w:w="1949" w:type="dxa"/>
          </w:tcPr>
          <w:p w:rsidR="00AF44EC" w:rsidRPr="00BA6706" w:rsidRDefault="00AF44EC" w:rsidP="00E11CC0">
            <w:r w:rsidRPr="00BA6706">
              <w:t>География</w:t>
            </w:r>
          </w:p>
        </w:tc>
        <w:tc>
          <w:tcPr>
            <w:tcW w:w="775" w:type="dxa"/>
          </w:tcPr>
          <w:p w:rsidR="00AF44EC" w:rsidRPr="00BA6706" w:rsidRDefault="00AF44EC" w:rsidP="00E11CC0">
            <w:r w:rsidRPr="00BA6706">
              <w:t>5</w:t>
            </w:r>
          </w:p>
        </w:tc>
        <w:tc>
          <w:tcPr>
            <w:tcW w:w="578" w:type="dxa"/>
          </w:tcPr>
          <w:p w:rsidR="00AF44EC" w:rsidRPr="00BA6706" w:rsidRDefault="00AF44EC" w:rsidP="00E11CC0">
            <w:r w:rsidRPr="00BA6706">
              <w:t>80</w:t>
            </w:r>
          </w:p>
        </w:tc>
        <w:tc>
          <w:tcPr>
            <w:tcW w:w="457" w:type="dxa"/>
          </w:tcPr>
          <w:p w:rsidR="00AF44EC" w:rsidRPr="00BA6706" w:rsidRDefault="00AF44EC" w:rsidP="00E11CC0">
            <w:r w:rsidRPr="00BA6706">
              <w:t>40</w:t>
            </w:r>
          </w:p>
        </w:tc>
        <w:tc>
          <w:tcPr>
            <w:tcW w:w="1937" w:type="dxa"/>
          </w:tcPr>
          <w:p w:rsidR="00AF44EC" w:rsidRPr="00BA6706" w:rsidRDefault="00AF44EC" w:rsidP="00E11CC0">
            <w:proofErr w:type="spellStart"/>
            <w:r w:rsidRPr="00BA6706">
              <w:t>Скрыпникова</w:t>
            </w:r>
            <w:proofErr w:type="spellEnd"/>
            <w:r w:rsidRPr="00BA6706">
              <w:t xml:space="preserve"> Е.Н.</w:t>
            </w:r>
          </w:p>
        </w:tc>
      </w:tr>
      <w:tr w:rsidR="00251B38" w:rsidRPr="00BA6706" w:rsidTr="00251B38">
        <w:tc>
          <w:tcPr>
            <w:tcW w:w="1949" w:type="dxa"/>
          </w:tcPr>
          <w:p w:rsidR="00251B38" w:rsidRPr="00BA6706" w:rsidRDefault="006D7849" w:rsidP="00E11CC0">
            <w:r w:rsidRPr="00BA6706">
              <w:t xml:space="preserve"> География</w:t>
            </w:r>
          </w:p>
        </w:tc>
        <w:tc>
          <w:tcPr>
            <w:tcW w:w="775" w:type="dxa"/>
          </w:tcPr>
          <w:p w:rsidR="00251B38" w:rsidRPr="00BA6706" w:rsidRDefault="00251B38" w:rsidP="006D7849">
            <w:r w:rsidRPr="00BA6706">
              <w:t>1</w:t>
            </w:r>
            <w:r w:rsidR="006D7849" w:rsidRPr="00BA6706">
              <w:t>0</w:t>
            </w:r>
          </w:p>
        </w:tc>
        <w:tc>
          <w:tcPr>
            <w:tcW w:w="578" w:type="dxa"/>
          </w:tcPr>
          <w:p w:rsidR="00251B38" w:rsidRPr="00BA6706" w:rsidRDefault="006D7849" w:rsidP="00E11CC0">
            <w:r w:rsidRPr="00BA6706">
              <w:t>100</w:t>
            </w:r>
          </w:p>
        </w:tc>
        <w:tc>
          <w:tcPr>
            <w:tcW w:w="457" w:type="dxa"/>
          </w:tcPr>
          <w:p w:rsidR="00251B38" w:rsidRPr="00BA6706" w:rsidRDefault="006D7849" w:rsidP="006D7849">
            <w:r w:rsidRPr="00BA6706">
              <w:t>33</w:t>
            </w:r>
          </w:p>
        </w:tc>
        <w:tc>
          <w:tcPr>
            <w:tcW w:w="1937" w:type="dxa"/>
          </w:tcPr>
          <w:p w:rsidR="00251B38" w:rsidRPr="00BA6706" w:rsidRDefault="006D7849" w:rsidP="00E11CC0">
            <w:r w:rsidRPr="00BA6706">
              <w:t xml:space="preserve"> </w:t>
            </w:r>
            <w:proofErr w:type="spellStart"/>
            <w:r w:rsidRPr="00BA6706">
              <w:t>Скрыпникова</w:t>
            </w:r>
            <w:proofErr w:type="spellEnd"/>
            <w:r w:rsidRPr="00BA6706">
              <w:t xml:space="preserve"> Е.Н.</w:t>
            </w:r>
          </w:p>
        </w:tc>
      </w:tr>
      <w:tr w:rsidR="00251B38" w:rsidRPr="00BA6706" w:rsidTr="00251B38">
        <w:tc>
          <w:tcPr>
            <w:tcW w:w="1949" w:type="dxa"/>
          </w:tcPr>
          <w:p w:rsidR="00251B38" w:rsidRPr="00BA6706" w:rsidRDefault="00251B38" w:rsidP="00E11CC0">
            <w:r w:rsidRPr="00BA6706">
              <w:t>Биология</w:t>
            </w:r>
          </w:p>
        </w:tc>
        <w:tc>
          <w:tcPr>
            <w:tcW w:w="775" w:type="dxa"/>
          </w:tcPr>
          <w:p w:rsidR="00251B38" w:rsidRPr="00BA6706" w:rsidRDefault="00251B38" w:rsidP="00E11CC0">
            <w:r w:rsidRPr="00BA6706">
              <w:t>6</w:t>
            </w:r>
          </w:p>
        </w:tc>
        <w:tc>
          <w:tcPr>
            <w:tcW w:w="578" w:type="dxa"/>
          </w:tcPr>
          <w:p w:rsidR="00251B38" w:rsidRPr="00BA6706" w:rsidRDefault="006D7849" w:rsidP="00E11CC0">
            <w:r w:rsidRPr="00BA6706">
              <w:t>75</w:t>
            </w:r>
          </w:p>
        </w:tc>
        <w:tc>
          <w:tcPr>
            <w:tcW w:w="457" w:type="dxa"/>
          </w:tcPr>
          <w:p w:rsidR="00251B38" w:rsidRPr="00BA6706" w:rsidRDefault="00251B38" w:rsidP="00E11CC0">
            <w:r w:rsidRPr="00BA6706">
              <w:t>0</w:t>
            </w:r>
          </w:p>
        </w:tc>
        <w:tc>
          <w:tcPr>
            <w:tcW w:w="1937" w:type="dxa"/>
          </w:tcPr>
          <w:p w:rsidR="00251B38" w:rsidRPr="00BA6706" w:rsidRDefault="00AF44EC" w:rsidP="00E11CC0">
            <w:proofErr w:type="spellStart"/>
            <w:r w:rsidRPr="00BA6706">
              <w:t>Сипиёва</w:t>
            </w:r>
            <w:proofErr w:type="spellEnd"/>
            <w:r w:rsidRPr="00BA6706">
              <w:t xml:space="preserve"> Т.П.</w:t>
            </w:r>
          </w:p>
        </w:tc>
      </w:tr>
      <w:tr w:rsidR="00251B38" w:rsidRPr="00BA6706" w:rsidTr="00251B38">
        <w:tc>
          <w:tcPr>
            <w:tcW w:w="1949" w:type="dxa"/>
          </w:tcPr>
          <w:p w:rsidR="00251B38" w:rsidRPr="00BA6706" w:rsidRDefault="00251B38" w:rsidP="00E11CC0">
            <w:r w:rsidRPr="00BA6706">
              <w:t>История</w:t>
            </w:r>
          </w:p>
        </w:tc>
        <w:tc>
          <w:tcPr>
            <w:tcW w:w="775" w:type="dxa"/>
          </w:tcPr>
          <w:p w:rsidR="00251B38" w:rsidRPr="00BA6706" w:rsidRDefault="00251B38" w:rsidP="00E11CC0">
            <w:r w:rsidRPr="00BA6706">
              <w:t>6</w:t>
            </w:r>
          </w:p>
        </w:tc>
        <w:tc>
          <w:tcPr>
            <w:tcW w:w="578" w:type="dxa"/>
          </w:tcPr>
          <w:p w:rsidR="00251B38" w:rsidRPr="00BA6706" w:rsidRDefault="006D7849" w:rsidP="00E11CC0">
            <w:r w:rsidRPr="00BA6706">
              <w:t>6</w:t>
            </w:r>
            <w:r w:rsidR="00251B38" w:rsidRPr="00BA6706">
              <w:t>0</w:t>
            </w:r>
          </w:p>
        </w:tc>
        <w:tc>
          <w:tcPr>
            <w:tcW w:w="457" w:type="dxa"/>
          </w:tcPr>
          <w:p w:rsidR="00251B38" w:rsidRPr="00BA6706" w:rsidRDefault="00251B38" w:rsidP="00E11CC0">
            <w:r w:rsidRPr="00BA6706">
              <w:t>20</w:t>
            </w:r>
          </w:p>
        </w:tc>
        <w:tc>
          <w:tcPr>
            <w:tcW w:w="1937" w:type="dxa"/>
          </w:tcPr>
          <w:p w:rsidR="00251B38" w:rsidRPr="00BA6706" w:rsidRDefault="00251B38" w:rsidP="00E11CC0">
            <w:r w:rsidRPr="00BA6706">
              <w:t>Малышева Л.Г.</w:t>
            </w:r>
          </w:p>
        </w:tc>
      </w:tr>
      <w:tr w:rsidR="00251B38" w:rsidRPr="00BA6706" w:rsidTr="00251B38">
        <w:tc>
          <w:tcPr>
            <w:tcW w:w="1949" w:type="dxa"/>
          </w:tcPr>
          <w:p w:rsidR="00251B38" w:rsidRPr="00BA6706" w:rsidRDefault="00251B38" w:rsidP="00E11CC0">
            <w:proofErr w:type="spellStart"/>
            <w:r w:rsidRPr="00BA6706">
              <w:t>Общствознание</w:t>
            </w:r>
            <w:proofErr w:type="spellEnd"/>
          </w:p>
        </w:tc>
        <w:tc>
          <w:tcPr>
            <w:tcW w:w="775" w:type="dxa"/>
          </w:tcPr>
          <w:p w:rsidR="00251B38" w:rsidRPr="00BA6706" w:rsidRDefault="00251B38" w:rsidP="00E11CC0">
            <w:r w:rsidRPr="00BA6706">
              <w:t>6</w:t>
            </w:r>
          </w:p>
        </w:tc>
        <w:tc>
          <w:tcPr>
            <w:tcW w:w="578" w:type="dxa"/>
          </w:tcPr>
          <w:p w:rsidR="00251B38" w:rsidRPr="00BA6706" w:rsidRDefault="006D7849" w:rsidP="00E11CC0">
            <w:r w:rsidRPr="00BA6706">
              <w:t>75</w:t>
            </w:r>
          </w:p>
        </w:tc>
        <w:tc>
          <w:tcPr>
            <w:tcW w:w="457" w:type="dxa"/>
          </w:tcPr>
          <w:p w:rsidR="00251B38" w:rsidRPr="00BA6706" w:rsidRDefault="006D7849" w:rsidP="00E11CC0">
            <w:r w:rsidRPr="00BA6706">
              <w:t>6</w:t>
            </w:r>
            <w:r w:rsidR="00251B38" w:rsidRPr="00BA6706">
              <w:t>0</w:t>
            </w:r>
          </w:p>
        </w:tc>
        <w:tc>
          <w:tcPr>
            <w:tcW w:w="1937" w:type="dxa"/>
          </w:tcPr>
          <w:p w:rsidR="00251B38" w:rsidRPr="00BA6706" w:rsidRDefault="00251B38" w:rsidP="00E11CC0">
            <w:r w:rsidRPr="00BA6706">
              <w:t>Малышева Л.Г.</w:t>
            </w:r>
          </w:p>
        </w:tc>
      </w:tr>
      <w:tr w:rsidR="00251B38" w:rsidRPr="00BA6706" w:rsidTr="00251B38">
        <w:tc>
          <w:tcPr>
            <w:tcW w:w="1949" w:type="dxa"/>
          </w:tcPr>
          <w:p w:rsidR="00251B38" w:rsidRPr="00BA6706" w:rsidRDefault="00251B38" w:rsidP="00E11CC0">
            <w:r w:rsidRPr="00BA6706">
              <w:t>География</w:t>
            </w:r>
          </w:p>
        </w:tc>
        <w:tc>
          <w:tcPr>
            <w:tcW w:w="775" w:type="dxa"/>
          </w:tcPr>
          <w:p w:rsidR="00251B38" w:rsidRPr="00BA6706" w:rsidRDefault="00251B38" w:rsidP="00E11CC0">
            <w:r w:rsidRPr="00BA6706">
              <w:t>6</w:t>
            </w:r>
          </w:p>
        </w:tc>
        <w:tc>
          <w:tcPr>
            <w:tcW w:w="578" w:type="dxa"/>
          </w:tcPr>
          <w:p w:rsidR="00251B38" w:rsidRPr="00BA6706" w:rsidRDefault="006D7849" w:rsidP="00E11CC0">
            <w:r w:rsidRPr="00BA6706">
              <w:t>80</w:t>
            </w:r>
          </w:p>
        </w:tc>
        <w:tc>
          <w:tcPr>
            <w:tcW w:w="457" w:type="dxa"/>
          </w:tcPr>
          <w:p w:rsidR="00251B38" w:rsidRPr="00BA6706" w:rsidRDefault="006D7849" w:rsidP="00E11CC0">
            <w:r w:rsidRPr="00BA6706">
              <w:t>40</w:t>
            </w:r>
          </w:p>
        </w:tc>
        <w:tc>
          <w:tcPr>
            <w:tcW w:w="1937" w:type="dxa"/>
          </w:tcPr>
          <w:p w:rsidR="00251B38" w:rsidRPr="00BA6706" w:rsidRDefault="00251B38" w:rsidP="00E11CC0">
            <w:proofErr w:type="spellStart"/>
            <w:r w:rsidRPr="00BA6706">
              <w:t>Скрыпникова</w:t>
            </w:r>
            <w:proofErr w:type="spellEnd"/>
            <w:r w:rsidRPr="00BA6706">
              <w:t xml:space="preserve"> Е.Н.</w:t>
            </w:r>
          </w:p>
        </w:tc>
      </w:tr>
      <w:tr w:rsidR="00F729B2" w:rsidRPr="00BA6706" w:rsidTr="00251B38">
        <w:tc>
          <w:tcPr>
            <w:tcW w:w="1949" w:type="dxa"/>
          </w:tcPr>
          <w:p w:rsidR="00F729B2" w:rsidRPr="00BA6706" w:rsidRDefault="00F729B2" w:rsidP="00E11CC0">
            <w:r w:rsidRPr="00BA6706">
              <w:t>Русский язык</w:t>
            </w:r>
          </w:p>
        </w:tc>
        <w:tc>
          <w:tcPr>
            <w:tcW w:w="775" w:type="dxa"/>
          </w:tcPr>
          <w:p w:rsidR="00F729B2" w:rsidRPr="00BA6706" w:rsidRDefault="00F729B2" w:rsidP="00E11CC0">
            <w:r w:rsidRPr="00BA6706">
              <w:t>7</w:t>
            </w:r>
          </w:p>
        </w:tc>
        <w:tc>
          <w:tcPr>
            <w:tcW w:w="578" w:type="dxa"/>
          </w:tcPr>
          <w:p w:rsidR="00F729B2" w:rsidRPr="00BA6706" w:rsidRDefault="00F729B2" w:rsidP="00E11CC0">
            <w:r w:rsidRPr="00BA6706">
              <w:t>60</w:t>
            </w:r>
          </w:p>
        </w:tc>
        <w:tc>
          <w:tcPr>
            <w:tcW w:w="457" w:type="dxa"/>
          </w:tcPr>
          <w:p w:rsidR="00F729B2" w:rsidRPr="00BA6706" w:rsidRDefault="00F729B2" w:rsidP="00E11CC0">
            <w:r w:rsidRPr="00BA6706">
              <w:t>10</w:t>
            </w:r>
          </w:p>
        </w:tc>
        <w:tc>
          <w:tcPr>
            <w:tcW w:w="1937" w:type="dxa"/>
          </w:tcPr>
          <w:p w:rsidR="00F729B2" w:rsidRPr="00BA6706" w:rsidRDefault="00F729B2" w:rsidP="00E11CC0">
            <w:r w:rsidRPr="00BA6706">
              <w:t>Ткаченко А.А.</w:t>
            </w:r>
          </w:p>
        </w:tc>
      </w:tr>
      <w:tr w:rsidR="00F729B2" w:rsidRPr="00BA6706" w:rsidTr="00251B38">
        <w:tc>
          <w:tcPr>
            <w:tcW w:w="1949" w:type="dxa"/>
          </w:tcPr>
          <w:p w:rsidR="00F729B2" w:rsidRPr="00BA6706" w:rsidRDefault="00F729B2" w:rsidP="00E11CC0">
            <w:proofErr w:type="spellStart"/>
            <w:r w:rsidRPr="00BA6706">
              <w:t>Общствознание</w:t>
            </w:r>
            <w:proofErr w:type="spellEnd"/>
          </w:p>
        </w:tc>
        <w:tc>
          <w:tcPr>
            <w:tcW w:w="775" w:type="dxa"/>
          </w:tcPr>
          <w:p w:rsidR="00F729B2" w:rsidRPr="00BA6706" w:rsidRDefault="00F729B2" w:rsidP="00E11CC0">
            <w:r w:rsidRPr="00BA6706">
              <w:t>7</w:t>
            </w:r>
          </w:p>
        </w:tc>
        <w:tc>
          <w:tcPr>
            <w:tcW w:w="578" w:type="dxa"/>
          </w:tcPr>
          <w:p w:rsidR="00F729B2" w:rsidRPr="00BA6706" w:rsidRDefault="00F729B2" w:rsidP="00E11CC0">
            <w:r w:rsidRPr="00BA6706">
              <w:t>60</w:t>
            </w:r>
          </w:p>
        </w:tc>
        <w:tc>
          <w:tcPr>
            <w:tcW w:w="457" w:type="dxa"/>
          </w:tcPr>
          <w:p w:rsidR="00F729B2" w:rsidRPr="00BA6706" w:rsidRDefault="00F729B2" w:rsidP="00E11CC0">
            <w:r w:rsidRPr="00BA6706">
              <w:t>10</w:t>
            </w:r>
          </w:p>
        </w:tc>
        <w:tc>
          <w:tcPr>
            <w:tcW w:w="1937" w:type="dxa"/>
          </w:tcPr>
          <w:p w:rsidR="00F729B2" w:rsidRPr="00BA6706" w:rsidRDefault="00F729B2" w:rsidP="00E11CC0">
            <w:r w:rsidRPr="00BA6706">
              <w:t>Малышева Л.Г.</w:t>
            </w:r>
          </w:p>
        </w:tc>
      </w:tr>
    </w:tbl>
    <w:p w:rsidR="00AA39B2" w:rsidRPr="00BA6706" w:rsidRDefault="00AA39B2" w:rsidP="00AA39B2">
      <w:pPr>
        <w:rPr>
          <w:b/>
        </w:rPr>
      </w:pPr>
      <w:r w:rsidRPr="00BA6706">
        <w:rPr>
          <w:b/>
        </w:rPr>
        <w:t xml:space="preserve">                                       </w:t>
      </w:r>
    </w:p>
    <w:p w:rsidR="00AA39B2" w:rsidRPr="00BA6706" w:rsidRDefault="00AA39B2" w:rsidP="00AA39B2">
      <w:pPr>
        <w:rPr>
          <w:b/>
        </w:rPr>
      </w:pPr>
    </w:p>
    <w:p w:rsidR="00AB06B8" w:rsidRPr="00BA6706" w:rsidRDefault="00AB06B8" w:rsidP="00AB06B8"/>
    <w:p w:rsidR="00E11CC0" w:rsidRPr="00BA6706" w:rsidRDefault="00AB06B8" w:rsidP="00AB06B8">
      <w:pPr>
        <w:rPr>
          <w:sz w:val="24"/>
          <w:szCs w:val="24"/>
        </w:rPr>
      </w:pPr>
      <w:r w:rsidRPr="00BA6706">
        <w:rPr>
          <w:sz w:val="24"/>
          <w:szCs w:val="24"/>
        </w:rPr>
        <w:t xml:space="preserve">     </w:t>
      </w:r>
      <w:r w:rsidR="00E11CC0" w:rsidRPr="00BA6706">
        <w:rPr>
          <w:sz w:val="24"/>
          <w:szCs w:val="24"/>
        </w:rPr>
        <w:t>Всероссийские проверочные работы  (ВПР) в 4,5,6,</w:t>
      </w:r>
      <w:r w:rsidR="00A410CC" w:rsidRPr="00BA6706">
        <w:rPr>
          <w:sz w:val="24"/>
          <w:szCs w:val="24"/>
        </w:rPr>
        <w:t>7,</w:t>
      </w:r>
      <w:r w:rsidR="00E11CC0" w:rsidRPr="00BA6706">
        <w:rPr>
          <w:sz w:val="24"/>
          <w:szCs w:val="24"/>
        </w:rPr>
        <w:t>1</w:t>
      </w:r>
      <w:r w:rsidR="00A410CC" w:rsidRPr="00BA6706">
        <w:rPr>
          <w:sz w:val="24"/>
          <w:szCs w:val="24"/>
        </w:rPr>
        <w:t>0</w:t>
      </w:r>
      <w:r w:rsidR="00E11CC0" w:rsidRPr="00BA6706">
        <w:rPr>
          <w:sz w:val="24"/>
          <w:szCs w:val="24"/>
        </w:rPr>
        <w:t xml:space="preserve"> классах  </w:t>
      </w:r>
      <w:r w:rsidR="00AE7840" w:rsidRPr="00BA6706">
        <w:rPr>
          <w:sz w:val="24"/>
          <w:szCs w:val="24"/>
        </w:rPr>
        <w:t xml:space="preserve"> и </w:t>
      </w:r>
      <w:r w:rsidR="00AE7840" w:rsidRPr="00BA6706">
        <w:rPr>
          <w:b/>
          <w:sz w:val="24"/>
          <w:szCs w:val="24"/>
        </w:rPr>
        <w:t xml:space="preserve"> </w:t>
      </w:r>
      <w:r w:rsidR="00AE7840" w:rsidRPr="00BA6706">
        <w:rPr>
          <w:sz w:val="24"/>
          <w:szCs w:val="24"/>
        </w:rPr>
        <w:t>диагностические в 7-10 классах</w:t>
      </w:r>
      <w:r w:rsidR="00AE7840" w:rsidRPr="00BA6706">
        <w:rPr>
          <w:b/>
        </w:rPr>
        <w:t xml:space="preserve"> </w:t>
      </w:r>
      <w:r w:rsidR="00E11CC0" w:rsidRPr="00BA6706">
        <w:rPr>
          <w:sz w:val="24"/>
          <w:szCs w:val="24"/>
        </w:rPr>
        <w:t>были проведены  по математике,</w:t>
      </w:r>
      <w:r w:rsidR="00BA6706">
        <w:rPr>
          <w:sz w:val="24"/>
          <w:szCs w:val="24"/>
        </w:rPr>
        <w:t xml:space="preserve"> </w:t>
      </w:r>
      <w:r w:rsidR="00E11CC0" w:rsidRPr="00BA6706">
        <w:rPr>
          <w:sz w:val="24"/>
          <w:szCs w:val="24"/>
        </w:rPr>
        <w:t>русскому языку</w:t>
      </w:r>
      <w:proofErr w:type="gramStart"/>
      <w:r w:rsidR="00E11CC0" w:rsidRPr="00BA6706">
        <w:rPr>
          <w:sz w:val="24"/>
          <w:szCs w:val="24"/>
        </w:rPr>
        <w:t xml:space="preserve"> ,</w:t>
      </w:r>
      <w:proofErr w:type="gramEnd"/>
      <w:r w:rsidR="00E11CC0" w:rsidRPr="00BA6706">
        <w:rPr>
          <w:sz w:val="24"/>
          <w:szCs w:val="24"/>
        </w:rPr>
        <w:t xml:space="preserve"> окружающему миру,</w:t>
      </w:r>
      <w:r w:rsidR="00BA6706">
        <w:rPr>
          <w:sz w:val="24"/>
          <w:szCs w:val="24"/>
        </w:rPr>
        <w:t xml:space="preserve"> </w:t>
      </w:r>
      <w:r w:rsidR="00E11CC0" w:rsidRPr="00BA6706">
        <w:rPr>
          <w:sz w:val="24"/>
          <w:szCs w:val="24"/>
        </w:rPr>
        <w:lastRenderedPageBreak/>
        <w:t>биологии,</w:t>
      </w:r>
      <w:r w:rsidR="00BA6706">
        <w:rPr>
          <w:sz w:val="24"/>
          <w:szCs w:val="24"/>
        </w:rPr>
        <w:t xml:space="preserve"> </w:t>
      </w:r>
      <w:r w:rsidR="00E11CC0" w:rsidRPr="00BA6706">
        <w:rPr>
          <w:sz w:val="24"/>
          <w:szCs w:val="24"/>
        </w:rPr>
        <w:t xml:space="preserve">истории </w:t>
      </w:r>
      <w:r w:rsidR="00F729B2" w:rsidRPr="00BA6706">
        <w:rPr>
          <w:sz w:val="24"/>
          <w:szCs w:val="24"/>
        </w:rPr>
        <w:t>,</w:t>
      </w:r>
      <w:r w:rsidR="00E11CC0" w:rsidRPr="00BA6706">
        <w:rPr>
          <w:sz w:val="24"/>
          <w:szCs w:val="24"/>
        </w:rPr>
        <w:t xml:space="preserve"> обществознанию</w:t>
      </w:r>
      <w:r w:rsidR="00F729B2" w:rsidRPr="00BA6706">
        <w:rPr>
          <w:sz w:val="24"/>
          <w:szCs w:val="24"/>
        </w:rPr>
        <w:t>,</w:t>
      </w:r>
      <w:r w:rsidR="00BA6706">
        <w:rPr>
          <w:sz w:val="24"/>
          <w:szCs w:val="24"/>
        </w:rPr>
        <w:t xml:space="preserve"> </w:t>
      </w:r>
      <w:r w:rsidR="00F729B2" w:rsidRPr="00BA6706">
        <w:rPr>
          <w:sz w:val="24"/>
          <w:szCs w:val="24"/>
        </w:rPr>
        <w:t>географии</w:t>
      </w:r>
      <w:r w:rsidR="00E11CC0" w:rsidRPr="00BA6706">
        <w:rPr>
          <w:sz w:val="24"/>
          <w:szCs w:val="24"/>
        </w:rPr>
        <w:t>. Назначение</w:t>
      </w:r>
      <w:r w:rsidR="00326EB8" w:rsidRPr="00BA6706">
        <w:rPr>
          <w:sz w:val="24"/>
          <w:szCs w:val="24"/>
        </w:rPr>
        <w:t xml:space="preserve"> диагностических работ и </w:t>
      </w:r>
      <w:r w:rsidR="00E11CC0" w:rsidRPr="00BA6706">
        <w:rPr>
          <w:sz w:val="24"/>
          <w:szCs w:val="24"/>
        </w:rPr>
        <w:t xml:space="preserve"> ВПР в 4-</w:t>
      </w:r>
      <w:r w:rsidR="00A410CC" w:rsidRPr="00BA6706">
        <w:rPr>
          <w:sz w:val="24"/>
          <w:szCs w:val="24"/>
        </w:rPr>
        <w:t>7</w:t>
      </w:r>
      <w:r w:rsidR="00E11CC0" w:rsidRPr="00BA6706">
        <w:rPr>
          <w:sz w:val="24"/>
          <w:szCs w:val="24"/>
        </w:rPr>
        <w:t xml:space="preserve"> классах– </w:t>
      </w:r>
      <w:proofErr w:type="gramStart"/>
      <w:r w:rsidR="00E11CC0" w:rsidRPr="00BA6706">
        <w:rPr>
          <w:sz w:val="24"/>
          <w:szCs w:val="24"/>
        </w:rPr>
        <w:t>оц</w:t>
      </w:r>
      <w:proofErr w:type="gramEnd"/>
      <w:r w:rsidR="00E11CC0" w:rsidRPr="00BA6706">
        <w:rPr>
          <w:sz w:val="24"/>
          <w:szCs w:val="24"/>
        </w:rPr>
        <w:t xml:space="preserve">енить уровень общеобразовательной подготовки обучающихся в соответствии с требованиями ФГОС, в </w:t>
      </w:r>
      <w:r w:rsidR="00326EB8" w:rsidRPr="00BA6706">
        <w:rPr>
          <w:sz w:val="24"/>
          <w:szCs w:val="24"/>
        </w:rPr>
        <w:t>9-</w:t>
      </w:r>
      <w:r w:rsidR="00E11CC0" w:rsidRPr="00BA6706">
        <w:rPr>
          <w:sz w:val="24"/>
          <w:szCs w:val="24"/>
        </w:rPr>
        <w:t>1</w:t>
      </w:r>
      <w:r w:rsidR="00A410CC" w:rsidRPr="00BA6706">
        <w:rPr>
          <w:sz w:val="24"/>
          <w:szCs w:val="24"/>
        </w:rPr>
        <w:t>0</w:t>
      </w:r>
      <w:r w:rsidR="00E11CC0" w:rsidRPr="00BA6706">
        <w:rPr>
          <w:sz w:val="24"/>
          <w:szCs w:val="24"/>
        </w:rPr>
        <w:t xml:space="preserve"> класс</w:t>
      </w:r>
      <w:r w:rsidR="00326EB8" w:rsidRPr="00BA6706">
        <w:rPr>
          <w:sz w:val="24"/>
          <w:szCs w:val="24"/>
        </w:rPr>
        <w:t>ах-</w:t>
      </w:r>
      <w:r w:rsidR="00E11CC0" w:rsidRPr="00BA6706">
        <w:rPr>
          <w:sz w:val="24"/>
          <w:szCs w:val="24"/>
        </w:rPr>
        <w:t xml:space="preserve">  в соответствии с требованиями ФК ГОС .</w:t>
      </w:r>
      <w:r w:rsidR="00326EB8" w:rsidRPr="00BA6706">
        <w:rPr>
          <w:sz w:val="24"/>
          <w:szCs w:val="24"/>
        </w:rPr>
        <w:t>Контрольные работы</w:t>
      </w:r>
      <w:r w:rsidR="00E11CC0" w:rsidRPr="00BA6706">
        <w:rPr>
          <w:sz w:val="24"/>
          <w:szCs w:val="24"/>
        </w:rPr>
        <w:t xml:space="preserve"> позволили осуществить диагностику достижения предметных и </w:t>
      </w:r>
      <w:proofErr w:type="spellStart"/>
      <w:r w:rsidR="00E11CC0" w:rsidRPr="00BA6706">
        <w:rPr>
          <w:sz w:val="24"/>
          <w:szCs w:val="24"/>
        </w:rPr>
        <w:t>метапредметных</w:t>
      </w:r>
      <w:proofErr w:type="spellEnd"/>
      <w:r w:rsidR="00E11CC0" w:rsidRPr="00BA6706">
        <w:rPr>
          <w:sz w:val="24"/>
          <w:szCs w:val="24"/>
        </w:rPr>
        <w:t xml:space="preserve"> результатов учащихся 4,5,6 </w:t>
      </w:r>
      <w:r w:rsidR="00A410CC" w:rsidRPr="00BA6706">
        <w:rPr>
          <w:sz w:val="24"/>
          <w:szCs w:val="24"/>
        </w:rPr>
        <w:t xml:space="preserve">,7 </w:t>
      </w:r>
      <w:r w:rsidR="00E11CC0" w:rsidRPr="00BA6706">
        <w:rPr>
          <w:sz w:val="24"/>
          <w:szCs w:val="24"/>
        </w:rPr>
        <w:t xml:space="preserve">классов, в том числе уровня </w:t>
      </w:r>
      <w:proofErr w:type="spellStart"/>
      <w:r w:rsidR="00E11CC0" w:rsidRPr="00BA6706">
        <w:rPr>
          <w:sz w:val="24"/>
          <w:szCs w:val="24"/>
        </w:rPr>
        <w:t>сформированности</w:t>
      </w:r>
      <w:proofErr w:type="spellEnd"/>
      <w:r w:rsidR="00E11CC0" w:rsidRPr="00BA6706">
        <w:rPr>
          <w:sz w:val="24"/>
          <w:szCs w:val="24"/>
        </w:rPr>
        <w:t xml:space="preserve"> универсальных учебных действий (УУД) и овладения </w:t>
      </w:r>
      <w:proofErr w:type="spellStart"/>
      <w:r w:rsidR="00E11CC0" w:rsidRPr="00BA6706">
        <w:rPr>
          <w:sz w:val="24"/>
          <w:szCs w:val="24"/>
        </w:rPr>
        <w:t>межпредметными</w:t>
      </w:r>
      <w:proofErr w:type="spellEnd"/>
      <w:r w:rsidR="00BA6706">
        <w:rPr>
          <w:sz w:val="24"/>
          <w:szCs w:val="24"/>
        </w:rPr>
        <w:t xml:space="preserve"> </w:t>
      </w:r>
      <w:r w:rsidR="00E11CC0" w:rsidRPr="00BA6706">
        <w:rPr>
          <w:sz w:val="24"/>
          <w:szCs w:val="24"/>
        </w:rPr>
        <w:t xml:space="preserve"> понятиями,</w:t>
      </w:r>
      <w:r w:rsidR="00BA6706">
        <w:rPr>
          <w:sz w:val="24"/>
          <w:szCs w:val="24"/>
        </w:rPr>
        <w:t xml:space="preserve"> </w:t>
      </w:r>
      <w:r w:rsidR="00E11CC0" w:rsidRPr="00BA6706">
        <w:rPr>
          <w:sz w:val="24"/>
          <w:szCs w:val="24"/>
        </w:rPr>
        <w:t>а также диагностику достижения предметных   результатов учащихся 1</w:t>
      </w:r>
      <w:r w:rsidR="00A410CC" w:rsidRPr="00BA6706">
        <w:rPr>
          <w:sz w:val="24"/>
          <w:szCs w:val="24"/>
        </w:rPr>
        <w:t>0</w:t>
      </w:r>
      <w:r w:rsidR="00E11CC0" w:rsidRPr="00BA6706">
        <w:rPr>
          <w:sz w:val="24"/>
          <w:szCs w:val="24"/>
        </w:rPr>
        <w:t xml:space="preserve"> класса.</w:t>
      </w:r>
      <w:r w:rsidR="00AE7840" w:rsidRPr="00BA6706">
        <w:rPr>
          <w:sz w:val="24"/>
          <w:szCs w:val="24"/>
        </w:rPr>
        <w:t xml:space="preserve"> Результаты  диагностических  работ и ВПР показали в целом удовлетворительный уровень освоения учащимися образовательных программ по вышеназванным предметам.</w:t>
      </w:r>
    </w:p>
    <w:p w:rsidR="00AB06B8" w:rsidRPr="00BA6706" w:rsidRDefault="00AB06B8" w:rsidP="00AB06B8">
      <w:pPr>
        <w:rPr>
          <w:sz w:val="24"/>
          <w:szCs w:val="24"/>
        </w:rPr>
      </w:pPr>
      <w:r w:rsidRPr="00BA6706">
        <w:rPr>
          <w:sz w:val="24"/>
          <w:szCs w:val="24"/>
        </w:rPr>
        <w:t xml:space="preserve">   С целью определения уровня  </w:t>
      </w:r>
      <w:proofErr w:type="spellStart"/>
      <w:r w:rsidRPr="00BA6706">
        <w:rPr>
          <w:sz w:val="24"/>
          <w:szCs w:val="24"/>
        </w:rPr>
        <w:t>сформированности</w:t>
      </w:r>
      <w:proofErr w:type="spellEnd"/>
      <w:r w:rsidRPr="00BA6706">
        <w:rPr>
          <w:sz w:val="24"/>
          <w:szCs w:val="24"/>
        </w:rPr>
        <w:t xml:space="preserve">  предметных результатов, ЗУН</w:t>
      </w:r>
      <w:proofErr w:type="gramStart"/>
      <w:r w:rsidRPr="00BA6706">
        <w:rPr>
          <w:sz w:val="24"/>
          <w:szCs w:val="24"/>
        </w:rPr>
        <w:t>,(</w:t>
      </w:r>
      <w:proofErr w:type="gramEnd"/>
      <w:r w:rsidRPr="00BA6706">
        <w:rPr>
          <w:sz w:val="24"/>
          <w:szCs w:val="24"/>
        </w:rPr>
        <w:t xml:space="preserve">в рамках внутренней оценки) при переходе учащихся в следующий класс, прогнозировании результативности дальнейшего обучения учащихся в соответствии с Уставом школы </w:t>
      </w:r>
      <w:r w:rsidR="00D424FD" w:rsidRPr="00BA6706">
        <w:rPr>
          <w:sz w:val="24"/>
          <w:szCs w:val="24"/>
        </w:rPr>
        <w:t xml:space="preserve">была проведена </w:t>
      </w:r>
      <w:r w:rsidRPr="00BA6706">
        <w:rPr>
          <w:sz w:val="24"/>
          <w:szCs w:val="24"/>
        </w:rPr>
        <w:t xml:space="preserve"> промежуточная аттестация </w:t>
      </w:r>
      <w:r w:rsidR="00D424FD" w:rsidRPr="00BA6706">
        <w:rPr>
          <w:sz w:val="24"/>
          <w:szCs w:val="24"/>
        </w:rPr>
        <w:t xml:space="preserve">: </w:t>
      </w:r>
      <w:r w:rsidR="00B07DFB" w:rsidRPr="00BA6706">
        <w:rPr>
          <w:sz w:val="24"/>
          <w:szCs w:val="24"/>
        </w:rPr>
        <w:t xml:space="preserve"> по решению педсовета </w:t>
      </w:r>
      <w:r w:rsidRPr="00BA6706">
        <w:rPr>
          <w:sz w:val="24"/>
          <w:szCs w:val="24"/>
        </w:rPr>
        <w:t>во  2</w:t>
      </w:r>
      <w:r w:rsidR="00D424FD" w:rsidRPr="00BA6706">
        <w:rPr>
          <w:sz w:val="24"/>
          <w:szCs w:val="24"/>
        </w:rPr>
        <w:t>,3,</w:t>
      </w:r>
      <w:r w:rsidRPr="00BA6706">
        <w:rPr>
          <w:sz w:val="24"/>
          <w:szCs w:val="24"/>
        </w:rPr>
        <w:t>8</w:t>
      </w:r>
      <w:r w:rsidR="005D0DEB" w:rsidRPr="00BA6706">
        <w:rPr>
          <w:sz w:val="24"/>
          <w:szCs w:val="24"/>
        </w:rPr>
        <w:t>,10</w:t>
      </w:r>
      <w:r w:rsidR="00FD2475" w:rsidRPr="00BA6706">
        <w:rPr>
          <w:sz w:val="24"/>
          <w:szCs w:val="24"/>
        </w:rPr>
        <w:t xml:space="preserve"> </w:t>
      </w:r>
      <w:r w:rsidRPr="00BA6706">
        <w:rPr>
          <w:sz w:val="24"/>
          <w:szCs w:val="24"/>
        </w:rPr>
        <w:t xml:space="preserve"> классах</w:t>
      </w:r>
      <w:r w:rsidR="00D424FD" w:rsidRPr="00BA6706">
        <w:rPr>
          <w:sz w:val="24"/>
          <w:szCs w:val="24"/>
        </w:rPr>
        <w:t xml:space="preserve"> с аттестационными испытаниями ,в 4-7 классах-по годовым оценкам </w:t>
      </w:r>
      <w:r w:rsidRPr="00BA6706">
        <w:rPr>
          <w:sz w:val="24"/>
          <w:szCs w:val="24"/>
        </w:rPr>
        <w:t xml:space="preserve">. Аттестационные испытания в рамках промежуточной    аттестации     были    проведены    в    форме    итоговых </w:t>
      </w:r>
      <w:r w:rsidRPr="00BA6706">
        <w:rPr>
          <w:spacing w:val="-7"/>
          <w:sz w:val="24"/>
          <w:szCs w:val="24"/>
        </w:rPr>
        <w:t xml:space="preserve">контрольных работ. </w:t>
      </w:r>
      <w:r w:rsidRPr="00BA6706">
        <w:rPr>
          <w:sz w:val="24"/>
          <w:szCs w:val="24"/>
        </w:rPr>
        <w:t xml:space="preserve">Итоговые контрольные работы были проведены </w:t>
      </w:r>
      <w:r w:rsidR="00D424FD" w:rsidRPr="00BA6706">
        <w:rPr>
          <w:sz w:val="24"/>
          <w:szCs w:val="24"/>
        </w:rPr>
        <w:t xml:space="preserve"> </w:t>
      </w:r>
      <w:r w:rsidRPr="00BA6706">
        <w:rPr>
          <w:sz w:val="24"/>
          <w:szCs w:val="24"/>
        </w:rPr>
        <w:t xml:space="preserve"> по следующим предметам: во 2-</w:t>
      </w:r>
      <w:r w:rsidR="00D424FD" w:rsidRPr="00BA6706">
        <w:rPr>
          <w:sz w:val="24"/>
          <w:szCs w:val="24"/>
        </w:rPr>
        <w:t>3</w:t>
      </w:r>
      <w:r w:rsidRPr="00BA6706">
        <w:rPr>
          <w:sz w:val="24"/>
          <w:szCs w:val="24"/>
        </w:rPr>
        <w:t xml:space="preserve"> </w:t>
      </w:r>
      <w:proofErr w:type="spellStart"/>
      <w:r w:rsidRPr="00BA6706">
        <w:rPr>
          <w:sz w:val="24"/>
          <w:szCs w:val="24"/>
        </w:rPr>
        <w:t>кл</w:t>
      </w:r>
      <w:proofErr w:type="spellEnd"/>
      <w:r w:rsidRPr="00BA6706">
        <w:rPr>
          <w:sz w:val="24"/>
          <w:szCs w:val="24"/>
        </w:rPr>
        <w:t xml:space="preserve"> -  по математике, русскому языку, технике чтения; в 8</w:t>
      </w:r>
      <w:r w:rsidR="00326EB8" w:rsidRPr="00BA6706">
        <w:rPr>
          <w:sz w:val="24"/>
          <w:szCs w:val="24"/>
        </w:rPr>
        <w:t xml:space="preserve"> </w:t>
      </w:r>
      <w:proofErr w:type="spellStart"/>
      <w:r w:rsidRPr="00BA6706">
        <w:rPr>
          <w:sz w:val="24"/>
          <w:szCs w:val="24"/>
        </w:rPr>
        <w:t>кл</w:t>
      </w:r>
      <w:proofErr w:type="spellEnd"/>
      <w:r w:rsidRPr="00BA6706">
        <w:rPr>
          <w:sz w:val="24"/>
          <w:szCs w:val="24"/>
        </w:rPr>
        <w:t>.</w:t>
      </w:r>
      <w:r w:rsidR="003C6033" w:rsidRPr="00BA6706">
        <w:rPr>
          <w:sz w:val="24"/>
          <w:szCs w:val="24"/>
        </w:rPr>
        <w:t xml:space="preserve"> </w:t>
      </w:r>
      <w:proofErr w:type="gramStart"/>
      <w:r w:rsidRPr="00BA6706">
        <w:rPr>
          <w:sz w:val="24"/>
          <w:szCs w:val="24"/>
        </w:rPr>
        <w:t>-п</w:t>
      </w:r>
      <w:proofErr w:type="gramEnd"/>
      <w:r w:rsidRPr="00BA6706">
        <w:rPr>
          <w:sz w:val="24"/>
          <w:szCs w:val="24"/>
        </w:rPr>
        <w:t xml:space="preserve">о русскому языку, математике, </w:t>
      </w:r>
      <w:r w:rsidR="00E44D27" w:rsidRPr="00BA6706">
        <w:rPr>
          <w:sz w:val="24"/>
          <w:szCs w:val="24"/>
        </w:rPr>
        <w:t>общ</w:t>
      </w:r>
      <w:r w:rsidRPr="00BA6706">
        <w:rPr>
          <w:sz w:val="24"/>
          <w:szCs w:val="24"/>
        </w:rPr>
        <w:t>ествознанию</w:t>
      </w:r>
      <w:r w:rsidR="005D0DEB" w:rsidRPr="00BA6706">
        <w:rPr>
          <w:sz w:val="24"/>
          <w:szCs w:val="24"/>
        </w:rPr>
        <w:t>, в 10 классе-по математике и обществознанию</w:t>
      </w:r>
      <w:r w:rsidRPr="00BA6706">
        <w:rPr>
          <w:sz w:val="24"/>
          <w:szCs w:val="24"/>
        </w:rPr>
        <w:t>.</w:t>
      </w:r>
      <w:r w:rsidRPr="00BA6706">
        <w:rPr>
          <w:spacing w:val="-7"/>
          <w:sz w:val="24"/>
          <w:szCs w:val="24"/>
        </w:rPr>
        <w:t xml:space="preserve"> </w:t>
      </w:r>
      <w:r w:rsidRPr="00BA6706">
        <w:rPr>
          <w:sz w:val="24"/>
          <w:szCs w:val="24"/>
        </w:rPr>
        <w:t xml:space="preserve">   </w:t>
      </w:r>
    </w:p>
    <w:p w:rsidR="00E44D27" w:rsidRPr="00BA6706" w:rsidRDefault="00E44D27" w:rsidP="00E44D27">
      <w:pPr>
        <w:widowControl/>
        <w:autoSpaceDE/>
        <w:autoSpaceDN/>
        <w:adjustRightInd/>
        <w:spacing w:after="200" w:line="276" w:lineRule="auto"/>
        <w:rPr>
          <w:rFonts w:ascii="Calibri" w:eastAsia="Calibri" w:hAnsi="Calibri"/>
          <w:b/>
          <w:sz w:val="28"/>
          <w:szCs w:val="28"/>
          <w:lang w:eastAsia="en-US"/>
        </w:rPr>
      </w:pPr>
    </w:p>
    <w:p w:rsidR="00326EB8" w:rsidRPr="00BA6706" w:rsidRDefault="00D424FD" w:rsidP="00D424FD">
      <w:pPr>
        <w:widowControl/>
        <w:autoSpaceDE/>
        <w:autoSpaceDN/>
        <w:adjustRightInd/>
        <w:spacing w:after="200" w:line="276" w:lineRule="auto"/>
        <w:rPr>
          <w:rFonts w:eastAsia="Calibri"/>
          <w:b/>
          <w:sz w:val="24"/>
          <w:szCs w:val="24"/>
          <w:lang w:eastAsia="en-US"/>
        </w:rPr>
      </w:pPr>
      <w:r w:rsidRPr="00BA6706">
        <w:rPr>
          <w:rFonts w:eastAsia="Calibri"/>
          <w:b/>
          <w:sz w:val="24"/>
          <w:szCs w:val="24"/>
          <w:lang w:eastAsia="en-US"/>
        </w:rPr>
        <w:t xml:space="preserve">                              Результаты</w:t>
      </w:r>
      <w:r w:rsidR="00326EB8" w:rsidRPr="00BA6706">
        <w:rPr>
          <w:rFonts w:eastAsia="Calibri"/>
          <w:b/>
          <w:sz w:val="24"/>
          <w:szCs w:val="24"/>
          <w:lang w:eastAsia="en-US"/>
        </w:rPr>
        <w:t xml:space="preserve"> аттестационных испытаний</w:t>
      </w:r>
    </w:p>
    <w:p w:rsidR="00D424FD" w:rsidRPr="00BA6706" w:rsidRDefault="00326EB8" w:rsidP="00D424FD">
      <w:pPr>
        <w:widowControl/>
        <w:autoSpaceDE/>
        <w:autoSpaceDN/>
        <w:adjustRightInd/>
        <w:spacing w:after="200" w:line="276" w:lineRule="auto"/>
        <w:rPr>
          <w:rFonts w:eastAsia="Calibri"/>
          <w:b/>
          <w:sz w:val="24"/>
          <w:szCs w:val="24"/>
          <w:lang w:eastAsia="en-US"/>
        </w:rPr>
      </w:pPr>
      <w:r w:rsidRPr="00BA6706">
        <w:rPr>
          <w:rFonts w:eastAsia="Calibri"/>
          <w:b/>
          <w:sz w:val="24"/>
          <w:szCs w:val="24"/>
          <w:lang w:eastAsia="en-US"/>
        </w:rPr>
        <w:t xml:space="preserve">                               в рамках </w:t>
      </w:r>
      <w:r w:rsidR="00D424FD" w:rsidRPr="00BA6706">
        <w:rPr>
          <w:rFonts w:eastAsia="Calibri"/>
          <w:b/>
          <w:sz w:val="24"/>
          <w:szCs w:val="24"/>
          <w:lang w:eastAsia="en-US"/>
        </w:rPr>
        <w:t xml:space="preserve"> промежуточной аттестации:</w:t>
      </w:r>
    </w:p>
    <w:tbl>
      <w:tblPr>
        <w:tblStyle w:val="33"/>
        <w:tblpPr w:leftFromText="180" w:rightFromText="180" w:vertAnchor="text" w:horzAnchor="margin" w:tblpXSpec="center" w:tblpY="404"/>
        <w:tblW w:w="0" w:type="auto"/>
        <w:tblLook w:val="04A0"/>
      </w:tblPr>
      <w:tblGrid>
        <w:gridCol w:w="816"/>
        <w:gridCol w:w="1928"/>
        <w:gridCol w:w="942"/>
        <w:gridCol w:w="1645"/>
        <w:gridCol w:w="774"/>
        <w:gridCol w:w="719"/>
        <w:gridCol w:w="1743"/>
      </w:tblGrid>
      <w:tr w:rsidR="00D424FD" w:rsidRPr="00BA6706" w:rsidTr="00D424FD">
        <w:tc>
          <w:tcPr>
            <w:tcW w:w="787"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Класс</w:t>
            </w:r>
          </w:p>
        </w:tc>
        <w:tc>
          <w:tcPr>
            <w:tcW w:w="192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Предмет</w:t>
            </w:r>
          </w:p>
        </w:tc>
        <w:tc>
          <w:tcPr>
            <w:tcW w:w="942"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Кол-во уч-ся в классе</w:t>
            </w:r>
          </w:p>
        </w:tc>
        <w:tc>
          <w:tcPr>
            <w:tcW w:w="1631"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 xml:space="preserve">Кол-во </w:t>
            </w:r>
            <w:proofErr w:type="gramStart"/>
            <w:r w:rsidRPr="00BA6706">
              <w:rPr>
                <w:rFonts w:eastAsia="Calibri"/>
                <w:sz w:val="24"/>
                <w:szCs w:val="24"/>
                <w:lang w:eastAsia="en-US"/>
              </w:rPr>
              <w:t>выполнявших</w:t>
            </w:r>
            <w:proofErr w:type="gramEnd"/>
            <w:r w:rsidRPr="00BA6706">
              <w:rPr>
                <w:rFonts w:eastAsia="Calibri"/>
                <w:sz w:val="24"/>
                <w:szCs w:val="24"/>
                <w:lang w:eastAsia="en-US"/>
              </w:rPr>
              <w:t xml:space="preserve"> работу</w:t>
            </w:r>
          </w:p>
        </w:tc>
        <w:tc>
          <w:tcPr>
            <w:tcW w:w="774"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У</w:t>
            </w:r>
          </w:p>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w:t>
            </w:r>
          </w:p>
        </w:tc>
        <w:tc>
          <w:tcPr>
            <w:tcW w:w="719"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К</w:t>
            </w:r>
          </w:p>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w:t>
            </w:r>
          </w:p>
        </w:tc>
        <w:tc>
          <w:tcPr>
            <w:tcW w:w="1678" w:type="dxa"/>
          </w:tcPr>
          <w:p w:rsidR="00D424FD" w:rsidRPr="00BA6706" w:rsidRDefault="00D424FD" w:rsidP="00D424FD">
            <w:pPr>
              <w:widowControl/>
              <w:autoSpaceDE/>
              <w:autoSpaceDN/>
              <w:adjustRightInd/>
              <w:rPr>
                <w:rFonts w:eastAsia="Calibri"/>
                <w:sz w:val="24"/>
                <w:szCs w:val="24"/>
                <w:lang w:eastAsia="en-US"/>
              </w:rPr>
            </w:pPr>
            <w:proofErr w:type="spellStart"/>
            <w:r w:rsidRPr="00BA6706">
              <w:rPr>
                <w:rFonts w:eastAsia="Calibri"/>
                <w:sz w:val="24"/>
                <w:szCs w:val="24"/>
                <w:lang w:eastAsia="en-US"/>
              </w:rPr>
              <w:t>Ф.И.О.учителя</w:t>
            </w:r>
            <w:proofErr w:type="spellEnd"/>
          </w:p>
        </w:tc>
      </w:tr>
      <w:tr w:rsidR="00D424FD" w:rsidRPr="00BA6706" w:rsidTr="00D424FD">
        <w:tc>
          <w:tcPr>
            <w:tcW w:w="787"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2</w:t>
            </w:r>
          </w:p>
        </w:tc>
        <w:tc>
          <w:tcPr>
            <w:tcW w:w="192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математика</w:t>
            </w:r>
          </w:p>
        </w:tc>
        <w:tc>
          <w:tcPr>
            <w:tcW w:w="942"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15</w:t>
            </w:r>
          </w:p>
        </w:tc>
        <w:tc>
          <w:tcPr>
            <w:tcW w:w="1631"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15</w:t>
            </w:r>
          </w:p>
        </w:tc>
        <w:tc>
          <w:tcPr>
            <w:tcW w:w="774"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80</w:t>
            </w:r>
          </w:p>
        </w:tc>
        <w:tc>
          <w:tcPr>
            <w:tcW w:w="719"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67</w:t>
            </w:r>
          </w:p>
        </w:tc>
        <w:tc>
          <w:tcPr>
            <w:tcW w:w="1678" w:type="dxa"/>
          </w:tcPr>
          <w:p w:rsidR="00D424FD" w:rsidRPr="00BA6706" w:rsidRDefault="00D424FD" w:rsidP="00D424FD">
            <w:pPr>
              <w:widowControl/>
              <w:autoSpaceDE/>
              <w:autoSpaceDN/>
              <w:adjustRightInd/>
              <w:rPr>
                <w:rFonts w:eastAsia="Calibri"/>
                <w:sz w:val="24"/>
                <w:szCs w:val="24"/>
                <w:lang w:eastAsia="en-US"/>
              </w:rPr>
            </w:pPr>
            <w:proofErr w:type="spellStart"/>
            <w:r w:rsidRPr="00BA6706">
              <w:rPr>
                <w:rFonts w:eastAsia="Calibri"/>
                <w:sz w:val="24"/>
                <w:szCs w:val="24"/>
                <w:lang w:eastAsia="en-US"/>
              </w:rPr>
              <w:t>Шишкалова</w:t>
            </w:r>
            <w:proofErr w:type="spellEnd"/>
            <w:r w:rsidRPr="00BA6706">
              <w:rPr>
                <w:rFonts w:eastAsia="Calibri"/>
                <w:sz w:val="24"/>
                <w:szCs w:val="24"/>
                <w:lang w:eastAsia="en-US"/>
              </w:rPr>
              <w:t xml:space="preserve"> Т.А.</w:t>
            </w:r>
          </w:p>
        </w:tc>
      </w:tr>
      <w:tr w:rsidR="00D424FD" w:rsidRPr="00BA6706" w:rsidTr="00D424FD">
        <w:tc>
          <w:tcPr>
            <w:tcW w:w="787"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2</w:t>
            </w:r>
          </w:p>
        </w:tc>
        <w:tc>
          <w:tcPr>
            <w:tcW w:w="192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русский язык</w:t>
            </w:r>
          </w:p>
        </w:tc>
        <w:tc>
          <w:tcPr>
            <w:tcW w:w="942"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15</w:t>
            </w:r>
          </w:p>
        </w:tc>
        <w:tc>
          <w:tcPr>
            <w:tcW w:w="1631"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15</w:t>
            </w:r>
          </w:p>
        </w:tc>
        <w:tc>
          <w:tcPr>
            <w:tcW w:w="774"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80</w:t>
            </w:r>
          </w:p>
        </w:tc>
        <w:tc>
          <w:tcPr>
            <w:tcW w:w="719"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73</w:t>
            </w:r>
          </w:p>
        </w:tc>
        <w:tc>
          <w:tcPr>
            <w:tcW w:w="1678" w:type="dxa"/>
          </w:tcPr>
          <w:p w:rsidR="00D424FD" w:rsidRPr="00BA6706" w:rsidRDefault="00D424FD" w:rsidP="00D424FD">
            <w:pPr>
              <w:widowControl/>
              <w:autoSpaceDE/>
              <w:autoSpaceDN/>
              <w:adjustRightInd/>
              <w:rPr>
                <w:rFonts w:eastAsia="Calibri"/>
                <w:sz w:val="24"/>
                <w:szCs w:val="24"/>
                <w:lang w:eastAsia="en-US"/>
              </w:rPr>
            </w:pPr>
            <w:proofErr w:type="spellStart"/>
            <w:r w:rsidRPr="00BA6706">
              <w:rPr>
                <w:rFonts w:eastAsia="Calibri"/>
                <w:sz w:val="24"/>
                <w:szCs w:val="24"/>
                <w:lang w:eastAsia="en-US"/>
              </w:rPr>
              <w:t>Шишкалова</w:t>
            </w:r>
            <w:proofErr w:type="spellEnd"/>
            <w:r w:rsidRPr="00BA6706">
              <w:rPr>
                <w:rFonts w:eastAsia="Calibri"/>
                <w:sz w:val="24"/>
                <w:szCs w:val="24"/>
                <w:lang w:eastAsia="en-US"/>
              </w:rPr>
              <w:t xml:space="preserve"> Т.А.</w:t>
            </w:r>
          </w:p>
        </w:tc>
      </w:tr>
      <w:tr w:rsidR="00D424FD" w:rsidRPr="00BA6706" w:rsidTr="00D424FD">
        <w:tc>
          <w:tcPr>
            <w:tcW w:w="787"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2</w:t>
            </w:r>
          </w:p>
        </w:tc>
        <w:tc>
          <w:tcPr>
            <w:tcW w:w="192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техника чтения</w:t>
            </w:r>
          </w:p>
        </w:tc>
        <w:tc>
          <w:tcPr>
            <w:tcW w:w="942"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15</w:t>
            </w:r>
          </w:p>
        </w:tc>
        <w:tc>
          <w:tcPr>
            <w:tcW w:w="1631"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15</w:t>
            </w:r>
          </w:p>
        </w:tc>
        <w:tc>
          <w:tcPr>
            <w:tcW w:w="774"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93</w:t>
            </w:r>
          </w:p>
        </w:tc>
        <w:tc>
          <w:tcPr>
            <w:tcW w:w="719"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87</w:t>
            </w:r>
          </w:p>
        </w:tc>
        <w:tc>
          <w:tcPr>
            <w:tcW w:w="1678" w:type="dxa"/>
          </w:tcPr>
          <w:p w:rsidR="00D424FD" w:rsidRPr="00BA6706" w:rsidRDefault="00D424FD" w:rsidP="00D424FD">
            <w:pPr>
              <w:widowControl/>
              <w:autoSpaceDE/>
              <w:autoSpaceDN/>
              <w:adjustRightInd/>
              <w:rPr>
                <w:rFonts w:eastAsia="Calibri"/>
                <w:sz w:val="24"/>
                <w:szCs w:val="24"/>
                <w:lang w:eastAsia="en-US"/>
              </w:rPr>
            </w:pPr>
            <w:proofErr w:type="spellStart"/>
            <w:r w:rsidRPr="00BA6706">
              <w:rPr>
                <w:rFonts w:eastAsia="Calibri"/>
                <w:sz w:val="24"/>
                <w:szCs w:val="24"/>
                <w:lang w:eastAsia="en-US"/>
              </w:rPr>
              <w:t>Шишкалова</w:t>
            </w:r>
            <w:proofErr w:type="spellEnd"/>
            <w:r w:rsidRPr="00BA6706">
              <w:rPr>
                <w:rFonts w:eastAsia="Calibri"/>
                <w:sz w:val="24"/>
                <w:szCs w:val="24"/>
                <w:lang w:eastAsia="en-US"/>
              </w:rPr>
              <w:t xml:space="preserve"> Т.А.</w:t>
            </w:r>
          </w:p>
        </w:tc>
      </w:tr>
      <w:tr w:rsidR="00D424FD" w:rsidRPr="00BA6706" w:rsidTr="00D424FD">
        <w:tc>
          <w:tcPr>
            <w:tcW w:w="787"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3</w:t>
            </w:r>
          </w:p>
        </w:tc>
        <w:tc>
          <w:tcPr>
            <w:tcW w:w="192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математика</w:t>
            </w:r>
          </w:p>
        </w:tc>
        <w:tc>
          <w:tcPr>
            <w:tcW w:w="942"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13</w:t>
            </w:r>
          </w:p>
        </w:tc>
        <w:tc>
          <w:tcPr>
            <w:tcW w:w="1631"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13</w:t>
            </w:r>
          </w:p>
        </w:tc>
        <w:tc>
          <w:tcPr>
            <w:tcW w:w="774"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61</w:t>
            </w:r>
          </w:p>
        </w:tc>
        <w:tc>
          <w:tcPr>
            <w:tcW w:w="719"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38</w:t>
            </w:r>
          </w:p>
        </w:tc>
        <w:tc>
          <w:tcPr>
            <w:tcW w:w="1678" w:type="dxa"/>
          </w:tcPr>
          <w:p w:rsidR="00D424FD" w:rsidRPr="00BA6706" w:rsidRDefault="00D424FD" w:rsidP="00D424FD">
            <w:pPr>
              <w:widowControl/>
              <w:autoSpaceDE/>
              <w:autoSpaceDN/>
              <w:adjustRightInd/>
              <w:rPr>
                <w:rFonts w:eastAsia="Calibri"/>
                <w:sz w:val="24"/>
                <w:szCs w:val="24"/>
                <w:lang w:eastAsia="en-US"/>
              </w:rPr>
            </w:pPr>
            <w:proofErr w:type="spellStart"/>
            <w:r w:rsidRPr="00BA6706">
              <w:rPr>
                <w:rFonts w:eastAsia="Calibri"/>
                <w:sz w:val="24"/>
                <w:szCs w:val="24"/>
                <w:lang w:eastAsia="en-US"/>
              </w:rPr>
              <w:t>Пенькова</w:t>
            </w:r>
            <w:proofErr w:type="spellEnd"/>
            <w:r w:rsidRPr="00BA6706">
              <w:rPr>
                <w:rFonts w:eastAsia="Calibri"/>
                <w:sz w:val="24"/>
                <w:szCs w:val="24"/>
                <w:lang w:eastAsia="en-US"/>
              </w:rPr>
              <w:t xml:space="preserve"> Л.П.</w:t>
            </w:r>
          </w:p>
        </w:tc>
      </w:tr>
      <w:tr w:rsidR="00D424FD" w:rsidRPr="00BA6706" w:rsidTr="00D424FD">
        <w:tc>
          <w:tcPr>
            <w:tcW w:w="787"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3</w:t>
            </w:r>
          </w:p>
        </w:tc>
        <w:tc>
          <w:tcPr>
            <w:tcW w:w="192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русский язык</w:t>
            </w:r>
          </w:p>
        </w:tc>
        <w:tc>
          <w:tcPr>
            <w:tcW w:w="942"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13</w:t>
            </w:r>
          </w:p>
        </w:tc>
        <w:tc>
          <w:tcPr>
            <w:tcW w:w="1631"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13</w:t>
            </w:r>
          </w:p>
        </w:tc>
        <w:tc>
          <w:tcPr>
            <w:tcW w:w="774"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76</w:t>
            </w:r>
          </w:p>
        </w:tc>
        <w:tc>
          <w:tcPr>
            <w:tcW w:w="719"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30</w:t>
            </w:r>
          </w:p>
        </w:tc>
        <w:tc>
          <w:tcPr>
            <w:tcW w:w="1678" w:type="dxa"/>
          </w:tcPr>
          <w:p w:rsidR="00D424FD" w:rsidRPr="00BA6706" w:rsidRDefault="00D424FD" w:rsidP="00D424FD">
            <w:pPr>
              <w:widowControl/>
              <w:autoSpaceDE/>
              <w:autoSpaceDN/>
              <w:adjustRightInd/>
              <w:rPr>
                <w:rFonts w:eastAsia="Calibri"/>
                <w:sz w:val="24"/>
                <w:szCs w:val="24"/>
                <w:lang w:eastAsia="en-US"/>
              </w:rPr>
            </w:pPr>
            <w:proofErr w:type="spellStart"/>
            <w:r w:rsidRPr="00BA6706">
              <w:rPr>
                <w:rFonts w:eastAsia="Calibri"/>
                <w:sz w:val="24"/>
                <w:szCs w:val="24"/>
                <w:lang w:eastAsia="en-US"/>
              </w:rPr>
              <w:t>Пенькова</w:t>
            </w:r>
            <w:proofErr w:type="spellEnd"/>
            <w:r w:rsidRPr="00BA6706">
              <w:rPr>
                <w:rFonts w:eastAsia="Calibri"/>
                <w:sz w:val="24"/>
                <w:szCs w:val="24"/>
                <w:lang w:eastAsia="en-US"/>
              </w:rPr>
              <w:t xml:space="preserve"> Л.П.</w:t>
            </w:r>
          </w:p>
        </w:tc>
      </w:tr>
      <w:tr w:rsidR="00D424FD" w:rsidRPr="00BA6706" w:rsidTr="00D424FD">
        <w:tc>
          <w:tcPr>
            <w:tcW w:w="787"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3</w:t>
            </w:r>
          </w:p>
        </w:tc>
        <w:tc>
          <w:tcPr>
            <w:tcW w:w="192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техника чтения</w:t>
            </w:r>
          </w:p>
        </w:tc>
        <w:tc>
          <w:tcPr>
            <w:tcW w:w="942"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13</w:t>
            </w:r>
          </w:p>
        </w:tc>
        <w:tc>
          <w:tcPr>
            <w:tcW w:w="1631"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13</w:t>
            </w:r>
          </w:p>
        </w:tc>
        <w:tc>
          <w:tcPr>
            <w:tcW w:w="774"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84</w:t>
            </w:r>
          </w:p>
        </w:tc>
        <w:tc>
          <w:tcPr>
            <w:tcW w:w="719"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46</w:t>
            </w:r>
          </w:p>
        </w:tc>
        <w:tc>
          <w:tcPr>
            <w:tcW w:w="1678" w:type="dxa"/>
          </w:tcPr>
          <w:p w:rsidR="00D424FD" w:rsidRPr="00BA6706" w:rsidRDefault="00D424FD" w:rsidP="00D424FD">
            <w:pPr>
              <w:widowControl/>
              <w:autoSpaceDE/>
              <w:autoSpaceDN/>
              <w:adjustRightInd/>
              <w:rPr>
                <w:rFonts w:eastAsia="Calibri"/>
                <w:sz w:val="24"/>
                <w:szCs w:val="24"/>
                <w:lang w:eastAsia="en-US"/>
              </w:rPr>
            </w:pPr>
            <w:proofErr w:type="spellStart"/>
            <w:r w:rsidRPr="00BA6706">
              <w:rPr>
                <w:rFonts w:eastAsia="Calibri"/>
                <w:sz w:val="24"/>
                <w:szCs w:val="24"/>
                <w:lang w:eastAsia="en-US"/>
              </w:rPr>
              <w:t>Пенькова</w:t>
            </w:r>
            <w:proofErr w:type="spellEnd"/>
            <w:r w:rsidRPr="00BA6706">
              <w:rPr>
                <w:rFonts w:eastAsia="Calibri"/>
                <w:sz w:val="24"/>
                <w:szCs w:val="24"/>
                <w:lang w:eastAsia="en-US"/>
              </w:rPr>
              <w:t xml:space="preserve"> Л.П.</w:t>
            </w:r>
          </w:p>
        </w:tc>
      </w:tr>
      <w:tr w:rsidR="00D424FD" w:rsidRPr="00BA6706" w:rsidTr="00D424FD">
        <w:tc>
          <w:tcPr>
            <w:tcW w:w="787"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8</w:t>
            </w:r>
          </w:p>
        </w:tc>
        <w:tc>
          <w:tcPr>
            <w:tcW w:w="192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русский язык</w:t>
            </w:r>
          </w:p>
        </w:tc>
        <w:tc>
          <w:tcPr>
            <w:tcW w:w="942"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10</w:t>
            </w:r>
          </w:p>
        </w:tc>
        <w:tc>
          <w:tcPr>
            <w:tcW w:w="1631"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10</w:t>
            </w:r>
          </w:p>
        </w:tc>
        <w:tc>
          <w:tcPr>
            <w:tcW w:w="774"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100</w:t>
            </w:r>
          </w:p>
        </w:tc>
        <w:tc>
          <w:tcPr>
            <w:tcW w:w="719"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50</w:t>
            </w:r>
          </w:p>
        </w:tc>
        <w:tc>
          <w:tcPr>
            <w:tcW w:w="167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Галунова Н.А.</w:t>
            </w:r>
          </w:p>
        </w:tc>
      </w:tr>
      <w:tr w:rsidR="00D424FD" w:rsidRPr="00BA6706" w:rsidTr="00D424FD">
        <w:tc>
          <w:tcPr>
            <w:tcW w:w="787"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8</w:t>
            </w:r>
          </w:p>
        </w:tc>
        <w:tc>
          <w:tcPr>
            <w:tcW w:w="192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обществознание</w:t>
            </w:r>
          </w:p>
        </w:tc>
        <w:tc>
          <w:tcPr>
            <w:tcW w:w="942"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10</w:t>
            </w:r>
          </w:p>
        </w:tc>
        <w:tc>
          <w:tcPr>
            <w:tcW w:w="1631"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5</w:t>
            </w:r>
          </w:p>
        </w:tc>
        <w:tc>
          <w:tcPr>
            <w:tcW w:w="774"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100</w:t>
            </w:r>
          </w:p>
        </w:tc>
        <w:tc>
          <w:tcPr>
            <w:tcW w:w="719"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60</w:t>
            </w:r>
          </w:p>
        </w:tc>
        <w:tc>
          <w:tcPr>
            <w:tcW w:w="167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Малышева Л.Г.</w:t>
            </w:r>
          </w:p>
        </w:tc>
      </w:tr>
      <w:tr w:rsidR="00D424FD" w:rsidRPr="00BA6706" w:rsidTr="00D424FD">
        <w:tc>
          <w:tcPr>
            <w:tcW w:w="787"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8</w:t>
            </w:r>
          </w:p>
        </w:tc>
        <w:tc>
          <w:tcPr>
            <w:tcW w:w="192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математика</w:t>
            </w:r>
          </w:p>
        </w:tc>
        <w:tc>
          <w:tcPr>
            <w:tcW w:w="942"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10</w:t>
            </w:r>
          </w:p>
        </w:tc>
        <w:tc>
          <w:tcPr>
            <w:tcW w:w="1631"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4</w:t>
            </w:r>
          </w:p>
        </w:tc>
        <w:tc>
          <w:tcPr>
            <w:tcW w:w="774"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100</w:t>
            </w:r>
          </w:p>
        </w:tc>
        <w:tc>
          <w:tcPr>
            <w:tcW w:w="719"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50</w:t>
            </w:r>
          </w:p>
        </w:tc>
        <w:tc>
          <w:tcPr>
            <w:tcW w:w="167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Гончарова И.В.</w:t>
            </w:r>
          </w:p>
        </w:tc>
      </w:tr>
      <w:tr w:rsidR="00D424FD" w:rsidRPr="00BA6706" w:rsidTr="00D424FD">
        <w:tc>
          <w:tcPr>
            <w:tcW w:w="787"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8</w:t>
            </w:r>
          </w:p>
        </w:tc>
        <w:tc>
          <w:tcPr>
            <w:tcW w:w="192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химия</w:t>
            </w:r>
          </w:p>
        </w:tc>
        <w:tc>
          <w:tcPr>
            <w:tcW w:w="942"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10</w:t>
            </w:r>
          </w:p>
        </w:tc>
        <w:tc>
          <w:tcPr>
            <w:tcW w:w="1631"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w:t>
            </w:r>
          </w:p>
        </w:tc>
        <w:tc>
          <w:tcPr>
            <w:tcW w:w="774"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100</w:t>
            </w:r>
          </w:p>
        </w:tc>
        <w:tc>
          <w:tcPr>
            <w:tcW w:w="719"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100</w:t>
            </w:r>
          </w:p>
        </w:tc>
        <w:tc>
          <w:tcPr>
            <w:tcW w:w="1678" w:type="dxa"/>
          </w:tcPr>
          <w:p w:rsidR="00D424FD" w:rsidRPr="00BA6706" w:rsidRDefault="00D424FD" w:rsidP="00D424FD">
            <w:pPr>
              <w:widowControl/>
              <w:autoSpaceDE/>
              <w:autoSpaceDN/>
              <w:adjustRightInd/>
              <w:rPr>
                <w:rFonts w:eastAsia="Calibri"/>
                <w:sz w:val="24"/>
                <w:szCs w:val="24"/>
                <w:lang w:eastAsia="en-US"/>
              </w:rPr>
            </w:pPr>
            <w:proofErr w:type="spellStart"/>
            <w:r w:rsidRPr="00BA6706">
              <w:rPr>
                <w:rFonts w:eastAsia="Calibri"/>
                <w:sz w:val="24"/>
                <w:szCs w:val="24"/>
                <w:lang w:eastAsia="en-US"/>
              </w:rPr>
              <w:t>Скрыпникова</w:t>
            </w:r>
            <w:proofErr w:type="spellEnd"/>
            <w:r w:rsidRPr="00BA6706">
              <w:rPr>
                <w:rFonts w:eastAsia="Calibri"/>
                <w:sz w:val="24"/>
                <w:szCs w:val="24"/>
                <w:lang w:eastAsia="en-US"/>
              </w:rPr>
              <w:t xml:space="preserve"> Е.Н.</w:t>
            </w:r>
          </w:p>
        </w:tc>
      </w:tr>
      <w:tr w:rsidR="00D424FD" w:rsidRPr="00BA6706" w:rsidTr="00D424FD">
        <w:tc>
          <w:tcPr>
            <w:tcW w:w="787"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10</w:t>
            </w:r>
          </w:p>
        </w:tc>
        <w:tc>
          <w:tcPr>
            <w:tcW w:w="192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математика</w:t>
            </w:r>
          </w:p>
        </w:tc>
        <w:tc>
          <w:tcPr>
            <w:tcW w:w="942"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6</w:t>
            </w:r>
          </w:p>
        </w:tc>
        <w:tc>
          <w:tcPr>
            <w:tcW w:w="1631"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6</w:t>
            </w:r>
          </w:p>
        </w:tc>
        <w:tc>
          <w:tcPr>
            <w:tcW w:w="774"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100</w:t>
            </w:r>
          </w:p>
        </w:tc>
        <w:tc>
          <w:tcPr>
            <w:tcW w:w="719"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33</w:t>
            </w:r>
          </w:p>
        </w:tc>
        <w:tc>
          <w:tcPr>
            <w:tcW w:w="167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Ревенко Е.В.</w:t>
            </w:r>
          </w:p>
        </w:tc>
      </w:tr>
      <w:tr w:rsidR="00D424FD" w:rsidRPr="00BA6706" w:rsidTr="00D424FD">
        <w:tc>
          <w:tcPr>
            <w:tcW w:w="787"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10</w:t>
            </w:r>
          </w:p>
        </w:tc>
        <w:tc>
          <w:tcPr>
            <w:tcW w:w="192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обществознание</w:t>
            </w:r>
          </w:p>
        </w:tc>
        <w:tc>
          <w:tcPr>
            <w:tcW w:w="942"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6</w:t>
            </w:r>
          </w:p>
        </w:tc>
        <w:tc>
          <w:tcPr>
            <w:tcW w:w="1631"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6</w:t>
            </w:r>
          </w:p>
        </w:tc>
        <w:tc>
          <w:tcPr>
            <w:tcW w:w="774"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83</w:t>
            </w:r>
          </w:p>
        </w:tc>
        <w:tc>
          <w:tcPr>
            <w:tcW w:w="719"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33</w:t>
            </w:r>
          </w:p>
        </w:tc>
        <w:tc>
          <w:tcPr>
            <w:tcW w:w="1678" w:type="dxa"/>
          </w:tcPr>
          <w:p w:rsidR="00D424FD" w:rsidRPr="00BA6706" w:rsidRDefault="00D424FD" w:rsidP="00D424FD">
            <w:pPr>
              <w:widowControl/>
              <w:autoSpaceDE/>
              <w:autoSpaceDN/>
              <w:adjustRightInd/>
              <w:rPr>
                <w:rFonts w:eastAsia="Calibri"/>
                <w:sz w:val="24"/>
                <w:szCs w:val="24"/>
                <w:lang w:eastAsia="en-US"/>
              </w:rPr>
            </w:pPr>
            <w:r w:rsidRPr="00BA6706">
              <w:rPr>
                <w:rFonts w:eastAsia="Calibri"/>
                <w:sz w:val="24"/>
                <w:szCs w:val="24"/>
                <w:lang w:eastAsia="en-US"/>
              </w:rPr>
              <w:t>Малышева Л.Г.</w:t>
            </w:r>
          </w:p>
        </w:tc>
      </w:tr>
    </w:tbl>
    <w:p w:rsidR="00D424FD" w:rsidRPr="00BA6706" w:rsidRDefault="00D424FD" w:rsidP="00D424FD">
      <w:pPr>
        <w:widowControl/>
        <w:autoSpaceDE/>
        <w:autoSpaceDN/>
        <w:adjustRightInd/>
        <w:spacing w:after="200" w:line="276" w:lineRule="auto"/>
        <w:rPr>
          <w:rFonts w:eastAsia="Calibri"/>
          <w:sz w:val="24"/>
          <w:szCs w:val="24"/>
          <w:lang w:eastAsia="en-US"/>
        </w:rPr>
      </w:pPr>
    </w:p>
    <w:p w:rsidR="00D424FD" w:rsidRPr="00BA6706" w:rsidRDefault="00D424FD" w:rsidP="00D424FD">
      <w:pPr>
        <w:widowControl/>
        <w:autoSpaceDE/>
        <w:autoSpaceDN/>
        <w:adjustRightInd/>
        <w:spacing w:after="200" w:line="276" w:lineRule="auto"/>
        <w:rPr>
          <w:rFonts w:eastAsia="Calibri"/>
          <w:sz w:val="24"/>
          <w:szCs w:val="24"/>
          <w:lang w:eastAsia="en-US"/>
        </w:rPr>
      </w:pPr>
      <w:r w:rsidRPr="00BA6706">
        <w:rPr>
          <w:rFonts w:eastAsia="Calibri"/>
          <w:sz w:val="24"/>
          <w:szCs w:val="24"/>
          <w:lang w:eastAsia="en-US"/>
        </w:rPr>
        <w:lastRenderedPageBreak/>
        <w:t xml:space="preserve">      Результаты промежуточной аттестации проанализированы. Типичные ошибки отражены в анализах контрольных работ учителей-предметников.</w:t>
      </w:r>
    </w:p>
    <w:p w:rsidR="00D424FD" w:rsidRPr="00BA6706" w:rsidRDefault="00D424FD" w:rsidP="00D424FD">
      <w:pPr>
        <w:widowControl/>
        <w:autoSpaceDE/>
        <w:autoSpaceDN/>
        <w:adjustRightInd/>
        <w:spacing w:after="200" w:line="276" w:lineRule="auto"/>
        <w:rPr>
          <w:rFonts w:eastAsia="Calibri"/>
          <w:sz w:val="24"/>
          <w:szCs w:val="24"/>
          <w:lang w:eastAsia="en-US"/>
        </w:rPr>
      </w:pPr>
      <w:r w:rsidRPr="00BA6706">
        <w:rPr>
          <w:rFonts w:eastAsia="Calibri"/>
          <w:sz w:val="24"/>
          <w:szCs w:val="24"/>
          <w:lang w:eastAsia="en-US"/>
        </w:rPr>
        <w:t xml:space="preserve">   Высокий уровень </w:t>
      </w:r>
      <w:proofErr w:type="spellStart"/>
      <w:r w:rsidRPr="00BA6706">
        <w:rPr>
          <w:rFonts w:eastAsia="Calibri"/>
          <w:sz w:val="24"/>
          <w:szCs w:val="24"/>
          <w:lang w:eastAsia="en-US"/>
        </w:rPr>
        <w:t>обученности</w:t>
      </w:r>
      <w:proofErr w:type="spellEnd"/>
      <w:r w:rsidRPr="00BA6706">
        <w:rPr>
          <w:rFonts w:eastAsia="Calibri"/>
          <w:sz w:val="24"/>
          <w:szCs w:val="24"/>
          <w:lang w:eastAsia="en-US"/>
        </w:rPr>
        <w:t xml:space="preserve"> показали учащиеся 8 класса п</w:t>
      </w:r>
      <w:r w:rsidR="003C6033" w:rsidRPr="00BA6706">
        <w:rPr>
          <w:rFonts w:eastAsia="Calibri"/>
          <w:sz w:val="24"/>
          <w:szCs w:val="24"/>
          <w:lang w:eastAsia="en-US"/>
        </w:rPr>
        <w:t xml:space="preserve">о математике и обществознанию,  </w:t>
      </w:r>
      <w:r w:rsidRPr="00BA6706">
        <w:rPr>
          <w:rFonts w:eastAsia="Calibri"/>
          <w:sz w:val="24"/>
          <w:szCs w:val="24"/>
          <w:lang w:eastAsia="en-US"/>
        </w:rPr>
        <w:t>химии,</w:t>
      </w:r>
      <w:r w:rsidR="00BA6706">
        <w:rPr>
          <w:rFonts w:eastAsia="Calibri"/>
          <w:sz w:val="24"/>
          <w:szCs w:val="24"/>
          <w:lang w:eastAsia="en-US"/>
        </w:rPr>
        <w:t xml:space="preserve"> </w:t>
      </w:r>
      <w:r w:rsidRPr="00BA6706">
        <w:rPr>
          <w:rFonts w:eastAsia="Calibri"/>
          <w:sz w:val="24"/>
          <w:szCs w:val="24"/>
          <w:lang w:eastAsia="en-US"/>
        </w:rPr>
        <w:t xml:space="preserve">русскому языку, достаточный – учащиеся 2 класса по  технике чтения,7 класса-по русскому языку и математике, 8 класса-по русскому языку. </w:t>
      </w:r>
    </w:p>
    <w:p w:rsidR="00D424FD" w:rsidRPr="00BA6706" w:rsidRDefault="00D424FD" w:rsidP="00D424FD">
      <w:pPr>
        <w:widowControl/>
        <w:autoSpaceDE/>
        <w:autoSpaceDN/>
        <w:adjustRightInd/>
        <w:spacing w:after="200" w:line="276" w:lineRule="auto"/>
        <w:rPr>
          <w:rFonts w:eastAsia="Calibri"/>
          <w:sz w:val="24"/>
          <w:szCs w:val="24"/>
          <w:lang w:eastAsia="en-US"/>
        </w:rPr>
      </w:pPr>
      <w:r w:rsidRPr="00BA6706">
        <w:rPr>
          <w:rFonts w:eastAsia="Calibri"/>
          <w:sz w:val="24"/>
          <w:szCs w:val="24"/>
          <w:lang w:eastAsia="en-US"/>
        </w:rPr>
        <w:t xml:space="preserve">    Низкое качество знаний у учащихся 4 и 6 классов по математике и по русском</w:t>
      </w:r>
      <w:r w:rsidR="003C6033" w:rsidRPr="00BA6706">
        <w:rPr>
          <w:rFonts w:eastAsia="Calibri"/>
          <w:sz w:val="24"/>
          <w:szCs w:val="24"/>
          <w:lang w:eastAsia="en-US"/>
        </w:rPr>
        <w:t>у языку, 5 класс</w:t>
      </w:r>
      <w:proofErr w:type="gramStart"/>
      <w:r w:rsidR="003C6033" w:rsidRPr="00BA6706">
        <w:rPr>
          <w:rFonts w:eastAsia="Calibri"/>
          <w:sz w:val="24"/>
          <w:szCs w:val="24"/>
          <w:lang w:eastAsia="en-US"/>
        </w:rPr>
        <w:t>а-</w:t>
      </w:r>
      <w:proofErr w:type="gramEnd"/>
      <w:r w:rsidR="00BA6706">
        <w:rPr>
          <w:rFonts w:eastAsia="Calibri"/>
          <w:sz w:val="24"/>
          <w:szCs w:val="24"/>
          <w:lang w:eastAsia="en-US"/>
        </w:rPr>
        <w:t xml:space="preserve"> </w:t>
      </w:r>
      <w:r w:rsidR="003C6033" w:rsidRPr="00BA6706">
        <w:rPr>
          <w:rFonts w:eastAsia="Calibri"/>
          <w:sz w:val="24"/>
          <w:szCs w:val="24"/>
          <w:lang w:eastAsia="en-US"/>
        </w:rPr>
        <w:t>по математике</w:t>
      </w:r>
      <w:r w:rsidRPr="00BA6706">
        <w:rPr>
          <w:rFonts w:eastAsia="Calibri"/>
          <w:sz w:val="24"/>
          <w:szCs w:val="24"/>
          <w:lang w:eastAsia="en-US"/>
        </w:rPr>
        <w:t>.</w:t>
      </w:r>
    </w:p>
    <w:p w:rsidR="004E18B8" w:rsidRPr="00BA6706" w:rsidRDefault="00D424FD" w:rsidP="00B07DFB">
      <w:pPr>
        <w:widowControl/>
        <w:autoSpaceDE/>
        <w:autoSpaceDN/>
        <w:adjustRightInd/>
        <w:spacing w:after="200" w:line="276" w:lineRule="auto"/>
        <w:rPr>
          <w:b/>
          <w:sz w:val="24"/>
          <w:szCs w:val="24"/>
        </w:rPr>
      </w:pPr>
      <w:r w:rsidRPr="00BA6706">
        <w:rPr>
          <w:rFonts w:eastAsia="Calibri"/>
          <w:sz w:val="24"/>
          <w:szCs w:val="24"/>
          <w:lang w:eastAsia="en-US"/>
        </w:rPr>
        <w:t xml:space="preserve">   Средний уровень </w:t>
      </w:r>
      <w:proofErr w:type="spellStart"/>
      <w:r w:rsidRPr="00BA6706">
        <w:rPr>
          <w:rFonts w:eastAsia="Calibri"/>
          <w:sz w:val="24"/>
          <w:szCs w:val="24"/>
          <w:lang w:eastAsia="en-US"/>
        </w:rPr>
        <w:t>обученности</w:t>
      </w:r>
      <w:proofErr w:type="spellEnd"/>
      <w:r w:rsidRPr="00BA6706">
        <w:rPr>
          <w:rFonts w:eastAsia="Calibri"/>
          <w:sz w:val="24"/>
          <w:szCs w:val="24"/>
          <w:lang w:eastAsia="en-US"/>
        </w:rPr>
        <w:t xml:space="preserve"> по школе по результатам аттестационных испытаний составил 68 %, качество знаний  -49  % , средний балл - 3,3.      Результаты промежуточной аттестации  в основном подтвердили  текущую успеваемость  </w:t>
      </w:r>
      <w:proofErr w:type="gramStart"/>
      <w:r w:rsidRPr="00BA6706">
        <w:rPr>
          <w:rFonts w:eastAsia="Calibri"/>
          <w:sz w:val="24"/>
          <w:szCs w:val="24"/>
          <w:lang w:eastAsia="en-US"/>
        </w:rPr>
        <w:t>обучающихся</w:t>
      </w:r>
      <w:proofErr w:type="gramEnd"/>
      <w:r w:rsidRPr="00BA6706">
        <w:rPr>
          <w:rFonts w:eastAsia="Calibri"/>
          <w:sz w:val="24"/>
          <w:szCs w:val="24"/>
          <w:lang w:eastAsia="en-US"/>
        </w:rPr>
        <w:t xml:space="preserve"> по предметам и успешность по четвертям. </w:t>
      </w:r>
      <w:r w:rsidR="004E18B8" w:rsidRPr="00BA6706">
        <w:rPr>
          <w:b/>
          <w:sz w:val="24"/>
          <w:szCs w:val="24"/>
        </w:rPr>
        <w:t xml:space="preserve">                </w:t>
      </w:r>
    </w:p>
    <w:p w:rsidR="004E18B8" w:rsidRPr="00BA6706" w:rsidRDefault="004E18B8" w:rsidP="004E18B8">
      <w:pPr>
        <w:rPr>
          <w:b/>
          <w:sz w:val="24"/>
          <w:szCs w:val="24"/>
        </w:rPr>
      </w:pPr>
    </w:p>
    <w:p w:rsidR="004E18B8" w:rsidRPr="00BA6706" w:rsidRDefault="00E51BF2" w:rsidP="00B07DFB">
      <w:pPr>
        <w:rPr>
          <w:b/>
          <w:spacing w:val="-1"/>
          <w:sz w:val="24"/>
          <w:szCs w:val="24"/>
        </w:rPr>
      </w:pPr>
      <w:r w:rsidRPr="00BA6706">
        <w:t xml:space="preserve"> </w:t>
      </w:r>
      <w:r w:rsidR="00B07DFB" w:rsidRPr="00BA6706">
        <w:t xml:space="preserve">                               </w:t>
      </w:r>
      <w:r w:rsidR="00326EB8" w:rsidRPr="00BA6706">
        <w:t xml:space="preserve">                                         </w:t>
      </w:r>
      <w:r w:rsidR="004E18B8" w:rsidRPr="00BA6706">
        <w:rPr>
          <w:b/>
          <w:spacing w:val="-1"/>
          <w:sz w:val="24"/>
          <w:szCs w:val="24"/>
        </w:rPr>
        <w:t>ВЫВОДЫ:</w:t>
      </w:r>
    </w:p>
    <w:p w:rsidR="004E18B8" w:rsidRPr="00BA6706" w:rsidRDefault="004E18B8" w:rsidP="004E18B8">
      <w:pPr>
        <w:shd w:val="clear" w:color="auto" w:fill="FFFFFF"/>
        <w:ind w:left="163" w:right="2" w:firstLine="552"/>
        <w:rPr>
          <w:spacing w:val="-1"/>
          <w:sz w:val="24"/>
          <w:szCs w:val="24"/>
        </w:rPr>
      </w:pPr>
      <w:r w:rsidRPr="00BA6706">
        <w:rPr>
          <w:spacing w:val="-1"/>
          <w:sz w:val="24"/>
          <w:szCs w:val="24"/>
        </w:rPr>
        <w:t xml:space="preserve">1. В течение года проводилась работа над совершенствованием содержания образования. Учебная нагрузка школьников не превышала предельно допустимой нормы. Рабочее время учителя организовано целесообразно. Закрепилась устойчивая тенденция в кадровой политике школы, направленная на </w:t>
      </w:r>
      <w:proofErr w:type="spellStart"/>
      <w:r w:rsidRPr="00BA6706">
        <w:rPr>
          <w:spacing w:val="-1"/>
          <w:sz w:val="24"/>
          <w:szCs w:val="24"/>
        </w:rPr>
        <w:t>гуманизацию</w:t>
      </w:r>
      <w:proofErr w:type="spellEnd"/>
      <w:r w:rsidRPr="00BA6706">
        <w:rPr>
          <w:spacing w:val="-1"/>
          <w:sz w:val="24"/>
          <w:szCs w:val="24"/>
        </w:rPr>
        <w:t xml:space="preserve"> и демократизацию образовательного процесса, на формирование учителя-профессионала. Первостепенная задача, стоящая перед каждым учителем и педагогическим коллективом в целом - дать глубокие прочные знания, решена. Учебный план на 201</w:t>
      </w:r>
      <w:r w:rsidR="00B07DFB" w:rsidRPr="00BA6706">
        <w:rPr>
          <w:spacing w:val="-1"/>
          <w:sz w:val="24"/>
          <w:szCs w:val="24"/>
        </w:rPr>
        <w:t>8</w:t>
      </w:r>
      <w:r w:rsidRPr="00BA6706">
        <w:rPr>
          <w:spacing w:val="-1"/>
          <w:sz w:val="24"/>
          <w:szCs w:val="24"/>
        </w:rPr>
        <w:t>-201</w:t>
      </w:r>
      <w:r w:rsidR="00B07DFB" w:rsidRPr="00BA6706">
        <w:rPr>
          <w:spacing w:val="-1"/>
          <w:sz w:val="24"/>
          <w:szCs w:val="24"/>
        </w:rPr>
        <w:t>9</w:t>
      </w:r>
      <w:r w:rsidRPr="00BA6706">
        <w:rPr>
          <w:spacing w:val="-1"/>
          <w:sz w:val="24"/>
          <w:szCs w:val="24"/>
        </w:rPr>
        <w:t xml:space="preserve"> учебный год выполнен. Все обучающиеся</w:t>
      </w:r>
      <w:proofErr w:type="gramStart"/>
      <w:r w:rsidR="00B07DFB" w:rsidRPr="00BA6706">
        <w:rPr>
          <w:spacing w:val="-1"/>
          <w:sz w:val="24"/>
          <w:szCs w:val="24"/>
        </w:rPr>
        <w:t xml:space="preserve">( </w:t>
      </w:r>
      <w:proofErr w:type="gramEnd"/>
      <w:r w:rsidR="00B07DFB" w:rsidRPr="00BA6706">
        <w:rPr>
          <w:spacing w:val="-1"/>
          <w:sz w:val="24"/>
          <w:szCs w:val="24"/>
        </w:rPr>
        <w:t>92 чел.)</w:t>
      </w:r>
      <w:r w:rsidRPr="00BA6706">
        <w:rPr>
          <w:spacing w:val="-1"/>
          <w:sz w:val="24"/>
          <w:szCs w:val="24"/>
        </w:rPr>
        <w:t xml:space="preserve">, освоившие общеобразовательную программу, переведены в следующий класс. </w:t>
      </w:r>
    </w:p>
    <w:p w:rsidR="004E18B8" w:rsidRPr="00BA6706" w:rsidRDefault="004E18B8" w:rsidP="004E18B8">
      <w:pPr>
        <w:shd w:val="clear" w:color="auto" w:fill="FFFFFF"/>
        <w:ind w:left="163" w:right="2" w:firstLine="552"/>
        <w:rPr>
          <w:spacing w:val="-1"/>
          <w:sz w:val="24"/>
          <w:szCs w:val="24"/>
        </w:rPr>
      </w:pPr>
      <w:r w:rsidRPr="00BA6706">
        <w:rPr>
          <w:spacing w:val="-1"/>
          <w:sz w:val="24"/>
          <w:szCs w:val="24"/>
        </w:rPr>
        <w:t xml:space="preserve"> 2. Проводился  мониторинг достижений учащихся по областям знаний, учит</w:t>
      </w:r>
      <w:r w:rsidR="00BA6706">
        <w:rPr>
          <w:spacing w:val="-1"/>
          <w:sz w:val="24"/>
          <w:szCs w:val="24"/>
        </w:rPr>
        <w:t>еля школы вели планомерную рабо</w:t>
      </w:r>
      <w:r w:rsidRPr="00BA6706">
        <w:rPr>
          <w:spacing w:val="-1"/>
          <w:sz w:val="24"/>
          <w:szCs w:val="24"/>
        </w:rPr>
        <w:t xml:space="preserve">ту с </w:t>
      </w:r>
      <w:proofErr w:type="gramStart"/>
      <w:r w:rsidRPr="00BA6706">
        <w:rPr>
          <w:spacing w:val="-1"/>
          <w:sz w:val="24"/>
          <w:szCs w:val="24"/>
        </w:rPr>
        <w:t>одаренными</w:t>
      </w:r>
      <w:proofErr w:type="gramEnd"/>
      <w:r w:rsidRPr="00BA6706">
        <w:rPr>
          <w:spacing w:val="-1"/>
          <w:sz w:val="24"/>
          <w:szCs w:val="24"/>
        </w:rPr>
        <w:t xml:space="preserve"> обучающимися по подготовке к олимпиадам, участия в конкурсах.</w:t>
      </w:r>
    </w:p>
    <w:p w:rsidR="004E18B8" w:rsidRPr="00BA6706" w:rsidRDefault="004E18B8" w:rsidP="004E18B8">
      <w:pPr>
        <w:shd w:val="clear" w:color="auto" w:fill="FFFFFF"/>
        <w:ind w:left="163" w:right="2" w:firstLine="552"/>
        <w:rPr>
          <w:spacing w:val="-1"/>
          <w:sz w:val="24"/>
          <w:szCs w:val="24"/>
        </w:rPr>
      </w:pPr>
      <w:r w:rsidRPr="00BA6706">
        <w:rPr>
          <w:spacing w:val="-1"/>
          <w:sz w:val="24"/>
          <w:szCs w:val="24"/>
        </w:rPr>
        <w:t>3. Усилия администрации и педагогического коллектива были направл</w:t>
      </w:r>
      <w:r w:rsidR="0068083F" w:rsidRPr="00BA6706">
        <w:rPr>
          <w:spacing w:val="-1"/>
          <w:sz w:val="24"/>
          <w:szCs w:val="24"/>
        </w:rPr>
        <w:t>ены на создание условий для раз</w:t>
      </w:r>
      <w:r w:rsidRPr="00BA6706">
        <w:rPr>
          <w:spacing w:val="-1"/>
          <w:sz w:val="24"/>
          <w:szCs w:val="24"/>
        </w:rPr>
        <w:t>вития ребенка как свободной, ответственной и творческой личности на основе</w:t>
      </w:r>
      <w:r w:rsidR="00BA6706">
        <w:rPr>
          <w:spacing w:val="-1"/>
          <w:sz w:val="24"/>
          <w:szCs w:val="24"/>
        </w:rPr>
        <w:t xml:space="preserve"> </w:t>
      </w:r>
      <w:proofErr w:type="spellStart"/>
      <w:r w:rsidR="00BA6706">
        <w:rPr>
          <w:spacing w:val="-1"/>
          <w:sz w:val="24"/>
          <w:szCs w:val="24"/>
        </w:rPr>
        <w:t>гуманизации</w:t>
      </w:r>
      <w:proofErr w:type="spellEnd"/>
      <w:r w:rsidR="00BA6706">
        <w:rPr>
          <w:spacing w:val="-1"/>
          <w:sz w:val="24"/>
          <w:szCs w:val="24"/>
        </w:rPr>
        <w:t xml:space="preserve"> образования  и вос</w:t>
      </w:r>
      <w:r w:rsidRPr="00BA6706">
        <w:rPr>
          <w:spacing w:val="-1"/>
          <w:sz w:val="24"/>
          <w:szCs w:val="24"/>
        </w:rPr>
        <w:t xml:space="preserve">питания, вариативности программ, учебников, формирования здорового образа жизни. С учителями-предметниками была разработана система организации работы по подготовке к </w:t>
      </w:r>
      <w:r w:rsidR="00B07DFB" w:rsidRPr="00BA6706">
        <w:rPr>
          <w:spacing w:val="-1"/>
          <w:sz w:val="24"/>
          <w:szCs w:val="24"/>
        </w:rPr>
        <w:t>О</w:t>
      </w:r>
      <w:r w:rsidRPr="00BA6706">
        <w:rPr>
          <w:spacing w:val="-1"/>
          <w:sz w:val="24"/>
          <w:szCs w:val="24"/>
        </w:rPr>
        <w:t>ГЭ</w:t>
      </w:r>
      <w:r w:rsidR="00B07DFB" w:rsidRPr="00BA6706">
        <w:rPr>
          <w:spacing w:val="-1"/>
          <w:sz w:val="24"/>
          <w:szCs w:val="24"/>
        </w:rPr>
        <w:t>-2019</w:t>
      </w:r>
      <w:r w:rsidRPr="00BA6706">
        <w:rPr>
          <w:spacing w:val="-1"/>
          <w:sz w:val="24"/>
          <w:szCs w:val="24"/>
        </w:rPr>
        <w:t xml:space="preserve">.  </w:t>
      </w:r>
    </w:p>
    <w:p w:rsidR="004E18B8" w:rsidRPr="00BA6706" w:rsidRDefault="004E18B8" w:rsidP="004E18B8">
      <w:pPr>
        <w:shd w:val="clear" w:color="auto" w:fill="FFFFFF"/>
        <w:ind w:left="163" w:right="2" w:firstLine="552"/>
        <w:rPr>
          <w:spacing w:val="-1"/>
          <w:sz w:val="24"/>
          <w:szCs w:val="24"/>
        </w:rPr>
      </w:pPr>
      <w:r w:rsidRPr="00BA6706">
        <w:rPr>
          <w:spacing w:val="-1"/>
          <w:sz w:val="24"/>
          <w:szCs w:val="24"/>
        </w:rPr>
        <w:t xml:space="preserve">4. Основное внимание уделялось повышению образовательного потенциала педагогов и школьников за счет взаимодействия с родителями, включения учеников и учителей в научно-исследовательскую, самообразовательную деятельность. Педагоги школы внедряют в образовательный процесс </w:t>
      </w:r>
      <w:proofErr w:type="gramStart"/>
      <w:r w:rsidRPr="00BA6706">
        <w:rPr>
          <w:spacing w:val="-1"/>
          <w:sz w:val="24"/>
          <w:szCs w:val="24"/>
        </w:rPr>
        <w:t>информационных</w:t>
      </w:r>
      <w:proofErr w:type="gramEnd"/>
      <w:r w:rsidRPr="00BA6706">
        <w:rPr>
          <w:spacing w:val="-1"/>
          <w:sz w:val="24"/>
          <w:szCs w:val="24"/>
        </w:rPr>
        <w:t xml:space="preserve"> технологии, максимально используя  имеющуюся материально – техническую базу. </w:t>
      </w:r>
    </w:p>
    <w:p w:rsidR="00E44D27" w:rsidRPr="00BA6706" w:rsidRDefault="004E18B8" w:rsidP="004E18B8">
      <w:pPr>
        <w:shd w:val="clear" w:color="auto" w:fill="FFFFFF"/>
        <w:ind w:left="163" w:right="2" w:firstLine="552"/>
        <w:rPr>
          <w:spacing w:val="-1"/>
          <w:sz w:val="24"/>
          <w:szCs w:val="24"/>
        </w:rPr>
      </w:pPr>
      <w:r w:rsidRPr="00BA6706">
        <w:rPr>
          <w:spacing w:val="-1"/>
          <w:sz w:val="24"/>
          <w:szCs w:val="24"/>
        </w:rPr>
        <w:t xml:space="preserve">По результатам прошлого учебного года </w:t>
      </w:r>
      <w:r w:rsidR="00B07DFB" w:rsidRPr="00BA6706">
        <w:rPr>
          <w:spacing w:val="-1"/>
          <w:sz w:val="24"/>
          <w:szCs w:val="24"/>
        </w:rPr>
        <w:t>1</w:t>
      </w:r>
      <w:r w:rsidR="0068083F" w:rsidRPr="00BA6706">
        <w:rPr>
          <w:spacing w:val="-1"/>
          <w:sz w:val="24"/>
          <w:szCs w:val="24"/>
        </w:rPr>
        <w:t xml:space="preserve"> </w:t>
      </w:r>
      <w:r w:rsidRPr="00BA6706">
        <w:rPr>
          <w:spacing w:val="-1"/>
          <w:sz w:val="24"/>
          <w:szCs w:val="24"/>
        </w:rPr>
        <w:t>учащи</w:t>
      </w:r>
      <w:r w:rsidR="00B07DFB" w:rsidRPr="00BA6706">
        <w:rPr>
          <w:spacing w:val="-1"/>
          <w:sz w:val="24"/>
          <w:szCs w:val="24"/>
        </w:rPr>
        <w:t>й</w:t>
      </w:r>
      <w:r w:rsidR="0068083F" w:rsidRPr="00BA6706">
        <w:rPr>
          <w:spacing w:val="-1"/>
          <w:sz w:val="24"/>
          <w:szCs w:val="24"/>
        </w:rPr>
        <w:t xml:space="preserve">ся </w:t>
      </w:r>
      <w:r w:rsidRPr="00BA6706">
        <w:rPr>
          <w:spacing w:val="-1"/>
          <w:sz w:val="24"/>
          <w:szCs w:val="24"/>
        </w:rPr>
        <w:t>школы был</w:t>
      </w:r>
      <w:r w:rsidR="00B07DFB" w:rsidRPr="00BA6706">
        <w:rPr>
          <w:spacing w:val="-1"/>
          <w:sz w:val="24"/>
          <w:szCs w:val="24"/>
        </w:rPr>
        <w:t xml:space="preserve"> </w:t>
      </w:r>
      <w:r w:rsidRPr="00BA6706">
        <w:rPr>
          <w:spacing w:val="-1"/>
          <w:sz w:val="24"/>
          <w:szCs w:val="24"/>
        </w:rPr>
        <w:t xml:space="preserve"> оставлен</w:t>
      </w:r>
      <w:r w:rsidR="00B07DFB" w:rsidRPr="00BA6706">
        <w:rPr>
          <w:spacing w:val="-1"/>
          <w:sz w:val="24"/>
          <w:szCs w:val="24"/>
        </w:rPr>
        <w:t xml:space="preserve"> </w:t>
      </w:r>
      <w:r w:rsidRPr="00BA6706">
        <w:rPr>
          <w:spacing w:val="-1"/>
          <w:sz w:val="24"/>
          <w:szCs w:val="24"/>
        </w:rPr>
        <w:t xml:space="preserve">  на повторный курс обучения</w:t>
      </w:r>
      <w:r w:rsidR="0068083F" w:rsidRPr="00BA6706">
        <w:rPr>
          <w:spacing w:val="-1"/>
          <w:sz w:val="24"/>
          <w:szCs w:val="24"/>
        </w:rPr>
        <w:t xml:space="preserve"> на основании заключения ПМПК</w:t>
      </w:r>
      <w:r w:rsidR="00BA6706">
        <w:rPr>
          <w:spacing w:val="-1"/>
          <w:sz w:val="24"/>
          <w:szCs w:val="24"/>
        </w:rPr>
        <w:t xml:space="preserve"> </w:t>
      </w:r>
      <w:r w:rsidR="0068083F" w:rsidRPr="00BA6706">
        <w:rPr>
          <w:spacing w:val="-1"/>
          <w:sz w:val="24"/>
          <w:szCs w:val="24"/>
        </w:rPr>
        <w:t>и заявления родителей.</w:t>
      </w:r>
      <w:r w:rsidRPr="00BA6706">
        <w:rPr>
          <w:spacing w:val="-1"/>
          <w:sz w:val="24"/>
          <w:szCs w:val="24"/>
        </w:rPr>
        <w:t xml:space="preserve"> </w:t>
      </w:r>
    </w:p>
    <w:p w:rsidR="00326EB8" w:rsidRPr="00BA6706" w:rsidRDefault="00326EB8" w:rsidP="004E18B8">
      <w:pPr>
        <w:shd w:val="clear" w:color="auto" w:fill="FFFFFF"/>
        <w:ind w:left="163" w:right="2" w:firstLine="552"/>
        <w:rPr>
          <w:spacing w:val="-1"/>
          <w:sz w:val="24"/>
          <w:szCs w:val="24"/>
        </w:rPr>
      </w:pPr>
    </w:p>
    <w:p w:rsidR="004E18B8" w:rsidRPr="00BA6706" w:rsidRDefault="004E18B8" w:rsidP="004E18B8">
      <w:pPr>
        <w:shd w:val="clear" w:color="auto" w:fill="FFFFFF"/>
        <w:ind w:left="163" w:right="2" w:firstLine="552"/>
        <w:rPr>
          <w:spacing w:val="-1"/>
          <w:sz w:val="24"/>
          <w:szCs w:val="24"/>
        </w:rPr>
      </w:pPr>
      <w:r w:rsidRPr="00BA6706">
        <w:rPr>
          <w:spacing w:val="-1"/>
          <w:sz w:val="24"/>
          <w:szCs w:val="24"/>
        </w:rPr>
        <w:t xml:space="preserve">Главным показателем качества обучения является итоговая аттестация учащихся,        основной целью которой  является получение объективной информации о состоянии качества образования, выявление и определение уровня освоения обучающимися учебных программ  в рамках основной и средней школы, повышение ответственности учителей-предметников за результаты труда. </w:t>
      </w:r>
    </w:p>
    <w:p w:rsidR="004E18B8" w:rsidRPr="00BA6706" w:rsidRDefault="004E18B8" w:rsidP="004E18B8">
      <w:pPr>
        <w:shd w:val="clear" w:color="auto" w:fill="FFFFFF"/>
        <w:ind w:left="163" w:right="2" w:firstLine="552"/>
        <w:rPr>
          <w:spacing w:val="-1"/>
          <w:sz w:val="24"/>
          <w:szCs w:val="24"/>
        </w:rPr>
      </w:pPr>
      <w:r w:rsidRPr="00BA6706">
        <w:rPr>
          <w:spacing w:val="-1"/>
          <w:sz w:val="24"/>
          <w:szCs w:val="24"/>
        </w:rPr>
        <w:t xml:space="preserve"> В течение года осуществлялось постоянное информирование учащихся 9 </w:t>
      </w:r>
      <w:r w:rsidR="005D0DEB" w:rsidRPr="00BA6706">
        <w:rPr>
          <w:spacing w:val="-1"/>
          <w:sz w:val="24"/>
          <w:szCs w:val="24"/>
        </w:rPr>
        <w:t xml:space="preserve"> </w:t>
      </w:r>
      <w:r w:rsidRPr="00BA6706">
        <w:rPr>
          <w:spacing w:val="-1"/>
          <w:sz w:val="24"/>
          <w:szCs w:val="24"/>
        </w:rPr>
        <w:t>класс</w:t>
      </w:r>
      <w:r w:rsidR="005D0DEB" w:rsidRPr="00BA6706">
        <w:rPr>
          <w:spacing w:val="-1"/>
          <w:sz w:val="24"/>
          <w:szCs w:val="24"/>
        </w:rPr>
        <w:t>а</w:t>
      </w:r>
      <w:r w:rsidRPr="00BA6706">
        <w:rPr>
          <w:spacing w:val="-1"/>
          <w:sz w:val="24"/>
          <w:szCs w:val="24"/>
        </w:rPr>
        <w:t xml:space="preserve"> и их родителей по вопросам подготовки к ГИА-201</w:t>
      </w:r>
      <w:r w:rsidR="005D0DEB" w:rsidRPr="00BA6706">
        <w:rPr>
          <w:spacing w:val="-1"/>
          <w:sz w:val="24"/>
          <w:szCs w:val="24"/>
        </w:rPr>
        <w:t>9</w:t>
      </w:r>
      <w:r w:rsidRPr="00BA6706">
        <w:rPr>
          <w:spacing w:val="-1"/>
          <w:sz w:val="24"/>
          <w:szCs w:val="24"/>
        </w:rPr>
        <w:t xml:space="preserve"> . На родительских и классных собраниях  были рассмотрены   вопросы нормативно-правового обеспечения ОГЭ</w:t>
      </w:r>
      <w:proofErr w:type="gramStart"/>
      <w:r w:rsidR="005D0DEB" w:rsidRPr="00BA6706">
        <w:rPr>
          <w:spacing w:val="-1"/>
          <w:sz w:val="24"/>
          <w:szCs w:val="24"/>
        </w:rPr>
        <w:t xml:space="preserve"> </w:t>
      </w:r>
      <w:r w:rsidRPr="00BA6706">
        <w:rPr>
          <w:spacing w:val="-1"/>
          <w:sz w:val="24"/>
          <w:szCs w:val="24"/>
        </w:rPr>
        <w:t>,</w:t>
      </w:r>
      <w:proofErr w:type="gramEnd"/>
      <w:r w:rsidRPr="00BA6706">
        <w:rPr>
          <w:spacing w:val="-1"/>
          <w:sz w:val="24"/>
          <w:szCs w:val="24"/>
        </w:rPr>
        <w:t xml:space="preserve">  подробно изучены инструкции для участников ГИА. </w:t>
      </w:r>
    </w:p>
    <w:p w:rsidR="004E18B8" w:rsidRPr="00BA6706" w:rsidRDefault="00326EB8" w:rsidP="00326EB8">
      <w:pPr>
        <w:shd w:val="clear" w:color="auto" w:fill="FFFFFF"/>
        <w:ind w:right="2"/>
        <w:rPr>
          <w:spacing w:val="-1"/>
          <w:sz w:val="24"/>
          <w:szCs w:val="24"/>
        </w:rPr>
      </w:pPr>
      <w:r w:rsidRPr="00BA6706">
        <w:rPr>
          <w:spacing w:val="-1"/>
          <w:sz w:val="24"/>
          <w:szCs w:val="24"/>
        </w:rPr>
        <w:t xml:space="preserve">       </w:t>
      </w:r>
      <w:r w:rsidR="004E18B8" w:rsidRPr="00BA6706">
        <w:rPr>
          <w:spacing w:val="-1"/>
          <w:sz w:val="24"/>
          <w:szCs w:val="24"/>
        </w:rPr>
        <w:t xml:space="preserve"> В школе сложилась определенная система подготовки и проведения итоговой </w:t>
      </w:r>
      <w:r w:rsidRPr="00BA6706">
        <w:rPr>
          <w:spacing w:val="-1"/>
          <w:sz w:val="24"/>
          <w:szCs w:val="24"/>
        </w:rPr>
        <w:t xml:space="preserve">   </w:t>
      </w:r>
      <w:proofErr w:type="gramStart"/>
      <w:r w:rsidR="004E18B8" w:rsidRPr="00BA6706">
        <w:rPr>
          <w:spacing w:val="-1"/>
          <w:sz w:val="24"/>
          <w:szCs w:val="24"/>
        </w:rPr>
        <w:lastRenderedPageBreak/>
        <w:t>аттестации</w:t>
      </w:r>
      <w:proofErr w:type="gramEnd"/>
      <w:r w:rsidR="004E18B8" w:rsidRPr="00BA6706">
        <w:rPr>
          <w:spacing w:val="-1"/>
          <w:sz w:val="24"/>
          <w:szCs w:val="24"/>
        </w:rPr>
        <w:t xml:space="preserve"> обучающихся 9 </w:t>
      </w:r>
      <w:r w:rsidR="005D0DEB" w:rsidRPr="00BA6706">
        <w:rPr>
          <w:spacing w:val="-1"/>
          <w:sz w:val="24"/>
          <w:szCs w:val="24"/>
        </w:rPr>
        <w:t xml:space="preserve"> </w:t>
      </w:r>
      <w:r w:rsidR="004E18B8" w:rsidRPr="00BA6706">
        <w:rPr>
          <w:spacing w:val="-1"/>
          <w:sz w:val="24"/>
          <w:szCs w:val="24"/>
        </w:rPr>
        <w:t xml:space="preserve"> класс</w:t>
      </w:r>
      <w:r w:rsidR="005D0DEB" w:rsidRPr="00BA6706">
        <w:rPr>
          <w:spacing w:val="-1"/>
          <w:sz w:val="24"/>
          <w:szCs w:val="24"/>
        </w:rPr>
        <w:t>а</w:t>
      </w:r>
      <w:r w:rsidR="004E18B8" w:rsidRPr="00BA6706">
        <w:rPr>
          <w:spacing w:val="-1"/>
          <w:sz w:val="24"/>
          <w:szCs w:val="24"/>
        </w:rPr>
        <w:t xml:space="preserve">, обеспечивающая планомерную работу школы по этому направлению.  </w:t>
      </w:r>
    </w:p>
    <w:p w:rsidR="0068083F" w:rsidRPr="00BA6706" w:rsidRDefault="00326EB8" w:rsidP="00326EB8">
      <w:pPr>
        <w:shd w:val="clear" w:color="auto" w:fill="FFFFFF"/>
        <w:ind w:left="163" w:right="2"/>
        <w:rPr>
          <w:b/>
          <w:sz w:val="24"/>
          <w:szCs w:val="24"/>
        </w:rPr>
      </w:pPr>
      <w:r w:rsidRPr="00BA6706">
        <w:rPr>
          <w:spacing w:val="-1"/>
          <w:sz w:val="24"/>
          <w:szCs w:val="24"/>
        </w:rPr>
        <w:t xml:space="preserve">      </w:t>
      </w:r>
      <w:r w:rsidR="004E18B8" w:rsidRPr="00BA6706">
        <w:rPr>
          <w:spacing w:val="-1"/>
          <w:sz w:val="24"/>
          <w:szCs w:val="24"/>
        </w:rPr>
        <w:t>На  конец 201</w:t>
      </w:r>
      <w:r w:rsidR="005D0DEB" w:rsidRPr="00BA6706">
        <w:rPr>
          <w:spacing w:val="-1"/>
          <w:sz w:val="24"/>
          <w:szCs w:val="24"/>
        </w:rPr>
        <w:t>8</w:t>
      </w:r>
      <w:r w:rsidR="004E18B8" w:rsidRPr="00BA6706">
        <w:rPr>
          <w:spacing w:val="-1"/>
          <w:sz w:val="24"/>
          <w:szCs w:val="24"/>
        </w:rPr>
        <w:t>-201</w:t>
      </w:r>
      <w:r w:rsidR="005D0DEB" w:rsidRPr="00BA6706">
        <w:rPr>
          <w:spacing w:val="-1"/>
          <w:sz w:val="24"/>
          <w:szCs w:val="24"/>
        </w:rPr>
        <w:t>9</w:t>
      </w:r>
      <w:r w:rsidR="004E18B8" w:rsidRPr="00BA6706">
        <w:rPr>
          <w:spacing w:val="-1"/>
          <w:sz w:val="24"/>
          <w:szCs w:val="24"/>
        </w:rPr>
        <w:t xml:space="preserve"> учебного  года в  9-ом  классе обучалось </w:t>
      </w:r>
      <w:r w:rsidR="005D0DEB" w:rsidRPr="00BA6706">
        <w:rPr>
          <w:spacing w:val="-1"/>
          <w:sz w:val="24"/>
          <w:szCs w:val="24"/>
        </w:rPr>
        <w:t>8</w:t>
      </w:r>
      <w:r w:rsidR="004E18B8" w:rsidRPr="00BA6706">
        <w:rPr>
          <w:spacing w:val="-1"/>
          <w:sz w:val="24"/>
          <w:szCs w:val="24"/>
        </w:rPr>
        <w:t xml:space="preserve"> учащихся</w:t>
      </w:r>
      <w:proofErr w:type="gramStart"/>
      <w:r w:rsidR="0068083F" w:rsidRPr="00BA6706">
        <w:rPr>
          <w:spacing w:val="-1"/>
          <w:sz w:val="24"/>
          <w:szCs w:val="24"/>
        </w:rPr>
        <w:t xml:space="preserve"> </w:t>
      </w:r>
      <w:r w:rsidR="005D0DEB" w:rsidRPr="00BA6706">
        <w:rPr>
          <w:spacing w:val="-1"/>
          <w:sz w:val="24"/>
          <w:szCs w:val="24"/>
        </w:rPr>
        <w:t>.</w:t>
      </w:r>
      <w:proofErr w:type="gramEnd"/>
      <w:r w:rsidR="004E18B8" w:rsidRPr="00BA6706">
        <w:rPr>
          <w:spacing w:val="-1"/>
          <w:sz w:val="24"/>
          <w:szCs w:val="24"/>
        </w:rPr>
        <w:t xml:space="preserve"> </w:t>
      </w:r>
      <w:r w:rsidR="005D0DEB" w:rsidRPr="00BA6706">
        <w:rPr>
          <w:spacing w:val="-1"/>
          <w:sz w:val="24"/>
          <w:szCs w:val="24"/>
        </w:rPr>
        <w:t>Все</w:t>
      </w:r>
      <w:r w:rsidR="004E18B8" w:rsidRPr="00BA6706">
        <w:rPr>
          <w:spacing w:val="-1"/>
          <w:sz w:val="24"/>
          <w:szCs w:val="24"/>
        </w:rPr>
        <w:t xml:space="preserve"> уч-ся 9</w:t>
      </w:r>
      <w:r w:rsidR="0068083F" w:rsidRPr="00BA6706">
        <w:rPr>
          <w:spacing w:val="-1"/>
          <w:sz w:val="24"/>
          <w:szCs w:val="24"/>
        </w:rPr>
        <w:t xml:space="preserve"> </w:t>
      </w:r>
      <w:r w:rsidR="004E18B8" w:rsidRPr="00BA6706">
        <w:rPr>
          <w:spacing w:val="-1"/>
          <w:sz w:val="24"/>
          <w:szCs w:val="24"/>
        </w:rPr>
        <w:t xml:space="preserve">класса </w:t>
      </w:r>
      <w:r w:rsidR="005D0DEB" w:rsidRPr="00BA6706">
        <w:rPr>
          <w:spacing w:val="-1"/>
          <w:sz w:val="24"/>
          <w:szCs w:val="24"/>
        </w:rPr>
        <w:t xml:space="preserve"> </w:t>
      </w:r>
      <w:r w:rsidR="004E18B8" w:rsidRPr="00BA6706">
        <w:rPr>
          <w:sz w:val="24"/>
          <w:szCs w:val="24"/>
        </w:rPr>
        <w:t xml:space="preserve"> </w:t>
      </w:r>
      <w:r w:rsidR="004E18B8" w:rsidRPr="00BA6706">
        <w:rPr>
          <w:spacing w:val="-1"/>
          <w:sz w:val="24"/>
          <w:szCs w:val="24"/>
        </w:rPr>
        <w:t>по решению педагогического совета   были допущены к итоговой аттестации.</w:t>
      </w:r>
      <w:r w:rsidR="00527715" w:rsidRPr="00BA6706">
        <w:rPr>
          <w:b/>
          <w:sz w:val="24"/>
          <w:szCs w:val="24"/>
        </w:rPr>
        <w:t xml:space="preserve">                      </w:t>
      </w:r>
    </w:p>
    <w:p w:rsidR="005D0DEB" w:rsidRPr="00BA6706" w:rsidRDefault="009232CF" w:rsidP="005D0DEB">
      <w:pPr>
        <w:widowControl/>
        <w:autoSpaceDE/>
        <w:autoSpaceDN/>
        <w:adjustRightInd/>
        <w:jc w:val="both"/>
        <w:rPr>
          <w:sz w:val="24"/>
          <w:szCs w:val="24"/>
        </w:rPr>
      </w:pPr>
      <w:r w:rsidRPr="00BA6706">
        <w:rPr>
          <w:b/>
          <w:sz w:val="28"/>
          <w:szCs w:val="28"/>
        </w:rPr>
        <w:t xml:space="preserve"> </w:t>
      </w:r>
      <w:r w:rsidR="005D0DEB" w:rsidRPr="00BA6706">
        <w:rPr>
          <w:sz w:val="24"/>
          <w:szCs w:val="24"/>
        </w:rPr>
        <w:t xml:space="preserve">    ГИА-9 проводилась в форме основного государственного экзамена (ОГЭ) по двум обязательным предметам: математике и русскому языку и двум  обязательным предметам по выбору (обществознанию-8 учащихся</w:t>
      </w:r>
      <w:proofErr w:type="gramStart"/>
      <w:r w:rsidR="005D0DEB" w:rsidRPr="00BA6706">
        <w:rPr>
          <w:sz w:val="24"/>
          <w:szCs w:val="24"/>
        </w:rPr>
        <w:t>,б</w:t>
      </w:r>
      <w:proofErr w:type="gramEnd"/>
      <w:r w:rsidR="005D0DEB" w:rsidRPr="00BA6706">
        <w:rPr>
          <w:sz w:val="24"/>
          <w:szCs w:val="24"/>
        </w:rPr>
        <w:t xml:space="preserve">иологии-8 учащихся).  </w:t>
      </w:r>
    </w:p>
    <w:p w:rsidR="005D0DEB" w:rsidRPr="00BA6706" w:rsidRDefault="005D0DEB" w:rsidP="005D0DEB">
      <w:pPr>
        <w:widowControl/>
        <w:autoSpaceDE/>
        <w:autoSpaceDN/>
        <w:adjustRightInd/>
        <w:jc w:val="both"/>
        <w:rPr>
          <w:sz w:val="24"/>
          <w:szCs w:val="24"/>
        </w:rPr>
      </w:pPr>
    </w:p>
    <w:p w:rsidR="009232CF" w:rsidRPr="00BA6706" w:rsidRDefault="009232CF" w:rsidP="009232CF">
      <w:pPr>
        <w:widowControl/>
        <w:autoSpaceDE/>
        <w:autoSpaceDN/>
        <w:adjustRightInd/>
        <w:jc w:val="center"/>
        <w:rPr>
          <w:b/>
          <w:sz w:val="24"/>
          <w:szCs w:val="24"/>
        </w:rPr>
      </w:pPr>
      <w:r w:rsidRPr="00BA6706">
        <w:rPr>
          <w:b/>
          <w:sz w:val="24"/>
          <w:szCs w:val="24"/>
        </w:rPr>
        <w:t xml:space="preserve">     Результаты  государственной итоговой аттестации</w:t>
      </w:r>
    </w:p>
    <w:p w:rsidR="009232CF" w:rsidRPr="00BA6706" w:rsidRDefault="009232CF" w:rsidP="009232CF">
      <w:pPr>
        <w:widowControl/>
        <w:autoSpaceDE/>
        <w:autoSpaceDN/>
        <w:adjustRightInd/>
        <w:jc w:val="center"/>
        <w:rPr>
          <w:b/>
          <w:sz w:val="24"/>
          <w:szCs w:val="24"/>
        </w:rPr>
      </w:pPr>
      <w:r w:rsidRPr="00BA6706">
        <w:rPr>
          <w:b/>
          <w:sz w:val="24"/>
          <w:szCs w:val="24"/>
        </w:rPr>
        <w:t>в 9 классе</w:t>
      </w:r>
      <w:r w:rsidR="003C6033" w:rsidRPr="00BA6706">
        <w:rPr>
          <w:b/>
          <w:sz w:val="24"/>
          <w:szCs w:val="24"/>
        </w:rPr>
        <w:t xml:space="preserve"> (</w:t>
      </w:r>
      <w:r w:rsidRPr="00BA6706">
        <w:rPr>
          <w:b/>
          <w:sz w:val="24"/>
          <w:szCs w:val="24"/>
        </w:rPr>
        <w:t>ОГЭ-2019).</w:t>
      </w:r>
    </w:p>
    <w:p w:rsidR="005D0DEB" w:rsidRPr="00BA6706" w:rsidRDefault="009232CF" w:rsidP="005D0DEB">
      <w:pPr>
        <w:widowControl/>
        <w:autoSpaceDE/>
        <w:autoSpaceDN/>
        <w:adjustRightInd/>
        <w:jc w:val="both"/>
        <w:rPr>
          <w:b/>
          <w:sz w:val="24"/>
          <w:szCs w:val="24"/>
        </w:rPr>
      </w:pPr>
      <w:r w:rsidRPr="00BA6706">
        <w:rPr>
          <w:b/>
          <w:sz w:val="24"/>
          <w:szCs w:val="24"/>
        </w:rPr>
        <w:t xml:space="preserve"> </w:t>
      </w:r>
    </w:p>
    <w:tbl>
      <w:tblPr>
        <w:tblpPr w:leftFromText="180" w:rightFromText="180" w:vertAnchor="text" w:horzAnchor="page" w:tblpX="2458" w:tblpY="191"/>
        <w:tblW w:w="7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8"/>
        <w:gridCol w:w="1357"/>
        <w:gridCol w:w="1386"/>
        <w:gridCol w:w="1871"/>
        <w:gridCol w:w="1871"/>
      </w:tblGrid>
      <w:tr w:rsidR="00B07DFB" w:rsidRPr="00BA6706" w:rsidTr="00B07DFB">
        <w:trPr>
          <w:cantSplit/>
          <w:trHeight w:val="1587"/>
        </w:trPr>
        <w:tc>
          <w:tcPr>
            <w:tcW w:w="1378" w:type="dxa"/>
            <w:textDirection w:val="btLr"/>
          </w:tcPr>
          <w:p w:rsidR="00B07DFB" w:rsidRPr="00BA6706" w:rsidRDefault="00B07DFB" w:rsidP="00B07DFB">
            <w:pPr>
              <w:widowControl/>
              <w:autoSpaceDE/>
              <w:autoSpaceDN/>
              <w:adjustRightInd/>
              <w:jc w:val="both"/>
              <w:rPr>
                <w:b/>
                <w:sz w:val="24"/>
                <w:szCs w:val="24"/>
              </w:rPr>
            </w:pPr>
            <w:r w:rsidRPr="00BA6706">
              <w:rPr>
                <w:b/>
                <w:sz w:val="24"/>
                <w:szCs w:val="24"/>
              </w:rPr>
              <w:t>Предмет</w:t>
            </w:r>
          </w:p>
        </w:tc>
        <w:tc>
          <w:tcPr>
            <w:tcW w:w="1357" w:type="dxa"/>
            <w:textDirection w:val="btLr"/>
          </w:tcPr>
          <w:p w:rsidR="00B07DFB" w:rsidRPr="00BA6706" w:rsidRDefault="00B07DFB" w:rsidP="00B07DFB">
            <w:pPr>
              <w:widowControl/>
              <w:autoSpaceDE/>
              <w:autoSpaceDN/>
              <w:adjustRightInd/>
              <w:jc w:val="both"/>
              <w:rPr>
                <w:b/>
                <w:sz w:val="24"/>
                <w:szCs w:val="24"/>
              </w:rPr>
            </w:pPr>
            <w:r w:rsidRPr="00BA6706">
              <w:rPr>
                <w:b/>
                <w:sz w:val="24"/>
                <w:szCs w:val="24"/>
              </w:rPr>
              <w:t xml:space="preserve">Русский язык </w:t>
            </w:r>
          </w:p>
          <w:p w:rsidR="00B07DFB" w:rsidRPr="00BA6706" w:rsidRDefault="00B07DFB" w:rsidP="00B07DFB">
            <w:pPr>
              <w:widowControl/>
              <w:autoSpaceDE/>
              <w:autoSpaceDN/>
              <w:adjustRightInd/>
              <w:jc w:val="both"/>
              <w:rPr>
                <w:b/>
                <w:sz w:val="24"/>
                <w:szCs w:val="24"/>
              </w:rPr>
            </w:pPr>
          </w:p>
          <w:p w:rsidR="00B07DFB" w:rsidRPr="00BA6706" w:rsidRDefault="00B07DFB" w:rsidP="00B07DFB">
            <w:pPr>
              <w:widowControl/>
              <w:autoSpaceDE/>
              <w:autoSpaceDN/>
              <w:adjustRightInd/>
              <w:jc w:val="both"/>
              <w:rPr>
                <w:b/>
                <w:sz w:val="24"/>
                <w:szCs w:val="24"/>
              </w:rPr>
            </w:pPr>
          </w:p>
        </w:tc>
        <w:tc>
          <w:tcPr>
            <w:tcW w:w="1386" w:type="dxa"/>
            <w:textDirection w:val="btLr"/>
          </w:tcPr>
          <w:p w:rsidR="00B07DFB" w:rsidRPr="00BA6706" w:rsidRDefault="00B07DFB" w:rsidP="00B07DFB">
            <w:pPr>
              <w:widowControl/>
              <w:autoSpaceDE/>
              <w:autoSpaceDN/>
              <w:adjustRightInd/>
              <w:jc w:val="both"/>
              <w:rPr>
                <w:b/>
                <w:sz w:val="24"/>
                <w:szCs w:val="24"/>
              </w:rPr>
            </w:pPr>
            <w:r w:rsidRPr="00BA6706">
              <w:rPr>
                <w:b/>
                <w:sz w:val="24"/>
                <w:szCs w:val="24"/>
              </w:rPr>
              <w:t>Математика</w:t>
            </w:r>
          </w:p>
        </w:tc>
        <w:tc>
          <w:tcPr>
            <w:tcW w:w="1871" w:type="dxa"/>
            <w:textDirection w:val="btLr"/>
          </w:tcPr>
          <w:p w:rsidR="00B07DFB" w:rsidRPr="00BA6706" w:rsidRDefault="00B07DFB" w:rsidP="00B07DFB">
            <w:pPr>
              <w:widowControl/>
              <w:autoSpaceDE/>
              <w:autoSpaceDN/>
              <w:adjustRightInd/>
              <w:jc w:val="both"/>
              <w:rPr>
                <w:b/>
                <w:sz w:val="24"/>
                <w:szCs w:val="24"/>
              </w:rPr>
            </w:pPr>
            <w:r w:rsidRPr="00BA6706">
              <w:rPr>
                <w:b/>
                <w:sz w:val="24"/>
                <w:szCs w:val="24"/>
              </w:rPr>
              <w:t>Обществознание</w:t>
            </w:r>
          </w:p>
        </w:tc>
        <w:tc>
          <w:tcPr>
            <w:tcW w:w="1871" w:type="dxa"/>
            <w:textDirection w:val="btLr"/>
          </w:tcPr>
          <w:p w:rsidR="00B07DFB" w:rsidRPr="00BA6706" w:rsidRDefault="00B07DFB" w:rsidP="00B07DFB">
            <w:pPr>
              <w:widowControl/>
              <w:autoSpaceDE/>
              <w:autoSpaceDN/>
              <w:adjustRightInd/>
              <w:jc w:val="both"/>
              <w:rPr>
                <w:b/>
                <w:sz w:val="24"/>
                <w:szCs w:val="24"/>
              </w:rPr>
            </w:pPr>
            <w:r w:rsidRPr="00BA6706">
              <w:rPr>
                <w:b/>
                <w:sz w:val="24"/>
                <w:szCs w:val="24"/>
              </w:rPr>
              <w:t>Биология</w:t>
            </w:r>
          </w:p>
        </w:tc>
      </w:tr>
      <w:tr w:rsidR="00B07DFB" w:rsidRPr="00BA6706" w:rsidTr="00B07DFB">
        <w:tc>
          <w:tcPr>
            <w:tcW w:w="1378" w:type="dxa"/>
          </w:tcPr>
          <w:p w:rsidR="00B07DFB" w:rsidRPr="00BA6706" w:rsidRDefault="00B07DFB" w:rsidP="00B07DFB">
            <w:pPr>
              <w:widowControl/>
              <w:autoSpaceDE/>
              <w:autoSpaceDN/>
              <w:adjustRightInd/>
              <w:jc w:val="both"/>
              <w:rPr>
                <w:sz w:val="24"/>
                <w:szCs w:val="24"/>
              </w:rPr>
            </w:pPr>
            <w:r w:rsidRPr="00BA6706">
              <w:rPr>
                <w:sz w:val="24"/>
                <w:szCs w:val="24"/>
              </w:rPr>
              <w:t>Кол-во уч-ся</w:t>
            </w:r>
          </w:p>
        </w:tc>
        <w:tc>
          <w:tcPr>
            <w:tcW w:w="1357" w:type="dxa"/>
          </w:tcPr>
          <w:p w:rsidR="00B07DFB" w:rsidRPr="00BA6706" w:rsidRDefault="00B07DFB" w:rsidP="00B07DFB">
            <w:pPr>
              <w:widowControl/>
              <w:autoSpaceDE/>
              <w:autoSpaceDN/>
              <w:adjustRightInd/>
              <w:jc w:val="both"/>
              <w:rPr>
                <w:sz w:val="24"/>
                <w:szCs w:val="24"/>
              </w:rPr>
            </w:pPr>
            <w:r w:rsidRPr="00BA6706">
              <w:rPr>
                <w:sz w:val="24"/>
                <w:szCs w:val="24"/>
              </w:rPr>
              <w:t>8</w:t>
            </w:r>
          </w:p>
        </w:tc>
        <w:tc>
          <w:tcPr>
            <w:tcW w:w="1386" w:type="dxa"/>
          </w:tcPr>
          <w:p w:rsidR="00B07DFB" w:rsidRPr="00BA6706" w:rsidRDefault="00B07DFB" w:rsidP="00B07DFB">
            <w:pPr>
              <w:widowControl/>
              <w:autoSpaceDE/>
              <w:autoSpaceDN/>
              <w:adjustRightInd/>
              <w:jc w:val="both"/>
              <w:rPr>
                <w:sz w:val="24"/>
                <w:szCs w:val="24"/>
              </w:rPr>
            </w:pPr>
            <w:r w:rsidRPr="00BA6706">
              <w:rPr>
                <w:sz w:val="24"/>
                <w:szCs w:val="24"/>
              </w:rPr>
              <w:t>8</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8</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8</w:t>
            </w:r>
          </w:p>
        </w:tc>
      </w:tr>
      <w:tr w:rsidR="00B07DFB" w:rsidRPr="00BA6706" w:rsidTr="00B07DFB">
        <w:tc>
          <w:tcPr>
            <w:tcW w:w="1378" w:type="dxa"/>
          </w:tcPr>
          <w:p w:rsidR="00B07DFB" w:rsidRPr="00BA6706" w:rsidRDefault="00B07DFB" w:rsidP="00B07DFB">
            <w:pPr>
              <w:widowControl/>
              <w:autoSpaceDE/>
              <w:autoSpaceDN/>
              <w:adjustRightInd/>
              <w:jc w:val="both"/>
              <w:rPr>
                <w:sz w:val="24"/>
                <w:szCs w:val="24"/>
              </w:rPr>
            </w:pPr>
            <w:r w:rsidRPr="00BA6706">
              <w:rPr>
                <w:sz w:val="24"/>
                <w:szCs w:val="24"/>
              </w:rPr>
              <w:t>Отметки</w:t>
            </w:r>
          </w:p>
        </w:tc>
        <w:tc>
          <w:tcPr>
            <w:tcW w:w="1357" w:type="dxa"/>
          </w:tcPr>
          <w:p w:rsidR="00B07DFB" w:rsidRPr="00BA6706" w:rsidRDefault="00B07DFB" w:rsidP="00B07DFB">
            <w:pPr>
              <w:widowControl/>
              <w:autoSpaceDE/>
              <w:autoSpaceDN/>
              <w:adjustRightInd/>
              <w:jc w:val="both"/>
              <w:rPr>
                <w:sz w:val="24"/>
                <w:szCs w:val="24"/>
              </w:rPr>
            </w:pPr>
          </w:p>
        </w:tc>
        <w:tc>
          <w:tcPr>
            <w:tcW w:w="1386" w:type="dxa"/>
          </w:tcPr>
          <w:p w:rsidR="00B07DFB" w:rsidRPr="00BA6706" w:rsidRDefault="00B07DFB" w:rsidP="00B07DFB">
            <w:pPr>
              <w:widowControl/>
              <w:autoSpaceDE/>
              <w:autoSpaceDN/>
              <w:adjustRightInd/>
              <w:jc w:val="both"/>
              <w:rPr>
                <w:sz w:val="24"/>
                <w:szCs w:val="24"/>
              </w:rPr>
            </w:pPr>
          </w:p>
        </w:tc>
        <w:tc>
          <w:tcPr>
            <w:tcW w:w="1871" w:type="dxa"/>
            <w:tcBorders>
              <w:bottom w:val="single" w:sz="4" w:space="0" w:color="auto"/>
            </w:tcBorders>
          </w:tcPr>
          <w:p w:rsidR="00B07DFB" w:rsidRPr="00BA6706" w:rsidRDefault="00B07DFB" w:rsidP="00B07DFB">
            <w:pPr>
              <w:widowControl/>
              <w:autoSpaceDE/>
              <w:autoSpaceDN/>
              <w:adjustRightInd/>
              <w:jc w:val="both"/>
              <w:rPr>
                <w:sz w:val="24"/>
                <w:szCs w:val="24"/>
              </w:rPr>
            </w:pPr>
          </w:p>
        </w:tc>
        <w:tc>
          <w:tcPr>
            <w:tcW w:w="1871" w:type="dxa"/>
          </w:tcPr>
          <w:p w:rsidR="00B07DFB" w:rsidRPr="00BA6706" w:rsidRDefault="00B07DFB" w:rsidP="00B07DFB">
            <w:pPr>
              <w:widowControl/>
              <w:autoSpaceDE/>
              <w:autoSpaceDN/>
              <w:adjustRightInd/>
              <w:jc w:val="both"/>
              <w:rPr>
                <w:sz w:val="24"/>
                <w:szCs w:val="24"/>
              </w:rPr>
            </w:pPr>
          </w:p>
        </w:tc>
      </w:tr>
      <w:tr w:rsidR="00B07DFB" w:rsidRPr="00BA6706" w:rsidTr="00B07DFB">
        <w:tc>
          <w:tcPr>
            <w:tcW w:w="1378" w:type="dxa"/>
          </w:tcPr>
          <w:p w:rsidR="00B07DFB" w:rsidRPr="00BA6706" w:rsidRDefault="00B07DFB" w:rsidP="00B07DFB">
            <w:pPr>
              <w:widowControl/>
              <w:autoSpaceDE/>
              <w:autoSpaceDN/>
              <w:adjustRightInd/>
              <w:jc w:val="both"/>
              <w:rPr>
                <w:sz w:val="24"/>
                <w:szCs w:val="24"/>
              </w:rPr>
            </w:pPr>
            <w:r w:rsidRPr="00BA6706">
              <w:rPr>
                <w:sz w:val="24"/>
                <w:szCs w:val="24"/>
              </w:rPr>
              <w:t>«5»</w:t>
            </w:r>
          </w:p>
        </w:tc>
        <w:tc>
          <w:tcPr>
            <w:tcW w:w="1357" w:type="dxa"/>
          </w:tcPr>
          <w:p w:rsidR="00B07DFB" w:rsidRPr="00BA6706" w:rsidRDefault="00B07DFB" w:rsidP="00B07DFB">
            <w:pPr>
              <w:widowControl/>
              <w:autoSpaceDE/>
              <w:autoSpaceDN/>
              <w:adjustRightInd/>
              <w:jc w:val="both"/>
              <w:rPr>
                <w:sz w:val="24"/>
                <w:szCs w:val="24"/>
              </w:rPr>
            </w:pPr>
            <w:r w:rsidRPr="00BA6706">
              <w:rPr>
                <w:sz w:val="24"/>
                <w:szCs w:val="24"/>
              </w:rPr>
              <w:t>2</w:t>
            </w:r>
          </w:p>
        </w:tc>
        <w:tc>
          <w:tcPr>
            <w:tcW w:w="1386" w:type="dxa"/>
          </w:tcPr>
          <w:p w:rsidR="00B07DFB" w:rsidRPr="00BA6706" w:rsidRDefault="00B07DFB" w:rsidP="00B07DFB">
            <w:pPr>
              <w:widowControl/>
              <w:autoSpaceDE/>
              <w:autoSpaceDN/>
              <w:adjustRightInd/>
              <w:jc w:val="both"/>
              <w:rPr>
                <w:sz w:val="24"/>
                <w:szCs w:val="24"/>
              </w:rPr>
            </w:pPr>
            <w:r w:rsidRPr="00BA6706">
              <w:rPr>
                <w:sz w:val="24"/>
                <w:szCs w:val="24"/>
              </w:rPr>
              <w:t>0</w:t>
            </w:r>
          </w:p>
        </w:tc>
        <w:tc>
          <w:tcPr>
            <w:tcW w:w="1871" w:type="dxa"/>
            <w:shd w:val="clear" w:color="auto" w:fill="auto"/>
          </w:tcPr>
          <w:p w:rsidR="00B07DFB" w:rsidRPr="00BA6706" w:rsidRDefault="00B07DFB" w:rsidP="00B07DFB">
            <w:pPr>
              <w:widowControl/>
              <w:autoSpaceDE/>
              <w:autoSpaceDN/>
              <w:adjustRightInd/>
              <w:jc w:val="both"/>
              <w:rPr>
                <w:sz w:val="24"/>
                <w:szCs w:val="24"/>
                <w:highlight w:val="yellow"/>
              </w:rPr>
            </w:pPr>
            <w:r w:rsidRPr="00BA6706">
              <w:rPr>
                <w:sz w:val="24"/>
                <w:szCs w:val="24"/>
              </w:rPr>
              <w:t>0</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0</w:t>
            </w:r>
          </w:p>
        </w:tc>
      </w:tr>
      <w:tr w:rsidR="00B07DFB" w:rsidRPr="00BA6706" w:rsidTr="00B07DFB">
        <w:tc>
          <w:tcPr>
            <w:tcW w:w="1378" w:type="dxa"/>
          </w:tcPr>
          <w:p w:rsidR="00B07DFB" w:rsidRPr="00BA6706" w:rsidRDefault="00B07DFB" w:rsidP="00B07DFB">
            <w:pPr>
              <w:widowControl/>
              <w:autoSpaceDE/>
              <w:autoSpaceDN/>
              <w:adjustRightInd/>
              <w:jc w:val="both"/>
              <w:rPr>
                <w:sz w:val="24"/>
                <w:szCs w:val="24"/>
              </w:rPr>
            </w:pPr>
            <w:r w:rsidRPr="00BA6706">
              <w:rPr>
                <w:sz w:val="24"/>
                <w:szCs w:val="24"/>
              </w:rPr>
              <w:t>«4»</w:t>
            </w:r>
          </w:p>
        </w:tc>
        <w:tc>
          <w:tcPr>
            <w:tcW w:w="1357" w:type="dxa"/>
          </w:tcPr>
          <w:p w:rsidR="00B07DFB" w:rsidRPr="00BA6706" w:rsidRDefault="00B07DFB" w:rsidP="00B07DFB">
            <w:pPr>
              <w:widowControl/>
              <w:autoSpaceDE/>
              <w:autoSpaceDN/>
              <w:adjustRightInd/>
              <w:jc w:val="both"/>
              <w:rPr>
                <w:sz w:val="24"/>
                <w:szCs w:val="24"/>
              </w:rPr>
            </w:pPr>
            <w:r w:rsidRPr="00BA6706">
              <w:rPr>
                <w:sz w:val="24"/>
                <w:szCs w:val="24"/>
              </w:rPr>
              <w:t>4</w:t>
            </w:r>
          </w:p>
        </w:tc>
        <w:tc>
          <w:tcPr>
            <w:tcW w:w="1386" w:type="dxa"/>
          </w:tcPr>
          <w:p w:rsidR="00B07DFB" w:rsidRPr="00BA6706" w:rsidRDefault="00B07DFB" w:rsidP="00B07DFB">
            <w:pPr>
              <w:widowControl/>
              <w:autoSpaceDE/>
              <w:autoSpaceDN/>
              <w:adjustRightInd/>
              <w:jc w:val="both"/>
              <w:rPr>
                <w:sz w:val="24"/>
                <w:szCs w:val="24"/>
              </w:rPr>
            </w:pPr>
            <w:r w:rsidRPr="00BA6706">
              <w:rPr>
                <w:sz w:val="24"/>
                <w:szCs w:val="24"/>
              </w:rPr>
              <w:t>6</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4</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2</w:t>
            </w:r>
          </w:p>
        </w:tc>
      </w:tr>
      <w:tr w:rsidR="00B07DFB" w:rsidRPr="00BA6706" w:rsidTr="00B07DFB">
        <w:tc>
          <w:tcPr>
            <w:tcW w:w="1378" w:type="dxa"/>
          </w:tcPr>
          <w:p w:rsidR="00B07DFB" w:rsidRPr="00BA6706" w:rsidRDefault="00B07DFB" w:rsidP="00B07DFB">
            <w:pPr>
              <w:widowControl/>
              <w:autoSpaceDE/>
              <w:autoSpaceDN/>
              <w:adjustRightInd/>
              <w:jc w:val="both"/>
              <w:rPr>
                <w:sz w:val="24"/>
                <w:szCs w:val="24"/>
              </w:rPr>
            </w:pPr>
            <w:r w:rsidRPr="00BA6706">
              <w:rPr>
                <w:sz w:val="24"/>
                <w:szCs w:val="24"/>
              </w:rPr>
              <w:t>«3»</w:t>
            </w:r>
          </w:p>
        </w:tc>
        <w:tc>
          <w:tcPr>
            <w:tcW w:w="1357" w:type="dxa"/>
          </w:tcPr>
          <w:p w:rsidR="00B07DFB" w:rsidRPr="00BA6706" w:rsidRDefault="00B07DFB" w:rsidP="00B07DFB">
            <w:pPr>
              <w:widowControl/>
              <w:autoSpaceDE/>
              <w:autoSpaceDN/>
              <w:adjustRightInd/>
              <w:jc w:val="both"/>
              <w:rPr>
                <w:sz w:val="24"/>
                <w:szCs w:val="24"/>
              </w:rPr>
            </w:pPr>
            <w:r w:rsidRPr="00BA6706">
              <w:rPr>
                <w:sz w:val="24"/>
                <w:szCs w:val="24"/>
              </w:rPr>
              <w:t>9</w:t>
            </w:r>
          </w:p>
        </w:tc>
        <w:tc>
          <w:tcPr>
            <w:tcW w:w="1386" w:type="dxa"/>
          </w:tcPr>
          <w:p w:rsidR="00B07DFB" w:rsidRPr="00BA6706" w:rsidRDefault="00B07DFB" w:rsidP="00B07DFB">
            <w:pPr>
              <w:widowControl/>
              <w:autoSpaceDE/>
              <w:autoSpaceDN/>
              <w:adjustRightInd/>
              <w:jc w:val="both"/>
              <w:rPr>
                <w:sz w:val="24"/>
                <w:szCs w:val="24"/>
              </w:rPr>
            </w:pPr>
            <w:r w:rsidRPr="00BA6706">
              <w:rPr>
                <w:sz w:val="24"/>
                <w:szCs w:val="24"/>
              </w:rPr>
              <w:t>3</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4</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6</w:t>
            </w:r>
          </w:p>
        </w:tc>
      </w:tr>
      <w:tr w:rsidR="00B07DFB" w:rsidRPr="00BA6706" w:rsidTr="00B07DFB">
        <w:tc>
          <w:tcPr>
            <w:tcW w:w="1378" w:type="dxa"/>
          </w:tcPr>
          <w:p w:rsidR="00B07DFB" w:rsidRPr="00BA6706" w:rsidRDefault="00B07DFB" w:rsidP="00B07DFB">
            <w:pPr>
              <w:widowControl/>
              <w:autoSpaceDE/>
              <w:autoSpaceDN/>
              <w:adjustRightInd/>
              <w:jc w:val="both"/>
              <w:rPr>
                <w:sz w:val="24"/>
                <w:szCs w:val="24"/>
              </w:rPr>
            </w:pPr>
            <w:r w:rsidRPr="00BA6706">
              <w:rPr>
                <w:sz w:val="24"/>
                <w:szCs w:val="24"/>
              </w:rPr>
              <w:t>«2»</w:t>
            </w:r>
          </w:p>
        </w:tc>
        <w:tc>
          <w:tcPr>
            <w:tcW w:w="1357" w:type="dxa"/>
          </w:tcPr>
          <w:p w:rsidR="00B07DFB" w:rsidRPr="00BA6706" w:rsidRDefault="00B07DFB" w:rsidP="00B07DFB">
            <w:pPr>
              <w:widowControl/>
              <w:autoSpaceDE/>
              <w:autoSpaceDN/>
              <w:adjustRightInd/>
              <w:jc w:val="both"/>
              <w:rPr>
                <w:sz w:val="24"/>
                <w:szCs w:val="24"/>
              </w:rPr>
            </w:pPr>
            <w:r w:rsidRPr="00BA6706">
              <w:rPr>
                <w:sz w:val="24"/>
                <w:szCs w:val="24"/>
              </w:rPr>
              <w:t>-</w:t>
            </w:r>
          </w:p>
        </w:tc>
        <w:tc>
          <w:tcPr>
            <w:tcW w:w="1386" w:type="dxa"/>
          </w:tcPr>
          <w:p w:rsidR="00B07DFB" w:rsidRPr="00BA6706" w:rsidRDefault="00B07DFB" w:rsidP="00B07DFB">
            <w:pPr>
              <w:widowControl/>
              <w:autoSpaceDE/>
              <w:autoSpaceDN/>
              <w:adjustRightInd/>
              <w:jc w:val="both"/>
              <w:rPr>
                <w:sz w:val="24"/>
                <w:szCs w:val="24"/>
              </w:rPr>
            </w:pPr>
            <w:r w:rsidRPr="00BA6706">
              <w:rPr>
                <w:sz w:val="24"/>
                <w:szCs w:val="24"/>
              </w:rPr>
              <w:t>0</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w:t>
            </w:r>
          </w:p>
        </w:tc>
      </w:tr>
      <w:tr w:rsidR="00B07DFB" w:rsidRPr="00BA6706" w:rsidTr="00B07DFB">
        <w:tc>
          <w:tcPr>
            <w:tcW w:w="1378" w:type="dxa"/>
          </w:tcPr>
          <w:p w:rsidR="00B07DFB" w:rsidRPr="00BA6706" w:rsidRDefault="00B07DFB" w:rsidP="00B07DFB">
            <w:pPr>
              <w:widowControl/>
              <w:autoSpaceDE/>
              <w:autoSpaceDN/>
              <w:adjustRightInd/>
              <w:jc w:val="both"/>
              <w:rPr>
                <w:sz w:val="24"/>
                <w:szCs w:val="24"/>
              </w:rPr>
            </w:pPr>
            <w:r w:rsidRPr="00BA6706">
              <w:rPr>
                <w:sz w:val="24"/>
                <w:szCs w:val="24"/>
              </w:rPr>
              <w:t>Результаты экзаменов</w:t>
            </w:r>
          </w:p>
        </w:tc>
        <w:tc>
          <w:tcPr>
            <w:tcW w:w="1357" w:type="dxa"/>
          </w:tcPr>
          <w:p w:rsidR="00B07DFB" w:rsidRPr="00BA6706" w:rsidRDefault="00B07DFB" w:rsidP="00B07DFB">
            <w:pPr>
              <w:widowControl/>
              <w:autoSpaceDE/>
              <w:autoSpaceDN/>
              <w:adjustRightInd/>
              <w:jc w:val="both"/>
              <w:rPr>
                <w:sz w:val="24"/>
                <w:szCs w:val="24"/>
              </w:rPr>
            </w:pPr>
            <w:r w:rsidRPr="00BA6706">
              <w:rPr>
                <w:sz w:val="24"/>
                <w:szCs w:val="24"/>
              </w:rPr>
              <w:t>100 %</w:t>
            </w:r>
          </w:p>
        </w:tc>
        <w:tc>
          <w:tcPr>
            <w:tcW w:w="1386" w:type="dxa"/>
          </w:tcPr>
          <w:p w:rsidR="00B07DFB" w:rsidRPr="00BA6706" w:rsidRDefault="00B07DFB" w:rsidP="00B07DFB">
            <w:pPr>
              <w:widowControl/>
              <w:autoSpaceDE/>
              <w:autoSpaceDN/>
              <w:adjustRightInd/>
              <w:jc w:val="both"/>
              <w:rPr>
                <w:sz w:val="24"/>
                <w:szCs w:val="24"/>
              </w:rPr>
            </w:pPr>
            <w:r w:rsidRPr="00BA6706">
              <w:rPr>
                <w:sz w:val="24"/>
                <w:szCs w:val="24"/>
              </w:rPr>
              <w:t>100 %</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100 %</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100 %</w:t>
            </w:r>
          </w:p>
        </w:tc>
      </w:tr>
      <w:tr w:rsidR="00B07DFB" w:rsidRPr="00BA6706" w:rsidTr="00B07DFB">
        <w:tc>
          <w:tcPr>
            <w:tcW w:w="1378" w:type="dxa"/>
          </w:tcPr>
          <w:p w:rsidR="00B07DFB" w:rsidRPr="00BA6706" w:rsidRDefault="00B07DFB" w:rsidP="00B07DFB">
            <w:pPr>
              <w:widowControl/>
              <w:autoSpaceDE/>
              <w:autoSpaceDN/>
              <w:adjustRightInd/>
              <w:jc w:val="both"/>
              <w:rPr>
                <w:sz w:val="24"/>
                <w:szCs w:val="24"/>
              </w:rPr>
            </w:pPr>
            <w:r w:rsidRPr="00BA6706">
              <w:rPr>
                <w:sz w:val="24"/>
                <w:szCs w:val="24"/>
              </w:rPr>
              <w:t>% качества</w:t>
            </w:r>
          </w:p>
          <w:p w:rsidR="00B07DFB" w:rsidRPr="00BA6706" w:rsidRDefault="00B07DFB" w:rsidP="00B07DFB">
            <w:pPr>
              <w:widowControl/>
              <w:autoSpaceDE/>
              <w:autoSpaceDN/>
              <w:adjustRightInd/>
              <w:jc w:val="both"/>
              <w:rPr>
                <w:sz w:val="24"/>
                <w:szCs w:val="24"/>
              </w:rPr>
            </w:pPr>
          </w:p>
        </w:tc>
        <w:tc>
          <w:tcPr>
            <w:tcW w:w="1357" w:type="dxa"/>
          </w:tcPr>
          <w:p w:rsidR="00B07DFB" w:rsidRPr="00BA6706" w:rsidRDefault="00B07DFB" w:rsidP="00B07DFB">
            <w:pPr>
              <w:widowControl/>
              <w:autoSpaceDE/>
              <w:autoSpaceDN/>
              <w:adjustRightInd/>
              <w:jc w:val="both"/>
              <w:rPr>
                <w:sz w:val="24"/>
                <w:szCs w:val="24"/>
              </w:rPr>
            </w:pPr>
            <w:r w:rsidRPr="00BA6706">
              <w:rPr>
                <w:sz w:val="24"/>
                <w:szCs w:val="24"/>
              </w:rPr>
              <w:t>50%</w:t>
            </w:r>
          </w:p>
        </w:tc>
        <w:tc>
          <w:tcPr>
            <w:tcW w:w="1386" w:type="dxa"/>
          </w:tcPr>
          <w:p w:rsidR="00B07DFB" w:rsidRPr="00BA6706" w:rsidRDefault="00B07DFB" w:rsidP="00B07DFB">
            <w:pPr>
              <w:widowControl/>
              <w:autoSpaceDE/>
              <w:autoSpaceDN/>
              <w:adjustRightInd/>
              <w:jc w:val="both"/>
              <w:rPr>
                <w:sz w:val="24"/>
                <w:szCs w:val="24"/>
              </w:rPr>
            </w:pPr>
            <w:r w:rsidRPr="00BA6706">
              <w:rPr>
                <w:sz w:val="24"/>
                <w:szCs w:val="24"/>
              </w:rPr>
              <w:t>75 %</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50 %</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25 %</w:t>
            </w:r>
          </w:p>
        </w:tc>
      </w:tr>
      <w:tr w:rsidR="00B07DFB" w:rsidRPr="00BA6706" w:rsidTr="00B07DFB">
        <w:trPr>
          <w:trHeight w:val="688"/>
        </w:trPr>
        <w:tc>
          <w:tcPr>
            <w:tcW w:w="1378" w:type="dxa"/>
          </w:tcPr>
          <w:p w:rsidR="00B07DFB" w:rsidRPr="00BA6706" w:rsidRDefault="00B07DFB" w:rsidP="00B07DFB">
            <w:pPr>
              <w:widowControl/>
              <w:autoSpaceDE/>
              <w:autoSpaceDN/>
              <w:adjustRightInd/>
              <w:jc w:val="both"/>
              <w:rPr>
                <w:sz w:val="24"/>
                <w:szCs w:val="24"/>
              </w:rPr>
            </w:pPr>
            <w:r w:rsidRPr="00BA6706">
              <w:rPr>
                <w:sz w:val="24"/>
                <w:szCs w:val="24"/>
              </w:rPr>
              <w:t>Ср. балл по итогам года</w:t>
            </w:r>
          </w:p>
        </w:tc>
        <w:tc>
          <w:tcPr>
            <w:tcW w:w="1357" w:type="dxa"/>
          </w:tcPr>
          <w:p w:rsidR="00B07DFB" w:rsidRPr="00BA6706" w:rsidRDefault="00B07DFB" w:rsidP="00B07DFB">
            <w:pPr>
              <w:widowControl/>
              <w:autoSpaceDE/>
              <w:autoSpaceDN/>
              <w:adjustRightInd/>
              <w:jc w:val="both"/>
              <w:rPr>
                <w:sz w:val="24"/>
                <w:szCs w:val="24"/>
              </w:rPr>
            </w:pPr>
            <w:r w:rsidRPr="00BA6706">
              <w:rPr>
                <w:sz w:val="24"/>
                <w:szCs w:val="24"/>
              </w:rPr>
              <w:t>3,6</w:t>
            </w:r>
          </w:p>
        </w:tc>
        <w:tc>
          <w:tcPr>
            <w:tcW w:w="1386" w:type="dxa"/>
          </w:tcPr>
          <w:p w:rsidR="00B07DFB" w:rsidRPr="00BA6706" w:rsidRDefault="00B07DFB" w:rsidP="00B07DFB">
            <w:pPr>
              <w:widowControl/>
              <w:autoSpaceDE/>
              <w:autoSpaceDN/>
              <w:adjustRightInd/>
              <w:jc w:val="both"/>
              <w:rPr>
                <w:sz w:val="24"/>
                <w:szCs w:val="24"/>
              </w:rPr>
            </w:pPr>
            <w:r w:rsidRPr="00BA6706">
              <w:rPr>
                <w:sz w:val="24"/>
                <w:szCs w:val="24"/>
              </w:rPr>
              <w:t>3,4</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4</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3,4</w:t>
            </w:r>
          </w:p>
        </w:tc>
      </w:tr>
      <w:tr w:rsidR="00B07DFB" w:rsidRPr="00BA6706" w:rsidTr="00B07DFB">
        <w:trPr>
          <w:trHeight w:val="1176"/>
        </w:trPr>
        <w:tc>
          <w:tcPr>
            <w:tcW w:w="1378" w:type="dxa"/>
          </w:tcPr>
          <w:p w:rsidR="00B07DFB" w:rsidRPr="00BA6706" w:rsidRDefault="00B07DFB" w:rsidP="00B07DFB">
            <w:pPr>
              <w:widowControl/>
              <w:autoSpaceDE/>
              <w:autoSpaceDN/>
              <w:adjustRightInd/>
              <w:jc w:val="both"/>
              <w:rPr>
                <w:sz w:val="24"/>
                <w:szCs w:val="24"/>
              </w:rPr>
            </w:pPr>
            <w:r w:rsidRPr="00BA6706">
              <w:rPr>
                <w:sz w:val="24"/>
                <w:szCs w:val="24"/>
              </w:rPr>
              <w:t>Ср. балл по итогам экзаменов</w:t>
            </w:r>
          </w:p>
        </w:tc>
        <w:tc>
          <w:tcPr>
            <w:tcW w:w="1357" w:type="dxa"/>
          </w:tcPr>
          <w:p w:rsidR="00B07DFB" w:rsidRPr="00BA6706" w:rsidRDefault="00B07DFB" w:rsidP="00B07DFB">
            <w:pPr>
              <w:widowControl/>
              <w:autoSpaceDE/>
              <w:autoSpaceDN/>
              <w:adjustRightInd/>
              <w:jc w:val="both"/>
              <w:rPr>
                <w:sz w:val="24"/>
                <w:szCs w:val="24"/>
              </w:rPr>
            </w:pPr>
            <w:r w:rsidRPr="00BA6706">
              <w:rPr>
                <w:sz w:val="24"/>
                <w:szCs w:val="24"/>
              </w:rPr>
              <w:t>3,6</w:t>
            </w:r>
          </w:p>
        </w:tc>
        <w:tc>
          <w:tcPr>
            <w:tcW w:w="1386" w:type="dxa"/>
          </w:tcPr>
          <w:p w:rsidR="00B07DFB" w:rsidRPr="00BA6706" w:rsidRDefault="00B07DFB" w:rsidP="00B07DFB">
            <w:pPr>
              <w:widowControl/>
              <w:autoSpaceDE/>
              <w:autoSpaceDN/>
              <w:adjustRightInd/>
              <w:jc w:val="both"/>
              <w:rPr>
                <w:sz w:val="24"/>
                <w:szCs w:val="24"/>
              </w:rPr>
            </w:pPr>
            <w:r w:rsidRPr="00BA6706">
              <w:rPr>
                <w:sz w:val="24"/>
                <w:szCs w:val="24"/>
              </w:rPr>
              <w:t>4</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3,5</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3,2</w:t>
            </w:r>
          </w:p>
        </w:tc>
      </w:tr>
      <w:tr w:rsidR="00B07DFB" w:rsidRPr="00BA6706" w:rsidTr="00B07DFB">
        <w:tc>
          <w:tcPr>
            <w:tcW w:w="1378" w:type="dxa"/>
          </w:tcPr>
          <w:p w:rsidR="00B07DFB" w:rsidRPr="00BA6706" w:rsidRDefault="00B07DFB" w:rsidP="00B07DFB">
            <w:pPr>
              <w:widowControl/>
              <w:autoSpaceDE/>
              <w:autoSpaceDN/>
              <w:adjustRightInd/>
              <w:jc w:val="both"/>
              <w:rPr>
                <w:sz w:val="24"/>
                <w:szCs w:val="24"/>
              </w:rPr>
            </w:pPr>
            <w:r w:rsidRPr="00BA6706">
              <w:rPr>
                <w:sz w:val="24"/>
                <w:szCs w:val="24"/>
              </w:rPr>
              <w:t>Динамика изменений</w:t>
            </w:r>
          </w:p>
        </w:tc>
        <w:tc>
          <w:tcPr>
            <w:tcW w:w="1357" w:type="dxa"/>
          </w:tcPr>
          <w:p w:rsidR="00B07DFB" w:rsidRPr="00BA6706" w:rsidRDefault="00B07DFB" w:rsidP="00B07DFB">
            <w:pPr>
              <w:widowControl/>
              <w:autoSpaceDE/>
              <w:autoSpaceDN/>
              <w:adjustRightInd/>
              <w:jc w:val="both"/>
              <w:rPr>
                <w:sz w:val="24"/>
                <w:szCs w:val="24"/>
              </w:rPr>
            </w:pPr>
            <w:r w:rsidRPr="00BA6706">
              <w:rPr>
                <w:sz w:val="24"/>
                <w:szCs w:val="24"/>
              </w:rPr>
              <w:t>0</w:t>
            </w:r>
          </w:p>
        </w:tc>
        <w:tc>
          <w:tcPr>
            <w:tcW w:w="1386" w:type="dxa"/>
          </w:tcPr>
          <w:p w:rsidR="00B07DFB" w:rsidRPr="00BA6706" w:rsidRDefault="00B07DFB" w:rsidP="00B07DFB">
            <w:pPr>
              <w:widowControl/>
              <w:autoSpaceDE/>
              <w:autoSpaceDN/>
              <w:adjustRightInd/>
              <w:jc w:val="both"/>
              <w:rPr>
                <w:sz w:val="24"/>
                <w:szCs w:val="24"/>
              </w:rPr>
            </w:pPr>
            <w:r w:rsidRPr="00BA6706">
              <w:rPr>
                <w:sz w:val="24"/>
                <w:szCs w:val="24"/>
              </w:rPr>
              <w:t>0</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отрицательная(-0,5)</w:t>
            </w:r>
          </w:p>
        </w:tc>
        <w:tc>
          <w:tcPr>
            <w:tcW w:w="1871" w:type="dxa"/>
          </w:tcPr>
          <w:p w:rsidR="00B07DFB" w:rsidRPr="00BA6706" w:rsidRDefault="00B07DFB" w:rsidP="00B07DFB">
            <w:pPr>
              <w:widowControl/>
              <w:autoSpaceDE/>
              <w:autoSpaceDN/>
              <w:adjustRightInd/>
              <w:jc w:val="both"/>
              <w:rPr>
                <w:sz w:val="24"/>
                <w:szCs w:val="24"/>
              </w:rPr>
            </w:pPr>
            <w:r w:rsidRPr="00BA6706">
              <w:rPr>
                <w:sz w:val="24"/>
                <w:szCs w:val="24"/>
              </w:rPr>
              <w:t>отрицательная(-0,2)</w:t>
            </w:r>
          </w:p>
        </w:tc>
      </w:tr>
      <w:tr w:rsidR="00B07DFB" w:rsidRPr="00BA6706" w:rsidTr="00B07DFB">
        <w:tc>
          <w:tcPr>
            <w:tcW w:w="1378" w:type="dxa"/>
          </w:tcPr>
          <w:p w:rsidR="00B07DFB" w:rsidRPr="00BA6706" w:rsidRDefault="00B07DFB" w:rsidP="00B07DFB">
            <w:pPr>
              <w:widowControl/>
              <w:autoSpaceDE/>
              <w:autoSpaceDN/>
              <w:adjustRightInd/>
              <w:jc w:val="both"/>
              <w:rPr>
                <w:b/>
                <w:sz w:val="24"/>
                <w:szCs w:val="24"/>
              </w:rPr>
            </w:pPr>
            <w:r w:rsidRPr="00BA6706">
              <w:rPr>
                <w:b/>
                <w:sz w:val="24"/>
                <w:szCs w:val="24"/>
              </w:rPr>
              <w:t>Ф.И.О. учителя</w:t>
            </w:r>
          </w:p>
        </w:tc>
        <w:tc>
          <w:tcPr>
            <w:tcW w:w="1357" w:type="dxa"/>
          </w:tcPr>
          <w:p w:rsidR="00B07DFB" w:rsidRPr="00BA6706" w:rsidRDefault="00B07DFB" w:rsidP="00B07DFB">
            <w:pPr>
              <w:widowControl/>
              <w:autoSpaceDE/>
              <w:autoSpaceDN/>
              <w:adjustRightInd/>
              <w:jc w:val="both"/>
              <w:rPr>
                <w:b/>
                <w:sz w:val="24"/>
                <w:szCs w:val="24"/>
              </w:rPr>
            </w:pPr>
            <w:proofErr w:type="spellStart"/>
            <w:r w:rsidRPr="00BA6706">
              <w:rPr>
                <w:b/>
                <w:sz w:val="24"/>
                <w:szCs w:val="24"/>
              </w:rPr>
              <w:t>Горбанева</w:t>
            </w:r>
            <w:proofErr w:type="spellEnd"/>
            <w:r w:rsidRPr="00BA6706">
              <w:rPr>
                <w:b/>
                <w:sz w:val="24"/>
                <w:szCs w:val="24"/>
              </w:rPr>
              <w:t xml:space="preserve"> В.А.</w:t>
            </w:r>
          </w:p>
        </w:tc>
        <w:tc>
          <w:tcPr>
            <w:tcW w:w="1386" w:type="dxa"/>
          </w:tcPr>
          <w:p w:rsidR="00B07DFB" w:rsidRPr="00BA6706" w:rsidRDefault="00B07DFB" w:rsidP="00B07DFB">
            <w:pPr>
              <w:widowControl/>
              <w:autoSpaceDE/>
              <w:autoSpaceDN/>
              <w:adjustRightInd/>
              <w:jc w:val="both"/>
              <w:rPr>
                <w:b/>
                <w:sz w:val="24"/>
                <w:szCs w:val="24"/>
              </w:rPr>
            </w:pPr>
            <w:r w:rsidRPr="00BA6706">
              <w:rPr>
                <w:b/>
                <w:sz w:val="24"/>
                <w:szCs w:val="24"/>
              </w:rPr>
              <w:t>Гончарова И.В.</w:t>
            </w:r>
          </w:p>
        </w:tc>
        <w:tc>
          <w:tcPr>
            <w:tcW w:w="1871" w:type="dxa"/>
          </w:tcPr>
          <w:p w:rsidR="00B07DFB" w:rsidRPr="00BA6706" w:rsidRDefault="00B07DFB" w:rsidP="00B07DFB">
            <w:pPr>
              <w:widowControl/>
              <w:autoSpaceDE/>
              <w:autoSpaceDN/>
              <w:adjustRightInd/>
              <w:jc w:val="both"/>
              <w:rPr>
                <w:b/>
                <w:sz w:val="24"/>
                <w:szCs w:val="24"/>
              </w:rPr>
            </w:pPr>
            <w:r w:rsidRPr="00BA6706">
              <w:rPr>
                <w:b/>
                <w:sz w:val="24"/>
                <w:szCs w:val="24"/>
              </w:rPr>
              <w:t>Малышева Л.Г.</w:t>
            </w:r>
          </w:p>
        </w:tc>
        <w:tc>
          <w:tcPr>
            <w:tcW w:w="1871" w:type="dxa"/>
          </w:tcPr>
          <w:p w:rsidR="00B07DFB" w:rsidRPr="00BA6706" w:rsidRDefault="00B07DFB" w:rsidP="00B07DFB">
            <w:pPr>
              <w:widowControl/>
              <w:autoSpaceDE/>
              <w:autoSpaceDN/>
              <w:adjustRightInd/>
              <w:jc w:val="both"/>
              <w:rPr>
                <w:b/>
                <w:sz w:val="24"/>
                <w:szCs w:val="24"/>
              </w:rPr>
            </w:pPr>
            <w:proofErr w:type="spellStart"/>
            <w:r w:rsidRPr="00BA6706">
              <w:rPr>
                <w:b/>
                <w:sz w:val="24"/>
                <w:szCs w:val="24"/>
              </w:rPr>
              <w:t>Сипиёва</w:t>
            </w:r>
            <w:proofErr w:type="spellEnd"/>
            <w:r w:rsidRPr="00BA6706">
              <w:rPr>
                <w:b/>
                <w:sz w:val="24"/>
                <w:szCs w:val="24"/>
              </w:rPr>
              <w:t xml:space="preserve"> Т.П.</w:t>
            </w:r>
          </w:p>
        </w:tc>
      </w:tr>
    </w:tbl>
    <w:p w:rsidR="005D0DEB" w:rsidRPr="00BA6706" w:rsidRDefault="005D0DEB" w:rsidP="005D0DEB">
      <w:pPr>
        <w:widowControl/>
        <w:autoSpaceDE/>
        <w:autoSpaceDN/>
        <w:adjustRightInd/>
        <w:jc w:val="both"/>
        <w:rPr>
          <w:sz w:val="24"/>
          <w:szCs w:val="24"/>
        </w:rPr>
      </w:pPr>
    </w:p>
    <w:p w:rsidR="005D0DEB" w:rsidRPr="00BA6706" w:rsidRDefault="005D0DEB" w:rsidP="005D0DEB">
      <w:pPr>
        <w:widowControl/>
        <w:autoSpaceDE/>
        <w:autoSpaceDN/>
        <w:adjustRightInd/>
        <w:jc w:val="both"/>
        <w:rPr>
          <w:sz w:val="24"/>
          <w:szCs w:val="24"/>
        </w:rPr>
      </w:pPr>
    </w:p>
    <w:p w:rsidR="0068083F" w:rsidRPr="00BA6706" w:rsidRDefault="009232CF" w:rsidP="00527715">
      <w:pPr>
        <w:pStyle w:val="af1"/>
        <w:rPr>
          <w:rFonts w:ascii="Times New Roman" w:hAnsi="Times New Roman"/>
          <w:b/>
          <w:sz w:val="24"/>
          <w:szCs w:val="24"/>
        </w:rPr>
      </w:pPr>
      <w:r w:rsidRPr="00BA6706">
        <w:rPr>
          <w:rFonts w:ascii="Times New Roman" w:hAnsi="Times New Roman"/>
          <w:b/>
          <w:sz w:val="24"/>
          <w:szCs w:val="24"/>
        </w:rPr>
        <w:t xml:space="preserve"> </w:t>
      </w:r>
    </w:p>
    <w:p w:rsidR="0068083F" w:rsidRPr="00BA6706" w:rsidRDefault="0068083F" w:rsidP="00527715">
      <w:pPr>
        <w:pStyle w:val="af1"/>
        <w:rPr>
          <w:rFonts w:ascii="Times New Roman" w:hAnsi="Times New Roman"/>
          <w:b/>
          <w:sz w:val="24"/>
          <w:szCs w:val="24"/>
        </w:rPr>
      </w:pPr>
    </w:p>
    <w:p w:rsidR="0068083F" w:rsidRPr="00BA6706" w:rsidRDefault="009232CF" w:rsidP="00326EB8">
      <w:pPr>
        <w:shd w:val="clear" w:color="auto" w:fill="FFFFFF"/>
        <w:ind w:left="163" w:right="2" w:firstLine="552"/>
        <w:rPr>
          <w:b/>
          <w:sz w:val="24"/>
          <w:szCs w:val="24"/>
        </w:rPr>
      </w:pPr>
      <w:r w:rsidRPr="00BA6706">
        <w:rPr>
          <w:spacing w:val="-1"/>
          <w:sz w:val="24"/>
          <w:szCs w:val="24"/>
        </w:rPr>
        <w:t>Все выпускники 9  класса  успешно прошли государс</w:t>
      </w:r>
      <w:r w:rsidR="00326EB8" w:rsidRPr="00BA6706">
        <w:rPr>
          <w:spacing w:val="-1"/>
          <w:sz w:val="24"/>
          <w:szCs w:val="24"/>
        </w:rPr>
        <w:t>твенную (итоговую) аттестацию</w:t>
      </w:r>
      <w:r w:rsidRPr="00BA6706">
        <w:rPr>
          <w:spacing w:val="-1"/>
          <w:sz w:val="24"/>
          <w:szCs w:val="24"/>
        </w:rPr>
        <w:t xml:space="preserve"> и получили аттестаты об основном общем образовании. </w:t>
      </w:r>
    </w:p>
    <w:p w:rsidR="00527715" w:rsidRPr="00BA6706" w:rsidRDefault="00DC627C" w:rsidP="00527715">
      <w:pPr>
        <w:shd w:val="clear" w:color="auto" w:fill="FFFFFF"/>
        <w:ind w:left="163" w:right="2" w:firstLine="552"/>
        <w:rPr>
          <w:spacing w:val="-1"/>
          <w:sz w:val="24"/>
          <w:szCs w:val="24"/>
        </w:rPr>
      </w:pPr>
      <w:r w:rsidRPr="00BA6706">
        <w:rPr>
          <w:spacing w:val="-1"/>
          <w:sz w:val="24"/>
          <w:szCs w:val="24"/>
        </w:rPr>
        <w:t>А</w:t>
      </w:r>
      <w:r w:rsidR="00527715" w:rsidRPr="00BA6706">
        <w:rPr>
          <w:spacing w:val="-1"/>
          <w:sz w:val="24"/>
          <w:szCs w:val="24"/>
        </w:rPr>
        <w:t xml:space="preserve">нализ полученных результатов </w:t>
      </w:r>
      <w:r w:rsidR="009232CF" w:rsidRPr="00BA6706">
        <w:rPr>
          <w:spacing w:val="-1"/>
          <w:sz w:val="24"/>
          <w:szCs w:val="24"/>
        </w:rPr>
        <w:t xml:space="preserve"> </w:t>
      </w:r>
      <w:r w:rsidR="00527715" w:rsidRPr="00BA6706">
        <w:rPr>
          <w:spacing w:val="-1"/>
          <w:sz w:val="24"/>
          <w:szCs w:val="24"/>
        </w:rPr>
        <w:t xml:space="preserve"> ОГЭ позволяет сделать вывод о необходимости целенаправленных усилий педагогического коллектива нашей школы по повышению качества обучения.</w:t>
      </w:r>
    </w:p>
    <w:p w:rsidR="00527715" w:rsidRPr="00BA6706" w:rsidRDefault="00527715" w:rsidP="00527715">
      <w:pPr>
        <w:shd w:val="clear" w:color="auto" w:fill="FFFFFF"/>
        <w:ind w:left="163" w:right="2" w:firstLine="552"/>
        <w:rPr>
          <w:spacing w:val="-1"/>
          <w:sz w:val="24"/>
          <w:szCs w:val="24"/>
        </w:rPr>
      </w:pPr>
      <w:r w:rsidRPr="00BA6706">
        <w:rPr>
          <w:spacing w:val="-1"/>
          <w:sz w:val="24"/>
          <w:szCs w:val="24"/>
        </w:rPr>
        <w:t xml:space="preserve">В следующем учебном году  нужно более тщательно продумать систему  работы по подготовке учащихся к ГИА.  Дополнительные занятия по подготовке к </w:t>
      </w:r>
      <w:r w:rsidR="009232CF" w:rsidRPr="00BA6706">
        <w:rPr>
          <w:spacing w:val="-1"/>
          <w:sz w:val="24"/>
          <w:szCs w:val="24"/>
        </w:rPr>
        <w:t xml:space="preserve"> </w:t>
      </w:r>
      <w:r w:rsidRPr="00BA6706">
        <w:rPr>
          <w:spacing w:val="-1"/>
          <w:sz w:val="24"/>
          <w:szCs w:val="24"/>
        </w:rPr>
        <w:t xml:space="preserve"> ОГЭ не должны носить только консультативный характер, необходимо выстроить четкую программу подготовки учащихся с разным уровнем знаний.</w:t>
      </w:r>
    </w:p>
    <w:p w:rsidR="002620F7" w:rsidRPr="00BA6706" w:rsidRDefault="002620F7" w:rsidP="002620F7">
      <w:pPr>
        <w:shd w:val="clear" w:color="auto" w:fill="FFFFFF"/>
        <w:ind w:left="163" w:right="2" w:firstLine="552"/>
        <w:rPr>
          <w:sz w:val="24"/>
          <w:szCs w:val="24"/>
        </w:rPr>
      </w:pPr>
      <w:r w:rsidRPr="00BA6706">
        <w:rPr>
          <w:b/>
          <w:sz w:val="24"/>
          <w:szCs w:val="24"/>
        </w:rPr>
        <w:t>6.Педагогические кадры школы.</w:t>
      </w:r>
      <w:r w:rsidRPr="00BA6706">
        <w:rPr>
          <w:sz w:val="24"/>
          <w:szCs w:val="24"/>
        </w:rPr>
        <w:t xml:space="preserve">  </w:t>
      </w:r>
      <w:r w:rsidRPr="00BA6706">
        <w:rPr>
          <w:sz w:val="24"/>
          <w:szCs w:val="24"/>
        </w:rPr>
        <w:br/>
        <w:t xml:space="preserve">       Учебный процесс осуществляют 19 педагогов, из них   17-  основные  работники; 17  </w:t>
      </w:r>
      <w:r w:rsidRPr="00BA6706">
        <w:rPr>
          <w:sz w:val="24"/>
          <w:szCs w:val="24"/>
        </w:rPr>
        <w:lastRenderedPageBreak/>
        <w:t xml:space="preserve">учителей имеют высшее педагогическое образование, 2-среднее-специальное. Все педагоги регулярно проходят курсы повышения квалификации, участвуют в работе районных  МО учителей. Три учителя    школы имеет высшую квалификационную категорию по предмету, </w:t>
      </w:r>
      <w:proofErr w:type="gramStart"/>
      <w:r w:rsidRPr="00BA6706">
        <w:rPr>
          <w:sz w:val="24"/>
          <w:szCs w:val="24"/>
        </w:rPr>
        <w:t>семь-первую</w:t>
      </w:r>
      <w:proofErr w:type="gramEnd"/>
      <w:r w:rsidRPr="00BA6706">
        <w:rPr>
          <w:sz w:val="24"/>
          <w:szCs w:val="24"/>
        </w:rPr>
        <w:t xml:space="preserve"> квалификационную категорию.</w:t>
      </w:r>
    </w:p>
    <w:p w:rsidR="002620F7" w:rsidRPr="00BA6706" w:rsidRDefault="002620F7" w:rsidP="002620F7">
      <w:pPr>
        <w:ind w:firstLine="708"/>
        <w:rPr>
          <w:sz w:val="24"/>
          <w:szCs w:val="24"/>
        </w:rPr>
      </w:pPr>
      <w:r w:rsidRPr="00BA6706">
        <w:rPr>
          <w:sz w:val="24"/>
          <w:szCs w:val="24"/>
        </w:rPr>
        <w:t xml:space="preserve">  Педагогический коллектив школы осуществляет выполнение государственного образовательного стандарта, прилагает  все  усилия   для  формирования  у обучающихся потребности в продолжени</w:t>
      </w:r>
      <w:proofErr w:type="gramStart"/>
      <w:r w:rsidRPr="00BA6706">
        <w:rPr>
          <w:sz w:val="24"/>
          <w:szCs w:val="24"/>
        </w:rPr>
        <w:t>и</w:t>
      </w:r>
      <w:proofErr w:type="gramEnd"/>
      <w:r w:rsidRPr="00BA6706">
        <w:rPr>
          <w:sz w:val="24"/>
          <w:szCs w:val="24"/>
        </w:rPr>
        <w:t xml:space="preserve"> образования и способность к осуществлению самостоятельной познавательной деятельности.  Успешная реализация технологии метода проектов, метода обучения в сотрудничестве формируют субъективную позицию обучающегося в процессе обучения.  Педагоги имеют опыт проведения диагностики познавательных интересов и возможностей обучающихся,    в преподавании широко используются современные формы и методы организации учебного процесса, направленные на развитие личности учащихся.  Учителя успешно осваивают такие современные технологии обучения, как технология </w:t>
      </w:r>
      <w:proofErr w:type="spellStart"/>
      <w:r w:rsidRPr="00BA6706">
        <w:rPr>
          <w:sz w:val="24"/>
          <w:szCs w:val="24"/>
        </w:rPr>
        <w:t>разноуровневого</w:t>
      </w:r>
      <w:proofErr w:type="spellEnd"/>
      <w:r w:rsidRPr="00BA6706">
        <w:rPr>
          <w:sz w:val="24"/>
          <w:szCs w:val="24"/>
        </w:rPr>
        <w:t xml:space="preserve"> обучения, игровые технологии, технология развития критического мышления, технология проектной деятельности и др. Каждый из педагогов вносил весомый вклад в организацию образовательного пространства</w:t>
      </w:r>
      <w:proofErr w:type="gramStart"/>
      <w:r w:rsidRPr="00BA6706">
        <w:rPr>
          <w:sz w:val="24"/>
          <w:szCs w:val="24"/>
        </w:rPr>
        <w:t xml:space="preserve"> .</w:t>
      </w:r>
      <w:proofErr w:type="gramEnd"/>
      <w:r w:rsidRPr="00BA6706">
        <w:rPr>
          <w:sz w:val="24"/>
          <w:szCs w:val="24"/>
        </w:rPr>
        <w:t xml:space="preserve"> Классные руководители   осуществляли организацию воспитательного процесса учащихся вверенных им классов.</w:t>
      </w:r>
    </w:p>
    <w:p w:rsidR="002620F7" w:rsidRPr="00BA6706" w:rsidRDefault="002620F7" w:rsidP="002620F7">
      <w:pPr>
        <w:ind w:firstLine="708"/>
        <w:rPr>
          <w:sz w:val="24"/>
          <w:szCs w:val="24"/>
        </w:rPr>
      </w:pPr>
      <w:r w:rsidRPr="00BA6706">
        <w:rPr>
          <w:sz w:val="24"/>
          <w:szCs w:val="24"/>
        </w:rPr>
        <w:t xml:space="preserve">  В течение учебного года каждый из педагогов работал над повышением своего профессионального  мастерства, используя различные формы обучения, для чего администрацией ОУ были предоставлены все возможности.</w:t>
      </w:r>
    </w:p>
    <w:p w:rsidR="002620F7" w:rsidRPr="00BA6706" w:rsidRDefault="002620F7" w:rsidP="002620F7">
      <w:pPr>
        <w:rPr>
          <w:sz w:val="24"/>
          <w:szCs w:val="24"/>
        </w:rPr>
      </w:pPr>
      <w:r w:rsidRPr="00BA6706">
        <w:rPr>
          <w:b/>
          <w:sz w:val="24"/>
          <w:szCs w:val="24"/>
        </w:rPr>
        <w:t>7. Социальное партнерство.</w:t>
      </w:r>
      <w:r w:rsidRPr="00BA6706">
        <w:rPr>
          <w:sz w:val="24"/>
          <w:szCs w:val="24"/>
        </w:rPr>
        <w:br/>
        <w:t>Школа сотрудничает с сельским Домом культуры, сельской библиотекой.</w:t>
      </w:r>
    </w:p>
    <w:p w:rsidR="00933B23" w:rsidRPr="00BA6706" w:rsidRDefault="002620F7" w:rsidP="002620F7">
      <w:pPr>
        <w:rPr>
          <w:sz w:val="24"/>
          <w:szCs w:val="24"/>
        </w:rPr>
      </w:pPr>
      <w:r w:rsidRPr="00BA6706">
        <w:rPr>
          <w:sz w:val="24"/>
          <w:szCs w:val="24"/>
        </w:rPr>
        <w:t xml:space="preserve">     На договорной основе с  МБУЗ Тарасовской  ЦРБ проходит медицинское обслуживание обучающихся школы  и </w:t>
      </w:r>
      <w:proofErr w:type="spellStart"/>
      <w:r w:rsidRPr="00BA6706">
        <w:rPr>
          <w:sz w:val="24"/>
          <w:szCs w:val="24"/>
        </w:rPr>
        <w:t>предрейсовый</w:t>
      </w:r>
      <w:proofErr w:type="spellEnd"/>
      <w:r w:rsidRPr="00BA6706">
        <w:rPr>
          <w:sz w:val="24"/>
          <w:szCs w:val="24"/>
        </w:rPr>
        <w:t xml:space="preserve"> медосмотр водителей школьных автобусов медработником </w:t>
      </w:r>
      <w:proofErr w:type="spellStart"/>
      <w:r w:rsidRPr="00BA6706">
        <w:rPr>
          <w:sz w:val="24"/>
          <w:szCs w:val="24"/>
        </w:rPr>
        <w:t>Колушкинского</w:t>
      </w:r>
      <w:proofErr w:type="spellEnd"/>
      <w:r w:rsidRPr="00BA6706">
        <w:rPr>
          <w:sz w:val="24"/>
          <w:szCs w:val="24"/>
        </w:rPr>
        <w:t xml:space="preserve"> </w:t>
      </w:r>
      <w:proofErr w:type="spellStart"/>
      <w:r w:rsidRPr="00BA6706">
        <w:rPr>
          <w:sz w:val="24"/>
          <w:szCs w:val="24"/>
        </w:rPr>
        <w:t>ФАПа</w:t>
      </w:r>
      <w:proofErr w:type="spellEnd"/>
      <w:r w:rsidRPr="00BA6706">
        <w:rPr>
          <w:sz w:val="24"/>
          <w:szCs w:val="24"/>
        </w:rPr>
        <w:t>.</w:t>
      </w:r>
      <w:r w:rsidRPr="00BA6706">
        <w:rPr>
          <w:sz w:val="24"/>
          <w:szCs w:val="24"/>
        </w:rPr>
        <w:br/>
        <w:t xml:space="preserve">    Стараемся активно общаться с коллективами уч</w:t>
      </w:r>
      <w:r w:rsidR="00933B23" w:rsidRPr="00BA6706">
        <w:rPr>
          <w:sz w:val="24"/>
          <w:szCs w:val="24"/>
        </w:rPr>
        <w:t>ащихся и учителей соседних школ</w:t>
      </w:r>
      <w:r w:rsidRPr="00BA6706">
        <w:rPr>
          <w:sz w:val="24"/>
          <w:szCs w:val="24"/>
        </w:rPr>
        <w:t>.</w:t>
      </w:r>
    </w:p>
    <w:p w:rsidR="002620F7" w:rsidRPr="00BA6706" w:rsidRDefault="002620F7" w:rsidP="002620F7">
      <w:pPr>
        <w:rPr>
          <w:sz w:val="24"/>
          <w:szCs w:val="24"/>
        </w:rPr>
      </w:pPr>
      <w:r w:rsidRPr="00BA6706">
        <w:rPr>
          <w:sz w:val="24"/>
          <w:szCs w:val="24"/>
        </w:rPr>
        <w:t xml:space="preserve"> </w:t>
      </w:r>
    </w:p>
    <w:p w:rsidR="00933B23" w:rsidRPr="00BA6706" w:rsidRDefault="00933B23" w:rsidP="00933B23">
      <w:pPr>
        <w:jc w:val="both"/>
        <w:rPr>
          <w:b/>
          <w:sz w:val="24"/>
          <w:szCs w:val="24"/>
        </w:rPr>
      </w:pPr>
      <w:r w:rsidRPr="00BA6706">
        <w:rPr>
          <w:b/>
          <w:sz w:val="24"/>
          <w:szCs w:val="24"/>
        </w:rPr>
        <w:t>8. Воспитательная работа в 2018-2019</w:t>
      </w:r>
      <w:r w:rsidR="003C6033" w:rsidRPr="00BA6706">
        <w:rPr>
          <w:b/>
          <w:sz w:val="24"/>
          <w:szCs w:val="24"/>
        </w:rPr>
        <w:t xml:space="preserve"> учебном году.</w:t>
      </w:r>
    </w:p>
    <w:p w:rsidR="00933B23" w:rsidRPr="00BA6706" w:rsidRDefault="00933B23" w:rsidP="00933B23">
      <w:pPr>
        <w:jc w:val="both"/>
        <w:rPr>
          <w:sz w:val="24"/>
          <w:szCs w:val="24"/>
        </w:rPr>
      </w:pPr>
      <w:r w:rsidRPr="00BA6706">
        <w:rPr>
          <w:sz w:val="24"/>
          <w:szCs w:val="24"/>
        </w:rPr>
        <w:t>    </w:t>
      </w:r>
      <w:r w:rsidR="003C6033" w:rsidRPr="00BA6706">
        <w:rPr>
          <w:sz w:val="24"/>
          <w:szCs w:val="24"/>
        </w:rPr>
        <w:br/>
        <w:t>    Воспитательный</w:t>
      </w:r>
      <w:r w:rsidRPr="00BA6706">
        <w:rPr>
          <w:sz w:val="24"/>
          <w:szCs w:val="24"/>
        </w:rPr>
        <w:t xml:space="preserve"> процесс в школе строился в 2018-2019</w:t>
      </w:r>
      <w:r w:rsidR="003C6033" w:rsidRPr="00BA6706">
        <w:rPr>
          <w:sz w:val="24"/>
          <w:szCs w:val="24"/>
        </w:rPr>
        <w:t xml:space="preserve"> учебно</w:t>
      </w:r>
      <w:r w:rsidR="008C139D" w:rsidRPr="00BA6706">
        <w:rPr>
          <w:sz w:val="24"/>
          <w:szCs w:val="24"/>
        </w:rPr>
        <w:t xml:space="preserve">м году </w:t>
      </w:r>
      <w:proofErr w:type="gramStart"/>
      <w:r w:rsidR="008C139D" w:rsidRPr="00BA6706">
        <w:rPr>
          <w:sz w:val="24"/>
          <w:szCs w:val="24"/>
        </w:rPr>
        <w:t>в соответствии</w:t>
      </w:r>
      <w:r w:rsidR="003C6033" w:rsidRPr="00BA6706">
        <w:rPr>
          <w:sz w:val="24"/>
          <w:szCs w:val="24"/>
        </w:rPr>
        <w:t xml:space="preserve"> с целью </w:t>
      </w:r>
      <w:r w:rsidRPr="00BA6706">
        <w:rPr>
          <w:sz w:val="24"/>
          <w:szCs w:val="24"/>
        </w:rPr>
        <w:t>создания условий для достижения учащимися необходимого для жизни в обществе</w:t>
      </w:r>
      <w:proofErr w:type="gramEnd"/>
      <w:r w:rsidRPr="00BA6706">
        <w:rPr>
          <w:sz w:val="24"/>
          <w:szCs w:val="24"/>
        </w:rPr>
        <w:t xml:space="preserve"> социального опыта и формирования принимаемой обществом системы ценностей, создания условий для многогранного развития и социализации каждого учащегося и воспитанника.</w:t>
      </w:r>
    </w:p>
    <w:p w:rsidR="00933B23" w:rsidRPr="00BA6706" w:rsidRDefault="00933B23" w:rsidP="00933B23">
      <w:pPr>
        <w:jc w:val="both"/>
        <w:rPr>
          <w:b/>
          <w:sz w:val="24"/>
          <w:szCs w:val="24"/>
        </w:rPr>
      </w:pPr>
      <w:r w:rsidRPr="00BA6706">
        <w:rPr>
          <w:b/>
          <w:sz w:val="24"/>
          <w:szCs w:val="24"/>
        </w:rPr>
        <w:t>Решались следующие основные задачи:</w:t>
      </w:r>
    </w:p>
    <w:p w:rsidR="00933B23" w:rsidRPr="00BA6706" w:rsidRDefault="00933B23" w:rsidP="00933B23">
      <w:pPr>
        <w:widowControl/>
        <w:numPr>
          <w:ilvl w:val="0"/>
          <w:numId w:val="40"/>
        </w:numPr>
        <w:autoSpaceDE/>
        <w:autoSpaceDN/>
        <w:adjustRightInd/>
        <w:ind w:hanging="436"/>
        <w:jc w:val="both"/>
        <w:rPr>
          <w:sz w:val="24"/>
          <w:szCs w:val="24"/>
        </w:rPr>
      </w:pPr>
      <w:r w:rsidRPr="00BA6706">
        <w:rPr>
          <w:sz w:val="24"/>
          <w:szCs w:val="24"/>
        </w:rPr>
        <w:t>создание единого воспитательного пространства;</w:t>
      </w:r>
    </w:p>
    <w:p w:rsidR="00933B23" w:rsidRPr="00BA6706" w:rsidRDefault="00933B23" w:rsidP="00933B23">
      <w:pPr>
        <w:widowControl/>
        <w:numPr>
          <w:ilvl w:val="0"/>
          <w:numId w:val="40"/>
        </w:numPr>
        <w:autoSpaceDE/>
        <w:autoSpaceDN/>
        <w:adjustRightInd/>
        <w:ind w:hanging="436"/>
        <w:jc w:val="both"/>
        <w:rPr>
          <w:sz w:val="24"/>
          <w:szCs w:val="24"/>
        </w:rPr>
      </w:pPr>
      <w:r w:rsidRPr="00BA6706">
        <w:rPr>
          <w:sz w:val="24"/>
          <w:szCs w:val="24"/>
        </w:rPr>
        <w:t>продолжение работы по созданию условий для развития личности на основе нравственных ценностей и исторического опыта России, направленного на формирование активных жизненных позиций, гражданского самосознания, воспитание любви к родной школе, отчему краю;</w:t>
      </w:r>
    </w:p>
    <w:p w:rsidR="00933B23" w:rsidRPr="00BA6706" w:rsidRDefault="00933B23" w:rsidP="00933B23">
      <w:pPr>
        <w:widowControl/>
        <w:numPr>
          <w:ilvl w:val="0"/>
          <w:numId w:val="40"/>
        </w:numPr>
        <w:autoSpaceDE/>
        <w:autoSpaceDN/>
        <w:adjustRightInd/>
        <w:ind w:hanging="436"/>
        <w:jc w:val="both"/>
        <w:rPr>
          <w:sz w:val="24"/>
          <w:szCs w:val="24"/>
        </w:rPr>
      </w:pPr>
      <w:r w:rsidRPr="00BA6706">
        <w:rPr>
          <w:sz w:val="24"/>
          <w:szCs w:val="24"/>
        </w:rPr>
        <w:t>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w:t>
      </w:r>
    </w:p>
    <w:p w:rsidR="00933B23" w:rsidRPr="00BA6706" w:rsidRDefault="00933B23" w:rsidP="00933B23">
      <w:pPr>
        <w:widowControl/>
        <w:numPr>
          <w:ilvl w:val="0"/>
          <w:numId w:val="40"/>
        </w:numPr>
        <w:autoSpaceDE/>
        <w:autoSpaceDN/>
        <w:adjustRightInd/>
        <w:ind w:hanging="436"/>
        <w:jc w:val="both"/>
        <w:rPr>
          <w:sz w:val="24"/>
          <w:szCs w:val="24"/>
        </w:rPr>
      </w:pPr>
      <w:r w:rsidRPr="00BA6706">
        <w:rPr>
          <w:sz w:val="24"/>
          <w:szCs w:val="24"/>
        </w:rPr>
        <w:t xml:space="preserve">формирование у учащихся межличностных отношений, толерантности, навыков самообразования и разностороннее развитие их творческих способностей; </w:t>
      </w:r>
    </w:p>
    <w:p w:rsidR="00933B23" w:rsidRPr="00BA6706" w:rsidRDefault="00933B23" w:rsidP="00933B23">
      <w:pPr>
        <w:widowControl/>
        <w:numPr>
          <w:ilvl w:val="0"/>
          <w:numId w:val="40"/>
        </w:numPr>
        <w:autoSpaceDE/>
        <w:autoSpaceDN/>
        <w:adjustRightInd/>
        <w:ind w:hanging="436"/>
        <w:jc w:val="both"/>
        <w:rPr>
          <w:sz w:val="24"/>
          <w:szCs w:val="24"/>
        </w:rPr>
      </w:pPr>
      <w:r w:rsidRPr="00BA6706">
        <w:rPr>
          <w:sz w:val="24"/>
          <w:szCs w:val="24"/>
        </w:rPr>
        <w:t xml:space="preserve">повышение социальной активности учащихся, развитие деятельности классного и ученического самоуправления; </w:t>
      </w:r>
    </w:p>
    <w:p w:rsidR="00933B23" w:rsidRPr="00BA6706" w:rsidRDefault="00933B23" w:rsidP="00933B23">
      <w:pPr>
        <w:widowControl/>
        <w:numPr>
          <w:ilvl w:val="0"/>
          <w:numId w:val="40"/>
        </w:numPr>
        <w:autoSpaceDE/>
        <w:autoSpaceDN/>
        <w:adjustRightInd/>
        <w:ind w:hanging="436"/>
        <w:jc w:val="both"/>
        <w:rPr>
          <w:sz w:val="24"/>
          <w:szCs w:val="24"/>
        </w:rPr>
      </w:pPr>
      <w:r w:rsidRPr="00BA6706">
        <w:rPr>
          <w:sz w:val="24"/>
          <w:szCs w:val="24"/>
        </w:rPr>
        <w:t xml:space="preserve">развитие системы работы с родителями и общественностью, привлечение родителей к организации воспитательного процесса в школе; </w:t>
      </w:r>
    </w:p>
    <w:p w:rsidR="00933B23" w:rsidRPr="00BA6706" w:rsidRDefault="00933B23" w:rsidP="00933B23">
      <w:pPr>
        <w:widowControl/>
        <w:numPr>
          <w:ilvl w:val="0"/>
          <w:numId w:val="40"/>
        </w:numPr>
        <w:autoSpaceDE/>
        <w:autoSpaceDN/>
        <w:adjustRightInd/>
        <w:ind w:hanging="436"/>
        <w:jc w:val="both"/>
        <w:rPr>
          <w:sz w:val="24"/>
          <w:szCs w:val="24"/>
        </w:rPr>
      </w:pPr>
      <w:r w:rsidRPr="00BA6706">
        <w:rPr>
          <w:sz w:val="24"/>
          <w:szCs w:val="24"/>
        </w:rPr>
        <w:t xml:space="preserve">усиление работы  с детьми «группы риска»; </w:t>
      </w:r>
    </w:p>
    <w:p w:rsidR="00933B23" w:rsidRPr="00BA6706" w:rsidRDefault="00933B23" w:rsidP="00933B23">
      <w:pPr>
        <w:widowControl/>
        <w:numPr>
          <w:ilvl w:val="0"/>
          <w:numId w:val="40"/>
        </w:numPr>
        <w:autoSpaceDE/>
        <w:autoSpaceDN/>
        <w:adjustRightInd/>
        <w:ind w:hanging="436"/>
        <w:jc w:val="both"/>
        <w:rPr>
          <w:sz w:val="24"/>
          <w:szCs w:val="24"/>
        </w:rPr>
      </w:pPr>
      <w:r w:rsidRPr="00BA6706">
        <w:rPr>
          <w:sz w:val="24"/>
          <w:szCs w:val="24"/>
        </w:rPr>
        <w:lastRenderedPageBreak/>
        <w:t>совершенствование системы воспитательной работы в классных коллективах;</w:t>
      </w:r>
    </w:p>
    <w:p w:rsidR="00933B23" w:rsidRPr="00BA6706" w:rsidRDefault="00933B23" w:rsidP="00933B23">
      <w:pPr>
        <w:widowControl/>
        <w:numPr>
          <w:ilvl w:val="0"/>
          <w:numId w:val="40"/>
        </w:numPr>
        <w:autoSpaceDE/>
        <w:autoSpaceDN/>
        <w:adjustRightInd/>
        <w:ind w:hanging="436"/>
        <w:jc w:val="both"/>
        <w:rPr>
          <w:rStyle w:val="c20"/>
          <w:rFonts w:eastAsia="Calibri"/>
          <w:sz w:val="24"/>
          <w:szCs w:val="24"/>
        </w:rPr>
      </w:pPr>
      <w:r w:rsidRPr="00BA6706">
        <w:rPr>
          <w:sz w:val="24"/>
          <w:szCs w:val="24"/>
        </w:rPr>
        <w:t>создание условия для самореализации личности каждого учащегося через дальнейшее совершенствование системы дополнительного образования.</w:t>
      </w:r>
    </w:p>
    <w:p w:rsidR="00933B23" w:rsidRPr="00BA6706" w:rsidRDefault="00933B23" w:rsidP="00933B23">
      <w:pPr>
        <w:pStyle w:val="a9"/>
        <w:spacing w:after="0" w:line="240" w:lineRule="auto"/>
        <w:jc w:val="both"/>
        <w:rPr>
          <w:rFonts w:ascii="Times New Roman" w:hAnsi="Times New Roman"/>
          <w:b/>
          <w:sz w:val="24"/>
          <w:szCs w:val="24"/>
        </w:rPr>
      </w:pPr>
    </w:p>
    <w:p w:rsidR="00933B23" w:rsidRPr="00BA6706" w:rsidRDefault="00933B23" w:rsidP="00933B23">
      <w:pPr>
        <w:jc w:val="both"/>
        <w:rPr>
          <w:b/>
          <w:sz w:val="24"/>
          <w:szCs w:val="24"/>
        </w:rPr>
      </w:pPr>
      <w:r w:rsidRPr="00BA6706">
        <w:rPr>
          <w:b/>
          <w:sz w:val="24"/>
          <w:szCs w:val="24"/>
        </w:rPr>
        <w:t xml:space="preserve">         Решались следующие практические задачи: </w:t>
      </w:r>
    </w:p>
    <w:p w:rsidR="00933B23" w:rsidRPr="00BA6706" w:rsidRDefault="00933B23" w:rsidP="00933B23">
      <w:pPr>
        <w:numPr>
          <w:ilvl w:val="0"/>
          <w:numId w:val="39"/>
        </w:numPr>
        <w:ind w:left="1276" w:hanging="425"/>
        <w:jc w:val="both"/>
        <w:rPr>
          <w:sz w:val="24"/>
          <w:szCs w:val="24"/>
        </w:rPr>
      </w:pPr>
      <w:r w:rsidRPr="00BA6706">
        <w:rPr>
          <w:sz w:val="24"/>
          <w:szCs w:val="24"/>
        </w:rPr>
        <w:t>Выстраивание системы воспитательной работы согласно основным положениям Стратегии развития воспитания в Российской Федерации до 2025 года;</w:t>
      </w:r>
    </w:p>
    <w:p w:rsidR="00933B23" w:rsidRPr="00BA6706" w:rsidRDefault="008C139D" w:rsidP="00933B23">
      <w:pPr>
        <w:pStyle w:val="a9"/>
        <w:numPr>
          <w:ilvl w:val="0"/>
          <w:numId w:val="39"/>
        </w:numPr>
        <w:spacing w:after="0" w:line="240" w:lineRule="auto"/>
        <w:ind w:left="1276" w:hanging="425"/>
        <w:jc w:val="both"/>
        <w:rPr>
          <w:rFonts w:ascii="Times New Roman" w:hAnsi="Times New Roman"/>
          <w:sz w:val="24"/>
          <w:szCs w:val="24"/>
        </w:rPr>
      </w:pPr>
      <w:r w:rsidRPr="00BA6706">
        <w:rPr>
          <w:rFonts w:ascii="Times New Roman" w:hAnsi="Times New Roman"/>
          <w:sz w:val="24"/>
          <w:szCs w:val="24"/>
        </w:rPr>
        <w:t>Формирование</w:t>
      </w:r>
      <w:r w:rsidR="00933B23" w:rsidRPr="00BA6706">
        <w:rPr>
          <w:rFonts w:ascii="Times New Roman" w:hAnsi="Times New Roman"/>
          <w:sz w:val="24"/>
          <w:szCs w:val="24"/>
        </w:rPr>
        <w:t xml:space="preserve"> у детей уважение к своей семье, обществу, государству, к духовно-нравственным ценностям, к национальному, культурному и историческому наследию; </w:t>
      </w:r>
    </w:p>
    <w:p w:rsidR="00933B23" w:rsidRPr="00BA6706" w:rsidRDefault="008C139D" w:rsidP="00933B23">
      <w:pPr>
        <w:pStyle w:val="a9"/>
        <w:numPr>
          <w:ilvl w:val="0"/>
          <w:numId w:val="39"/>
        </w:numPr>
        <w:spacing w:after="0" w:line="240" w:lineRule="auto"/>
        <w:ind w:left="1276" w:hanging="425"/>
        <w:jc w:val="both"/>
        <w:rPr>
          <w:rFonts w:ascii="Times New Roman" w:hAnsi="Times New Roman"/>
          <w:sz w:val="24"/>
          <w:szCs w:val="24"/>
        </w:rPr>
      </w:pPr>
      <w:r w:rsidRPr="00BA6706">
        <w:rPr>
          <w:rFonts w:ascii="Times New Roman" w:hAnsi="Times New Roman"/>
          <w:sz w:val="24"/>
          <w:szCs w:val="24"/>
        </w:rPr>
        <w:t>Организация  работы, направленной</w:t>
      </w:r>
      <w:r w:rsidR="00933B23" w:rsidRPr="00BA6706">
        <w:rPr>
          <w:rFonts w:ascii="Times New Roman" w:hAnsi="Times New Roman"/>
          <w:sz w:val="24"/>
          <w:szCs w:val="24"/>
        </w:rPr>
        <w:t xml:space="preserve"> на популяризацию традиционных российских нравственн</w:t>
      </w:r>
      <w:r w:rsidRPr="00BA6706">
        <w:rPr>
          <w:rFonts w:ascii="Times New Roman" w:hAnsi="Times New Roman"/>
          <w:sz w:val="24"/>
          <w:szCs w:val="24"/>
        </w:rPr>
        <w:t>ых и семейных ценностей; создание</w:t>
      </w:r>
      <w:r w:rsidR="00933B23" w:rsidRPr="00BA6706">
        <w:rPr>
          <w:rFonts w:ascii="Times New Roman" w:hAnsi="Times New Roman"/>
          <w:sz w:val="24"/>
          <w:szCs w:val="24"/>
        </w:rPr>
        <w:t xml:space="preserve"> условия для сохранения и поддержки этнических культурных традиций, народного творчества;</w:t>
      </w:r>
    </w:p>
    <w:p w:rsidR="00933B23" w:rsidRPr="00BA6706" w:rsidRDefault="008C139D" w:rsidP="00933B23">
      <w:pPr>
        <w:pStyle w:val="a9"/>
        <w:numPr>
          <w:ilvl w:val="0"/>
          <w:numId w:val="39"/>
        </w:numPr>
        <w:spacing w:after="0" w:line="240" w:lineRule="auto"/>
        <w:ind w:left="1276" w:hanging="425"/>
        <w:jc w:val="both"/>
        <w:rPr>
          <w:rFonts w:ascii="Times New Roman" w:hAnsi="Times New Roman"/>
          <w:sz w:val="24"/>
          <w:szCs w:val="24"/>
        </w:rPr>
      </w:pPr>
      <w:r w:rsidRPr="00BA6706">
        <w:rPr>
          <w:rFonts w:ascii="Times New Roman" w:hAnsi="Times New Roman"/>
          <w:sz w:val="24"/>
          <w:szCs w:val="24"/>
        </w:rPr>
        <w:t>Формирование у учащихся ответственного отношения к своему здоровью и потребности</w:t>
      </w:r>
      <w:r w:rsidR="00933B23" w:rsidRPr="00BA6706">
        <w:rPr>
          <w:rFonts w:ascii="Times New Roman" w:hAnsi="Times New Roman"/>
          <w:sz w:val="24"/>
          <w:szCs w:val="24"/>
        </w:rPr>
        <w:t xml:space="preserve"> в </w:t>
      </w:r>
      <w:r w:rsidRPr="00BA6706">
        <w:rPr>
          <w:rFonts w:ascii="Times New Roman" w:hAnsi="Times New Roman"/>
          <w:sz w:val="24"/>
          <w:szCs w:val="24"/>
        </w:rPr>
        <w:t>здоровом образе жизни; привитие  культуры</w:t>
      </w:r>
      <w:r w:rsidR="00933B23" w:rsidRPr="00BA6706">
        <w:rPr>
          <w:rFonts w:ascii="Times New Roman" w:hAnsi="Times New Roman"/>
          <w:sz w:val="24"/>
          <w:szCs w:val="24"/>
        </w:rPr>
        <w:t xml:space="preserve"> безопасной</w:t>
      </w:r>
      <w:r w:rsidRPr="00BA6706">
        <w:rPr>
          <w:rFonts w:ascii="Times New Roman" w:hAnsi="Times New Roman"/>
          <w:sz w:val="24"/>
          <w:szCs w:val="24"/>
        </w:rPr>
        <w:t xml:space="preserve"> жизнедеятельности, организация  работы</w:t>
      </w:r>
      <w:r w:rsidR="00933B23" w:rsidRPr="00BA6706">
        <w:rPr>
          <w:rFonts w:ascii="Times New Roman" w:hAnsi="Times New Roman"/>
          <w:sz w:val="24"/>
          <w:szCs w:val="24"/>
        </w:rPr>
        <w:t xml:space="preserve"> по профилактике вредных привычек;</w:t>
      </w:r>
    </w:p>
    <w:p w:rsidR="00933B23" w:rsidRPr="00BA6706" w:rsidRDefault="00933B23" w:rsidP="00933B23">
      <w:pPr>
        <w:pStyle w:val="a9"/>
        <w:numPr>
          <w:ilvl w:val="0"/>
          <w:numId w:val="39"/>
        </w:numPr>
        <w:spacing w:after="0" w:line="240" w:lineRule="auto"/>
        <w:ind w:left="1276" w:hanging="425"/>
        <w:jc w:val="both"/>
        <w:rPr>
          <w:rFonts w:ascii="Times New Roman" w:hAnsi="Times New Roman"/>
          <w:sz w:val="24"/>
          <w:szCs w:val="24"/>
        </w:rPr>
      </w:pPr>
      <w:r w:rsidRPr="00BA6706">
        <w:rPr>
          <w:rFonts w:ascii="Times New Roman" w:hAnsi="Times New Roman"/>
          <w:sz w:val="24"/>
          <w:szCs w:val="24"/>
        </w:rPr>
        <w:t>Способствовать развитию у ребенка экологической культуры, бережного отношения к природе; развивать у детей стремление беречь и охранять природу;</w:t>
      </w:r>
    </w:p>
    <w:p w:rsidR="00933B23" w:rsidRPr="00BA6706" w:rsidRDefault="008C139D" w:rsidP="00933B23">
      <w:pPr>
        <w:pStyle w:val="a9"/>
        <w:numPr>
          <w:ilvl w:val="0"/>
          <w:numId w:val="39"/>
        </w:numPr>
        <w:spacing w:after="0" w:line="240" w:lineRule="auto"/>
        <w:ind w:left="1276" w:hanging="425"/>
        <w:jc w:val="both"/>
        <w:rPr>
          <w:rFonts w:ascii="Times New Roman" w:hAnsi="Times New Roman"/>
          <w:sz w:val="24"/>
          <w:szCs w:val="24"/>
        </w:rPr>
      </w:pPr>
      <w:r w:rsidRPr="00BA6706">
        <w:rPr>
          <w:rFonts w:ascii="Times New Roman" w:hAnsi="Times New Roman"/>
          <w:sz w:val="24"/>
          <w:szCs w:val="24"/>
        </w:rPr>
        <w:t>Ведение работу, направленной</w:t>
      </w:r>
      <w:r w:rsidR="00933B23" w:rsidRPr="00BA6706">
        <w:rPr>
          <w:rFonts w:ascii="Times New Roman" w:hAnsi="Times New Roman"/>
          <w:sz w:val="24"/>
          <w:szCs w:val="24"/>
        </w:rPr>
        <w:t xml:space="preserve"> на профилактику правонарушений и безнадзорности, социально-опасных явлений на основе развития сотрудничества с социальными партнерами, обеспечения межведомственного взаимодействия, совершенствования форм и методов сопровождения несовершеннолетних;</w:t>
      </w:r>
    </w:p>
    <w:p w:rsidR="00933B23" w:rsidRPr="00BA6706" w:rsidRDefault="008C139D" w:rsidP="00933B23">
      <w:pPr>
        <w:pStyle w:val="a9"/>
        <w:numPr>
          <w:ilvl w:val="0"/>
          <w:numId w:val="39"/>
        </w:numPr>
        <w:spacing w:after="0" w:line="240" w:lineRule="auto"/>
        <w:ind w:left="1276" w:hanging="425"/>
        <w:jc w:val="both"/>
        <w:rPr>
          <w:rFonts w:ascii="Times New Roman" w:hAnsi="Times New Roman"/>
          <w:sz w:val="24"/>
          <w:szCs w:val="24"/>
        </w:rPr>
      </w:pPr>
      <w:r w:rsidRPr="00BA6706">
        <w:rPr>
          <w:rFonts w:ascii="Times New Roman" w:hAnsi="Times New Roman"/>
          <w:sz w:val="24"/>
          <w:szCs w:val="24"/>
        </w:rPr>
        <w:t>Воспитание  у детей уважения</w:t>
      </w:r>
      <w:r w:rsidR="00933B23" w:rsidRPr="00BA6706">
        <w:rPr>
          <w:rFonts w:ascii="Times New Roman" w:hAnsi="Times New Roman"/>
          <w:sz w:val="24"/>
          <w:szCs w:val="24"/>
        </w:rPr>
        <w:t xml:space="preserve"> к труду, людям труда, трудовым достижениям; содействовать профессиональному самоопределению учащихся; </w:t>
      </w:r>
    </w:p>
    <w:p w:rsidR="00933B23" w:rsidRPr="00BA6706" w:rsidRDefault="00933B23" w:rsidP="00933B23">
      <w:pPr>
        <w:pStyle w:val="a9"/>
        <w:numPr>
          <w:ilvl w:val="0"/>
          <w:numId w:val="39"/>
        </w:numPr>
        <w:spacing w:after="0" w:line="240" w:lineRule="auto"/>
        <w:ind w:left="1276" w:hanging="425"/>
        <w:jc w:val="both"/>
        <w:rPr>
          <w:rFonts w:ascii="Times New Roman" w:hAnsi="Times New Roman"/>
          <w:sz w:val="24"/>
          <w:szCs w:val="24"/>
        </w:rPr>
      </w:pPr>
      <w:r w:rsidRPr="00BA6706">
        <w:rPr>
          <w:rFonts w:ascii="Times New Roman" w:hAnsi="Times New Roman"/>
          <w:sz w:val="24"/>
          <w:szCs w:val="24"/>
        </w:rPr>
        <w:t>Прод</w:t>
      </w:r>
      <w:r w:rsidR="008C139D" w:rsidRPr="00BA6706">
        <w:rPr>
          <w:rFonts w:ascii="Times New Roman" w:hAnsi="Times New Roman"/>
          <w:sz w:val="24"/>
          <w:szCs w:val="24"/>
        </w:rPr>
        <w:t>олжение работы</w:t>
      </w:r>
      <w:r w:rsidRPr="00BA6706">
        <w:rPr>
          <w:rFonts w:ascii="Times New Roman" w:hAnsi="Times New Roman"/>
          <w:sz w:val="24"/>
          <w:szCs w:val="24"/>
        </w:rPr>
        <w:t xml:space="preserve"> по приобщению детей к социальн</w:t>
      </w:r>
      <w:r w:rsidR="008C139D" w:rsidRPr="00BA6706">
        <w:rPr>
          <w:rFonts w:ascii="Times New Roman" w:hAnsi="Times New Roman"/>
          <w:sz w:val="24"/>
          <w:szCs w:val="24"/>
        </w:rPr>
        <w:t>о-значимой деятельности, создание условий</w:t>
      </w:r>
      <w:r w:rsidRPr="00BA6706">
        <w:rPr>
          <w:rFonts w:ascii="Times New Roman" w:hAnsi="Times New Roman"/>
          <w:sz w:val="24"/>
          <w:szCs w:val="24"/>
        </w:rPr>
        <w:t xml:space="preserve"> для воспитания у учащихся активной жизненной позиции и ответственности.</w:t>
      </w:r>
    </w:p>
    <w:p w:rsidR="003C6033" w:rsidRPr="00BA6706" w:rsidRDefault="003C6033" w:rsidP="003C6033">
      <w:pPr>
        <w:rPr>
          <w:sz w:val="24"/>
          <w:szCs w:val="24"/>
        </w:rPr>
      </w:pPr>
      <w:r w:rsidRPr="00BA6706">
        <w:rPr>
          <w:bCs/>
          <w:kern w:val="36"/>
          <w:sz w:val="24"/>
          <w:szCs w:val="24"/>
        </w:rPr>
        <w:t xml:space="preserve">           </w:t>
      </w:r>
      <w:r w:rsidRPr="00BA6706">
        <w:rPr>
          <w:sz w:val="24"/>
          <w:szCs w:val="24"/>
        </w:rPr>
        <w:t>В соответствии с целями и задачами, стоящими перед школой, работа велась по следующим направлениям:</w:t>
      </w:r>
    </w:p>
    <w:p w:rsidR="003C6033" w:rsidRPr="00BA6706" w:rsidRDefault="003C6033" w:rsidP="003C6033">
      <w:pPr>
        <w:rPr>
          <w:rFonts w:eastAsia="Calibri"/>
          <w:sz w:val="24"/>
          <w:szCs w:val="24"/>
        </w:rPr>
      </w:pPr>
      <w:r w:rsidRPr="00BA6706">
        <w:rPr>
          <w:rFonts w:eastAsia="Calibri"/>
          <w:sz w:val="24"/>
          <w:szCs w:val="24"/>
        </w:rPr>
        <w:t>-гражданско-патриотическое воспитание;</w:t>
      </w:r>
    </w:p>
    <w:p w:rsidR="003C6033" w:rsidRPr="00BA6706" w:rsidRDefault="003C6033" w:rsidP="003C6033">
      <w:pPr>
        <w:rPr>
          <w:rFonts w:eastAsia="Calibri"/>
          <w:sz w:val="24"/>
          <w:szCs w:val="24"/>
        </w:rPr>
      </w:pPr>
      <w:r w:rsidRPr="00BA6706">
        <w:rPr>
          <w:rFonts w:eastAsia="Calibri"/>
          <w:sz w:val="24"/>
          <w:szCs w:val="24"/>
        </w:rPr>
        <w:t>-нравственное и духовное воспитание;</w:t>
      </w:r>
    </w:p>
    <w:p w:rsidR="003C6033" w:rsidRPr="00BA6706" w:rsidRDefault="003C6033" w:rsidP="003C6033">
      <w:pPr>
        <w:rPr>
          <w:rFonts w:eastAsia="Calibri"/>
          <w:sz w:val="24"/>
          <w:szCs w:val="24"/>
        </w:rPr>
      </w:pPr>
      <w:r w:rsidRPr="00BA6706">
        <w:rPr>
          <w:rFonts w:eastAsia="Calibri"/>
          <w:sz w:val="24"/>
          <w:szCs w:val="24"/>
        </w:rPr>
        <w:t>-экологическое воспитание;</w:t>
      </w:r>
    </w:p>
    <w:p w:rsidR="003C6033" w:rsidRPr="00BA6706" w:rsidRDefault="003C6033" w:rsidP="003C6033">
      <w:pPr>
        <w:rPr>
          <w:rFonts w:eastAsia="Calibri"/>
          <w:sz w:val="24"/>
          <w:szCs w:val="24"/>
        </w:rPr>
      </w:pPr>
      <w:r w:rsidRPr="00BA6706">
        <w:rPr>
          <w:rFonts w:eastAsia="Calibri"/>
          <w:sz w:val="24"/>
          <w:szCs w:val="24"/>
        </w:rPr>
        <w:t>-</w:t>
      </w:r>
      <w:proofErr w:type="spellStart"/>
      <w:r w:rsidRPr="00BA6706">
        <w:rPr>
          <w:rFonts w:eastAsia="Calibri"/>
          <w:sz w:val="24"/>
          <w:szCs w:val="24"/>
        </w:rPr>
        <w:t>здоровьесберегающее</w:t>
      </w:r>
      <w:proofErr w:type="spellEnd"/>
      <w:r w:rsidRPr="00BA6706">
        <w:rPr>
          <w:rFonts w:eastAsia="Calibri"/>
          <w:sz w:val="24"/>
          <w:szCs w:val="24"/>
        </w:rPr>
        <w:t xml:space="preserve"> воспитание;</w:t>
      </w:r>
    </w:p>
    <w:p w:rsidR="003C6033" w:rsidRPr="00BA6706" w:rsidRDefault="003C6033" w:rsidP="003C6033">
      <w:pPr>
        <w:rPr>
          <w:rFonts w:eastAsia="Calibri"/>
          <w:sz w:val="24"/>
          <w:szCs w:val="24"/>
        </w:rPr>
      </w:pPr>
      <w:r w:rsidRPr="00BA6706">
        <w:rPr>
          <w:rFonts w:eastAsia="Calibri"/>
          <w:sz w:val="24"/>
          <w:szCs w:val="24"/>
        </w:rPr>
        <w:t>-интеллектуальное;</w:t>
      </w:r>
    </w:p>
    <w:p w:rsidR="003C6033" w:rsidRPr="00BA6706" w:rsidRDefault="003C6033" w:rsidP="003C6033">
      <w:pPr>
        <w:rPr>
          <w:rFonts w:eastAsia="Calibri"/>
          <w:sz w:val="24"/>
          <w:szCs w:val="24"/>
        </w:rPr>
      </w:pPr>
      <w:r w:rsidRPr="00BA6706">
        <w:rPr>
          <w:rFonts w:eastAsia="Calibri"/>
          <w:sz w:val="24"/>
          <w:szCs w:val="24"/>
        </w:rPr>
        <w:t>-воспитание положительного отношения к труду и творчеству;</w:t>
      </w:r>
    </w:p>
    <w:p w:rsidR="003C6033" w:rsidRPr="00BA6706" w:rsidRDefault="003C6033" w:rsidP="003C6033">
      <w:pPr>
        <w:rPr>
          <w:rFonts w:eastAsia="Calibri"/>
          <w:sz w:val="24"/>
          <w:szCs w:val="24"/>
        </w:rPr>
      </w:pPr>
      <w:r w:rsidRPr="00BA6706">
        <w:rPr>
          <w:rFonts w:eastAsia="Calibri"/>
          <w:sz w:val="24"/>
          <w:szCs w:val="24"/>
        </w:rPr>
        <w:t>-формирование коммуникативной культуры;</w:t>
      </w:r>
    </w:p>
    <w:p w:rsidR="003C6033" w:rsidRPr="00BA6706" w:rsidRDefault="003C6033" w:rsidP="003C6033">
      <w:pPr>
        <w:rPr>
          <w:rFonts w:eastAsia="Calibri"/>
          <w:sz w:val="24"/>
          <w:szCs w:val="24"/>
        </w:rPr>
      </w:pPr>
      <w:r w:rsidRPr="00BA6706">
        <w:rPr>
          <w:rFonts w:eastAsia="Calibri"/>
          <w:sz w:val="24"/>
          <w:szCs w:val="24"/>
        </w:rPr>
        <w:t>-воспитание семейных ценностей;</w:t>
      </w:r>
    </w:p>
    <w:p w:rsidR="003C6033" w:rsidRPr="00BA6706" w:rsidRDefault="003C6033" w:rsidP="003C6033">
      <w:pPr>
        <w:rPr>
          <w:rFonts w:eastAsia="Calibri"/>
          <w:sz w:val="24"/>
          <w:szCs w:val="24"/>
        </w:rPr>
      </w:pPr>
      <w:r w:rsidRPr="00BA6706">
        <w:rPr>
          <w:rFonts w:eastAsia="Calibri"/>
          <w:sz w:val="24"/>
          <w:szCs w:val="24"/>
        </w:rPr>
        <w:t>-</w:t>
      </w:r>
      <w:proofErr w:type="spellStart"/>
      <w:r w:rsidRPr="00BA6706">
        <w:rPr>
          <w:rFonts w:eastAsia="Calibri"/>
          <w:sz w:val="24"/>
          <w:szCs w:val="24"/>
        </w:rPr>
        <w:t>социокультурное</w:t>
      </w:r>
      <w:proofErr w:type="spellEnd"/>
      <w:r w:rsidRPr="00BA6706">
        <w:rPr>
          <w:rFonts w:eastAsia="Calibri"/>
          <w:sz w:val="24"/>
          <w:szCs w:val="24"/>
        </w:rPr>
        <w:t xml:space="preserve"> и </w:t>
      </w:r>
      <w:proofErr w:type="spellStart"/>
      <w:r w:rsidRPr="00BA6706">
        <w:rPr>
          <w:rFonts w:eastAsia="Calibri"/>
          <w:sz w:val="24"/>
          <w:szCs w:val="24"/>
        </w:rPr>
        <w:t>медиакультурное</w:t>
      </w:r>
      <w:proofErr w:type="spellEnd"/>
      <w:r w:rsidRPr="00BA6706">
        <w:rPr>
          <w:rFonts w:eastAsia="Calibri"/>
          <w:sz w:val="24"/>
          <w:szCs w:val="24"/>
        </w:rPr>
        <w:t xml:space="preserve"> воспитание;</w:t>
      </w:r>
    </w:p>
    <w:p w:rsidR="003C6033" w:rsidRPr="00BA6706" w:rsidRDefault="003C6033" w:rsidP="003C6033">
      <w:pPr>
        <w:rPr>
          <w:rFonts w:eastAsia="Calibri"/>
          <w:sz w:val="24"/>
          <w:szCs w:val="24"/>
        </w:rPr>
      </w:pPr>
      <w:r w:rsidRPr="00BA6706">
        <w:rPr>
          <w:rFonts w:eastAsia="Calibri"/>
          <w:sz w:val="24"/>
          <w:szCs w:val="24"/>
        </w:rPr>
        <w:t xml:space="preserve">- </w:t>
      </w:r>
      <w:proofErr w:type="spellStart"/>
      <w:r w:rsidRPr="00BA6706">
        <w:rPr>
          <w:rFonts w:eastAsia="Calibri"/>
          <w:sz w:val="24"/>
          <w:szCs w:val="24"/>
        </w:rPr>
        <w:t>культуротворческое</w:t>
      </w:r>
      <w:proofErr w:type="spellEnd"/>
      <w:r w:rsidRPr="00BA6706">
        <w:rPr>
          <w:rFonts w:eastAsia="Calibri"/>
          <w:sz w:val="24"/>
          <w:szCs w:val="24"/>
        </w:rPr>
        <w:t xml:space="preserve"> и эстетическое воспитание;</w:t>
      </w:r>
    </w:p>
    <w:p w:rsidR="003C6033" w:rsidRPr="00BA6706" w:rsidRDefault="003C6033" w:rsidP="003C6033">
      <w:pPr>
        <w:rPr>
          <w:rFonts w:eastAsia="Calibri"/>
          <w:sz w:val="24"/>
          <w:szCs w:val="24"/>
        </w:rPr>
      </w:pPr>
      <w:r w:rsidRPr="00BA6706">
        <w:rPr>
          <w:rFonts w:eastAsia="Calibri"/>
          <w:sz w:val="24"/>
          <w:szCs w:val="24"/>
        </w:rPr>
        <w:t>-правовое воспитание и культура безопасности;</w:t>
      </w:r>
    </w:p>
    <w:p w:rsidR="003C6033" w:rsidRPr="00BA6706" w:rsidRDefault="003C6033" w:rsidP="003C6033">
      <w:pPr>
        <w:rPr>
          <w:rFonts w:eastAsia="Calibri"/>
          <w:sz w:val="24"/>
          <w:szCs w:val="24"/>
        </w:rPr>
      </w:pPr>
      <w:r w:rsidRPr="00BA6706">
        <w:rPr>
          <w:rFonts w:eastAsia="Calibri"/>
          <w:sz w:val="24"/>
          <w:szCs w:val="24"/>
        </w:rPr>
        <w:t>- кружковая работа;</w:t>
      </w:r>
    </w:p>
    <w:p w:rsidR="003C6033" w:rsidRPr="00BA6706" w:rsidRDefault="003C6033" w:rsidP="003C6033">
      <w:pPr>
        <w:rPr>
          <w:rFonts w:eastAsia="Calibri"/>
          <w:sz w:val="24"/>
          <w:szCs w:val="24"/>
        </w:rPr>
      </w:pPr>
      <w:r w:rsidRPr="00BA6706">
        <w:rPr>
          <w:rFonts w:eastAsia="Calibri"/>
          <w:sz w:val="24"/>
          <w:szCs w:val="24"/>
        </w:rPr>
        <w:t>- внеурочная деятельность;</w:t>
      </w:r>
    </w:p>
    <w:p w:rsidR="003C6033" w:rsidRPr="00BA6706" w:rsidRDefault="003C6033" w:rsidP="003C6033">
      <w:pPr>
        <w:rPr>
          <w:rFonts w:eastAsia="Calibri"/>
          <w:sz w:val="24"/>
          <w:szCs w:val="24"/>
        </w:rPr>
      </w:pPr>
      <w:r w:rsidRPr="00BA6706">
        <w:rPr>
          <w:rFonts w:eastAsia="Calibri"/>
          <w:sz w:val="24"/>
          <w:szCs w:val="24"/>
        </w:rPr>
        <w:t>- работа с родителями.</w:t>
      </w:r>
    </w:p>
    <w:p w:rsidR="003C6033" w:rsidRPr="00BA6706" w:rsidRDefault="003C6033" w:rsidP="003C6033">
      <w:pPr>
        <w:rPr>
          <w:rFonts w:eastAsia="Calibri"/>
          <w:sz w:val="24"/>
          <w:szCs w:val="24"/>
        </w:rPr>
      </w:pPr>
      <w:r w:rsidRPr="00BA6706">
        <w:rPr>
          <w:rFonts w:eastAsia="Calibri"/>
          <w:sz w:val="24"/>
          <w:szCs w:val="24"/>
        </w:rPr>
        <w:t xml:space="preserve">         </w:t>
      </w:r>
      <w:r w:rsidRPr="00BA6706">
        <w:rPr>
          <w:spacing w:val="-1"/>
          <w:sz w:val="24"/>
          <w:szCs w:val="24"/>
        </w:rPr>
        <w:t xml:space="preserve">В связи с этим в нашей школе </w:t>
      </w:r>
      <w:r w:rsidRPr="00BA6706">
        <w:rPr>
          <w:sz w:val="24"/>
          <w:szCs w:val="24"/>
        </w:rPr>
        <w:t>существует воспитательная система, которая позволяет грамотно спланировать и организовать воспитательную деятельность, как в школе, так и в классе.</w:t>
      </w:r>
    </w:p>
    <w:p w:rsidR="003C6033" w:rsidRPr="00BA6706" w:rsidRDefault="003C6033" w:rsidP="003C6033">
      <w:pPr>
        <w:shd w:val="clear" w:color="auto" w:fill="FFFFFF"/>
        <w:spacing w:line="317" w:lineRule="exact"/>
        <w:jc w:val="both"/>
        <w:rPr>
          <w:sz w:val="24"/>
          <w:szCs w:val="24"/>
        </w:rPr>
      </w:pPr>
      <w:r w:rsidRPr="00BA6706">
        <w:rPr>
          <w:sz w:val="24"/>
          <w:szCs w:val="24"/>
        </w:rPr>
        <w:t xml:space="preserve">         Воспитательная</w:t>
      </w:r>
      <w:r w:rsidR="008C139D" w:rsidRPr="00BA6706">
        <w:rPr>
          <w:sz w:val="24"/>
          <w:szCs w:val="24"/>
        </w:rPr>
        <w:t xml:space="preserve"> работа в школе в 1-10</w:t>
      </w:r>
      <w:r w:rsidRPr="00BA6706">
        <w:rPr>
          <w:sz w:val="24"/>
          <w:szCs w:val="24"/>
        </w:rPr>
        <w:t xml:space="preserve"> классах строилась на тесном сотрудничестве </w:t>
      </w:r>
      <w:r w:rsidRPr="00BA6706">
        <w:rPr>
          <w:sz w:val="24"/>
          <w:szCs w:val="24"/>
        </w:rPr>
        <w:lastRenderedPageBreak/>
        <w:t xml:space="preserve">администрации школы, 2-х старших вожатых, 9-ти классных руководителей, учителей – предметников, преподавателя-организатора ОБЖ,  учителей физического воспитания,  педагога–психолога, учителей истории, руководителя школьного музея, 1 педагога  </w:t>
      </w:r>
      <w:r w:rsidRPr="00BA6706">
        <w:rPr>
          <w:spacing w:val="-1"/>
          <w:sz w:val="24"/>
          <w:szCs w:val="24"/>
        </w:rPr>
        <w:t>дополнительного образования, работающего на базе школы от ДЮСШ.</w:t>
      </w:r>
      <w:r w:rsidRPr="00BA6706">
        <w:rPr>
          <w:sz w:val="24"/>
          <w:szCs w:val="24"/>
        </w:rPr>
        <w:t xml:space="preserve">   Педагогами создаётся атмосфера взаимоуважения, поддержки каждого ученика. Классные руководители, педагог-психолог, вожатые,  администрация школы в своей деятельности придерживаются принципов гуманности и толерантности. Создаются </w:t>
      </w:r>
      <w:r w:rsidRPr="00BA6706">
        <w:rPr>
          <w:spacing w:val="-1"/>
          <w:sz w:val="24"/>
          <w:szCs w:val="24"/>
        </w:rPr>
        <w:t xml:space="preserve">условия для самореализации школьников. </w:t>
      </w:r>
      <w:r w:rsidRPr="00BA6706">
        <w:rPr>
          <w:sz w:val="24"/>
          <w:szCs w:val="24"/>
        </w:rPr>
        <w:t xml:space="preserve">Каждый ребёнок в школе постоянно в курсе всех общешкольных дел, сопричастен к ним и вовлечён в соответствии с его возрастом. </w:t>
      </w:r>
      <w:r w:rsidRPr="00BA6706">
        <w:rPr>
          <w:spacing w:val="-1"/>
          <w:sz w:val="24"/>
          <w:szCs w:val="24"/>
        </w:rPr>
        <w:t xml:space="preserve">Все больше возможностей предоставляется для </w:t>
      </w:r>
      <w:r w:rsidRPr="00BA6706">
        <w:rPr>
          <w:sz w:val="24"/>
          <w:szCs w:val="24"/>
        </w:rPr>
        <w:t xml:space="preserve">того, чтобы каждый ребенок мог проявить себя и быть успешным в том или ином направлении. </w:t>
      </w:r>
    </w:p>
    <w:p w:rsidR="003C6033" w:rsidRPr="00BA6706" w:rsidRDefault="003C6033" w:rsidP="003C6033">
      <w:pPr>
        <w:jc w:val="both"/>
        <w:rPr>
          <w:sz w:val="24"/>
          <w:szCs w:val="24"/>
        </w:rPr>
      </w:pPr>
      <w:r w:rsidRPr="00BA6706">
        <w:rPr>
          <w:sz w:val="24"/>
          <w:szCs w:val="24"/>
        </w:rPr>
        <w:t xml:space="preserve">Вся внеурочная деятельность учащихся и педагогов школы организуется таким образом, что коллективные творческие дела объединены в воспитательные модули. </w:t>
      </w:r>
    </w:p>
    <w:p w:rsidR="003C6033" w:rsidRPr="00BA6706" w:rsidRDefault="003C6033" w:rsidP="003C6033">
      <w:pPr>
        <w:rPr>
          <w:b/>
          <w:sz w:val="24"/>
          <w:szCs w:val="24"/>
        </w:rPr>
      </w:pPr>
      <w:r w:rsidRPr="00BA6706">
        <w:rPr>
          <w:b/>
          <w:sz w:val="24"/>
          <w:szCs w:val="24"/>
          <w:u w:val="single"/>
        </w:rPr>
        <w:t xml:space="preserve">Воспитательные модули:                                                                                             </w:t>
      </w:r>
    </w:p>
    <w:p w:rsidR="00933B23" w:rsidRPr="00BA6706" w:rsidRDefault="003C6033" w:rsidP="00933B23">
      <w:pPr>
        <w:rPr>
          <w:sz w:val="24"/>
          <w:szCs w:val="24"/>
        </w:rPr>
      </w:pPr>
      <w:r w:rsidRPr="00BA6706">
        <w:rPr>
          <w:b/>
          <w:sz w:val="24"/>
          <w:szCs w:val="24"/>
        </w:rPr>
        <w:t>Сентябрь:</w:t>
      </w:r>
      <w:r w:rsidRPr="00BA6706">
        <w:rPr>
          <w:sz w:val="24"/>
          <w:szCs w:val="24"/>
        </w:rPr>
        <w:tab/>
      </w:r>
      <w:r w:rsidR="00933B23" w:rsidRPr="00BA6706">
        <w:rPr>
          <w:sz w:val="24"/>
          <w:szCs w:val="24"/>
        </w:rPr>
        <w:t>Месячник безопасности Дорожного движения</w:t>
      </w:r>
      <w:proofErr w:type="gramStart"/>
      <w:r w:rsidR="00933B23" w:rsidRPr="00BA6706">
        <w:rPr>
          <w:sz w:val="24"/>
          <w:szCs w:val="24"/>
        </w:rPr>
        <w:t xml:space="preserve"> ,</w:t>
      </w:r>
      <w:proofErr w:type="gramEnd"/>
      <w:r w:rsidR="00933B23" w:rsidRPr="00BA6706">
        <w:rPr>
          <w:sz w:val="24"/>
          <w:szCs w:val="24"/>
        </w:rPr>
        <w:t xml:space="preserve"> «Школа приве</w:t>
      </w:r>
      <w:r w:rsidR="00BA6706">
        <w:rPr>
          <w:sz w:val="24"/>
          <w:szCs w:val="24"/>
        </w:rPr>
        <w:t>тствует ребят»</w:t>
      </w:r>
    </w:p>
    <w:p w:rsidR="003C6033" w:rsidRPr="00BA6706" w:rsidRDefault="003C6033" w:rsidP="003C6033">
      <w:pPr>
        <w:rPr>
          <w:sz w:val="24"/>
          <w:szCs w:val="24"/>
        </w:rPr>
      </w:pPr>
      <w:r w:rsidRPr="00BA6706">
        <w:rPr>
          <w:b/>
          <w:sz w:val="24"/>
          <w:szCs w:val="24"/>
        </w:rPr>
        <w:t>Октябрь</w:t>
      </w:r>
      <w:proofErr w:type="gramStart"/>
      <w:r w:rsidRPr="00BA6706">
        <w:rPr>
          <w:b/>
          <w:sz w:val="24"/>
          <w:szCs w:val="24"/>
        </w:rPr>
        <w:t>:</w:t>
      </w:r>
      <w:r w:rsidRPr="00BA6706">
        <w:rPr>
          <w:sz w:val="24"/>
          <w:szCs w:val="24"/>
        </w:rPr>
        <w:t>«</w:t>
      </w:r>
      <w:proofErr w:type="gramEnd"/>
      <w:r w:rsidRPr="00BA6706">
        <w:rPr>
          <w:sz w:val="24"/>
          <w:szCs w:val="24"/>
        </w:rPr>
        <w:t>Молодым у нас дорога, старикам у нас почёт!»</w:t>
      </w:r>
    </w:p>
    <w:p w:rsidR="003C6033" w:rsidRPr="00BA6706" w:rsidRDefault="003C6033" w:rsidP="003C6033">
      <w:pPr>
        <w:rPr>
          <w:sz w:val="24"/>
          <w:szCs w:val="24"/>
        </w:rPr>
      </w:pPr>
      <w:r w:rsidRPr="00BA6706">
        <w:rPr>
          <w:b/>
          <w:sz w:val="24"/>
          <w:szCs w:val="24"/>
        </w:rPr>
        <w:t>Ноябрь:</w:t>
      </w:r>
      <w:r w:rsidRPr="00BA6706">
        <w:rPr>
          <w:sz w:val="24"/>
          <w:szCs w:val="24"/>
        </w:rPr>
        <w:t xml:space="preserve"> «Перед матерью в вечном долгу».</w:t>
      </w:r>
    </w:p>
    <w:p w:rsidR="00933B23" w:rsidRPr="00BA6706" w:rsidRDefault="003C6033" w:rsidP="00933B23">
      <w:pPr>
        <w:rPr>
          <w:sz w:val="24"/>
          <w:szCs w:val="24"/>
        </w:rPr>
      </w:pPr>
      <w:r w:rsidRPr="00BA6706">
        <w:rPr>
          <w:b/>
          <w:sz w:val="24"/>
          <w:szCs w:val="24"/>
        </w:rPr>
        <w:t>Декабрь:</w:t>
      </w:r>
      <w:r w:rsidRPr="00BA6706">
        <w:rPr>
          <w:sz w:val="24"/>
          <w:szCs w:val="24"/>
        </w:rPr>
        <w:t xml:space="preserve"> </w:t>
      </w:r>
      <w:r w:rsidR="00933B23" w:rsidRPr="00BA6706">
        <w:rPr>
          <w:sz w:val="24"/>
          <w:szCs w:val="24"/>
        </w:rPr>
        <w:t>«С любовью к</w:t>
      </w:r>
      <w:r w:rsidR="00BA6706">
        <w:rPr>
          <w:sz w:val="24"/>
          <w:szCs w:val="24"/>
        </w:rPr>
        <w:t xml:space="preserve"> России!», «Новый год у ворот!»</w:t>
      </w:r>
    </w:p>
    <w:p w:rsidR="003C6033" w:rsidRPr="00BA6706" w:rsidRDefault="003C6033" w:rsidP="003C6033">
      <w:pPr>
        <w:rPr>
          <w:sz w:val="24"/>
          <w:szCs w:val="24"/>
        </w:rPr>
      </w:pPr>
      <w:r w:rsidRPr="00BA6706">
        <w:rPr>
          <w:b/>
          <w:sz w:val="24"/>
          <w:szCs w:val="24"/>
        </w:rPr>
        <w:t>Январь:</w:t>
      </w:r>
      <w:r w:rsidRPr="00BA6706">
        <w:rPr>
          <w:sz w:val="24"/>
          <w:szCs w:val="24"/>
        </w:rPr>
        <w:t xml:space="preserve"> « Я патриот»</w:t>
      </w:r>
    </w:p>
    <w:p w:rsidR="003C6033" w:rsidRPr="00BA6706" w:rsidRDefault="003C6033" w:rsidP="003C6033">
      <w:pPr>
        <w:rPr>
          <w:sz w:val="24"/>
          <w:szCs w:val="24"/>
        </w:rPr>
      </w:pPr>
      <w:r w:rsidRPr="00BA6706">
        <w:rPr>
          <w:b/>
          <w:sz w:val="24"/>
          <w:szCs w:val="24"/>
        </w:rPr>
        <w:t>Февраль:</w:t>
      </w:r>
      <w:r w:rsidRPr="00BA6706">
        <w:rPr>
          <w:sz w:val="24"/>
          <w:szCs w:val="24"/>
        </w:rPr>
        <w:t xml:space="preserve"> «Защитники Отечества», «Быстрее, выше, сильнее»</w:t>
      </w:r>
    </w:p>
    <w:p w:rsidR="003C6033" w:rsidRPr="00BA6706" w:rsidRDefault="003C6033" w:rsidP="003C6033">
      <w:pPr>
        <w:rPr>
          <w:sz w:val="24"/>
          <w:szCs w:val="24"/>
        </w:rPr>
      </w:pPr>
      <w:r w:rsidRPr="00BA6706">
        <w:rPr>
          <w:b/>
          <w:sz w:val="24"/>
          <w:szCs w:val="24"/>
        </w:rPr>
        <w:t xml:space="preserve">Март: </w:t>
      </w:r>
      <w:r w:rsidRPr="00BA6706">
        <w:rPr>
          <w:sz w:val="24"/>
          <w:szCs w:val="24"/>
        </w:rPr>
        <w:t>«Весне – красе – дорогу!», «Все работы хороши - выбирай на вкус»</w:t>
      </w:r>
    </w:p>
    <w:p w:rsidR="003C6033" w:rsidRPr="00BA6706" w:rsidRDefault="003C6033" w:rsidP="003C6033">
      <w:pPr>
        <w:rPr>
          <w:sz w:val="24"/>
          <w:szCs w:val="24"/>
        </w:rPr>
      </w:pPr>
      <w:r w:rsidRPr="00BA6706">
        <w:rPr>
          <w:b/>
          <w:sz w:val="24"/>
          <w:szCs w:val="24"/>
        </w:rPr>
        <w:t>Апрель:</w:t>
      </w:r>
      <w:r w:rsidRPr="00BA6706">
        <w:rPr>
          <w:sz w:val="24"/>
          <w:szCs w:val="24"/>
        </w:rPr>
        <w:t xml:space="preserve"> «Живи родник!»</w:t>
      </w:r>
    </w:p>
    <w:p w:rsidR="003C6033" w:rsidRPr="00BA6706" w:rsidRDefault="003C6033" w:rsidP="003C6033">
      <w:pPr>
        <w:rPr>
          <w:sz w:val="24"/>
          <w:szCs w:val="24"/>
        </w:rPr>
      </w:pPr>
      <w:r w:rsidRPr="00BA6706">
        <w:rPr>
          <w:b/>
          <w:sz w:val="24"/>
          <w:szCs w:val="24"/>
        </w:rPr>
        <w:t xml:space="preserve">Май: </w:t>
      </w:r>
      <w:r w:rsidRPr="00BA6706">
        <w:rPr>
          <w:sz w:val="24"/>
          <w:szCs w:val="24"/>
        </w:rPr>
        <w:t>«Семья. Память. Отечество»</w:t>
      </w:r>
    </w:p>
    <w:p w:rsidR="003C6033" w:rsidRPr="00BA6706" w:rsidRDefault="003C6033" w:rsidP="003C6033">
      <w:pPr>
        <w:rPr>
          <w:sz w:val="24"/>
          <w:szCs w:val="24"/>
        </w:rPr>
      </w:pPr>
      <w:r w:rsidRPr="00BA6706">
        <w:rPr>
          <w:b/>
          <w:sz w:val="24"/>
          <w:szCs w:val="24"/>
        </w:rPr>
        <w:t>Июнь-август:</w:t>
      </w:r>
      <w:r w:rsidRPr="00BA6706">
        <w:rPr>
          <w:sz w:val="24"/>
          <w:szCs w:val="24"/>
        </w:rPr>
        <w:t xml:space="preserve"> Операция «Подросток».</w:t>
      </w:r>
    </w:p>
    <w:p w:rsidR="003C6033" w:rsidRPr="00BA6706" w:rsidRDefault="003C6033" w:rsidP="003C6033">
      <w:pPr>
        <w:rPr>
          <w:b/>
          <w:sz w:val="24"/>
          <w:szCs w:val="24"/>
          <w:u w:val="single"/>
        </w:rPr>
      </w:pPr>
      <w:r w:rsidRPr="00BA6706">
        <w:rPr>
          <w:sz w:val="24"/>
          <w:szCs w:val="24"/>
        </w:rPr>
        <w:t xml:space="preserve">     В центре такого модуля яркое общее ключевое дело. Это позволяет создать в школе периоды творческой активности, задать четкий ритм жизни школьного коллектива, избежать стихийности, оказывать действенную помощь классному руководителю. </w:t>
      </w:r>
    </w:p>
    <w:p w:rsidR="003C6033" w:rsidRPr="00BA6706" w:rsidRDefault="003C6033" w:rsidP="003C6033">
      <w:pPr>
        <w:shd w:val="clear" w:color="auto" w:fill="FFFFFF"/>
        <w:spacing w:line="317" w:lineRule="exact"/>
        <w:rPr>
          <w:sz w:val="24"/>
          <w:szCs w:val="24"/>
        </w:rPr>
      </w:pPr>
      <w:r w:rsidRPr="00BA6706">
        <w:rPr>
          <w:spacing w:val="-1"/>
          <w:sz w:val="24"/>
          <w:szCs w:val="24"/>
        </w:rPr>
        <w:t xml:space="preserve">Кроме того, в общешкольном плане предусмотрены традиционные мероприятия, а так же включены мероприятия по участию детей   в районных и  областных </w:t>
      </w:r>
      <w:r w:rsidRPr="00BA6706">
        <w:rPr>
          <w:sz w:val="24"/>
          <w:szCs w:val="24"/>
        </w:rPr>
        <w:t>конкурсах и соревнованиях.</w:t>
      </w:r>
    </w:p>
    <w:p w:rsidR="003C6033" w:rsidRPr="00BA6706" w:rsidRDefault="003C6033" w:rsidP="003C6033">
      <w:pPr>
        <w:shd w:val="clear" w:color="auto" w:fill="FFFFFF"/>
        <w:spacing w:line="317" w:lineRule="exact"/>
        <w:ind w:left="10" w:right="10" w:firstLine="557"/>
        <w:jc w:val="both"/>
        <w:rPr>
          <w:sz w:val="24"/>
          <w:szCs w:val="24"/>
        </w:rPr>
      </w:pPr>
      <w:r w:rsidRPr="00BA6706">
        <w:rPr>
          <w:sz w:val="24"/>
          <w:szCs w:val="24"/>
        </w:rPr>
        <w:t xml:space="preserve"> Творческий потенциал педагогического коллектива позволял проводить воспитательные мероприятия на достаточном методическом и профессиональном уровнях. На мероприятиях создавались комфортные условия для каждого учащегося. Классные руководители чётко обозначали дидактические, коррекционные, воспитательные цели конкретного занятия, придерживаясь принципов преемственности, последовательности, систематичности в работе с детьми. Осуществлялся оптимальный отбор заданий с применением компьютерных технологий. В процессе проведения занятий отмечалась эффективность формирования познавательной активности учащихся. Классные руководители добились определённых успехов в воспитании учащихся во внеурочное время. На должном профессиональном уровне проводились запланированные классные часы, тематические беседы, лектории, уроки здоровья, трудовые десанты, общешкольные конкурсы, выставки, внеклассные мероприятия. </w:t>
      </w:r>
    </w:p>
    <w:p w:rsidR="003C6033" w:rsidRPr="00BA6706" w:rsidRDefault="003C6033" w:rsidP="003C6033">
      <w:pPr>
        <w:shd w:val="clear" w:color="auto" w:fill="FFFFFF"/>
        <w:spacing w:line="317" w:lineRule="exact"/>
        <w:ind w:left="10" w:right="10" w:firstLine="557"/>
        <w:jc w:val="both"/>
        <w:rPr>
          <w:sz w:val="24"/>
          <w:szCs w:val="24"/>
        </w:rPr>
      </w:pPr>
      <w:r w:rsidRPr="00BA6706">
        <w:rPr>
          <w:sz w:val="24"/>
          <w:szCs w:val="24"/>
        </w:rPr>
        <w:t>Исходя из целей и задач воспитательной работы, были определены несколько приоритетных направлений воспитательной деятельности:</w:t>
      </w:r>
    </w:p>
    <w:p w:rsidR="003C6033" w:rsidRPr="00BA6706" w:rsidRDefault="003C6033" w:rsidP="003C6033">
      <w:pPr>
        <w:numPr>
          <w:ilvl w:val="0"/>
          <w:numId w:val="34"/>
        </w:numPr>
        <w:shd w:val="clear" w:color="auto" w:fill="FFFFFF"/>
        <w:tabs>
          <w:tab w:val="left" w:pos="1411"/>
        </w:tabs>
        <w:spacing w:line="317" w:lineRule="exact"/>
        <w:rPr>
          <w:b/>
          <w:bCs/>
          <w:sz w:val="24"/>
          <w:szCs w:val="24"/>
        </w:rPr>
      </w:pPr>
      <w:r w:rsidRPr="00BA6706">
        <w:rPr>
          <w:sz w:val="24"/>
          <w:szCs w:val="24"/>
        </w:rPr>
        <w:t>Традиционные школьные праздники и дела;</w:t>
      </w:r>
    </w:p>
    <w:p w:rsidR="003C6033" w:rsidRPr="00BA6706" w:rsidRDefault="003C6033" w:rsidP="003C6033">
      <w:pPr>
        <w:numPr>
          <w:ilvl w:val="0"/>
          <w:numId w:val="34"/>
        </w:numPr>
        <w:shd w:val="clear" w:color="auto" w:fill="FFFFFF"/>
        <w:tabs>
          <w:tab w:val="left" w:pos="1411"/>
        </w:tabs>
        <w:spacing w:line="317" w:lineRule="exact"/>
        <w:rPr>
          <w:b/>
          <w:bCs/>
          <w:sz w:val="24"/>
          <w:szCs w:val="24"/>
        </w:rPr>
      </w:pPr>
      <w:r w:rsidRPr="00BA6706">
        <w:rPr>
          <w:spacing w:val="-1"/>
          <w:sz w:val="24"/>
          <w:szCs w:val="24"/>
        </w:rPr>
        <w:t xml:space="preserve">Гражданско-патриотическое; </w:t>
      </w:r>
    </w:p>
    <w:p w:rsidR="003C6033" w:rsidRPr="00BA6706" w:rsidRDefault="003C6033" w:rsidP="003C6033">
      <w:pPr>
        <w:numPr>
          <w:ilvl w:val="0"/>
          <w:numId w:val="34"/>
        </w:numPr>
        <w:shd w:val="clear" w:color="auto" w:fill="FFFFFF"/>
        <w:tabs>
          <w:tab w:val="left" w:pos="1411"/>
        </w:tabs>
        <w:spacing w:line="317" w:lineRule="exact"/>
        <w:rPr>
          <w:b/>
          <w:bCs/>
          <w:sz w:val="24"/>
          <w:szCs w:val="24"/>
        </w:rPr>
      </w:pPr>
      <w:r w:rsidRPr="00BA6706">
        <w:rPr>
          <w:spacing w:val="-1"/>
          <w:sz w:val="24"/>
          <w:szCs w:val="24"/>
        </w:rPr>
        <w:t>Духовно-нравственное;</w:t>
      </w:r>
    </w:p>
    <w:p w:rsidR="003C6033" w:rsidRPr="00BA6706" w:rsidRDefault="003C6033" w:rsidP="003C6033">
      <w:pPr>
        <w:numPr>
          <w:ilvl w:val="0"/>
          <w:numId w:val="34"/>
        </w:numPr>
        <w:shd w:val="clear" w:color="auto" w:fill="FFFFFF"/>
        <w:tabs>
          <w:tab w:val="left" w:pos="1411"/>
        </w:tabs>
        <w:spacing w:line="317" w:lineRule="exact"/>
        <w:rPr>
          <w:b/>
          <w:bCs/>
          <w:sz w:val="24"/>
          <w:szCs w:val="24"/>
        </w:rPr>
      </w:pPr>
      <w:r w:rsidRPr="00BA6706">
        <w:rPr>
          <w:spacing w:val="-1"/>
          <w:sz w:val="24"/>
          <w:szCs w:val="24"/>
        </w:rPr>
        <w:t>Спортивно-оздоровительное;</w:t>
      </w:r>
    </w:p>
    <w:p w:rsidR="003C6033" w:rsidRPr="00BA6706" w:rsidRDefault="003C6033" w:rsidP="003C6033">
      <w:pPr>
        <w:numPr>
          <w:ilvl w:val="0"/>
          <w:numId w:val="34"/>
        </w:numPr>
        <w:shd w:val="clear" w:color="auto" w:fill="FFFFFF"/>
        <w:tabs>
          <w:tab w:val="left" w:pos="1411"/>
        </w:tabs>
        <w:spacing w:line="317" w:lineRule="exact"/>
        <w:rPr>
          <w:b/>
          <w:bCs/>
          <w:sz w:val="24"/>
          <w:szCs w:val="24"/>
        </w:rPr>
      </w:pPr>
      <w:r w:rsidRPr="00BA6706">
        <w:rPr>
          <w:spacing w:val="-1"/>
          <w:sz w:val="24"/>
          <w:szCs w:val="24"/>
        </w:rPr>
        <w:lastRenderedPageBreak/>
        <w:t>Профилактическое и правовое;</w:t>
      </w:r>
    </w:p>
    <w:p w:rsidR="003C6033" w:rsidRPr="00BA6706" w:rsidRDefault="003C6033" w:rsidP="003C6033">
      <w:pPr>
        <w:shd w:val="clear" w:color="auto" w:fill="FFFFFF"/>
        <w:spacing w:line="317" w:lineRule="exact"/>
        <w:ind w:right="5"/>
        <w:jc w:val="center"/>
        <w:rPr>
          <w:sz w:val="24"/>
          <w:szCs w:val="24"/>
        </w:rPr>
      </w:pPr>
      <w:r w:rsidRPr="00BA6706">
        <w:rPr>
          <w:b/>
          <w:bCs/>
          <w:sz w:val="24"/>
          <w:szCs w:val="24"/>
          <w:u w:val="single"/>
        </w:rPr>
        <w:t>Традиционные школьные праздники и дела</w:t>
      </w:r>
    </w:p>
    <w:p w:rsidR="003C6033" w:rsidRPr="00BA6706" w:rsidRDefault="003C6033" w:rsidP="003C6033">
      <w:pPr>
        <w:spacing w:before="100" w:beforeAutospacing="1" w:after="100" w:afterAutospacing="1" w:line="301" w:lineRule="atLeast"/>
        <w:jc w:val="both"/>
        <w:rPr>
          <w:spacing w:val="-1"/>
          <w:sz w:val="24"/>
          <w:szCs w:val="24"/>
        </w:rPr>
      </w:pPr>
      <w:r w:rsidRPr="00BA6706">
        <w:rPr>
          <w:sz w:val="24"/>
          <w:szCs w:val="24"/>
        </w:rPr>
        <w:t xml:space="preserve">         Школьный коллектив обязательно имеет свои  традиции, это позволяет  иметь "свой имидж". Традиции - это то, чем сильна школа, то, что делает её родной и неповторимой, близкой для тех, кто в ней учится, и тех, кто учит.   Традиционные мероприятия любимы, к ним готовятся все участники  заранее. Появляются ожидания, связанные с каким-то праздником, следовательно, каждый может представить и спрогнозировать  своё участие в определённом деле.  Такая прогнозируемость  и облегчает подготовку традиционных дел, и одновременно усложняет её, т. к.  каждый год ждут, что праздник не будет похож </w:t>
      </w:r>
      <w:proofErr w:type="gramStart"/>
      <w:r w:rsidRPr="00BA6706">
        <w:rPr>
          <w:sz w:val="24"/>
          <w:szCs w:val="24"/>
        </w:rPr>
        <w:t>на</w:t>
      </w:r>
      <w:proofErr w:type="gramEnd"/>
      <w:r w:rsidRPr="00BA6706">
        <w:rPr>
          <w:sz w:val="24"/>
          <w:szCs w:val="24"/>
        </w:rPr>
        <w:t xml:space="preserve"> прошлогодний. </w:t>
      </w:r>
      <w:r w:rsidRPr="00BA6706">
        <w:rPr>
          <w:spacing w:val="-3"/>
          <w:sz w:val="24"/>
          <w:szCs w:val="24"/>
        </w:rPr>
        <w:t xml:space="preserve">Школьная жизнь насыщена интересными, яркими      праздниками. </w:t>
      </w:r>
      <w:r w:rsidRPr="00BA6706">
        <w:rPr>
          <w:sz w:val="24"/>
          <w:szCs w:val="24"/>
        </w:rPr>
        <w:t>Основные дела, проводимые в школе в течение года – это традиционные праздники знакомые и ученикам, и родителям, и учителям.</w:t>
      </w:r>
      <w:r w:rsidRPr="00BA6706">
        <w:rPr>
          <w:sz w:val="24"/>
          <w:szCs w:val="24"/>
        </w:rPr>
        <w:tab/>
      </w:r>
      <w:r w:rsidRPr="00BA6706">
        <w:rPr>
          <w:spacing w:val="-5"/>
          <w:sz w:val="24"/>
          <w:szCs w:val="24"/>
        </w:rPr>
        <w:t xml:space="preserve">Коллективно   творческие   дела   -   это   основа   организационно-массовой   работы,   те </w:t>
      </w:r>
      <w:r w:rsidRPr="00BA6706">
        <w:rPr>
          <w:sz w:val="24"/>
          <w:szCs w:val="24"/>
        </w:rPr>
        <w:t xml:space="preserve">мероприятия, которые отражают традиции школы. </w:t>
      </w:r>
      <w:r w:rsidRPr="00BA6706">
        <w:rPr>
          <w:spacing w:val="-2"/>
          <w:sz w:val="24"/>
          <w:szCs w:val="24"/>
        </w:rPr>
        <w:t>Традиционные</w:t>
      </w:r>
      <w:r w:rsidRPr="00BA6706">
        <w:rPr>
          <w:sz w:val="24"/>
          <w:szCs w:val="24"/>
        </w:rPr>
        <w:t xml:space="preserve"> </w:t>
      </w:r>
      <w:r w:rsidRPr="00BA6706">
        <w:rPr>
          <w:spacing w:val="-2"/>
          <w:sz w:val="24"/>
          <w:szCs w:val="24"/>
        </w:rPr>
        <w:t>праздники</w:t>
      </w:r>
      <w:r w:rsidRPr="00BA6706">
        <w:rPr>
          <w:sz w:val="24"/>
          <w:szCs w:val="24"/>
        </w:rPr>
        <w:tab/>
      </w:r>
      <w:r w:rsidRPr="00BA6706">
        <w:rPr>
          <w:spacing w:val="-2"/>
          <w:sz w:val="24"/>
          <w:szCs w:val="24"/>
        </w:rPr>
        <w:t>и мероприятия</w:t>
      </w:r>
      <w:r w:rsidRPr="00BA6706">
        <w:rPr>
          <w:sz w:val="24"/>
          <w:szCs w:val="24"/>
        </w:rPr>
        <w:tab/>
      </w:r>
      <w:r w:rsidRPr="00BA6706">
        <w:rPr>
          <w:spacing w:val="-3"/>
          <w:sz w:val="24"/>
          <w:szCs w:val="24"/>
        </w:rPr>
        <w:t>несут</w:t>
      </w:r>
      <w:r w:rsidRPr="00BA6706">
        <w:rPr>
          <w:sz w:val="24"/>
          <w:szCs w:val="24"/>
        </w:rPr>
        <w:tab/>
        <w:t>в</w:t>
      </w:r>
      <w:r w:rsidRPr="00BA6706">
        <w:rPr>
          <w:sz w:val="24"/>
          <w:szCs w:val="24"/>
        </w:rPr>
        <w:tab/>
      </w:r>
      <w:r w:rsidRPr="00BA6706">
        <w:rPr>
          <w:spacing w:val="-5"/>
          <w:sz w:val="24"/>
          <w:szCs w:val="24"/>
        </w:rPr>
        <w:t>себе   огромный   воспитательный</w:t>
      </w:r>
      <w:r w:rsidRPr="00BA6706">
        <w:rPr>
          <w:sz w:val="24"/>
          <w:szCs w:val="24"/>
        </w:rPr>
        <w:t xml:space="preserve"> потенциал.</w:t>
      </w:r>
      <w:r w:rsidRPr="00BA6706">
        <w:rPr>
          <w:spacing w:val="-1"/>
          <w:sz w:val="24"/>
          <w:szCs w:val="24"/>
        </w:rPr>
        <w:t xml:space="preserve"> </w:t>
      </w:r>
      <w:r w:rsidRPr="00BA6706">
        <w:rPr>
          <w:spacing w:val="-4"/>
          <w:sz w:val="24"/>
          <w:szCs w:val="24"/>
        </w:rPr>
        <w:t xml:space="preserve">Во-первых,  каждый  праздник,  мероприятие  -  это  перспектива  для   учащихся, </w:t>
      </w:r>
      <w:r w:rsidRPr="00BA6706">
        <w:rPr>
          <w:sz w:val="24"/>
          <w:szCs w:val="24"/>
        </w:rPr>
        <w:t>веха  в  их школьной жизни.</w:t>
      </w:r>
    </w:p>
    <w:p w:rsidR="003C6033" w:rsidRPr="00BA6706" w:rsidRDefault="003C6033" w:rsidP="003C6033">
      <w:pPr>
        <w:shd w:val="clear" w:color="auto" w:fill="FFFFFF"/>
        <w:tabs>
          <w:tab w:val="left" w:pos="1627"/>
          <w:tab w:val="left" w:pos="2237"/>
          <w:tab w:val="left" w:pos="3235"/>
          <w:tab w:val="left" w:pos="5246"/>
          <w:tab w:val="left" w:pos="7402"/>
        </w:tabs>
        <w:spacing w:line="274" w:lineRule="exact"/>
        <w:ind w:left="182" w:firstLine="360"/>
        <w:jc w:val="both"/>
        <w:rPr>
          <w:sz w:val="24"/>
          <w:szCs w:val="24"/>
        </w:rPr>
      </w:pPr>
      <w:r w:rsidRPr="00BA6706">
        <w:rPr>
          <w:sz w:val="24"/>
          <w:szCs w:val="24"/>
        </w:rPr>
        <w:t>Во-вторых, традиционные праздники и мероприятия пробуждают у учащихся</w:t>
      </w:r>
      <w:r w:rsidRPr="00BA6706">
        <w:rPr>
          <w:sz w:val="24"/>
          <w:szCs w:val="24"/>
        </w:rPr>
        <w:br/>
        <w:t>желание совершенствовать свои интеллектуальные, творческие и моральные</w:t>
      </w:r>
      <w:r w:rsidRPr="00BA6706">
        <w:rPr>
          <w:sz w:val="24"/>
          <w:szCs w:val="24"/>
        </w:rPr>
        <w:br/>
      </w:r>
      <w:r w:rsidRPr="00BA6706">
        <w:rPr>
          <w:spacing w:val="-3"/>
          <w:sz w:val="24"/>
          <w:szCs w:val="24"/>
        </w:rPr>
        <w:t>качества,</w:t>
      </w:r>
      <w:r w:rsidRPr="00BA6706">
        <w:rPr>
          <w:sz w:val="24"/>
          <w:szCs w:val="24"/>
        </w:rPr>
        <w:tab/>
        <w:t>а</w:t>
      </w:r>
      <w:r w:rsidRPr="00BA6706">
        <w:rPr>
          <w:sz w:val="24"/>
          <w:szCs w:val="24"/>
        </w:rPr>
        <w:tab/>
      </w:r>
      <w:r w:rsidRPr="00BA6706">
        <w:rPr>
          <w:spacing w:val="-2"/>
          <w:sz w:val="24"/>
          <w:szCs w:val="24"/>
        </w:rPr>
        <w:t>также</w:t>
      </w:r>
      <w:r w:rsidRPr="00BA6706">
        <w:rPr>
          <w:sz w:val="24"/>
          <w:szCs w:val="24"/>
        </w:rPr>
        <w:tab/>
      </w:r>
      <w:r w:rsidRPr="00BA6706">
        <w:rPr>
          <w:spacing w:val="-3"/>
          <w:sz w:val="24"/>
          <w:szCs w:val="24"/>
        </w:rPr>
        <w:t>способствуют</w:t>
      </w:r>
      <w:r w:rsidRPr="00BA6706">
        <w:rPr>
          <w:sz w:val="24"/>
          <w:szCs w:val="24"/>
        </w:rPr>
        <w:tab/>
      </w:r>
      <w:r w:rsidRPr="00BA6706">
        <w:rPr>
          <w:spacing w:val="-2"/>
          <w:sz w:val="24"/>
          <w:szCs w:val="24"/>
        </w:rPr>
        <w:t>формированию</w:t>
      </w:r>
      <w:r w:rsidRPr="00BA6706">
        <w:rPr>
          <w:sz w:val="24"/>
          <w:szCs w:val="24"/>
        </w:rPr>
        <w:tab/>
      </w:r>
      <w:r w:rsidRPr="00BA6706">
        <w:rPr>
          <w:spacing w:val="-2"/>
          <w:sz w:val="24"/>
          <w:szCs w:val="24"/>
        </w:rPr>
        <w:t>ответственности,</w:t>
      </w:r>
    </w:p>
    <w:p w:rsidR="003C6033" w:rsidRPr="00BA6706" w:rsidRDefault="003C6033" w:rsidP="003C6033">
      <w:pPr>
        <w:shd w:val="clear" w:color="auto" w:fill="FFFFFF"/>
        <w:spacing w:line="274" w:lineRule="exact"/>
        <w:ind w:left="182"/>
        <w:rPr>
          <w:sz w:val="24"/>
          <w:szCs w:val="24"/>
        </w:rPr>
      </w:pPr>
      <w:r w:rsidRPr="00BA6706">
        <w:rPr>
          <w:spacing w:val="-3"/>
          <w:sz w:val="24"/>
          <w:szCs w:val="24"/>
        </w:rPr>
        <w:t>организованности,       самостоятельности, дисциплинированности у детей.</w:t>
      </w:r>
    </w:p>
    <w:p w:rsidR="003C6033" w:rsidRPr="00BA6706" w:rsidRDefault="003C6033" w:rsidP="003C6033">
      <w:pPr>
        <w:shd w:val="clear" w:color="auto" w:fill="FFFFFF"/>
        <w:spacing w:line="274" w:lineRule="exact"/>
        <w:ind w:left="182" w:right="250" w:firstLine="360"/>
        <w:rPr>
          <w:sz w:val="24"/>
          <w:szCs w:val="24"/>
        </w:rPr>
      </w:pPr>
      <w:r w:rsidRPr="00BA6706">
        <w:rPr>
          <w:spacing w:val="-9"/>
          <w:sz w:val="24"/>
          <w:szCs w:val="24"/>
        </w:rPr>
        <w:t xml:space="preserve">В-третьих,       наличие      такой       перспективы,      как       предстоящее      интересное </w:t>
      </w:r>
      <w:r w:rsidRPr="00BA6706">
        <w:rPr>
          <w:spacing w:val="-1"/>
          <w:sz w:val="24"/>
          <w:szCs w:val="24"/>
        </w:rPr>
        <w:t>событие, способствует сближению детей между собой и учительским коллективом.</w:t>
      </w:r>
    </w:p>
    <w:p w:rsidR="003C6033" w:rsidRPr="00BA6706" w:rsidRDefault="003C6033" w:rsidP="003C6033">
      <w:pPr>
        <w:shd w:val="clear" w:color="auto" w:fill="FFFFFF"/>
        <w:spacing w:line="274" w:lineRule="exact"/>
        <w:ind w:left="182" w:right="5" w:firstLine="360"/>
        <w:jc w:val="both"/>
        <w:rPr>
          <w:sz w:val="24"/>
          <w:szCs w:val="24"/>
        </w:rPr>
      </w:pPr>
      <w:r w:rsidRPr="00BA6706">
        <w:rPr>
          <w:sz w:val="24"/>
          <w:szCs w:val="24"/>
        </w:rPr>
        <w:t>В-четвертых, хорошо организованные и ярко проведенные праздники и мероприятия вызывают чувства гордости у детей за свою школу, уважительное отношение к ее маленьким и взрослым «жителям», а также формируют понимание причастности   к    «своей»   школе, «своему» классу.</w:t>
      </w:r>
    </w:p>
    <w:p w:rsidR="003C6033" w:rsidRPr="00BA6706" w:rsidRDefault="003C6033" w:rsidP="003C6033">
      <w:pPr>
        <w:shd w:val="clear" w:color="auto" w:fill="FFFFFF"/>
        <w:spacing w:line="317" w:lineRule="exact"/>
        <w:ind w:right="5"/>
        <w:jc w:val="both"/>
        <w:rPr>
          <w:sz w:val="24"/>
          <w:szCs w:val="24"/>
        </w:rPr>
      </w:pPr>
      <w:r w:rsidRPr="00BA6706">
        <w:rPr>
          <w:sz w:val="24"/>
          <w:szCs w:val="24"/>
        </w:rPr>
        <w:t xml:space="preserve">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каждого ученика. Традиционные праздники проходят интересно с охватом практически всех учащихся школы.</w:t>
      </w:r>
    </w:p>
    <w:p w:rsidR="003C6033" w:rsidRPr="00BA6706" w:rsidRDefault="003C6033" w:rsidP="003C6033">
      <w:pPr>
        <w:rPr>
          <w:sz w:val="24"/>
          <w:szCs w:val="24"/>
        </w:rPr>
      </w:pPr>
      <w:r w:rsidRPr="00BA6706">
        <w:rPr>
          <w:sz w:val="24"/>
          <w:szCs w:val="24"/>
        </w:rPr>
        <w:t xml:space="preserve">        Поддержка традиций – основа школьной жизни.  Все школьные традиционные дела делились </w:t>
      </w:r>
      <w:proofErr w:type="gramStart"/>
      <w:r w:rsidRPr="00BA6706">
        <w:rPr>
          <w:sz w:val="24"/>
          <w:szCs w:val="24"/>
        </w:rPr>
        <w:t>на</w:t>
      </w:r>
      <w:proofErr w:type="gramEnd"/>
      <w:r w:rsidRPr="00BA6706">
        <w:rPr>
          <w:sz w:val="24"/>
          <w:szCs w:val="24"/>
        </w:rPr>
        <w:t xml:space="preserve"> общешкольные, классные и групповые. Что же касается традиционных школьных дел, то большинство из них прошли успешно, это: </w:t>
      </w:r>
    </w:p>
    <w:p w:rsidR="003C6033" w:rsidRPr="00BA6706" w:rsidRDefault="003C6033" w:rsidP="003C6033">
      <w:pPr>
        <w:jc w:val="both"/>
        <w:rPr>
          <w:sz w:val="24"/>
          <w:szCs w:val="24"/>
        </w:rPr>
      </w:pPr>
      <w:r w:rsidRPr="00BA6706">
        <w:rPr>
          <w:sz w:val="24"/>
          <w:szCs w:val="24"/>
        </w:rPr>
        <w:t>Торжественная линейка</w:t>
      </w:r>
      <w:proofErr w:type="gramStart"/>
      <w:r w:rsidRPr="00BA6706">
        <w:rPr>
          <w:sz w:val="24"/>
          <w:szCs w:val="24"/>
        </w:rPr>
        <w:t xml:space="preserve"> П</w:t>
      </w:r>
      <w:proofErr w:type="gramEnd"/>
      <w:r w:rsidRPr="00BA6706">
        <w:rPr>
          <w:sz w:val="24"/>
          <w:szCs w:val="24"/>
        </w:rPr>
        <w:t>ервого звонка: «1 сентября - День знаний»;</w:t>
      </w:r>
    </w:p>
    <w:p w:rsidR="00B34D4D" w:rsidRPr="00BA6706" w:rsidRDefault="00B34D4D" w:rsidP="00B34D4D">
      <w:pPr>
        <w:pStyle w:val="af1"/>
        <w:rPr>
          <w:rFonts w:ascii="Times New Roman" w:hAnsi="Times New Roman"/>
          <w:sz w:val="24"/>
          <w:szCs w:val="24"/>
        </w:rPr>
      </w:pPr>
      <w:r w:rsidRPr="00BA6706">
        <w:rPr>
          <w:rFonts w:ascii="Times New Roman" w:hAnsi="Times New Roman"/>
          <w:sz w:val="24"/>
          <w:szCs w:val="24"/>
        </w:rPr>
        <w:t xml:space="preserve">Праздничное поздравление педагогов с Днём учителя: </w:t>
      </w:r>
      <w:r w:rsidRPr="00BA6706">
        <w:rPr>
          <w:rFonts w:ascii="Times New Roman" w:hAnsi="Times New Roman"/>
        </w:rPr>
        <w:t>«Это гордое слово - учитель»;</w:t>
      </w:r>
    </w:p>
    <w:p w:rsidR="003C6033" w:rsidRPr="00BA6706" w:rsidRDefault="00B34D4D" w:rsidP="00B34D4D">
      <w:pPr>
        <w:jc w:val="both"/>
        <w:rPr>
          <w:sz w:val="24"/>
          <w:szCs w:val="24"/>
        </w:rPr>
      </w:pPr>
      <w:r w:rsidRPr="00BA6706">
        <w:rPr>
          <w:sz w:val="24"/>
          <w:szCs w:val="24"/>
        </w:rPr>
        <w:t xml:space="preserve"> </w:t>
      </w:r>
      <w:r w:rsidR="003C6033" w:rsidRPr="00BA6706">
        <w:rPr>
          <w:sz w:val="24"/>
          <w:szCs w:val="24"/>
        </w:rPr>
        <w:t>«День самоуправления»;</w:t>
      </w:r>
    </w:p>
    <w:p w:rsidR="003C6033" w:rsidRPr="00BA6706" w:rsidRDefault="003C6033" w:rsidP="003C6033">
      <w:pPr>
        <w:jc w:val="both"/>
        <w:rPr>
          <w:sz w:val="24"/>
          <w:szCs w:val="24"/>
        </w:rPr>
      </w:pPr>
      <w:r w:rsidRPr="00BA6706">
        <w:rPr>
          <w:sz w:val="24"/>
          <w:szCs w:val="24"/>
        </w:rPr>
        <w:t xml:space="preserve">Творческая мастерская </w:t>
      </w:r>
      <w:r w:rsidR="00B34D4D" w:rsidRPr="00BA6706">
        <w:rPr>
          <w:sz w:val="24"/>
          <w:szCs w:val="24"/>
        </w:rPr>
        <w:t>«Здравствуй золотая осень».</w:t>
      </w:r>
    </w:p>
    <w:p w:rsidR="003C6033" w:rsidRPr="00BA6706" w:rsidRDefault="003C6033" w:rsidP="003C6033">
      <w:pPr>
        <w:jc w:val="both"/>
        <w:rPr>
          <w:sz w:val="24"/>
          <w:szCs w:val="24"/>
        </w:rPr>
      </w:pPr>
      <w:r w:rsidRPr="00BA6706">
        <w:rPr>
          <w:sz w:val="24"/>
          <w:szCs w:val="24"/>
        </w:rPr>
        <w:t>Акция: «Мы за чистую планету»;</w:t>
      </w:r>
    </w:p>
    <w:p w:rsidR="003C6033" w:rsidRPr="00BA6706" w:rsidRDefault="003C6033" w:rsidP="003C6033">
      <w:pPr>
        <w:jc w:val="both"/>
        <w:rPr>
          <w:sz w:val="24"/>
          <w:szCs w:val="24"/>
        </w:rPr>
      </w:pPr>
      <w:r w:rsidRPr="00BA6706">
        <w:rPr>
          <w:sz w:val="24"/>
          <w:szCs w:val="24"/>
        </w:rPr>
        <w:t>Интеллектуальный марафон: «Знают дети обо всём на свете»</w:t>
      </w:r>
    </w:p>
    <w:p w:rsidR="003C6033" w:rsidRPr="00BA6706" w:rsidRDefault="003C6033" w:rsidP="003C6033">
      <w:pPr>
        <w:jc w:val="both"/>
        <w:rPr>
          <w:sz w:val="24"/>
          <w:szCs w:val="24"/>
        </w:rPr>
      </w:pPr>
      <w:r w:rsidRPr="00BA6706">
        <w:rPr>
          <w:sz w:val="24"/>
          <w:szCs w:val="24"/>
        </w:rPr>
        <w:t>«День матери»;</w:t>
      </w:r>
    </w:p>
    <w:p w:rsidR="003C6033" w:rsidRPr="00BA6706" w:rsidRDefault="003C6033" w:rsidP="003C6033">
      <w:pPr>
        <w:jc w:val="both"/>
        <w:rPr>
          <w:sz w:val="24"/>
          <w:szCs w:val="24"/>
        </w:rPr>
      </w:pPr>
      <w:r w:rsidRPr="00BA6706">
        <w:rPr>
          <w:sz w:val="24"/>
          <w:szCs w:val="24"/>
        </w:rPr>
        <w:t xml:space="preserve"> «Наши юбиляры»;</w:t>
      </w:r>
    </w:p>
    <w:p w:rsidR="003C6033" w:rsidRPr="00BA6706" w:rsidRDefault="003C6033" w:rsidP="003C6033">
      <w:pPr>
        <w:jc w:val="both"/>
        <w:rPr>
          <w:sz w:val="24"/>
          <w:szCs w:val="24"/>
        </w:rPr>
      </w:pPr>
      <w:r w:rsidRPr="00BA6706">
        <w:rPr>
          <w:sz w:val="24"/>
          <w:szCs w:val="24"/>
        </w:rPr>
        <w:t>"Уроки Мужества";</w:t>
      </w:r>
    </w:p>
    <w:p w:rsidR="003C6033" w:rsidRPr="00BA6706" w:rsidRDefault="003C6033" w:rsidP="003C6033">
      <w:pPr>
        <w:jc w:val="both"/>
        <w:rPr>
          <w:sz w:val="24"/>
          <w:szCs w:val="24"/>
        </w:rPr>
      </w:pPr>
      <w:r w:rsidRPr="00BA6706">
        <w:rPr>
          <w:sz w:val="24"/>
          <w:szCs w:val="24"/>
        </w:rPr>
        <w:t>Творческая мастерская: "Новогодний калейдоскоп";</w:t>
      </w:r>
    </w:p>
    <w:p w:rsidR="003C6033" w:rsidRPr="00BA6706" w:rsidRDefault="003C6033" w:rsidP="003C6033">
      <w:pPr>
        <w:jc w:val="both"/>
        <w:rPr>
          <w:sz w:val="24"/>
          <w:szCs w:val="24"/>
        </w:rPr>
      </w:pPr>
      <w:r w:rsidRPr="00BA6706">
        <w:rPr>
          <w:sz w:val="24"/>
          <w:szCs w:val="24"/>
        </w:rPr>
        <w:t xml:space="preserve">Новогодние праздники: </w:t>
      </w:r>
      <w:r w:rsidR="00B34D4D" w:rsidRPr="00BA6706">
        <w:rPr>
          <w:sz w:val="24"/>
          <w:szCs w:val="24"/>
        </w:rPr>
        <w:t>«Новый год у ворот!».</w:t>
      </w:r>
    </w:p>
    <w:p w:rsidR="003C6033" w:rsidRPr="00BA6706" w:rsidRDefault="003C6033" w:rsidP="003C6033">
      <w:pPr>
        <w:rPr>
          <w:sz w:val="24"/>
          <w:szCs w:val="24"/>
        </w:rPr>
      </w:pPr>
      <w:r w:rsidRPr="00BA6706">
        <w:rPr>
          <w:sz w:val="24"/>
          <w:szCs w:val="24"/>
        </w:rPr>
        <w:t xml:space="preserve"> «День святого Валентина»;</w:t>
      </w:r>
    </w:p>
    <w:p w:rsidR="003C6033" w:rsidRPr="00BA6706" w:rsidRDefault="003C6033" w:rsidP="003C6033">
      <w:pPr>
        <w:rPr>
          <w:sz w:val="24"/>
          <w:szCs w:val="24"/>
        </w:rPr>
      </w:pPr>
      <w:r w:rsidRPr="00BA6706">
        <w:rPr>
          <w:sz w:val="24"/>
          <w:szCs w:val="24"/>
        </w:rPr>
        <w:t>«День Защитника Отечества»;</w:t>
      </w:r>
    </w:p>
    <w:p w:rsidR="003C6033" w:rsidRPr="00BA6706" w:rsidRDefault="003C6033" w:rsidP="003C6033">
      <w:pPr>
        <w:rPr>
          <w:sz w:val="24"/>
          <w:szCs w:val="24"/>
        </w:rPr>
      </w:pPr>
      <w:r w:rsidRPr="00BA6706">
        <w:rPr>
          <w:sz w:val="24"/>
          <w:szCs w:val="24"/>
        </w:rPr>
        <w:t>"Уроки Мужества";</w:t>
      </w:r>
    </w:p>
    <w:p w:rsidR="003C6033" w:rsidRPr="00BA6706" w:rsidRDefault="008C139D" w:rsidP="003C6033">
      <w:pPr>
        <w:rPr>
          <w:sz w:val="24"/>
          <w:szCs w:val="24"/>
        </w:rPr>
      </w:pPr>
      <w:r w:rsidRPr="00BA6706">
        <w:rPr>
          <w:sz w:val="24"/>
          <w:szCs w:val="24"/>
        </w:rPr>
        <w:t xml:space="preserve">«Фестиваль военно-патриотической </w:t>
      </w:r>
      <w:r w:rsidR="003C6033" w:rsidRPr="00BA6706">
        <w:rPr>
          <w:sz w:val="24"/>
          <w:szCs w:val="24"/>
        </w:rPr>
        <w:t xml:space="preserve"> песни»;</w:t>
      </w:r>
    </w:p>
    <w:p w:rsidR="003C6033" w:rsidRPr="00BA6706" w:rsidRDefault="003C6033" w:rsidP="003C6033">
      <w:pPr>
        <w:rPr>
          <w:sz w:val="24"/>
          <w:szCs w:val="24"/>
        </w:rPr>
      </w:pPr>
      <w:r w:rsidRPr="00BA6706">
        <w:rPr>
          <w:sz w:val="24"/>
          <w:szCs w:val="24"/>
        </w:rPr>
        <w:lastRenderedPageBreak/>
        <w:t>"Международный женский день - 8 Марта";</w:t>
      </w:r>
    </w:p>
    <w:p w:rsidR="003C6033" w:rsidRPr="00BA6706" w:rsidRDefault="003C6033" w:rsidP="003C6033">
      <w:pPr>
        <w:rPr>
          <w:sz w:val="24"/>
          <w:szCs w:val="24"/>
        </w:rPr>
      </w:pPr>
      <w:r w:rsidRPr="00BA6706">
        <w:rPr>
          <w:sz w:val="24"/>
          <w:szCs w:val="24"/>
        </w:rPr>
        <w:t>Эко – месячник:  «Мы дети твои, дорогая Земля!»;</w:t>
      </w:r>
    </w:p>
    <w:p w:rsidR="003C6033" w:rsidRPr="00BA6706" w:rsidRDefault="003C6033" w:rsidP="003C6033">
      <w:pPr>
        <w:rPr>
          <w:sz w:val="24"/>
          <w:szCs w:val="24"/>
        </w:rPr>
      </w:pPr>
      <w:r w:rsidRPr="00BA6706">
        <w:rPr>
          <w:sz w:val="24"/>
          <w:szCs w:val="24"/>
        </w:rPr>
        <w:t>Акция «Марш памятников»;</w:t>
      </w:r>
    </w:p>
    <w:p w:rsidR="003C6033" w:rsidRPr="00BA6706" w:rsidRDefault="003C6033" w:rsidP="003C6033">
      <w:pPr>
        <w:rPr>
          <w:sz w:val="24"/>
          <w:szCs w:val="24"/>
        </w:rPr>
      </w:pPr>
      <w:r w:rsidRPr="00BA6706">
        <w:rPr>
          <w:sz w:val="24"/>
          <w:szCs w:val="24"/>
        </w:rPr>
        <w:t xml:space="preserve"> День Победы. Участие в митинге: «Память жива»;</w:t>
      </w:r>
    </w:p>
    <w:p w:rsidR="003C6033" w:rsidRPr="00BA6706" w:rsidRDefault="003C6033" w:rsidP="003C6033">
      <w:pPr>
        <w:rPr>
          <w:sz w:val="24"/>
          <w:szCs w:val="24"/>
        </w:rPr>
      </w:pPr>
      <w:r w:rsidRPr="00BA6706">
        <w:rPr>
          <w:sz w:val="24"/>
          <w:szCs w:val="24"/>
        </w:rPr>
        <w:t>Литературно-музыкальная композиция ко Дню  Победы: «Давно закончилась война…»;</w:t>
      </w:r>
    </w:p>
    <w:p w:rsidR="003C6033" w:rsidRPr="00BA6706" w:rsidRDefault="003C6033" w:rsidP="003C6033">
      <w:pPr>
        <w:rPr>
          <w:sz w:val="24"/>
          <w:szCs w:val="24"/>
        </w:rPr>
      </w:pPr>
      <w:r w:rsidRPr="00BA6706">
        <w:rPr>
          <w:sz w:val="24"/>
          <w:szCs w:val="24"/>
        </w:rPr>
        <w:t>Праздник Последнего звонка « Школьные годы уже чудесные»;</w:t>
      </w:r>
    </w:p>
    <w:p w:rsidR="008C139D" w:rsidRPr="00BA6706" w:rsidRDefault="003C6033" w:rsidP="003C6033">
      <w:pPr>
        <w:rPr>
          <w:sz w:val="24"/>
          <w:szCs w:val="24"/>
        </w:rPr>
      </w:pPr>
      <w:r w:rsidRPr="00BA6706">
        <w:rPr>
          <w:sz w:val="24"/>
          <w:szCs w:val="24"/>
        </w:rPr>
        <w:t>Прощание с начальной школой;</w:t>
      </w:r>
    </w:p>
    <w:p w:rsidR="003C6033" w:rsidRPr="00BA6706" w:rsidRDefault="003C6033" w:rsidP="003C6033">
      <w:pPr>
        <w:rPr>
          <w:sz w:val="24"/>
          <w:szCs w:val="24"/>
        </w:rPr>
      </w:pPr>
      <w:r w:rsidRPr="00BA6706">
        <w:rPr>
          <w:sz w:val="24"/>
          <w:szCs w:val="24"/>
        </w:rPr>
        <w:t>«Вы</w:t>
      </w:r>
      <w:r w:rsidR="008C139D" w:rsidRPr="00BA6706">
        <w:rPr>
          <w:sz w:val="24"/>
          <w:szCs w:val="24"/>
        </w:rPr>
        <w:t xml:space="preserve">пускной бал» </w:t>
      </w:r>
      <w:r w:rsidRPr="00BA6706">
        <w:rPr>
          <w:sz w:val="24"/>
          <w:szCs w:val="24"/>
        </w:rPr>
        <w:t xml:space="preserve"> и др.</w:t>
      </w:r>
    </w:p>
    <w:p w:rsidR="003C6033" w:rsidRPr="00BA6706" w:rsidRDefault="003C6033" w:rsidP="003C6033">
      <w:pPr>
        <w:rPr>
          <w:sz w:val="24"/>
          <w:szCs w:val="24"/>
        </w:rPr>
      </w:pPr>
      <w:r w:rsidRPr="00BA6706">
        <w:rPr>
          <w:sz w:val="24"/>
          <w:szCs w:val="24"/>
        </w:rPr>
        <w:t xml:space="preserve">    Праздники начала, окончания учебного года и выпускной бал  стали традиционно праздником не только для школы, но и для всего  села. </w:t>
      </w:r>
    </w:p>
    <w:p w:rsidR="003C6033" w:rsidRPr="00BA6706" w:rsidRDefault="003C6033" w:rsidP="003C6033">
      <w:pPr>
        <w:rPr>
          <w:sz w:val="24"/>
          <w:szCs w:val="24"/>
        </w:rPr>
      </w:pPr>
      <w:r w:rsidRPr="00BA6706">
        <w:rPr>
          <w:sz w:val="24"/>
          <w:szCs w:val="24"/>
        </w:rPr>
        <w:t xml:space="preserve">          В своей работе все мы стараемся в хорошо известные праздники внести что-то новое. Изменяется схема проведения, применяются новые технологии. </w:t>
      </w:r>
      <w:r w:rsidRPr="00BA6706">
        <w:rPr>
          <w:sz w:val="24"/>
          <w:szCs w:val="24"/>
        </w:rPr>
        <w:br/>
      </w:r>
      <w:r w:rsidRPr="00BA6706">
        <w:rPr>
          <w:sz w:val="24"/>
          <w:szCs w:val="24"/>
        </w:rPr>
        <w:tab/>
      </w:r>
    </w:p>
    <w:p w:rsidR="003C6033" w:rsidRPr="00BA6706" w:rsidRDefault="003C6033" w:rsidP="003C6033">
      <w:pPr>
        <w:shd w:val="clear" w:color="auto" w:fill="FFFFFF"/>
        <w:spacing w:line="317" w:lineRule="exact"/>
        <w:ind w:right="5"/>
        <w:jc w:val="center"/>
        <w:rPr>
          <w:sz w:val="24"/>
          <w:szCs w:val="24"/>
        </w:rPr>
      </w:pPr>
      <w:r w:rsidRPr="00BA6706">
        <w:rPr>
          <w:b/>
          <w:bCs/>
          <w:sz w:val="24"/>
          <w:szCs w:val="24"/>
          <w:u w:val="single"/>
        </w:rPr>
        <w:t>Гражданско-патриотическое воспитание</w:t>
      </w:r>
    </w:p>
    <w:p w:rsidR="003C6033" w:rsidRPr="00BA6706" w:rsidRDefault="003C6033" w:rsidP="003C6033">
      <w:pPr>
        <w:jc w:val="both"/>
        <w:rPr>
          <w:sz w:val="24"/>
          <w:szCs w:val="24"/>
        </w:rPr>
      </w:pPr>
    </w:p>
    <w:p w:rsidR="003C6033" w:rsidRPr="00BA6706" w:rsidRDefault="003C6033" w:rsidP="003C6033">
      <w:pPr>
        <w:jc w:val="both"/>
        <w:rPr>
          <w:sz w:val="24"/>
          <w:szCs w:val="24"/>
        </w:rPr>
      </w:pPr>
      <w:r w:rsidRPr="00BA6706">
        <w:rPr>
          <w:sz w:val="24"/>
          <w:szCs w:val="24"/>
        </w:rPr>
        <w:t xml:space="preserve">   Одним из важнейших направлений воспитательной работы в школе является</w:t>
      </w:r>
      <w:r w:rsidRPr="00BA6706">
        <w:rPr>
          <w:sz w:val="24"/>
          <w:szCs w:val="24"/>
        </w:rPr>
        <w:br/>
        <w:t xml:space="preserve">гражданско-патриотическое воспитание. 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её истории и традициям. В школе всегда уделялось и уделяется большое внимание гражданско-патриотическому воспитанию, изучению истории Родины и ее традиций. Задачей школы является формирование у школьников чувства сопричастности к истории и ответственности за будущее. </w:t>
      </w:r>
      <w:r w:rsidRPr="00BA6706">
        <w:rPr>
          <w:spacing w:val="-1"/>
          <w:sz w:val="24"/>
          <w:szCs w:val="24"/>
        </w:rPr>
        <w:t xml:space="preserve">И мы рады, что </w:t>
      </w:r>
      <w:r w:rsidRPr="00BA6706">
        <w:rPr>
          <w:sz w:val="24"/>
          <w:szCs w:val="24"/>
        </w:rPr>
        <w:t>учащиеся нашей школы неравнодушны к истории своего народа, являются патриотами своей малой Родины.</w:t>
      </w:r>
    </w:p>
    <w:p w:rsidR="003C6033" w:rsidRPr="00BA6706" w:rsidRDefault="003C6033" w:rsidP="003C6033">
      <w:pPr>
        <w:jc w:val="both"/>
        <w:rPr>
          <w:spacing w:val="-2"/>
          <w:sz w:val="24"/>
          <w:szCs w:val="24"/>
        </w:rPr>
      </w:pPr>
      <w:r w:rsidRPr="00BA6706">
        <w:rPr>
          <w:sz w:val="24"/>
          <w:szCs w:val="24"/>
        </w:rPr>
        <w:t xml:space="preserve">     В этом направлении используются различные формы работы: проводятся тематические классные часы: «Россия-Родина моя», «День народного единства», «Солдат войны не выбирает», просмотр и анализ фильмов военной тематики; общешкольные мероприятия: Смотр строя и песни,  </w:t>
      </w:r>
      <w:r w:rsidRPr="00BA6706">
        <w:rPr>
          <w:spacing w:val="-1"/>
          <w:sz w:val="24"/>
          <w:szCs w:val="24"/>
        </w:rPr>
        <w:t xml:space="preserve">Днем Защитника Отечества, Днем </w:t>
      </w:r>
      <w:r w:rsidRPr="00BA6706">
        <w:rPr>
          <w:sz w:val="24"/>
          <w:szCs w:val="24"/>
        </w:rPr>
        <w:t xml:space="preserve">Победы линейки, митинги, уроки мужества,  конкурсные программы ко Дню защитника Отечества, районная военно-спортивная игра «Орлёнок», митинг с возложением цветов и венков к мемориалу павшим за Родину, «Вахта памяти», акция «Бессмертный полк», «Георгиевская ленточка».  </w:t>
      </w:r>
      <w:r w:rsidRPr="00BA6706">
        <w:rPr>
          <w:spacing w:val="-2"/>
          <w:sz w:val="24"/>
          <w:szCs w:val="24"/>
        </w:rPr>
        <w:t>В этом году это направление  получилось довольно  насыщенным.</w:t>
      </w:r>
    </w:p>
    <w:p w:rsidR="003C6033" w:rsidRPr="00BA6706" w:rsidRDefault="003C6033" w:rsidP="003C6033">
      <w:pPr>
        <w:shd w:val="clear" w:color="auto" w:fill="FFFFFF"/>
        <w:spacing w:before="29" w:line="274" w:lineRule="exact"/>
        <w:jc w:val="both"/>
        <w:rPr>
          <w:sz w:val="24"/>
          <w:szCs w:val="24"/>
        </w:rPr>
      </w:pPr>
      <w:r w:rsidRPr="00BA6706">
        <w:rPr>
          <w:spacing w:val="-2"/>
          <w:sz w:val="24"/>
          <w:szCs w:val="24"/>
        </w:rPr>
        <w:t xml:space="preserve">     </w:t>
      </w:r>
      <w:r w:rsidRPr="00BA6706">
        <w:rPr>
          <w:sz w:val="24"/>
          <w:szCs w:val="24"/>
        </w:rPr>
        <w:t xml:space="preserve">Гражданско-патриотическое воспитание прослеживается в изучении традиций русского народа, приобщение к ценностям начинается в начальных классах. Особое место отводится </w:t>
      </w:r>
      <w:r w:rsidRPr="00BA6706">
        <w:rPr>
          <w:spacing w:val="-1"/>
          <w:sz w:val="24"/>
          <w:szCs w:val="24"/>
        </w:rPr>
        <w:t xml:space="preserve">изучению семьи. Приобщение к опыту народного миропонимания закладывает основу для </w:t>
      </w:r>
      <w:r w:rsidRPr="00BA6706">
        <w:rPr>
          <w:sz w:val="24"/>
          <w:szCs w:val="24"/>
        </w:rPr>
        <w:t xml:space="preserve">решения ребенком жизненных важнейших вопросов. Изучаются знаменательные даты истории России. В среднем звене классные руководители продолжают традиции, изучаемые в начальной школе, знания ребят о народных праздниках, памятных датах, героическом прошлом России расширяются. В старших классах в основном проводится </w:t>
      </w:r>
      <w:r w:rsidRPr="00BA6706">
        <w:rPr>
          <w:spacing w:val="-1"/>
          <w:sz w:val="24"/>
          <w:szCs w:val="24"/>
        </w:rPr>
        <w:t xml:space="preserve">воспитательная работа, направленная на формирование гражданственности, чувства долга </w:t>
      </w:r>
      <w:r w:rsidRPr="00BA6706">
        <w:rPr>
          <w:sz w:val="24"/>
          <w:szCs w:val="24"/>
        </w:rPr>
        <w:t>и ответственности, что формирует общественно-активную личность, сочетающую в себе духовное богатство, моральную чистоту и физическое совершенство.</w:t>
      </w:r>
    </w:p>
    <w:p w:rsidR="003C6033" w:rsidRPr="00BA6706" w:rsidRDefault="003C6033" w:rsidP="003C6033">
      <w:pPr>
        <w:jc w:val="both"/>
        <w:rPr>
          <w:sz w:val="24"/>
          <w:szCs w:val="24"/>
        </w:rPr>
      </w:pPr>
      <w:r w:rsidRPr="00BA6706">
        <w:rPr>
          <w:sz w:val="24"/>
          <w:szCs w:val="24"/>
        </w:rPr>
        <w:t xml:space="preserve">        Гражданско-патриотическое воспитание реализовывалось на уроках истории, обществознания, литературы, основ безопасности жизнедеятельности и во внеурочное время. Проблема патриотического воспитания в последнее время стала одной из актуальнейших. Вместе с тем она обретает новые характеристики и соответственно новые подходы к её решению как составной части целостного процесса социальной адаптации, жизненного самоопределения и становления личности. Формирование гражданина и патриота необходимо начинать  с самого раннего возраста. Поэтому реализуемые в школе программа духовно-нравственного развития, воспитания и </w:t>
      </w:r>
      <w:proofErr w:type="gramStart"/>
      <w:r w:rsidRPr="00BA6706">
        <w:rPr>
          <w:sz w:val="24"/>
          <w:szCs w:val="24"/>
        </w:rPr>
        <w:t>социализации</w:t>
      </w:r>
      <w:proofErr w:type="gramEnd"/>
      <w:r w:rsidRPr="00BA6706">
        <w:rPr>
          <w:sz w:val="24"/>
          <w:szCs w:val="24"/>
        </w:rPr>
        <w:t xml:space="preserve"> обучающихся и программа формирования культуры здорового и безопасного образа жизни охватывают </w:t>
      </w:r>
      <w:r w:rsidRPr="00BA6706">
        <w:rPr>
          <w:sz w:val="24"/>
          <w:szCs w:val="24"/>
        </w:rPr>
        <w:lastRenderedPageBreak/>
        <w:t>все возрастные категории учащихся школы. Особо стоит отметить направление "Я - гражданин России ", предполагающее формирование гражданского отношения к Отечеству. В соответствии с программой в школе отмечаются дни воинской Славы России, День Героев Отечества,  День неизвестного солдата, продолжает  осуществляться проект «Единый общешкольный информационный час» и др.  Духовная культура школы подразумевает наличие в коллективе постоянного и напряжённого труда по осознанию проблем человеческой жизни.</w:t>
      </w:r>
      <w:r w:rsidRPr="00BA6706">
        <w:rPr>
          <w:spacing w:val="-2"/>
          <w:sz w:val="24"/>
          <w:szCs w:val="24"/>
        </w:rPr>
        <w:t xml:space="preserve"> </w:t>
      </w:r>
      <w:r w:rsidRPr="00BA6706">
        <w:rPr>
          <w:sz w:val="24"/>
          <w:szCs w:val="24"/>
        </w:rPr>
        <w:t xml:space="preserve"> </w:t>
      </w:r>
    </w:p>
    <w:p w:rsidR="003C6033" w:rsidRPr="00BA6706" w:rsidRDefault="003C6033" w:rsidP="003C6033">
      <w:pPr>
        <w:jc w:val="both"/>
        <w:rPr>
          <w:sz w:val="24"/>
          <w:szCs w:val="24"/>
        </w:rPr>
      </w:pPr>
      <w:r w:rsidRPr="00BA6706">
        <w:rPr>
          <w:sz w:val="24"/>
          <w:szCs w:val="24"/>
        </w:rPr>
        <w:t xml:space="preserve">        </w:t>
      </w:r>
      <w:r w:rsidRPr="00BA6706">
        <w:rPr>
          <w:spacing w:val="-2"/>
          <w:sz w:val="24"/>
          <w:szCs w:val="24"/>
        </w:rPr>
        <w:t xml:space="preserve">С  </w:t>
      </w:r>
      <w:r w:rsidRPr="00BA6706">
        <w:rPr>
          <w:sz w:val="24"/>
          <w:szCs w:val="24"/>
        </w:rPr>
        <w:t>целью формирования гражданско-патриотического сознания, развития чувства сопричастности  к судьбам Отечества, сохранению и развитию чувства гордости за свою страну в школе действует музей, приводятся в порядок мемориалы и   братские могилы, проводятся  акции по благоустройству центра села и пришкольной территории.</w:t>
      </w:r>
    </w:p>
    <w:p w:rsidR="003C6033" w:rsidRPr="00BA6706" w:rsidRDefault="003C6033" w:rsidP="003C6033">
      <w:pPr>
        <w:jc w:val="both"/>
        <w:rPr>
          <w:sz w:val="24"/>
          <w:szCs w:val="24"/>
        </w:rPr>
      </w:pPr>
      <w:r w:rsidRPr="00BA6706">
        <w:rPr>
          <w:sz w:val="24"/>
          <w:szCs w:val="24"/>
        </w:rPr>
        <w:t xml:space="preserve"> Ежегодно учащиеся школы являются непосредственными участниками митингов ко Дню Победы в трёх населённых пунктах </w:t>
      </w:r>
      <w:proofErr w:type="spellStart"/>
      <w:r w:rsidRPr="00BA6706">
        <w:rPr>
          <w:sz w:val="24"/>
          <w:szCs w:val="24"/>
        </w:rPr>
        <w:t>Колушкинского</w:t>
      </w:r>
      <w:proofErr w:type="spellEnd"/>
      <w:r w:rsidRPr="00BA6706">
        <w:rPr>
          <w:sz w:val="24"/>
          <w:szCs w:val="24"/>
        </w:rPr>
        <w:t xml:space="preserve"> сельского поселения: сл. </w:t>
      </w:r>
      <w:proofErr w:type="spellStart"/>
      <w:r w:rsidRPr="00BA6706">
        <w:rPr>
          <w:sz w:val="24"/>
          <w:szCs w:val="24"/>
        </w:rPr>
        <w:t>Колушкино</w:t>
      </w:r>
      <w:proofErr w:type="spellEnd"/>
      <w:r w:rsidRPr="00BA6706">
        <w:rPr>
          <w:sz w:val="24"/>
          <w:szCs w:val="24"/>
        </w:rPr>
        <w:t xml:space="preserve">, сл. </w:t>
      </w:r>
      <w:proofErr w:type="spellStart"/>
      <w:r w:rsidRPr="00BA6706">
        <w:rPr>
          <w:sz w:val="24"/>
          <w:szCs w:val="24"/>
        </w:rPr>
        <w:t>Шарпаевки</w:t>
      </w:r>
      <w:proofErr w:type="spellEnd"/>
      <w:r w:rsidRPr="00BA6706">
        <w:rPr>
          <w:sz w:val="24"/>
          <w:szCs w:val="24"/>
        </w:rPr>
        <w:t xml:space="preserve"> и х. </w:t>
      </w:r>
      <w:proofErr w:type="spellStart"/>
      <w:r w:rsidRPr="00BA6706">
        <w:rPr>
          <w:sz w:val="24"/>
          <w:szCs w:val="24"/>
        </w:rPr>
        <w:t>Сергевки</w:t>
      </w:r>
      <w:proofErr w:type="spellEnd"/>
      <w:r w:rsidRPr="00BA6706">
        <w:rPr>
          <w:sz w:val="24"/>
          <w:szCs w:val="24"/>
        </w:rPr>
        <w:t xml:space="preserve">. С 3 по 9 декабря ежегодно в школе  проводится Неделя Воинской славы.  В детских  коллективах </w:t>
      </w:r>
      <w:r w:rsidRPr="00BA6706">
        <w:rPr>
          <w:bCs/>
          <w:sz w:val="24"/>
          <w:szCs w:val="24"/>
          <w:bdr w:val="none" w:sz="0" w:space="0" w:color="auto" w:frame="1"/>
          <w:shd w:val="clear" w:color="auto" w:fill="FFFFFF"/>
        </w:rPr>
        <w:t>проведены классные часы и беседы, уроки мужества  о великой Победе, героических подвигах советских солдат, был  организован просмотр военных фильмов.</w:t>
      </w:r>
      <w:r w:rsidRPr="00BA6706">
        <w:rPr>
          <w:sz w:val="24"/>
          <w:szCs w:val="24"/>
        </w:rPr>
        <w:t xml:space="preserve"> </w:t>
      </w:r>
    </w:p>
    <w:p w:rsidR="003C6033" w:rsidRPr="00BA6706" w:rsidRDefault="003C6033" w:rsidP="003C6033">
      <w:pPr>
        <w:jc w:val="both"/>
        <w:rPr>
          <w:sz w:val="24"/>
          <w:szCs w:val="24"/>
        </w:rPr>
      </w:pPr>
      <w:r w:rsidRPr="00BA6706">
        <w:rPr>
          <w:sz w:val="24"/>
          <w:szCs w:val="24"/>
        </w:rPr>
        <w:t>В январе и феврале текущего года в школе проведён традиционный месячник оборонно-массовой работы по утверждённому плану.</w:t>
      </w:r>
    </w:p>
    <w:p w:rsidR="000C1F9A" w:rsidRPr="00BA6706" w:rsidRDefault="003C6033" w:rsidP="003C6033">
      <w:pPr>
        <w:ind w:firstLine="566"/>
        <w:jc w:val="both"/>
        <w:rPr>
          <w:sz w:val="24"/>
          <w:szCs w:val="24"/>
        </w:rPr>
      </w:pPr>
      <w:r w:rsidRPr="00BA6706">
        <w:rPr>
          <w:sz w:val="24"/>
          <w:szCs w:val="24"/>
        </w:rPr>
        <w:t xml:space="preserve">Одной из проверенных и положительно зарекомендовавших себя форм организации военно-патриотического воспитания  учащихся в нашей школе является работа  школьного музея и </w:t>
      </w:r>
      <w:proofErr w:type="spellStart"/>
      <w:r w:rsidRPr="00BA6706">
        <w:rPr>
          <w:sz w:val="24"/>
          <w:szCs w:val="24"/>
        </w:rPr>
        <w:t>военно-патриотическо</w:t>
      </w:r>
      <w:proofErr w:type="spellEnd"/>
      <w:r w:rsidRPr="00BA6706">
        <w:rPr>
          <w:sz w:val="24"/>
          <w:szCs w:val="24"/>
        </w:rPr>
        <w:t xml:space="preserve"> клуба «Беркут». За годы руководством музея, Малышева Л.Г., смогла собрать  огромный материал, смогла увлечь поисковой и исследовательской работой многих ребят. </w:t>
      </w:r>
      <w:proofErr w:type="spellStart"/>
      <w:r w:rsidRPr="00BA6706">
        <w:rPr>
          <w:sz w:val="24"/>
          <w:szCs w:val="24"/>
        </w:rPr>
        <w:t>Лина</w:t>
      </w:r>
      <w:proofErr w:type="spellEnd"/>
      <w:r w:rsidRPr="00BA6706">
        <w:rPr>
          <w:sz w:val="24"/>
          <w:szCs w:val="24"/>
        </w:rPr>
        <w:t xml:space="preserve"> Григорьевна, как увлеченный педагог, руководит работой исследовательской группы «Поиск». </w:t>
      </w:r>
    </w:p>
    <w:p w:rsidR="003C6033" w:rsidRPr="00BA6706" w:rsidRDefault="000C1F9A" w:rsidP="003C6033">
      <w:pPr>
        <w:ind w:firstLine="566"/>
        <w:jc w:val="both"/>
        <w:rPr>
          <w:sz w:val="24"/>
          <w:szCs w:val="24"/>
        </w:rPr>
      </w:pPr>
      <w:r w:rsidRPr="00BA6706">
        <w:rPr>
          <w:sz w:val="24"/>
          <w:szCs w:val="24"/>
        </w:rPr>
        <w:t xml:space="preserve">В этом году клуб «Беркут» приобрёл новый юнармейский  статус. Наша школа стала участником Всероссийского детско-юношеского военно-патриотического движения «ЮНАРМИЯ». </w:t>
      </w:r>
      <w:r w:rsidR="003C6033" w:rsidRPr="00BA6706">
        <w:rPr>
          <w:sz w:val="24"/>
          <w:szCs w:val="24"/>
        </w:rPr>
        <w:t xml:space="preserve">Участие ребят в работе </w:t>
      </w:r>
      <w:r w:rsidRPr="00BA6706">
        <w:rPr>
          <w:sz w:val="24"/>
          <w:szCs w:val="24"/>
        </w:rPr>
        <w:t xml:space="preserve"> военно-патриотического </w:t>
      </w:r>
      <w:r w:rsidR="003C6033" w:rsidRPr="00BA6706">
        <w:rPr>
          <w:sz w:val="24"/>
          <w:szCs w:val="24"/>
        </w:rPr>
        <w:t>кружка значительно повышает уровень волевой и психологической подготовки учащихся, их военно-патриотической воспитанности.  Итоговым результатом работы клуба «Беркут» является ежегодное участие ребят в военно-спортивной игре « Орлёнок». В этом году ребята</w:t>
      </w:r>
      <w:r w:rsidR="00B34D4D" w:rsidRPr="00BA6706">
        <w:rPr>
          <w:sz w:val="24"/>
          <w:szCs w:val="24"/>
        </w:rPr>
        <w:t xml:space="preserve"> вновь </w:t>
      </w:r>
      <w:r w:rsidR="003C6033" w:rsidRPr="00BA6706">
        <w:rPr>
          <w:sz w:val="24"/>
          <w:szCs w:val="24"/>
        </w:rPr>
        <w:t xml:space="preserve"> заняли 1 место и защищали честь района на областных соревнованиях.</w:t>
      </w:r>
    </w:p>
    <w:p w:rsidR="003C6033" w:rsidRPr="00BA6706" w:rsidRDefault="003C6033" w:rsidP="003C6033">
      <w:pPr>
        <w:shd w:val="clear" w:color="auto" w:fill="FFFFFF"/>
        <w:spacing w:line="317" w:lineRule="exact"/>
        <w:ind w:firstLine="566"/>
        <w:jc w:val="both"/>
        <w:rPr>
          <w:sz w:val="24"/>
          <w:szCs w:val="24"/>
        </w:rPr>
      </w:pPr>
      <w:r w:rsidRPr="00BA6706">
        <w:rPr>
          <w:sz w:val="24"/>
          <w:szCs w:val="24"/>
        </w:rPr>
        <w:t xml:space="preserve">Гражданское самосознание невозможно без будущего самоопределения. В прошедшем году вопросам профориентации уделялось очень большое внимание.  В целях профессиональной ориентации обучающихся в школе велась работа по формированию трудовой мотивации подростков, основных принципов построения профессиональной карьеры и навыков поведения на рынке труда. Классными руководителями применялись различные формы и методы работы с детским коллективом. С целью углубления знаний по профессиональной подготовке с учащимися проводились объёмные и содержательные классные часы: «Куда пойти учиться?», «Профессиональное самоопределение», «Профессии, которые мы выбираем», «Профессии 21 века», цикл бесед и лекций под рубрикой «Мир профессий»: «Знакомство с различными профессиями», «Пути получения профессии» и другие. С учащимися 5 -7 классов проводились тематические классные часы: «Знакомство с различными профессиями». С учащимися 8-9 классов проводилось анкетирование, тестирование на предмет выявления их интересов и способностей. Результаты анкетирования и тестирования анализировались, каждому учащемуся-выпускнику давались рекомендации, индивидуальные консультации. В ходе занятий и встреч ребята смогли получить не только интересное и полезное общение, но и необходимую в дальнейшем для самоопределения информацию, а так же раскрыть в себе новые качества. Выпускники школы определились с местом дальнейшего обучения. В </w:t>
      </w:r>
      <w:r w:rsidRPr="00BA6706">
        <w:rPr>
          <w:sz w:val="24"/>
          <w:szCs w:val="24"/>
        </w:rPr>
        <w:lastRenderedPageBreak/>
        <w:t>течение года проводились встречи с представителями учеб</w:t>
      </w:r>
      <w:r w:rsidR="000C1F9A" w:rsidRPr="00BA6706">
        <w:rPr>
          <w:sz w:val="24"/>
          <w:szCs w:val="24"/>
        </w:rPr>
        <w:t>ных заведений с учащимися 9 клас</w:t>
      </w:r>
      <w:r w:rsidR="00BA6706">
        <w:rPr>
          <w:sz w:val="24"/>
          <w:szCs w:val="24"/>
        </w:rPr>
        <w:t>с</w:t>
      </w:r>
      <w:r w:rsidR="000C1F9A" w:rsidRPr="00BA6706">
        <w:rPr>
          <w:sz w:val="24"/>
          <w:szCs w:val="24"/>
        </w:rPr>
        <w:t>а</w:t>
      </w:r>
      <w:r w:rsidRPr="00BA6706">
        <w:rPr>
          <w:sz w:val="24"/>
          <w:szCs w:val="24"/>
        </w:rPr>
        <w:t>.</w:t>
      </w:r>
    </w:p>
    <w:p w:rsidR="003C6033" w:rsidRPr="00BA6706" w:rsidRDefault="003C6033" w:rsidP="003C6033">
      <w:pPr>
        <w:shd w:val="clear" w:color="auto" w:fill="FFFFFF"/>
        <w:spacing w:line="317" w:lineRule="exact"/>
        <w:ind w:firstLine="566"/>
        <w:jc w:val="both"/>
        <w:rPr>
          <w:sz w:val="24"/>
          <w:szCs w:val="24"/>
        </w:rPr>
      </w:pPr>
      <w:r w:rsidRPr="00BA6706">
        <w:rPr>
          <w:sz w:val="24"/>
          <w:szCs w:val="24"/>
        </w:rPr>
        <w:t>Художественно-эстетическое направление воспитательной работы воплощалось в проведении различных конкурсов, внеклассных мероприятий, в оформлении классных уголков и школьных  праздников, выпусков стенгазет ко Дню кос</w:t>
      </w:r>
      <w:r w:rsidR="000C1F9A" w:rsidRPr="00BA6706">
        <w:rPr>
          <w:sz w:val="24"/>
          <w:szCs w:val="24"/>
        </w:rPr>
        <w:t>монавтики,  плакатов «Новый 2019</w:t>
      </w:r>
      <w:r w:rsidRPr="00BA6706">
        <w:rPr>
          <w:sz w:val="24"/>
          <w:szCs w:val="24"/>
        </w:rPr>
        <w:t xml:space="preserve"> г».  Детьми были нарисованы красочные рисунки на темы: «Талисман года», «Мой папа (дедушка) – защитник Отечества», «Мы и космос».</w:t>
      </w:r>
    </w:p>
    <w:p w:rsidR="003C6033" w:rsidRPr="00BA6706" w:rsidRDefault="003C6033" w:rsidP="003C6033">
      <w:pPr>
        <w:shd w:val="clear" w:color="auto" w:fill="FFFFFF"/>
        <w:spacing w:line="274" w:lineRule="exact"/>
        <w:ind w:firstLine="139"/>
        <w:jc w:val="both"/>
        <w:rPr>
          <w:sz w:val="24"/>
          <w:szCs w:val="24"/>
        </w:rPr>
      </w:pPr>
      <w:r w:rsidRPr="00BA6706">
        <w:rPr>
          <w:sz w:val="24"/>
          <w:szCs w:val="24"/>
        </w:rPr>
        <w:t xml:space="preserve">        </w:t>
      </w:r>
      <w:r w:rsidRPr="00BA6706">
        <w:rPr>
          <w:spacing w:val="-4"/>
          <w:sz w:val="24"/>
          <w:szCs w:val="24"/>
        </w:rPr>
        <w:t>Одной из форм, позволяющей     расширить позитивный,   социальный   и эмоционально-</w:t>
      </w:r>
      <w:r w:rsidRPr="00BA6706">
        <w:rPr>
          <w:spacing w:val="-2"/>
          <w:sz w:val="24"/>
          <w:szCs w:val="24"/>
        </w:rPr>
        <w:t xml:space="preserve">ценностный опыт   детей и подростков, обогатить   дополнительными   мероприятиями </w:t>
      </w:r>
      <w:r w:rsidRPr="00BA6706">
        <w:rPr>
          <w:spacing w:val="-1"/>
          <w:sz w:val="24"/>
          <w:szCs w:val="24"/>
        </w:rPr>
        <w:t>образовательные   программы, является экскурсионная деятельность.</w:t>
      </w:r>
      <w:r w:rsidRPr="00BA6706">
        <w:rPr>
          <w:sz w:val="24"/>
          <w:szCs w:val="24"/>
        </w:rPr>
        <w:t xml:space="preserve"> В течени</w:t>
      </w:r>
      <w:proofErr w:type="gramStart"/>
      <w:r w:rsidRPr="00BA6706">
        <w:rPr>
          <w:sz w:val="24"/>
          <w:szCs w:val="24"/>
        </w:rPr>
        <w:t>и</w:t>
      </w:r>
      <w:proofErr w:type="gramEnd"/>
      <w:r w:rsidRPr="00BA6706">
        <w:rPr>
          <w:sz w:val="24"/>
          <w:szCs w:val="24"/>
        </w:rPr>
        <w:t xml:space="preserve"> года учащиеся школы имели возможность посетить ряд музеев и достопримечател</w:t>
      </w:r>
      <w:r w:rsidR="000C1F9A" w:rsidRPr="00BA6706">
        <w:rPr>
          <w:sz w:val="24"/>
          <w:szCs w:val="24"/>
        </w:rPr>
        <w:t xml:space="preserve">ьностей  г. Ростова-на-Дону, </w:t>
      </w:r>
      <w:r w:rsidRPr="00BA6706">
        <w:rPr>
          <w:sz w:val="24"/>
          <w:szCs w:val="24"/>
        </w:rPr>
        <w:t>Каменска-Шахтинского,</w:t>
      </w:r>
      <w:r w:rsidR="000C1F9A" w:rsidRPr="00BA6706">
        <w:rPr>
          <w:sz w:val="24"/>
          <w:szCs w:val="24"/>
        </w:rPr>
        <w:t xml:space="preserve"> ст. Вёшенской;  посетили ландшафтный </w:t>
      </w:r>
      <w:r w:rsidRPr="00BA6706">
        <w:rPr>
          <w:sz w:val="24"/>
          <w:szCs w:val="24"/>
        </w:rPr>
        <w:t xml:space="preserve">парк  Старой станицы. Кроме этого, побывали в  парках отдыха вышеперечисленных городов, где получили массу положительных эмоций. </w:t>
      </w:r>
      <w:r w:rsidRPr="00BA6706">
        <w:rPr>
          <w:b/>
          <w:bCs/>
          <w:spacing w:val="-2"/>
          <w:sz w:val="24"/>
          <w:szCs w:val="24"/>
        </w:rPr>
        <w:t xml:space="preserve">Вывод: </w:t>
      </w:r>
      <w:r w:rsidRPr="00BA6706">
        <w:rPr>
          <w:spacing w:val="-2"/>
          <w:sz w:val="24"/>
          <w:szCs w:val="24"/>
        </w:rPr>
        <w:t xml:space="preserve">гражданско-патриотическое воспитание   остается приоритетным направлением в </w:t>
      </w:r>
      <w:r w:rsidRPr="00BA6706">
        <w:rPr>
          <w:sz w:val="24"/>
          <w:szCs w:val="24"/>
        </w:rPr>
        <w:t>школе. Проведенные мероприятия способствовали выполнению поставленной цели.</w:t>
      </w:r>
    </w:p>
    <w:p w:rsidR="003C6033" w:rsidRPr="00BA6706" w:rsidRDefault="003C6033" w:rsidP="003C6033">
      <w:pPr>
        <w:jc w:val="center"/>
        <w:rPr>
          <w:sz w:val="24"/>
          <w:szCs w:val="24"/>
        </w:rPr>
      </w:pPr>
      <w:r w:rsidRPr="00BA6706">
        <w:rPr>
          <w:b/>
          <w:bCs/>
          <w:sz w:val="24"/>
          <w:szCs w:val="24"/>
          <w:u w:val="single"/>
        </w:rPr>
        <w:t>Духовно-нравственное воспитание</w:t>
      </w:r>
    </w:p>
    <w:p w:rsidR="003C6033" w:rsidRPr="00BA6706" w:rsidRDefault="003C6033" w:rsidP="003C6033">
      <w:pPr>
        <w:shd w:val="clear" w:color="auto" w:fill="FFFFFF"/>
        <w:tabs>
          <w:tab w:val="left" w:pos="8467"/>
        </w:tabs>
        <w:spacing w:line="274" w:lineRule="exact"/>
        <w:ind w:left="139"/>
        <w:jc w:val="both"/>
        <w:rPr>
          <w:sz w:val="24"/>
          <w:szCs w:val="24"/>
        </w:rPr>
      </w:pPr>
      <w:r w:rsidRPr="00BA6706">
        <w:rPr>
          <w:spacing w:val="-10"/>
          <w:sz w:val="24"/>
          <w:szCs w:val="24"/>
        </w:rPr>
        <w:t>Основной      приоритет      в      духовно-нравственном      воспитании      в      школе</w:t>
      </w:r>
      <w:r w:rsidRPr="00BA6706">
        <w:rPr>
          <w:sz w:val="24"/>
          <w:szCs w:val="24"/>
        </w:rPr>
        <w:tab/>
      </w:r>
      <w:r w:rsidRPr="00BA6706">
        <w:rPr>
          <w:spacing w:val="-2"/>
          <w:sz w:val="24"/>
          <w:szCs w:val="24"/>
        </w:rPr>
        <w:t>отдается</w:t>
      </w:r>
    </w:p>
    <w:p w:rsidR="003C6033" w:rsidRPr="00BA6706" w:rsidRDefault="003C6033" w:rsidP="003C6033">
      <w:pPr>
        <w:shd w:val="clear" w:color="auto" w:fill="FFFFFF"/>
        <w:spacing w:line="274" w:lineRule="exact"/>
        <w:jc w:val="both"/>
        <w:rPr>
          <w:sz w:val="24"/>
          <w:szCs w:val="24"/>
        </w:rPr>
      </w:pPr>
      <w:r w:rsidRPr="00BA6706">
        <w:rPr>
          <w:sz w:val="24"/>
          <w:szCs w:val="24"/>
        </w:rPr>
        <w:t xml:space="preserve">формированию гуманистического мировоззрения, где каждая личность рассматривается не как средство, а как конечная цель. </w:t>
      </w:r>
      <w:proofErr w:type="gramStart"/>
      <w:r w:rsidRPr="00BA6706">
        <w:rPr>
          <w:sz w:val="24"/>
          <w:szCs w:val="24"/>
        </w:rPr>
        <w:t>Воспитание духовности и развитие нравственных качеств личности происходит в процессе ознакомления с правилами и нормами поведения, формирования духовно-нравственного идеала и таких ценностей, как честь и достоинство человека, совесть и смысл жизни, справедливость и гуманность, а так же анализа жизненных ситуаций (нравственных и безнравственных), моделирования нравственных поступков, тренингов и конкретных действий, где дети могут проявить свои качества, оказывая благотворное влияние на</w:t>
      </w:r>
      <w:proofErr w:type="gramEnd"/>
      <w:r w:rsidRPr="00BA6706">
        <w:rPr>
          <w:sz w:val="24"/>
          <w:szCs w:val="24"/>
        </w:rPr>
        <w:t xml:space="preserve"> окружающих людей, общество, природу. Этому способствуют следующие формы и виды деятельности детей: коллективные трудовые дела (трудовые десанты, операция «Живи книга!», ролевые игры, работа по благоустройству школы и села); акции милосердия; шефская работа, благотворительные концерты и поздравления пожилых людей, беседы о правилах и нормах поведения.</w:t>
      </w:r>
    </w:p>
    <w:p w:rsidR="003C6033" w:rsidRPr="00BA6706" w:rsidRDefault="003C6033" w:rsidP="003C6033">
      <w:pPr>
        <w:shd w:val="clear" w:color="auto" w:fill="FFFFFF"/>
        <w:spacing w:line="274" w:lineRule="exact"/>
        <w:ind w:firstLine="139"/>
        <w:jc w:val="both"/>
        <w:rPr>
          <w:sz w:val="24"/>
          <w:szCs w:val="24"/>
        </w:rPr>
      </w:pPr>
      <w:r w:rsidRPr="00BA6706">
        <w:rPr>
          <w:spacing w:val="-1"/>
          <w:sz w:val="24"/>
          <w:szCs w:val="24"/>
        </w:rPr>
        <w:t xml:space="preserve">В системе   воспитательной работы по духовно-нравственному воспитанию самыми яркими были праздники: День Знаний, День Учителя, Неделя </w:t>
      </w:r>
      <w:r w:rsidRPr="00BA6706">
        <w:rPr>
          <w:sz w:val="24"/>
          <w:szCs w:val="24"/>
        </w:rPr>
        <w:t>толерантности, День  матери, День Победы, Последний звонок и т.д.</w:t>
      </w:r>
    </w:p>
    <w:p w:rsidR="003C6033" w:rsidRPr="00BA6706" w:rsidRDefault="003C6033" w:rsidP="003C6033">
      <w:pPr>
        <w:shd w:val="clear" w:color="auto" w:fill="FFFFFF"/>
        <w:spacing w:before="29" w:line="274" w:lineRule="exact"/>
        <w:jc w:val="both"/>
        <w:rPr>
          <w:sz w:val="24"/>
          <w:szCs w:val="24"/>
        </w:rPr>
      </w:pPr>
      <w:r w:rsidRPr="00BA6706">
        <w:rPr>
          <w:sz w:val="24"/>
          <w:szCs w:val="24"/>
        </w:rPr>
        <w:t xml:space="preserve">  Настораживает в отдельных случаях среди подростков недоброжелательность, неумение бережно относиться к собственности, школьному имуществу. Работа по профилактике подобных эксцессов является приоритетом в следующем году.</w:t>
      </w:r>
    </w:p>
    <w:p w:rsidR="003C6033" w:rsidRPr="00BA6706" w:rsidRDefault="003C6033" w:rsidP="003C6033">
      <w:pPr>
        <w:shd w:val="clear" w:color="auto" w:fill="FFFFFF"/>
        <w:spacing w:line="274" w:lineRule="exact"/>
        <w:ind w:firstLine="120"/>
        <w:jc w:val="both"/>
        <w:rPr>
          <w:sz w:val="24"/>
          <w:szCs w:val="24"/>
        </w:rPr>
      </w:pPr>
      <w:r w:rsidRPr="00BA6706">
        <w:rPr>
          <w:b/>
          <w:bCs/>
          <w:spacing w:val="-1"/>
          <w:sz w:val="24"/>
          <w:szCs w:val="24"/>
        </w:rPr>
        <w:t xml:space="preserve">Вывод:   </w:t>
      </w:r>
      <w:r w:rsidRPr="00BA6706">
        <w:rPr>
          <w:spacing w:val="-1"/>
          <w:sz w:val="24"/>
          <w:szCs w:val="24"/>
        </w:rPr>
        <w:t xml:space="preserve">Для развития нравственных чувств, убеждений, этического сознания необходимо, сохраняя традиции школы, активнее внедрять новые формы и методы работы </w:t>
      </w:r>
      <w:r w:rsidRPr="00BA6706">
        <w:rPr>
          <w:sz w:val="24"/>
          <w:szCs w:val="24"/>
        </w:rPr>
        <w:t xml:space="preserve">с обучающимися и их семьями. </w:t>
      </w:r>
      <w:r w:rsidRPr="00BA6706">
        <w:rPr>
          <w:spacing w:val="-1"/>
          <w:sz w:val="24"/>
          <w:szCs w:val="24"/>
        </w:rPr>
        <w:t>Продолжить работу по профилактике подобных эксцессов, привлекая педагога-психолога.</w:t>
      </w:r>
    </w:p>
    <w:p w:rsidR="003C6033" w:rsidRPr="00BA6706" w:rsidRDefault="003C6033" w:rsidP="003C6033">
      <w:pPr>
        <w:jc w:val="both"/>
        <w:rPr>
          <w:sz w:val="24"/>
          <w:szCs w:val="24"/>
        </w:rPr>
      </w:pPr>
    </w:p>
    <w:p w:rsidR="003C6033" w:rsidRPr="00BA6706" w:rsidRDefault="003C6033" w:rsidP="003C6033">
      <w:pPr>
        <w:jc w:val="both"/>
        <w:rPr>
          <w:sz w:val="24"/>
          <w:szCs w:val="24"/>
        </w:rPr>
      </w:pPr>
      <w:r w:rsidRPr="00BA6706">
        <w:rPr>
          <w:sz w:val="24"/>
          <w:szCs w:val="24"/>
        </w:rPr>
        <w:t>Духовно-нравственное воспитание</w:t>
      </w:r>
      <w:r w:rsidRPr="00BA6706">
        <w:rPr>
          <w:b/>
          <w:sz w:val="24"/>
          <w:szCs w:val="24"/>
        </w:rPr>
        <w:t xml:space="preserve"> </w:t>
      </w:r>
      <w:r w:rsidRPr="00BA6706">
        <w:rPr>
          <w:sz w:val="24"/>
          <w:szCs w:val="24"/>
        </w:rPr>
        <w:t>неразрывно связано с гражданско-патриотическим воспитанием в школе и является одной из ключевых проблем, стоящих перед школой. Основная  задача - направить деятельность всех участников образовательного процесса на формирование высших нравственных ценностей у учащихся. Содержание общешкольных дел было направлено на самореализацию учащихся, развитие творческих способностей, формирование общечеловеческих ценностей. Цель этих мероприятий – создать ситуацию успеха, способствовать раскрытию творческих способностей, формировать чувство ответственности за коллектив и дружеской поддержки, уважение к народным традициям. Это и праздник «День Знаний», «День учителя», осенние праздники, День Матери, Уроки доброты, тимуровская работа,   новогодние праздники.</w:t>
      </w:r>
    </w:p>
    <w:p w:rsidR="003C6033" w:rsidRPr="00BA6706" w:rsidRDefault="003C6033" w:rsidP="003C6033">
      <w:pPr>
        <w:shd w:val="clear" w:color="auto" w:fill="FFFFFF"/>
        <w:tabs>
          <w:tab w:val="left" w:pos="6317"/>
        </w:tabs>
        <w:spacing w:line="317" w:lineRule="exact"/>
        <w:ind w:left="115" w:right="10" w:firstLine="566"/>
        <w:jc w:val="both"/>
        <w:rPr>
          <w:sz w:val="24"/>
          <w:szCs w:val="24"/>
        </w:rPr>
      </w:pPr>
    </w:p>
    <w:p w:rsidR="003C6033" w:rsidRPr="00BA6706" w:rsidRDefault="003C6033" w:rsidP="003C6033">
      <w:pPr>
        <w:jc w:val="both"/>
        <w:rPr>
          <w:sz w:val="24"/>
          <w:szCs w:val="24"/>
        </w:rPr>
      </w:pPr>
      <w:r w:rsidRPr="00BA6706">
        <w:rPr>
          <w:sz w:val="24"/>
          <w:szCs w:val="24"/>
        </w:rPr>
        <w:t xml:space="preserve">Духовно-нравственное развитие и воспитание </w:t>
      </w:r>
      <w:proofErr w:type="gramStart"/>
      <w:r w:rsidRPr="00BA6706">
        <w:rPr>
          <w:sz w:val="24"/>
          <w:szCs w:val="24"/>
        </w:rPr>
        <w:t>обучающихся</w:t>
      </w:r>
      <w:proofErr w:type="gramEnd"/>
      <w:r w:rsidRPr="00BA6706">
        <w:rPr>
          <w:sz w:val="24"/>
          <w:szCs w:val="24"/>
        </w:rPr>
        <w:t xml:space="preserve"> осуществляются не только образовательным учреждением, но и семьей. Взаимодействие образовательного учреждения и семьи имеет решающее значение для организации нравственного уклада жизни обучающегося. Эффективность воспитания ребенка сильно зависит от того, </w:t>
      </w:r>
      <w:r w:rsidRPr="00BA6706">
        <w:rPr>
          <w:spacing w:val="-9"/>
          <w:sz w:val="24"/>
          <w:szCs w:val="24"/>
        </w:rPr>
        <w:t xml:space="preserve">насколько   тесно   взаимодействуют   школа   и   семья.   Чтобы   школа   жила   и   развивалась </w:t>
      </w:r>
      <w:proofErr w:type="gramStart"/>
      <w:r w:rsidRPr="00BA6706">
        <w:rPr>
          <w:spacing w:val="-9"/>
          <w:sz w:val="24"/>
          <w:szCs w:val="24"/>
        </w:rPr>
        <w:t>в</w:t>
      </w:r>
      <w:proofErr w:type="gramEnd"/>
      <w:r w:rsidRPr="00BA6706">
        <w:rPr>
          <w:spacing w:val="-9"/>
          <w:sz w:val="24"/>
          <w:szCs w:val="24"/>
        </w:rPr>
        <w:t xml:space="preserve"> </w:t>
      </w:r>
    </w:p>
    <w:p w:rsidR="003C6033" w:rsidRPr="00BA6706" w:rsidRDefault="003C6033" w:rsidP="003C6033">
      <w:pPr>
        <w:shd w:val="clear" w:color="auto" w:fill="FFFFFF"/>
        <w:spacing w:line="317" w:lineRule="exact"/>
        <w:ind w:left="5" w:right="5"/>
        <w:jc w:val="both"/>
        <w:rPr>
          <w:sz w:val="24"/>
          <w:szCs w:val="24"/>
        </w:rPr>
      </w:pPr>
      <w:r w:rsidRPr="00BA6706">
        <w:rPr>
          <w:spacing w:val="-1"/>
          <w:sz w:val="24"/>
          <w:szCs w:val="24"/>
        </w:rPr>
        <w:t xml:space="preserve">нынешних социально-экономических </w:t>
      </w:r>
      <w:proofErr w:type="gramStart"/>
      <w:r w:rsidRPr="00BA6706">
        <w:rPr>
          <w:spacing w:val="-1"/>
          <w:sz w:val="24"/>
          <w:szCs w:val="24"/>
        </w:rPr>
        <w:t>условиях</w:t>
      </w:r>
      <w:proofErr w:type="gramEnd"/>
      <w:r w:rsidRPr="00BA6706">
        <w:rPr>
          <w:spacing w:val="-1"/>
          <w:sz w:val="24"/>
          <w:szCs w:val="24"/>
        </w:rPr>
        <w:t xml:space="preserve">, ей необходима поддержка и союзники, в </w:t>
      </w:r>
      <w:r w:rsidRPr="00BA6706">
        <w:rPr>
          <w:sz w:val="24"/>
          <w:szCs w:val="24"/>
        </w:rPr>
        <w:t>первую очередь в лице родителей. Именно семья является самым мощным средством в формировании личности ребенка. Важен диалог между родителями и педагогами, обмен мнениями, поиск совместных решений, общие усилия, необходимые для развития ребенка. В соответствии с планом работы школы взаимодействие семьи и школы осуществлялась по следующим направлениям:</w:t>
      </w:r>
    </w:p>
    <w:p w:rsidR="003C6033" w:rsidRPr="00BA6706" w:rsidRDefault="003C6033" w:rsidP="003C6033">
      <w:pPr>
        <w:numPr>
          <w:ilvl w:val="0"/>
          <w:numId w:val="35"/>
        </w:numPr>
        <w:shd w:val="clear" w:color="auto" w:fill="FFFFFF"/>
        <w:tabs>
          <w:tab w:val="left" w:pos="1416"/>
        </w:tabs>
        <w:spacing w:line="317" w:lineRule="exact"/>
        <w:jc w:val="both"/>
        <w:rPr>
          <w:b/>
          <w:bCs/>
          <w:sz w:val="24"/>
          <w:szCs w:val="24"/>
        </w:rPr>
      </w:pPr>
      <w:r w:rsidRPr="00BA6706">
        <w:rPr>
          <w:spacing w:val="-1"/>
          <w:sz w:val="24"/>
          <w:szCs w:val="24"/>
        </w:rPr>
        <w:t>проведение совместных мероприятий с участием родителей;</w:t>
      </w:r>
    </w:p>
    <w:p w:rsidR="003C6033" w:rsidRPr="00BA6706" w:rsidRDefault="003C6033" w:rsidP="003C6033">
      <w:pPr>
        <w:numPr>
          <w:ilvl w:val="0"/>
          <w:numId w:val="35"/>
        </w:numPr>
        <w:shd w:val="clear" w:color="auto" w:fill="FFFFFF"/>
        <w:tabs>
          <w:tab w:val="left" w:pos="1416"/>
        </w:tabs>
        <w:spacing w:line="317" w:lineRule="exact"/>
        <w:ind w:right="5"/>
        <w:jc w:val="both"/>
        <w:rPr>
          <w:b/>
          <w:bCs/>
          <w:sz w:val="24"/>
          <w:szCs w:val="24"/>
        </w:rPr>
      </w:pPr>
      <w:proofErr w:type="spellStart"/>
      <w:r w:rsidRPr="00BA6706">
        <w:rPr>
          <w:spacing w:val="-1"/>
          <w:sz w:val="24"/>
          <w:szCs w:val="24"/>
        </w:rPr>
        <w:t>психолого</w:t>
      </w:r>
      <w:proofErr w:type="spellEnd"/>
      <w:r w:rsidRPr="00BA6706">
        <w:rPr>
          <w:spacing w:val="-1"/>
          <w:sz w:val="24"/>
          <w:szCs w:val="24"/>
        </w:rPr>
        <w:t xml:space="preserve"> - педагогическое просвещение родителей в рамках проведения </w:t>
      </w:r>
      <w:r w:rsidRPr="00BA6706">
        <w:rPr>
          <w:sz w:val="24"/>
          <w:szCs w:val="24"/>
        </w:rPr>
        <w:t>родительских собраний;</w:t>
      </w:r>
    </w:p>
    <w:p w:rsidR="003C6033" w:rsidRPr="00BA6706" w:rsidRDefault="003C6033" w:rsidP="003C6033">
      <w:pPr>
        <w:numPr>
          <w:ilvl w:val="0"/>
          <w:numId w:val="35"/>
        </w:numPr>
        <w:shd w:val="clear" w:color="auto" w:fill="FFFFFF"/>
        <w:tabs>
          <w:tab w:val="left" w:pos="1416"/>
        </w:tabs>
        <w:spacing w:line="317" w:lineRule="exact"/>
        <w:jc w:val="both"/>
        <w:rPr>
          <w:b/>
          <w:bCs/>
          <w:sz w:val="24"/>
          <w:szCs w:val="24"/>
        </w:rPr>
      </w:pPr>
      <w:r w:rsidRPr="00BA6706">
        <w:rPr>
          <w:spacing w:val="-1"/>
          <w:sz w:val="24"/>
          <w:szCs w:val="24"/>
        </w:rPr>
        <w:t>проведение общешкольных родительских собраний.</w:t>
      </w:r>
    </w:p>
    <w:p w:rsidR="003C6033" w:rsidRPr="00BA6706" w:rsidRDefault="003C6033" w:rsidP="003C6033">
      <w:pPr>
        <w:shd w:val="clear" w:color="auto" w:fill="FFFFFF"/>
        <w:spacing w:before="82"/>
        <w:ind w:right="5"/>
        <w:jc w:val="center"/>
        <w:rPr>
          <w:sz w:val="24"/>
          <w:szCs w:val="24"/>
        </w:rPr>
      </w:pPr>
      <w:r w:rsidRPr="00BA6706">
        <w:rPr>
          <w:b/>
          <w:bCs/>
          <w:sz w:val="24"/>
          <w:szCs w:val="24"/>
          <w:u w:val="single"/>
        </w:rPr>
        <w:t>Работа с родителями</w:t>
      </w:r>
    </w:p>
    <w:p w:rsidR="003C6033" w:rsidRPr="00BA6706" w:rsidRDefault="003C6033" w:rsidP="003C6033">
      <w:pPr>
        <w:shd w:val="clear" w:color="auto" w:fill="FFFFFF"/>
        <w:spacing w:before="274" w:line="274" w:lineRule="exact"/>
        <w:jc w:val="both"/>
        <w:rPr>
          <w:sz w:val="24"/>
          <w:szCs w:val="24"/>
        </w:rPr>
      </w:pPr>
      <w:r w:rsidRPr="00BA6706">
        <w:rPr>
          <w:spacing w:val="-1"/>
          <w:sz w:val="24"/>
          <w:szCs w:val="24"/>
        </w:rPr>
        <w:t xml:space="preserve">       Воспитательная работа школы не может строиться без учета того, что индивидуальность ребенка формируется в семье. Школа и семья – два важнейших   воспитательно-</w:t>
      </w:r>
      <w:r w:rsidRPr="00BA6706">
        <w:rPr>
          <w:sz w:val="24"/>
          <w:szCs w:val="24"/>
        </w:rPr>
        <w:t>образовательных института, которые изначально призваны пополнять друг друга и взаимодействовать между собой. Процесс развития личности ребёнка наиболее эффективно осуществляется в сотворчестве родителей, педагогов, самих детей. Школа заинтересована в тесном сотрудничестве с семьёй.</w:t>
      </w:r>
    </w:p>
    <w:p w:rsidR="003C6033" w:rsidRPr="00BA6706" w:rsidRDefault="003C6033" w:rsidP="003C6033">
      <w:pPr>
        <w:shd w:val="clear" w:color="auto" w:fill="FFFFFF"/>
        <w:spacing w:line="274" w:lineRule="exact"/>
        <w:jc w:val="both"/>
        <w:rPr>
          <w:sz w:val="24"/>
          <w:szCs w:val="24"/>
        </w:rPr>
      </w:pPr>
      <w:r w:rsidRPr="00BA6706">
        <w:rPr>
          <w:sz w:val="24"/>
          <w:szCs w:val="24"/>
        </w:rPr>
        <w:t xml:space="preserve">     В нашей школе работа с родителями в прошедшем учебном году проходила по следующим направлениям:</w:t>
      </w:r>
    </w:p>
    <w:p w:rsidR="003C6033" w:rsidRPr="00BA6706" w:rsidRDefault="003C6033" w:rsidP="003C6033">
      <w:pPr>
        <w:shd w:val="clear" w:color="auto" w:fill="FFFFFF"/>
        <w:spacing w:line="274" w:lineRule="exact"/>
        <w:jc w:val="both"/>
        <w:rPr>
          <w:spacing w:val="-7"/>
          <w:sz w:val="24"/>
          <w:szCs w:val="24"/>
        </w:rPr>
      </w:pPr>
      <w:r w:rsidRPr="00BA6706">
        <w:rPr>
          <w:sz w:val="24"/>
          <w:szCs w:val="24"/>
        </w:rPr>
        <w:t xml:space="preserve">1) </w:t>
      </w:r>
      <w:r w:rsidRPr="00BA6706">
        <w:rPr>
          <w:b/>
          <w:bCs/>
          <w:sz w:val="24"/>
          <w:szCs w:val="24"/>
        </w:rPr>
        <w:t xml:space="preserve">повышение психолого-педагогических знаний </w:t>
      </w:r>
      <w:r w:rsidRPr="00BA6706">
        <w:rPr>
          <w:sz w:val="24"/>
          <w:szCs w:val="24"/>
        </w:rPr>
        <w:t>(лекции, практикумы для родителей, классные и общешкольные родительские собрания, открытые уроки и классные мероприятия с посещением родителей, индивидуальные тематические консультации).</w:t>
      </w:r>
    </w:p>
    <w:p w:rsidR="003C6033" w:rsidRPr="00BA6706" w:rsidRDefault="003C6033" w:rsidP="003C6033">
      <w:pPr>
        <w:shd w:val="clear" w:color="auto" w:fill="FFFFFF"/>
        <w:tabs>
          <w:tab w:val="left" w:pos="259"/>
        </w:tabs>
        <w:spacing w:line="274" w:lineRule="exact"/>
        <w:ind w:left="5"/>
        <w:jc w:val="both"/>
        <w:rPr>
          <w:sz w:val="24"/>
          <w:szCs w:val="24"/>
        </w:rPr>
      </w:pPr>
      <w:r w:rsidRPr="00BA6706">
        <w:rPr>
          <w:spacing w:val="-7"/>
          <w:sz w:val="24"/>
          <w:szCs w:val="24"/>
        </w:rPr>
        <w:t>2)</w:t>
      </w:r>
      <w:r w:rsidRPr="00BA6706">
        <w:rPr>
          <w:sz w:val="24"/>
          <w:szCs w:val="24"/>
        </w:rPr>
        <w:tab/>
      </w:r>
      <w:r w:rsidRPr="00BA6706">
        <w:rPr>
          <w:b/>
          <w:bCs/>
          <w:spacing w:val="-1"/>
          <w:sz w:val="24"/>
          <w:szCs w:val="24"/>
        </w:rPr>
        <w:t>вовлечение родителей и общественности в учебно-воспитательный процесс</w:t>
      </w:r>
      <w:r w:rsidRPr="00BA6706">
        <w:rPr>
          <w:spacing w:val="-1"/>
          <w:sz w:val="24"/>
          <w:szCs w:val="24"/>
        </w:rPr>
        <w:t>:</w:t>
      </w:r>
    </w:p>
    <w:p w:rsidR="003C6033" w:rsidRPr="00BA6706" w:rsidRDefault="003C6033" w:rsidP="003C6033">
      <w:pPr>
        <w:shd w:val="clear" w:color="auto" w:fill="FFFFFF"/>
        <w:spacing w:line="274" w:lineRule="exact"/>
        <w:ind w:right="442"/>
        <w:jc w:val="both"/>
        <w:rPr>
          <w:sz w:val="24"/>
          <w:szCs w:val="24"/>
        </w:rPr>
      </w:pPr>
      <w:r w:rsidRPr="00BA6706">
        <w:rPr>
          <w:spacing w:val="-1"/>
          <w:sz w:val="24"/>
          <w:szCs w:val="24"/>
        </w:rPr>
        <w:t xml:space="preserve">совместные творческие дела, помощь в укреплении материально-технической базы, </w:t>
      </w:r>
      <w:r w:rsidRPr="00BA6706">
        <w:rPr>
          <w:sz w:val="24"/>
          <w:szCs w:val="24"/>
        </w:rPr>
        <w:t>участие родителей в различных внеклассных мероприятиях школы, организация экскурсий.</w:t>
      </w:r>
    </w:p>
    <w:p w:rsidR="003C6033" w:rsidRPr="00BA6706" w:rsidRDefault="003C6033" w:rsidP="003C6033">
      <w:pPr>
        <w:shd w:val="clear" w:color="auto" w:fill="FFFFFF"/>
        <w:tabs>
          <w:tab w:val="left" w:pos="259"/>
        </w:tabs>
        <w:spacing w:line="274" w:lineRule="exact"/>
        <w:ind w:left="5"/>
        <w:jc w:val="both"/>
        <w:rPr>
          <w:sz w:val="24"/>
          <w:szCs w:val="24"/>
        </w:rPr>
      </w:pPr>
      <w:r w:rsidRPr="00BA6706">
        <w:rPr>
          <w:spacing w:val="-9"/>
          <w:sz w:val="24"/>
          <w:szCs w:val="24"/>
        </w:rPr>
        <w:t>3)</w:t>
      </w:r>
      <w:r w:rsidRPr="00BA6706">
        <w:rPr>
          <w:sz w:val="24"/>
          <w:szCs w:val="24"/>
        </w:rPr>
        <w:tab/>
      </w:r>
      <w:r w:rsidRPr="00BA6706">
        <w:rPr>
          <w:b/>
          <w:bCs/>
          <w:sz w:val="24"/>
          <w:szCs w:val="24"/>
        </w:rPr>
        <w:t xml:space="preserve">участие родителей и общественности в управлении школой: </w:t>
      </w:r>
      <w:r w:rsidRPr="00BA6706">
        <w:rPr>
          <w:sz w:val="24"/>
          <w:szCs w:val="24"/>
        </w:rPr>
        <w:t>общешкольный</w:t>
      </w:r>
      <w:r w:rsidRPr="00BA6706">
        <w:rPr>
          <w:sz w:val="24"/>
          <w:szCs w:val="24"/>
        </w:rPr>
        <w:br/>
        <w:t>родительский комитет, классные родительские комитеты, участие родителей в работе</w:t>
      </w:r>
      <w:r w:rsidRPr="00BA6706">
        <w:rPr>
          <w:sz w:val="24"/>
          <w:szCs w:val="24"/>
        </w:rPr>
        <w:br/>
        <w:t>Совета школы.</w:t>
      </w:r>
    </w:p>
    <w:p w:rsidR="003C6033" w:rsidRPr="00BA6706" w:rsidRDefault="003C6033" w:rsidP="003C6033">
      <w:pPr>
        <w:shd w:val="clear" w:color="auto" w:fill="FFFFFF"/>
        <w:spacing w:line="317" w:lineRule="exact"/>
        <w:ind w:left="543"/>
        <w:jc w:val="both"/>
        <w:rPr>
          <w:sz w:val="24"/>
          <w:szCs w:val="24"/>
        </w:rPr>
      </w:pPr>
      <w:r w:rsidRPr="00BA6706">
        <w:rPr>
          <w:spacing w:val="-1"/>
          <w:sz w:val="24"/>
          <w:szCs w:val="24"/>
        </w:rPr>
        <w:t xml:space="preserve">Один раз в четверть проводятся классные и общешкольные родительские собрания. </w:t>
      </w:r>
    </w:p>
    <w:p w:rsidR="003C6033" w:rsidRPr="00BA6706" w:rsidRDefault="003C6033" w:rsidP="003C6033">
      <w:pPr>
        <w:shd w:val="clear" w:color="auto" w:fill="FFFFFF"/>
        <w:tabs>
          <w:tab w:val="left" w:pos="1814"/>
          <w:tab w:val="left" w:pos="3144"/>
          <w:tab w:val="left" w:pos="3571"/>
          <w:tab w:val="left" w:pos="6437"/>
          <w:tab w:val="left" w:pos="7656"/>
        </w:tabs>
        <w:spacing w:line="274" w:lineRule="exact"/>
        <w:ind w:right="5"/>
        <w:jc w:val="both"/>
        <w:rPr>
          <w:sz w:val="24"/>
          <w:szCs w:val="24"/>
        </w:rPr>
      </w:pPr>
      <w:r w:rsidRPr="00BA6706">
        <w:rPr>
          <w:spacing w:val="-1"/>
          <w:sz w:val="24"/>
          <w:szCs w:val="24"/>
        </w:rPr>
        <w:t xml:space="preserve">Значительное место в системе работы классных руководителей с родителями учащихся </w:t>
      </w:r>
      <w:r w:rsidRPr="00BA6706">
        <w:rPr>
          <w:sz w:val="24"/>
          <w:szCs w:val="24"/>
        </w:rPr>
        <w:t>отводилось психолого-педагогическому просвещению и информационному обеспечению. На многие родительские собрания приглашались учителя</w:t>
      </w:r>
      <w:r w:rsidR="000C1F9A" w:rsidRPr="00BA6706">
        <w:rPr>
          <w:sz w:val="24"/>
          <w:szCs w:val="24"/>
        </w:rPr>
        <w:t xml:space="preserve"> </w:t>
      </w:r>
      <w:r w:rsidRPr="00BA6706">
        <w:rPr>
          <w:sz w:val="24"/>
          <w:szCs w:val="24"/>
        </w:rPr>
        <w:t>- предметники, администрация школы, педаго</w:t>
      </w:r>
      <w:proofErr w:type="gramStart"/>
      <w:r w:rsidRPr="00BA6706">
        <w:rPr>
          <w:sz w:val="24"/>
          <w:szCs w:val="24"/>
        </w:rPr>
        <w:t>г-</w:t>
      </w:r>
      <w:proofErr w:type="gramEnd"/>
      <w:r w:rsidRPr="00BA6706">
        <w:rPr>
          <w:sz w:val="24"/>
          <w:szCs w:val="24"/>
        </w:rPr>
        <w:t xml:space="preserve"> психолог. Учителя-предметники знакомили родителей с особенностями учебных предметов, с целями и задачами, программами, методикой, своими требованиями. Такие выступления позволили избежать многих конфликтов, вызванных незнанием и недопониманием родителями всей сложности и специфики учебной деятельности. Педагогом </w:t>
      </w:r>
      <w:proofErr w:type="gramStart"/>
      <w:r w:rsidRPr="00BA6706">
        <w:rPr>
          <w:sz w:val="24"/>
          <w:szCs w:val="24"/>
        </w:rPr>
        <w:t>-п</w:t>
      </w:r>
      <w:proofErr w:type="gramEnd"/>
      <w:r w:rsidRPr="00BA6706">
        <w:rPr>
          <w:sz w:val="24"/>
          <w:szCs w:val="24"/>
        </w:rPr>
        <w:t>сихологом школы были даны рекомендации родителям по вопросам: - проблемы адаптации к школе учащихся 1,5 классов -</w:t>
      </w:r>
      <w:r w:rsidRPr="00BA6706">
        <w:rPr>
          <w:spacing w:val="-1"/>
          <w:sz w:val="24"/>
          <w:szCs w:val="24"/>
        </w:rPr>
        <w:t>проблемы подросткового возраста - об особенностях подготовки выпускников 9</w:t>
      </w:r>
      <w:r w:rsidR="000C1F9A" w:rsidRPr="00BA6706">
        <w:rPr>
          <w:spacing w:val="-1"/>
          <w:sz w:val="24"/>
          <w:szCs w:val="24"/>
        </w:rPr>
        <w:t xml:space="preserve"> </w:t>
      </w:r>
      <w:proofErr w:type="spellStart"/>
      <w:r w:rsidR="000C1F9A" w:rsidRPr="00BA6706">
        <w:rPr>
          <w:sz w:val="24"/>
          <w:szCs w:val="24"/>
        </w:rPr>
        <w:t>класа</w:t>
      </w:r>
      <w:proofErr w:type="spellEnd"/>
      <w:r w:rsidR="00A4315A" w:rsidRPr="00BA6706">
        <w:rPr>
          <w:sz w:val="24"/>
          <w:szCs w:val="24"/>
        </w:rPr>
        <w:t xml:space="preserve"> к</w:t>
      </w:r>
      <w:r w:rsidRPr="00BA6706">
        <w:rPr>
          <w:sz w:val="24"/>
          <w:szCs w:val="24"/>
        </w:rPr>
        <w:t xml:space="preserve"> итоговой аттестации, особенности выбора профессии. В </w:t>
      </w:r>
      <w:r w:rsidRPr="00BA6706">
        <w:rPr>
          <w:spacing w:val="-1"/>
          <w:sz w:val="24"/>
          <w:szCs w:val="24"/>
        </w:rPr>
        <w:t xml:space="preserve">течение года проводились групповые (занятия с классом) и индивидуальные консультации </w:t>
      </w:r>
      <w:r w:rsidRPr="00BA6706">
        <w:rPr>
          <w:sz w:val="24"/>
          <w:szCs w:val="24"/>
        </w:rPr>
        <w:t xml:space="preserve">для учащихся школы и их родителей. Консультирование проходило в тесном </w:t>
      </w:r>
      <w:r w:rsidRPr="00BA6706">
        <w:rPr>
          <w:spacing w:val="-1"/>
          <w:sz w:val="24"/>
          <w:szCs w:val="24"/>
        </w:rPr>
        <w:t xml:space="preserve">взаимодействии с выполнением </w:t>
      </w:r>
      <w:proofErr w:type="spellStart"/>
      <w:r w:rsidRPr="00BA6706">
        <w:rPr>
          <w:spacing w:val="-1"/>
          <w:sz w:val="24"/>
          <w:szCs w:val="24"/>
        </w:rPr>
        <w:lastRenderedPageBreak/>
        <w:t>психоразвивающих</w:t>
      </w:r>
      <w:proofErr w:type="spellEnd"/>
      <w:r w:rsidRPr="00BA6706">
        <w:rPr>
          <w:spacing w:val="-1"/>
          <w:sz w:val="24"/>
          <w:szCs w:val="24"/>
        </w:rPr>
        <w:t xml:space="preserve"> и </w:t>
      </w:r>
      <w:proofErr w:type="spellStart"/>
      <w:r w:rsidRPr="00BA6706">
        <w:rPr>
          <w:spacing w:val="-1"/>
          <w:sz w:val="24"/>
          <w:szCs w:val="24"/>
        </w:rPr>
        <w:t>психокоррекционных</w:t>
      </w:r>
      <w:proofErr w:type="spellEnd"/>
      <w:r w:rsidRPr="00BA6706">
        <w:rPr>
          <w:spacing w:val="-1"/>
          <w:sz w:val="24"/>
          <w:szCs w:val="24"/>
        </w:rPr>
        <w:t xml:space="preserve"> задач.</w:t>
      </w:r>
      <w:r w:rsidRPr="00BA6706">
        <w:rPr>
          <w:sz w:val="24"/>
          <w:szCs w:val="24"/>
        </w:rPr>
        <w:t xml:space="preserve"> Согласно планам воспитательной работы классов на протяжении всего учебного года</w:t>
      </w:r>
      <w:r w:rsidR="00A4315A" w:rsidRPr="00BA6706">
        <w:rPr>
          <w:sz w:val="24"/>
          <w:szCs w:val="24"/>
        </w:rPr>
        <w:t xml:space="preserve"> </w:t>
      </w:r>
      <w:r w:rsidRPr="00BA6706">
        <w:rPr>
          <w:sz w:val="24"/>
          <w:szCs w:val="24"/>
        </w:rPr>
        <w:t>проводились родительские собрания в каждом классе, в ходе которых решались актуаль</w:t>
      </w:r>
      <w:r w:rsidR="00A4315A" w:rsidRPr="00BA6706">
        <w:rPr>
          <w:sz w:val="24"/>
          <w:szCs w:val="24"/>
        </w:rPr>
        <w:t xml:space="preserve">ные </w:t>
      </w:r>
      <w:r w:rsidRPr="00BA6706">
        <w:rPr>
          <w:sz w:val="24"/>
          <w:szCs w:val="24"/>
        </w:rPr>
        <w:t>вопросы воспитания и обучения учащихся в данный момент. Проведенные родительские собрания, а так же индивидуальные беседы и консультации позволили родителям продуктивнее общаться со своими детьми, повысить мотивацию к учебному процессу, улучшить взаимоотношения в семье.</w:t>
      </w:r>
    </w:p>
    <w:p w:rsidR="003C6033" w:rsidRPr="00BA6706" w:rsidRDefault="003C6033" w:rsidP="003C6033">
      <w:pPr>
        <w:shd w:val="clear" w:color="auto" w:fill="FFFFFF"/>
        <w:spacing w:before="24" w:line="298" w:lineRule="exact"/>
        <w:jc w:val="both"/>
        <w:rPr>
          <w:sz w:val="24"/>
          <w:szCs w:val="24"/>
        </w:rPr>
      </w:pPr>
      <w:r w:rsidRPr="00BA6706">
        <w:rPr>
          <w:sz w:val="24"/>
          <w:szCs w:val="24"/>
        </w:rPr>
        <w:t xml:space="preserve">     </w:t>
      </w:r>
      <w:r w:rsidRPr="00BA6706">
        <w:rPr>
          <w:spacing w:val="-1"/>
          <w:sz w:val="24"/>
          <w:szCs w:val="24"/>
        </w:rPr>
        <w:t xml:space="preserve">Для информирования родителей о деятельности педагогического коллектива и </w:t>
      </w:r>
      <w:r w:rsidRPr="00BA6706">
        <w:rPr>
          <w:sz w:val="24"/>
          <w:szCs w:val="24"/>
        </w:rPr>
        <w:t>учащихся создан сайт школы.</w:t>
      </w:r>
    </w:p>
    <w:p w:rsidR="003C6033" w:rsidRPr="00BA6706" w:rsidRDefault="003C6033" w:rsidP="003C6033">
      <w:pPr>
        <w:shd w:val="clear" w:color="auto" w:fill="FFFFFF"/>
        <w:spacing w:before="29" w:line="274" w:lineRule="exact"/>
        <w:ind w:right="235"/>
        <w:jc w:val="both"/>
        <w:rPr>
          <w:sz w:val="24"/>
          <w:szCs w:val="24"/>
        </w:rPr>
      </w:pPr>
      <w:r w:rsidRPr="00BA6706">
        <w:rPr>
          <w:b/>
          <w:sz w:val="24"/>
          <w:szCs w:val="24"/>
        </w:rPr>
        <w:t>Вывод:</w:t>
      </w:r>
      <w:r w:rsidRPr="00BA6706">
        <w:rPr>
          <w:sz w:val="24"/>
          <w:szCs w:val="24"/>
        </w:rPr>
        <w:t xml:space="preserve"> Практика показывает, что в работе с родителями были и есть трудности: </w:t>
      </w:r>
      <w:r w:rsidRPr="00BA6706">
        <w:rPr>
          <w:spacing w:val="-1"/>
          <w:sz w:val="24"/>
          <w:szCs w:val="24"/>
        </w:rPr>
        <w:t xml:space="preserve">не все родители понимают значимость совместной работы с </w:t>
      </w:r>
      <w:proofErr w:type="spellStart"/>
      <w:r w:rsidRPr="00BA6706">
        <w:rPr>
          <w:spacing w:val="-1"/>
          <w:sz w:val="24"/>
          <w:szCs w:val="24"/>
        </w:rPr>
        <w:t>педколлективом</w:t>
      </w:r>
      <w:proofErr w:type="spellEnd"/>
      <w:r w:rsidRPr="00BA6706">
        <w:rPr>
          <w:spacing w:val="-1"/>
          <w:sz w:val="24"/>
          <w:szCs w:val="24"/>
        </w:rPr>
        <w:t xml:space="preserve">, некоторые </w:t>
      </w:r>
      <w:r w:rsidRPr="00BA6706">
        <w:rPr>
          <w:sz w:val="24"/>
          <w:szCs w:val="24"/>
        </w:rPr>
        <w:t xml:space="preserve">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w:t>
      </w:r>
    </w:p>
    <w:p w:rsidR="003C6033" w:rsidRPr="00BA6706" w:rsidRDefault="003C6033" w:rsidP="003C6033">
      <w:pPr>
        <w:shd w:val="clear" w:color="auto" w:fill="FFFFFF"/>
        <w:tabs>
          <w:tab w:val="left" w:pos="1416"/>
        </w:tabs>
        <w:spacing w:line="317" w:lineRule="exact"/>
        <w:ind w:left="586"/>
        <w:jc w:val="both"/>
        <w:rPr>
          <w:b/>
          <w:bCs/>
          <w:sz w:val="24"/>
          <w:szCs w:val="24"/>
        </w:rPr>
      </w:pPr>
      <w:proofErr w:type="spellStart"/>
      <w:r w:rsidRPr="00BA6706">
        <w:rPr>
          <w:b/>
          <w:bCs/>
          <w:sz w:val="24"/>
          <w:szCs w:val="24"/>
          <w:u w:val="single"/>
        </w:rPr>
        <w:t>Здоровьесберегающее</w:t>
      </w:r>
      <w:proofErr w:type="spellEnd"/>
      <w:r w:rsidRPr="00BA6706">
        <w:rPr>
          <w:b/>
          <w:bCs/>
          <w:sz w:val="24"/>
          <w:szCs w:val="24"/>
          <w:u w:val="single"/>
        </w:rPr>
        <w:t xml:space="preserve"> воспитание</w:t>
      </w:r>
    </w:p>
    <w:p w:rsidR="003C6033" w:rsidRPr="00BA6706" w:rsidRDefault="003C6033" w:rsidP="003C6033">
      <w:pPr>
        <w:jc w:val="both"/>
        <w:rPr>
          <w:sz w:val="24"/>
          <w:szCs w:val="24"/>
        </w:rPr>
      </w:pPr>
      <w:r w:rsidRPr="00BA6706">
        <w:rPr>
          <w:spacing w:val="-1"/>
          <w:sz w:val="24"/>
          <w:szCs w:val="24"/>
        </w:rPr>
        <w:t xml:space="preserve">Забота о сохранении и укреплении здоровья, формирования здорового образа жизни </w:t>
      </w:r>
      <w:r w:rsidRPr="00BA6706">
        <w:rPr>
          <w:sz w:val="24"/>
          <w:szCs w:val="24"/>
        </w:rPr>
        <w:t xml:space="preserve">учащихся также является приоритетным направлением деятельности педагогического коллектива и   носит системный характер. Основной своей задачей коллектив школы ставит: внедрение </w:t>
      </w:r>
      <w:proofErr w:type="spellStart"/>
      <w:r w:rsidRPr="00BA6706">
        <w:rPr>
          <w:sz w:val="24"/>
          <w:szCs w:val="24"/>
        </w:rPr>
        <w:t>здоровьесберегающих</w:t>
      </w:r>
      <w:proofErr w:type="spellEnd"/>
      <w:r w:rsidRPr="00BA6706">
        <w:rPr>
          <w:sz w:val="24"/>
          <w:szCs w:val="24"/>
        </w:rPr>
        <w:t xml:space="preserve"> технологий; формирование мотивации к здоровому образу жизни; организация спортивно-оздоровительной работы.</w:t>
      </w:r>
    </w:p>
    <w:p w:rsidR="003C6033" w:rsidRPr="00BA6706" w:rsidRDefault="003C6033" w:rsidP="003C6033">
      <w:pPr>
        <w:shd w:val="clear" w:color="auto" w:fill="FFFFFF"/>
        <w:spacing w:line="317" w:lineRule="exact"/>
        <w:jc w:val="both"/>
        <w:rPr>
          <w:sz w:val="24"/>
          <w:szCs w:val="24"/>
        </w:rPr>
      </w:pPr>
      <w:r w:rsidRPr="00BA6706">
        <w:rPr>
          <w:sz w:val="24"/>
          <w:szCs w:val="24"/>
        </w:rPr>
        <w:t xml:space="preserve">Образовательная деятельность направлена на совершенствование форм и функций организма, укрепление здоровья, развитие физических способностей, формирование и совершенствование необходимых в жизни двигательных умений и навыков, а также воспитание моральных и волевых качеств учащихся. Особое внимание уделяется формированию у </w:t>
      </w:r>
      <w:proofErr w:type="gramStart"/>
      <w:r w:rsidRPr="00BA6706">
        <w:rPr>
          <w:sz w:val="24"/>
          <w:szCs w:val="24"/>
        </w:rPr>
        <w:t>обучающихся</w:t>
      </w:r>
      <w:proofErr w:type="gramEnd"/>
      <w:r w:rsidRPr="00BA6706">
        <w:rPr>
          <w:sz w:val="24"/>
          <w:szCs w:val="24"/>
        </w:rPr>
        <w:t xml:space="preserve"> понимания важности сохранения здоровья – залога успеха в дальнейшей жизни. Под строгим контролем администрации находятся вопросы травматизма в школе на уроках и переменах. Знания о том, как сберечь своё здоровье, школьники получают на уроках биологии, ОБЖ, на профилактических встречах со специалистами, на классных часах: </w:t>
      </w:r>
      <w:proofErr w:type="gramStart"/>
      <w:r w:rsidRPr="00BA6706">
        <w:rPr>
          <w:sz w:val="24"/>
          <w:szCs w:val="24"/>
        </w:rPr>
        <w:t>«Здоровый образ жизни – залог хорошей учёбы»,  «Жизнь прекрасна, когда безопасна»,  «Детство – территория, свобо</w:t>
      </w:r>
      <w:r w:rsidR="00A4315A" w:rsidRPr="00BA6706">
        <w:rPr>
          <w:sz w:val="24"/>
          <w:szCs w:val="24"/>
        </w:rPr>
        <w:t>дная от вредных привычек!» (5-10</w:t>
      </w:r>
      <w:r w:rsidRPr="00BA6706">
        <w:rPr>
          <w:sz w:val="24"/>
          <w:szCs w:val="24"/>
        </w:rPr>
        <w:t xml:space="preserve"> класс</w:t>
      </w:r>
      <w:r w:rsidR="00A4315A" w:rsidRPr="00BA6706">
        <w:rPr>
          <w:sz w:val="24"/>
          <w:szCs w:val="24"/>
        </w:rPr>
        <w:t>ы), «Рациональное питание (1- 10</w:t>
      </w:r>
      <w:r w:rsidRPr="00BA6706">
        <w:rPr>
          <w:sz w:val="24"/>
          <w:szCs w:val="24"/>
        </w:rPr>
        <w:t xml:space="preserve"> классы) и др.</w:t>
      </w:r>
      <w:proofErr w:type="gramEnd"/>
    </w:p>
    <w:p w:rsidR="003C6033" w:rsidRPr="00BA6706" w:rsidRDefault="003C6033" w:rsidP="003C6033">
      <w:pPr>
        <w:jc w:val="both"/>
        <w:rPr>
          <w:sz w:val="24"/>
          <w:szCs w:val="24"/>
        </w:rPr>
      </w:pPr>
      <w:r w:rsidRPr="00BA6706">
        <w:rPr>
          <w:sz w:val="24"/>
          <w:szCs w:val="24"/>
        </w:rPr>
        <w:t xml:space="preserve">       В течение всего учебного года было организовано горячее питание учащихся, обеспечивался оптимальный температурный режим в помещениях, осуществлялся контроль над состоянием техники безопасности, противопожарной безопасности, соблюдением санитарно-гигиенических норм и правил. Все запланированные мероприятия по этому направлению позволяют воспитывать у учащихся потребность в ЗОЖ. Это и профилактика употребления ПАВ, классные часы и диспуты по </w:t>
      </w:r>
      <w:r w:rsidRPr="00BA6706">
        <w:rPr>
          <w:spacing w:val="-1"/>
          <w:sz w:val="24"/>
          <w:szCs w:val="24"/>
        </w:rPr>
        <w:t xml:space="preserve">формированию ЗОЖ,   медицинские осмотры, своевременные прививки, профилактика </w:t>
      </w:r>
      <w:r w:rsidRPr="00BA6706">
        <w:rPr>
          <w:sz w:val="24"/>
          <w:szCs w:val="24"/>
        </w:rPr>
        <w:t xml:space="preserve">заболеваний, спортивные мероприятия, секция по футболу, пропаганда ЗОЖ (рисунки, плакаты, </w:t>
      </w:r>
      <w:r w:rsidRPr="00BA6706">
        <w:rPr>
          <w:spacing w:val="-1"/>
          <w:sz w:val="24"/>
          <w:szCs w:val="24"/>
        </w:rPr>
        <w:t>памятки). Проводились   в течение года соревнования по волейболу,</w:t>
      </w:r>
      <w:r w:rsidRPr="00BA6706">
        <w:rPr>
          <w:sz w:val="24"/>
          <w:szCs w:val="24"/>
        </w:rPr>
        <w:t xml:space="preserve"> мин</w:t>
      </w:r>
      <w:proofErr w:type="gramStart"/>
      <w:r w:rsidRPr="00BA6706">
        <w:rPr>
          <w:sz w:val="24"/>
          <w:szCs w:val="24"/>
        </w:rPr>
        <w:t>и-</w:t>
      </w:r>
      <w:proofErr w:type="gramEnd"/>
      <w:r w:rsidRPr="00BA6706">
        <w:rPr>
          <w:sz w:val="24"/>
          <w:szCs w:val="24"/>
        </w:rPr>
        <w:t xml:space="preserve"> футболу, шашкам. Во время учебных занятий педагоги уделяли большое </w:t>
      </w:r>
      <w:r w:rsidRPr="00BA6706">
        <w:rPr>
          <w:spacing w:val="-1"/>
          <w:sz w:val="24"/>
          <w:szCs w:val="24"/>
        </w:rPr>
        <w:t xml:space="preserve">внимание осанке детей, профилактике глазных заболеваний, проводили физкультминутки. </w:t>
      </w:r>
      <w:r w:rsidRPr="00BA6706">
        <w:rPr>
          <w:sz w:val="24"/>
          <w:szCs w:val="24"/>
        </w:rPr>
        <w:t>Большая работа была проведена  по профилактике ПАВ. Ежегодно проводится социально-психологическое тестирование, направленное на раннее выявление незаконного потребления наркотических средств и психотропных веществ. В этом учебном году тестиро</w:t>
      </w:r>
      <w:r w:rsidR="00A4315A" w:rsidRPr="00BA6706">
        <w:rPr>
          <w:sz w:val="24"/>
          <w:szCs w:val="24"/>
        </w:rPr>
        <w:t>ванием были  охвачены учащиеся 7-10</w:t>
      </w:r>
      <w:r w:rsidRPr="00BA6706">
        <w:rPr>
          <w:sz w:val="24"/>
          <w:szCs w:val="24"/>
        </w:rPr>
        <w:t xml:space="preserve"> классов. </w:t>
      </w:r>
    </w:p>
    <w:p w:rsidR="003C6033" w:rsidRPr="00BA6706" w:rsidRDefault="003C6033" w:rsidP="003C6033">
      <w:pPr>
        <w:jc w:val="both"/>
        <w:rPr>
          <w:sz w:val="24"/>
          <w:szCs w:val="24"/>
        </w:rPr>
      </w:pPr>
      <w:r w:rsidRPr="00BA6706">
        <w:rPr>
          <w:sz w:val="24"/>
          <w:szCs w:val="24"/>
        </w:rPr>
        <w:t xml:space="preserve">              В прошедшем  учебном году заметно увеличилось количество спортивных соревнований:  учащиеся школы продолжили  участие в районной Спартакиаде школьников.</w:t>
      </w:r>
      <w:r w:rsidR="00A4315A" w:rsidRPr="00BA6706">
        <w:rPr>
          <w:sz w:val="24"/>
          <w:szCs w:val="24"/>
        </w:rPr>
        <w:t xml:space="preserve"> </w:t>
      </w:r>
      <w:r w:rsidRPr="00BA6706">
        <w:rPr>
          <w:sz w:val="24"/>
          <w:szCs w:val="24"/>
        </w:rPr>
        <w:t xml:space="preserve">На базе школы в каникулярные периоды  функционировал детский оздоровительный лагерь с дневным пребыванием: «Родничок» (осень, весна), </w:t>
      </w:r>
      <w:r w:rsidRPr="00BA6706">
        <w:rPr>
          <w:sz w:val="24"/>
          <w:szCs w:val="24"/>
        </w:rPr>
        <w:lastRenderedPageBreak/>
        <w:t>«Солнышко» (лето), в которых ребята из многодетных и малообеспеченных семей интересно и с пользой для здоровья  провели досуг, получали сбалансированное питание. В этом учебном году оздоровлено 50 учащихся (20 чел. - осенние каникулы, 20 чел. – весенние каникулы, 10 чел. – летний период</w:t>
      </w:r>
      <w:proofErr w:type="gramStart"/>
      <w:r w:rsidRPr="00BA6706">
        <w:rPr>
          <w:sz w:val="24"/>
          <w:szCs w:val="24"/>
        </w:rPr>
        <w:t>).</w:t>
      </w:r>
      <w:proofErr w:type="gramEnd"/>
    </w:p>
    <w:p w:rsidR="003C6033" w:rsidRPr="00BA6706" w:rsidRDefault="003C6033" w:rsidP="003C6033">
      <w:pPr>
        <w:jc w:val="both"/>
        <w:rPr>
          <w:sz w:val="24"/>
          <w:szCs w:val="24"/>
        </w:rPr>
      </w:pPr>
      <w:r w:rsidRPr="00BA6706">
        <w:rPr>
          <w:sz w:val="24"/>
          <w:szCs w:val="24"/>
        </w:rPr>
        <w:t>.</w:t>
      </w:r>
      <w:r w:rsidRPr="00BA6706">
        <w:rPr>
          <w:b/>
          <w:bCs/>
          <w:sz w:val="24"/>
          <w:szCs w:val="24"/>
        </w:rPr>
        <w:t xml:space="preserve">Вывод: </w:t>
      </w:r>
      <w:r w:rsidRPr="00BA6706">
        <w:rPr>
          <w:sz w:val="24"/>
          <w:szCs w:val="24"/>
        </w:rPr>
        <w:t xml:space="preserve">Воспитание у подрастающего поколения потребности вести здоровый образ жизни невозможно без профилактической работы, в процессе которой решается </w:t>
      </w:r>
      <w:r w:rsidRPr="00BA6706">
        <w:rPr>
          <w:spacing w:val="-1"/>
          <w:sz w:val="24"/>
          <w:szCs w:val="24"/>
        </w:rPr>
        <w:t xml:space="preserve">важнейшая задача по сохранению здоровья </w:t>
      </w:r>
      <w:proofErr w:type="gramStart"/>
      <w:r w:rsidRPr="00BA6706">
        <w:rPr>
          <w:spacing w:val="-1"/>
          <w:sz w:val="24"/>
          <w:szCs w:val="24"/>
        </w:rPr>
        <w:t>обучающихся</w:t>
      </w:r>
      <w:proofErr w:type="gramEnd"/>
      <w:r w:rsidRPr="00BA6706">
        <w:rPr>
          <w:spacing w:val="-1"/>
          <w:sz w:val="24"/>
          <w:szCs w:val="24"/>
        </w:rPr>
        <w:t>. В следующем</w:t>
      </w:r>
      <w:r w:rsidR="00BA6706">
        <w:rPr>
          <w:spacing w:val="-1"/>
          <w:sz w:val="24"/>
          <w:szCs w:val="24"/>
        </w:rPr>
        <w:t xml:space="preserve"> учебном году работа по </w:t>
      </w:r>
      <w:proofErr w:type="spellStart"/>
      <w:r w:rsidR="00BA6706">
        <w:rPr>
          <w:spacing w:val="-1"/>
          <w:sz w:val="24"/>
          <w:szCs w:val="24"/>
        </w:rPr>
        <w:t>здоровье</w:t>
      </w:r>
      <w:r w:rsidRPr="00BA6706">
        <w:rPr>
          <w:spacing w:val="-1"/>
          <w:sz w:val="24"/>
          <w:szCs w:val="24"/>
        </w:rPr>
        <w:t>сбережению</w:t>
      </w:r>
      <w:proofErr w:type="spellEnd"/>
      <w:r w:rsidRPr="00BA6706">
        <w:rPr>
          <w:spacing w:val="-1"/>
          <w:sz w:val="24"/>
          <w:szCs w:val="24"/>
        </w:rPr>
        <w:t xml:space="preserve">   будет продолжена в том же направлении.</w:t>
      </w:r>
    </w:p>
    <w:p w:rsidR="003C6033" w:rsidRPr="00BA6706" w:rsidRDefault="003C6033" w:rsidP="003C6033">
      <w:pPr>
        <w:shd w:val="clear" w:color="auto" w:fill="FFFFFF"/>
        <w:spacing w:before="29" w:line="274" w:lineRule="exact"/>
        <w:ind w:left="10" w:right="235" w:firstLine="696"/>
        <w:jc w:val="center"/>
        <w:rPr>
          <w:sz w:val="24"/>
          <w:szCs w:val="24"/>
        </w:rPr>
      </w:pPr>
      <w:r w:rsidRPr="00BA6706">
        <w:rPr>
          <w:b/>
          <w:bCs/>
          <w:spacing w:val="-1"/>
          <w:sz w:val="24"/>
          <w:szCs w:val="24"/>
          <w:u w:val="single"/>
        </w:rPr>
        <w:t>Профилактическая работа и правовое воспитание</w:t>
      </w:r>
    </w:p>
    <w:p w:rsidR="003C6033" w:rsidRPr="00BA6706" w:rsidRDefault="003C6033" w:rsidP="003C6033">
      <w:pPr>
        <w:ind w:firstLine="706"/>
        <w:jc w:val="both"/>
        <w:rPr>
          <w:sz w:val="24"/>
          <w:szCs w:val="24"/>
        </w:rPr>
      </w:pPr>
      <w:r w:rsidRPr="00BA6706">
        <w:rPr>
          <w:sz w:val="24"/>
          <w:szCs w:val="24"/>
        </w:rPr>
        <w:t xml:space="preserve">Основной задачей школы в работе по профилактике правонарушений и правовому </w:t>
      </w:r>
      <w:r w:rsidRPr="00BA6706">
        <w:rPr>
          <w:spacing w:val="-1"/>
          <w:sz w:val="24"/>
          <w:szCs w:val="24"/>
        </w:rPr>
        <w:t xml:space="preserve">воспитанию является формирование правовой грамотности обучающихся и возвращение в </w:t>
      </w:r>
      <w:r w:rsidRPr="00BA6706">
        <w:rPr>
          <w:sz w:val="24"/>
          <w:szCs w:val="24"/>
        </w:rPr>
        <w:t>социум детей с асоциальным и отклоняющимся</w:t>
      </w:r>
      <w:r w:rsidR="00A4315A" w:rsidRPr="00BA6706">
        <w:rPr>
          <w:sz w:val="24"/>
          <w:szCs w:val="24"/>
        </w:rPr>
        <w:t xml:space="preserve"> поведением. </w:t>
      </w:r>
    </w:p>
    <w:p w:rsidR="003C6033" w:rsidRPr="00BA6706" w:rsidRDefault="003C6033" w:rsidP="003C6033">
      <w:pPr>
        <w:jc w:val="both"/>
        <w:rPr>
          <w:sz w:val="24"/>
          <w:szCs w:val="24"/>
        </w:rPr>
      </w:pPr>
      <w:r w:rsidRPr="00BA6706">
        <w:rPr>
          <w:sz w:val="24"/>
          <w:szCs w:val="24"/>
        </w:rPr>
        <w:t xml:space="preserve">       В целях предупреждения и </w:t>
      </w:r>
      <w:r w:rsidRPr="00BA6706">
        <w:rPr>
          <w:spacing w:val="-1"/>
          <w:sz w:val="24"/>
          <w:szCs w:val="24"/>
        </w:rPr>
        <w:t xml:space="preserve">профилактики правонарушений несовершеннолетних в школе осуществлялась следующая </w:t>
      </w:r>
      <w:r w:rsidRPr="00BA6706">
        <w:rPr>
          <w:sz w:val="24"/>
          <w:szCs w:val="24"/>
        </w:rPr>
        <w:t>деятельность:</w:t>
      </w:r>
    </w:p>
    <w:p w:rsidR="003C6033" w:rsidRPr="00BA6706" w:rsidRDefault="003C6033" w:rsidP="003C6033">
      <w:pPr>
        <w:shd w:val="clear" w:color="auto" w:fill="FFFFFF"/>
        <w:spacing w:before="24"/>
        <w:ind w:left="427"/>
        <w:jc w:val="both"/>
        <w:rPr>
          <w:sz w:val="24"/>
          <w:szCs w:val="24"/>
        </w:rPr>
      </w:pPr>
      <w:r w:rsidRPr="00BA6706">
        <w:rPr>
          <w:b/>
          <w:bCs/>
          <w:sz w:val="24"/>
          <w:szCs w:val="24"/>
        </w:rPr>
        <w:t xml:space="preserve">•    </w:t>
      </w:r>
      <w:r w:rsidRPr="00BA6706">
        <w:rPr>
          <w:sz w:val="24"/>
          <w:szCs w:val="24"/>
        </w:rPr>
        <w:t xml:space="preserve">Диагностическая работа: изучение детей и семей; составление </w:t>
      </w:r>
      <w:proofErr w:type="spellStart"/>
      <w:r w:rsidRPr="00BA6706">
        <w:rPr>
          <w:sz w:val="24"/>
          <w:szCs w:val="24"/>
        </w:rPr>
        <w:t>психолого</w:t>
      </w:r>
      <w:proofErr w:type="spellEnd"/>
      <w:r w:rsidRPr="00BA6706">
        <w:rPr>
          <w:sz w:val="24"/>
          <w:szCs w:val="24"/>
        </w:rPr>
        <w:t xml:space="preserve"> -</w:t>
      </w:r>
    </w:p>
    <w:p w:rsidR="003C6033" w:rsidRPr="00BA6706" w:rsidRDefault="003C6033" w:rsidP="003C6033">
      <w:pPr>
        <w:shd w:val="clear" w:color="auto" w:fill="FFFFFF"/>
        <w:ind w:left="787"/>
        <w:jc w:val="both"/>
        <w:rPr>
          <w:spacing w:val="-1"/>
          <w:sz w:val="24"/>
          <w:szCs w:val="24"/>
        </w:rPr>
      </w:pPr>
      <w:r w:rsidRPr="00BA6706">
        <w:rPr>
          <w:sz w:val="24"/>
          <w:szCs w:val="24"/>
        </w:rPr>
        <w:t>педагогических карт на обучающихся; наблюдение за адаптацией школьников 1 -</w:t>
      </w:r>
      <w:proofErr w:type="spellStart"/>
      <w:r w:rsidRPr="00BA6706">
        <w:rPr>
          <w:sz w:val="24"/>
          <w:szCs w:val="24"/>
        </w:rPr>
        <w:t>х</w:t>
      </w:r>
      <w:proofErr w:type="spellEnd"/>
    </w:p>
    <w:p w:rsidR="003C6033" w:rsidRPr="00BA6706" w:rsidRDefault="003C6033" w:rsidP="003C6033">
      <w:pPr>
        <w:shd w:val="clear" w:color="auto" w:fill="FFFFFF"/>
        <w:spacing w:line="283" w:lineRule="exact"/>
        <w:ind w:left="902"/>
        <w:jc w:val="both"/>
        <w:rPr>
          <w:sz w:val="24"/>
          <w:szCs w:val="24"/>
        </w:rPr>
      </w:pPr>
      <w:r w:rsidRPr="00BA6706">
        <w:rPr>
          <w:spacing w:val="-1"/>
          <w:sz w:val="24"/>
          <w:szCs w:val="24"/>
        </w:rPr>
        <w:t xml:space="preserve"> 5-х,  составление социальных паспортов обучающихся, класса, </w:t>
      </w:r>
      <w:r w:rsidRPr="00BA6706">
        <w:rPr>
          <w:sz w:val="24"/>
          <w:szCs w:val="24"/>
        </w:rPr>
        <w:t>школы и т. п.</w:t>
      </w:r>
    </w:p>
    <w:p w:rsidR="003C6033" w:rsidRPr="00BA6706" w:rsidRDefault="003C6033" w:rsidP="003C6033">
      <w:pPr>
        <w:numPr>
          <w:ilvl w:val="0"/>
          <w:numId w:val="36"/>
        </w:numPr>
        <w:shd w:val="clear" w:color="auto" w:fill="FFFFFF"/>
        <w:tabs>
          <w:tab w:val="left" w:pos="835"/>
        </w:tabs>
        <w:spacing w:before="19" w:line="278" w:lineRule="exact"/>
        <w:ind w:right="485"/>
        <w:jc w:val="both"/>
        <w:rPr>
          <w:b/>
          <w:bCs/>
          <w:sz w:val="24"/>
          <w:szCs w:val="24"/>
        </w:rPr>
      </w:pPr>
      <w:r w:rsidRPr="00BA6706">
        <w:rPr>
          <w:spacing w:val="-1"/>
          <w:sz w:val="24"/>
          <w:szCs w:val="24"/>
        </w:rPr>
        <w:t xml:space="preserve">Работа с родителями: педагогическое просвещение на классных и общешкольных родительских собраниях; консультации; изучение семьи через беседы, посещение </w:t>
      </w:r>
      <w:r w:rsidRPr="00BA6706">
        <w:rPr>
          <w:sz w:val="24"/>
          <w:szCs w:val="24"/>
        </w:rPr>
        <w:t xml:space="preserve">на дому, составление акта обследования </w:t>
      </w:r>
      <w:proofErr w:type="spellStart"/>
      <w:proofErr w:type="gramStart"/>
      <w:r w:rsidRPr="00BA6706">
        <w:rPr>
          <w:sz w:val="24"/>
          <w:szCs w:val="24"/>
        </w:rPr>
        <w:t>жилищно</w:t>
      </w:r>
      <w:proofErr w:type="spellEnd"/>
      <w:r w:rsidRPr="00BA6706">
        <w:rPr>
          <w:sz w:val="24"/>
          <w:szCs w:val="24"/>
        </w:rPr>
        <w:t xml:space="preserve"> - бытовых</w:t>
      </w:r>
      <w:proofErr w:type="gramEnd"/>
      <w:r w:rsidRPr="00BA6706">
        <w:rPr>
          <w:sz w:val="24"/>
          <w:szCs w:val="24"/>
        </w:rPr>
        <w:t xml:space="preserve"> условий.</w:t>
      </w:r>
    </w:p>
    <w:p w:rsidR="003C6033" w:rsidRPr="00BA6706" w:rsidRDefault="003C6033" w:rsidP="003C6033">
      <w:pPr>
        <w:numPr>
          <w:ilvl w:val="0"/>
          <w:numId w:val="36"/>
        </w:numPr>
        <w:shd w:val="clear" w:color="auto" w:fill="FFFFFF"/>
        <w:tabs>
          <w:tab w:val="left" w:pos="835"/>
        </w:tabs>
        <w:spacing w:before="10" w:line="278" w:lineRule="exact"/>
        <w:jc w:val="both"/>
        <w:rPr>
          <w:b/>
          <w:bCs/>
          <w:sz w:val="24"/>
          <w:szCs w:val="24"/>
        </w:rPr>
      </w:pPr>
      <w:proofErr w:type="gramStart"/>
      <w:r w:rsidRPr="00BA6706">
        <w:rPr>
          <w:sz w:val="24"/>
          <w:szCs w:val="24"/>
        </w:rPr>
        <w:t xml:space="preserve">Работа с педагогами: </w:t>
      </w:r>
      <w:proofErr w:type="spellStart"/>
      <w:r w:rsidRPr="00BA6706">
        <w:rPr>
          <w:sz w:val="24"/>
          <w:szCs w:val="24"/>
        </w:rPr>
        <w:t>учебно</w:t>
      </w:r>
      <w:proofErr w:type="spellEnd"/>
      <w:r w:rsidRPr="00BA6706">
        <w:rPr>
          <w:sz w:val="24"/>
          <w:szCs w:val="24"/>
        </w:rPr>
        <w:t xml:space="preserve"> - просветительская работа на заседаниях методического объединения классных руководителей,  на совещаниях о системе индивидуально - профилактической работы с обучающимися, системе работы с семьей.</w:t>
      </w:r>
      <w:proofErr w:type="gramEnd"/>
    </w:p>
    <w:p w:rsidR="003C6033" w:rsidRPr="00BA6706" w:rsidRDefault="003C6033" w:rsidP="003C6033">
      <w:pPr>
        <w:numPr>
          <w:ilvl w:val="0"/>
          <w:numId w:val="36"/>
        </w:numPr>
        <w:shd w:val="clear" w:color="auto" w:fill="FFFFFF"/>
        <w:tabs>
          <w:tab w:val="left" w:pos="835"/>
        </w:tabs>
        <w:spacing w:before="10" w:line="278" w:lineRule="exact"/>
        <w:jc w:val="both"/>
        <w:rPr>
          <w:b/>
          <w:bCs/>
          <w:sz w:val="24"/>
          <w:szCs w:val="24"/>
        </w:rPr>
      </w:pPr>
      <w:r w:rsidRPr="00BA6706">
        <w:rPr>
          <w:spacing w:val="-1"/>
          <w:sz w:val="24"/>
          <w:szCs w:val="24"/>
        </w:rPr>
        <w:t xml:space="preserve">Совместная работа школы, семьи и общественности (совместная работа органами </w:t>
      </w:r>
      <w:r w:rsidRPr="00BA6706">
        <w:rPr>
          <w:sz w:val="24"/>
          <w:szCs w:val="24"/>
        </w:rPr>
        <w:t>исполнительной власти, Советом профилактики, комиссией КДН и ПДН, органами опеки и попечительства).</w:t>
      </w:r>
    </w:p>
    <w:p w:rsidR="003C6033" w:rsidRPr="00BA6706" w:rsidRDefault="00C42185" w:rsidP="003C6033">
      <w:pPr>
        <w:shd w:val="clear" w:color="auto" w:fill="FFFFFF"/>
        <w:spacing w:line="317" w:lineRule="exact"/>
        <w:ind w:left="120"/>
        <w:jc w:val="both"/>
        <w:rPr>
          <w:sz w:val="24"/>
          <w:szCs w:val="24"/>
        </w:rPr>
      </w:pPr>
      <w:r w:rsidRPr="00BA6706">
        <w:rPr>
          <w:sz w:val="24"/>
          <w:szCs w:val="24"/>
        </w:rPr>
        <w:t xml:space="preserve"> </w:t>
      </w:r>
      <w:r w:rsidR="003C6033" w:rsidRPr="00BA6706">
        <w:rPr>
          <w:sz w:val="24"/>
          <w:szCs w:val="24"/>
        </w:rPr>
        <w:t xml:space="preserve">В школе создан банк данных детей, который включает информацию об учащихся группы риска, учащихся, состоящих на всех видах учёта и др. категории детей. Составлены </w:t>
      </w:r>
      <w:r w:rsidR="003C6033" w:rsidRPr="00BA6706">
        <w:rPr>
          <w:spacing w:val="-1"/>
          <w:sz w:val="24"/>
          <w:szCs w:val="24"/>
        </w:rPr>
        <w:t>социальные паспорта учащихся классов и школы,</w:t>
      </w:r>
      <w:r w:rsidR="00A4315A" w:rsidRPr="00BA6706">
        <w:rPr>
          <w:spacing w:val="-1"/>
          <w:sz w:val="24"/>
          <w:szCs w:val="24"/>
        </w:rPr>
        <w:t xml:space="preserve"> определены категории семей, </w:t>
      </w:r>
      <w:r w:rsidR="003C6033" w:rsidRPr="00BA6706">
        <w:rPr>
          <w:spacing w:val="-1"/>
          <w:sz w:val="24"/>
          <w:szCs w:val="24"/>
        </w:rPr>
        <w:t xml:space="preserve"> ведётся </w:t>
      </w:r>
      <w:proofErr w:type="spellStart"/>
      <w:r w:rsidR="003C6033" w:rsidRPr="00BA6706">
        <w:rPr>
          <w:spacing w:val="-1"/>
          <w:sz w:val="24"/>
          <w:szCs w:val="24"/>
        </w:rPr>
        <w:t>коррекционн</w:t>
      </w:r>
      <w:proofErr w:type="gramStart"/>
      <w:r w:rsidR="003C6033" w:rsidRPr="00BA6706">
        <w:rPr>
          <w:spacing w:val="-1"/>
          <w:sz w:val="24"/>
          <w:szCs w:val="24"/>
        </w:rPr>
        <w:t>о</w:t>
      </w:r>
      <w:proofErr w:type="spellEnd"/>
      <w:r w:rsidR="003C6033" w:rsidRPr="00BA6706">
        <w:rPr>
          <w:spacing w:val="-1"/>
          <w:sz w:val="24"/>
          <w:szCs w:val="24"/>
        </w:rPr>
        <w:t>-</w:t>
      </w:r>
      <w:proofErr w:type="gramEnd"/>
      <w:r w:rsidR="003C6033" w:rsidRPr="00BA6706">
        <w:rPr>
          <w:spacing w:val="-1"/>
          <w:sz w:val="24"/>
          <w:szCs w:val="24"/>
        </w:rPr>
        <w:t xml:space="preserve"> профилактическая работа </w:t>
      </w:r>
      <w:r w:rsidR="003C6033" w:rsidRPr="00BA6706">
        <w:rPr>
          <w:sz w:val="24"/>
          <w:szCs w:val="24"/>
        </w:rPr>
        <w:t>с родителями детей, которые входят в группу рис</w:t>
      </w:r>
      <w:r w:rsidR="00A4315A" w:rsidRPr="00BA6706">
        <w:rPr>
          <w:sz w:val="24"/>
          <w:szCs w:val="24"/>
        </w:rPr>
        <w:t xml:space="preserve">ка. </w:t>
      </w:r>
      <w:r w:rsidR="003C6033" w:rsidRPr="00BA6706">
        <w:rPr>
          <w:sz w:val="24"/>
          <w:szCs w:val="24"/>
        </w:rPr>
        <w:t>В школе ведётся работа по профилактике употребления ПАВ, по вовлечению в  различные негативные социальные группы в сети интернет, разработан цикл мероприятий, ориентирующих на правильный выбор.</w:t>
      </w:r>
    </w:p>
    <w:p w:rsidR="003C6033" w:rsidRPr="00BA6706" w:rsidRDefault="003C6033" w:rsidP="003C6033">
      <w:pPr>
        <w:shd w:val="clear" w:color="auto" w:fill="FFFFFF"/>
        <w:spacing w:before="10" w:line="293" w:lineRule="exact"/>
        <w:ind w:left="115"/>
        <w:jc w:val="both"/>
        <w:rPr>
          <w:sz w:val="24"/>
          <w:szCs w:val="24"/>
        </w:rPr>
      </w:pPr>
      <w:r w:rsidRPr="00BA6706">
        <w:rPr>
          <w:sz w:val="24"/>
          <w:szCs w:val="24"/>
        </w:rPr>
        <w:t xml:space="preserve">     В течение года в школе и классных коллективах, ежедневно проводился мониторинг </w:t>
      </w:r>
      <w:r w:rsidRPr="00BA6706">
        <w:rPr>
          <w:spacing w:val="-1"/>
          <w:sz w:val="24"/>
          <w:szCs w:val="24"/>
        </w:rPr>
        <w:t xml:space="preserve">посещаемости обучающихся, проводилось анкетирование детей на предмет употребления </w:t>
      </w:r>
      <w:proofErr w:type="spellStart"/>
      <w:r w:rsidRPr="00BA6706">
        <w:rPr>
          <w:sz w:val="24"/>
          <w:szCs w:val="24"/>
        </w:rPr>
        <w:t>психоактивных</w:t>
      </w:r>
      <w:proofErr w:type="spellEnd"/>
      <w:r w:rsidRPr="00BA6706">
        <w:rPr>
          <w:sz w:val="24"/>
          <w:szCs w:val="24"/>
        </w:rPr>
        <w:t xml:space="preserve"> веществ, потребности в здоровом образе жизни, жизненных ценностей. С </w:t>
      </w:r>
      <w:r w:rsidRPr="00BA6706">
        <w:rPr>
          <w:spacing w:val="-1"/>
          <w:sz w:val="24"/>
          <w:szCs w:val="24"/>
        </w:rPr>
        <w:t xml:space="preserve">учетом результатов анкетирования строились внеклассные мероприятия и классные часы. </w:t>
      </w:r>
      <w:r w:rsidRPr="00BA6706">
        <w:rPr>
          <w:sz w:val="24"/>
          <w:szCs w:val="24"/>
        </w:rPr>
        <w:t xml:space="preserve">Для наилучшего достижения целей социально-педагогической деятельности в школе </w:t>
      </w:r>
      <w:r w:rsidRPr="00BA6706">
        <w:rPr>
          <w:spacing w:val="-1"/>
          <w:sz w:val="24"/>
          <w:szCs w:val="24"/>
        </w:rPr>
        <w:t xml:space="preserve">работает Совет по профилактике безнадзорности и правонарушений несовершеннолетних, </w:t>
      </w:r>
      <w:r w:rsidRPr="00BA6706">
        <w:rPr>
          <w:sz w:val="24"/>
          <w:szCs w:val="24"/>
        </w:rPr>
        <w:t xml:space="preserve">где каждый год обновляются данные по учащимся, состоящим на всех видах учёта, а также ведутся протоколы заседаний Совета. На Совете профилактики рассматривались текущие вопросы, вопросы постановки и снятия учащихся с </w:t>
      </w:r>
      <w:proofErr w:type="spellStart"/>
      <w:r w:rsidRPr="00BA6706">
        <w:rPr>
          <w:sz w:val="24"/>
          <w:szCs w:val="24"/>
        </w:rPr>
        <w:t>внутришкольного</w:t>
      </w:r>
      <w:proofErr w:type="spellEnd"/>
      <w:r w:rsidRPr="00BA6706">
        <w:rPr>
          <w:sz w:val="24"/>
          <w:szCs w:val="24"/>
        </w:rPr>
        <w:t xml:space="preserve"> учета. В течение года осуществлялся период</w:t>
      </w:r>
      <w:r w:rsidR="00C42185" w:rsidRPr="00BA6706">
        <w:rPr>
          <w:sz w:val="24"/>
          <w:szCs w:val="24"/>
        </w:rPr>
        <w:t>ический патронаж</w:t>
      </w:r>
      <w:r w:rsidRPr="00BA6706">
        <w:rPr>
          <w:sz w:val="24"/>
          <w:szCs w:val="24"/>
        </w:rPr>
        <w:t xml:space="preserve"> семей</w:t>
      </w:r>
      <w:r w:rsidR="00C42185" w:rsidRPr="00BA6706">
        <w:rPr>
          <w:sz w:val="24"/>
          <w:szCs w:val="24"/>
        </w:rPr>
        <w:t xml:space="preserve"> «группы риска».</w:t>
      </w:r>
    </w:p>
    <w:p w:rsidR="009B45AB" w:rsidRPr="00BA6706" w:rsidRDefault="00C42185" w:rsidP="003C6033">
      <w:pPr>
        <w:shd w:val="clear" w:color="auto" w:fill="FFFFFF"/>
        <w:spacing w:line="274" w:lineRule="exact"/>
        <w:ind w:left="110" w:right="264" w:firstLine="706"/>
        <w:jc w:val="both"/>
        <w:rPr>
          <w:sz w:val="24"/>
          <w:szCs w:val="24"/>
        </w:rPr>
      </w:pPr>
      <w:r w:rsidRPr="00BA6706">
        <w:rPr>
          <w:spacing w:val="-1"/>
          <w:sz w:val="24"/>
          <w:szCs w:val="24"/>
        </w:rPr>
        <w:t>В прошедшем году</w:t>
      </w:r>
      <w:r w:rsidR="003C6033" w:rsidRPr="00BA6706">
        <w:rPr>
          <w:spacing w:val="-1"/>
          <w:sz w:val="24"/>
          <w:szCs w:val="24"/>
        </w:rPr>
        <w:t xml:space="preserve"> организовывались встречи с участковым уполномоченным</w:t>
      </w:r>
      <w:r w:rsidR="003C6033" w:rsidRPr="00BA6706">
        <w:rPr>
          <w:sz w:val="24"/>
          <w:szCs w:val="24"/>
        </w:rPr>
        <w:t>, инспекторами  ПДН  и КДН, которые проводили с учащимися беседы по профилактике безнадзорности и правонарушений среди несовершеннолетних и индивидуальные беседы с отдельными учащимися.</w:t>
      </w:r>
      <w:r w:rsidR="009B45AB" w:rsidRPr="00BA6706">
        <w:rPr>
          <w:sz w:val="24"/>
          <w:szCs w:val="24"/>
        </w:rPr>
        <w:t xml:space="preserve"> </w:t>
      </w:r>
    </w:p>
    <w:p w:rsidR="003C6033" w:rsidRPr="00BA6706" w:rsidRDefault="009B45AB" w:rsidP="003C6033">
      <w:pPr>
        <w:shd w:val="clear" w:color="auto" w:fill="FFFFFF"/>
        <w:spacing w:line="274" w:lineRule="exact"/>
        <w:ind w:left="110" w:right="264" w:firstLine="706"/>
        <w:jc w:val="both"/>
        <w:rPr>
          <w:sz w:val="24"/>
          <w:szCs w:val="24"/>
        </w:rPr>
      </w:pPr>
      <w:r w:rsidRPr="00BA6706">
        <w:rPr>
          <w:sz w:val="24"/>
          <w:szCs w:val="24"/>
        </w:rPr>
        <w:t xml:space="preserve">На базе школы в июне работал лагерь труда и отдыха для подростков, который посещали четыре человека. Это позволило им занять своё свободное время и </w:t>
      </w:r>
      <w:r w:rsidRPr="00BA6706">
        <w:rPr>
          <w:sz w:val="24"/>
          <w:szCs w:val="24"/>
        </w:rPr>
        <w:lastRenderedPageBreak/>
        <w:t xml:space="preserve">заработать небольшие деньги. </w:t>
      </w:r>
      <w:r w:rsidR="003C6033" w:rsidRPr="00BA6706">
        <w:rPr>
          <w:sz w:val="24"/>
          <w:szCs w:val="24"/>
        </w:rPr>
        <w:t xml:space="preserve"> Положительным итогом работы стало </w:t>
      </w:r>
      <w:r w:rsidR="00C42185" w:rsidRPr="00BA6706">
        <w:rPr>
          <w:sz w:val="24"/>
          <w:szCs w:val="24"/>
        </w:rPr>
        <w:t>отсутствие учащихся, состоящих на каких-либо учётах.</w:t>
      </w:r>
    </w:p>
    <w:p w:rsidR="003C6033" w:rsidRPr="00BA6706" w:rsidRDefault="003C6033" w:rsidP="003C6033">
      <w:pPr>
        <w:shd w:val="clear" w:color="auto" w:fill="FFFFFF"/>
        <w:spacing w:before="197"/>
        <w:ind w:left="250"/>
        <w:jc w:val="both"/>
        <w:rPr>
          <w:sz w:val="24"/>
          <w:szCs w:val="24"/>
        </w:rPr>
      </w:pPr>
      <w:r w:rsidRPr="00BA6706">
        <w:rPr>
          <w:b/>
          <w:bCs/>
          <w:sz w:val="24"/>
          <w:szCs w:val="24"/>
        </w:rPr>
        <w:t xml:space="preserve">Вывод: </w:t>
      </w:r>
      <w:r w:rsidRPr="00BA6706">
        <w:rPr>
          <w:sz w:val="24"/>
          <w:szCs w:val="24"/>
        </w:rPr>
        <w:t>профилактическую работу за учебный год признать удовлетворительной.</w:t>
      </w:r>
    </w:p>
    <w:p w:rsidR="003C6033" w:rsidRPr="00BA6706" w:rsidRDefault="003C6033" w:rsidP="003C6033">
      <w:pPr>
        <w:shd w:val="clear" w:color="auto" w:fill="FFFFFF"/>
        <w:spacing w:line="274" w:lineRule="exact"/>
        <w:ind w:left="110" w:right="922" w:firstLine="120"/>
        <w:jc w:val="both"/>
        <w:rPr>
          <w:sz w:val="24"/>
          <w:szCs w:val="24"/>
        </w:rPr>
      </w:pPr>
      <w:r w:rsidRPr="00BA6706">
        <w:rPr>
          <w:spacing w:val="-1"/>
          <w:sz w:val="24"/>
          <w:szCs w:val="24"/>
        </w:rPr>
        <w:t xml:space="preserve">Продолжить   профилактическую работу с учащимися в соответствии с планом воспитательной работы. Усилить   работу по предупреждению правонарушений. </w:t>
      </w:r>
      <w:r w:rsidRPr="00BA6706">
        <w:rPr>
          <w:spacing w:val="-2"/>
          <w:sz w:val="24"/>
          <w:szCs w:val="24"/>
        </w:rPr>
        <w:t xml:space="preserve">Продолжить   работу в направлении </w:t>
      </w:r>
      <w:proofErr w:type="spellStart"/>
      <w:r w:rsidRPr="00BA6706">
        <w:rPr>
          <w:spacing w:val="-2"/>
          <w:sz w:val="24"/>
          <w:szCs w:val="24"/>
        </w:rPr>
        <w:t>кибербезопасности</w:t>
      </w:r>
      <w:proofErr w:type="spellEnd"/>
      <w:r w:rsidR="00C42185" w:rsidRPr="00BA6706">
        <w:rPr>
          <w:spacing w:val="-2"/>
          <w:sz w:val="24"/>
          <w:szCs w:val="24"/>
        </w:rPr>
        <w:t xml:space="preserve"> подростков в сети И</w:t>
      </w:r>
      <w:r w:rsidRPr="00BA6706">
        <w:rPr>
          <w:spacing w:val="-2"/>
          <w:sz w:val="24"/>
          <w:szCs w:val="24"/>
        </w:rPr>
        <w:t>нтернет. Обеспечить   максимальную   занятость учащихся во внеурочное время.</w:t>
      </w:r>
    </w:p>
    <w:p w:rsidR="003C6033" w:rsidRPr="00BA6706" w:rsidRDefault="003C6033" w:rsidP="003C6033">
      <w:pPr>
        <w:jc w:val="both"/>
        <w:rPr>
          <w:sz w:val="24"/>
          <w:szCs w:val="24"/>
        </w:rPr>
      </w:pPr>
    </w:p>
    <w:p w:rsidR="003C6033" w:rsidRPr="00BA6706" w:rsidRDefault="003C6033" w:rsidP="003C6033">
      <w:pPr>
        <w:jc w:val="both"/>
        <w:rPr>
          <w:sz w:val="24"/>
          <w:szCs w:val="24"/>
        </w:rPr>
      </w:pPr>
      <w:r w:rsidRPr="00BA6706">
        <w:rPr>
          <w:sz w:val="24"/>
          <w:szCs w:val="24"/>
        </w:rPr>
        <w:t xml:space="preserve">       Активным инновационным поиском роста личности является развитие системы внеурочной деятельности и системы дополнительного образования в школе. </w:t>
      </w:r>
      <w:r w:rsidRPr="00BA6706">
        <w:rPr>
          <w:i/>
          <w:sz w:val="24"/>
          <w:szCs w:val="24"/>
        </w:rPr>
        <w:t xml:space="preserve"> </w:t>
      </w:r>
      <w:r w:rsidRPr="00BA6706">
        <w:rPr>
          <w:sz w:val="24"/>
          <w:szCs w:val="24"/>
        </w:rPr>
        <w:t>В рамках реализации стандартов второго поколения</w:t>
      </w:r>
      <w:r w:rsidR="009B45AB" w:rsidRPr="00BA6706">
        <w:rPr>
          <w:sz w:val="24"/>
          <w:szCs w:val="24"/>
        </w:rPr>
        <w:t xml:space="preserve">  внеурочная деятельность в 2018-2019  </w:t>
      </w:r>
      <w:proofErr w:type="spellStart"/>
      <w:r w:rsidR="009B45AB" w:rsidRPr="00BA6706">
        <w:rPr>
          <w:sz w:val="24"/>
          <w:szCs w:val="24"/>
        </w:rPr>
        <w:t>уч</w:t>
      </w:r>
      <w:proofErr w:type="spellEnd"/>
      <w:r w:rsidR="009B45AB" w:rsidRPr="00BA6706">
        <w:rPr>
          <w:sz w:val="24"/>
          <w:szCs w:val="24"/>
        </w:rPr>
        <w:t>. г реализовывалась в 1-8</w:t>
      </w:r>
      <w:r w:rsidRPr="00BA6706">
        <w:rPr>
          <w:sz w:val="24"/>
          <w:szCs w:val="24"/>
        </w:rPr>
        <w:t xml:space="preserve"> классах через систему аудиторной и  внеаудиторной занятости учащихся, дополнительного образования, работы педагогов, вожатой, психолога, преподавателя-организатора ОБЖ и  классных руководителей. План реализации внеурочной деятельности МБОУ </w:t>
      </w:r>
      <w:proofErr w:type="spellStart"/>
      <w:r w:rsidRPr="00BA6706">
        <w:rPr>
          <w:sz w:val="24"/>
          <w:szCs w:val="24"/>
        </w:rPr>
        <w:t>Колушкинской</w:t>
      </w:r>
      <w:proofErr w:type="spellEnd"/>
      <w:r w:rsidRPr="00BA6706">
        <w:rPr>
          <w:sz w:val="24"/>
          <w:szCs w:val="24"/>
        </w:rPr>
        <w:t xml:space="preserve"> СОШ включает занятия по выбору </w:t>
      </w:r>
      <w:proofErr w:type="gramStart"/>
      <w:r w:rsidRPr="00BA6706">
        <w:rPr>
          <w:sz w:val="24"/>
          <w:szCs w:val="24"/>
        </w:rPr>
        <w:t>обучающихся</w:t>
      </w:r>
      <w:proofErr w:type="gramEnd"/>
      <w:r w:rsidRPr="00BA6706">
        <w:rPr>
          <w:sz w:val="24"/>
          <w:szCs w:val="24"/>
        </w:rPr>
        <w:t xml:space="preserve">. Занятия по выбору </w:t>
      </w:r>
      <w:proofErr w:type="gramStart"/>
      <w:r w:rsidRPr="00BA6706">
        <w:rPr>
          <w:sz w:val="24"/>
          <w:szCs w:val="24"/>
        </w:rPr>
        <w:t>обучающихся</w:t>
      </w:r>
      <w:proofErr w:type="gramEnd"/>
      <w:r w:rsidRPr="00BA6706">
        <w:rPr>
          <w:sz w:val="24"/>
          <w:szCs w:val="24"/>
        </w:rPr>
        <w:t xml:space="preserve"> организованы по направлениям развития личности:</w:t>
      </w:r>
    </w:p>
    <w:p w:rsidR="003C6033" w:rsidRPr="00BA6706" w:rsidRDefault="003C6033" w:rsidP="003C6033">
      <w:pPr>
        <w:numPr>
          <w:ilvl w:val="0"/>
          <w:numId w:val="37"/>
        </w:numPr>
        <w:rPr>
          <w:sz w:val="24"/>
          <w:szCs w:val="24"/>
        </w:rPr>
      </w:pPr>
      <w:r w:rsidRPr="00BA6706">
        <w:rPr>
          <w:sz w:val="24"/>
          <w:szCs w:val="24"/>
        </w:rPr>
        <w:t>спортивно-оздоровительное,</w:t>
      </w:r>
    </w:p>
    <w:p w:rsidR="003C6033" w:rsidRPr="00BA6706" w:rsidRDefault="003C6033" w:rsidP="003C6033">
      <w:pPr>
        <w:numPr>
          <w:ilvl w:val="0"/>
          <w:numId w:val="37"/>
        </w:numPr>
        <w:rPr>
          <w:sz w:val="24"/>
          <w:szCs w:val="24"/>
        </w:rPr>
      </w:pPr>
      <w:r w:rsidRPr="00BA6706">
        <w:rPr>
          <w:sz w:val="24"/>
          <w:szCs w:val="24"/>
        </w:rPr>
        <w:t>духовно-нравственное,</w:t>
      </w:r>
    </w:p>
    <w:p w:rsidR="003C6033" w:rsidRPr="00BA6706" w:rsidRDefault="003C6033" w:rsidP="003C6033">
      <w:pPr>
        <w:numPr>
          <w:ilvl w:val="0"/>
          <w:numId w:val="37"/>
        </w:numPr>
        <w:rPr>
          <w:sz w:val="24"/>
          <w:szCs w:val="24"/>
        </w:rPr>
      </w:pPr>
      <w:bookmarkStart w:id="0" w:name="bookmark1"/>
      <w:r w:rsidRPr="00BA6706">
        <w:rPr>
          <w:sz w:val="24"/>
          <w:szCs w:val="24"/>
        </w:rPr>
        <w:t>социальное,</w:t>
      </w:r>
      <w:bookmarkEnd w:id="0"/>
    </w:p>
    <w:p w:rsidR="003C6033" w:rsidRPr="00BA6706" w:rsidRDefault="003C6033" w:rsidP="003C6033">
      <w:pPr>
        <w:numPr>
          <w:ilvl w:val="0"/>
          <w:numId w:val="37"/>
        </w:numPr>
        <w:rPr>
          <w:sz w:val="24"/>
          <w:szCs w:val="24"/>
        </w:rPr>
      </w:pPr>
      <w:proofErr w:type="spellStart"/>
      <w:r w:rsidRPr="00BA6706">
        <w:rPr>
          <w:sz w:val="24"/>
          <w:szCs w:val="24"/>
        </w:rPr>
        <w:t>общеинтеллектуальное</w:t>
      </w:r>
      <w:proofErr w:type="spellEnd"/>
      <w:r w:rsidRPr="00BA6706">
        <w:rPr>
          <w:sz w:val="24"/>
          <w:szCs w:val="24"/>
        </w:rPr>
        <w:t>,</w:t>
      </w:r>
    </w:p>
    <w:p w:rsidR="003C6033" w:rsidRPr="00BA6706" w:rsidRDefault="003C6033" w:rsidP="003C6033">
      <w:pPr>
        <w:numPr>
          <w:ilvl w:val="0"/>
          <w:numId w:val="37"/>
        </w:numPr>
        <w:rPr>
          <w:sz w:val="24"/>
          <w:szCs w:val="24"/>
        </w:rPr>
      </w:pPr>
      <w:r w:rsidRPr="00BA6706">
        <w:rPr>
          <w:sz w:val="24"/>
          <w:szCs w:val="24"/>
        </w:rPr>
        <w:t>общекультурное.</w:t>
      </w:r>
    </w:p>
    <w:p w:rsidR="003C6033" w:rsidRPr="00BA6706" w:rsidRDefault="003C6033" w:rsidP="003C6033">
      <w:pPr>
        <w:ind w:left="426"/>
        <w:jc w:val="both"/>
        <w:rPr>
          <w:sz w:val="24"/>
          <w:szCs w:val="24"/>
        </w:rPr>
      </w:pPr>
      <w:r w:rsidRPr="00BA6706">
        <w:rPr>
          <w:sz w:val="24"/>
          <w:szCs w:val="24"/>
        </w:rPr>
        <w:t xml:space="preserve">       </w:t>
      </w:r>
      <w:proofErr w:type="gramStart"/>
      <w:r w:rsidRPr="00BA6706">
        <w:rPr>
          <w:sz w:val="24"/>
          <w:szCs w:val="24"/>
        </w:rPr>
        <w:t>Спортивно-оздоровительное направление реализуется программами аудиторной занятости (к</w:t>
      </w:r>
      <w:r w:rsidR="0071216D" w:rsidRPr="00BA6706">
        <w:rPr>
          <w:sz w:val="24"/>
          <w:szCs w:val="24"/>
        </w:rPr>
        <w:t>ружок «Здоровое питание», секция</w:t>
      </w:r>
      <w:r w:rsidRPr="00BA6706">
        <w:rPr>
          <w:sz w:val="24"/>
          <w:szCs w:val="24"/>
        </w:rPr>
        <w:t xml:space="preserve"> «Юный спортсмен»,  «Подвижные игры»</w:t>
      </w:r>
      <w:r w:rsidR="00D459DF" w:rsidRPr="00BA6706">
        <w:rPr>
          <w:sz w:val="24"/>
          <w:szCs w:val="24"/>
        </w:rPr>
        <w:t>,</w:t>
      </w:r>
      <w:r w:rsidR="0071216D" w:rsidRPr="00BA6706">
        <w:rPr>
          <w:sz w:val="24"/>
          <w:szCs w:val="24"/>
        </w:rPr>
        <w:t xml:space="preserve"> </w:t>
      </w:r>
      <w:r w:rsidR="00D459DF" w:rsidRPr="00BA6706">
        <w:rPr>
          <w:sz w:val="24"/>
          <w:szCs w:val="24"/>
        </w:rPr>
        <w:t>«ОФП»</w:t>
      </w:r>
      <w:r w:rsidR="0071216D" w:rsidRPr="00BA6706">
        <w:rPr>
          <w:sz w:val="24"/>
          <w:szCs w:val="24"/>
        </w:rPr>
        <w:t xml:space="preserve">, </w:t>
      </w:r>
      <w:r w:rsidR="00D459DF" w:rsidRPr="00BA6706">
        <w:rPr>
          <w:sz w:val="24"/>
          <w:szCs w:val="24"/>
        </w:rPr>
        <w:t>«Волейбол»)</w:t>
      </w:r>
      <w:r w:rsidR="0071216D" w:rsidRPr="00BA6706">
        <w:rPr>
          <w:sz w:val="24"/>
          <w:szCs w:val="24"/>
        </w:rPr>
        <w:t xml:space="preserve">, </w:t>
      </w:r>
      <w:r w:rsidRPr="00BA6706">
        <w:rPr>
          <w:sz w:val="24"/>
          <w:szCs w:val="24"/>
        </w:rPr>
        <w:t>программой внеаудиторной занятости (кружок «</w:t>
      </w:r>
      <w:proofErr w:type="spellStart"/>
      <w:r w:rsidRPr="00BA6706">
        <w:rPr>
          <w:sz w:val="24"/>
          <w:szCs w:val="24"/>
        </w:rPr>
        <w:t>Психогимнастика</w:t>
      </w:r>
      <w:proofErr w:type="spellEnd"/>
      <w:r w:rsidRPr="00BA6706">
        <w:rPr>
          <w:sz w:val="24"/>
          <w:szCs w:val="24"/>
        </w:rPr>
        <w:t>») и  программой дополнительно</w:t>
      </w:r>
      <w:r w:rsidR="003431D2" w:rsidRPr="00BA6706">
        <w:rPr>
          <w:sz w:val="24"/>
          <w:szCs w:val="24"/>
        </w:rPr>
        <w:t>го образования  (секция «Футбол»</w:t>
      </w:r>
      <w:r w:rsidR="00D459DF" w:rsidRPr="00BA6706">
        <w:rPr>
          <w:sz w:val="24"/>
          <w:szCs w:val="24"/>
        </w:rPr>
        <w:t>)</w:t>
      </w:r>
      <w:r w:rsidR="0071216D" w:rsidRPr="00BA6706">
        <w:rPr>
          <w:sz w:val="24"/>
          <w:szCs w:val="24"/>
        </w:rPr>
        <w:t>.</w:t>
      </w:r>
      <w:proofErr w:type="gramEnd"/>
      <w:r w:rsidR="0071216D" w:rsidRPr="00BA6706">
        <w:rPr>
          <w:sz w:val="24"/>
          <w:szCs w:val="24"/>
        </w:rPr>
        <w:t xml:space="preserve"> </w:t>
      </w:r>
      <w:r w:rsidRPr="00BA6706">
        <w:rPr>
          <w:sz w:val="24"/>
          <w:szCs w:val="24"/>
        </w:rPr>
        <w:t>По итогам работы в данном направлении проводятся конкурсы, соревнования, показательные выступления, дни здоровья.</w:t>
      </w:r>
    </w:p>
    <w:p w:rsidR="003C6033" w:rsidRPr="00BA6706" w:rsidRDefault="003C6033" w:rsidP="003C6033">
      <w:pPr>
        <w:ind w:left="426"/>
        <w:jc w:val="both"/>
        <w:rPr>
          <w:sz w:val="24"/>
          <w:szCs w:val="24"/>
        </w:rPr>
      </w:pPr>
      <w:r w:rsidRPr="00BA6706">
        <w:rPr>
          <w:sz w:val="24"/>
          <w:szCs w:val="24"/>
        </w:rPr>
        <w:t xml:space="preserve">       </w:t>
      </w:r>
      <w:proofErr w:type="gramStart"/>
      <w:r w:rsidRPr="00BA6706">
        <w:rPr>
          <w:sz w:val="24"/>
          <w:szCs w:val="24"/>
        </w:rPr>
        <w:t>Духовно-нравственное направление реализуется программами аудиторной занятости (клуб «</w:t>
      </w:r>
      <w:proofErr w:type="spellStart"/>
      <w:r w:rsidRPr="00BA6706">
        <w:rPr>
          <w:sz w:val="24"/>
          <w:szCs w:val="24"/>
        </w:rPr>
        <w:t>Доноведение</w:t>
      </w:r>
      <w:proofErr w:type="spellEnd"/>
      <w:r w:rsidRPr="00BA6706">
        <w:rPr>
          <w:sz w:val="24"/>
          <w:szCs w:val="24"/>
        </w:rPr>
        <w:t>», кружок «Православная культура»,</w:t>
      </w:r>
      <w:r w:rsidR="00D459DF" w:rsidRPr="00BA6706">
        <w:rPr>
          <w:sz w:val="24"/>
          <w:szCs w:val="24"/>
        </w:rPr>
        <w:t xml:space="preserve"> клуб «Юный эколог»</w:t>
      </w:r>
      <w:r w:rsidRPr="00BA6706">
        <w:rPr>
          <w:sz w:val="24"/>
          <w:szCs w:val="24"/>
        </w:rPr>
        <w:t>,</w:t>
      </w:r>
      <w:r w:rsidR="00D459DF" w:rsidRPr="00BA6706">
        <w:rPr>
          <w:sz w:val="24"/>
          <w:szCs w:val="24"/>
        </w:rPr>
        <w:t xml:space="preserve"> военно-патриотический клуб «Беркут»</w:t>
      </w:r>
      <w:r w:rsidRPr="00BA6706">
        <w:rPr>
          <w:sz w:val="24"/>
          <w:szCs w:val="24"/>
        </w:rPr>
        <w:t>) и внеаудиторной занятости (клуб «Калейдоскоп школьных дел»).</w:t>
      </w:r>
      <w:proofErr w:type="gramEnd"/>
      <w:r w:rsidR="0071216D" w:rsidRPr="00BA6706">
        <w:rPr>
          <w:sz w:val="24"/>
          <w:szCs w:val="24"/>
        </w:rPr>
        <w:t xml:space="preserve"> </w:t>
      </w:r>
      <w:r w:rsidRPr="00BA6706">
        <w:rPr>
          <w:sz w:val="24"/>
          <w:szCs w:val="24"/>
        </w:rPr>
        <w:t xml:space="preserve"> По итогам работы в данном направлении проводятся экскурсии, коллективные творческие дела, конкурсы, выставки и др.</w:t>
      </w:r>
    </w:p>
    <w:p w:rsidR="003C6033" w:rsidRPr="00BA6706" w:rsidRDefault="003C6033" w:rsidP="003C6033">
      <w:pPr>
        <w:ind w:left="426"/>
        <w:jc w:val="both"/>
        <w:rPr>
          <w:sz w:val="24"/>
          <w:szCs w:val="24"/>
        </w:rPr>
      </w:pPr>
      <w:r w:rsidRPr="00BA6706">
        <w:rPr>
          <w:sz w:val="24"/>
          <w:szCs w:val="24"/>
        </w:rPr>
        <w:t xml:space="preserve">      Социальное направление реализуется на внеаудиторных занятиях кружков «Час общения», клуб «Юных инспекторов движения»,  «</w:t>
      </w:r>
      <w:proofErr w:type="spellStart"/>
      <w:r w:rsidRPr="00BA6706">
        <w:rPr>
          <w:sz w:val="24"/>
          <w:szCs w:val="24"/>
        </w:rPr>
        <w:t>Психогимнастика</w:t>
      </w:r>
      <w:proofErr w:type="spellEnd"/>
      <w:r w:rsidRPr="00BA6706">
        <w:rPr>
          <w:sz w:val="24"/>
          <w:szCs w:val="24"/>
        </w:rPr>
        <w:t>»  и часах  аудиторной занятости кружков «</w:t>
      </w:r>
      <w:proofErr w:type="spellStart"/>
      <w:r w:rsidRPr="00BA6706">
        <w:rPr>
          <w:sz w:val="24"/>
          <w:szCs w:val="24"/>
        </w:rPr>
        <w:t>Самоделкин</w:t>
      </w:r>
      <w:proofErr w:type="spellEnd"/>
      <w:r w:rsidRPr="00BA6706">
        <w:rPr>
          <w:sz w:val="24"/>
          <w:szCs w:val="24"/>
        </w:rPr>
        <w:t>», Декоративно-прикладное искусство, «Умелые руки», клуба «Мир профессий»</w:t>
      </w:r>
      <w:r w:rsidR="003431D2" w:rsidRPr="00BA6706">
        <w:rPr>
          <w:sz w:val="24"/>
          <w:szCs w:val="24"/>
        </w:rPr>
        <w:t>.</w:t>
      </w:r>
      <w:r w:rsidRPr="00BA6706">
        <w:rPr>
          <w:sz w:val="24"/>
          <w:szCs w:val="24"/>
        </w:rPr>
        <w:t xml:space="preserve"> По итогам работы в данном направлении проводятся конкурсы, выставки, защиты проектов.</w:t>
      </w:r>
    </w:p>
    <w:p w:rsidR="003C6033" w:rsidRPr="00BA6706" w:rsidRDefault="003C6033" w:rsidP="003C6033">
      <w:pPr>
        <w:ind w:left="426"/>
        <w:jc w:val="both"/>
        <w:rPr>
          <w:sz w:val="24"/>
          <w:szCs w:val="24"/>
        </w:rPr>
      </w:pPr>
      <w:r w:rsidRPr="00BA6706">
        <w:rPr>
          <w:sz w:val="24"/>
          <w:szCs w:val="24"/>
        </w:rPr>
        <w:t xml:space="preserve">    </w:t>
      </w:r>
      <w:proofErr w:type="spellStart"/>
      <w:r w:rsidRPr="00BA6706">
        <w:rPr>
          <w:sz w:val="24"/>
          <w:szCs w:val="24"/>
        </w:rPr>
        <w:t>Общеинтеллектуальное</w:t>
      </w:r>
      <w:proofErr w:type="spellEnd"/>
      <w:r w:rsidRPr="00BA6706">
        <w:rPr>
          <w:rFonts w:eastAsia="Calibri"/>
          <w:sz w:val="24"/>
          <w:szCs w:val="24"/>
        </w:rPr>
        <w:t xml:space="preserve"> направление реализуется через аудиторную  работу шахматного всеобуча (</w:t>
      </w:r>
      <w:r w:rsidR="00D459DF" w:rsidRPr="00BA6706">
        <w:rPr>
          <w:rFonts w:eastAsia="Calibri"/>
          <w:sz w:val="24"/>
          <w:szCs w:val="24"/>
        </w:rPr>
        <w:t xml:space="preserve">клуб «Шахматы»), </w:t>
      </w:r>
      <w:r w:rsidRPr="00BA6706">
        <w:rPr>
          <w:rFonts w:eastAsia="Calibri"/>
          <w:sz w:val="24"/>
          <w:szCs w:val="24"/>
        </w:rPr>
        <w:t>клуба «</w:t>
      </w:r>
      <w:proofErr w:type="spellStart"/>
      <w:r w:rsidRPr="00BA6706">
        <w:rPr>
          <w:rFonts w:eastAsia="Calibri"/>
          <w:sz w:val="24"/>
          <w:szCs w:val="24"/>
        </w:rPr>
        <w:t>Информашка</w:t>
      </w:r>
      <w:proofErr w:type="spellEnd"/>
      <w:r w:rsidRPr="00BA6706">
        <w:rPr>
          <w:rFonts w:eastAsia="Calibri"/>
          <w:sz w:val="24"/>
          <w:szCs w:val="24"/>
        </w:rPr>
        <w:t>»</w:t>
      </w:r>
      <w:r w:rsidR="00D459DF" w:rsidRPr="00BA6706">
        <w:rPr>
          <w:rFonts w:eastAsia="Calibri"/>
          <w:sz w:val="24"/>
          <w:szCs w:val="24"/>
        </w:rPr>
        <w:t xml:space="preserve">, кружка «Я познаю мир растений» и «Занимательная зоология». </w:t>
      </w:r>
      <w:r w:rsidRPr="00BA6706">
        <w:rPr>
          <w:rFonts w:eastAsia="Calibri"/>
          <w:sz w:val="24"/>
          <w:szCs w:val="24"/>
        </w:rPr>
        <w:t xml:space="preserve"> </w:t>
      </w:r>
      <w:r w:rsidRPr="00BA6706">
        <w:rPr>
          <w:sz w:val="24"/>
          <w:szCs w:val="24"/>
        </w:rPr>
        <w:t>По итогам работы в данном направлении проводятся соревнования,  конкурсы, защита проектов.</w:t>
      </w:r>
    </w:p>
    <w:p w:rsidR="003C6033" w:rsidRPr="00BA6706" w:rsidRDefault="003C6033" w:rsidP="003C6033">
      <w:pPr>
        <w:ind w:left="426"/>
        <w:jc w:val="both"/>
        <w:rPr>
          <w:sz w:val="24"/>
          <w:szCs w:val="24"/>
        </w:rPr>
      </w:pPr>
      <w:r w:rsidRPr="00BA6706">
        <w:rPr>
          <w:sz w:val="24"/>
          <w:szCs w:val="24"/>
        </w:rPr>
        <w:t xml:space="preserve">         Общекультурное Данное направление реализуется  в рамках аудиторных занятий по  программам хоровой студии, музыкальной студии «Весёлые нотки», кружка «Окно в мир» и внеаудиторных занятий в театральной студии «</w:t>
      </w:r>
      <w:proofErr w:type="spellStart"/>
      <w:r w:rsidRPr="00BA6706">
        <w:rPr>
          <w:sz w:val="24"/>
          <w:szCs w:val="24"/>
        </w:rPr>
        <w:t>Арлекино</w:t>
      </w:r>
      <w:proofErr w:type="spellEnd"/>
      <w:r w:rsidRPr="00BA6706">
        <w:rPr>
          <w:sz w:val="24"/>
          <w:szCs w:val="24"/>
        </w:rPr>
        <w:t>». По итогам работы в данном направлении проводятся концерты, показательные выступления, конкурсы.</w:t>
      </w:r>
    </w:p>
    <w:p w:rsidR="003C6033" w:rsidRPr="00BA6706" w:rsidRDefault="003C6033" w:rsidP="003C6033">
      <w:pPr>
        <w:ind w:left="360"/>
        <w:jc w:val="both"/>
        <w:rPr>
          <w:sz w:val="24"/>
          <w:szCs w:val="24"/>
        </w:rPr>
      </w:pPr>
      <w:r w:rsidRPr="00BA6706">
        <w:rPr>
          <w:sz w:val="24"/>
          <w:szCs w:val="24"/>
        </w:rPr>
        <w:t xml:space="preserve">     Деятельность вышеназванных кружков, клубов, отрядов и секций была направлена на всестороннее  развитие школьников. Занятия по внеурочной деятельности  проходили  регулярно,  в соответствии с составленным расписанием, с соблюдением норм </w:t>
      </w:r>
      <w:proofErr w:type="spellStart"/>
      <w:r w:rsidRPr="00BA6706">
        <w:rPr>
          <w:sz w:val="24"/>
          <w:szCs w:val="24"/>
        </w:rPr>
        <w:t>СанПина</w:t>
      </w:r>
      <w:proofErr w:type="spellEnd"/>
      <w:r w:rsidRPr="00BA6706">
        <w:rPr>
          <w:sz w:val="24"/>
          <w:szCs w:val="24"/>
        </w:rPr>
        <w:t xml:space="preserve">;  педагоги дополнительного образования старались проводить </w:t>
      </w:r>
      <w:r w:rsidRPr="00BA6706">
        <w:rPr>
          <w:sz w:val="24"/>
          <w:szCs w:val="24"/>
        </w:rPr>
        <w:lastRenderedPageBreak/>
        <w:t>внеурочные занятия с использованием разнообразных форм и методов, способствующих интеллектуальному развитию детей, расширению их мировоззрения, прививающие и развивающие духовно-нравственны</w:t>
      </w:r>
      <w:r w:rsidR="009B45AB" w:rsidRPr="00BA6706">
        <w:rPr>
          <w:sz w:val="24"/>
          <w:szCs w:val="24"/>
        </w:rPr>
        <w:t>е ценности. На базе школы в 2018</w:t>
      </w:r>
      <w:r w:rsidR="00651BC8" w:rsidRPr="00BA6706">
        <w:rPr>
          <w:sz w:val="24"/>
          <w:szCs w:val="24"/>
        </w:rPr>
        <w:t>-2019</w:t>
      </w:r>
      <w:r w:rsidRPr="00BA6706">
        <w:rPr>
          <w:sz w:val="24"/>
          <w:szCs w:val="24"/>
        </w:rPr>
        <w:t xml:space="preserve"> </w:t>
      </w:r>
      <w:proofErr w:type="spellStart"/>
      <w:r w:rsidRPr="00BA6706">
        <w:rPr>
          <w:sz w:val="24"/>
          <w:szCs w:val="24"/>
        </w:rPr>
        <w:t>уч</w:t>
      </w:r>
      <w:proofErr w:type="spellEnd"/>
      <w:r w:rsidRPr="00BA6706">
        <w:rPr>
          <w:sz w:val="24"/>
          <w:szCs w:val="24"/>
        </w:rPr>
        <w:t>. г. работали кружки, секции и клубы по интересам учащихся в рамках дополнительного образования:</w:t>
      </w:r>
    </w:p>
    <w:p w:rsidR="003C6033" w:rsidRPr="00BA6706" w:rsidRDefault="003C6033" w:rsidP="003C6033">
      <w:pPr>
        <w:numPr>
          <w:ilvl w:val="0"/>
          <w:numId w:val="38"/>
        </w:numPr>
        <w:rPr>
          <w:sz w:val="24"/>
          <w:szCs w:val="24"/>
        </w:rPr>
      </w:pPr>
      <w:r w:rsidRPr="00BA6706">
        <w:rPr>
          <w:sz w:val="24"/>
          <w:szCs w:val="24"/>
        </w:rPr>
        <w:t>Секция по футболу (ДЮСШ)</w:t>
      </w:r>
      <w:r w:rsidR="0071216D" w:rsidRPr="00BA6706">
        <w:rPr>
          <w:sz w:val="24"/>
          <w:szCs w:val="24"/>
        </w:rPr>
        <w:t xml:space="preserve">- </w:t>
      </w:r>
      <w:proofErr w:type="spellStart"/>
      <w:r w:rsidR="0071216D" w:rsidRPr="00BA6706">
        <w:rPr>
          <w:sz w:val="24"/>
          <w:szCs w:val="24"/>
        </w:rPr>
        <w:t>Пуговкин</w:t>
      </w:r>
      <w:proofErr w:type="spellEnd"/>
      <w:r w:rsidR="0071216D" w:rsidRPr="00BA6706">
        <w:rPr>
          <w:sz w:val="24"/>
          <w:szCs w:val="24"/>
        </w:rPr>
        <w:t xml:space="preserve"> Д.К.</w:t>
      </w:r>
    </w:p>
    <w:p w:rsidR="0071216D" w:rsidRPr="00BA6706" w:rsidRDefault="0071216D" w:rsidP="003C6033">
      <w:pPr>
        <w:numPr>
          <w:ilvl w:val="0"/>
          <w:numId w:val="38"/>
        </w:numPr>
        <w:rPr>
          <w:sz w:val="24"/>
          <w:szCs w:val="24"/>
        </w:rPr>
      </w:pPr>
      <w:r w:rsidRPr="00BA6706">
        <w:rPr>
          <w:sz w:val="24"/>
          <w:szCs w:val="24"/>
        </w:rPr>
        <w:t xml:space="preserve">Секция «ОФП» - </w:t>
      </w:r>
      <w:proofErr w:type="spellStart"/>
      <w:r w:rsidRPr="00BA6706">
        <w:rPr>
          <w:sz w:val="24"/>
          <w:szCs w:val="24"/>
        </w:rPr>
        <w:t>Тюлюбаев</w:t>
      </w:r>
      <w:proofErr w:type="spellEnd"/>
      <w:r w:rsidRPr="00BA6706">
        <w:rPr>
          <w:sz w:val="24"/>
          <w:szCs w:val="24"/>
        </w:rPr>
        <w:t xml:space="preserve"> И.И.</w:t>
      </w:r>
    </w:p>
    <w:p w:rsidR="003C6033" w:rsidRPr="00BA6706" w:rsidRDefault="003431D2" w:rsidP="0071216D">
      <w:pPr>
        <w:numPr>
          <w:ilvl w:val="0"/>
          <w:numId w:val="38"/>
        </w:numPr>
        <w:rPr>
          <w:sz w:val="24"/>
          <w:szCs w:val="24"/>
        </w:rPr>
      </w:pPr>
      <w:r w:rsidRPr="00BA6706">
        <w:rPr>
          <w:sz w:val="24"/>
          <w:szCs w:val="24"/>
        </w:rPr>
        <w:t>Детские объединения: «Вдохновение», «Душа и лира» (ДДТ) – Галунова Н.А.</w:t>
      </w:r>
    </w:p>
    <w:p w:rsidR="003C6033" w:rsidRPr="00BA6706" w:rsidRDefault="0071216D" w:rsidP="003C6033">
      <w:pPr>
        <w:numPr>
          <w:ilvl w:val="0"/>
          <w:numId w:val="38"/>
        </w:numPr>
        <w:rPr>
          <w:sz w:val="24"/>
          <w:szCs w:val="24"/>
        </w:rPr>
      </w:pPr>
      <w:r w:rsidRPr="00BA6706">
        <w:rPr>
          <w:sz w:val="24"/>
          <w:szCs w:val="24"/>
        </w:rPr>
        <w:t>Кружок «Оригами</w:t>
      </w:r>
      <w:r w:rsidR="003C6033" w:rsidRPr="00BA6706">
        <w:rPr>
          <w:sz w:val="24"/>
          <w:szCs w:val="24"/>
        </w:rPr>
        <w:t xml:space="preserve">» </w:t>
      </w:r>
      <w:proofErr w:type="spellStart"/>
      <w:r w:rsidR="003C6033" w:rsidRPr="00BA6706">
        <w:rPr>
          <w:sz w:val="24"/>
          <w:szCs w:val="24"/>
        </w:rPr>
        <w:t>Скрыпникова</w:t>
      </w:r>
      <w:proofErr w:type="spellEnd"/>
      <w:r w:rsidR="003C6033" w:rsidRPr="00BA6706">
        <w:rPr>
          <w:sz w:val="24"/>
          <w:szCs w:val="24"/>
        </w:rPr>
        <w:t xml:space="preserve"> Е.Н.</w:t>
      </w:r>
    </w:p>
    <w:p w:rsidR="003C6033" w:rsidRPr="00BA6706" w:rsidRDefault="003C6033" w:rsidP="003C6033">
      <w:pPr>
        <w:numPr>
          <w:ilvl w:val="0"/>
          <w:numId w:val="38"/>
        </w:numPr>
        <w:rPr>
          <w:sz w:val="24"/>
          <w:szCs w:val="24"/>
        </w:rPr>
      </w:pPr>
      <w:r w:rsidRPr="00BA6706">
        <w:rPr>
          <w:sz w:val="24"/>
          <w:szCs w:val="24"/>
        </w:rPr>
        <w:t>Кр</w:t>
      </w:r>
      <w:r w:rsidR="0071216D" w:rsidRPr="00BA6706">
        <w:rPr>
          <w:sz w:val="24"/>
          <w:szCs w:val="24"/>
        </w:rPr>
        <w:t xml:space="preserve">ужок </w:t>
      </w:r>
      <w:r w:rsidR="003431D2" w:rsidRPr="00BA6706">
        <w:rPr>
          <w:sz w:val="24"/>
          <w:szCs w:val="24"/>
        </w:rPr>
        <w:t xml:space="preserve"> «Родное</w:t>
      </w:r>
      <w:r w:rsidR="00651BC8" w:rsidRPr="00BA6706">
        <w:rPr>
          <w:sz w:val="24"/>
          <w:szCs w:val="24"/>
        </w:rPr>
        <w:t xml:space="preserve"> слово» - </w:t>
      </w:r>
      <w:proofErr w:type="spellStart"/>
      <w:r w:rsidR="00651BC8" w:rsidRPr="00BA6706">
        <w:rPr>
          <w:sz w:val="24"/>
          <w:szCs w:val="24"/>
        </w:rPr>
        <w:t>Горбане</w:t>
      </w:r>
      <w:r w:rsidRPr="00BA6706">
        <w:rPr>
          <w:sz w:val="24"/>
          <w:szCs w:val="24"/>
        </w:rPr>
        <w:t>ва</w:t>
      </w:r>
      <w:proofErr w:type="spellEnd"/>
      <w:r w:rsidRPr="00BA6706">
        <w:rPr>
          <w:sz w:val="24"/>
          <w:szCs w:val="24"/>
        </w:rPr>
        <w:t xml:space="preserve"> В.А.</w:t>
      </w:r>
    </w:p>
    <w:p w:rsidR="003C6033" w:rsidRPr="00BA6706" w:rsidRDefault="003C6033" w:rsidP="003C6033">
      <w:pPr>
        <w:numPr>
          <w:ilvl w:val="0"/>
          <w:numId w:val="38"/>
        </w:numPr>
        <w:rPr>
          <w:sz w:val="24"/>
          <w:szCs w:val="24"/>
        </w:rPr>
      </w:pPr>
      <w:r w:rsidRPr="00BA6706">
        <w:rPr>
          <w:sz w:val="24"/>
          <w:szCs w:val="24"/>
        </w:rPr>
        <w:t>Кружок «Экономика и жизнь» - Малышева Л.Г.</w:t>
      </w:r>
    </w:p>
    <w:p w:rsidR="003C6033" w:rsidRPr="00BA6706" w:rsidRDefault="00651BC8" w:rsidP="003C6033">
      <w:pPr>
        <w:numPr>
          <w:ilvl w:val="0"/>
          <w:numId w:val="38"/>
        </w:numPr>
        <w:rPr>
          <w:sz w:val="24"/>
          <w:szCs w:val="24"/>
        </w:rPr>
      </w:pPr>
      <w:r w:rsidRPr="00BA6706">
        <w:rPr>
          <w:bCs/>
          <w:sz w:val="24"/>
          <w:szCs w:val="24"/>
        </w:rPr>
        <w:t>Кружок «</w:t>
      </w:r>
      <w:r w:rsidR="003C6033" w:rsidRPr="00BA6706">
        <w:rPr>
          <w:bCs/>
          <w:sz w:val="24"/>
          <w:szCs w:val="24"/>
        </w:rPr>
        <w:t xml:space="preserve">Математический тренажёр» - </w:t>
      </w:r>
      <w:proofErr w:type="spellStart"/>
      <w:r w:rsidR="003C6033" w:rsidRPr="00BA6706">
        <w:rPr>
          <w:bCs/>
          <w:sz w:val="24"/>
          <w:szCs w:val="24"/>
        </w:rPr>
        <w:t>Ревенко</w:t>
      </w:r>
      <w:proofErr w:type="spellEnd"/>
      <w:r w:rsidR="003C6033" w:rsidRPr="00BA6706">
        <w:rPr>
          <w:bCs/>
          <w:sz w:val="24"/>
          <w:szCs w:val="24"/>
        </w:rPr>
        <w:t xml:space="preserve"> Е.В.</w:t>
      </w:r>
    </w:p>
    <w:p w:rsidR="003C6033" w:rsidRPr="00BA6706" w:rsidRDefault="003C6033" w:rsidP="003C6033">
      <w:pPr>
        <w:ind w:left="360"/>
        <w:rPr>
          <w:sz w:val="24"/>
          <w:szCs w:val="24"/>
        </w:rPr>
      </w:pPr>
    </w:p>
    <w:p w:rsidR="003C6033" w:rsidRPr="00BA6706" w:rsidRDefault="003C6033" w:rsidP="00651BC8">
      <w:pPr>
        <w:ind w:left="360"/>
        <w:jc w:val="both"/>
        <w:rPr>
          <w:sz w:val="24"/>
          <w:szCs w:val="24"/>
        </w:rPr>
      </w:pPr>
      <w:r w:rsidRPr="00BA6706">
        <w:rPr>
          <w:sz w:val="24"/>
          <w:szCs w:val="24"/>
        </w:rPr>
        <w:t xml:space="preserve">       Интеграция дополнительного образования позволяла обучающимся найти дело по душе, участвовать в мероприятиях школы, в районных конкурсах.  </w:t>
      </w:r>
      <w:proofErr w:type="gramStart"/>
      <w:r w:rsidRPr="00BA6706">
        <w:rPr>
          <w:sz w:val="24"/>
          <w:szCs w:val="24"/>
        </w:rPr>
        <w:t>Учащиеся школы  в прошлом учебном году приняли активное участие в следующих творческих и проектно-исследовательских конкурсах, олимпиадах  на муниц</w:t>
      </w:r>
      <w:r w:rsidR="00651BC8" w:rsidRPr="00BA6706">
        <w:rPr>
          <w:sz w:val="24"/>
          <w:szCs w:val="24"/>
        </w:rPr>
        <w:t xml:space="preserve">ипальном и региональном уровнях. </w:t>
      </w:r>
      <w:proofErr w:type="gramEnd"/>
    </w:p>
    <w:p w:rsidR="003C6033" w:rsidRPr="00BA6706" w:rsidRDefault="003C6033" w:rsidP="003C6033">
      <w:pPr>
        <w:jc w:val="center"/>
        <w:rPr>
          <w:b/>
          <w:sz w:val="24"/>
          <w:szCs w:val="24"/>
        </w:rPr>
      </w:pPr>
      <w:r w:rsidRPr="00BA6706">
        <w:rPr>
          <w:b/>
          <w:sz w:val="24"/>
          <w:szCs w:val="24"/>
        </w:rPr>
        <w:t>Таблица результатов участия учащихся школы в  творческих  конкурсах и спортивных соревнованиях</w:t>
      </w:r>
      <w:r w:rsidR="00B43B5D" w:rsidRPr="00BA6706">
        <w:rPr>
          <w:b/>
          <w:sz w:val="24"/>
          <w:szCs w:val="24"/>
        </w:rPr>
        <w:t xml:space="preserve"> в  2018-2019</w:t>
      </w:r>
      <w:r w:rsidRPr="00BA6706">
        <w:rPr>
          <w:b/>
          <w:sz w:val="24"/>
          <w:szCs w:val="24"/>
        </w:rPr>
        <w:t xml:space="preserve"> </w:t>
      </w:r>
      <w:proofErr w:type="spellStart"/>
      <w:r w:rsidRPr="00BA6706">
        <w:rPr>
          <w:b/>
          <w:sz w:val="24"/>
          <w:szCs w:val="24"/>
        </w:rPr>
        <w:t>уч</w:t>
      </w:r>
      <w:proofErr w:type="spellEnd"/>
      <w:r w:rsidRPr="00BA6706">
        <w:rPr>
          <w:b/>
          <w:sz w:val="24"/>
          <w:szCs w:val="24"/>
        </w:rPr>
        <w:t>. г.</w:t>
      </w:r>
    </w:p>
    <w:p w:rsidR="00B43B5D" w:rsidRPr="00BA6706" w:rsidRDefault="00B43B5D" w:rsidP="003C6033">
      <w:pPr>
        <w:jc w:val="center"/>
        <w:rPr>
          <w:b/>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1"/>
        <w:gridCol w:w="2408"/>
        <w:gridCol w:w="2976"/>
      </w:tblGrid>
      <w:tr w:rsidR="00B43B5D" w:rsidRPr="00BA6706" w:rsidTr="00524970">
        <w:tc>
          <w:tcPr>
            <w:tcW w:w="4501"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b/>
                <w:sz w:val="24"/>
                <w:szCs w:val="24"/>
              </w:rPr>
            </w:pPr>
            <w:r w:rsidRPr="00BA6706">
              <w:rPr>
                <w:b/>
                <w:sz w:val="24"/>
                <w:szCs w:val="24"/>
              </w:rPr>
              <w:t>Название конкурса</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b/>
                <w:sz w:val="24"/>
                <w:szCs w:val="24"/>
              </w:rPr>
            </w:pPr>
            <w:r w:rsidRPr="00BA6706">
              <w:rPr>
                <w:b/>
                <w:sz w:val="24"/>
                <w:szCs w:val="24"/>
              </w:rPr>
              <w:t>Уровень проведения</w:t>
            </w:r>
          </w:p>
        </w:tc>
        <w:tc>
          <w:tcPr>
            <w:tcW w:w="2976"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b/>
                <w:sz w:val="24"/>
                <w:szCs w:val="24"/>
              </w:rPr>
            </w:pPr>
            <w:r w:rsidRPr="00BA6706">
              <w:rPr>
                <w:b/>
                <w:sz w:val="24"/>
                <w:szCs w:val="24"/>
              </w:rPr>
              <w:t xml:space="preserve">Результат </w:t>
            </w:r>
          </w:p>
        </w:tc>
      </w:tr>
      <w:tr w:rsidR="00B43B5D" w:rsidRPr="00BA6706" w:rsidTr="00524970">
        <w:tc>
          <w:tcPr>
            <w:tcW w:w="9885" w:type="dxa"/>
            <w:gridSpan w:val="3"/>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center"/>
              <w:rPr>
                <w:b/>
                <w:sz w:val="24"/>
                <w:szCs w:val="24"/>
              </w:rPr>
            </w:pPr>
            <w:r w:rsidRPr="00BA6706">
              <w:rPr>
                <w:b/>
                <w:sz w:val="24"/>
                <w:szCs w:val="24"/>
              </w:rPr>
              <w:t>Творческие и предметные конкурсы</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rPr>
                <w:sz w:val="24"/>
                <w:szCs w:val="24"/>
              </w:rPr>
            </w:pPr>
            <w:r w:rsidRPr="00BA6706">
              <w:rPr>
                <w:sz w:val="24"/>
                <w:szCs w:val="24"/>
              </w:rPr>
              <w:t>Предметный тур олимпиад по биологии, истории, обществознанию, ОБЖ, русскому языку, технологии.</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proofErr w:type="spellStart"/>
            <w:r w:rsidRPr="00BA6706">
              <w:rPr>
                <w:sz w:val="24"/>
                <w:szCs w:val="24"/>
              </w:rPr>
              <w:t>Сухомлина</w:t>
            </w:r>
            <w:proofErr w:type="spellEnd"/>
            <w:r w:rsidRPr="00BA6706">
              <w:rPr>
                <w:sz w:val="24"/>
                <w:szCs w:val="24"/>
              </w:rPr>
              <w:t xml:space="preserve"> Анна - призёр по биологии.</w:t>
            </w:r>
          </w:p>
          <w:p w:rsidR="00B43B5D" w:rsidRPr="00BA6706" w:rsidRDefault="00B43B5D" w:rsidP="00524970">
            <w:pPr>
              <w:jc w:val="both"/>
              <w:rPr>
                <w:sz w:val="24"/>
                <w:szCs w:val="24"/>
              </w:rPr>
            </w:pPr>
            <w:r w:rsidRPr="00BA6706">
              <w:rPr>
                <w:sz w:val="24"/>
                <w:szCs w:val="24"/>
              </w:rPr>
              <w:t>Сертификаты участников</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rPr>
                <w:sz w:val="24"/>
                <w:szCs w:val="24"/>
              </w:rPr>
            </w:pPr>
            <w:r w:rsidRPr="00BA6706">
              <w:rPr>
                <w:sz w:val="24"/>
                <w:szCs w:val="24"/>
              </w:rPr>
              <w:t>Предметный тур олимпиад по биологии.</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rPr>
                <w:sz w:val="24"/>
                <w:szCs w:val="24"/>
              </w:rPr>
            </w:pPr>
            <w:r w:rsidRPr="00BA6706">
              <w:rPr>
                <w:sz w:val="24"/>
                <w:szCs w:val="24"/>
              </w:rPr>
              <w:t>Региональный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rPr>
                <w:sz w:val="24"/>
                <w:szCs w:val="24"/>
              </w:rPr>
            </w:pPr>
            <w:proofErr w:type="spellStart"/>
            <w:r w:rsidRPr="00BA6706">
              <w:rPr>
                <w:sz w:val="24"/>
                <w:szCs w:val="24"/>
              </w:rPr>
              <w:t>Сухомлина</w:t>
            </w:r>
            <w:proofErr w:type="spellEnd"/>
            <w:r w:rsidRPr="00BA6706">
              <w:rPr>
                <w:sz w:val="24"/>
                <w:szCs w:val="24"/>
              </w:rPr>
              <w:t xml:space="preserve"> Анна  - участие</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rPr>
                <w:sz w:val="24"/>
                <w:szCs w:val="24"/>
              </w:rPr>
            </w:pPr>
            <w:r w:rsidRPr="00BA6706">
              <w:rPr>
                <w:sz w:val="24"/>
                <w:szCs w:val="24"/>
              </w:rPr>
              <w:t xml:space="preserve">Творческий конкурс по обществознанию </w:t>
            </w:r>
            <w:proofErr w:type="spellStart"/>
            <w:r w:rsidRPr="00BA6706">
              <w:rPr>
                <w:sz w:val="24"/>
                <w:szCs w:val="24"/>
              </w:rPr>
              <w:t>Гелиантус</w:t>
            </w:r>
            <w:proofErr w:type="spellEnd"/>
            <w:r w:rsidRPr="00BA6706">
              <w:rPr>
                <w:sz w:val="24"/>
                <w:szCs w:val="24"/>
              </w:rPr>
              <w:t xml:space="preserve"> – 2018.</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Всероссийский</w:t>
            </w:r>
          </w:p>
        </w:tc>
        <w:tc>
          <w:tcPr>
            <w:tcW w:w="2976"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Сертификаты участников</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rPr>
                <w:sz w:val="24"/>
                <w:szCs w:val="24"/>
              </w:rPr>
            </w:pPr>
            <w:r w:rsidRPr="00BA6706">
              <w:rPr>
                <w:sz w:val="24"/>
                <w:szCs w:val="24"/>
              </w:rPr>
              <w:t>Творческий конкурс по русскому языку Русский медвежонок – 2018.</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Всероссийский</w:t>
            </w:r>
          </w:p>
        </w:tc>
        <w:tc>
          <w:tcPr>
            <w:tcW w:w="2976"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Сертификаты участников</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rFonts w:eastAsia="Calibri"/>
                <w:sz w:val="24"/>
                <w:szCs w:val="24"/>
              </w:rPr>
            </w:pPr>
            <w:r w:rsidRPr="00BA6706">
              <w:rPr>
                <w:rFonts w:eastAsia="Calibri"/>
                <w:sz w:val="24"/>
                <w:szCs w:val="24"/>
              </w:rPr>
              <w:t>Игровой конкурс по английскому языку  «</w:t>
            </w:r>
            <w:proofErr w:type="spellStart"/>
            <w:r w:rsidRPr="00BA6706">
              <w:rPr>
                <w:rFonts w:eastAsia="Calibri"/>
                <w:sz w:val="24"/>
                <w:szCs w:val="24"/>
              </w:rPr>
              <w:t>British</w:t>
            </w:r>
            <w:proofErr w:type="spellEnd"/>
            <w:r w:rsidRPr="00BA6706">
              <w:rPr>
                <w:rFonts w:eastAsia="Calibri"/>
                <w:sz w:val="24"/>
                <w:szCs w:val="24"/>
              </w:rPr>
              <w:t xml:space="preserve">  </w:t>
            </w:r>
            <w:proofErr w:type="spellStart"/>
            <w:r w:rsidRPr="00BA6706">
              <w:rPr>
                <w:rFonts w:eastAsia="Calibri"/>
                <w:sz w:val="24"/>
                <w:szCs w:val="24"/>
              </w:rPr>
              <w:t>Bulldoq</w:t>
            </w:r>
            <w:proofErr w:type="spellEnd"/>
            <w:r w:rsidRPr="00BA6706">
              <w:rPr>
                <w:rFonts w:eastAsia="Calibri"/>
                <w:sz w:val="24"/>
                <w:szCs w:val="24"/>
              </w:rPr>
              <w:t>».</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Всероссийский</w:t>
            </w:r>
          </w:p>
        </w:tc>
        <w:tc>
          <w:tcPr>
            <w:tcW w:w="2976"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 xml:space="preserve">Диплом  участника МБОУ </w:t>
            </w:r>
            <w:proofErr w:type="spellStart"/>
            <w:r w:rsidRPr="00BA6706">
              <w:rPr>
                <w:sz w:val="24"/>
                <w:szCs w:val="24"/>
              </w:rPr>
              <w:t>Колушкинской</w:t>
            </w:r>
            <w:proofErr w:type="spellEnd"/>
            <w:r w:rsidRPr="00BA6706">
              <w:rPr>
                <w:sz w:val="24"/>
                <w:szCs w:val="24"/>
              </w:rPr>
              <w:t xml:space="preserve"> СОШ, призовые места учащихся.</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rFonts w:eastAsia="Calibri"/>
                <w:sz w:val="24"/>
                <w:szCs w:val="24"/>
              </w:rPr>
            </w:pPr>
            <w:r w:rsidRPr="00BA6706">
              <w:rPr>
                <w:rFonts w:eastAsia="Calibri"/>
                <w:sz w:val="24"/>
                <w:szCs w:val="24"/>
              </w:rPr>
              <w:t>Международный конкурс «Алфавит» от проекта «Уроки русского языка».</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 xml:space="preserve">Международный </w:t>
            </w:r>
          </w:p>
        </w:tc>
        <w:tc>
          <w:tcPr>
            <w:tcW w:w="2976"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 xml:space="preserve">Дипломы </w:t>
            </w:r>
            <w:r w:rsidRPr="00BA6706">
              <w:rPr>
                <w:sz w:val="24"/>
                <w:szCs w:val="24"/>
                <w:lang w:val="en-US"/>
              </w:rPr>
              <w:t>I</w:t>
            </w:r>
            <w:r w:rsidRPr="00BA6706">
              <w:rPr>
                <w:sz w:val="24"/>
                <w:szCs w:val="24"/>
              </w:rPr>
              <w:t xml:space="preserve"> место (2 </w:t>
            </w:r>
            <w:proofErr w:type="spellStart"/>
            <w:r w:rsidRPr="00BA6706">
              <w:rPr>
                <w:sz w:val="24"/>
                <w:szCs w:val="24"/>
              </w:rPr>
              <w:t>уч</w:t>
            </w:r>
            <w:proofErr w:type="spellEnd"/>
            <w:r w:rsidRPr="00BA6706">
              <w:rPr>
                <w:sz w:val="24"/>
                <w:szCs w:val="24"/>
              </w:rPr>
              <w:t xml:space="preserve">.) </w:t>
            </w:r>
          </w:p>
          <w:p w:rsidR="00B43B5D" w:rsidRPr="00BA6706" w:rsidRDefault="00B43B5D" w:rsidP="00524970">
            <w:pPr>
              <w:jc w:val="both"/>
              <w:rPr>
                <w:sz w:val="24"/>
                <w:szCs w:val="24"/>
              </w:rPr>
            </w:pPr>
            <w:r w:rsidRPr="00BA6706">
              <w:rPr>
                <w:sz w:val="24"/>
                <w:szCs w:val="24"/>
              </w:rPr>
              <w:t xml:space="preserve">Дипломы </w:t>
            </w:r>
            <w:r w:rsidRPr="00BA6706">
              <w:rPr>
                <w:sz w:val="24"/>
                <w:szCs w:val="24"/>
                <w:lang w:val="en-US"/>
              </w:rPr>
              <w:t>II</w:t>
            </w:r>
            <w:r w:rsidRPr="00BA6706">
              <w:rPr>
                <w:sz w:val="24"/>
                <w:szCs w:val="24"/>
              </w:rPr>
              <w:t xml:space="preserve"> место  (3 </w:t>
            </w:r>
            <w:proofErr w:type="spellStart"/>
            <w:r w:rsidRPr="00BA6706">
              <w:rPr>
                <w:sz w:val="24"/>
                <w:szCs w:val="24"/>
              </w:rPr>
              <w:t>уч</w:t>
            </w:r>
            <w:proofErr w:type="spellEnd"/>
            <w:r w:rsidRPr="00BA6706">
              <w:rPr>
                <w:sz w:val="24"/>
                <w:szCs w:val="24"/>
              </w:rPr>
              <w:t>.)</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rFonts w:eastAsia="Calibri"/>
                <w:sz w:val="24"/>
                <w:szCs w:val="24"/>
              </w:rPr>
            </w:pPr>
            <w:r w:rsidRPr="00BA6706">
              <w:rPr>
                <w:rFonts w:eastAsia="Calibri"/>
                <w:sz w:val="24"/>
                <w:szCs w:val="24"/>
              </w:rPr>
              <w:t>Муниципальный конкурс «Зелёная планета»</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Грамота</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rFonts w:eastAsia="Calibri"/>
                <w:sz w:val="24"/>
                <w:szCs w:val="24"/>
              </w:rPr>
            </w:pPr>
            <w:r w:rsidRPr="00BA6706">
              <w:rPr>
                <w:rFonts w:eastAsia="Calibri"/>
                <w:sz w:val="24"/>
                <w:szCs w:val="24"/>
              </w:rPr>
              <w:t>Муниципальный конкурс «Подарок маме»</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Грамота</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rFonts w:eastAsia="Calibri"/>
                <w:sz w:val="24"/>
                <w:szCs w:val="24"/>
              </w:rPr>
            </w:pPr>
            <w:r w:rsidRPr="00BA6706">
              <w:rPr>
                <w:rFonts w:eastAsia="Calibri"/>
                <w:sz w:val="24"/>
                <w:szCs w:val="24"/>
              </w:rPr>
              <w:t>Международный конкурс «Эрудит»</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Международный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Дипломы за 2 и 3 место</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bCs/>
                <w:sz w:val="24"/>
                <w:szCs w:val="24"/>
              </w:rPr>
            </w:pPr>
            <w:proofErr w:type="gramStart"/>
            <w:r w:rsidRPr="00BA6706">
              <w:rPr>
                <w:bCs/>
                <w:sz w:val="24"/>
                <w:szCs w:val="24"/>
              </w:rPr>
              <w:t xml:space="preserve">Муниципальный этап Всероссийского конкурса «Моя малая Родина: природа, культура, этнос» в номинации  «Эколого-краеведческие путеводители»,  название работы «Экскурсия по сл. </w:t>
            </w:r>
            <w:proofErr w:type="spellStart"/>
            <w:r w:rsidRPr="00BA6706">
              <w:rPr>
                <w:bCs/>
                <w:sz w:val="24"/>
                <w:szCs w:val="24"/>
              </w:rPr>
              <w:t>Колушкино</w:t>
            </w:r>
            <w:proofErr w:type="spellEnd"/>
            <w:r w:rsidRPr="00BA6706">
              <w:rPr>
                <w:bCs/>
                <w:sz w:val="24"/>
                <w:szCs w:val="24"/>
              </w:rPr>
              <w:t>»   (Руководитель:</w:t>
            </w:r>
            <w:proofErr w:type="gramEnd"/>
            <w:r w:rsidRPr="00BA6706">
              <w:rPr>
                <w:bCs/>
                <w:sz w:val="24"/>
                <w:szCs w:val="24"/>
              </w:rPr>
              <w:t xml:space="preserve"> Малышева Л.Г).</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proofErr w:type="spellStart"/>
            <w:r w:rsidRPr="00BA6706">
              <w:rPr>
                <w:sz w:val="24"/>
                <w:szCs w:val="24"/>
              </w:rPr>
              <w:t>Лисова</w:t>
            </w:r>
            <w:proofErr w:type="spellEnd"/>
            <w:r w:rsidRPr="00BA6706">
              <w:rPr>
                <w:sz w:val="24"/>
                <w:szCs w:val="24"/>
              </w:rPr>
              <w:t xml:space="preserve"> Валерия - грамота за 1 место (Приказ МУ ОО от 19.10. 2018 г. № 506)</w:t>
            </w:r>
          </w:p>
          <w:p w:rsidR="00B43B5D" w:rsidRPr="00BA6706" w:rsidRDefault="00B43B5D" w:rsidP="00524970">
            <w:pPr>
              <w:jc w:val="both"/>
              <w:rPr>
                <w:sz w:val="24"/>
                <w:szCs w:val="24"/>
              </w:rPr>
            </w:pPr>
          </w:p>
        </w:tc>
      </w:tr>
      <w:tr w:rsidR="00B43B5D" w:rsidRPr="00BA6706" w:rsidTr="00524970">
        <w:trPr>
          <w:trHeight w:val="4306"/>
        </w:trPr>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proofErr w:type="gramStart"/>
            <w:r w:rsidRPr="00BA6706">
              <w:rPr>
                <w:sz w:val="24"/>
                <w:szCs w:val="24"/>
              </w:rPr>
              <w:lastRenderedPageBreak/>
              <w:t>Муниципальный фестиваль - конкурс талантов «</w:t>
            </w:r>
            <w:r w:rsidRPr="00BA6706">
              <w:rPr>
                <w:sz w:val="24"/>
                <w:szCs w:val="24"/>
                <w:lang w:val="en-US"/>
              </w:rPr>
              <w:t>Talent</w:t>
            </w:r>
            <w:r w:rsidRPr="00BA6706">
              <w:rPr>
                <w:sz w:val="24"/>
                <w:szCs w:val="24"/>
              </w:rPr>
              <w:t xml:space="preserve"> </w:t>
            </w:r>
            <w:r w:rsidRPr="00BA6706">
              <w:rPr>
                <w:sz w:val="24"/>
                <w:szCs w:val="24"/>
                <w:lang w:val="en-US"/>
              </w:rPr>
              <w:t>Show</w:t>
            </w:r>
            <w:r w:rsidRPr="00BA6706">
              <w:rPr>
                <w:sz w:val="24"/>
                <w:szCs w:val="24"/>
              </w:rPr>
              <w:t>» на иностранном языке в номинации «Вокальное исполнение», «Театральное исполнение» (руководитель:</w:t>
            </w:r>
            <w:proofErr w:type="gramEnd"/>
            <w:r w:rsidRPr="00BA6706">
              <w:rPr>
                <w:sz w:val="24"/>
                <w:szCs w:val="24"/>
              </w:rPr>
              <w:t xml:space="preserve"> </w:t>
            </w:r>
            <w:proofErr w:type="spellStart"/>
            <w:r w:rsidRPr="00BA6706">
              <w:rPr>
                <w:sz w:val="24"/>
                <w:szCs w:val="24"/>
              </w:rPr>
              <w:t>Ярош</w:t>
            </w:r>
            <w:proofErr w:type="spellEnd"/>
            <w:r w:rsidRPr="00BA6706">
              <w:rPr>
                <w:sz w:val="24"/>
                <w:szCs w:val="24"/>
              </w:rPr>
              <w:t xml:space="preserve"> Н.В.)</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proofErr w:type="spellStart"/>
            <w:r w:rsidRPr="00BA6706">
              <w:rPr>
                <w:sz w:val="24"/>
                <w:szCs w:val="24"/>
              </w:rPr>
              <w:t>Лисова</w:t>
            </w:r>
            <w:proofErr w:type="spellEnd"/>
            <w:r w:rsidRPr="00BA6706">
              <w:rPr>
                <w:sz w:val="24"/>
                <w:szCs w:val="24"/>
              </w:rPr>
              <w:t xml:space="preserve"> Валерия - грамота за 1 место в номинации «Вокальное исполнение»,  </w:t>
            </w:r>
            <w:proofErr w:type="spellStart"/>
            <w:r w:rsidRPr="00BA6706">
              <w:rPr>
                <w:sz w:val="24"/>
                <w:szCs w:val="24"/>
              </w:rPr>
              <w:t>Лисова</w:t>
            </w:r>
            <w:proofErr w:type="spellEnd"/>
            <w:r w:rsidRPr="00BA6706">
              <w:rPr>
                <w:sz w:val="24"/>
                <w:szCs w:val="24"/>
              </w:rPr>
              <w:t xml:space="preserve"> Валерия, </w:t>
            </w:r>
            <w:proofErr w:type="spellStart"/>
            <w:r w:rsidRPr="00BA6706">
              <w:rPr>
                <w:sz w:val="24"/>
                <w:szCs w:val="24"/>
              </w:rPr>
              <w:t>Пузанкова</w:t>
            </w:r>
            <w:proofErr w:type="spellEnd"/>
            <w:r w:rsidRPr="00BA6706">
              <w:rPr>
                <w:sz w:val="24"/>
                <w:szCs w:val="24"/>
              </w:rPr>
              <w:t xml:space="preserve"> </w:t>
            </w:r>
            <w:proofErr w:type="spellStart"/>
            <w:r w:rsidRPr="00BA6706">
              <w:rPr>
                <w:sz w:val="24"/>
                <w:szCs w:val="24"/>
              </w:rPr>
              <w:t>Виталина</w:t>
            </w:r>
            <w:proofErr w:type="spellEnd"/>
            <w:r w:rsidRPr="00BA6706">
              <w:rPr>
                <w:sz w:val="24"/>
                <w:szCs w:val="24"/>
              </w:rPr>
              <w:t xml:space="preserve">  - грамота за 2 место в номинации «Вокальное исполнение»,  группа учащихся 8-10 </w:t>
            </w:r>
            <w:proofErr w:type="spellStart"/>
            <w:r w:rsidRPr="00BA6706">
              <w:rPr>
                <w:sz w:val="24"/>
                <w:szCs w:val="24"/>
              </w:rPr>
              <w:t>кл</w:t>
            </w:r>
            <w:proofErr w:type="spellEnd"/>
            <w:r w:rsidRPr="00BA6706">
              <w:rPr>
                <w:sz w:val="24"/>
                <w:szCs w:val="24"/>
              </w:rPr>
              <w:t>.  в номинации «Театральное исполнение» (Приказ МУ ОО от 24.04. 2019 г. № 233)</w:t>
            </w:r>
          </w:p>
        </w:tc>
      </w:tr>
      <w:tr w:rsidR="00B43B5D" w:rsidRPr="00BA6706" w:rsidTr="00524970">
        <w:trPr>
          <w:trHeight w:val="335"/>
        </w:trPr>
        <w:tc>
          <w:tcPr>
            <w:tcW w:w="9885" w:type="dxa"/>
            <w:gridSpan w:val="3"/>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center"/>
              <w:rPr>
                <w:b/>
                <w:sz w:val="24"/>
                <w:szCs w:val="24"/>
              </w:rPr>
            </w:pPr>
            <w:r w:rsidRPr="00BA6706">
              <w:rPr>
                <w:b/>
                <w:sz w:val="24"/>
                <w:szCs w:val="24"/>
              </w:rPr>
              <w:t>Спортивные соревнования</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Турнир по стрельбе из пневматической винтовки среди команд образовательных учреждений Тарасовского района</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Диплом за 1 место (октябрь)</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 xml:space="preserve">Соревнования по </w:t>
            </w:r>
            <w:proofErr w:type="gramStart"/>
            <w:r w:rsidRPr="00BA6706">
              <w:rPr>
                <w:sz w:val="24"/>
                <w:szCs w:val="24"/>
              </w:rPr>
              <w:t>легкоатлетическому</w:t>
            </w:r>
            <w:proofErr w:type="gramEnd"/>
            <w:r w:rsidRPr="00BA6706">
              <w:rPr>
                <w:sz w:val="24"/>
                <w:szCs w:val="24"/>
              </w:rPr>
              <w:t xml:space="preserve"> 4-х </w:t>
            </w:r>
            <w:proofErr w:type="spellStart"/>
            <w:r w:rsidRPr="00BA6706">
              <w:rPr>
                <w:sz w:val="24"/>
                <w:szCs w:val="24"/>
              </w:rPr>
              <w:t>борью</w:t>
            </w:r>
            <w:proofErr w:type="spellEnd"/>
            <w:r w:rsidRPr="00BA6706">
              <w:rPr>
                <w:sz w:val="24"/>
                <w:szCs w:val="24"/>
              </w:rPr>
              <w:t xml:space="preserve"> «Шиповка юных» в рамках Спартакиады обучающихся ОО Тарасовского района.</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Участие (октябрь).</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Первенство Тарасовского района по настольному теннису среди команд ОУ Тарасовского района</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rPr>
                <w:sz w:val="24"/>
                <w:szCs w:val="24"/>
              </w:rPr>
            </w:pPr>
            <w:r w:rsidRPr="00BA6706">
              <w:rPr>
                <w:sz w:val="24"/>
                <w:szCs w:val="24"/>
              </w:rPr>
              <w:t>Участие (октябрь).</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rFonts w:eastAsia="Calibri"/>
                <w:sz w:val="24"/>
                <w:szCs w:val="24"/>
              </w:rPr>
            </w:pPr>
            <w:r w:rsidRPr="00BA6706">
              <w:rPr>
                <w:rFonts w:eastAsia="Calibri"/>
                <w:sz w:val="24"/>
                <w:szCs w:val="24"/>
              </w:rPr>
              <w:t>Тестирование  Всероссийского физкультурно-спортивного комплекса « Готов к труду и обороне (ГТО)»  муниципального этапа Зимнего фестиваля  среди обучающихся образовательных организаций Тарасовского района.</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 xml:space="preserve">Участие учащихся школы. </w:t>
            </w:r>
          </w:p>
          <w:p w:rsidR="00B43B5D" w:rsidRPr="00BA6706" w:rsidRDefault="00B43B5D" w:rsidP="00524970">
            <w:pPr>
              <w:jc w:val="both"/>
              <w:rPr>
                <w:sz w:val="24"/>
                <w:szCs w:val="24"/>
              </w:rPr>
            </w:pP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rFonts w:eastAsia="Calibri"/>
                <w:sz w:val="24"/>
                <w:szCs w:val="24"/>
              </w:rPr>
            </w:pPr>
            <w:r w:rsidRPr="00BA6706">
              <w:rPr>
                <w:rFonts w:eastAsia="Calibri"/>
                <w:sz w:val="24"/>
                <w:szCs w:val="24"/>
              </w:rPr>
              <w:t>Командное  первенство Тарасовского района по шахматам  «Белая ладья» среди учащихся образовательных организаций</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Участие (ноябрь).</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rFonts w:eastAsia="Calibri"/>
                <w:sz w:val="24"/>
                <w:szCs w:val="24"/>
              </w:rPr>
            </w:pPr>
            <w:r w:rsidRPr="00BA6706">
              <w:rPr>
                <w:rFonts w:eastAsia="Calibri"/>
                <w:sz w:val="24"/>
                <w:szCs w:val="24"/>
              </w:rPr>
              <w:t>Командное  первенство Тарасовского района по волейболу среди учащихся образовательных организаций (девушки, юноши)</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rPr>
                <w:sz w:val="24"/>
                <w:szCs w:val="24"/>
              </w:rPr>
            </w:pPr>
            <w:r w:rsidRPr="00BA6706">
              <w:rPr>
                <w:sz w:val="24"/>
                <w:szCs w:val="24"/>
              </w:rPr>
              <w:t>Участие (декабрь).</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rFonts w:eastAsia="Calibri"/>
                <w:sz w:val="24"/>
                <w:szCs w:val="24"/>
              </w:rPr>
            </w:pPr>
            <w:r w:rsidRPr="00BA6706">
              <w:rPr>
                <w:rFonts w:eastAsia="Calibri"/>
                <w:sz w:val="24"/>
                <w:szCs w:val="24"/>
              </w:rPr>
              <w:t>Первенство Тарасовского района по мини-футболу в рамках Спартакиады среди обучающихся 2005-2007 г.р.</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Грамота за 3 место (Приказ МУ ОО от 23.01. 2019 г. № 26)</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rFonts w:eastAsia="Calibri"/>
                <w:sz w:val="24"/>
                <w:szCs w:val="24"/>
              </w:rPr>
            </w:pPr>
            <w:r w:rsidRPr="00BA6706">
              <w:rPr>
                <w:rFonts w:eastAsia="Calibri"/>
                <w:sz w:val="24"/>
                <w:szCs w:val="24"/>
              </w:rPr>
              <w:t>Муниципальный этап Всероссийского фестиваля «Весёлые старты» среди обучающихся ОУ 2-4 классов Тарасовского района.</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Участие  (февраль)</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rFonts w:eastAsia="Calibri"/>
                <w:sz w:val="24"/>
                <w:szCs w:val="24"/>
              </w:rPr>
            </w:pPr>
            <w:r w:rsidRPr="00BA6706">
              <w:rPr>
                <w:rFonts w:eastAsia="Calibri"/>
                <w:sz w:val="24"/>
                <w:szCs w:val="24"/>
              </w:rPr>
              <w:t xml:space="preserve">Соревнования по волейболу в рамках муниципального этапа Спартакиады школьников Ростовской области 2019 г. </w:t>
            </w:r>
            <w:r w:rsidRPr="00BA6706">
              <w:rPr>
                <w:rFonts w:eastAsia="Calibri"/>
                <w:sz w:val="24"/>
                <w:szCs w:val="24"/>
              </w:rPr>
              <w:lastRenderedPageBreak/>
              <w:t>среди обучающихся 7-8 классов (юноши).</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lastRenderedPageBreak/>
              <w:t>Муниципальный</w:t>
            </w:r>
          </w:p>
        </w:tc>
        <w:tc>
          <w:tcPr>
            <w:tcW w:w="2976"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Грамота за 2 место (Приказ МУ ОО от 10.04. 2019 г. № 188)</w:t>
            </w:r>
          </w:p>
          <w:p w:rsidR="00B43B5D" w:rsidRPr="00BA6706" w:rsidRDefault="00B43B5D" w:rsidP="00524970">
            <w:pPr>
              <w:jc w:val="both"/>
              <w:rPr>
                <w:sz w:val="24"/>
                <w:szCs w:val="24"/>
              </w:rPr>
            </w:pP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rFonts w:eastAsia="Calibri"/>
                <w:sz w:val="24"/>
                <w:szCs w:val="24"/>
              </w:rPr>
            </w:pPr>
            <w:r w:rsidRPr="00BA6706">
              <w:rPr>
                <w:rFonts w:eastAsia="Calibri"/>
                <w:sz w:val="24"/>
                <w:szCs w:val="24"/>
              </w:rPr>
              <w:lastRenderedPageBreak/>
              <w:t>Летний фестиваль Всероссийского физкультурно-спортивного комплекса «Готов к труду и обороне»</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Грамота за 3 место (Приказ МУ ОО от 17.04. 2019 г. № 209)</w:t>
            </w:r>
          </w:p>
          <w:p w:rsidR="00B43B5D" w:rsidRPr="00BA6706" w:rsidRDefault="00B43B5D" w:rsidP="00524970">
            <w:pPr>
              <w:jc w:val="both"/>
              <w:rPr>
                <w:sz w:val="24"/>
                <w:szCs w:val="24"/>
              </w:rPr>
            </w:pPr>
            <w:r w:rsidRPr="00BA6706">
              <w:rPr>
                <w:sz w:val="24"/>
                <w:szCs w:val="24"/>
              </w:rPr>
              <w:t>Нагорная Елизавета – грамота за 1 место в 4 ступени.</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rFonts w:eastAsia="Calibri"/>
                <w:sz w:val="24"/>
                <w:szCs w:val="24"/>
              </w:rPr>
            </w:pPr>
            <w:r w:rsidRPr="00BA6706">
              <w:rPr>
                <w:rFonts w:eastAsia="Calibri"/>
                <w:sz w:val="24"/>
                <w:szCs w:val="24"/>
              </w:rPr>
              <w:t>Районная военно-спортивная  игра «Орлёнок» 2019 г. 1 этап (февраль):</w:t>
            </w:r>
          </w:p>
          <w:p w:rsidR="00B43B5D" w:rsidRPr="00BA6706" w:rsidRDefault="00B43B5D" w:rsidP="00524970">
            <w:pPr>
              <w:jc w:val="both"/>
              <w:rPr>
                <w:rFonts w:eastAsia="Calibri"/>
                <w:sz w:val="24"/>
                <w:szCs w:val="24"/>
              </w:rPr>
            </w:pPr>
            <w:r w:rsidRPr="00BA6706">
              <w:rPr>
                <w:rFonts w:eastAsia="Calibri"/>
                <w:sz w:val="24"/>
                <w:szCs w:val="24"/>
              </w:rPr>
              <w:t>- Лучший результат в конкурсе  «На привале» рубежа «Мы за всё в ответе».</w:t>
            </w:r>
          </w:p>
          <w:p w:rsidR="00B43B5D" w:rsidRPr="00BA6706" w:rsidRDefault="00B43B5D" w:rsidP="00524970">
            <w:pPr>
              <w:jc w:val="both"/>
              <w:rPr>
                <w:rFonts w:eastAsia="Calibri"/>
                <w:sz w:val="24"/>
                <w:szCs w:val="24"/>
              </w:rPr>
            </w:pPr>
            <w:r w:rsidRPr="00BA6706">
              <w:rPr>
                <w:rFonts w:eastAsia="Calibri"/>
                <w:sz w:val="24"/>
                <w:szCs w:val="24"/>
              </w:rPr>
              <w:t>- Лучший результат на рубеже  «</w:t>
            </w:r>
            <w:proofErr w:type="spellStart"/>
            <w:r w:rsidRPr="00BA6706">
              <w:rPr>
                <w:rFonts w:eastAsia="Calibri"/>
                <w:sz w:val="24"/>
                <w:szCs w:val="24"/>
              </w:rPr>
              <w:t>Санпост</w:t>
            </w:r>
            <w:proofErr w:type="spellEnd"/>
            <w:r w:rsidRPr="00BA6706">
              <w:rPr>
                <w:rFonts w:eastAsia="Calibri"/>
                <w:sz w:val="24"/>
                <w:szCs w:val="24"/>
              </w:rPr>
              <w:t xml:space="preserve">» </w:t>
            </w:r>
          </w:p>
          <w:p w:rsidR="00B43B5D" w:rsidRPr="00BA6706" w:rsidRDefault="00B43B5D" w:rsidP="00524970">
            <w:pPr>
              <w:jc w:val="both"/>
              <w:rPr>
                <w:rFonts w:eastAsia="Calibri"/>
                <w:sz w:val="24"/>
                <w:szCs w:val="24"/>
              </w:rPr>
            </w:pPr>
            <w:r w:rsidRPr="00BA6706">
              <w:rPr>
                <w:rFonts w:eastAsia="Calibri"/>
                <w:sz w:val="24"/>
                <w:szCs w:val="24"/>
              </w:rPr>
              <w:t>- Лучший результат  в конкурсе «Представительский»  на рубеже Эстафета поколений «Мы за всё в ответе»</w:t>
            </w:r>
          </w:p>
          <w:p w:rsidR="00B43B5D" w:rsidRPr="00BA6706" w:rsidRDefault="00B43B5D" w:rsidP="00524970">
            <w:pPr>
              <w:jc w:val="both"/>
              <w:rPr>
                <w:rFonts w:eastAsia="Calibri"/>
                <w:sz w:val="24"/>
                <w:szCs w:val="24"/>
              </w:rPr>
            </w:pPr>
            <w:r w:rsidRPr="00BA6706">
              <w:rPr>
                <w:rFonts w:eastAsia="Calibri"/>
                <w:sz w:val="24"/>
                <w:szCs w:val="24"/>
              </w:rPr>
              <w:t>- Лучший результат  в конкурсе «Я – гражданин России»  на рубеже Эстафета поколений «Мы за всё в ответе»</w:t>
            </w:r>
          </w:p>
          <w:p w:rsidR="00B43B5D" w:rsidRPr="00BA6706" w:rsidRDefault="00B43B5D" w:rsidP="00524970">
            <w:pPr>
              <w:jc w:val="both"/>
              <w:rPr>
                <w:rFonts w:eastAsia="Calibri"/>
                <w:sz w:val="24"/>
                <w:szCs w:val="24"/>
              </w:rPr>
            </w:pPr>
          </w:p>
          <w:p w:rsidR="00B43B5D" w:rsidRPr="00BA6706" w:rsidRDefault="00B43B5D" w:rsidP="00524970">
            <w:pPr>
              <w:jc w:val="both"/>
              <w:rPr>
                <w:rFonts w:eastAsia="Calibri"/>
                <w:sz w:val="24"/>
                <w:szCs w:val="24"/>
              </w:rPr>
            </w:pPr>
            <w:r w:rsidRPr="00BA6706">
              <w:rPr>
                <w:rFonts w:eastAsia="Calibri"/>
                <w:sz w:val="24"/>
                <w:szCs w:val="24"/>
              </w:rPr>
              <w:t xml:space="preserve">Лучший результат на рубеже  «Рукопашный бой» </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 xml:space="preserve">Муниципальный </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Грамоты:</w:t>
            </w:r>
          </w:p>
          <w:p w:rsidR="00B43B5D" w:rsidRPr="00BA6706" w:rsidRDefault="00B43B5D" w:rsidP="00524970">
            <w:pPr>
              <w:jc w:val="both"/>
              <w:rPr>
                <w:sz w:val="24"/>
                <w:szCs w:val="24"/>
              </w:rPr>
            </w:pPr>
            <w:r w:rsidRPr="00BA6706">
              <w:rPr>
                <w:sz w:val="24"/>
                <w:szCs w:val="24"/>
              </w:rPr>
              <w:t>1 место</w:t>
            </w:r>
          </w:p>
          <w:p w:rsidR="00B43B5D" w:rsidRPr="00BA6706" w:rsidRDefault="00B43B5D" w:rsidP="00524970">
            <w:pPr>
              <w:jc w:val="both"/>
              <w:rPr>
                <w:sz w:val="24"/>
                <w:szCs w:val="24"/>
              </w:rPr>
            </w:pPr>
          </w:p>
          <w:p w:rsidR="00B43B5D" w:rsidRPr="00BA6706" w:rsidRDefault="00B43B5D" w:rsidP="00524970">
            <w:pPr>
              <w:jc w:val="both"/>
              <w:rPr>
                <w:sz w:val="24"/>
                <w:szCs w:val="24"/>
              </w:rPr>
            </w:pPr>
            <w:r w:rsidRPr="00BA6706">
              <w:rPr>
                <w:sz w:val="24"/>
                <w:szCs w:val="24"/>
              </w:rPr>
              <w:t>1 место</w:t>
            </w:r>
          </w:p>
          <w:p w:rsidR="00B43B5D" w:rsidRPr="00BA6706" w:rsidRDefault="00B43B5D" w:rsidP="00524970">
            <w:pPr>
              <w:jc w:val="both"/>
              <w:rPr>
                <w:sz w:val="24"/>
                <w:szCs w:val="24"/>
              </w:rPr>
            </w:pPr>
          </w:p>
          <w:p w:rsidR="00B43B5D" w:rsidRPr="00BA6706" w:rsidRDefault="00B43B5D" w:rsidP="00524970">
            <w:pPr>
              <w:jc w:val="both"/>
              <w:rPr>
                <w:sz w:val="24"/>
                <w:szCs w:val="24"/>
              </w:rPr>
            </w:pPr>
            <w:r w:rsidRPr="00BA6706">
              <w:rPr>
                <w:sz w:val="24"/>
                <w:szCs w:val="24"/>
              </w:rPr>
              <w:t>1 место</w:t>
            </w:r>
          </w:p>
          <w:p w:rsidR="00B43B5D" w:rsidRPr="00BA6706" w:rsidRDefault="00B43B5D" w:rsidP="00524970">
            <w:pPr>
              <w:jc w:val="both"/>
              <w:rPr>
                <w:sz w:val="24"/>
                <w:szCs w:val="24"/>
              </w:rPr>
            </w:pPr>
          </w:p>
          <w:p w:rsidR="00B43B5D" w:rsidRPr="00BA6706" w:rsidRDefault="00B43B5D" w:rsidP="00524970">
            <w:pPr>
              <w:jc w:val="both"/>
              <w:rPr>
                <w:sz w:val="24"/>
                <w:szCs w:val="24"/>
              </w:rPr>
            </w:pPr>
            <w:r w:rsidRPr="00BA6706">
              <w:rPr>
                <w:sz w:val="24"/>
                <w:szCs w:val="24"/>
              </w:rPr>
              <w:t>1 место</w:t>
            </w:r>
          </w:p>
          <w:p w:rsidR="00B43B5D" w:rsidRPr="00BA6706" w:rsidRDefault="00B43B5D" w:rsidP="00524970">
            <w:pPr>
              <w:jc w:val="both"/>
              <w:rPr>
                <w:sz w:val="24"/>
                <w:szCs w:val="24"/>
              </w:rPr>
            </w:pPr>
            <w:proofErr w:type="spellStart"/>
            <w:r w:rsidRPr="00BA6706">
              <w:rPr>
                <w:sz w:val="24"/>
                <w:szCs w:val="24"/>
              </w:rPr>
              <w:t>Лисова</w:t>
            </w:r>
            <w:proofErr w:type="spellEnd"/>
            <w:r w:rsidRPr="00BA6706">
              <w:rPr>
                <w:sz w:val="24"/>
                <w:szCs w:val="24"/>
              </w:rPr>
              <w:t xml:space="preserve"> Валерия – грамота за 1 место в конкурсе «Я – гражданин России».</w:t>
            </w:r>
          </w:p>
          <w:p w:rsidR="00B43B5D" w:rsidRPr="00BA6706" w:rsidRDefault="00B43B5D" w:rsidP="00524970">
            <w:pPr>
              <w:jc w:val="both"/>
              <w:rPr>
                <w:sz w:val="24"/>
                <w:szCs w:val="24"/>
              </w:rPr>
            </w:pPr>
          </w:p>
          <w:p w:rsidR="00B43B5D" w:rsidRPr="00BA6706" w:rsidRDefault="00B43B5D" w:rsidP="00524970">
            <w:pPr>
              <w:jc w:val="both"/>
              <w:rPr>
                <w:sz w:val="24"/>
                <w:szCs w:val="24"/>
              </w:rPr>
            </w:pPr>
            <w:r w:rsidRPr="00BA6706">
              <w:rPr>
                <w:sz w:val="24"/>
                <w:szCs w:val="24"/>
              </w:rPr>
              <w:t>1 место</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rFonts w:eastAsia="Calibri"/>
                <w:sz w:val="24"/>
                <w:szCs w:val="24"/>
              </w:rPr>
            </w:pPr>
            <w:r w:rsidRPr="00BA6706">
              <w:rPr>
                <w:rFonts w:eastAsia="Calibri"/>
                <w:sz w:val="24"/>
                <w:szCs w:val="24"/>
              </w:rPr>
              <w:t>Районная военно-спортивная  игра «Орлёнок» 2019 г. 2 этап (апрель):</w:t>
            </w:r>
          </w:p>
          <w:p w:rsidR="00B43B5D" w:rsidRPr="00BA6706" w:rsidRDefault="00B43B5D" w:rsidP="00524970">
            <w:pPr>
              <w:jc w:val="both"/>
              <w:rPr>
                <w:rFonts w:eastAsia="Calibri"/>
                <w:sz w:val="24"/>
                <w:szCs w:val="24"/>
              </w:rPr>
            </w:pPr>
            <w:r w:rsidRPr="00BA6706">
              <w:rPr>
                <w:rFonts w:eastAsia="Calibri"/>
                <w:sz w:val="24"/>
                <w:szCs w:val="24"/>
              </w:rPr>
              <w:t>- Диплом победителя, кубок, переходящее знамя игры;</w:t>
            </w:r>
          </w:p>
          <w:p w:rsidR="00B43B5D" w:rsidRPr="00BA6706" w:rsidRDefault="00B43B5D" w:rsidP="00524970">
            <w:pPr>
              <w:jc w:val="both"/>
              <w:rPr>
                <w:rFonts w:eastAsia="Calibri"/>
                <w:sz w:val="24"/>
                <w:szCs w:val="24"/>
              </w:rPr>
            </w:pPr>
            <w:r w:rsidRPr="00BA6706">
              <w:rPr>
                <w:rFonts w:eastAsia="Calibri"/>
                <w:sz w:val="24"/>
                <w:szCs w:val="24"/>
              </w:rPr>
              <w:t>- Лучший результат на этапе «Комплексного силового упражнения» конкурса «Быстрее, выше, сильнее».</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 xml:space="preserve">Муниципальный </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Диплом за 1 место</w:t>
            </w:r>
          </w:p>
          <w:p w:rsidR="00B43B5D" w:rsidRPr="00BA6706" w:rsidRDefault="00B43B5D" w:rsidP="00524970">
            <w:pPr>
              <w:jc w:val="both"/>
              <w:rPr>
                <w:sz w:val="24"/>
                <w:szCs w:val="24"/>
              </w:rPr>
            </w:pPr>
            <w:r w:rsidRPr="00BA6706">
              <w:rPr>
                <w:sz w:val="24"/>
                <w:szCs w:val="24"/>
              </w:rPr>
              <w:t>Грамота 1 место школе</w:t>
            </w:r>
          </w:p>
          <w:p w:rsidR="00B43B5D" w:rsidRPr="00BA6706" w:rsidRDefault="00B43B5D" w:rsidP="00524970">
            <w:pPr>
              <w:jc w:val="both"/>
              <w:rPr>
                <w:sz w:val="24"/>
                <w:szCs w:val="24"/>
              </w:rPr>
            </w:pPr>
            <w:proofErr w:type="spellStart"/>
            <w:r w:rsidRPr="00BA6706">
              <w:rPr>
                <w:sz w:val="24"/>
                <w:szCs w:val="24"/>
              </w:rPr>
              <w:t>Хохуля</w:t>
            </w:r>
            <w:proofErr w:type="spellEnd"/>
            <w:r w:rsidRPr="00BA6706">
              <w:rPr>
                <w:sz w:val="24"/>
                <w:szCs w:val="24"/>
              </w:rPr>
              <w:t xml:space="preserve"> Данил, Лысенко Дмитрий  - наилучший результат в комплексном силовом упражнении конкурса «Быстрее, сильнее, выше».</w:t>
            </w:r>
          </w:p>
          <w:p w:rsidR="00B43B5D" w:rsidRPr="00BA6706" w:rsidRDefault="00B43B5D" w:rsidP="00524970">
            <w:pPr>
              <w:jc w:val="both"/>
              <w:rPr>
                <w:sz w:val="24"/>
                <w:szCs w:val="24"/>
              </w:rPr>
            </w:pPr>
            <w:proofErr w:type="spellStart"/>
            <w:r w:rsidRPr="00BA6706">
              <w:rPr>
                <w:sz w:val="24"/>
                <w:szCs w:val="24"/>
              </w:rPr>
              <w:t>Мисинёв</w:t>
            </w:r>
            <w:proofErr w:type="spellEnd"/>
            <w:r w:rsidRPr="00BA6706">
              <w:rPr>
                <w:sz w:val="24"/>
                <w:szCs w:val="24"/>
              </w:rPr>
              <w:t xml:space="preserve"> Данил, </w:t>
            </w:r>
            <w:proofErr w:type="spellStart"/>
            <w:r w:rsidRPr="00BA6706">
              <w:rPr>
                <w:sz w:val="24"/>
                <w:szCs w:val="24"/>
              </w:rPr>
              <w:t>Пузанкова</w:t>
            </w:r>
            <w:proofErr w:type="spellEnd"/>
            <w:r w:rsidRPr="00BA6706">
              <w:rPr>
                <w:sz w:val="24"/>
                <w:szCs w:val="24"/>
              </w:rPr>
              <w:t xml:space="preserve"> </w:t>
            </w:r>
            <w:proofErr w:type="spellStart"/>
            <w:r w:rsidRPr="00BA6706">
              <w:rPr>
                <w:sz w:val="24"/>
                <w:szCs w:val="24"/>
              </w:rPr>
              <w:t>Виталина</w:t>
            </w:r>
            <w:proofErr w:type="spellEnd"/>
            <w:r w:rsidRPr="00BA6706">
              <w:rPr>
                <w:sz w:val="24"/>
                <w:szCs w:val="24"/>
              </w:rPr>
              <w:t xml:space="preserve"> – наилучший результат на этапе 100 метров конкурса «Быстрее, сильнее, выше».</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rFonts w:eastAsia="Calibri"/>
                <w:sz w:val="24"/>
                <w:szCs w:val="24"/>
              </w:rPr>
            </w:pPr>
            <w:r w:rsidRPr="00BA6706">
              <w:rPr>
                <w:rFonts w:eastAsia="Calibri"/>
                <w:sz w:val="24"/>
                <w:szCs w:val="24"/>
              </w:rPr>
              <w:t>Областной этап военно-спортивной  игры «Орлёнок» 2019 г.</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Региональный</w:t>
            </w:r>
          </w:p>
        </w:tc>
        <w:tc>
          <w:tcPr>
            <w:tcW w:w="2976"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Благодарственное письмо команде от комитета по молодёжной политике РО.</w:t>
            </w:r>
          </w:p>
          <w:p w:rsidR="00B43B5D" w:rsidRPr="00BA6706" w:rsidRDefault="00B43B5D" w:rsidP="00524970">
            <w:pPr>
              <w:jc w:val="both"/>
              <w:rPr>
                <w:sz w:val="24"/>
                <w:szCs w:val="24"/>
              </w:rPr>
            </w:pPr>
            <w:r w:rsidRPr="00BA6706">
              <w:rPr>
                <w:sz w:val="24"/>
                <w:szCs w:val="24"/>
              </w:rPr>
              <w:t>Сертификаты участников</w:t>
            </w:r>
          </w:p>
        </w:tc>
      </w:tr>
      <w:tr w:rsidR="00B43B5D" w:rsidRPr="00BA6706" w:rsidTr="00524970">
        <w:trPr>
          <w:trHeight w:val="1393"/>
        </w:trPr>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rFonts w:eastAsia="Calibri"/>
                <w:sz w:val="24"/>
                <w:szCs w:val="24"/>
              </w:rPr>
            </w:pPr>
            <w:r w:rsidRPr="00BA6706">
              <w:rPr>
                <w:rFonts w:eastAsia="Calibri"/>
                <w:sz w:val="24"/>
                <w:szCs w:val="24"/>
              </w:rPr>
              <w:t>Муниципальный этап Всероссийских спортивных соревнований школьников «Президентские состязания»</w:t>
            </w:r>
          </w:p>
        </w:tc>
        <w:tc>
          <w:tcPr>
            <w:tcW w:w="2408"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hideMark/>
          </w:tcPr>
          <w:p w:rsidR="00B43B5D" w:rsidRPr="00BA6706" w:rsidRDefault="00B43B5D" w:rsidP="00524970">
            <w:pPr>
              <w:jc w:val="both"/>
              <w:rPr>
                <w:sz w:val="24"/>
                <w:szCs w:val="24"/>
              </w:rPr>
            </w:pPr>
            <w:r w:rsidRPr="00BA6706">
              <w:rPr>
                <w:sz w:val="24"/>
                <w:szCs w:val="24"/>
              </w:rPr>
              <w:t>Грамота за 1 место в творческом конкурсе (Приказ МУ ОО от 12.04. 2019 г. № 193)</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rFonts w:eastAsia="Calibri"/>
                <w:sz w:val="24"/>
                <w:szCs w:val="24"/>
              </w:rPr>
            </w:pPr>
            <w:r w:rsidRPr="00BA6706">
              <w:rPr>
                <w:rFonts w:eastAsia="Calibri"/>
                <w:sz w:val="24"/>
                <w:szCs w:val="24"/>
              </w:rPr>
              <w:t xml:space="preserve">Соревнования по мини-футболу в рамках Спартакиады школьников </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Участие команды  (апрель)</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rFonts w:eastAsia="Calibri"/>
                <w:sz w:val="24"/>
                <w:szCs w:val="24"/>
              </w:rPr>
            </w:pPr>
            <w:r w:rsidRPr="00BA6706">
              <w:rPr>
                <w:rFonts w:eastAsia="Calibri"/>
                <w:sz w:val="24"/>
                <w:szCs w:val="24"/>
              </w:rPr>
              <w:t xml:space="preserve">Легкоатлетическая «Эстафета Победы» среди </w:t>
            </w:r>
            <w:proofErr w:type="gramStart"/>
            <w:r w:rsidRPr="00BA6706">
              <w:rPr>
                <w:rFonts w:eastAsia="Calibri"/>
                <w:sz w:val="24"/>
                <w:szCs w:val="24"/>
              </w:rPr>
              <w:t>обучающихся</w:t>
            </w:r>
            <w:proofErr w:type="gramEnd"/>
            <w:r w:rsidRPr="00BA6706">
              <w:rPr>
                <w:rFonts w:eastAsia="Calibri"/>
                <w:sz w:val="24"/>
                <w:szCs w:val="24"/>
              </w:rPr>
              <w:t xml:space="preserve"> ОУ Тарасовского района</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rPr>
                <w:sz w:val="24"/>
                <w:szCs w:val="24"/>
              </w:rPr>
            </w:pPr>
            <w:r w:rsidRPr="00BA6706">
              <w:rPr>
                <w:sz w:val="24"/>
                <w:szCs w:val="24"/>
              </w:rPr>
              <w:t>Участие команды  (май)</w:t>
            </w:r>
          </w:p>
        </w:tc>
      </w:tr>
      <w:tr w:rsidR="00B43B5D" w:rsidRPr="00BA6706" w:rsidTr="00524970">
        <w:tc>
          <w:tcPr>
            <w:tcW w:w="4501"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rFonts w:eastAsia="Calibri"/>
                <w:sz w:val="24"/>
                <w:szCs w:val="24"/>
              </w:rPr>
            </w:pPr>
            <w:r w:rsidRPr="00BA6706">
              <w:rPr>
                <w:rFonts w:eastAsia="Calibri"/>
                <w:sz w:val="24"/>
                <w:szCs w:val="24"/>
              </w:rPr>
              <w:t>Районные учебные сборы (май 2019 г.)</w:t>
            </w:r>
          </w:p>
        </w:tc>
        <w:tc>
          <w:tcPr>
            <w:tcW w:w="2408"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r w:rsidRPr="00BA6706">
              <w:rPr>
                <w:sz w:val="24"/>
                <w:szCs w:val="24"/>
              </w:rPr>
              <w:t>Муниципальный</w:t>
            </w:r>
          </w:p>
        </w:tc>
        <w:tc>
          <w:tcPr>
            <w:tcW w:w="2976" w:type="dxa"/>
            <w:tcBorders>
              <w:top w:val="single" w:sz="4" w:space="0" w:color="auto"/>
              <w:left w:val="single" w:sz="4" w:space="0" w:color="auto"/>
              <w:bottom w:val="single" w:sz="4" w:space="0" w:color="auto"/>
              <w:right w:val="single" w:sz="4" w:space="0" w:color="auto"/>
            </w:tcBorders>
          </w:tcPr>
          <w:p w:rsidR="00B43B5D" w:rsidRPr="00BA6706" w:rsidRDefault="00B43B5D" w:rsidP="00524970">
            <w:pPr>
              <w:jc w:val="both"/>
              <w:rPr>
                <w:sz w:val="24"/>
                <w:szCs w:val="24"/>
              </w:rPr>
            </w:pPr>
            <w:proofErr w:type="spellStart"/>
            <w:r w:rsidRPr="00BA6706">
              <w:rPr>
                <w:sz w:val="24"/>
                <w:szCs w:val="24"/>
              </w:rPr>
              <w:t>Хохуля</w:t>
            </w:r>
            <w:proofErr w:type="spellEnd"/>
            <w:r w:rsidRPr="00BA6706">
              <w:rPr>
                <w:sz w:val="24"/>
                <w:szCs w:val="24"/>
              </w:rPr>
              <w:t xml:space="preserve"> Данил – грамота </w:t>
            </w:r>
            <w:r w:rsidRPr="00BA6706">
              <w:rPr>
                <w:sz w:val="24"/>
                <w:szCs w:val="24"/>
              </w:rPr>
              <w:lastRenderedPageBreak/>
              <w:t>за 2 место в кроссе на 3000 м., почётная грамота за несение нарядов в период прохождения учебных сборов.</w:t>
            </w:r>
          </w:p>
        </w:tc>
      </w:tr>
    </w:tbl>
    <w:p w:rsidR="003C6033" w:rsidRPr="00BA6706" w:rsidRDefault="003C6033" w:rsidP="00B43B5D">
      <w:pPr>
        <w:jc w:val="both"/>
        <w:rPr>
          <w:sz w:val="24"/>
          <w:szCs w:val="24"/>
        </w:rPr>
      </w:pPr>
    </w:p>
    <w:p w:rsidR="003C6033" w:rsidRPr="00BA6706" w:rsidRDefault="003C6033" w:rsidP="003C6033">
      <w:pPr>
        <w:ind w:firstLine="708"/>
        <w:jc w:val="both"/>
        <w:rPr>
          <w:sz w:val="24"/>
          <w:szCs w:val="24"/>
        </w:rPr>
      </w:pPr>
      <w:r w:rsidRPr="00BA6706">
        <w:rPr>
          <w:sz w:val="24"/>
          <w:szCs w:val="24"/>
        </w:rPr>
        <w:t xml:space="preserve">Проведённая работа – это результат тесного сотрудничества классных руководителей, учителей-предметников, школьной детской организации «Красная гвоздика», администрации школы, социума </w:t>
      </w:r>
      <w:proofErr w:type="spellStart"/>
      <w:r w:rsidRPr="00BA6706">
        <w:rPr>
          <w:sz w:val="24"/>
          <w:szCs w:val="24"/>
        </w:rPr>
        <w:t>Колушкинского</w:t>
      </w:r>
      <w:proofErr w:type="spellEnd"/>
      <w:r w:rsidRPr="00BA6706">
        <w:rPr>
          <w:sz w:val="24"/>
          <w:szCs w:val="24"/>
        </w:rPr>
        <w:t xml:space="preserve"> сельского поселения  и  общественных организаций района.</w:t>
      </w:r>
    </w:p>
    <w:p w:rsidR="003C6033" w:rsidRPr="00BA6706" w:rsidRDefault="003C6033" w:rsidP="003C6033">
      <w:pPr>
        <w:jc w:val="both"/>
        <w:rPr>
          <w:sz w:val="24"/>
          <w:szCs w:val="24"/>
        </w:rPr>
      </w:pPr>
      <w:r w:rsidRPr="00BA6706">
        <w:rPr>
          <w:sz w:val="24"/>
          <w:szCs w:val="24"/>
        </w:rPr>
        <w:t xml:space="preserve">      Сегодня школа – культурный центр села, его стержень. Именно отсюда исходят добрые дела и начинания. МБОУ </w:t>
      </w:r>
      <w:proofErr w:type="spellStart"/>
      <w:r w:rsidRPr="00BA6706">
        <w:rPr>
          <w:sz w:val="24"/>
          <w:szCs w:val="24"/>
        </w:rPr>
        <w:t>Колушкинская</w:t>
      </w:r>
      <w:proofErr w:type="spellEnd"/>
      <w:r w:rsidRPr="00BA6706">
        <w:rPr>
          <w:sz w:val="24"/>
          <w:szCs w:val="24"/>
        </w:rPr>
        <w:t xml:space="preserve"> СОШ стабильно работает в режиме развития по разным направлениям. Школа как </w:t>
      </w:r>
      <w:proofErr w:type="spellStart"/>
      <w:r w:rsidRPr="00BA6706">
        <w:rPr>
          <w:sz w:val="24"/>
          <w:szCs w:val="24"/>
        </w:rPr>
        <w:t>социокультурный</w:t>
      </w:r>
      <w:proofErr w:type="spellEnd"/>
      <w:r w:rsidRPr="00BA6706">
        <w:rPr>
          <w:sz w:val="24"/>
          <w:szCs w:val="24"/>
        </w:rPr>
        <w:t xml:space="preserve"> центр стремится создать целостное образовательное пространство, субъектами которого являются не только ученики, но и их семьи и другие жители села.</w:t>
      </w:r>
    </w:p>
    <w:p w:rsidR="002620F7" w:rsidRPr="00BA6706" w:rsidRDefault="002620F7" w:rsidP="003C6033">
      <w:pPr>
        <w:rPr>
          <w:sz w:val="24"/>
          <w:szCs w:val="24"/>
        </w:rPr>
      </w:pPr>
      <w:r w:rsidRPr="00BA6706">
        <w:rPr>
          <w:b/>
          <w:sz w:val="24"/>
          <w:szCs w:val="24"/>
        </w:rPr>
        <w:t>  9. Стратегия развития школы.</w:t>
      </w:r>
      <w:r w:rsidRPr="00BA6706">
        <w:rPr>
          <w:sz w:val="24"/>
          <w:szCs w:val="24"/>
        </w:rPr>
        <w:br/>
      </w:r>
      <w:r w:rsidR="00326EB8" w:rsidRPr="00BA6706">
        <w:rPr>
          <w:sz w:val="24"/>
          <w:szCs w:val="24"/>
        </w:rPr>
        <w:t xml:space="preserve">        </w:t>
      </w:r>
      <w:bookmarkStart w:id="1" w:name="_GoBack"/>
      <w:bookmarkEnd w:id="1"/>
      <w:r w:rsidRPr="00BA6706">
        <w:rPr>
          <w:sz w:val="24"/>
          <w:szCs w:val="24"/>
        </w:rPr>
        <w:t>Стратегия развития   школы направлена на обеспечение равенства в доступности качественного   образования и воспитания для разных и равных детей, на  переход  основной и старшей школы на обновленные образовательные стандарты (ФГОС). Наша  школа должна стать не «</w:t>
      </w:r>
      <w:proofErr w:type="spellStart"/>
      <w:r w:rsidRPr="00BA6706">
        <w:rPr>
          <w:sz w:val="24"/>
          <w:szCs w:val="24"/>
        </w:rPr>
        <w:t>знаниевой</w:t>
      </w:r>
      <w:proofErr w:type="spellEnd"/>
      <w:r w:rsidRPr="00BA6706">
        <w:rPr>
          <w:sz w:val="24"/>
          <w:szCs w:val="24"/>
        </w:rPr>
        <w:t xml:space="preserve"> школой», «школой навыка», а школой, формирующей личностные, </w:t>
      </w:r>
      <w:proofErr w:type="spellStart"/>
      <w:r w:rsidRPr="00BA6706">
        <w:rPr>
          <w:sz w:val="24"/>
          <w:szCs w:val="24"/>
        </w:rPr>
        <w:t>метапредметные</w:t>
      </w:r>
      <w:proofErr w:type="spellEnd"/>
      <w:r w:rsidRPr="00BA6706">
        <w:rPr>
          <w:sz w:val="24"/>
          <w:szCs w:val="24"/>
        </w:rPr>
        <w:t xml:space="preserve">, познавательные умения, местом первого образовательного опыта ребёнка, пробы своих сил, пространством раскрытия личностного потенциала, где главным является </w:t>
      </w:r>
      <w:proofErr w:type="spellStart"/>
      <w:r w:rsidRPr="00BA6706">
        <w:rPr>
          <w:sz w:val="24"/>
          <w:szCs w:val="24"/>
        </w:rPr>
        <w:t>системно-деятельностный</w:t>
      </w:r>
      <w:proofErr w:type="spellEnd"/>
      <w:r w:rsidRPr="00BA6706">
        <w:rPr>
          <w:sz w:val="24"/>
          <w:szCs w:val="24"/>
        </w:rPr>
        <w:t xml:space="preserve"> подход.           </w:t>
      </w:r>
    </w:p>
    <w:p w:rsidR="002620F7" w:rsidRPr="00BA6706" w:rsidRDefault="002620F7" w:rsidP="002620F7">
      <w:pPr>
        <w:spacing w:after="75"/>
        <w:rPr>
          <w:sz w:val="24"/>
          <w:szCs w:val="24"/>
        </w:rPr>
      </w:pPr>
      <w:r w:rsidRPr="00BA6706">
        <w:rPr>
          <w:sz w:val="24"/>
          <w:szCs w:val="24"/>
        </w:rPr>
        <w:t xml:space="preserve">       Школа должна обеспечить общекультурное, личностное и познавательное развитие </w:t>
      </w:r>
      <w:proofErr w:type="gramStart"/>
      <w:r w:rsidRPr="00BA6706">
        <w:rPr>
          <w:sz w:val="24"/>
          <w:szCs w:val="24"/>
        </w:rPr>
        <w:t>обучающихся</w:t>
      </w:r>
      <w:proofErr w:type="gramEnd"/>
      <w:r w:rsidRPr="00BA6706">
        <w:rPr>
          <w:sz w:val="24"/>
          <w:szCs w:val="24"/>
        </w:rPr>
        <w:t xml:space="preserve">, сформировать  ключевую компетенцию – умение учиться. Результатом этой деятельности должен стать выпускник   школы, у которого будут сформированы исследовательский интерес, </w:t>
      </w:r>
      <w:proofErr w:type="spellStart"/>
      <w:r w:rsidRPr="00BA6706">
        <w:rPr>
          <w:sz w:val="24"/>
          <w:szCs w:val="24"/>
        </w:rPr>
        <w:t>коммуникативность</w:t>
      </w:r>
      <w:proofErr w:type="spellEnd"/>
      <w:r w:rsidRPr="00BA6706">
        <w:rPr>
          <w:sz w:val="24"/>
          <w:szCs w:val="24"/>
        </w:rPr>
        <w:t xml:space="preserve">, ответственность и </w:t>
      </w:r>
      <w:proofErr w:type="spellStart"/>
      <w:r w:rsidRPr="00BA6706">
        <w:rPr>
          <w:sz w:val="24"/>
          <w:szCs w:val="24"/>
        </w:rPr>
        <w:t>саморегуляция</w:t>
      </w:r>
      <w:proofErr w:type="spellEnd"/>
      <w:r w:rsidRPr="00BA6706">
        <w:rPr>
          <w:sz w:val="24"/>
          <w:szCs w:val="24"/>
        </w:rPr>
        <w:t xml:space="preserve">, уважительное отношение к окружающим, навыки самоорганизации и здорового образа жизни и другие компетенции, базирующиеся на предметных знаниях.  </w:t>
      </w:r>
    </w:p>
    <w:p w:rsidR="002620F7" w:rsidRPr="00BA6706" w:rsidRDefault="002620F7" w:rsidP="002620F7">
      <w:pPr>
        <w:spacing w:after="75"/>
        <w:rPr>
          <w:b/>
          <w:sz w:val="24"/>
          <w:szCs w:val="24"/>
        </w:rPr>
      </w:pPr>
      <w:r w:rsidRPr="00BA6706">
        <w:rPr>
          <w:b/>
          <w:sz w:val="24"/>
          <w:szCs w:val="24"/>
        </w:rPr>
        <w:t>10. Обеспечение условий комплексной  безопасности.</w:t>
      </w:r>
    </w:p>
    <w:p w:rsidR="002620F7" w:rsidRPr="00BA6706" w:rsidRDefault="002620F7" w:rsidP="002620F7">
      <w:pPr>
        <w:spacing w:after="75"/>
        <w:rPr>
          <w:rFonts w:eastAsia="Helvetica"/>
          <w:sz w:val="24"/>
          <w:szCs w:val="24"/>
          <w:shd w:val="clear" w:color="auto" w:fill="FFFFFF"/>
        </w:rPr>
      </w:pPr>
      <w:r w:rsidRPr="00BA6706">
        <w:rPr>
          <w:b/>
          <w:sz w:val="24"/>
          <w:szCs w:val="24"/>
        </w:rPr>
        <w:t xml:space="preserve">              </w:t>
      </w:r>
      <w:r w:rsidRPr="00BA6706">
        <w:rPr>
          <w:rFonts w:eastAsia="Helvetica"/>
          <w:sz w:val="24"/>
          <w:szCs w:val="24"/>
          <w:shd w:val="clear" w:color="auto" w:fill="FFFFFF"/>
        </w:rPr>
        <w:t>В целях обеспечения комплексной безопасности в МБОУ Колушкинской средней общеобразовательной школе, администрацией школы проделана определенная работа:</w:t>
      </w:r>
    </w:p>
    <w:p w:rsidR="002620F7" w:rsidRPr="00BA6706" w:rsidRDefault="002620F7" w:rsidP="00C219DE">
      <w:pPr>
        <w:rPr>
          <w:rFonts w:eastAsia="Helvetica"/>
          <w:i/>
          <w:sz w:val="24"/>
          <w:szCs w:val="24"/>
          <w:shd w:val="clear" w:color="auto" w:fill="FFFFFF"/>
        </w:rPr>
      </w:pPr>
      <w:r w:rsidRPr="00BA6706">
        <w:rPr>
          <w:rFonts w:eastAsia="Helvetica"/>
          <w:sz w:val="24"/>
          <w:szCs w:val="24"/>
          <w:shd w:val="clear" w:color="auto" w:fill="FFFFFF"/>
        </w:rPr>
        <w:t>1. </w:t>
      </w:r>
      <w:r w:rsidRPr="00BA6706">
        <w:rPr>
          <w:rFonts w:eastAsia="Helvetica"/>
          <w:b/>
          <w:i/>
          <w:sz w:val="24"/>
          <w:szCs w:val="24"/>
          <w:shd w:val="clear" w:color="auto" w:fill="FFFFFF"/>
        </w:rPr>
        <w:t>Антитеррористическая безопасность.</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В школе действует контрольно-пропускной режим. Лица, не связанные с образовательным процессом, посещающие образовательное учреждение по служебной необходимости, пропускаются при предъявлении документа, удостоверяющего личность, по согласованию с руководителем образовательного учреждения или его заместителями, с записью в «Книге учета посетителей».</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 xml:space="preserve">В период массового входа и выхода детей </w:t>
      </w:r>
      <w:proofErr w:type="gramStart"/>
      <w:r w:rsidRPr="00BA6706">
        <w:rPr>
          <w:rFonts w:eastAsia="Helvetica"/>
          <w:sz w:val="24"/>
          <w:szCs w:val="24"/>
          <w:shd w:val="clear" w:color="auto" w:fill="FFFFFF"/>
        </w:rPr>
        <w:t>контроль за</w:t>
      </w:r>
      <w:proofErr w:type="gramEnd"/>
      <w:r w:rsidRPr="00BA6706">
        <w:rPr>
          <w:rFonts w:eastAsia="Helvetica"/>
          <w:sz w:val="24"/>
          <w:szCs w:val="24"/>
          <w:shd w:val="clear" w:color="auto" w:fill="FFFFFF"/>
        </w:rPr>
        <w:t xml:space="preserve"> центральным входом усиливает</w:t>
      </w:r>
      <w:r w:rsidR="00C219DE" w:rsidRPr="00BA6706">
        <w:rPr>
          <w:rFonts w:eastAsia="Helvetica"/>
          <w:sz w:val="24"/>
          <w:szCs w:val="24"/>
          <w:shd w:val="clear" w:color="auto" w:fill="FFFFFF"/>
        </w:rPr>
        <w:t>ся заместителем директора по ВР</w:t>
      </w:r>
      <w:r w:rsidRPr="00BA6706">
        <w:rPr>
          <w:rFonts w:eastAsia="Helvetica"/>
          <w:sz w:val="24"/>
          <w:szCs w:val="24"/>
          <w:shd w:val="clear" w:color="auto" w:fill="FFFFFF"/>
        </w:rPr>
        <w:t>, дежурными учителями и техперсоналом.</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Разработаны инструкции, памятки по предупреждению террористических актов и правилам безопасного поведения в случае их возникновения, проводятся целевые инструктажи всех сотрудников школы о порядке действий в случае возникновения чрезвычайных и нестандартных ситуаций. В школе имеется документация по антитеррористической защищенности.</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Территория школы ограждена забором из металлического профиля. Высота забора 1,8 м. Для проезда автотранспорта имеются двое ворот, постоянно закрытых на замки. Для прохода посетителей имеются три калитки, в нерабочее время закрытые на замки.</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 xml:space="preserve">Ежедневно, в течение дня, администрацией школы производится осмотр прилегающей территории и помещений школы, проверяются подвал и чердачные помещения, осуществляется постоянный </w:t>
      </w:r>
      <w:proofErr w:type="gramStart"/>
      <w:r w:rsidRPr="00BA6706">
        <w:rPr>
          <w:rFonts w:eastAsia="Helvetica"/>
          <w:sz w:val="24"/>
          <w:szCs w:val="24"/>
          <w:shd w:val="clear" w:color="auto" w:fill="FFFFFF"/>
        </w:rPr>
        <w:t>контроль за</w:t>
      </w:r>
      <w:proofErr w:type="gramEnd"/>
      <w:r w:rsidRPr="00BA6706">
        <w:rPr>
          <w:rFonts w:eastAsia="Helvetica"/>
          <w:sz w:val="24"/>
          <w:szCs w:val="24"/>
          <w:shd w:val="clear" w:color="auto" w:fill="FFFFFF"/>
        </w:rPr>
        <w:t xml:space="preserve"> их закрытием и опечатыванием. Маршруты и </w:t>
      </w:r>
      <w:r w:rsidRPr="00BA6706">
        <w:rPr>
          <w:rFonts w:eastAsia="Helvetica"/>
          <w:sz w:val="24"/>
          <w:szCs w:val="24"/>
          <w:shd w:val="clear" w:color="auto" w:fill="FFFFFF"/>
        </w:rPr>
        <w:lastRenderedPageBreak/>
        <w:t>время обходов утверждены приказом по школе. Технический персонал и педагогические работники школы ориентированы на выявление оставленных без присмотра пакетов, сумок, коробок, а также на появление посторонних запахов.</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В школе имеется стационарный телефон, который постоянно находится у технического персонала, осуществляющего обязанности вахтера.</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В декабре 2013 г. установлена система видеонаблюдения. Система рассчитана на две камеры. На сегодняшний день имеется одна камера наружного  наблюдения.</w:t>
      </w:r>
    </w:p>
    <w:p w:rsidR="002620F7" w:rsidRPr="00BA6706" w:rsidRDefault="002620F7" w:rsidP="00C219DE">
      <w:pPr>
        <w:rPr>
          <w:rFonts w:eastAsia="Helvetica"/>
          <w:b/>
          <w:i/>
          <w:sz w:val="24"/>
          <w:szCs w:val="24"/>
          <w:shd w:val="clear" w:color="auto" w:fill="FFFFFF"/>
        </w:rPr>
      </w:pPr>
      <w:r w:rsidRPr="00BA6706">
        <w:rPr>
          <w:rFonts w:eastAsia="Helvetica"/>
          <w:b/>
          <w:sz w:val="24"/>
          <w:szCs w:val="24"/>
          <w:shd w:val="clear" w:color="auto" w:fill="FFFFFF"/>
        </w:rPr>
        <w:t>2. </w:t>
      </w:r>
      <w:r w:rsidRPr="00BA6706">
        <w:rPr>
          <w:rFonts w:eastAsia="Helvetica"/>
          <w:b/>
          <w:i/>
          <w:sz w:val="24"/>
          <w:szCs w:val="24"/>
          <w:shd w:val="clear" w:color="auto" w:fill="FFFFFF"/>
        </w:rPr>
        <w:t>Пожарная безопасность.</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В школе приказом установлен противопожарный режим. Все вновь прибывшие работники учреждения допускаются  к работе только после прохождения противопожарного инструктажа. Со всеми сотрудниками школы систематически проводятся инструктажи о порядке действий в случае возникновения пожаров, задымлений и возгораний.</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Территория учреждения постоянно содержится в чистоте. Отходы горючих материалов, опавшие листья и сухая трава регулярно убираются и вывозятся с территории.</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В школе имеется автоматическая пожарная сигнализация (АПС), декларация пожарной безопасности. Сигнал АПС поступает на пульт дежурного пожарной части по радиоканалу.</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В школе имеется три эвакуационных выходов, которые закрыты на легко открывающиеся запоры. Эвакуационный выход в спортивном зале оборудован системой «</w:t>
      </w:r>
      <w:proofErr w:type="spellStart"/>
      <w:r w:rsidRPr="00BA6706">
        <w:rPr>
          <w:rFonts w:eastAsia="Helvetica"/>
          <w:sz w:val="24"/>
          <w:szCs w:val="24"/>
          <w:shd w:val="clear" w:color="auto" w:fill="FFFFFF"/>
        </w:rPr>
        <w:t>антипаника</w:t>
      </w:r>
      <w:proofErr w:type="spellEnd"/>
      <w:r w:rsidRPr="00BA6706">
        <w:rPr>
          <w:rFonts w:eastAsia="Helvetica"/>
          <w:sz w:val="24"/>
          <w:szCs w:val="24"/>
          <w:shd w:val="clear" w:color="auto" w:fill="FFFFFF"/>
        </w:rPr>
        <w:t>». Ежедневно осуществляется проверка исправности эвакуационных выходов путем их открывания.</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 xml:space="preserve">На каждом </w:t>
      </w:r>
      <w:proofErr w:type="gramStart"/>
      <w:r w:rsidRPr="00BA6706">
        <w:rPr>
          <w:rFonts w:eastAsia="Helvetica"/>
          <w:sz w:val="24"/>
          <w:szCs w:val="24"/>
          <w:shd w:val="clear" w:color="auto" w:fill="FFFFFF"/>
        </w:rPr>
        <w:t>этаже</w:t>
      </w:r>
      <w:proofErr w:type="gramEnd"/>
      <w:r w:rsidRPr="00BA6706">
        <w:rPr>
          <w:rFonts w:eastAsia="Helvetica"/>
          <w:sz w:val="24"/>
          <w:szCs w:val="24"/>
          <w:shd w:val="clear" w:color="auto" w:fill="FFFFFF"/>
        </w:rPr>
        <w:t xml:space="preserve"> на видном месте вывешены планы эвакуации на случай возникновения пожара. В коридорах и на дверях эвакуационных выходов имеются предписывающие и указательные знаки безопасности. В коридорах, учебных классах и помещениях школы имеются первичные средства пожаротушения (огнетушители). Систематически проводятся проверки исправности огнетушителей путем контроля давления и взвешивания. Приказом директора школы назначены ответственные за противопожарную безопасность учебных классов и помещений школы.</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Ежедневно, в течение дня, администрацией школы производится осмотр прилегающей территории и помещений школы на предмет противопожарной безопасности.</w:t>
      </w:r>
    </w:p>
    <w:p w:rsidR="002620F7" w:rsidRPr="00BA6706" w:rsidRDefault="002620F7" w:rsidP="00C219DE">
      <w:pPr>
        <w:rPr>
          <w:rFonts w:eastAsia="Helvetica"/>
          <w:b/>
          <w:i/>
          <w:sz w:val="24"/>
          <w:szCs w:val="24"/>
          <w:shd w:val="clear" w:color="auto" w:fill="FFFFFF"/>
        </w:rPr>
      </w:pPr>
      <w:r w:rsidRPr="00BA6706">
        <w:rPr>
          <w:rFonts w:eastAsia="Helvetica"/>
          <w:sz w:val="24"/>
          <w:szCs w:val="24"/>
          <w:shd w:val="clear" w:color="auto" w:fill="FFFFFF"/>
        </w:rPr>
        <w:t> </w:t>
      </w:r>
      <w:r w:rsidRPr="00BA6706">
        <w:rPr>
          <w:rFonts w:eastAsia="Helvetica"/>
          <w:b/>
          <w:sz w:val="24"/>
          <w:szCs w:val="24"/>
          <w:shd w:val="clear" w:color="auto" w:fill="FFFFFF"/>
        </w:rPr>
        <w:t>3.</w:t>
      </w:r>
      <w:r w:rsidRPr="00BA6706">
        <w:rPr>
          <w:rFonts w:eastAsia="Helvetica"/>
          <w:b/>
          <w:i/>
          <w:sz w:val="24"/>
          <w:szCs w:val="24"/>
          <w:shd w:val="clear" w:color="auto" w:fill="FFFFFF"/>
        </w:rPr>
        <w:t>Охрана труда.</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 xml:space="preserve">Приказом по школе  </w:t>
      </w:r>
      <w:proofErr w:type="gramStart"/>
      <w:r w:rsidRPr="00BA6706">
        <w:rPr>
          <w:rFonts w:eastAsia="Helvetica"/>
          <w:sz w:val="24"/>
          <w:szCs w:val="24"/>
          <w:shd w:val="clear" w:color="auto" w:fill="FFFFFF"/>
        </w:rPr>
        <w:t>назначены</w:t>
      </w:r>
      <w:proofErr w:type="gramEnd"/>
      <w:r w:rsidRPr="00BA6706">
        <w:rPr>
          <w:rFonts w:eastAsia="Helvetica"/>
          <w:sz w:val="24"/>
          <w:szCs w:val="24"/>
          <w:shd w:val="clear" w:color="auto" w:fill="FFFFFF"/>
        </w:rPr>
        <w:t xml:space="preserve"> ответственные по охране труда. Разработаны инструкции по охране труда и технике безопасности сотрудников и учащихся школы. Со всеми сотрудниками школы систематически проводятся инструктажи по охране труда и технике безопасности. Занятия на уроках повышенной опасности (химия, физика, трудовое обучение и т.д.) начинаются с инструктажей учащихся.</w:t>
      </w:r>
    </w:p>
    <w:p w:rsidR="002620F7" w:rsidRPr="00BA6706" w:rsidRDefault="002620F7" w:rsidP="00C219DE">
      <w:pPr>
        <w:rPr>
          <w:rFonts w:eastAsia="Helvetica"/>
          <w:sz w:val="24"/>
          <w:szCs w:val="24"/>
          <w:shd w:val="clear" w:color="auto" w:fill="FFFFFF"/>
        </w:rPr>
      </w:pPr>
      <w:r w:rsidRPr="00BA6706">
        <w:rPr>
          <w:rFonts w:eastAsia="Helvetica"/>
          <w:sz w:val="24"/>
          <w:szCs w:val="24"/>
          <w:shd w:val="clear" w:color="auto" w:fill="FFFFFF"/>
        </w:rPr>
        <w:t>В школе приказом директора назначен ответственный за электрохозяйство.</w:t>
      </w:r>
    </w:p>
    <w:p w:rsidR="002620F7" w:rsidRPr="00BA6706" w:rsidRDefault="002620F7" w:rsidP="00C219DE">
      <w:pPr>
        <w:rPr>
          <w:rFonts w:eastAsia="Helvetica"/>
          <w:b/>
          <w:i/>
          <w:sz w:val="24"/>
          <w:szCs w:val="24"/>
          <w:shd w:val="clear" w:color="auto" w:fill="FFFFFF"/>
        </w:rPr>
      </w:pPr>
      <w:r w:rsidRPr="00BA6706">
        <w:rPr>
          <w:rFonts w:eastAsia="Helvetica"/>
          <w:b/>
          <w:sz w:val="24"/>
          <w:szCs w:val="24"/>
          <w:shd w:val="clear" w:color="auto" w:fill="FFFFFF"/>
        </w:rPr>
        <w:t>4. </w:t>
      </w:r>
      <w:r w:rsidRPr="00BA6706">
        <w:rPr>
          <w:rFonts w:eastAsia="Helvetica"/>
          <w:b/>
          <w:i/>
          <w:sz w:val="24"/>
          <w:szCs w:val="24"/>
          <w:shd w:val="clear" w:color="auto" w:fill="FFFFFF"/>
        </w:rPr>
        <w:t>Безопасность при работе в сети Интернет обеспечивается:</w:t>
      </w:r>
    </w:p>
    <w:p w:rsidR="002620F7" w:rsidRPr="00BA6706" w:rsidRDefault="002620F7" w:rsidP="00BA6706">
      <w:pPr>
        <w:rPr>
          <w:rFonts w:eastAsia="Helvetica"/>
          <w:sz w:val="24"/>
          <w:szCs w:val="24"/>
          <w:shd w:val="clear" w:color="auto" w:fill="FFFFFF"/>
        </w:rPr>
      </w:pPr>
      <w:r w:rsidRPr="00BA6706">
        <w:rPr>
          <w:rFonts w:eastAsia="Helvetica"/>
          <w:sz w:val="24"/>
          <w:szCs w:val="24"/>
          <w:shd w:val="clear" w:color="auto" w:fill="FFFFFF"/>
        </w:rPr>
        <w:t>- ограничением доступа к информационным ресурсам вредоносного и неэтичного содержания за счет фильтрации на всех школьных компьютерах,</w:t>
      </w:r>
    </w:p>
    <w:p w:rsidR="002620F7" w:rsidRPr="00BA6706" w:rsidRDefault="002620F7" w:rsidP="00BA6706">
      <w:pPr>
        <w:rPr>
          <w:rFonts w:eastAsia="Helvetica"/>
          <w:sz w:val="24"/>
          <w:szCs w:val="24"/>
          <w:shd w:val="clear" w:color="auto" w:fill="FFFFFF"/>
        </w:rPr>
      </w:pPr>
      <w:r w:rsidRPr="00BA6706">
        <w:rPr>
          <w:rFonts w:eastAsia="Helvetica"/>
          <w:sz w:val="24"/>
          <w:szCs w:val="24"/>
          <w:shd w:val="clear" w:color="auto" w:fill="FFFFFF"/>
        </w:rPr>
        <w:t>- установкой программного обеспечения, исключающего возможность проникновения из сети Интернет вредоносного программного обеспечения на школьные компьютеры.</w:t>
      </w:r>
    </w:p>
    <w:p w:rsidR="002620F7" w:rsidRPr="00BA6706" w:rsidRDefault="002620F7" w:rsidP="00BA6706">
      <w:pPr>
        <w:rPr>
          <w:rFonts w:eastAsia="Helvetica"/>
          <w:sz w:val="24"/>
          <w:szCs w:val="24"/>
          <w:shd w:val="clear" w:color="auto" w:fill="FFFFFF"/>
        </w:rPr>
      </w:pPr>
      <w:r w:rsidRPr="00BA6706">
        <w:rPr>
          <w:rFonts w:eastAsia="Helvetica"/>
          <w:sz w:val="24"/>
          <w:szCs w:val="24"/>
          <w:shd w:val="clear" w:color="auto" w:fill="FFFFFF"/>
        </w:rPr>
        <w:t>-проведением разъяснительной работы с сотрудниками и учащимися школы о правилах работы с ресурсами сети Интернет.</w:t>
      </w:r>
    </w:p>
    <w:p w:rsidR="002620F7" w:rsidRPr="00BA6706" w:rsidRDefault="002620F7" w:rsidP="002620F7">
      <w:pPr>
        <w:spacing w:after="75"/>
        <w:rPr>
          <w:b/>
          <w:sz w:val="24"/>
          <w:szCs w:val="24"/>
        </w:rPr>
      </w:pPr>
      <w:r w:rsidRPr="00BA6706">
        <w:rPr>
          <w:b/>
          <w:sz w:val="24"/>
          <w:szCs w:val="24"/>
        </w:rPr>
        <w:t>11. Финансово-хозяйственная деятельность образовательного учреждения.</w:t>
      </w:r>
      <w:r w:rsidRPr="00BA6706">
        <w:rPr>
          <w:sz w:val="24"/>
          <w:szCs w:val="24"/>
        </w:rPr>
        <w:br/>
        <w:t>Финансирование осуществляется в основном за счет бюджетный средств. Расходование средств согласно смете расходов школа осуществляет самостоятельно, через бухгалтерское обслуживание по договору с МУ</w:t>
      </w:r>
      <w:r w:rsidR="00E966D9">
        <w:rPr>
          <w:sz w:val="24"/>
          <w:szCs w:val="24"/>
        </w:rPr>
        <w:t xml:space="preserve"> </w:t>
      </w:r>
      <w:r w:rsidRPr="00BA6706">
        <w:rPr>
          <w:sz w:val="24"/>
          <w:szCs w:val="24"/>
        </w:rPr>
        <w:t>ОО. Бухгалтерия обеспечивает контроль за правильным и экономным расходованием сре</w:t>
      </w:r>
      <w:proofErr w:type="gramStart"/>
      <w:r w:rsidRPr="00BA6706">
        <w:rPr>
          <w:sz w:val="24"/>
          <w:szCs w:val="24"/>
        </w:rPr>
        <w:t>дств в с</w:t>
      </w:r>
      <w:proofErr w:type="gramEnd"/>
      <w:r w:rsidRPr="00BA6706">
        <w:rPr>
          <w:sz w:val="24"/>
          <w:szCs w:val="24"/>
        </w:rPr>
        <w:t xml:space="preserve">оответствии с выделенными ассигнованиями и их целевым назначением по утвержденным сметам расходов. Смета расходов составляется с учетом потребностей образовательного учреждения. </w:t>
      </w:r>
      <w:proofErr w:type="gramStart"/>
      <w:r w:rsidRPr="00BA6706">
        <w:rPr>
          <w:sz w:val="24"/>
          <w:szCs w:val="24"/>
        </w:rPr>
        <w:t xml:space="preserve">Средства, выделенные по смете, направляются на оплату труда работников, оплату коммунальных </w:t>
      </w:r>
      <w:r w:rsidRPr="00BA6706">
        <w:rPr>
          <w:sz w:val="24"/>
          <w:szCs w:val="24"/>
        </w:rPr>
        <w:lastRenderedPageBreak/>
        <w:t>услуг, косметический  ремонт помещений школы, оплату по договорам (телефон, Интернет и т.д.), а также для приобретения   оргтехники, наглядных пособий, электрооборудования, комплектующих для компьютеров, канцтоваров и т.д.</w:t>
      </w:r>
      <w:proofErr w:type="gramEnd"/>
      <w:r w:rsidRPr="00BA6706">
        <w:rPr>
          <w:sz w:val="24"/>
          <w:szCs w:val="24"/>
        </w:rPr>
        <w:t xml:space="preserve"> </w:t>
      </w:r>
      <w:r w:rsidRPr="00BA6706">
        <w:rPr>
          <w:sz w:val="24"/>
          <w:szCs w:val="24"/>
        </w:rPr>
        <w:br/>
        <w:t>Имеется привлечение внебюджетных средств (родительская плата за питание детей).</w:t>
      </w:r>
    </w:p>
    <w:p w:rsidR="002620F7" w:rsidRPr="00BA6706" w:rsidRDefault="002620F7" w:rsidP="002620F7">
      <w:pPr>
        <w:spacing w:after="75"/>
        <w:rPr>
          <w:sz w:val="24"/>
          <w:szCs w:val="24"/>
        </w:rPr>
      </w:pPr>
      <w:r w:rsidRPr="00BA6706">
        <w:rPr>
          <w:b/>
          <w:sz w:val="24"/>
          <w:szCs w:val="24"/>
        </w:rPr>
        <w:t>12.  Основные сохраняющиеся проблемы.</w:t>
      </w:r>
      <w:r w:rsidRPr="00BA6706">
        <w:rPr>
          <w:sz w:val="24"/>
          <w:szCs w:val="24"/>
        </w:rPr>
        <w:t xml:space="preserve"> </w:t>
      </w:r>
    </w:p>
    <w:p w:rsidR="002620F7" w:rsidRPr="00BA6706" w:rsidRDefault="002620F7" w:rsidP="002620F7">
      <w:pPr>
        <w:spacing w:after="75"/>
        <w:rPr>
          <w:sz w:val="24"/>
          <w:szCs w:val="24"/>
        </w:rPr>
      </w:pPr>
      <w:r w:rsidRPr="00BA6706">
        <w:rPr>
          <w:sz w:val="24"/>
          <w:szCs w:val="24"/>
        </w:rPr>
        <w:t xml:space="preserve">     Вместе с тем, по-прежнему острыми и  наиболее значимыми  для   ОУ остаются следующие проблемы:</w:t>
      </w:r>
      <w:r w:rsidRPr="00BA6706">
        <w:rPr>
          <w:sz w:val="24"/>
          <w:szCs w:val="24"/>
        </w:rPr>
        <w:tab/>
        <w:t xml:space="preserve"> </w:t>
      </w:r>
    </w:p>
    <w:p w:rsidR="002620F7" w:rsidRPr="00BA6706" w:rsidRDefault="002620F7" w:rsidP="002620F7">
      <w:pPr>
        <w:spacing w:after="75"/>
        <w:rPr>
          <w:b/>
          <w:sz w:val="24"/>
          <w:szCs w:val="24"/>
        </w:rPr>
      </w:pPr>
      <w:r w:rsidRPr="00BA6706">
        <w:rPr>
          <w:sz w:val="24"/>
          <w:szCs w:val="24"/>
        </w:rPr>
        <w:t>1. Невысокий уровень качества знаний старшеклассников.</w:t>
      </w:r>
    </w:p>
    <w:p w:rsidR="002620F7" w:rsidRPr="00BA6706" w:rsidRDefault="002620F7" w:rsidP="002620F7">
      <w:pPr>
        <w:spacing w:after="75"/>
        <w:rPr>
          <w:sz w:val="24"/>
          <w:szCs w:val="24"/>
        </w:rPr>
      </w:pPr>
      <w:r w:rsidRPr="00BA6706">
        <w:rPr>
          <w:sz w:val="24"/>
          <w:szCs w:val="24"/>
        </w:rPr>
        <w:t xml:space="preserve">2. Слабо развита система выявления детей с признаками одаренности и психолого-педагогического сопровождения одаренных детей в школе . </w:t>
      </w:r>
    </w:p>
    <w:p w:rsidR="002620F7" w:rsidRPr="00BA6706" w:rsidRDefault="002620F7" w:rsidP="002620F7">
      <w:pPr>
        <w:spacing w:after="75"/>
        <w:rPr>
          <w:sz w:val="24"/>
          <w:szCs w:val="24"/>
        </w:rPr>
      </w:pPr>
      <w:r w:rsidRPr="00BA6706">
        <w:rPr>
          <w:sz w:val="24"/>
          <w:szCs w:val="24"/>
        </w:rPr>
        <w:t xml:space="preserve"> 3. Не все учителя эффективно применяют </w:t>
      </w:r>
      <w:proofErr w:type="spellStart"/>
      <w:r w:rsidRPr="00BA6706">
        <w:rPr>
          <w:sz w:val="24"/>
          <w:szCs w:val="24"/>
        </w:rPr>
        <w:t>здоровьесберегающие</w:t>
      </w:r>
      <w:proofErr w:type="spellEnd"/>
      <w:r w:rsidRPr="00BA6706">
        <w:rPr>
          <w:sz w:val="24"/>
          <w:szCs w:val="24"/>
        </w:rPr>
        <w:t xml:space="preserve"> технологии и </w:t>
      </w:r>
      <w:proofErr w:type="spellStart"/>
      <w:r w:rsidRPr="00BA6706">
        <w:rPr>
          <w:sz w:val="24"/>
          <w:szCs w:val="24"/>
        </w:rPr>
        <w:t>деятельностные</w:t>
      </w:r>
      <w:proofErr w:type="spellEnd"/>
      <w:r w:rsidRPr="00BA6706">
        <w:rPr>
          <w:sz w:val="24"/>
          <w:szCs w:val="24"/>
        </w:rPr>
        <w:t xml:space="preserve"> формы обучения (необходимо более активно  включать всех учащихся школы в проектную деятельность). </w:t>
      </w:r>
    </w:p>
    <w:p w:rsidR="002620F7" w:rsidRPr="00BA6706" w:rsidRDefault="002620F7" w:rsidP="002620F7">
      <w:pPr>
        <w:spacing w:after="75"/>
        <w:rPr>
          <w:sz w:val="24"/>
          <w:szCs w:val="24"/>
        </w:rPr>
      </w:pPr>
      <w:r w:rsidRPr="00BA6706">
        <w:rPr>
          <w:sz w:val="24"/>
          <w:szCs w:val="24"/>
        </w:rPr>
        <w:t>4. Недостаточный уровень оснащения предметных кабинетов учебным и учебно-лабораторным оборудованием в соответствии с требованиями ФГОС. </w:t>
      </w:r>
    </w:p>
    <w:p w:rsidR="002620F7" w:rsidRPr="00BA6706" w:rsidRDefault="002620F7" w:rsidP="002620F7">
      <w:pPr>
        <w:spacing w:after="75"/>
        <w:rPr>
          <w:sz w:val="24"/>
          <w:szCs w:val="24"/>
        </w:rPr>
      </w:pPr>
      <w:r w:rsidRPr="00BA6706">
        <w:rPr>
          <w:sz w:val="24"/>
          <w:szCs w:val="24"/>
        </w:rPr>
        <w:t>5. Требует дальнейшего усовершенствования организация внеурочной деятельности   школьников.</w:t>
      </w:r>
    </w:p>
    <w:p w:rsidR="002620F7" w:rsidRPr="00BA6706" w:rsidRDefault="002620F7" w:rsidP="002620F7">
      <w:pPr>
        <w:spacing w:after="75"/>
        <w:rPr>
          <w:sz w:val="24"/>
          <w:szCs w:val="24"/>
        </w:rPr>
      </w:pPr>
      <w:r w:rsidRPr="00BA6706">
        <w:rPr>
          <w:sz w:val="24"/>
          <w:szCs w:val="24"/>
        </w:rPr>
        <w:t>6. Недостаточный охват школьников горячим питанием.</w:t>
      </w:r>
    </w:p>
    <w:p w:rsidR="002620F7" w:rsidRPr="00BA6706" w:rsidRDefault="002620F7" w:rsidP="002620F7">
      <w:pPr>
        <w:spacing w:after="75"/>
        <w:rPr>
          <w:sz w:val="24"/>
          <w:szCs w:val="24"/>
        </w:rPr>
      </w:pPr>
      <w:r w:rsidRPr="00BA6706">
        <w:rPr>
          <w:sz w:val="24"/>
          <w:szCs w:val="24"/>
        </w:rPr>
        <w:t>7. Недостаточная готовность школы к переходу на электронный документооборот  (по причине плохой работы интернета).</w:t>
      </w:r>
    </w:p>
    <w:p w:rsidR="002620F7" w:rsidRPr="00BA6706" w:rsidRDefault="002620F7" w:rsidP="002620F7">
      <w:pPr>
        <w:spacing w:after="75"/>
        <w:rPr>
          <w:b/>
          <w:sz w:val="24"/>
          <w:szCs w:val="24"/>
        </w:rPr>
      </w:pPr>
      <w:r w:rsidRPr="00BA6706">
        <w:rPr>
          <w:sz w:val="24"/>
          <w:szCs w:val="24"/>
        </w:rPr>
        <w:t xml:space="preserve"> </w:t>
      </w:r>
      <w:r w:rsidRPr="00BA6706">
        <w:rPr>
          <w:b/>
          <w:sz w:val="24"/>
          <w:szCs w:val="24"/>
        </w:rPr>
        <w:t>13.   Основные направления ближайшего развития:</w:t>
      </w:r>
    </w:p>
    <w:p w:rsidR="002620F7" w:rsidRPr="00BA6706" w:rsidRDefault="002620F7" w:rsidP="00BA6706">
      <w:pPr>
        <w:spacing w:after="75"/>
        <w:rPr>
          <w:sz w:val="24"/>
          <w:szCs w:val="24"/>
        </w:rPr>
      </w:pPr>
      <w:r w:rsidRPr="00BA6706">
        <w:rPr>
          <w:sz w:val="24"/>
          <w:szCs w:val="24"/>
        </w:rPr>
        <w:t xml:space="preserve">1. </w:t>
      </w:r>
      <w:r w:rsidR="00F642AD" w:rsidRPr="00BA6706">
        <w:rPr>
          <w:sz w:val="24"/>
          <w:szCs w:val="24"/>
        </w:rPr>
        <w:t>Дальнейшее</w:t>
      </w:r>
      <w:r w:rsidRPr="00BA6706">
        <w:rPr>
          <w:sz w:val="24"/>
          <w:szCs w:val="24"/>
        </w:rPr>
        <w:t xml:space="preserve"> </w:t>
      </w:r>
      <w:r w:rsidR="00F642AD" w:rsidRPr="00BA6706">
        <w:rPr>
          <w:sz w:val="24"/>
          <w:szCs w:val="24"/>
        </w:rPr>
        <w:t>в</w:t>
      </w:r>
      <w:r w:rsidRPr="00BA6706">
        <w:rPr>
          <w:sz w:val="24"/>
          <w:szCs w:val="24"/>
        </w:rPr>
        <w:t>ведение ФГОС второго поколения на 2 и 3 уровнях обучения.</w:t>
      </w:r>
    </w:p>
    <w:p w:rsidR="002620F7" w:rsidRPr="00BA6706" w:rsidRDefault="002620F7" w:rsidP="00BA6706">
      <w:pPr>
        <w:spacing w:after="75"/>
        <w:rPr>
          <w:sz w:val="24"/>
          <w:szCs w:val="24"/>
        </w:rPr>
      </w:pPr>
      <w:r w:rsidRPr="00BA6706">
        <w:rPr>
          <w:sz w:val="24"/>
          <w:szCs w:val="24"/>
        </w:rPr>
        <w:t>2. Развитие благоприятной и мотивирующей на учебу атмосферы в школе, обучение школьников навыкам самоконтроля, самообразования.</w:t>
      </w:r>
      <w:r w:rsidRPr="00BA6706">
        <w:rPr>
          <w:sz w:val="24"/>
          <w:szCs w:val="24"/>
        </w:rPr>
        <w:br/>
        <w:t>3. Развитие творческих способностей обучающихся через систему дополнительного образования. Работа по развитию одаренности и адаптивных возможностей учеников.</w:t>
      </w:r>
      <w:r w:rsidRPr="00BA6706">
        <w:rPr>
          <w:sz w:val="24"/>
          <w:szCs w:val="24"/>
        </w:rPr>
        <w:br/>
        <w:t xml:space="preserve">4. Совершенствование процедуры мониторинга </w:t>
      </w:r>
      <w:proofErr w:type="spellStart"/>
      <w:r w:rsidRPr="00BA6706">
        <w:rPr>
          <w:sz w:val="24"/>
          <w:szCs w:val="24"/>
        </w:rPr>
        <w:t>обученности</w:t>
      </w:r>
      <w:proofErr w:type="spellEnd"/>
      <w:r w:rsidRPr="00BA6706">
        <w:rPr>
          <w:sz w:val="24"/>
          <w:szCs w:val="24"/>
        </w:rPr>
        <w:t xml:space="preserve"> школьников</w:t>
      </w:r>
      <w:r w:rsidR="00F642AD" w:rsidRPr="00BA6706">
        <w:rPr>
          <w:sz w:val="24"/>
          <w:szCs w:val="24"/>
        </w:rPr>
        <w:t xml:space="preserve"> </w:t>
      </w:r>
      <w:r w:rsidRPr="00BA6706">
        <w:rPr>
          <w:sz w:val="24"/>
          <w:szCs w:val="24"/>
        </w:rPr>
        <w:t>.</w:t>
      </w:r>
      <w:r w:rsidRPr="00BA6706">
        <w:rPr>
          <w:sz w:val="24"/>
          <w:szCs w:val="24"/>
        </w:rPr>
        <w:br/>
        <w:t xml:space="preserve">5. Проведение работы, направленной на сохранение и укрепление здоровья обучающихся и привитие им навыков здорового образа жизни. </w:t>
      </w:r>
      <w:r w:rsidRPr="00BA6706">
        <w:rPr>
          <w:sz w:val="24"/>
          <w:szCs w:val="24"/>
        </w:rPr>
        <w:br/>
        <w:t xml:space="preserve"> 6. Улучшение материально-технической базы ОУ.</w:t>
      </w:r>
    </w:p>
    <w:p w:rsidR="002620F7" w:rsidRPr="00BA6706" w:rsidRDefault="002620F7" w:rsidP="002620F7">
      <w:pPr>
        <w:spacing w:after="75"/>
        <w:rPr>
          <w:sz w:val="24"/>
          <w:szCs w:val="24"/>
        </w:rPr>
      </w:pPr>
      <w:r w:rsidRPr="00BA6706">
        <w:rPr>
          <w:sz w:val="24"/>
          <w:szCs w:val="24"/>
        </w:rPr>
        <w:br/>
        <w:t xml:space="preserve">            </w:t>
      </w:r>
      <w:r w:rsidR="00F642AD" w:rsidRPr="00BA6706">
        <w:rPr>
          <w:sz w:val="24"/>
          <w:szCs w:val="24"/>
        </w:rPr>
        <w:t xml:space="preserve">                       </w:t>
      </w:r>
      <w:r w:rsidRPr="00BA6706">
        <w:rPr>
          <w:sz w:val="24"/>
          <w:szCs w:val="24"/>
        </w:rPr>
        <w:t xml:space="preserve"> Директор  школы:                            /А.Е.Недодаев/</w:t>
      </w:r>
    </w:p>
    <w:p w:rsidR="00C53779" w:rsidRPr="00BA6706" w:rsidRDefault="00C53779"/>
    <w:sectPr w:rsidR="00C53779" w:rsidRPr="00BA6706" w:rsidSect="00C537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458F1CE"/>
    <w:lvl w:ilvl="0">
      <w:numFmt w:val="bullet"/>
      <w:lvlText w:val="*"/>
      <w:lvlJc w:val="left"/>
    </w:lvl>
  </w:abstractNum>
  <w:abstractNum w:abstractNumId="1">
    <w:nsid w:val="00000002"/>
    <w:multiLevelType w:val="multilevel"/>
    <w:tmpl w:val="00000002"/>
    <w:name w:val="WW8Num18"/>
    <w:lvl w:ilvl="0">
      <w:start w:val="1"/>
      <w:numFmt w:val="decimal"/>
      <w:lvlText w:val="%1."/>
      <w:lvlJc w:val="left"/>
      <w:pPr>
        <w:tabs>
          <w:tab w:val="num" w:pos="928"/>
        </w:tabs>
        <w:ind w:left="928"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C47CD6"/>
    <w:multiLevelType w:val="hybridMultilevel"/>
    <w:tmpl w:val="C366C00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39182E"/>
    <w:multiLevelType w:val="hybridMultilevel"/>
    <w:tmpl w:val="45A2A3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045C4"/>
    <w:multiLevelType w:val="hybridMultilevel"/>
    <w:tmpl w:val="977286A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D3042E"/>
    <w:multiLevelType w:val="hybridMultilevel"/>
    <w:tmpl w:val="FC54CF7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0A0E7CB4"/>
    <w:multiLevelType w:val="hybridMultilevel"/>
    <w:tmpl w:val="9CC80E1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7">
    <w:nsid w:val="13486B21"/>
    <w:multiLevelType w:val="hybridMultilevel"/>
    <w:tmpl w:val="19F8A7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1D5DB6"/>
    <w:multiLevelType w:val="hybridMultilevel"/>
    <w:tmpl w:val="A038E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755E83"/>
    <w:multiLevelType w:val="hybridMultilevel"/>
    <w:tmpl w:val="35E86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501B4F"/>
    <w:multiLevelType w:val="hybridMultilevel"/>
    <w:tmpl w:val="D0F008FE"/>
    <w:lvl w:ilvl="0" w:tplc="04190009">
      <w:start w:val="1"/>
      <w:numFmt w:val="bullet"/>
      <w:lvlText w:val=""/>
      <w:lvlJc w:val="left"/>
      <w:pPr>
        <w:tabs>
          <w:tab w:val="num" w:pos="2290"/>
        </w:tabs>
        <w:ind w:left="2290" w:hanging="360"/>
      </w:pPr>
      <w:rPr>
        <w:rFonts w:ascii="Wingdings" w:hAnsi="Wingdings" w:hint="default"/>
      </w:rPr>
    </w:lvl>
    <w:lvl w:ilvl="1" w:tplc="04190003" w:tentative="1">
      <w:start w:val="1"/>
      <w:numFmt w:val="bullet"/>
      <w:lvlText w:val="o"/>
      <w:lvlJc w:val="left"/>
      <w:pPr>
        <w:tabs>
          <w:tab w:val="num" w:pos="3010"/>
        </w:tabs>
        <w:ind w:left="3010" w:hanging="360"/>
      </w:pPr>
      <w:rPr>
        <w:rFonts w:ascii="Courier New" w:hAnsi="Courier New" w:cs="Courier New" w:hint="default"/>
      </w:rPr>
    </w:lvl>
    <w:lvl w:ilvl="2" w:tplc="04190005" w:tentative="1">
      <w:start w:val="1"/>
      <w:numFmt w:val="bullet"/>
      <w:lvlText w:val=""/>
      <w:lvlJc w:val="left"/>
      <w:pPr>
        <w:tabs>
          <w:tab w:val="num" w:pos="3730"/>
        </w:tabs>
        <w:ind w:left="3730" w:hanging="360"/>
      </w:pPr>
      <w:rPr>
        <w:rFonts w:ascii="Wingdings" w:hAnsi="Wingdings" w:hint="default"/>
      </w:rPr>
    </w:lvl>
    <w:lvl w:ilvl="3" w:tplc="04190001" w:tentative="1">
      <w:start w:val="1"/>
      <w:numFmt w:val="bullet"/>
      <w:lvlText w:val=""/>
      <w:lvlJc w:val="left"/>
      <w:pPr>
        <w:tabs>
          <w:tab w:val="num" w:pos="4450"/>
        </w:tabs>
        <w:ind w:left="4450" w:hanging="360"/>
      </w:pPr>
      <w:rPr>
        <w:rFonts w:ascii="Symbol" w:hAnsi="Symbol" w:hint="default"/>
      </w:rPr>
    </w:lvl>
    <w:lvl w:ilvl="4" w:tplc="04190003" w:tentative="1">
      <w:start w:val="1"/>
      <w:numFmt w:val="bullet"/>
      <w:lvlText w:val="o"/>
      <w:lvlJc w:val="left"/>
      <w:pPr>
        <w:tabs>
          <w:tab w:val="num" w:pos="5170"/>
        </w:tabs>
        <w:ind w:left="5170" w:hanging="360"/>
      </w:pPr>
      <w:rPr>
        <w:rFonts w:ascii="Courier New" w:hAnsi="Courier New" w:cs="Courier New" w:hint="default"/>
      </w:rPr>
    </w:lvl>
    <w:lvl w:ilvl="5" w:tplc="04190005" w:tentative="1">
      <w:start w:val="1"/>
      <w:numFmt w:val="bullet"/>
      <w:lvlText w:val=""/>
      <w:lvlJc w:val="left"/>
      <w:pPr>
        <w:tabs>
          <w:tab w:val="num" w:pos="5890"/>
        </w:tabs>
        <w:ind w:left="5890" w:hanging="360"/>
      </w:pPr>
      <w:rPr>
        <w:rFonts w:ascii="Wingdings" w:hAnsi="Wingdings" w:hint="default"/>
      </w:rPr>
    </w:lvl>
    <w:lvl w:ilvl="6" w:tplc="04190001" w:tentative="1">
      <w:start w:val="1"/>
      <w:numFmt w:val="bullet"/>
      <w:lvlText w:val=""/>
      <w:lvlJc w:val="left"/>
      <w:pPr>
        <w:tabs>
          <w:tab w:val="num" w:pos="6610"/>
        </w:tabs>
        <w:ind w:left="6610" w:hanging="360"/>
      </w:pPr>
      <w:rPr>
        <w:rFonts w:ascii="Symbol" w:hAnsi="Symbol" w:hint="default"/>
      </w:rPr>
    </w:lvl>
    <w:lvl w:ilvl="7" w:tplc="04190003" w:tentative="1">
      <w:start w:val="1"/>
      <w:numFmt w:val="bullet"/>
      <w:lvlText w:val="o"/>
      <w:lvlJc w:val="left"/>
      <w:pPr>
        <w:tabs>
          <w:tab w:val="num" w:pos="7330"/>
        </w:tabs>
        <w:ind w:left="7330" w:hanging="360"/>
      </w:pPr>
      <w:rPr>
        <w:rFonts w:ascii="Courier New" w:hAnsi="Courier New" w:cs="Courier New" w:hint="default"/>
      </w:rPr>
    </w:lvl>
    <w:lvl w:ilvl="8" w:tplc="04190005" w:tentative="1">
      <w:start w:val="1"/>
      <w:numFmt w:val="bullet"/>
      <w:lvlText w:val=""/>
      <w:lvlJc w:val="left"/>
      <w:pPr>
        <w:tabs>
          <w:tab w:val="num" w:pos="8050"/>
        </w:tabs>
        <w:ind w:left="8050" w:hanging="360"/>
      </w:pPr>
      <w:rPr>
        <w:rFonts w:ascii="Wingdings" w:hAnsi="Wingdings" w:hint="default"/>
      </w:rPr>
    </w:lvl>
  </w:abstractNum>
  <w:abstractNum w:abstractNumId="11">
    <w:nsid w:val="2543274F"/>
    <w:multiLevelType w:val="hybridMultilevel"/>
    <w:tmpl w:val="61F42D54"/>
    <w:lvl w:ilvl="0" w:tplc="89A2A31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6E62C2"/>
    <w:multiLevelType w:val="singleLevel"/>
    <w:tmpl w:val="2398D374"/>
    <w:lvl w:ilvl="0">
      <w:start w:val="5"/>
      <w:numFmt w:val="decimal"/>
      <w:lvlText w:val="%1."/>
      <w:legacy w:legacy="1" w:legacySpace="0" w:legacyIndent="298"/>
      <w:lvlJc w:val="left"/>
      <w:rPr>
        <w:rFonts w:ascii="Times New Roman" w:hAnsi="Times New Roman" w:cs="Times New Roman" w:hint="default"/>
        <w:i w:val="0"/>
      </w:rPr>
    </w:lvl>
  </w:abstractNum>
  <w:abstractNum w:abstractNumId="13">
    <w:nsid w:val="27A93658"/>
    <w:multiLevelType w:val="hybridMultilevel"/>
    <w:tmpl w:val="0FFEC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866CB3"/>
    <w:multiLevelType w:val="hybridMultilevel"/>
    <w:tmpl w:val="C03E8D3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5C32E6E"/>
    <w:multiLevelType w:val="hybridMultilevel"/>
    <w:tmpl w:val="9AB8EDA6"/>
    <w:lvl w:ilvl="0" w:tplc="0419000D">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6">
    <w:nsid w:val="36B32968"/>
    <w:multiLevelType w:val="hybridMultilevel"/>
    <w:tmpl w:val="D338854C"/>
    <w:lvl w:ilvl="0" w:tplc="0419000F">
      <w:start w:val="1"/>
      <w:numFmt w:val="decimal"/>
      <w:lvlText w:val="%1."/>
      <w:lvlJc w:val="left"/>
      <w:pPr>
        <w:tabs>
          <w:tab w:val="num" w:pos="1260"/>
        </w:tabs>
        <w:ind w:left="1260" w:hanging="360"/>
      </w:pPr>
    </w:lvl>
    <w:lvl w:ilvl="1" w:tplc="04190005">
      <w:start w:val="1"/>
      <w:numFmt w:val="bullet"/>
      <w:lvlText w:val=""/>
      <w:lvlJc w:val="left"/>
      <w:pPr>
        <w:tabs>
          <w:tab w:val="num" w:pos="1980"/>
        </w:tabs>
        <w:ind w:left="1980" w:hanging="360"/>
      </w:pPr>
      <w:rPr>
        <w:rFonts w:ascii="Wingdings" w:hAnsi="Wingding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39663CF3"/>
    <w:multiLevelType w:val="hybridMultilevel"/>
    <w:tmpl w:val="ECA4D954"/>
    <w:lvl w:ilvl="0" w:tplc="0419000B">
      <w:start w:val="1"/>
      <w:numFmt w:val="bullet"/>
      <w:lvlText w:val=""/>
      <w:lvlJc w:val="left"/>
      <w:pPr>
        <w:ind w:left="7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E9F1B1C"/>
    <w:multiLevelType w:val="hybridMultilevel"/>
    <w:tmpl w:val="C72A5078"/>
    <w:lvl w:ilvl="0" w:tplc="5B82EEB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41924588"/>
    <w:multiLevelType w:val="hybridMultilevel"/>
    <w:tmpl w:val="76BA3CB8"/>
    <w:lvl w:ilvl="0" w:tplc="86D2A70A">
      <w:start w:val="2"/>
      <w:numFmt w:val="bullet"/>
      <w:lvlText w:val="-"/>
      <w:lvlJc w:val="left"/>
      <w:pPr>
        <w:tabs>
          <w:tab w:val="num" w:pos="720"/>
        </w:tabs>
        <w:ind w:left="720" w:hanging="360"/>
      </w:pPr>
      <w:rPr>
        <w:rFonts w:ascii="Times New Roman" w:eastAsia="Times New Roman" w:hAnsi="Times New Roman" w:cs="Times New Roman" w:hint="default"/>
      </w:rPr>
    </w:lvl>
    <w:lvl w:ilvl="1" w:tplc="D1F07EC0">
      <w:numFmt w:val="bullet"/>
      <w:lvlText w:val=""/>
      <w:lvlJc w:val="left"/>
      <w:pPr>
        <w:tabs>
          <w:tab w:val="num" w:pos="1636"/>
        </w:tabs>
        <w:ind w:left="1636" w:hanging="360"/>
      </w:pPr>
      <w:rPr>
        <w:rFonts w:ascii="Symbol" w:eastAsia="Times New Roman" w:hAnsi="Symbo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E37666F"/>
    <w:multiLevelType w:val="hybridMultilevel"/>
    <w:tmpl w:val="04021E8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01A3337"/>
    <w:multiLevelType w:val="hybridMultilevel"/>
    <w:tmpl w:val="0AD00C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5A015A4"/>
    <w:multiLevelType w:val="hybridMultilevel"/>
    <w:tmpl w:val="C1846D8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nsid w:val="5BA04DA3"/>
    <w:multiLevelType w:val="hybridMultilevel"/>
    <w:tmpl w:val="5E0C85A8"/>
    <w:lvl w:ilvl="0" w:tplc="6D8C3704">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E867FD5"/>
    <w:multiLevelType w:val="hybridMultilevel"/>
    <w:tmpl w:val="B4BE73A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5">
    <w:nsid w:val="65BE01CA"/>
    <w:multiLevelType w:val="singleLevel"/>
    <w:tmpl w:val="8A323368"/>
    <w:lvl w:ilvl="0">
      <w:start w:val="1"/>
      <w:numFmt w:val="decimal"/>
      <w:lvlText w:val="%1."/>
      <w:legacy w:legacy="1" w:legacySpace="0" w:legacyIndent="297"/>
      <w:lvlJc w:val="left"/>
      <w:rPr>
        <w:rFonts w:ascii="Times New Roman" w:hAnsi="Times New Roman" w:cs="Times New Roman" w:hint="default"/>
        <w:i w:val="0"/>
      </w:rPr>
    </w:lvl>
  </w:abstractNum>
  <w:abstractNum w:abstractNumId="26">
    <w:nsid w:val="680C70F5"/>
    <w:multiLevelType w:val="hybridMultilevel"/>
    <w:tmpl w:val="F4D405DE"/>
    <w:lvl w:ilvl="0" w:tplc="7F02FF8C">
      <w:start w:val="1"/>
      <w:numFmt w:val="bullet"/>
      <w:lvlText w:val=""/>
      <w:lvlJc w:val="left"/>
      <w:pPr>
        <w:ind w:left="644" w:hanging="360"/>
      </w:pPr>
      <w:rPr>
        <w:rFonts w:ascii="Wingdings" w:hAnsi="Wingdings"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6A4C3C09"/>
    <w:multiLevelType w:val="hybridMultilevel"/>
    <w:tmpl w:val="F154BF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B2B19FB"/>
    <w:multiLevelType w:val="hybridMultilevel"/>
    <w:tmpl w:val="DE34F6C8"/>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D092E2F"/>
    <w:multiLevelType w:val="hybridMultilevel"/>
    <w:tmpl w:val="0F161A68"/>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0">
    <w:nsid w:val="6DF05A7C"/>
    <w:multiLevelType w:val="hybridMultilevel"/>
    <w:tmpl w:val="449C7F60"/>
    <w:lvl w:ilvl="0" w:tplc="6D8C3704">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6E521A65"/>
    <w:multiLevelType w:val="hybridMultilevel"/>
    <w:tmpl w:val="861A23B6"/>
    <w:lvl w:ilvl="0" w:tplc="89A2A31C">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FB55282"/>
    <w:multiLevelType w:val="hybridMultilevel"/>
    <w:tmpl w:val="29BC6942"/>
    <w:lvl w:ilvl="0" w:tplc="2084B37A">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3">
    <w:nsid w:val="70AA7347"/>
    <w:multiLevelType w:val="hybridMultilevel"/>
    <w:tmpl w:val="6BAE89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5145448"/>
    <w:multiLevelType w:val="hybridMultilevel"/>
    <w:tmpl w:val="B7282F6E"/>
    <w:lvl w:ilvl="0" w:tplc="0419000B">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35">
    <w:nsid w:val="77C92D67"/>
    <w:multiLevelType w:val="hybridMultilevel"/>
    <w:tmpl w:val="0B54FCD0"/>
    <w:lvl w:ilvl="0" w:tplc="04190001">
      <w:start w:val="1"/>
      <w:numFmt w:val="bullet"/>
      <w:lvlText w:val=""/>
      <w:lvlJc w:val="left"/>
      <w:pPr>
        <w:tabs>
          <w:tab w:val="num" w:pos="1620"/>
        </w:tabs>
        <w:ind w:left="16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B4B4AA2"/>
    <w:multiLevelType w:val="hybridMultilevel"/>
    <w:tmpl w:val="BD108E64"/>
    <w:lvl w:ilvl="0" w:tplc="0419000B">
      <w:start w:val="1"/>
      <w:numFmt w:val="bullet"/>
      <w:lvlText w:val=""/>
      <w:lvlJc w:val="left"/>
      <w:pPr>
        <w:tabs>
          <w:tab w:val="num" w:pos="1272"/>
        </w:tabs>
        <w:ind w:left="1272" w:hanging="360"/>
      </w:pPr>
      <w:rPr>
        <w:rFonts w:ascii="Wingdings" w:hAnsi="Wingdings" w:hint="default"/>
      </w:rPr>
    </w:lvl>
    <w:lvl w:ilvl="1" w:tplc="04190003" w:tentative="1">
      <w:start w:val="1"/>
      <w:numFmt w:val="bullet"/>
      <w:lvlText w:val="o"/>
      <w:lvlJc w:val="left"/>
      <w:pPr>
        <w:tabs>
          <w:tab w:val="num" w:pos="1992"/>
        </w:tabs>
        <w:ind w:left="1992" w:hanging="360"/>
      </w:pPr>
      <w:rPr>
        <w:rFonts w:ascii="Courier New" w:hAnsi="Courier New" w:cs="Courier New" w:hint="default"/>
      </w:rPr>
    </w:lvl>
    <w:lvl w:ilvl="2" w:tplc="04190005" w:tentative="1">
      <w:start w:val="1"/>
      <w:numFmt w:val="bullet"/>
      <w:lvlText w:val=""/>
      <w:lvlJc w:val="left"/>
      <w:pPr>
        <w:tabs>
          <w:tab w:val="num" w:pos="2712"/>
        </w:tabs>
        <w:ind w:left="2712" w:hanging="360"/>
      </w:pPr>
      <w:rPr>
        <w:rFonts w:ascii="Wingdings" w:hAnsi="Wingdings" w:hint="default"/>
      </w:rPr>
    </w:lvl>
    <w:lvl w:ilvl="3" w:tplc="04190001" w:tentative="1">
      <w:start w:val="1"/>
      <w:numFmt w:val="bullet"/>
      <w:lvlText w:val=""/>
      <w:lvlJc w:val="left"/>
      <w:pPr>
        <w:tabs>
          <w:tab w:val="num" w:pos="3432"/>
        </w:tabs>
        <w:ind w:left="3432" w:hanging="360"/>
      </w:pPr>
      <w:rPr>
        <w:rFonts w:ascii="Symbol" w:hAnsi="Symbol" w:hint="default"/>
      </w:rPr>
    </w:lvl>
    <w:lvl w:ilvl="4" w:tplc="04190003" w:tentative="1">
      <w:start w:val="1"/>
      <w:numFmt w:val="bullet"/>
      <w:lvlText w:val="o"/>
      <w:lvlJc w:val="left"/>
      <w:pPr>
        <w:tabs>
          <w:tab w:val="num" w:pos="4152"/>
        </w:tabs>
        <w:ind w:left="4152" w:hanging="360"/>
      </w:pPr>
      <w:rPr>
        <w:rFonts w:ascii="Courier New" w:hAnsi="Courier New" w:cs="Courier New" w:hint="default"/>
      </w:rPr>
    </w:lvl>
    <w:lvl w:ilvl="5" w:tplc="04190005" w:tentative="1">
      <w:start w:val="1"/>
      <w:numFmt w:val="bullet"/>
      <w:lvlText w:val=""/>
      <w:lvlJc w:val="left"/>
      <w:pPr>
        <w:tabs>
          <w:tab w:val="num" w:pos="4872"/>
        </w:tabs>
        <w:ind w:left="4872" w:hanging="360"/>
      </w:pPr>
      <w:rPr>
        <w:rFonts w:ascii="Wingdings" w:hAnsi="Wingdings" w:hint="default"/>
      </w:rPr>
    </w:lvl>
    <w:lvl w:ilvl="6" w:tplc="04190001" w:tentative="1">
      <w:start w:val="1"/>
      <w:numFmt w:val="bullet"/>
      <w:lvlText w:val=""/>
      <w:lvlJc w:val="left"/>
      <w:pPr>
        <w:tabs>
          <w:tab w:val="num" w:pos="5592"/>
        </w:tabs>
        <w:ind w:left="5592" w:hanging="360"/>
      </w:pPr>
      <w:rPr>
        <w:rFonts w:ascii="Symbol" w:hAnsi="Symbol" w:hint="default"/>
      </w:rPr>
    </w:lvl>
    <w:lvl w:ilvl="7" w:tplc="04190003" w:tentative="1">
      <w:start w:val="1"/>
      <w:numFmt w:val="bullet"/>
      <w:lvlText w:val="o"/>
      <w:lvlJc w:val="left"/>
      <w:pPr>
        <w:tabs>
          <w:tab w:val="num" w:pos="6312"/>
        </w:tabs>
        <w:ind w:left="6312" w:hanging="360"/>
      </w:pPr>
      <w:rPr>
        <w:rFonts w:ascii="Courier New" w:hAnsi="Courier New" w:cs="Courier New" w:hint="default"/>
      </w:rPr>
    </w:lvl>
    <w:lvl w:ilvl="8" w:tplc="04190005" w:tentative="1">
      <w:start w:val="1"/>
      <w:numFmt w:val="bullet"/>
      <w:lvlText w:val=""/>
      <w:lvlJc w:val="left"/>
      <w:pPr>
        <w:tabs>
          <w:tab w:val="num" w:pos="7032"/>
        </w:tabs>
        <w:ind w:left="7032" w:hanging="360"/>
      </w:pPr>
      <w:rPr>
        <w:rFonts w:ascii="Wingdings" w:hAnsi="Wingdings" w:hint="default"/>
      </w:rPr>
    </w:lvl>
  </w:abstractNum>
  <w:abstractNum w:abstractNumId="37">
    <w:nsid w:val="7BD90266"/>
    <w:multiLevelType w:val="hybridMultilevel"/>
    <w:tmpl w:val="EA1E346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D730B82"/>
    <w:multiLevelType w:val="hybridMultilevel"/>
    <w:tmpl w:val="38FA50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5"/>
  </w:num>
  <w:num w:numId="2">
    <w:abstractNumId w:val="12"/>
  </w:num>
  <w:num w:numId="3">
    <w:abstractNumId w:val="36"/>
  </w:num>
  <w:num w:numId="4">
    <w:abstractNumId w:val="10"/>
  </w:num>
  <w:num w:numId="5">
    <w:abstractNumId w:val="33"/>
  </w:num>
  <w:num w:numId="6">
    <w:abstractNumId w:val="31"/>
  </w:num>
  <w:num w:numId="7">
    <w:abstractNumId w:val="11"/>
  </w:num>
  <w:num w:numId="8">
    <w:abstractNumId w:val="18"/>
  </w:num>
  <w:num w:numId="9">
    <w:abstractNumId w:val="1"/>
  </w:num>
  <w:num w:numId="10">
    <w:abstractNumId w:val="6"/>
  </w:num>
  <w:num w:numId="11">
    <w:abstractNumId w:val="5"/>
  </w:num>
  <w:num w:numId="12">
    <w:abstractNumId w:val="13"/>
  </w:num>
  <w:num w:numId="13">
    <w:abstractNumId w:val="32"/>
  </w:num>
  <w:num w:numId="14">
    <w:abstractNumId w:val="15"/>
  </w:num>
  <w:num w:numId="1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4"/>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6"/>
  </w:num>
  <w:num w:numId="24">
    <w:abstractNumId w:val="3"/>
  </w:num>
  <w:num w:numId="25">
    <w:abstractNumId w:val="21"/>
  </w:num>
  <w:num w:numId="26">
    <w:abstractNumId w:val="2"/>
  </w:num>
  <w:num w:numId="27">
    <w:abstractNumId w:val="29"/>
  </w:num>
  <w:num w:numId="28">
    <w:abstractNumId w:val="35"/>
  </w:num>
  <w:num w:numId="29">
    <w:abstractNumId w:val="24"/>
  </w:num>
  <w:num w:numId="30">
    <w:abstractNumId w:val="22"/>
  </w:num>
  <w:num w:numId="31">
    <w:abstractNumId w:val="16"/>
  </w:num>
  <w:num w:numId="32">
    <w:abstractNumId w:val="9"/>
  </w:num>
  <w:num w:numId="33">
    <w:abstractNumId w:val="4"/>
  </w:num>
  <w:num w:numId="34">
    <w:abstractNumId w:val="8"/>
  </w:num>
  <w:num w:numId="35">
    <w:abstractNumId w:val="0"/>
    <w:lvlOverride w:ilvl="0">
      <w:lvl w:ilvl="0">
        <w:start w:val="65535"/>
        <w:numFmt w:val="bullet"/>
        <w:lvlText w:val="♦"/>
        <w:legacy w:legacy="1" w:legacySpace="0" w:legacyIndent="830"/>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7">
    <w:abstractNumId w:val="30"/>
  </w:num>
  <w:num w:numId="38">
    <w:abstractNumId w:val="23"/>
  </w:num>
  <w:num w:numId="39">
    <w:abstractNumId w:val="37"/>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27715"/>
    <w:rsid w:val="00091712"/>
    <w:rsid w:val="000B02A6"/>
    <w:rsid w:val="000C1F9A"/>
    <w:rsid w:val="000D5030"/>
    <w:rsid w:val="00251B38"/>
    <w:rsid w:val="002620F7"/>
    <w:rsid w:val="00326EB8"/>
    <w:rsid w:val="003431D2"/>
    <w:rsid w:val="003C6033"/>
    <w:rsid w:val="003D2C74"/>
    <w:rsid w:val="00403585"/>
    <w:rsid w:val="00450571"/>
    <w:rsid w:val="004E18B8"/>
    <w:rsid w:val="00527715"/>
    <w:rsid w:val="005D0DEB"/>
    <w:rsid w:val="00651BC8"/>
    <w:rsid w:val="0068083F"/>
    <w:rsid w:val="006D7849"/>
    <w:rsid w:val="0071216D"/>
    <w:rsid w:val="00721B61"/>
    <w:rsid w:val="008C139D"/>
    <w:rsid w:val="008F4FE6"/>
    <w:rsid w:val="008F7C78"/>
    <w:rsid w:val="0091479C"/>
    <w:rsid w:val="009232CF"/>
    <w:rsid w:val="00933B23"/>
    <w:rsid w:val="009B45AB"/>
    <w:rsid w:val="00A410CC"/>
    <w:rsid w:val="00A4315A"/>
    <w:rsid w:val="00A8471E"/>
    <w:rsid w:val="00AA39B2"/>
    <w:rsid w:val="00AB06B8"/>
    <w:rsid w:val="00AE7840"/>
    <w:rsid w:val="00AF44EC"/>
    <w:rsid w:val="00B07DFB"/>
    <w:rsid w:val="00B235BB"/>
    <w:rsid w:val="00B34D4D"/>
    <w:rsid w:val="00B43B5D"/>
    <w:rsid w:val="00B76FDA"/>
    <w:rsid w:val="00BA6706"/>
    <w:rsid w:val="00C219DE"/>
    <w:rsid w:val="00C42185"/>
    <w:rsid w:val="00C53779"/>
    <w:rsid w:val="00D0536D"/>
    <w:rsid w:val="00D423CF"/>
    <w:rsid w:val="00D424FD"/>
    <w:rsid w:val="00D459DF"/>
    <w:rsid w:val="00DC627C"/>
    <w:rsid w:val="00E11CC0"/>
    <w:rsid w:val="00E44D27"/>
    <w:rsid w:val="00E51BF2"/>
    <w:rsid w:val="00E966D9"/>
    <w:rsid w:val="00F000DD"/>
    <w:rsid w:val="00F642AD"/>
    <w:rsid w:val="00F729B2"/>
    <w:rsid w:val="00FD2475"/>
    <w:rsid w:val="00FD3B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71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27715"/>
    <w:pPr>
      <w:keepNext/>
      <w:widowControl/>
      <w:autoSpaceDE/>
      <w:autoSpaceDN/>
      <w:adjustRightInd/>
      <w:outlineLvl w:val="0"/>
    </w:pPr>
    <w:rPr>
      <w:rFonts w:ascii="Arial" w:hAnsi="Arial"/>
      <w:b/>
      <w:bCs/>
    </w:rPr>
  </w:style>
  <w:style w:type="paragraph" w:styleId="2">
    <w:name w:val="heading 2"/>
    <w:basedOn w:val="a"/>
    <w:next w:val="a"/>
    <w:link w:val="20"/>
    <w:uiPriority w:val="9"/>
    <w:semiHidden/>
    <w:unhideWhenUsed/>
    <w:qFormat/>
    <w:rsid w:val="00527715"/>
    <w:pPr>
      <w:keepNext/>
      <w:widowControl/>
      <w:autoSpaceDE/>
      <w:autoSpaceDN/>
      <w:adjustRightInd/>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7715"/>
    <w:rPr>
      <w:rFonts w:ascii="Arial" w:eastAsia="Times New Roman" w:hAnsi="Arial" w:cs="Times New Roman"/>
      <w:b/>
      <w:bCs/>
      <w:sz w:val="20"/>
      <w:szCs w:val="20"/>
    </w:rPr>
  </w:style>
  <w:style w:type="character" w:customStyle="1" w:styleId="20">
    <w:name w:val="Заголовок 2 Знак"/>
    <w:basedOn w:val="a0"/>
    <w:link w:val="2"/>
    <w:uiPriority w:val="9"/>
    <w:semiHidden/>
    <w:rsid w:val="00527715"/>
    <w:rPr>
      <w:rFonts w:ascii="Cambria" w:eastAsia="Times New Roman" w:hAnsi="Cambria" w:cs="Times New Roman"/>
      <w:b/>
      <w:bCs/>
      <w:i/>
      <w:iCs/>
      <w:sz w:val="28"/>
      <w:szCs w:val="28"/>
    </w:rPr>
  </w:style>
  <w:style w:type="table" w:styleId="a3">
    <w:name w:val="Table Grid"/>
    <w:basedOn w:val="a1"/>
    <w:uiPriority w:val="59"/>
    <w:rsid w:val="005277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527715"/>
    <w:pPr>
      <w:tabs>
        <w:tab w:val="center" w:pos="4677"/>
        <w:tab w:val="right" w:pos="9355"/>
      </w:tabs>
    </w:pPr>
  </w:style>
  <w:style w:type="character" w:customStyle="1" w:styleId="a5">
    <w:name w:val="Верхний колонтитул Знак"/>
    <w:basedOn w:val="a0"/>
    <w:link w:val="a4"/>
    <w:rsid w:val="00527715"/>
    <w:rPr>
      <w:rFonts w:ascii="Times New Roman" w:eastAsia="Times New Roman" w:hAnsi="Times New Roman" w:cs="Times New Roman"/>
      <w:sz w:val="20"/>
      <w:szCs w:val="20"/>
      <w:lang w:eastAsia="ru-RU"/>
    </w:rPr>
  </w:style>
  <w:style w:type="character" w:styleId="a6">
    <w:name w:val="page number"/>
    <w:basedOn w:val="a0"/>
    <w:rsid w:val="00527715"/>
  </w:style>
  <w:style w:type="paragraph" w:styleId="a7">
    <w:name w:val="Balloon Text"/>
    <w:basedOn w:val="a"/>
    <w:link w:val="a8"/>
    <w:uiPriority w:val="99"/>
    <w:semiHidden/>
    <w:rsid w:val="00527715"/>
    <w:rPr>
      <w:rFonts w:ascii="Tahoma" w:hAnsi="Tahoma"/>
      <w:sz w:val="16"/>
      <w:szCs w:val="16"/>
    </w:rPr>
  </w:style>
  <w:style w:type="character" w:customStyle="1" w:styleId="a8">
    <w:name w:val="Текст выноски Знак"/>
    <w:basedOn w:val="a0"/>
    <w:link w:val="a7"/>
    <w:uiPriority w:val="99"/>
    <w:semiHidden/>
    <w:rsid w:val="00527715"/>
    <w:rPr>
      <w:rFonts w:ascii="Tahoma" w:eastAsia="Times New Roman" w:hAnsi="Tahoma" w:cs="Times New Roman"/>
      <w:sz w:val="16"/>
      <w:szCs w:val="16"/>
    </w:rPr>
  </w:style>
  <w:style w:type="paragraph" w:styleId="a9">
    <w:name w:val="List Paragraph"/>
    <w:basedOn w:val="a"/>
    <w:uiPriority w:val="34"/>
    <w:qFormat/>
    <w:rsid w:val="00527715"/>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a">
    <w:name w:val="Основной текст_"/>
    <w:link w:val="3"/>
    <w:rsid w:val="00527715"/>
    <w:rPr>
      <w:sz w:val="27"/>
      <w:szCs w:val="27"/>
      <w:shd w:val="clear" w:color="auto" w:fill="FFFFFF"/>
    </w:rPr>
  </w:style>
  <w:style w:type="character" w:customStyle="1" w:styleId="21">
    <w:name w:val="Основной текст2"/>
    <w:basedOn w:val="aa"/>
    <w:rsid w:val="00527715"/>
    <w:rPr>
      <w:sz w:val="27"/>
      <w:szCs w:val="27"/>
      <w:shd w:val="clear" w:color="auto" w:fill="FFFFFF"/>
    </w:rPr>
  </w:style>
  <w:style w:type="paragraph" w:customStyle="1" w:styleId="3">
    <w:name w:val="Основной текст3"/>
    <w:basedOn w:val="a"/>
    <w:link w:val="aa"/>
    <w:rsid w:val="00527715"/>
    <w:pPr>
      <w:widowControl/>
      <w:shd w:val="clear" w:color="auto" w:fill="FFFFFF"/>
      <w:autoSpaceDE/>
      <w:autoSpaceDN/>
      <w:adjustRightInd/>
      <w:spacing w:line="331" w:lineRule="exact"/>
      <w:ind w:hanging="360"/>
    </w:pPr>
    <w:rPr>
      <w:rFonts w:asciiTheme="minorHAnsi" w:eastAsiaTheme="minorHAnsi" w:hAnsiTheme="minorHAnsi" w:cstheme="minorBidi"/>
      <w:sz w:val="27"/>
      <w:szCs w:val="27"/>
      <w:lang w:eastAsia="en-US"/>
    </w:rPr>
  </w:style>
  <w:style w:type="paragraph" w:styleId="ab">
    <w:name w:val="Body Text Indent"/>
    <w:basedOn w:val="a"/>
    <w:link w:val="ac"/>
    <w:rsid w:val="00527715"/>
    <w:pPr>
      <w:widowControl/>
      <w:autoSpaceDE/>
      <w:autoSpaceDN/>
      <w:adjustRightInd/>
      <w:ind w:left="1416" w:firstLine="708"/>
    </w:pPr>
    <w:rPr>
      <w:sz w:val="28"/>
      <w:szCs w:val="24"/>
    </w:rPr>
  </w:style>
  <w:style w:type="character" w:customStyle="1" w:styleId="ac">
    <w:name w:val="Основной текст с отступом Знак"/>
    <w:basedOn w:val="a0"/>
    <w:link w:val="ab"/>
    <w:rsid w:val="00527715"/>
    <w:rPr>
      <w:rFonts w:ascii="Times New Roman" w:eastAsia="Times New Roman" w:hAnsi="Times New Roman" w:cs="Times New Roman"/>
      <w:sz w:val="28"/>
      <w:szCs w:val="24"/>
    </w:rPr>
  </w:style>
  <w:style w:type="paragraph" w:customStyle="1" w:styleId="31">
    <w:name w:val="Основной текст с отступом 31"/>
    <w:basedOn w:val="a"/>
    <w:rsid w:val="00527715"/>
    <w:pPr>
      <w:widowControl/>
      <w:autoSpaceDE/>
      <w:autoSpaceDN/>
      <w:adjustRightInd/>
      <w:spacing w:after="120"/>
      <w:ind w:left="283"/>
    </w:pPr>
    <w:rPr>
      <w:sz w:val="16"/>
      <w:szCs w:val="16"/>
      <w:lang w:eastAsia="ar-SA"/>
    </w:rPr>
  </w:style>
  <w:style w:type="paragraph" w:styleId="ad">
    <w:name w:val="Normal (Web)"/>
    <w:basedOn w:val="a"/>
    <w:uiPriority w:val="99"/>
    <w:rsid w:val="00527715"/>
    <w:pPr>
      <w:widowControl/>
      <w:autoSpaceDE/>
      <w:autoSpaceDN/>
      <w:adjustRightInd/>
      <w:spacing w:before="100" w:beforeAutospacing="1" w:after="100" w:afterAutospacing="1"/>
    </w:pPr>
    <w:rPr>
      <w:sz w:val="24"/>
      <w:szCs w:val="24"/>
    </w:rPr>
  </w:style>
  <w:style w:type="paragraph" w:customStyle="1" w:styleId="Standard">
    <w:name w:val="Standard"/>
    <w:rsid w:val="00527715"/>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styleId="ae">
    <w:name w:val="footer"/>
    <w:basedOn w:val="a"/>
    <w:link w:val="af"/>
    <w:uiPriority w:val="99"/>
    <w:rsid w:val="00527715"/>
    <w:pPr>
      <w:tabs>
        <w:tab w:val="center" w:pos="4677"/>
        <w:tab w:val="right" w:pos="9355"/>
      </w:tabs>
    </w:pPr>
  </w:style>
  <w:style w:type="character" w:customStyle="1" w:styleId="af">
    <w:name w:val="Нижний колонтитул Знак"/>
    <w:basedOn w:val="a0"/>
    <w:link w:val="ae"/>
    <w:uiPriority w:val="99"/>
    <w:rsid w:val="00527715"/>
    <w:rPr>
      <w:rFonts w:ascii="Times New Roman" w:eastAsia="Times New Roman" w:hAnsi="Times New Roman" w:cs="Times New Roman"/>
      <w:sz w:val="20"/>
      <w:szCs w:val="20"/>
      <w:lang w:eastAsia="ru-RU"/>
    </w:rPr>
  </w:style>
  <w:style w:type="character" w:styleId="af0">
    <w:name w:val="Emphasis"/>
    <w:qFormat/>
    <w:rsid w:val="00527715"/>
    <w:rPr>
      <w:iCs/>
      <w:sz w:val="28"/>
      <w:szCs w:val="28"/>
    </w:rPr>
  </w:style>
  <w:style w:type="paragraph" w:styleId="af1">
    <w:name w:val="No Spacing"/>
    <w:link w:val="af2"/>
    <w:uiPriority w:val="1"/>
    <w:qFormat/>
    <w:rsid w:val="00527715"/>
    <w:pPr>
      <w:spacing w:after="0" w:line="240" w:lineRule="auto"/>
    </w:pPr>
    <w:rPr>
      <w:rFonts w:ascii="Calibri" w:eastAsia="Calibri" w:hAnsi="Calibri" w:cs="Times New Roman"/>
    </w:rPr>
  </w:style>
  <w:style w:type="character" w:customStyle="1" w:styleId="22">
    <w:name w:val="Основной текст (2)_"/>
    <w:link w:val="23"/>
    <w:rsid w:val="00527715"/>
    <w:rPr>
      <w:spacing w:val="2"/>
      <w:shd w:val="clear" w:color="auto" w:fill="FFFFFF"/>
    </w:rPr>
  </w:style>
  <w:style w:type="paragraph" w:customStyle="1" w:styleId="23">
    <w:name w:val="Основной текст (2)"/>
    <w:basedOn w:val="a"/>
    <w:link w:val="22"/>
    <w:rsid w:val="00527715"/>
    <w:pPr>
      <w:widowControl/>
      <w:shd w:val="clear" w:color="auto" w:fill="FFFFFF"/>
      <w:autoSpaceDE/>
      <w:autoSpaceDN/>
      <w:adjustRightInd/>
      <w:spacing w:line="0" w:lineRule="atLeast"/>
      <w:jc w:val="both"/>
    </w:pPr>
    <w:rPr>
      <w:rFonts w:asciiTheme="minorHAnsi" w:eastAsiaTheme="minorHAnsi" w:hAnsiTheme="minorHAnsi" w:cstheme="minorBidi"/>
      <w:spacing w:val="2"/>
      <w:sz w:val="22"/>
      <w:szCs w:val="22"/>
      <w:lang w:eastAsia="en-US"/>
    </w:rPr>
  </w:style>
  <w:style w:type="character" w:customStyle="1" w:styleId="apple-converted-space">
    <w:name w:val="apple-converted-space"/>
    <w:basedOn w:val="a0"/>
    <w:rsid w:val="00527715"/>
  </w:style>
  <w:style w:type="character" w:customStyle="1" w:styleId="af2">
    <w:name w:val="Без интервала Знак"/>
    <w:link w:val="af1"/>
    <w:uiPriority w:val="1"/>
    <w:rsid w:val="00527715"/>
    <w:rPr>
      <w:rFonts w:ascii="Calibri" w:eastAsia="Calibri" w:hAnsi="Calibri" w:cs="Times New Roman"/>
    </w:rPr>
  </w:style>
  <w:style w:type="character" w:styleId="af3">
    <w:name w:val="Hyperlink"/>
    <w:uiPriority w:val="99"/>
    <w:unhideWhenUsed/>
    <w:rsid w:val="00527715"/>
    <w:rPr>
      <w:color w:val="0000FF"/>
      <w:u w:val="single"/>
    </w:rPr>
  </w:style>
  <w:style w:type="character" w:customStyle="1" w:styleId="small">
    <w:name w:val="small"/>
    <w:rsid w:val="00527715"/>
    <w:rPr>
      <w:color w:val="999999"/>
      <w:sz w:val="17"/>
      <w:szCs w:val="17"/>
    </w:rPr>
  </w:style>
  <w:style w:type="paragraph" w:customStyle="1" w:styleId="western">
    <w:name w:val="western"/>
    <w:basedOn w:val="a"/>
    <w:rsid w:val="00527715"/>
    <w:pPr>
      <w:widowControl/>
      <w:autoSpaceDE/>
      <w:autoSpaceDN/>
      <w:adjustRightInd/>
      <w:spacing w:before="100" w:beforeAutospacing="1" w:after="100" w:afterAutospacing="1"/>
    </w:pPr>
    <w:rPr>
      <w:rFonts w:eastAsia="Calibri"/>
      <w:sz w:val="24"/>
      <w:szCs w:val="24"/>
    </w:rPr>
  </w:style>
  <w:style w:type="paragraph" w:styleId="24">
    <w:name w:val="Body Text Indent 2"/>
    <w:basedOn w:val="a"/>
    <w:link w:val="25"/>
    <w:rsid w:val="00527715"/>
    <w:pPr>
      <w:spacing w:after="120" w:line="480" w:lineRule="auto"/>
      <w:ind w:left="283"/>
    </w:pPr>
  </w:style>
  <w:style w:type="character" w:customStyle="1" w:styleId="25">
    <w:name w:val="Основной текст с отступом 2 Знак"/>
    <w:basedOn w:val="a0"/>
    <w:link w:val="24"/>
    <w:rsid w:val="00527715"/>
    <w:rPr>
      <w:rFonts w:ascii="Times New Roman" w:eastAsia="Times New Roman" w:hAnsi="Times New Roman" w:cs="Times New Roman"/>
      <w:sz w:val="20"/>
      <w:szCs w:val="20"/>
      <w:lang w:eastAsia="ru-RU"/>
    </w:rPr>
  </w:style>
  <w:style w:type="paragraph" w:styleId="30">
    <w:name w:val="Body Text Indent 3"/>
    <w:basedOn w:val="a"/>
    <w:link w:val="32"/>
    <w:rsid w:val="00527715"/>
    <w:pPr>
      <w:spacing w:after="120"/>
      <w:ind w:left="283"/>
    </w:pPr>
    <w:rPr>
      <w:sz w:val="16"/>
      <w:szCs w:val="16"/>
    </w:rPr>
  </w:style>
  <w:style w:type="character" w:customStyle="1" w:styleId="32">
    <w:name w:val="Основной текст с отступом 3 Знак"/>
    <w:basedOn w:val="a0"/>
    <w:link w:val="30"/>
    <w:rsid w:val="00527715"/>
    <w:rPr>
      <w:rFonts w:ascii="Times New Roman" w:eastAsia="Times New Roman" w:hAnsi="Times New Roman" w:cs="Times New Roman"/>
      <w:sz w:val="16"/>
      <w:szCs w:val="16"/>
    </w:rPr>
  </w:style>
  <w:style w:type="table" w:customStyle="1" w:styleId="11">
    <w:name w:val="Сетка таблицы1"/>
    <w:basedOn w:val="a1"/>
    <w:next w:val="a3"/>
    <w:uiPriority w:val="59"/>
    <w:rsid w:val="0068083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1"/>
    <w:next w:val="a3"/>
    <w:uiPriority w:val="59"/>
    <w:rsid w:val="00E44D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3"/>
    <w:uiPriority w:val="59"/>
    <w:rsid w:val="00D424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0">
    <w:name w:val="c20"/>
    <w:basedOn w:val="a0"/>
    <w:rsid w:val="00933B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28</Pages>
  <Words>12844</Words>
  <Characters>73212</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1</cp:lastModifiedBy>
  <cp:revision>18</cp:revision>
  <dcterms:created xsi:type="dcterms:W3CDTF">2019-07-29T21:42:00Z</dcterms:created>
  <dcterms:modified xsi:type="dcterms:W3CDTF">2019-08-01T07:02:00Z</dcterms:modified>
</cp:coreProperties>
</file>