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A1C" w:rsidRDefault="00D41A1C" w:rsidP="00D26200">
      <w:pPr>
        <w:pStyle w:val="c1"/>
        <w:shd w:val="clear" w:color="auto" w:fill="FFFFFF"/>
        <w:spacing w:before="0" w:beforeAutospacing="0" w:after="0" w:afterAutospacing="0"/>
        <w:rPr>
          <w:rStyle w:val="c3"/>
          <w:rFonts w:ascii="Arial" w:hAnsi="Arial" w:cs="Arial"/>
          <w:b/>
          <w:bCs/>
          <w:i/>
          <w:iCs/>
          <w:color w:val="000000"/>
        </w:rPr>
      </w:pPr>
    </w:p>
    <w:p w:rsidR="00C85F76" w:rsidRDefault="00BD5C31" w:rsidP="00D41A1C">
      <w:pPr>
        <w:shd w:val="clear" w:color="auto" w:fill="FFFFFF"/>
        <w:spacing w:before="270" w:after="135" w:line="390" w:lineRule="atLeast"/>
        <w:outlineLvl w:val="0"/>
        <w:rPr>
          <w:rFonts w:ascii="Helvetica" w:eastAsia="Times New Roman" w:hAnsi="Helvetica" w:cs="Helvetica"/>
          <w:color w:val="199043"/>
          <w:kern w:val="36"/>
          <w:sz w:val="36"/>
          <w:szCs w:val="36"/>
          <w:lang w:eastAsia="ru-RU"/>
        </w:rPr>
      </w:pPr>
      <w:r>
        <w:rPr>
          <w:rFonts w:ascii="Helvetica" w:eastAsia="Times New Roman" w:hAnsi="Helvetica" w:cs="Helvetica"/>
          <w:color w:val="199043"/>
          <w:kern w:val="36"/>
          <w:sz w:val="36"/>
          <w:szCs w:val="36"/>
          <w:lang w:eastAsia="ru-RU"/>
        </w:rPr>
        <w:t xml:space="preserve">        </w:t>
      </w:r>
      <w:r w:rsidR="00785743">
        <w:rPr>
          <w:rFonts w:ascii="Helvetica" w:eastAsia="Times New Roman" w:hAnsi="Helvetica" w:cs="Helvetica"/>
          <w:color w:val="199043"/>
          <w:kern w:val="36"/>
          <w:sz w:val="36"/>
          <w:szCs w:val="36"/>
          <w:lang w:eastAsia="ru-RU"/>
        </w:rPr>
        <w:t>Работа по преодолению языкового барьера</w:t>
      </w:r>
    </w:p>
    <w:p w:rsidR="00C85F76" w:rsidRDefault="00C85F76" w:rsidP="00C85F76">
      <w:pPr>
        <w:shd w:val="clear" w:color="auto" w:fill="FFFFFF"/>
        <w:spacing w:after="135" w:line="240" w:lineRule="auto"/>
        <w:jc w:val="both"/>
        <w:rPr>
          <w:rFonts w:ascii="Helvetica" w:eastAsia="Times New Roman" w:hAnsi="Helvetica" w:cs="Helvetica"/>
          <w:color w:val="333333"/>
          <w:sz w:val="24"/>
          <w:szCs w:val="24"/>
          <w:lang w:eastAsia="ru-RU"/>
        </w:rPr>
      </w:pPr>
    </w:p>
    <w:p w:rsidR="00C85F76" w:rsidRPr="00C85F76" w:rsidRDefault="00C85F76" w:rsidP="00C85F76">
      <w:pPr>
        <w:shd w:val="clear" w:color="auto" w:fill="FFFFFF"/>
        <w:spacing w:after="135" w:line="240" w:lineRule="auto"/>
        <w:ind w:left="4980"/>
        <w:jc w:val="both"/>
        <w:rPr>
          <w:rFonts w:ascii="Helvetica" w:eastAsia="Times New Roman" w:hAnsi="Helvetica" w:cs="Helvetica"/>
          <w:color w:val="333333"/>
          <w:sz w:val="24"/>
          <w:szCs w:val="24"/>
          <w:lang w:eastAsia="ru-RU"/>
        </w:rPr>
      </w:pPr>
      <w:r w:rsidRPr="00C85F76">
        <w:rPr>
          <w:rFonts w:ascii="Helvetica" w:eastAsia="Times New Roman" w:hAnsi="Helvetica" w:cs="Helvetica"/>
          <w:color w:val="333333"/>
          <w:sz w:val="24"/>
          <w:szCs w:val="24"/>
          <w:lang w:eastAsia="ru-RU"/>
        </w:rPr>
        <w:t>ПОДГОТОВИЛА РУКОВОДИТЕЛЬ                         МО УЧИТЕЛЕЙ-ПРЕДМЕТНИКОВ ТРЕГУБОВА Л.В.</w:t>
      </w:r>
    </w:p>
    <w:p w:rsidR="00D41A1C" w:rsidRPr="00D41A1C" w:rsidRDefault="00D41A1C" w:rsidP="00D41A1C">
      <w:pPr>
        <w:shd w:val="clear" w:color="auto" w:fill="FFFFFF"/>
        <w:spacing w:before="270" w:after="135" w:line="390" w:lineRule="atLeast"/>
        <w:outlineLvl w:val="0"/>
        <w:rPr>
          <w:rFonts w:ascii="Helvetica" w:eastAsia="Times New Roman" w:hAnsi="Helvetica" w:cs="Helvetica"/>
          <w:color w:val="199043"/>
          <w:kern w:val="36"/>
          <w:sz w:val="24"/>
          <w:szCs w:val="24"/>
          <w:lang w:eastAsia="ru-RU"/>
        </w:rPr>
      </w:pPr>
    </w:p>
    <w:p w:rsidR="00D41A1C" w:rsidRPr="00D41A1C" w:rsidRDefault="00351971" w:rsidP="00E122E0">
      <w:pPr>
        <w:shd w:val="clear" w:color="auto" w:fill="FFFFFF"/>
        <w:spacing w:after="135" w:line="240" w:lineRule="auto"/>
        <w:jc w:val="both"/>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 xml:space="preserve">      </w:t>
      </w:r>
      <w:r w:rsidR="00D41A1C" w:rsidRPr="00D41A1C">
        <w:rPr>
          <w:rFonts w:ascii="Helvetica" w:eastAsia="Times New Roman" w:hAnsi="Helvetica" w:cs="Helvetica"/>
          <w:color w:val="333333"/>
          <w:sz w:val="24"/>
          <w:szCs w:val="24"/>
          <w:lang w:eastAsia="ru-RU"/>
        </w:rPr>
        <w:t xml:space="preserve">С каждым годом в </w:t>
      </w:r>
      <w:r w:rsidR="00D41A1C" w:rsidRPr="00BD5C31">
        <w:rPr>
          <w:rFonts w:ascii="Helvetica" w:eastAsia="Times New Roman" w:hAnsi="Helvetica" w:cs="Helvetica"/>
          <w:color w:val="333333"/>
          <w:sz w:val="24"/>
          <w:szCs w:val="24"/>
          <w:lang w:eastAsia="ru-RU"/>
        </w:rPr>
        <w:t xml:space="preserve">нашем школьном учреждении </w:t>
      </w:r>
      <w:r w:rsidR="00D41A1C" w:rsidRPr="00D41A1C">
        <w:rPr>
          <w:rFonts w:ascii="Helvetica" w:eastAsia="Times New Roman" w:hAnsi="Helvetica" w:cs="Helvetica"/>
          <w:color w:val="333333"/>
          <w:sz w:val="24"/>
          <w:szCs w:val="24"/>
          <w:lang w:eastAsia="ru-RU"/>
        </w:rPr>
        <w:t xml:space="preserve"> увеличивается количество детей, для которых р</w:t>
      </w:r>
      <w:r>
        <w:rPr>
          <w:rFonts w:ascii="Helvetica" w:eastAsia="Times New Roman" w:hAnsi="Helvetica" w:cs="Helvetica"/>
          <w:color w:val="333333"/>
          <w:sz w:val="24"/>
          <w:szCs w:val="24"/>
          <w:lang w:eastAsia="ru-RU"/>
        </w:rPr>
        <w:t>усский язык не является родным.</w:t>
      </w:r>
    </w:p>
    <w:p w:rsidR="00D41A1C" w:rsidRPr="00D41A1C" w:rsidRDefault="00351971" w:rsidP="00E122E0">
      <w:pPr>
        <w:shd w:val="clear" w:color="auto" w:fill="FFFFFF"/>
        <w:spacing w:after="135" w:line="240" w:lineRule="auto"/>
        <w:jc w:val="both"/>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 xml:space="preserve">      </w:t>
      </w:r>
      <w:r w:rsidR="00D41A1C" w:rsidRPr="00D41A1C">
        <w:rPr>
          <w:rFonts w:ascii="Helvetica" w:eastAsia="Times New Roman" w:hAnsi="Helvetica" w:cs="Helvetica"/>
          <w:color w:val="333333"/>
          <w:sz w:val="24"/>
          <w:szCs w:val="24"/>
          <w:lang w:eastAsia="ru-RU"/>
        </w:rPr>
        <w:t xml:space="preserve">Учащиеся - </w:t>
      </w:r>
      <w:proofErr w:type="spellStart"/>
      <w:r w:rsidR="00D41A1C" w:rsidRPr="00D41A1C">
        <w:rPr>
          <w:rFonts w:ascii="Helvetica" w:eastAsia="Times New Roman" w:hAnsi="Helvetica" w:cs="Helvetica"/>
          <w:color w:val="333333"/>
          <w:sz w:val="24"/>
          <w:szCs w:val="24"/>
          <w:lang w:eastAsia="ru-RU"/>
        </w:rPr>
        <w:t>инофоны</w:t>
      </w:r>
      <w:proofErr w:type="spellEnd"/>
      <w:r w:rsidR="00D41A1C" w:rsidRPr="00D41A1C">
        <w:rPr>
          <w:rFonts w:ascii="Helvetica" w:eastAsia="Times New Roman" w:hAnsi="Helvetica" w:cs="Helvetica"/>
          <w:color w:val="333333"/>
          <w:sz w:val="24"/>
          <w:szCs w:val="24"/>
          <w:lang w:eastAsia="ru-RU"/>
        </w:rPr>
        <w:t xml:space="preserve"> -</w:t>
      </w:r>
      <w:r w:rsidR="00D41A1C" w:rsidRPr="00BD5C31">
        <w:rPr>
          <w:rFonts w:ascii="Helvetica" w:eastAsia="Times New Roman" w:hAnsi="Helvetica" w:cs="Helvetica"/>
          <w:color w:val="333333"/>
          <w:sz w:val="24"/>
          <w:szCs w:val="24"/>
          <w:lang w:eastAsia="ru-RU"/>
        </w:rPr>
        <w:t xml:space="preserve"> это учащиеся, чьи семьи </w:t>
      </w:r>
      <w:r w:rsidR="00D41A1C" w:rsidRPr="00D41A1C">
        <w:rPr>
          <w:rFonts w:ascii="Helvetica" w:eastAsia="Times New Roman" w:hAnsi="Helvetica" w:cs="Helvetica"/>
          <w:color w:val="333333"/>
          <w:sz w:val="24"/>
          <w:szCs w:val="24"/>
          <w:lang w:eastAsia="ru-RU"/>
        </w:rPr>
        <w:t xml:space="preserve"> мигрировали. Учащиеся-</w:t>
      </w:r>
      <w:proofErr w:type="spellStart"/>
      <w:r w:rsidR="00D41A1C" w:rsidRPr="00D41A1C">
        <w:rPr>
          <w:rFonts w:ascii="Helvetica" w:eastAsia="Times New Roman" w:hAnsi="Helvetica" w:cs="Helvetica"/>
          <w:color w:val="333333"/>
          <w:sz w:val="24"/>
          <w:szCs w:val="24"/>
          <w:lang w:eastAsia="ru-RU"/>
        </w:rPr>
        <w:t>инофоны</w:t>
      </w:r>
      <w:proofErr w:type="spellEnd"/>
      <w:r w:rsidR="00D41A1C" w:rsidRPr="00D41A1C">
        <w:rPr>
          <w:rFonts w:ascii="Helvetica" w:eastAsia="Times New Roman" w:hAnsi="Helvetica" w:cs="Helvetica"/>
          <w:color w:val="333333"/>
          <w:sz w:val="24"/>
          <w:szCs w:val="24"/>
          <w:lang w:eastAsia="ru-RU"/>
        </w:rPr>
        <w:t xml:space="preserve"> владеют иными фоновыми знаниями, русским языком они владеют лишь на пороговом уровне, на так называемом бытовом уровне. При этом такие ученики часто не понимают значения многих употребляемых ими слов, так как дома родители в основном общаются со своими детьми на родном языке. В школе учащиеся - </w:t>
      </w:r>
      <w:proofErr w:type="spellStart"/>
      <w:r w:rsidR="00D41A1C" w:rsidRPr="00D41A1C">
        <w:rPr>
          <w:rFonts w:ascii="Helvetica" w:eastAsia="Times New Roman" w:hAnsi="Helvetica" w:cs="Helvetica"/>
          <w:color w:val="333333"/>
          <w:sz w:val="24"/>
          <w:szCs w:val="24"/>
          <w:lang w:eastAsia="ru-RU"/>
        </w:rPr>
        <w:t>инофоны</w:t>
      </w:r>
      <w:proofErr w:type="spellEnd"/>
      <w:r w:rsidR="00D41A1C" w:rsidRPr="00D41A1C">
        <w:rPr>
          <w:rFonts w:ascii="Helvetica" w:eastAsia="Times New Roman" w:hAnsi="Helvetica" w:cs="Helvetica"/>
          <w:color w:val="333333"/>
          <w:sz w:val="24"/>
          <w:szCs w:val="24"/>
          <w:lang w:eastAsia="ru-RU"/>
        </w:rPr>
        <w:t xml:space="preserve"> вынуждены общаться с учителями, с одноклассниками только на русском языке. Преодоление языкового барьера создает для таких учащихся определенные трудности.</w:t>
      </w:r>
    </w:p>
    <w:p w:rsidR="00D41A1C" w:rsidRPr="00D41A1C" w:rsidRDefault="00351971" w:rsidP="00E122E0">
      <w:pPr>
        <w:shd w:val="clear" w:color="auto" w:fill="FFFFFF"/>
        <w:spacing w:after="135" w:line="240" w:lineRule="auto"/>
        <w:jc w:val="both"/>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 xml:space="preserve">       </w:t>
      </w:r>
      <w:r w:rsidR="00D41A1C" w:rsidRPr="00D41A1C">
        <w:rPr>
          <w:rFonts w:ascii="Helvetica" w:eastAsia="Times New Roman" w:hAnsi="Helvetica" w:cs="Helvetica"/>
          <w:color w:val="333333"/>
          <w:sz w:val="24"/>
          <w:szCs w:val="24"/>
          <w:lang w:eastAsia="ru-RU"/>
        </w:rPr>
        <w:t xml:space="preserve">Вследствие этого в </w:t>
      </w:r>
      <w:r w:rsidR="00D41A1C" w:rsidRPr="00BD5C31">
        <w:rPr>
          <w:rFonts w:ascii="Helvetica" w:eastAsia="Times New Roman" w:hAnsi="Helvetica" w:cs="Helvetica"/>
          <w:color w:val="333333"/>
          <w:sz w:val="24"/>
          <w:szCs w:val="24"/>
          <w:lang w:eastAsia="ru-RU"/>
        </w:rPr>
        <w:t xml:space="preserve">нашей школе учителя сталкиваются </w:t>
      </w:r>
      <w:r w:rsidR="00D41A1C" w:rsidRPr="00D41A1C">
        <w:rPr>
          <w:rFonts w:ascii="Helvetica" w:eastAsia="Times New Roman" w:hAnsi="Helvetica" w:cs="Helvetica"/>
          <w:color w:val="333333"/>
          <w:sz w:val="24"/>
          <w:szCs w:val="24"/>
          <w:lang w:eastAsia="ru-RU"/>
        </w:rPr>
        <w:t>с необходимостью обучения детей-</w:t>
      </w:r>
      <w:proofErr w:type="spellStart"/>
      <w:r w:rsidR="00D41A1C" w:rsidRPr="00D41A1C">
        <w:rPr>
          <w:rFonts w:ascii="Helvetica" w:eastAsia="Times New Roman" w:hAnsi="Helvetica" w:cs="Helvetica"/>
          <w:color w:val="333333"/>
          <w:sz w:val="24"/>
          <w:szCs w:val="24"/>
          <w:lang w:eastAsia="ru-RU"/>
        </w:rPr>
        <w:t>инофонов</w:t>
      </w:r>
      <w:proofErr w:type="spellEnd"/>
      <w:r w:rsidR="00D41A1C" w:rsidRPr="00D41A1C">
        <w:rPr>
          <w:rFonts w:ascii="Helvetica" w:eastAsia="Times New Roman" w:hAnsi="Helvetica" w:cs="Helvetica"/>
          <w:color w:val="333333"/>
          <w:sz w:val="24"/>
          <w:szCs w:val="24"/>
          <w:lang w:eastAsia="ru-RU"/>
        </w:rPr>
        <w:t>. При этом дети</w:t>
      </w:r>
      <w:r>
        <w:rPr>
          <w:rFonts w:ascii="Helvetica" w:eastAsia="Times New Roman" w:hAnsi="Helvetica" w:cs="Helvetica"/>
          <w:color w:val="333333"/>
          <w:sz w:val="24"/>
          <w:szCs w:val="24"/>
          <w:lang w:eastAsia="ru-RU"/>
        </w:rPr>
        <w:t xml:space="preserve"> до поступления в наше учебное заведение </w:t>
      </w:r>
      <w:r w:rsidR="00D41A1C" w:rsidRPr="00D41A1C">
        <w:rPr>
          <w:rFonts w:ascii="Helvetica" w:eastAsia="Times New Roman" w:hAnsi="Helvetica" w:cs="Helvetica"/>
          <w:color w:val="333333"/>
          <w:sz w:val="24"/>
          <w:szCs w:val="24"/>
          <w:lang w:eastAsia="ru-RU"/>
        </w:rPr>
        <w:t xml:space="preserve"> не посещали русскоязычного дошкольного учреждения и мало общались с носителями русского языка. Трудности возникают</w:t>
      </w:r>
      <w:proofErr w:type="gramStart"/>
      <w:r w:rsidR="00D41A1C" w:rsidRPr="00D41A1C">
        <w:rPr>
          <w:rFonts w:ascii="Helvetica" w:eastAsia="Times New Roman" w:hAnsi="Helvetica" w:cs="Helvetica"/>
          <w:color w:val="333333"/>
          <w:sz w:val="24"/>
          <w:szCs w:val="24"/>
          <w:lang w:eastAsia="ru-RU"/>
        </w:rPr>
        <w:t xml:space="preserve"> </w:t>
      </w:r>
      <w:r>
        <w:rPr>
          <w:rFonts w:ascii="Helvetica" w:eastAsia="Times New Roman" w:hAnsi="Helvetica" w:cs="Helvetica"/>
          <w:color w:val="333333"/>
          <w:sz w:val="24"/>
          <w:szCs w:val="24"/>
          <w:lang w:eastAsia="ru-RU"/>
        </w:rPr>
        <w:t>,</w:t>
      </w:r>
      <w:proofErr w:type="gramEnd"/>
      <w:r>
        <w:rPr>
          <w:rFonts w:ascii="Helvetica" w:eastAsia="Times New Roman" w:hAnsi="Helvetica" w:cs="Helvetica"/>
          <w:color w:val="333333"/>
          <w:sz w:val="24"/>
          <w:szCs w:val="24"/>
          <w:lang w:eastAsia="ru-RU"/>
        </w:rPr>
        <w:t xml:space="preserve"> </w:t>
      </w:r>
      <w:r w:rsidR="00D41A1C" w:rsidRPr="00D41A1C">
        <w:rPr>
          <w:rFonts w:ascii="Helvetica" w:eastAsia="Times New Roman" w:hAnsi="Helvetica" w:cs="Helvetica"/>
          <w:color w:val="333333"/>
          <w:sz w:val="24"/>
          <w:szCs w:val="24"/>
          <w:lang w:eastAsia="ru-RU"/>
        </w:rPr>
        <w:t>так как учебники, программы, традиционные методики преподавания учебных дисциплин ориентированы на человека, для которого данный язык является родным. А значит, необходимо так смоделировать учебный процесс, корректируя тематическое планирование, не изменяя при этом образовательные программы, чтобы вовлечь в учебную деятельность всех учащихся, при этом обеспечивая методическое сопровождение, которое помогло бы им овладеть русским языком хотя бы в той степени, которая необходима для освоения школьной программы и нормальной коммуникации с учите</w:t>
      </w:r>
      <w:r>
        <w:rPr>
          <w:rFonts w:ascii="Helvetica" w:eastAsia="Times New Roman" w:hAnsi="Helvetica" w:cs="Helvetica"/>
          <w:color w:val="333333"/>
          <w:sz w:val="24"/>
          <w:szCs w:val="24"/>
          <w:lang w:eastAsia="ru-RU"/>
        </w:rPr>
        <w:t xml:space="preserve">лем и одноклассниками. Поэтому </w:t>
      </w:r>
      <w:r w:rsidR="00D41A1C" w:rsidRPr="00D41A1C">
        <w:rPr>
          <w:rFonts w:ascii="Helvetica" w:eastAsia="Times New Roman" w:hAnsi="Helvetica" w:cs="Helvetica"/>
          <w:color w:val="333333"/>
          <w:sz w:val="24"/>
          <w:szCs w:val="24"/>
          <w:lang w:eastAsia="ru-RU"/>
        </w:rPr>
        <w:t>воспитание и обучение школьников в условиях двуязычья стало одно</w:t>
      </w:r>
      <w:r w:rsidR="00D41A1C" w:rsidRPr="00BD5C31">
        <w:rPr>
          <w:rFonts w:ascii="Helvetica" w:eastAsia="Times New Roman" w:hAnsi="Helvetica" w:cs="Helvetica"/>
          <w:color w:val="333333"/>
          <w:sz w:val="24"/>
          <w:szCs w:val="24"/>
          <w:lang w:eastAsia="ru-RU"/>
        </w:rPr>
        <w:t>й из актуальных проблем в школе</w:t>
      </w:r>
      <w:r w:rsidR="00D41A1C" w:rsidRPr="00D41A1C">
        <w:rPr>
          <w:rFonts w:ascii="Helvetica" w:eastAsia="Times New Roman" w:hAnsi="Helvetica" w:cs="Helvetica"/>
          <w:color w:val="333333"/>
          <w:sz w:val="24"/>
          <w:szCs w:val="24"/>
          <w:lang w:eastAsia="ru-RU"/>
        </w:rPr>
        <w:t>.</w:t>
      </w:r>
    </w:p>
    <w:p w:rsidR="00D41A1C" w:rsidRPr="00D41A1C" w:rsidRDefault="00351971" w:rsidP="00E122E0">
      <w:pPr>
        <w:shd w:val="clear" w:color="auto" w:fill="FFFFFF"/>
        <w:spacing w:after="135" w:line="240" w:lineRule="auto"/>
        <w:jc w:val="both"/>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 xml:space="preserve">       </w:t>
      </w:r>
      <w:r w:rsidR="00D41A1C" w:rsidRPr="00BD5C31">
        <w:rPr>
          <w:rFonts w:ascii="Helvetica" w:eastAsia="Times New Roman" w:hAnsi="Helvetica" w:cs="Helvetica"/>
          <w:color w:val="333333"/>
          <w:sz w:val="24"/>
          <w:szCs w:val="24"/>
          <w:lang w:eastAsia="ru-RU"/>
        </w:rPr>
        <w:t>В своей работе педагогический коллектив отталкивается</w:t>
      </w:r>
      <w:r w:rsidR="00D41A1C" w:rsidRPr="00D41A1C">
        <w:rPr>
          <w:rFonts w:ascii="Helvetica" w:eastAsia="Times New Roman" w:hAnsi="Helvetica" w:cs="Helvetica"/>
          <w:color w:val="333333"/>
          <w:sz w:val="24"/>
          <w:szCs w:val="24"/>
          <w:lang w:eastAsia="ru-RU"/>
        </w:rPr>
        <w:t xml:space="preserve"> от возникающих у детей в ходе обучения проблем, применяя различные </w:t>
      </w:r>
      <w:r>
        <w:rPr>
          <w:rFonts w:ascii="Helvetica" w:eastAsia="Times New Roman" w:hAnsi="Helvetica" w:cs="Helvetica"/>
          <w:color w:val="333333"/>
          <w:sz w:val="24"/>
          <w:szCs w:val="24"/>
          <w:lang w:eastAsia="ru-RU"/>
        </w:rPr>
        <w:t>приемы работы, дифференцируя их</w:t>
      </w:r>
      <w:r w:rsidR="00D41A1C" w:rsidRPr="00D41A1C">
        <w:rPr>
          <w:rFonts w:ascii="Helvetica" w:eastAsia="Times New Roman" w:hAnsi="Helvetica" w:cs="Helvetica"/>
          <w:color w:val="333333"/>
          <w:sz w:val="24"/>
          <w:szCs w:val="24"/>
          <w:lang w:eastAsia="ru-RU"/>
        </w:rPr>
        <w:t xml:space="preserve"> в соответствии с разными категориями учащихся.</w:t>
      </w:r>
      <w:r w:rsidR="00D41A1C" w:rsidRPr="00BD5C31">
        <w:rPr>
          <w:rFonts w:ascii="Helvetica" w:eastAsia="Times New Roman" w:hAnsi="Helvetica" w:cs="Helvetica"/>
          <w:color w:val="333333"/>
          <w:sz w:val="24"/>
          <w:szCs w:val="24"/>
          <w:lang w:eastAsia="ru-RU"/>
        </w:rPr>
        <w:t xml:space="preserve"> Учителя нашей школы </w:t>
      </w:r>
      <w:r w:rsidR="00D41A1C" w:rsidRPr="00D41A1C">
        <w:rPr>
          <w:rFonts w:ascii="Helvetica" w:eastAsia="Times New Roman" w:hAnsi="Helvetica" w:cs="Helvetica"/>
          <w:color w:val="333333"/>
          <w:sz w:val="24"/>
          <w:szCs w:val="24"/>
          <w:lang w:eastAsia="ru-RU"/>
        </w:rPr>
        <w:t>сталкиваются со следующими проблемами:</w:t>
      </w:r>
    </w:p>
    <w:p w:rsidR="00D41A1C" w:rsidRPr="00D41A1C" w:rsidRDefault="00D41A1C" w:rsidP="00E122E0">
      <w:pPr>
        <w:shd w:val="clear" w:color="auto" w:fill="FFFFFF"/>
        <w:spacing w:after="135" w:line="240" w:lineRule="auto"/>
        <w:jc w:val="both"/>
        <w:rPr>
          <w:rFonts w:ascii="Helvetica" w:eastAsia="Times New Roman" w:hAnsi="Helvetica" w:cs="Helvetica"/>
          <w:color w:val="333333"/>
          <w:sz w:val="24"/>
          <w:szCs w:val="24"/>
          <w:lang w:eastAsia="ru-RU"/>
        </w:rPr>
      </w:pPr>
      <w:r w:rsidRPr="00D41A1C">
        <w:rPr>
          <w:rFonts w:ascii="Helvetica" w:eastAsia="Times New Roman" w:hAnsi="Helvetica" w:cs="Helvetica"/>
          <w:color w:val="333333"/>
          <w:sz w:val="24"/>
          <w:szCs w:val="24"/>
          <w:lang w:eastAsia="ru-RU"/>
        </w:rPr>
        <w:t>1. Пр</w:t>
      </w:r>
      <w:r w:rsidRPr="00BD5C31">
        <w:rPr>
          <w:rFonts w:ascii="Helvetica" w:eastAsia="Times New Roman" w:hAnsi="Helvetica" w:cs="Helvetica"/>
          <w:color w:val="333333"/>
          <w:sz w:val="24"/>
          <w:szCs w:val="24"/>
          <w:lang w:eastAsia="ru-RU"/>
        </w:rPr>
        <w:t>еодолением языкового барьера. Русский язык теперь  становится для обучающихся</w:t>
      </w:r>
      <w:r w:rsidRPr="00D41A1C">
        <w:rPr>
          <w:rFonts w:ascii="Helvetica" w:eastAsia="Times New Roman" w:hAnsi="Helvetica" w:cs="Helvetica"/>
          <w:color w:val="333333"/>
          <w:sz w:val="24"/>
          <w:szCs w:val="24"/>
          <w:lang w:eastAsia="ru-RU"/>
        </w:rPr>
        <w:t xml:space="preserve"> основным языком общения, одним из главных способов адаптации к новым жизненным условиям.</w:t>
      </w:r>
    </w:p>
    <w:p w:rsidR="00D41A1C" w:rsidRPr="00D41A1C" w:rsidRDefault="00D41A1C" w:rsidP="00E122E0">
      <w:pPr>
        <w:shd w:val="clear" w:color="auto" w:fill="FFFFFF"/>
        <w:spacing w:after="135" w:line="240" w:lineRule="auto"/>
        <w:jc w:val="both"/>
        <w:rPr>
          <w:rFonts w:ascii="Helvetica" w:eastAsia="Times New Roman" w:hAnsi="Helvetica" w:cs="Helvetica"/>
          <w:color w:val="333333"/>
          <w:sz w:val="24"/>
          <w:szCs w:val="24"/>
          <w:lang w:eastAsia="ru-RU"/>
        </w:rPr>
      </w:pPr>
      <w:r w:rsidRPr="00D41A1C">
        <w:rPr>
          <w:rFonts w:ascii="Helvetica" w:eastAsia="Times New Roman" w:hAnsi="Helvetica" w:cs="Helvetica"/>
          <w:color w:val="333333"/>
          <w:sz w:val="24"/>
          <w:szCs w:val="24"/>
          <w:lang w:eastAsia="ru-RU"/>
        </w:rPr>
        <w:t>2. Психологический стресс. Попадая в новую языковую среду, ребенок получает стресс, в результате которого резко снижается его эмоциональный фон, что создает дополнительные препятствия на пути установ</w:t>
      </w:r>
      <w:r w:rsidR="00351971">
        <w:rPr>
          <w:rFonts w:ascii="Helvetica" w:eastAsia="Times New Roman" w:hAnsi="Helvetica" w:cs="Helvetica"/>
          <w:color w:val="333333"/>
          <w:sz w:val="24"/>
          <w:szCs w:val="24"/>
          <w:lang w:eastAsia="ru-RU"/>
        </w:rPr>
        <w:t>ления контактов со сверстниками и учителями.</w:t>
      </w:r>
    </w:p>
    <w:p w:rsidR="00D41A1C" w:rsidRPr="00D41A1C" w:rsidRDefault="00D41A1C" w:rsidP="00E122E0">
      <w:pPr>
        <w:shd w:val="clear" w:color="auto" w:fill="FFFFFF"/>
        <w:spacing w:after="135" w:line="240" w:lineRule="auto"/>
        <w:jc w:val="both"/>
        <w:rPr>
          <w:rFonts w:ascii="Helvetica" w:eastAsia="Times New Roman" w:hAnsi="Helvetica" w:cs="Helvetica"/>
          <w:color w:val="333333"/>
          <w:sz w:val="24"/>
          <w:szCs w:val="24"/>
          <w:lang w:eastAsia="ru-RU"/>
        </w:rPr>
      </w:pPr>
      <w:r w:rsidRPr="00D41A1C">
        <w:rPr>
          <w:rFonts w:ascii="Helvetica" w:eastAsia="Times New Roman" w:hAnsi="Helvetica" w:cs="Helvetica"/>
          <w:color w:val="333333"/>
          <w:sz w:val="24"/>
          <w:szCs w:val="24"/>
          <w:lang w:eastAsia="ru-RU"/>
        </w:rPr>
        <w:t>3. Трудности в подгото</w:t>
      </w:r>
      <w:r w:rsidR="00351971">
        <w:rPr>
          <w:rFonts w:ascii="Helvetica" w:eastAsia="Times New Roman" w:hAnsi="Helvetica" w:cs="Helvetica"/>
          <w:color w:val="333333"/>
          <w:sz w:val="24"/>
          <w:szCs w:val="24"/>
          <w:lang w:eastAsia="ru-RU"/>
        </w:rPr>
        <w:t xml:space="preserve">вке домашнего задания </w:t>
      </w:r>
      <w:r w:rsidRPr="00D41A1C">
        <w:rPr>
          <w:rFonts w:ascii="Helvetica" w:eastAsia="Times New Roman" w:hAnsi="Helvetica" w:cs="Helvetica"/>
          <w:color w:val="333333"/>
          <w:sz w:val="24"/>
          <w:szCs w:val="24"/>
          <w:lang w:eastAsia="ru-RU"/>
        </w:rPr>
        <w:t xml:space="preserve"> и при усвоении учебного материала</w:t>
      </w:r>
      <w:r w:rsidRPr="00BD5C31">
        <w:rPr>
          <w:rFonts w:ascii="Helvetica" w:eastAsia="Times New Roman" w:hAnsi="Helvetica" w:cs="Helvetica"/>
          <w:color w:val="333333"/>
          <w:sz w:val="24"/>
          <w:szCs w:val="24"/>
          <w:lang w:eastAsia="ru-RU"/>
        </w:rPr>
        <w:t>.</w:t>
      </w:r>
    </w:p>
    <w:p w:rsidR="00D41A1C" w:rsidRPr="00D41A1C" w:rsidRDefault="00D41A1C" w:rsidP="00E122E0">
      <w:pPr>
        <w:shd w:val="clear" w:color="auto" w:fill="FFFFFF"/>
        <w:spacing w:after="135" w:line="240" w:lineRule="auto"/>
        <w:jc w:val="both"/>
        <w:rPr>
          <w:rFonts w:ascii="Helvetica" w:eastAsia="Times New Roman" w:hAnsi="Helvetica" w:cs="Helvetica"/>
          <w:color w:val="333333"/>
          <w:sz w:val="24"/>
          <w:szCs w:val="24"/>
          <w:lang w:eastAsia="ru-RU"/>
        </w:rPr>
      </w:pPr>
      <w:r w:rsidRPr="00D41A1C">
        <w:rPr>
          <w:rFonts w:ascii="Helvetica" w:eastAsia="Times New Roman" w:hAnsi="Helvetica" w:cs="Helvetica"/>
          <w:color w:val="333333"/>
          <w:sz w:val="24"/>
          <w:szCs w:val="24"/>
          <w:lang w:eastAsia="ru-RU"/>
        </w:rPr>
        <w:lastRenderedPageBreak/>
        <w:t xml:space="preserve">4. Отсутствие помощи родителей. Родители многих учеников с трудом разговаривают по-русски и, следовательно, не могут помочь ребенку в выполнении домашнего задания. В условиях дома родители общаются с детьми на родном языке, а в школе ребенок сталкивается с </w:t>
      </w:r>
      <w:r w:rsidRPr="00BD5C31">
        <w:rPr>
          <w:rFonts w:ascii="Helvetica" w:eastAsia="Times New Roman" w:hAnsi="Helvetica" w:cs="Helvetica"/>
          <w:color w:val="333333"/>
          <w:sz w:val="24"/>
          <w:szCs w:val="24"/>
          <w:lang w:eastAsia="ru-RU"/>
        </w:rPr>
        <w:t>русским языком</w:t>
      </w:r>
      <w:proofErr w:type="gramStart"/>
      <w:r w:rsidRPr="00BD5C31">
        <w:rPr>
          <w:rFonts w:ascii="Helvetica" w:eastAsia="Times New Roman" w:hAnsi="Helvetica" w:cs="Helvetica"/>
          <w:color w:val="333333"/>
          <w:sz w:val="24"/>
          <w:szCs w:val="24"/>
          <w:lang w:eastAsia="ru-RU"/>
        </w:rPr>
        <w:t xml:space="preserve"> ,</w:t>
      </w:r>
      <w:proofErr w:type="gramEnd"/>
      <w:r w:rsidRPr="00BD5C31">
        <w:rPr>
          <w:rFonts w:ascii="Helvetica" w:eastAsia="Times New Roman" w:hAnsi="Helvetica" w:cs="Helvetica"/>
          <w:color w:val="333333"/>
          <w:sz w:val="24"/>
          <w:szCs w:val="24"/>
          <w:lang w:eastAsia="ru-RU"/>
        </w:rPr>
        <w:t xml:space="preserve"> и в результате</w:t>
      </w:r>
      <w:r w:rsidRPr="00D41A1C">
        <w:rPr>
          <w:rFonts w:ascii="Helvetica" w:eastAsia="Times New Roman" w:hAnsi="Helvetica" w:cs="Helvetica"/>
          <w:color w:val="333333"/>
          <w:sz w:val="24"/>
          <w:szCs w:val="24"/>
          <w:lang w:eastAsia="ru-RU"/>
        </w:rPr>
        <w:t xml:space="preserve"> у ребенка происходит стресс</w:t>
      </w:r>
      <w:r w:rsidRPr="00BD5C31">
        <w:rPr>
          <w:rFonts w:ascii="Helvetica" w:eastAsia="Times New Roman" w:hAnsi="Helvetica" w:cs="Helvetica"/>
          <w:color w:val="333333"/>
          <w:sz w:val="24"/>
          <w:szCs w:val="24"/>
          <w:lang w:eastAsia="ru-RU"/>
        </w:rPr>
        <w:t>.</w:t>
      </w:r>
    </w:p>
    <w:p w:rsidR="00D41A1C" w:rsidRPr="00D41A1C" w:rsidRDefault="00D41A1C" w:rsidP="00E122E0">
      <w:pPr>
        <w:shd w:val="clear" w:color="auto" w:fill="FFFFFF"/>
        <w:spacing w:after="135" w:line="240" w:lineRule="auto"/>
        <w:jc w:val="both"/>
        <w:rPr>
          <w:rFonts w:ascii="Helvetica" w:eastAsia="Times New Roman" w:hAnsi="Helvetica" w:cs="Helvetica"/>
          <w:color w:val="333333"/>
          <w:sz w:val="24"/>
          <w:szCs w:val="24"/>
          <w:lang w:eastAsia="ru-RU"/>
        </w:rPr>
      </w:pPr>
      <w:r w:rsidRPr="00D41A1C">
        <w:rPr>
          <w:rFonts w:ascii="Helvetica" w:eastAsia="Times New Roman" w:hAnsi="Helvetica" w:cs="Helvetica"/>
          <w:color w:val="333333"/>
          <w:sz w:val="24"/>
          <w:szCs w:val="24"/>
          <w:lang w:eastAsia="ru-RU"/>
        </w:rPr>
        <w:t>5. Наличие национального акцента. Отсюда типичные ошибки: неправильное ударение, низкая грамотность</w:t>
      </w:r>
      <w:r w:rsidR="00351971">
        <w:rPr>
          <w:rFonts w:ascii="Helvetica" w:eastAsia="Times New Roman" w:hAnsi="Helvetica" w:cs="Helvetica"/>
          <w:color w:val="333333"/>
          <w:sz w:val="24"/>
          <w:szCs w:val="24"/>
          <w:lang w:eastAsia="ru-RU"/>
        </w:rPr>
        <w:t>, глотание окончаний и т.п</w:t>
      </w:r>
      <w:r w:rsidRPr="00D41A1C">
        <w:rPr>
          <w:rFonts w:ascii="Helvetica" w:eastAsia="Times New Roman" w:hAnsi="Helvetica" w:cs="Helvetica"/>
          <w:color w:val="333333"/>
          <w:sz w:val="24"/>
          <w:szCs w:val="24"/>
          <w:lang w:eastAsia="ru-RU"/>
        </w:rPr>
        <w:t xml:space="preserve">. Начиная работу с </w:t>
      </w:r>
      <w:proofErr w:type="spellStart"/>
      <w:r w:rsidRPr="00D41A1C">
        <w:rPr>
          <w:rFonts w:ascii="Helvetica" w:eastAsia="Times New Roman" w:hAnsi="Helvetica" w:cs="Helvetica"/>
          <w:color w:val="333333"/>
          <w:sz w:val="24"/>
          <w:szCs w:val="24"/>
          <w:lang w:eastAsia="ru-RU"/>
        </w:rPr>
        <w:t>инофонами</w:t>
      </w:r>
      <w:proofErr w:type="spellEnd"/>
      <w:r w:rsidR="00351971">
        <w:rPr>
          <w:rFonts w:ascii="Helvetica" w:eastAsia="Times New Roman" w:hAnsi="Helvetica" w:cs="Helvetica"/>
          <w:color w:val="333333"/>
          <w:sz w:val="24"/>
          <w:szCs w:val="24"/>
          <w:lang w:eastAsia="ru-RU"/>
        </w:rPr>
        <w:t>,</w:t>
      </w:r>
      <w:r w:rsidRPr="00D41A1C">
        <w:rPr>
          <w:rFonts w:ascii="Helvetica" w:eastAsia="Times New Roman" w:hAnsi="Helvetica" w:cs="Helvetica"/>
          <w:color w:val="333333"/>
          <w:sz w:val="24"/>
          <w:szCs w:val="24"/>
          <w:lang w:eastAsia="ru-RU"/>
        </w:rPr>
        <w:t xml:space="preserve"> важно</w:t>
      </w:r>
      <w:r w:rsidR="00351971">
        <w:rPr>
          <w:rFonts w:ascii="Helvetica" w:eastAsia="Times New Roman" w:hAnsi="Helvetica" w:cs="Helvetica"/>
          <w:color w:val="333333"/>
          <w:sz w:val="24"/>
          <w:szCs w:val="24"/>
          <w:lang w:eastAsia="ru-RU"/>
        </w:rPr>
        <w:t xml:space="preserve"> помнить, что</w:t>
      </w:r>
      <w:r w:rsidRPr="00D41A1C">
        <w:rPr>
          <w:rFonts w:ascii="Helvetica" w:eastAsia="Times New Roman" w:hAnsi="Helvetica" w:cs="Helvetica"/>
          <w:color w:val="333333"/>
          <w:sz w:val="24"/>
          <w:szCs w:val="24"/>
          <w:lang w:eastAsia="ru-RU"/>
        </w:rPr>
        <w:t xml:space="preserve"> такие дети в первой половине дня </w:t>
      </w:r>
      <w:r w:rsidR="00351971">
        <w:rPr>
          <w:rFonts w:ascii="Helvetica" w:eastAsia="Times New Roman" w:hAnsi="Helvetica" w:cs="Helvetica"/>
          <w:color w:val="333333"/>
          <w:sz w:val="24"/>
          <w:szCs w:val="24"/>
          <w:lang w:eastAsia="ru-RU"/>
        </w:rPr>
        <w:t>должны учиться</w:t>
      </w:r>
      <w:r w:rsidRPr="00D41A1C">
        <w:rPr>
          <w:rFonts w:ascii="Helvetica" w:eastAsia="Times New Roman" w:hAnsi="Helvetica" w:cs="Helvetica"/>
          <w:color w:val="333333"/>
          <w:sz w:val="24"/>
          <w:szCs w:val="24"/>
          <w:lang w:eastAsia="ru-RU"/>
        </w:rPr>
        <w:t xml:space="preserve"> вместе со своими русскоязычными сверстниками, а во вт</w:t>
      </w:r>
      <w:r w:rsidR="00351971">
        <w:rPr>
          <w:rFonts w:ascii="Helvetica" w:eastAsia="Times New Roman" w:hAnsi="Helvetica" w:cs="Helvetica"/>
          <w:color w:val="333333"/>
          <w:sz w:val="24"/>
          <w:szCs w:val="24"/>
          <w:lang w:eastAsia="ru-RU"/>
        </w:rPr>
        <w:t>орой половине необходимо создать</w:t>
      </w:r>
      <w:r w:rsidRPr="00D41A1C">
        <w:rPr>
          <w:rFonts w:ascii="Helvetica" w:eastAsia="Times New Roman" w:hAnsi="Helvetica" w:cs="Helvetica"/>
          <w:color w:val="333333"/>
          <w:sz w:val="24"/>
          <w:szCs w:val="24"/>
          <w:lang w:eastAsia="ru-RU"/>
        </w:rPr>
        <w:t xml:space="preserve"> условия для индивидуальных и групповых дополнительных занятий. Важно помнить, что освоение</w:t>
      </w:r>
      <w:r w:rsidRPr="00BD5C31">
        <w:rPr>
          <w:rFonts w:ascii="Helvetica" w:eastAsia="Times New Roman" w:hAnsi="Helvetica" w:cs="Helvetica"/>
          <w:color w:val="333333"/>
          <w:sz w:val="24"/>
          <w:szCs w:val="24"/>
          <w:lang w:eastAsia="ru-RU"/>
        </w:rPr>
        <w:t xml:space="preserve"> языка - это длительный процесс</w:t>
      </w:r>
      <w:r w:rsidR="00EF5E24" w:rsidRPr="00BD5C31">
        <w:rPr>
          <w:rFonts w:ascii="Helvetica" w:eastAsia="Times New Roman" w:hAnsi="Helvetica" w:cs="Helvetica"/>
          <w:color w:val="333333"/>
          <w:sz w:val="24"/>
          <w:szCs w:val="24"/>
          <w:lang w:eastAsia="ru-RU"/>
        </w:rPr>
        <w:t>.</w:t>
      </w:r>
    </w:p>
    <w:p w:rsidR="00D41A1C" w:rsidRPr="00D41A1C" w:rsidRDefault="00351971" w:rsidP="00E122E0">
      <w:pPr>
        <w:shd w:val="clear" w:color="auto" w:fill="FFFFFF"/>
        <w:spacing w:after="135" w:line="240" w:lineRule="auto"/>
        <w:jc w:val="both"/>
        <w:rPr>
          <w:rFonts w:ascii="Helvetica" w:eastAsia="Times New Roman" w:hAnsi="Helvetica" w:cs="Helvetica"/>
          <w:color w:val="333333"/>
          <w:sz w:val="24"/>
          <w:szCs w:val="24"/>
          <w:lang w:eastAsia="ru-RU"/>
        </w:rPr>
      </w:pPr>
      <w:r>
        <w:rPr>
          <w:rFonts w:ascii="Helvetica" w:eastAsia="Times New Roman" w:hAnsi="Helvetica" w:cs="Helvetica"/>
          <w:b/>
          <w:bCs/>
          <w:color w:val="333333"/>
          <w:sz w:val="24"/>
          <w:szCs w:val="24"/>
          <w:lang w:eastAsia="ru-RU"/>
        </w:rPr>
        <w:t xml:space="preserve">                                     </w:t>
      </w:r>
      <w:r w:rsidR="005B7E61">
        <w:rPr>
          <w:rFonts w:ascii="Helvetica" w:eastAsia="Times New Roman" w:hAnsi="Helvetica" w:cs="Helvetica"/>
          <w:b/>
          <w:bCs/>
          <w:color w:val="333333"/>
          <w:sz w:val="24"/>
          <w:szCs w:val="24"/>
          <w:lang w:eastAsia="ru-RU"/>
        </w:rPr>
        <w:t xml:space="preserve">      </w:t>
      </w:r>
      <w:bookmarkStart w:id="0" w:name="_GoBack"/>
      <w:bookmarkEnd w:id="0"/>
      <w:r w:rsidR="00D41A1C" w:rsidRPr="00D41A1C">
        <w:rPr>
          <w:rFonts w:ascii="Helvetica" w:eastAsia="Times New Roman" w:hAnsi="Helvetica" w:cs="Helvetica"/>
          <w:b/>
          <w:bCs/>
          <w:color w:val="333333"/>
          <w:sz w:val="24"/>
          <w:szCs w:val="24"/>
          <w:lang w:eastAsia="ru-RU"/>
        </w:rPr>
        <w:t>Методы и формы работы</w:t>
      </w:r>
    </w:p>
    <w:p w:rsidR="00BD5C31" w:rsidRDefault="008505E1" w:rsidP="00E122E0">
      <w:pPr>
        <w:shd w:val="clear" w:color="auto" w:fill="FFFFFF"/>
        <w:spacing w:after="135" w:line="240" w:lineRule="auto"/>
        <w:jc w:val="both"/>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 xml:space="preserve">      </w:t>
      </w:r>
      <w:r w:rsidR="00D41A1C" w:rsidRPr="00D41A1C">
        <w:rPr>
          <w:rFonts w:ascii="Helvetica" w:eastAsia="Times New Roman" w:hAnsi="Helvetica" w:cs="Helvetica"/>
          <w:color w:val="333333"/>
          <w:sz w:val="24"/>
          <w:szCs w:val="24"/>
          <w:lang w:eastAsia="ru-RU"/>
        </w:rPr>
        <w:t xml:space="preserve">Работая с нерусскими детьми, учитывая все трудности усвоения русского языка, с первых дней обучения учеников в школе </w:t>
      </w:r>
      <w:r w:rsidR="00EF5E24" w:rsidRPr="00BD5C31">
        <w:rPr>
          <w:rFonts w:ascii="Helvetica" w:eastAsia="Times New Roman" w:hAnsi="Helvetica" w:cs="Helvetica"/>
          <w:color w:val="333333"/>
          <w:sz w:val="24"/>
          <w:szCs w:val="24"/>
          <w:lang w:eastAsia="ru-RU"/>
        </w:rPr>
        <w:t>учителя стараются</w:t>
      </w:r>
      <w:r>
        <w:rPr>
          <w:rFonts w:ascii="Helvetica" w:eastAsia="Times New Roman" w:hAnsi="Helvetica" w:cs="Helvetica"/>
          <w:color w:val="333333"/>
          <w:sz w:val="24"/>
          <w:szCs w:val="24"/>
          <w:lang w:eastAsia="ru-RU"/>
        </w:rPr>
        <w:t xml:space="preserve"> пробудить у них интерес к</w:t>
      </w:r>
      <w:r w:rsidR="00D41A1C" w:rsidRPr="00D41A1C">
        <w:rPr>
          <w:rFonts w:ascii="Helvetica" w:eastAsia="Times New Roman" w:hAnsi="Helvetica" w:cs="Helvetica"/>
          <w:color w:val="333333"/>
          <w:sz w:val="24"/>
          <w:szCs w:val="24"/>
          <w:lang w:eastAsia="ru-RU"/>
        </w:rPr>
        <w:t xml:space="preserve"> изучению</w:t>
      </w:r>
      <w:r>
        <w:rPr>
          <w:rFonts w:ascii="Helvetica" w:eastAsia="Times New Roman" w:hAnsi="Helvetica" w:cs="Helvetica"/>
          <w:color w:val="333333"/>
          <w:sz w:val="24"/>
          <w:szCs w:val="24"/>
          <w:lang w:eastAsia="ru-RU"/>
        </w:rPr>
        <w:t xml:space="preserve"> языка</w:t>
      </w:r>
      <w:r w:rsidR="00C666D4">
        <w:rPr>
          <w:rFonts w:ascii="Helvetica" w:eastAsia="Times New Roman" w:hAnsi="Helvetica" w:cs="Helvetica"/>
          <w:color w:val="333333"/>
          <w:sz w:val="24"/>
          <w:szCs w:val="24"/>
          <w:lang w:eastAsia="ru-RU"/>
        </w:rPr>
        <w:t xml:space="preserve">, </w:t>
      </w:r>
      <w:r w:rsidR="00D41A1C" w:rsidRPr="00D41A1C">
        <w:rPr>
          <w:rFonts w:ascii="Helvetica" w:eastAsia="Times New Roman" w:hAnsi="Helvetica" w:cs="Helvetica"/>
          <w:color w:val="333333"/>
          <w:sz w:val="24"/>
          <w:szCs w:val="24"/>
          <w:lang w:eastAsia="ru-RU"/>
        </w:rPr>
        <w:t xml:space="preserve"> психологически готовить к дальнейшему изучению его и других предметов в школе. Для этого</w:t>
      </w:r>
      <w:r w:rsidR="00C666D4">
        <w:rPr>
          <w:rFonts w:ascii="Helvetica" w:eastAsia="Times New Roman" w:hAnsi="Helvetica" w:cs="Helvetica"/>
          <w:color w:val="333333"/>
          <w:sz w:val="24"/>
          <w:szCs w:val="24"/>
          <w:lang w:eastAsia="ru-RU"/>
        </w:rPr>
        <w:t xml:space="preserve"> учителя используют</w:t>
      </w:r>
      <w:r w:rsidR="00D41A1C" w:rsidRPr="00D41A1C">
        <w:rPr>
          <w:rFonts w:ascii="Helvetica" w:eastAsia="Times New Roman" w:hAnsi="Helvetica" w:cs="Helvetica"/>
          <w:color w:val="333333"/>
          <w:sz w:val="24"/>
          <w:szCs w:val="24"/>
          <w:lang w:eastAsia="ru-RU"/>
        </w:rPr>
        <w:t xml:space="preserve"> </w:t>
      </w:r>
      <w:r w:rsidR="00C666D4">
        <w:rPr>
          <w:rFonts w:ascii="Helvetica" w:eastAsia="Times New Roman" w:hAnsi="Helvetica" w:cs="Helvetica"/>
          <w:color w:val="333333"/>
          <w:sz w:val="24"/>
          <w:szCs w:val="24"/>
          <w:lang w:eastAsia="ru-RU"/>
        </w:rPr>
        <w:t xml:space="preserve">определенные </w:t>
      </w:r>
      <w:r w:rsidR="00D41A1C" w:rsidRPr="00D41A1C">
        <w:rPr>
          <w:rFonts w:ascii="Helvetica" w:eastAsia="Times New Roman" w:hAnsi="Helvetica" w:cs="Helvetica"/>
          <w:color w:val="333333"/>
          <w:sz w:val="24"/>
          <w:szCs w:val="24"/>
          <w:lang w:eastAsia="ru-RU"/>
        </w:rPr>
        <w:t xml:space="preserve">методы и формы работы. </w:t>
      </w:r>
    </w:p>
    <w:p w:rsidR="00C666D4" w:rsidRDefault="00C666D4" w:rsidP="00E122E0">
      <w:pPr>
        <w:shd w:val="clear" w:color="auto" w:fill="FFFFFF"/>
        <w:spacing w:after="135" w:line="240" w:lineRule="auto"/>
        <w:jc w:val="both"/>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 xml:space="preserve">       </w:t>
      </w:r>
      <w:r w:rsidR="00D41A1C" w:rsidRPr="00D41A1C">
        <w:rPr>
          <w:rFonts w:ascii="Helvetica" w:eastAsia="Times New Roman" w:hAnsi="Helvetica" w:cs="Helvetica"/>
          <w:color w:val="333333"/>
          <w:sz w:val="24"/>
          <w:szCs w:val="24"/>
          <w:lang w:eastAsia="ru-RU"/>
        </w:rPr>
        <w:t>Эффективными методами и средствами, способствующими развитию данных компетентностей</w:t>
      </w:r>
      <w:r>
        <w:rPr>
          <w:rFonts w:ascii="Helvetica" w:eastAsia="Times New Roman" w:hAnsi="Helvetica" w:cs="Helvetica"/>
          <w:color w:val="333333"/>
          <w:sz w:val="24"/>
          <w:szCs w:val="24"/>
          <w:lang w:eastAsia="ru-RU"/>
        </w:rPr>
        <w:t>,</w:t>
      </w:r>
      <w:r w:rsidR="00D41A1C" w:rsidRPr="00D41A1C">
        <w:rPr>
          <w:rFonts w:ascii="Helvetica" w:eastAsia="Times New Roman" w:hAnsi="Helvetica" w:cs="Helvetica"/>
          <w:color w:val="333333"/>
          <w:sz w:val="24"/>
          <w:szCs w:val="24"/>
          <w:lang w:eastAsia="ru-RU"/>
        </w:rPr>
        <w:t xml:space="preserve"> считаю</w:t>
      </w:r>
      <w:r w:rsidR="00EF5E24" w:rsidRPr="00BD5C31">
        <w:rPr>
          <w:rFonts w:ascii="Helvetica" w:eastAsia="Times New Roman" w:hAnsi="Helvetica" w:cs="Helvetica"/>
          <w:color w:val="333333"/>
          <w:sz w:val="24"/>
          <w:szCs w:val="24"/>
          <w:lang w:eastAsia="ru-RU"/>
        </w:rPr>
        <w:t>тся</w:t>
      </w:r>
      <w:r w:rsidR="00D41A1C" w:rsidRPr="00D41A1C">
        <w:rPr>
          <w:rFonts w:ascii="Helvetica" w:eastAsia="Times New Roman" w:hAnsi="Helvetica" w:cs="Helvetica"/>
          <w:color w:val="333333"/>
          <w:sz w:val="24"/>
          <w:szCs w:val="24"/>
          <w:lang w:eastAsia="ru-RU"/>
        </w:rPr>
        <w:t xml:space="preserve"> игровые и проблемные ситуации, </w:t>
      </w:r>
      <w:proofErr w:type="spellStart"/>
      <w:r w:rsidR="00D41A1C" w:rsidRPr="00D41A1C">
        <w:rPr>
          <w:rFonts w:ascii="Helvetica" w:eastAsia="Times New Roman" w:hAnsi="Helvetica" w:cs="Helvetica"/>
          <w:color w:val="333333"/>
          <w:sz w:val="24"/>
          <w:szCs w:val="24"/>
          <w:lang w:eastAsia="ru-RU"/>
        </w:rPr>
        <w:t>игротренинги</w:t>
      </w:r>
      <w:proofErr w:type="spellEnd"/>
      <w:r w:rsidR="00D41A1C" w:rsidRPr="00D41A1C">
        <w:rPr>
          <w:rFonts w:ascii="Helvetica" w:eastAsia="Times New Roman" w:hAnsi="Helvetica" w:cs="Helvetica"/>
          <w:color w:val="333333"/>
          <w:sz w:val="24"/>
          <w:szCs w:val="24"/>
          <w:lang w:eastAsia="ru-RU"/>
        </w:rPr>
        <w:t xml:space="preserve">, дидактические игры на развитие познавательных процессов, логические задачи и задания, чтение и </w:t>
      </w:r>
      <w:proofErr w:type="spellStart"/>
      <w:r w:rsidR="00D41A1C" w:rsidRPr="00D41A1C">
        <w:rPr>
          <w:rFonts w:ascii="Helvetica" w:eastAsia="Times New Roman" w:hAnsi="Helvetica" w:cs="Helvetica"/>
          <w:color w:val="333333"/>
          <w:sz w:val="24"/>
          <w:szCs w:val="24"/>
          <w:lang w:eastAsia="ru-RU"/>
        </w:rPr>
        <w:t>инсценирование</w:t>
      </w:r>
      <w:proofErr w:type="spellEnd"/>
      <w:r w:rsidR="00D41A1C" w:rsidRPr="00D41A1C">
        <w:rPr>
          <w:rFonts w:ascii="Helvetica" w:eastAsia="Times New Roman" w:hAnsi="Helvetica" w:cs="Helvetica"/>
          <w:color w:val="333333"/>
          <w:sz w:val="24"/>
          <w:szCs w:val="24"/>
          <w:lang w:eastAsia="ru-RU"/>
        </w:rPr>
        <w:t>, слушание и заучивание стихов, рассказов, речевые игры, работа над произношением в целях развития фонологических, грамматических, коммуникативных навыков, рассматривание картин, слушание музыкальных произведений. Так как в классе ученики с разным языковым уровнем владения русского</w:t>
      </w:r>
      <w:r w:rsidR="00EF5E24" w:rsidRPr="00BD5C31">
        <w:rPr>
          <w:rFonts w:ascii="Helvetica" w:eastAsia="Times New Roman" w:hAnsi="Helvetica" w:cs="Helvetica"/>
          <w:color w:val="333333"/>
          <w:sz w:val="24"/>
          <w:szCs w:val="24"/>
          <w:lang w:eastAsia="ru-RU"/>
        </w:rPr>
        <w:t xml:space="preserve"> языка, на первом этапе возникает</w:t>
      </w:r>
      <w:r w:rsidR="00D41A1C" w:rsidRPr="00D41A1C">
        <w:rPr>
          <w:rFonts w:ascii="Helvetica" w:eastAsia="Times New Roman" w:hAnsi="Helvetica" w:cs="Helvetica"/>
          <w:color w:val="333333"/>
          <w:sz w:val="24"/>
          <w:szCs w:val="24"/>
          <w:lang w:eastAsia="ru-RU"/>
        </w:rPr>
        <w:t xml:space="preserve"> необходимость использования коллективной формы работы. Достоинство такой формы работы состоит в том, что она значительно увеличивает объём рече</w:t>
      </w:r>
      <w:r>
        <w:rPr>
          <w:rFonts w:ascii="Helvetica" w:eastAsia="Times New Roman" w:hAnsi="Helvetica" w:cs="Helvetica"/>
          <w:color w:val="333333"/>
          <w:sz w:val="24"/>
          <w:szCs w:val="24"/>
          <w:lang w:eastAsia="ru-RU"/>
        </w:rPr>
        <w:t xml:space="preserve">вой деятельности на уроках: </w:t>
      </w:r>
      <w:r w:rsidR="00D41A1C" w:rsidRPr="00D41A1C">
        <w:rPr>
          <w:rFonts w:ascii="Helvetica" w:eastAsia="Times New Roman" w:hAnsi="Helvetica" w:cs="Helvetica"/>
          <w:color w:val="333333"/>
          <w:sz w:val="24"/>
          <w:szCs w:val="24"/>
          <w:lang w:eastAsia="ru-RU"/>
        </w:rPr>
        <w:t xml:space="preserve"> хоровые ответы помогают преодолеть боязнь допустить ошибку, а это самое главное в работе с такими учениками. Эта работа удобна для разыгрывания предлагаемых речевых ситуаций, которые побуждают их спросить или сказать что-ли</w:t>
      </w:r>
      <w:r w:rsidR="00EF5E24" w:rsidRPr="00BD5C31">
        <w:rPr>
          <w:rFonts w:ascii="Helvetica" w:eastAsia="Times New Roman" w:hAnsi="Helvetica" w:cs="Helvetica"/>
          <w:color w:val="333333"/>
          <w:sz w:val="24"/>
          <w:szCs w:val="24"/>
          <w:lang w:eastAsia="ru-RU"/>
        </w:rPr>
        <w:t>бо на русском языке. Они помогают</w:t>
      </w:r>
      <w:r w:rsidR="00D41A1C" w:rsidRPr="00D41A1C">
        <w:rPr>
          <w:rFonts w:ascii="Helvetica" w:eastAsia="Times New Roman" w:hAnsi="Helvetica" w:cs="Helvetica"/>
          <w:color w:val="333333"/>
          <w:sz w:val="24"/>
          <w:szCs w:val="24"/>
          <w:lang w:eastAsia="ru-RU"/>
        </w:rPr>
        <w:t xml:space="preserve"> создать у детей запас наиболее употребительных русских слов и фраз для испол</w:t>
      </w:r>
      <w:r>
        <w:rPr>
          <w:rFonts w:ascii="Helvetica" w:eastAsia="Times New Roman" w:hAnsi="Helvetica" w:cs="Helvetica"/>
          <w:color w:val="333333"/>
          <w:sz w:val="24"/>
          <w:szCs w:val="24"/>
          <w:lang w:eastAsia="ru-RU"/>
        </w:rPr>
        <w:t>ьзования их в разговорной речи.</w:t>
      </w:r>
      <w:r w:rsidR="00D41A1C" w:rsidRPr="00D41A1C">
        <w:rPr>
          <w:rFonts w:ascii="Helvetica" w:eastAsia="Times New Roman" w:hAnsi="Helvetica" w:cs="Helvetica"/>
          <w:color w:val="333333"/>
          <w:sz w:val="24"/>
          <w:szCs w:val="24"/>
          <w:lang w:eastAsia="ru-RU"/>
        </w:rPr>
        <w:t xml:space="preserve"> Для испр</w:t>
      </w:r>
      <w:r>
        <w:rPr>
          <w:rFonts w:ascii="Helvetica" w:eastAsia="Times New Roman" w:hAnsi="Helvetica" w:cs="Helvetica"/>
          <w:color w:val="333333"/>
          <w:sz w:val="24"/>
          <w:szCs w:val="24"/>
          <w:lang w:eastAsia="ru-RU"/>
        </w:rPr>
        <w:t xml:space="preserve">авления речевых ошибок учеников </w:t>
      </w:r>
      <w:r w:rsidR="00D41A1C" w:rsidRPr="00D41A1C">
        <w:rPr>
          <w:rFonts w:ascii="Helvetica" w:eastAsia="Times New Roman" w:hAnsi="Helvetica" w:cs="Helvetica"/>
          <w:color w:val="333333"/>
          <w:sz w:val="24"/>
          <w:szCs w:val="24"/>
          <w:lang w:eastAsia="ru-RU"/>
        </w:rPr>
        <w:t xml:space="preserve"> эффективной оказалась работа в парах. Особенно </w:t>
      </w:r>
      <w:proofErr w:type="gramStart"/>
      <w:r w:rsidR="00D41A1C" w:rsidRPr="00D41A1C">
        <w:rPr>
          <w:rFonts w:ascii="Helvetica" w:eastAsia="Times New Roman" w:hAnsi="Helvetica" w:cs="Helvetica"/>
          <w:color w:val="333333"/>
          <w:sz w:val="24"/>
          <w:szCs w:val="24"/>
          <w:lang w:eastAsia="ru-RU"/>
        </w:rPr>
        <w:t>при</w:t>
      </w:r>
      <w:proofErr w:type="gramEnd"/>
      <w:r w:rsidR="00D41A1C" w:rsidRPr="00D41A1C">
        <w:rPr>
          <w:rFonts w:ascii="Helvetica" w:eastAsia="Times New Roman" w:hAnsi="Helvetica" w:cs="Helvetica"/>
          <w:color w:val="333333"/>
          <w:sz w:val="24"/>
          <w:szCs w:val="24"/>
          <w:lang w:eastAsia="ru-RU"/>
        </w:rPr>
        <w:t xml:space="preserve"> составления диалога по зад</w:t>
      </w:r>
      <w:r w:rsidR="00EF5E24" w:rsidRPr="00BD5C31">
        <w:rPr>
          <w:rFonts w:ascii="Helvetica" w:eastAsia="Times New Roman" w:hAnsi="Helvetica" w:cs="Helvetica"/>
          <w:color w:val="333333"/>
          <w:sz w:val="24"/>
          <w:szCs w:val="24"/>
          <w:lang w:eastAsia="ru-RU"/>
        </w:rPr>
        <w:t>анной ситуации. Ребята оказывают</w:t>
      </w:r>
      <w:r w:rsidR="00D41A1C" w:rsidRPr="00D41A1C">
        <w:rPr>
          <w:rFonts w:ascii="Helvetica" w:eastAsia="Times New Roman" w:hAnsi="Helvetica" w:cs="Helvetica"/>
          <w:color w:val="333333"/>
          <w:sz w:val="24"/>
          <w:szCs w:val="24"/>
          <w:lang w:eastAsia="ru-RU"/>
        </w:rPr>
        <w:t xml:space="preserve"> друг другу помощь в правильном и чётком произношении неродной речи. Выработка фонематического </w:t>
      </w:r>
      <w:r w:rsidR="00EF5E24" w:rsidRPr="00BD5C31">
        <w:rPr>
          <w:rFonts w:ascii="Helvetica" w:eastAsia="Times New Roman" w:hAnsi="Helvetica" w:cs="Helvetica"/>
          <w:color w:val="333333"/>
          <w:sz w:val="24"/>
          <w:szCs w:val="24"/>
          <w:lang w:eastAsia="ru-RU"/>
        </w:rPr>
        <w:t>слуха достигается</w:t>
      </w:r>
      <w:r w:rsidR="00D41A1C" w:rsidRPr="00D41A1C">
        <w:rPr>
          <w:rFonts w:ascii="Helvetica" w:eastAsia="Times New Roman" w:hAnsi="Helvetica" w:cs="Helvetica"/>
          <w:color w:val="333333"/>
          <w:sz w:val="24"/>
          <w:szCs w:val="24"/>
          <w:lang w:eastAsia="ru-RU"/>
        </w:rPr>
        <w:t xml:space="preserve"> и за счёт индивиду</w:t>
      </w:r>
      <w:r w:rsidR="00EF5E24" w:rsidRPr="00BD5C31">
        <w:rPr>
          <w:rFonts w:ascii="Helvetica" w:eastAsia="Times New Roman" w:hAnsi="Helvetica" w:cs="Helvetica"/>
          <w:color w:val="333333"/>
          <w:sz w:val="24"/>
          <w:szCs w:val="24"/>
          <w:lang w:eastAsia="ru-RU"/>
        </w:rPr>
        <w:t xml:space="preserve">альной работы с учеником. Работа по цепочке  используется </w:t>
      </w:r>
      <w:r w:rsidR="00D41A1C" w:rsidRPr="00D41A1C">
        <w:rPr>
          <w:rFonts w:ascii="Helvetica" w:eastAsia="Times New Roman" w:hAnsi="Helvetica" w:cs="Helvetica"/>
          <w:color w:val="333333"/>
          <w:sz w:val="24"/>
          <w:szCs w:val="24"/>
          <w:lang w:eastAsia="ru-RU"/>
        </w:rPr>
        <w:t>при закреплении знаний грамматических форм и структур со зрительной опорой и без неё, при составлении рассказов по сюжетным картинк</w:t>
      </w:r>
      <w:r w:rsidR="00EF5E24" w:rsidRPr="00BD5C31">
        <w:rPr>
          <w:rFonts w:ascii="Helvetica" w:eastAsia="Times New Roman" w:hAnsi="Helvetica" w:cs="Helvetica"/>
          <w:color w:val="333333"/>
          <w:sz w:val="24"/>
          <w:szCs w:val="24"/>
          <w:lang w:eastAsia="ru-RU"/>
        </w:rPr>
        <w:t>ам, при пересказе.</w:t>
      </w:r>
    </w:p>
    <w:p w:rsidR="00C666D4" w:rsidRDefault="00C666D4" w:rsidP="00E122E0">
      <w:pPr>
        <w:shd w:val="clear" w:color="auto" w:fill="FFFFFF"/>
        <w:spacing w:after="135" w:line="240" w:lineRule="auto"/>
        <w:jc w:val="both"/>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 xml:space="preserve">    </w:t>
      </w:r>
      <w:r w:rsidR="00EF5E24" w:rsidRPr="00BD5C31">
        <w:rPr>
          <w:rFonts w:ascii="Helvetica" w:eastAsia="Times New Roman" w:hAnsi="Helvetica" w:cs="Helvetica"/>
          <w:color w:val="333333"/>
          <w:sz w:val="24"/>
          <w:szCs w:val="24"/>
          <w:lang w:eastAsia="ru-RU"/>
        </w:rPr>
        <w:t xml:space="preserve"> Для того</w:t>
      </w:r>
      <w:r w:rsidR="00D41A1C" w:rsidRPr="00D41A1C">
        <w:rPr>
          <w:rFonts w:ascii="Helvetica" w:eastAsia="Times New Roman" w:hAnsi="Helvetica" w:cs="Helvetica"/>
          <w:color w:val="333333"/>
          <w:sz w:val="24"/>
          <w:szCs w:val="24"/>
          <w:lang w:eastAsia="ru-RU"/>
        </w:rPr>
        <w:t xml:space="preserve"> чтобы привить интерес </w:t>
      </w:r>
      <w:r w:rsidR="00EF5E24" w:rsidRPr="00BD5C31">
        <w:rPr>
          <w:rFonts w:ascii="Helvetica" w:eastAsia="Times New Roman" w:hAnsi="Helvetica" w:cs="Helvetica"/>
          <w:color w:val="333333"/>
          <w:sz w:val="24"/>
          <w:szCs w:val="24"/>
          <w:lang w:eastAsia="ru-RU"/>
        </w:rPr>
        <w:t>к русскому языку, используем</w:t>
      </w:r>
      <w:r w:rsidR="00D41A1C" w:rsidRPr="00D41A1C">
        <w:rPr>
          <w:rFonts w:ascii="Helvetica" w:eastAsia="Times New Roman" w:hAnsi="Helvetica" w:cs="Helvetica"/>
          <w:color w:val="333333"/>
          <w:sz w:val="24"/>
          <w:szCs w:val="24"/>
          <w:lang w:eastAsia="ru-RU"/>
        </w:rPr>
        <w:t xml:space="preserve"> занимательные наглядные, словесные, ролевы</w:t>
      </w:r>
      <w:r w:rsidR="00EF5E24" w:rsidRPr="00BD5C31">
        <w:rPr>
          <w:rFonts w:ascii="Helvetica" w:eastAsia="Times New Roman" w:hAnsi="Helvetica" w:cs="Helvetica"/>
          <w:color w:val="333333"/>
          <w:sz w:val="24"/>
          <w:szCs w:val="24"/>
          <w:lang w:eastAsia="ru-RU"/>
        </w:rPr>
        <w:t>е игры, различные виды карточек</w:t>
      </w:r>
      <w:r w:rsidR="00D41A1C" w:rsidRPr="00D41A1C">
        <w:rPr>
          <w:rFonts w:ascii="Helvetica" w:eastAsia="Times New Roman" w:hAnsi="Helvetica" w:cs="Helvetica"/>
          <w:color w:val="333333"/>
          <w:sz w:val="24"/>
          <w:szCs w:val="24"/>
          <w:lang w:eastAsia="ru-RU"/>
        </w:rPr>
        <w:t xml:space="preserve"> как для индивидуальной работы, так и для групповой, раздаточный материал</w:t>
      </w:r>
      <w:proofErr w:type="gramStart"/>
      <w:r w:rsidR="00D41A1C" w:rsidRPr="00D41A1C">
        <w:rPr>
          <w:rFonts w:ascii="Helvetica" w:eastAsia="Times New Roman" w:hAnsi="Helvetica" w:cs="Helvetica"/>
          <w:color w:val="333333"/>
          <w:sz w:val="24"/>
          <w:szCs w:val="24"/>
          <w:lang w:eastAsia="ru-RU"/>
        </w:rPr>
        <w:t xml:space="preserve"> </w:t>
      </w:r>
      <w:r>
        <w:rPr>
          <w:rFonts w:ascii="Helvetica" w:eastAsia="Times New Roman" w:hAnsi="Helvetica" w:cs="Helvetica"/>
          <w:color w:val="333333"/>
          <w:sz w:val="24"/>
          <w:szCs w:val="24"/>
          <w:lang w:eastAsia="ru-RU"/>
        </w:rPr>
        <w:t>,</w:t>
      </w:r>
      <w:proofErr w:type="gramEnd"/>
      <w:r w:rsidR="00D41A1C" w:rsidRPr="00D41A1C">
        <w:rPr>
          <w:rFonts w:ascii="Helvetica" w:eastAsia="Times New Roman" w:hAnsi="Helvetica" w:cs="Helvetica"/>
          <w:color w:val="333333"/>
          <w:sz w:val="24"/>
          <w:szCs w:val="24"/>
          <w:lang w:eastAsia="ru-RU"/>
        </w:rPr>
        <w:t>предметные к</w:t>
      </w:r>
      <w:r w:rsidR="00EF5E24" w:rsidRPr="00BD5C31">
        <w:rPr>
          <w:rFonts w:ascii="Helvetica" w:eastAsia="Times New Roman" w:hAnsi="Helvetica" w:cs="Helvetica"/>
          <w:color w:val="333333"/>
          <w:sz w:val="24"/>
          <w:szCs w:val="24"/>
          <w:lang w:eastAsia="ru-RU"/>
        </w:rPr>
        <w:t>артинки, загадки, ребусы. Занимательные игры оживляют урок, делая</w:t>
      </w:r>
      <w:r w:rsidR="00D41A1C" w:rsidRPr="00D41A1C">
        <w:rPr>
          <w:rFonts w:ascii="Helvetica" w:eastAsia="Times New Roman" w:hAnsi="Helvetica" w:cs="Helvetica"/>
          <w:color w:val="333333"/>
          <w:sz w:val="24"/>
          <w:szCs w:val="24"/>
          <w:lang w:eastAsia="ru-RU"/>
        </w:rPr>
        <w:t xml:space="preserve"> его более интересным и разнообразным. </w:t>
      </w:r>
    </w:p>
    <w:p w:rsidR="00EF5E24" w:rsidRPr="00BD5C31" w:rsidRDefault="00C666D4" w:rsidP="00E122E0">
      <w:pPr>
        <w:shd w:val="clear" w:color="auto" w:fill="FFFFFF"/>
        <w:spacing w:after="135" w:line="240" w:lineRule="auto"/>
        <w:jc w:val="both"/>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 xml:space="preserve">   </w:t>
      </w:r>
      <w:r w:rsidR="00D41A1C" w:rsidRPr="00D41A1C">
        <w:rPr>
          <w:rFonts w:ascii="Helvetica" w:eastAsia="Times New Roman" w:hAnsi="Helvetica" w:cs="Helvetica"/>
          <w:color w:val="333333"/>
          <w:sz w:val="24"/>
          <w:szCs w:val="24"/>
          <w:lang w:eastAsia="ru-RU"/>
        </w:rPr>
        <w:t>Учебная задача, поставленная перед учащим</w:t>
      </w:r>
      <w:r w:rsidR="00EF5E24" w:rsidRPr="00BD5C31">
        <w:rPr>
          <w:rFonts w:ascii="Helvetica" w:eastAsia="Times New Roman" w:hAnsi="Helvetica" w:cs="Helvetica"/>
          <w:color w:val="333333"/>
          <w:sz w:val="24"/>
          <w:szCs w:val="24"/>
          <w:lang w:eastAsia="ru-RU"/>
        </w:rPr>
        <w:t>ися в игровой форме, становится</w:t>
      </w:r>
      <w:r w:rsidR="00D41A1C" w:rsidRPr="00D41A1C">
        <w:rPr>
          <w:rFonts w:ascii="Helvetica" w:eastAsia="Times New Roman" w:hAnsi="Helvetica" w:cs="Helvetica"/>
          <w:color w:val="333333"/>
          <w:sz w:val="24"/>
          <w:szCs w:val="24"/>
          <w:lang w:eastAsia="ru-RU"/>
        </w:rPr>
        <w:t xml:space="preserve"> для них более понятной, а словесный ма</w:t>
      </w:r>
      <w:r w:rsidR="00EF5E24" w:rsidRPr="00BD5C31">
        <w:rPr>
          <w:rFonts w:ascii="Helvetica" w:eastAsia="Times New Roman" w:hAnsi="Helvetica" w:cs="Helvetica"/>
          <w:color w:val="333333"/>
          <w:sz w:val="24"/>
          <w:szCs w:val="24"/>
          <w:lang w:eastAsia="ru-RU"/>
        </w:rPr>
        <w:t>териал легче и быстрее запоминает</w:t>
      </w:r>
      <w:r w:rsidR="00D41A1C" w:rsidRPr="00D41A1C">
        <w:rPr>
          <w:rFonts w:ascii="Helvetica" w:eastAsia="Times New Roman" w:hAnsi="Helvetica" w:cs="Helvetica"/>
          <w:color w:val="333333"/>
          <w:sz w:val="24"/>
          <w:szCs w:val="24"/>
          <w:lang w:eastAsia="ru-RU"/>
        </w:rPr>
        <w:t>ся. Закрепление старых и приобретение новых речевых навыков и умений в</w:t>
      </w:r>
      <w:r w:rsidR="00EF5E24" w:rsidRPr="00BD5C31">
        <w:rPr>
          <w:rFonts w:ascii="Helvetica" w:eastAsia="Times New Roman" w:hAnsi="Helvetica" w:cs="Helvetica"/>
          <w:color w:val="333333"/>
          <w:sz w:val="24"/>
          <w:szCs w:val="24"/>
          <w:lang w:eastAsia="ru-RU"/>
        </w:rPr>
        <w:t xml:space="preserve"> игровой форме также происходит</w:t>
      </w:r>
      <w:r w:rsidR="00D41A1C" w:rsidRPr="00D41A1C">
        <w:rPr>
          <w:rFonts w:ascii="Helvetica" w:eastAsia="Times New Roman" w:hAnsi="Helvetica" w:cs="Helvetica"/>
          <w:color w:val="333333"/>
          <w:sz w:val="24"/>
          <w:szCs w:val="24"/>
          <w:lang w:eastAsia="ru-RU"/>
        </w:rPr>
        <w:t xml:space="preserve"> более активно. </w:t>
      </w:r>
    </w:p>
    <w:p w:rsidR="002D77D3" w:rsidRDefault="00C666D4" w:rsidP="00E122E0">
      <w:pPr>
        <w:shd w:val="clear" w:color="auto" w:fill="FFFFFF"/>
        <w:spacing w:after="135" w:line="240" w:lineRule="auto"/>
        <w:jc w:val="both"/>
        <w:rPr>
          <w:rFonts w:ascii="Helvetica" w:eastAsia="Times New Roman" w:hAnsi="Helvetica" w:cs="Helvetica"/>
          <w:b/>
          <w:bCs/>
          <w:color w:val="333333"/>
          <w:sz w:val="24"/>
          <w:szCs w:val="24"/>
          <w:lang w:eastAsia="ru-RU"/>
        </w:rPr>
      </w:pPr>
      <w:r>
        <w:rPr>
          <w:rFonts w:ascii="Helvetica" w:eastAsia="Times New Roman" w:hAnsi="Helvetica" w:cs="Helvetica"/>
          <w:b/>
          <w:bCs/>
          <w:color w:val="333333"/>
          <w:sz w:val="24"/>
          <w:szCs w:val="24"/>
          <w:lang w:eastAsia="ru-RU"/>
        </w:rPr>
        <w:t xml:space="preserve">          </w:t>
      </w:r>
    </w:p>
    <w:p w:rsidR="00D41A1C" w:rsidRPr="00D41A1C" w:rsidRDefault="002D77D3" w:rsidP="00E122E0">
      <w:pPr>
        <w:shd w:val="clear" w:color="auto" w:fill="FFFFFF"/>
        <w:spacing w:after="135" w:line="240" w:lineRule="auto"/>
        <w:jc w:val="both"/>
        <w:rPr>
          <w:rFonts w:ascii="Helvetica" w:eastAsia="Times New Roman" w:hAnsi="Helvetica" w:cs="Helvetica"/>
          <w:color w:val="333333"/>
          <w:sz w:val="24"/>
          <w:szCs w:val="24"/>
          <w:lang w:eastAsia="ru-RU"/>
        </w:rPr>
      </w:pPr>
      <w:r>
        <w:rPr>
          <w:rFonts w:ascii="Helvetica" w:eastAsia="Times New Roman" w:hAnsi="Helvetica" w:cs="Helvetica"/>
          <w:b/>
          <w:bCs/>
          <w:color w:val="333333"/>
          <w:sz w:val="24"/>
          <w:szCs w:val="24"/>
          <w:lang w:eastAsia="ru-RU"/>
        </w:rPr>
        <w:lastRenderedPageBreak/>
        <w:t xml:space="preserve">             </w:t>
      </w:r>
      <w:r w:rsidR="00C666D4">
        <w:rPr>
          <w:rFonts w:ascii="Helvetica" w:eastAsia="Times New Roman" w:hAnsi="Helvetica" w:cs="Helvetica"/>
          <w:b/>
          <w:bCs/>
          <w:color w:val="333333"/>
          <w:sz w:val="24"/>
          <w:szCs w:val="24"/>
          <w:lang w:eastAsia="ru-RU"/>
        </w:rPr>
        <w:t xml:space="preserve"> </w:t>
      </w:r>
      <w:r w:rsidR="00D41A1C" w:rsidRPr="00D41A1C">
        <w:rPr>
          <w:rFonts w:ascii="Helvetica" w:eastAsia="Times New Roman" w:hAnsi="Helvetica" w:cs="Helvetica"/>
          <w:b/>
          <w:bCs/>
          <w:color w:val="333333"/>
          <w:sz w:val="24"/>
          <w:szCs w:val="24"/>
          <w:lang w:eastAsia="ru-RU"/>
        </w:rPr>
        <w:t xml:space="preserve"> Мет</w:t>
      </w:r>
      <w:r w:rsidR="00EF5E24" w:rsidRPr="00BD5C31">
        <w:rPr>
          <w:rFonts w:ascii="Helvetica" w:eastAsia="Times New Roman" w:hAnsi="Helvetica" w:cs="Helvetica"/>
          <w:b/>
          <w:bCs/>
          <w:color w:val="333333"/>
          <w:sz w:val="24"/>
          <w:szCs w:val="24"/>
          <w:lang w:eastAsia="ru-RU"/>
        </w:rPr>
        <w:t xml:space="preserve">одические рекомендации </w:t>
      </w:r>
      <w:r>
        <w:rPr>
          <w:rFonts w:ascii="Helvetica" w:eastAsia="Times New Roman" w:hAnsi="Helvetica" w:cs="Helvetica"/>
          <w:b/>
          <w:bCs/>
          <w:color w:val="333333"/>
          <w:sz w:val="24"/>
          <w:szCs w:val="24"/>
          <w:lang w:eastAsia="ru-RU"/>
        </w:rPr>
        <w:t xml:space="preserve"> по работе с детьми-</w:t>
      </w:r>
      <w:proofErr w:type="spellStart"/>
      <w:r>
        <w:rPr>
          <w:rFonts w:ascii="Helvetica" w:eastAsia="Times New Roman" w:hAnsi="Helvetica" w:cs="Helvetica"/>
          <w:b/>
          <w:bCs/>
          <w:color w:val="333333"/>
          <w:sz w:val="24"/>
          <w:szCs w:val="24"/>
          <w:lang w:eastAsia="ru-RU"/>
        </w:rPr>
        <w:t>инофонами</w:t>
      </w:r>
      <w:proofErr w:type="spellEnd"/>
    </w:p>
    <w:p w:rsidR="00BD5C31" w:rsidRDefault="00C666D4" w:rsidP="00E122E0">
      <w:pPr>
        <w:shd w:val="clear" w:color="auto" w:fill="FFFFFF"/>
        <w:spacing w:after="135" w:line="240" w:lineRule="auto"/>
        <w:jc w:val="both"/>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 xml:space="preserve">        </w:t>
      </w:r>
      <w:r w:rsidR="00D41A1C" w:rsidRPr="00D41A1C">
        <w:rPr>
          <w:rFonts w:ascii="Helvetica" w:eastAsia="Times New Roman" w:hAnsi="Helvetica" w:cs="Helvetica"/>
          <w:color w:val="333333"/>
          <w:sz w:val="24"/>
          <w:szCs w:val="24"/>
          <w:lang w:eastAsia="ru-RU"/>
        </w:rPr>
        <w:t>Работа по изучению русского языка с детьми-</w:t>
      </w:r>
      <w:proofErr w:type="spellStart"/>
      <w:r w:rsidR="00D41A1C" w:rsidRPr="00D41A1C">
        <w:rPr>
          <w:rFonts w:ascii="Helvetica" w:eastAsia="Times New Roman" w:hAnsi="Helvetica" w:cs="Helvetica"/>
          <w:color w:val="333333"/>
          <w:sz w:val="24"/>
          <w:szCs w:val="24"/>
          <w:lang w:eastAsia="ru-RU"/>
        </w:rPr>
        <w:t>инофонами</w:t>
      </w:r>
      <w:proofErr w:type="spellEnd"/>
      <w:r w:rsidR="00D41A1C" w:rsidRPr="00D41A1C">
        <w:rPr>
          <w:rFonts w:ascii="Helvetica" w:eastAsia="Times New Roman" w:hAnsi="Helvetica" w:cs="Helvetica"/>
          <w:color w:val="333333"/>
          <w:sz w:val="24"/>
          <w:szCs w:val="24"/>
          <w:lang w:eastAsia="ru-RU"/>
        </w:rPr>
        <w:t xml:space="preserve"> должна носить системный и планомерный характер.</w:t>
      </w:r>
    </w:p>
    <w:p w:rsidR="00BD5C31" w:rsidRDefault="00D41A1C" w:rsidP="00E122E0">
      <w:pPr>
        <w:shd w:val="clear" w:color="auto" w:fill="FFFFFF"/>
        <w:spacing w:after="135" w:line="240" w:lineRule="auto"/>
        <w:jc w:val="both"/>
        <w:rPr>
          <w:rFonts w:ascii="Helvetica" w:eastAsia="Times New Roman" w:hAnsi="Helvetica" w:cs="Helvetica"/>
          <w:color w:val="333333"/>
          <w:sz w:val="24"/>
          <w:szCs w:val="24"/>
          <w:lang w:eastAsia="ru-RU"/>
        </w:rPr>
      </w:pPr>
      <w:r w:rsidRPr="00D41A1C">
        <w:rPr>
          <w:rFonts w:ascii="Helvetica" w:eastAsia="Times New Roman" w:hAnsi="Helvetica" w:cs="Helvetica"/>
          <w:color w:val="333333"/>
          <w:sz w:val="24"/>
          <w:szCs w:val="24"/>
          <w:lang w:eastAsia="ru-RU"/>
        </w:rPr>
        <w:t xml:space="preserve"> </w:t>
      </w:r>
      <w:r w:rsidR="00C666D4">
        <w:rPr>
          <w:rFonts w:ascii="Helvetica" w:eastAsia="Times New Roman" w:hAnsi="Helvetica" w:cs="Helvetica"/>
          <w:color w:val="333333"/>
          <w:sz w:val="24"/>
          <w:szCs w:val="24"/>
          <w:lang w:eastAsia="ru-RU"/>
        </w:rPr>
        <w:t xml:space="preserve">      </w:t>
      </w:r>
      <w:r w:rsidRPr="00D41A1C">
        <w:rPr>
          <w:rFonts w:ascii="Helvetica" w:eastAsia="Times New Roman" w:hAnsi="Helvetica" w:cs="Helvetica"/>
          <w:color w:val="333333"/>
          <w:sz w:val="24"/>
          <w:szCs w:val="24"/>
          <w:lang w:eastAsia="ru-RU"/>
        </w:rPr>
        <w:t>Простота и доступность. Речь преподавателя должна быть простой, без сложных грамматических форм и конструкций, с постоянными повторами, небольшими вариациями повторов, максимально наглядной. Темп - более медленный</w:t>
      </w:r>
      <w:r w:rsidR="00EF5E24" w:rsidRPr="00BD5C31">
        <w:rPr>
          <w:rFonts w:ascii="Helvetica" w:eastAsia="Times New Roman" w:hAnsi="Helvetica" w:cs="Helvetica"/>
          <w:color w:val="333333"/>
          <w:sz w:val="24"/>
          <w:szCs w:val="24"/>
          <w:lang w:eastAsia="ru-RU"/>
        </w:rPr>
        <w:t xml:space="preserve">. </w:t>
      </w:r>
      <w:r w:rsidRPr="00D41A1C">
        <w:rPr>
          <w:rFonts w:ascii="Helvetica" w:eastAsia="Times New Roman" w:hAnsi="Helvetica" w:cs="Helvetica"/>
          <w:color w:val="333333"/>
          <w:sz w:val="24"/>
          <w:szCs w:val="24"/>
          <w:lang w:eastAsia="ru-RU"/>
        </w:rPr>
        <w:t>Создание необходимой лексической базы должно происходить до формирования грамматических моделей. Грамматические правила всегда отрабатываются на знакомом, привычном лексическом материале.</w:t>
      </w:r>
    </w:p>
    <w:p w:rsidR="00BD5C31" w:rsidRDefault="00D41A1C" w:rsidP="00E122E0">
      <w:pPr>
        <w:shd w:val="clear" w:color="auto" w:fill="FFFFFF"/>
        <w:spacing w:after="135" w:line="240" w:lineRule="auto"/>
        <w:jc w:val="both"/>
        <w:rPr>
          <w:rFonts w:ascii="Helvetica" w:eastAsia="Times New Roman" w:hAnsi="Helvetica" w:cs="Helvetica"/>
          <w:color w:val="333333"/>
          <w:sz w:val="24"/>
          <w:szCs w:val="24"/>
          <w:lang w:eastAsia="ru-RU"/>
        </w:rPr>
      </w:pPr>
      <w:r w:rsidRPr="00D41A1C">
        <w:rPr>
          <w:rFonts w:ascii="Helvetica" w:eastAsia="Times New Roman" w:hAnsi="Helvetica" w:cs="Helvetica"/>
          <w:color w:val="333333"/>
          <w:sz w:val="24"/>
          <w:szCs w:val="24"/>
          <w:lang w:eastAsia="ru-RU"/>
        </w:rPr>
        <w:t xml:space="preserve"> </w:t>
      </w:r>
      <w:r w:rsidR="00C666D4">
        <w:rPr>
          <w:rFonts w:ascii="Helvetica" w:eastAsia="Times New Roman" w:hAnsi="Helvetica" w:cs="Helvetica"/>
          <w:color w:val="333333"/>
          <w:sz w:val="24"/>
          <w:szCs w:val="24"/>
          <w:lang w:eastAsia="ru-RU"/>
        </w:rPr>
        <w:t xml:space="preserve">     </w:t>
      </w:r>
      <w:r w:rsidRPr="00D41A1C">
        <w:rPr>
          <w:rFonts w:ascii="Helvetica" w:eastAsia="Times New Roman" w:hAnsi="Helvetica" w:cs="Helvetica"/>
          <w:color w:val="333333"/>
          <w:sz w:val="24"/>
          <w:szCs w:val="24"/>
          <w:lang w:eastAsia="ru-RU"/>
        </w:rPr>
        <w:t>Актуальность. Принципиально, чтобы речевой материал на занятиях был актуальным и важным для использования в повседневной жизни, опирался на возможности и потребности детей.</w:t>
      </w:r>
    </w:p>
    <w:p w:rsidR="00BD5C31" w:rsidRDefault="00D41A1C" w:rsidP="00E122E0">
      <w:pPr>
        <w:shd w:val="clear" w:color="auto" w:fill="FFFFFF"/>
        <w:spacing w:after="135" w:line="240" w:lineRule="auto"/>
        <w:jc w:val="both"/>
        <w:rPr>
          <w:rFonts w:ascii="Helvetica" w:eastAsia="Times New Roman" w:hAnsi="Helvetica" w:cs="Helvetica"/>
          <w:color w:val="333333"/>
          <w:sz w:val="24"/>
          <w:szCs w:val="24"/>
          <w:lang w:eastAsia="ru-RU"/>
        </w:rPr>
      </w:pPr>
      <w:r w:rsidRPr="00D41A1C">
        <w:rPr>
          <w:rFonts w:ascii="Helvetica" w:eastAsia="Times New Roman" w:hAnsi="Helvetica" w:cs="Helvetica"/>
          <w:color w:val="333333"/>
          <w:sz w:val="24"/>
          <w:szCs w:val="24"/>
          <w:lang w:eastAsia="ru-RU"/>
        </w:rPr>
        <w:t xml:space="preserve"> </w:t>
      </w:r>
      <w:r w:rsidR="00C666D4">
        <w:rPr>
          <w:rFonts w:ascii="Helvetica" w:eastAsia="Times New Roman" w:hAnsi="Helvetica" w:cs="Helvetica"/>
          <w:color w:val="333333"/>
          <w:sz w:val="24"/>
          <w:szCs w:val="24"/>
          <w:lang w:eastAsia="ru-RU"/>
        </w:rPr>
        <w:t xml:space="preserve">    </w:t>
      </w:r>
      <w:r w:rsidRPr="00D41A1C">
        <w:rPr>
          <w:rFonts w:ascii="Helvetica" w:eastAsia="Times New Roman" w:hAnsi="Helvetica" w:cs="Helvetica"/>
          <w:color w:val="333333"/>
          <w:sz w:val="24"/>
          <w:szCs w:val="24"/>
          <w:lang w:eastAsia="ru-RU"/>
        </w:rPr>
        <w:t xml:space="preserve">Многообразие и </w:t>
      </w:r>
      <w:proofErr w:type="spellStart"/>
      <w:r w:rsidRPr="00D41A1C">
        <w:rPr>
          <w:rFonts w:ascii="Helvetica" w:eastAsia="Times New Roman" w:hAnsi="Helvetica" w:cs="Helvetica"/>
          <w:color w:val="333333"/>
          <w:sz w:val="24"/>
          <w:szCs w:val="24"/>
          <w:lang w:eastAsia="ru-RU"/>
        </w:rPr>
        <w:t>многовариантность</w:t>
      </w:r>
      <w:proofErr w:type="spellEnd"/>
      <w:r w:rsidRPr="00D41A1C">
        <w:rPr>
          <w:rFonts w:ascii="Helvetica" w:eastAsia="Times New Roman" w:hAnsi="Helvetica" w:cs="Helvetica"/>
          <w:color w:val="333333"/>
          <w:sz w:val="24"/>
          <w:szCs w:val="24"/>
          <w:lang w:eastAsia="ru-RU"/>
        </w:rPr>
        <w:t xml:space="preserve">. Основная задача - помочь структурировать языковой материал, поэтому важно, чтобы новое слово употреблялось в разных грамматических формах, разнообразных сочетаниях. </w:t>
      </w:r>
    </w:p>
    <w:p w:rsidR="00BD5C31" w:rsidRDefault="00C666D4" w:rsidP="00E122E0">
      <w:pPr>
        <w:shd w:val="clear" w:color="auto" w:fill="FFFFFF"/>
        <w:spacing w:after="135" w:line="240" w:lineRule="auto"/>
        <w:jc w:val="both"/>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 xml:space="preserve">    </w:t>
      </w:r>
      <w:r w:rsidR="00D41A1C" w:rsidRPr="00D41A1C">
        <w:rPr>
          <w:rFonts w:ascii="Helvetica" w:eastAsia="Times New Roman" w:hAnsi="Helvetica" w:cs="Helvetica"/>
          <w:color w:val="333333"/>
          <w:sz w:val="24"/>
          <w:szCs w:val="24"/>
          <w:lang w:eastAsia="ru-RU"/>
        </w:rPr>
        <w:t>От простого - к сложному. Необходимо учитывать иерархию грамматических правил: сначала опираться на центральные прав</w:t>
      </w:r>
      <w:r>
        <w:rPr>
          <w:rFonts w:ascii="Helvetica" w:eastAsia="Times New Roman" w:hAnsi="Helvetica" w:cs="Helvetica"/>
          <w:color w:val="333333"/>
          <w:sz w:val="24"/>
          <w:szCs w:val="24"/>
          <w:lang w:eastAsia="ru-RU"/>
        </w:rPr>
        <w:t xml:space="preserve">ила, затем двигаться к частным </w:t>
      </w:r>
      <w:r w:rsidR="00D41A1C" w:rsidRPr="00D41A1C">
        <w:rPr>
          <w:rFonts w:ascii="Helvetica" w:eastAsia="Times New Roman" w:hAnsi="Helvetica" w:cs="Helvetica"/>
          <w:color w:val="333333"/>
          <w:sz w:val="24"/>
          <w:szCs w:val="24"/>
          <w:lang w:eastAsia="ru-RU"/>
        </w:rPr>
        <w:t>и лишь в последнюю очередь учитывать единичные исключения.</w:t>
      </w:r>
    </w:p>
    <w:p w:rsidR="00BD5C31" w:rsidRDefault="00C666D4" w:rsidP="00E122E0">
      <w:pPr>
        <w:shd w:val="clear" w:color="auto" w:fill="FFFFFF"/>
        <w:spacing w:after="135" w:line="240" w:lineRule="auto"/>
        <w:jc w:val="both"/>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 xml:space="preserve">    </w:t>
      </w:r>
      <w:r w:rsidR="00D41A1C" w:rsidRPr="00D41A1C">
        <w:rPr>
          <w:rFonts w:ascii="Helvetica" w:eastAsia="Times New Roman" w:hAnsi="Helvetica" w:cs="Helvetica"/>
          <w:color w:val="333333"/>
          <w:sz w:val="24"/>
          <w:szCs w:val="24"/>
          <w:lang w:eastAsia="ru-RU"/>
        </w:rPr>
        <w:t>Разнообразие. Включение в процесс постижения языка подвижных игр, физкультминуток, а также стихов и песе</w:t>
      </w:r>
      <w:r>
        <w:rPr>
          <w:rFonts w:ascii="Helvetica" w:eastAsia="Times New Roman" w:hAnsi="Helvetica" w:cs="Helvetica"/>
          <w:color w:val="333333"/>
          <w:sz w:val="24"/>
          <w:szCs w:val="24"/>
          <w:lang w:eastAsia="ru-RU"/>
        </w:rPr>
        <w:t>н повышает эффективность обучения</w:t>
      </w:r>
      <w:r w:rsidR="00D41A1C" w:rsidRPr="00D41A1C">
        <w:rPr>
          <w:rFonts w:ascii="Helvetica" w:eastAsia="Times New Roman" w:hAnsi="Helvetica" w:cs="Helvetica"/>
          <w:color w:val="333333"/>
          <w:sz w:val="24"/>
          <w:szCs w:val="24"/>
          <w:lang w:eastAsia="ru-RU"/>
        </w:rPr>
        <w:t>. Чем разнообра</w:t>
      </w:r>
      <w:r>
        <w:rPr>
          <w:rFonts w:ascii="Helvetica" w:eastAsia="Times New Roman" w:hAnsi="Helvetica" w:cs="Helvetica"/>
          <w:color w:val="333333"/>
          <w:sz w:val="24"/>
          <w:szCs w:val="24"/>
          <w:lang w:eastAsia="ru-RU"/>
        </w:rPr>
        <w:t>знее деятельность в ходе урока</w:t>
      </w:r>
      <w:r w:rsidR="00D41A1C" w:rsidRPr="00D41A1C">
        <w:rPr>
          <w:rFonts w:ascii="Helvetica" w:eastAsia="Times New Roman" w:hAnsi="Helvetica" w:cs="Helvetica"/>
          <w:color w:val="333333"/>
          <w:sz w:val="24"/>
          <w:szCs w:val="24"/>
          <w:lang w:eastAsia="ru-RU"/>
        </w:rPr>
        <w:t>, тем лучше материал будет усваиваться детьми.</w:t>
      </w:r>
    </w:p>
    <w:p w:rsidR="00BD5C31" w:rsidRDefault="00302253" w:rsidP="00E122E0">
      <w:pPr>
        <w:shd w:val="clear" w:color="auto" w:fill="FFFFFF"/>
        <w:spacing w:after="135" w:line="240" w:lineRule="auto"/>
        <w:jc w:val="both"/>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 xml:space="preserve">    </w:t>
      </w:r>
      <w:r w:rsidR="00D41A1C" w:rsidRPr="00D41A1C">
        <w:rPr>
          <w:rFonts w:ascii="Helvetica" w:eastAsia="Times New Roman" w:hAnsi="Helvetica" w:cs="Helvetica"/>
          <w:color w:val="333333"/>
          <w:sz w:val="24"/>
          <w:szCs w:val="24"/>
          <w:lang w:eastAsia="ru-RU"/>
        </w:rPr>
        <w:t xml:space="preserve"> Альтернатива. Невербальное общение оказывает значительную роль в адаптации ребенка. Использование различных форм проведения занятий (рисование, пение, игры-пантомимы и другие) помогают ребенку выразить себя, а также проявить свои способности без слов. </w:t>
      </w:r>
    </w:p>
    <w:p w:rsidR="00BD5C31" w:rsidRDefault="00302253" w:rsidP="00E122E0">
      <w:pPr>
        <w:shd w:val="clear" w:color="auto" w:fill="FFFFFF"/>
        <w:spacing w:after="135" w:line="240" w:lineRule="auto"/>
        <w:jc w:val="both"/>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 xml:space="preserve">       </w:t>
      </w:r>
      <w:r w:rsidR="00D41A1C" w:rsidRPr="00D41A1C">
        <w:rPr>
          <w:rFonts w:ascii="Helvetica" w:eastAsia="Times New Roman" w:hAnsi="Helvetica" w:cs="Helvetica"/>
          <w:color w:val="333333"/>
          <w:sz w:val="24"/>
          <w:szCs w:val="24"/>
          <w:lang w:eastAsia="ru-RU"/>
        </w:rPr>
        <w:t xml:space="preserve">Ломать - не строить. Не стоит </w:t>
      </w:r>
      <w:proofErr w:type="gramStart"/>
      <w:r w:rsidR="00D41A1C" w:rsidRPr="00D41A1C">
        <w:rPr>
          <w:rFonts w:ascii="Helvetica" w:eastAsia="Times New Roman" w:hAnsi="Helvetica" w:cs="Helvetica"/>
          <w:color w:val="333333"/>
          <w:sz w:val="24"/>
          <w:szCs w:val="24"/>
          <w:lang w:eastAsia="ru-RU"/>
        </w:rPr>
        <w:t>советовать родителям общаться</w:t>
      </w:r>
      <w:proofErr w:type="gramEnd"/>
      <w:r w:rsidR="00D41A1C" w:rsidRPr="00D41A1C">
        <w:rPr>
          <w:rFonts w:ascii="Helvetica" w:eastAsia="Times New Roman" w:hAnsi="Helvetica" w:cs="Helvetica"/>
          <w:color w:val="333333"/>
          <w:sz w:val="24"/>
          <w:szCs w:val="24"/>
          <w:lang w:eastAsia="ru-RU"/>
        </w:rPr>
        <w:t xml:space="preserve"> с ребенком как можно больше на русском языке, особенно, если они и сами плохо говорят по-русски. Пусть лучше этим занимаются профессионалы (ведь научить легче, чем переучивать), а родители обеспечат своим детям достаточное количество общения со сверстниками и взрослыми - носителями языка (кружки, секции и т.п.), а также сохранят родной язык ребенка-</w:t>
      </w:r>
      <w:proofErr w:type="spellStart"/>
      <w:r w:rsidR="00D41A1C" w:rsidRPr="00D41A1C">
        <w:rPr>
          <w:rFonts w:ascii="Helvetica" w:eastAsia="Times New Roman" w:hAnsi="Helvetica" w:cs="Helvetica"/>
          <w:color w:val="333333"/>
          <w:sz w:val="24"/>
          <w:szCs w:val="24"/>
          <w:lang w:eastAsia="ru-RU"/>
        </w:rPr>
        <w:t>инофона</w:t>
      </w:r>
      <w:proofErr w:type="spellEnd"/>
      <w:r w:rsidR="00D41A1C" w:rsidRPr="00D41A1C">
        <w:rPr>
          <w:rFonts w:ascii="Helvetica" w:eastAsia="Times New Roman" w:hAnsi="Helvetica" w:cs="Helvetica"/>
          <w:color w:val="333333"/>
          <w:sz w:val="24"/>
          <w:szCs w:val="24"/>
          <w:lang w:eastAsia="ru-RU"/>
        </w:rPr>
        <w:t>.</w:t>
      </w:r>
    </w:p>
    <w:p w:rsidR="00D41A1C" w:rsidRDefault="00D41A1C" w:rsidP="00E122E0">
      <w:pPr>
        <w:shd w:val="clear" w:color="auto" w:fill="FFFFFF"/>
        <w:spacing w:after="135" w:line="240" w:lineRule="auto"/>
        <w:jc w:val="both"/>
        <w:rPr>
          <w:rFonts w:ascii="Helvetica" w:eastAsia="Times New Roman" w:hAnsi="Helvetica" w:cs="Helvetica"/>
          <w:color w:val="333333"/>
          <w:sz w:val="24"/>
          <w:szCs w:val="24"/>
          <w:lang w:eastAsia="ru-RU"/>
        </w:rPr>
      </w:pPr>
      <w:r w:rsidRPr="00D41A1C">
        <w:rPr>
          <w:rFonts w:ascii="Helvetica" w:eastAsia="Times New Roman" w:hAnsi="Helvetica" w:cs="Helvetica"/>
          <w:color w:val="333333"/>
          <w:sz w:val="24"/>
          <w:szCs w:val="24"/>
          <w:lang w:eastAsia="ru-RU"/>
        </w:rPr>
        <w:t xml:space="preserve"> </w:t>
      </w:r>
      <w:r w:rsidR="00302253">
        <w:rPr>
          <w:rFonts w:ascii="Helvetica" w:eastAsia="Times New Roman" w:hAnsi="Helvetica" w:cs="Helvetica"/>
          <w:color w:val="333333"/>
          <w:sz w:val="24"/>
          <w:szCs w:val="24"/>
          <w:lang w:eastAsia="ru-RU"/>
        </w:rPr>
        <w:t xml:space="preserve">     </w:t>
      </w:r>
      <w:r w:rsidRPr="00D41A1C">
        <w:rPr>
          <w:rFonts w:ascii="Helvetica" w:eastAsia="Times New Roman" w:hAnsi="Helvetica" w:cs="Helvetica"/>
          <w:color w:val="333333"/>
          <w:sz w:val="24"/>
          <w:szCs w:val="24"/>
          <w:lang w:eastAsia="ru-RU"/>
        </w:rPr>
        <w:t>Все своевременно. Стоит помнить, что получить быстро результаты, связанные с усвоением языка, сложно, поэтому необходимо запастись терпением и выдержкой</w:t>
      </w:r>
      <w:r w:rsidR="00BD5C31" w:rsidRPr="00BD5C31">
        <w:rPr>
          <w:rFonts w:ascii="Helvetica" w:eastAsia="Times New Roman" w:hAnsi="Helvetica" w:cs="Helvetica"/>
          <w:color w:val="333333"/>
          <w:sz w:val="24"/>
          <w:szCs w:val="24"/>
          <w:lang w:eastAsia="ru-RU"/>
        </w:rPr>
        <w:t>.</w:t>
      </w:r>
    </w:p>
    <w:p w:rsidR="00BD5C31" w:rsidRDefault="00BD5C31" w:rsidP="00E122E0">
      <w:pPr>
        <w:shd w:val="clear" w:color="auto" w:fill="FFFFFF"/>
        <w:spacing w:before="270" w:after="135" w:line="285" w:lineRule="atLeast"/>
        <w:jc w:val="both"/>
        <w:outlineLvl w:val="2"/>
        <w:rPr>
          <w:rFonts w:ascii="inherit" w:eastAsia="Times New Roman" w:hAnsi="inherit" w:cs="Helvetica"/>
          <w:b/>
          <w:bCs/>
          <w:color w:val="199043"/>
          <w:sz w:val="27"/>
          <w:szCs w:val="27"/>
          <w:lang w:eastAsia="ru-RU"/>
        </w:rPr>
      </w:pPr>
    </w:p>
    <w:p w:rsidR="00BD5C31" w:rsidRDefault="00BD5C31" w:rsidP="00E122E0">
      <w:pPr>
        <w:shd w:val="clear" w:color="auto" w:fill="FFFFFF"/>
        <w:spacing w:before="270" w:after="135" w:line="285" w:lineRule="atLeast"/>
        <w:jc w:val="both"/>
        <w:outlineLvl w:val="2"/>
        <w:rPr>
          <w:rFonts w:ascii="inherit" w:eastAsia="Times New Roman" w:hAnsi="inherit" w:cs="Helvetica"/>
          <w:b/>
          <w:bCs/>
          <w:color w:val="199043"/>
          <w:sz w:val="27"/>
          <w:szCs w:val="27"/>
          <w:lang w:eastAsia="ru-RU"/>
        </w:rPr>
      </w:pPr>
    </w:p>
    <w:p w:rsidR="00BD5C31" w:rsidRDefault="00BD5C31" w:rsidP="00D41A1C">
      <w:pPr>
        <w:shd w:val="clear" w:color="auto" w:fill="FFFFFF"/>
        <w:spacing w:before="270" w:after="135" w:line="285" w:lineRule="atLeast"/>
        <w:outlineLvl w:val="2"/>
        <w:rPr>
          <w:rFonts w:ascii="inherit" w:eastAsia="Times New Roman" w:hAnsi="inherit" w:cs="Helvetica"/>
          <w:b/>
          <w:bCs/>
          <w:color w:val="199043"/>
          <w:sz w:val="27"/>
          <w:szCs w:val="27"/>
          <w:lang w:eastAsia="ru-RU"/>
        </w:rPr>
      </w:pPr>
    </w:p>
    <w:p w:rsidR="00BD5C31" w:rsidRDefault="00BD5C31" w:rsidP="00D41A1C">
      <w:pPr>
        <w:shd w:val="clear" w:color="auto" w:fill="FFFFFF"/>
        <w:spacing w:before="270" w:after="135" w:line="285" w:lineRule="atLeast"/>
        <w:outlineLvl w:val="2"/>
        <w:rPr>
          <w:rFonts w:ascii="inherit" w:eastAsia="Times New Roman" w:hAnsi="inherit" w:cs="Helvetica"/>
          <w:b/>
          <w:bCs/>
          <w:color w:val="199043"/>
          <w:sz w:val="27"/>
          <w:szCs w:val="27"/>
          <w:lang w:eastAsia="ru-RU"/>
        </w:rPr>
      </w:pPr>
    </w:p>
    <w:p w:rsidR="00BD5C31" w:rsidRDefault="00BD5C31" w:rsidP="00D41A1C">
      <w:pPr>
        <w:shd w:val="clear" w:color="auto" w:fill="FFFFFF"/>
        <w:spacing w:before="270" w:after="135" w:line="285" w:lineRule="atLeast"/>
        <w:outlineLvl w:val="2"/>
        <w:rPr>
          <w:rFonts w:ascii="inherit" w:eastAsia="Times New Roman" w:hAnsi="inherit" w:cs="Helvetica"/>
          <w:b/>
          <w:bCs/>
          <w:color w:val="199043"/>
          <w:sz w:val="27"/>
          <w:szCs w:val="27"/>
          <w:lang w:eastAsia="ru-RU"/>
        </w:rPr>
      </w:pPr>
    </w:p>
    <w:p w:rsidR="00BD5C31" w:rsidRDefault="00BD5C31" w:rsidP="00D41A1C">
      <w:pPr>
        <w:shd w:val="clear" w:color="auto" w:fill="FFFFFF"/>
        <w:spacing w:before="270" w:after="135" w:line="285" w:lineRule="atLeast"/>
        <w:outlineLvl w:val="2"/>
        <w:rPr>
          <w:rFonts w:ascii="inherit" w:eastAsia="Times New Roman" w:hAnsi="inherit" w:cs="Helvetica"/>
          <w:b/>
          <w:bCs/>
          <w:color w:val="199043"/>
          <w:sz w:val="27"/>
          <w:szCs w:val="27"/>
          <w:lang w:eastAsia="ru-RU"/>
        </w:rPr>
      </w:pPr>
    </w:p>
    <w:p w:rsidR="00BD5C31" w:rsidRDefault="00BD5C31" w:rsidP="00D41A1C">
      <w:pPr>
        <w:shd w:val="clear" w:color="auto" w:fill="FFFFFF"/>
        <w:spacing w:before="270" w:after="135" w:line="285" w:lineRule="atLeast"/>
        <w:outlineLvl w:val="2"/>
        <w:rPr>
          <w:rFonts w:ascii="inherit" w:eastAsia="Times New Roman" w:hAnsi="inherit" w:cs="Helvetica"/>
          <w:b/>
          <w:bCs/>
          <w:color w:val="199043"/>
          <w:sz w:val="27"/>
          <w:szCs w:val="27"/>
          <w:lang w:eastAsia="ru-RU"/>
        </w:rPr>
      </w:pPr>
    </w:p>
    <w:p w:rsidR="00BD5C31" w:rsidRDefault="00BD5C31" w:rsidP="00D41A1C">
      <w:pPr>
        <w:shd w:val="clear" w:color="auto" w:fill="FFFFFF"/>
        <w:spacing w:before="270" w:after="135" w:line="285" w:lineRule="atLeast"/>
        <w:outlineLvl w:val="2"/>
        <w:rPr>
          <w:rFonts w:ascii="inherit" w:eastAsia="Times New Roman" w:hAnsi="inherit" w:cs="Helvetica"/>
          <w:b/>
          <w:bCs/>
          <w:color w:val="199043"/>
          <w:sz w:val="27"/>
          <w:szCs w:val="27"/>
          <w:lang w:eastAsia="ru-RU"/>
        </w:rPr>
      </w:pPr>
    </w:p>
    <w:p w:rsidR="00BD5C31" w:rsidRDefault="00BD5C31" w:rsidP="00D41A1C">
      <w:pPr>
        <w:shd w:val="clear" w:color="auto" w:fill="FFFFFF"/>
        <w:spacing w:before="270" w:after="135" w:line="285" w:lineRule="atLeast"/>
        <w:outlineLvl w:val="2"/>
        <w:rPr>
          <w:rFonts w:ascii="inherit" w:eastAsia="Times New Roman" w:hAnsi="inherit" w:cs="Helvetica"/>
          <w:b/>
          <w:bCs/>
          <w:color w:val="199043"/>
          <w:sz w:val="27"/>
          <w:szCs w:val="27"/>
          <w:lang w:eastAsia="ru-RU"/>
        </w:rPr>
      </w:pPr>
    </w:p>
    <w:p w:rsidR="00BD5C31" w:rsidRDefault="00BD5C31" w:rsidP="00D41A1C">
      <w:pPr>
        <w:shd w:val="clear" w:color="auto" w:fill="FFFFFF"/>
        <w:spacing w:before="270" w:after="135" w:line="285" w:lineRule="atLeast"/>
        <w:outlineLvl w:val="2"/>
        <w:rPr>
          <w:rFonts w:ascii="inherit" w:eastAsia="Times New Roman" w:hAnsi="inherit" w:cs="Helvetica"/>
          <w:b/>
          <w:bCs/>
          <w:color w:val="199043"/>
          <w:sz w:val="27"/>
          <w:szCs w:val="27"/>
          <w:lang w:eastAsia="ru-RU"/>
        </w:rPr>
      </w:pPr>
    </w:p>
    <w:p w:rsidR="00BD5C31" w:rsidRDefault="00BD5C31" w:rsidP="00D41A1C">
      <w:pPr>
        <w:shd w:val="clear" w:color="auto" w:fill="FFFFFF"/>
        <w:spacing w:before="270" w:after="135" w:line="285" w:lineRule="atLeast"/>
        <w:outlineLvl w:val="2"/>
        <w:rPr>
          <w:rFonts w:ascii="inherit" w:eastAsia="Times New Roman" w:hAnsi="inherit" w:cs="Helvetica"/>
          <w:b/>
          <w:bCs/>
          <w:color w:val="199043"/>
          <w:sz w:val="27"/>
          <w:szCs w:val="27"/>
          <w:lang w:eastAsia="ru-RU"/>
        </w:rPr>
      </w:pPr>
    </w:p>
    <w:p w:rsidR="00BD5C31" w:rsidRDefault="00BD5C31" w:rsidP="00D41A1C">
      <w:pPr>
        <w:shd w:val="clear" w:color="auto" w:fill="FFFFFF"/>
        <w:spacing w:before="270" w:after="135" w:line="285" w:lineRule="atLeast"/>
        <w:outlineLvl w:val="2"/>
        <w:rPr>
          <w:rFonts w:ascii="inherit" w:eastAsia="Times New Roman" w:hAnsi="inherit" w:cs="Helvetica"/>
          <w:b/>
          <w:bCs/>
          <w:color w:val="199043"/>
          <w:sz w:val="27"/>
          <w:szCs w:val="27"/>
          <w:lang w:eastAsia="ru-RU"/>
        </w:rPr>
      </w:pPr>
    </w:p>
    <w:p w:rsidR="00BD5C31" w:rsidRDefault="00BD5C31" w:rsidP="00D41A1C">
      <w:pPr>
        <w:shd w:val="clear" w:color="auto" w:fill="FFFFFF"/>
        <w:spacing w:before="270" w:after="135" w:line="285" w:lineRule="atLeast"/>
        <w:outlineLvl w:val="2"/>
        <w:rPr>
          <w:rFonts w:ascii="inherit" w:eastAsia="Times New Roman" w:hAnsi="inherit" w:cs="Helvetica"/>
          <w:b/>
          <w:bCs/>
          <w:color w:val="199043"/>
          <w:sz w:val="27"/>
          <w:szCs w:val="27"/>
          <w:lang w:eastAsia="ru-RU"/>
        </w:rPr>
      </w:pPr>
    </w:p>
    <w:p w:rsidR="00BD5C31" w:rsidRDefault="00BD5C31" w:rsidP="00D41A1C">
      <w:pPr>
        <w:shd w:val="clear" w:color="auto" w:fill="FFFFFF"/>
        <w:spacing w:before="270" w:after="135" w:line="285" w:lineRule="atLeast"/>
        <w:outlineLvl w:val="2"/>
        <w:rPr>
          <w:rFonts w:ascii="inherit" w:eastAsia="Times New Roman" w:hAnsi="inherit" w:cs="Helvetica"/>
          <w:b/>
          <w:bCs/>
          <w:color w:val="199043"/>
          <w:sz w:val="27"/>
          <w:szCs w:val="27"/>
          <w:lang w:eastAsia="ru-RU"/>
        </w:rPr>
      </w:pPr>
    </w:p>
    <w:p w:rsidR="00BD5C31" w:rsidRDefault="00BD5C31" w:rsidP="00D41A1C">
      <w:pPr>
        <w:shd w:val="clear" w:color="auto" w:fill="FFFFFF"/>
        <w:spacing w:before="270" w:after="135" w:line="285" w:lineRule="atLeast"/>
        <w:outlineLvl w:val="2"/>
        <w:rPr>
          <w:rFonts w:ascii="inherit" w:eastAsia="Times New Roman" w:hAnsi="inherit" w:cs="Helvetica"/>
          <w:b/>
          <w:bCs/>
          <w:color w:val="199043"/>
          <w:sz w:val="27"/>
          <w:szCs w:val="27"/>
          <w:lang w:eastAsia="ru-RU"/>
        </w:rPr>
      </w:pPr>
    </w:p>
    <w:p w:rsidR="00BD5C31" w:rsidRDefault="00BD5C31" w:rsidP="00D41A1C">
      <w:pPr>
        <w:shd w:val="clear" w:color="auto" w:fill="FFFFFF"/>
        <w:spacing w:before="270" w:after="135" w:line="285" w:lineRule="atLeast"/>
        <w:outlineLvl w:val="2"/>
        <w:rPr>
          <w:rFonts w:ascii="inherit" w:eastAsia="Times New Roman" w:hAnsi="inherit" w:cs="Helvetica"/>
          <w:b/>
          <w:bCs/>
          <w:color w:val="199043"/>
          <w:sz w:val="27"/>
          <w:szCs w:val="27"/>
          <w:lang w:eastAsia="ru-RU"/>
        </w:rPr>
      </w:pPr>
    </w:p>
    <w:p w:rsidR="00BD5C31" w:rsidRDefault="00BD5C31" w:rsidP="00D41A1C">
      <w:pPr>
        <w:shd w:val="clear" w:color="auto" w:fill="FFFFFF"/>
        <w:spacing w:before="270" w:after="135" w:line="285" w:lineRule="atLeast"/>
        <w:outlineLvl w:val="2"/>
        <w:rPr>
          <w:rFonts w:ascii="inherit" w:eastAsia="Times New Roman" w:hAnsi="inherit" w:cs="Helvetica"/>
          <w:b/>
          <w:bCs/>
          <w:color w:val="199043"/>
          <w:sz w:val="27"/>
          <w:szCs w:val="27"/>
          <w:lang w:eastAsia="ru-RU"/>
        </w:rPr>
      </w:pPr>
    </w:p>
    <w:p w:rsidR="00FE4D90" w:rsidRDefault="00FE4D90"/>
    <w:sectPr w:rsidR="00FE4D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E2C47"/>
    <w:multiLevelType w:val="multilevel"/>
    <w:tmpl w:val="968C0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003017"/>
    <w:multiLevelType w:val="hybridMultilevel"/>
    <w:tmpl w:val="4E989B74"/>
    <w:lvl w:ilvl="0" w:tplc="04190001">
      <w:start w:val="1"/>
      <w:numFmt w:val="bullet"/>
      <w:lvlText w:val=""/>
      <w:lvlJc w:val="left"/>
      <w:pPr>
        <w:ind w:left="5340" w:hanging="360"/>
      </w:pPr>
      <w:rPr>
        <w:rFonts w:ascii="Symbol" w:hAnsi="Symbol" w:hint="default"/>
      </w:rPr>
    </w:lvl>
    <w:lvl w:ilvl="1" w:tplc="04190003" w:tentative="1">
      <w:start w:val="1"/>
      <w:numFmt w:val="bullet"/>
      <w:lvlText w:val="o"/>
      <w:lvlJc w:val="left"/>
      <w:pPr>
        <w:ind w:left="6060" w:hanging="360"/>
      </w:pPr>
      <w:rPr>
        <w:rFonts w:ascii="Courier New" w:hAnsi="Courier New" w:cs="Courier New" w:hint="default"/>
      </w:rPr>
    </w:lvl>
    <w:lvl w:ilvl="2" w:tplc="04190005" w:tentative="1">
      <w:start w:val="1"/>
      <w:numFmt w:val="bullet"/>
      <w:lvlText w:val=""/>
      <w:lvlJc w:val="left"/>
      <w:pPr>
        <w:ind w:left="6780" w:hanging="360"/>
      </w:pPr>
      <w:rPr>
        <w:rFonts w:ascii="Wingdings" w:hAnsi="Wingdings" w:hint="default"/>
      </w:rPr>
    </w:lvl>
    <w:lvl w:ilvl="3" w:tplc="04190001" w:tentative="1">
      <w:start w:val="1"/>
      <w:numFmt w:val="bullet"/>
      <w:lvlText w:val=""/>
      <w:lvlJc w:val="left"/>
      <w:pPr>
        <w:ind w:left="7500" w:hanging="360"/>
      </w:pPr>
      <w:rPr>
        <w:rFonts w:ascii="Symbol" w:hAnsi="Symbol" w:hint="default"/>
      </w:rPr>
    </w:lvl>
    <w:lvl w:ilvl="4" w:tplc="04190003" w:tentative="1">
      <w:start w:val="1"/>
      <w:numFmt w:val="bullet"/>
      <w:lvlText w:val="o"/>
      <w:lvlJc w:val="left"/>
      <w:pPr>
        <w:ind w:left="8220" w:hanging="360"/>
      </w:pPr>
      <w:rPr>
        <w:rFonts w:ascii="Courier New" w:hAnsi="Courier New" w:cs="Courier New" w:hint="default"/>
      </w:rPr>
    </w:lvl>
    <w:lvl w:ilvl="5" w:tplc="04190005" w:tentative="1">
      <w:start w:val="1"/>
      <w:numFmt w:val="bullet"/>
      <w:lvlText w:val=""/>
      <w:lvlJc w:val="left"/>
      <w:pPr>
        <w:ind w:left="8940" w:hanging="360"/>
      </w:pPr>
      <w:rPr>
        <w:rFonts w:ascii="Wingdings" w:hAnsi="Wingdings" w:hint="default"/>
      </w:rPr>
    </w:lvl>
    <w:lvl w:ilvl="6" w:tplc="04190001" w:tentative="1">
      <w:start w:val="1"/>
      <w:numFmt w:val="bullet"/>
      <w:lvlText w:val=""/>
      <w:lvlJc w:val="left"/>
      <w:pPr>
        <w:ind w:left="9660" w:hanging="360"/>
      </w:pPr>
      <w:rPr>
        <w:rFonts w:ascii="Symbol" w:hAnsi="Symbol" w:hint="default"/>
      </w:rPr>
    </w:lvl>
    <w:lvl w:ilvl="7" w:tplc="04190003" w:tentative="1">
      <w:start w:val="1"/>
      <w:numFmt w:val="bullet"/>
      <w:lvlText w:val="o"/>
      <w:lvlJc w:val="left"/>
      <w:pPr>
        <w:ind w:left="10380" w:hanging="360"/>
      </w:pPr>
      <w:rPr>
        <w:rFonts w:ascii="Courier New" w:hAnsi="Courier New" w:cs="Courier New" w:hint="default"/>
      </w:rPr>
    </w:lvl>
    <w:lvl w:ilvl="8" w:tplc="04190005" w:tentative="1">
      <w:start w:val="1"/>
      <w:numFmt w:val="bullet"/>
      <w:lvlText w:val=""/>
      <w:lvlJc w:val="left"/>
      <w:pPr>
        <w:ind w:left="11100" w:hanging="360"/>
      </w:pPr>
      <w:rPr>
        <w:rFonts w:ascii="Wingdings" w:hAnsi="Wingdings" w:hint="default"/>
      </w:rPr>
    </w:lvl>
  </w:abstractNum>
  <w:abstractNum w:abstractNumId="2">
    <w:nsid w:val="13624995"/>
    <w:multiLevelType w:val="multilevel"/>
    <w:tmpl w:val="184C9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CA5848"/>
    <w:multiLevelType w:val="multilevel"/>
    <w:tmpl w:val="2E002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072A8F"/>
    <w:multiLevelType w:val="multilevel"/>
    <w:tmpl w:val="CD8E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D82D72"/>
    <w:multiLevelType w:val="multilevel"/>
    <w:tmpl w:val="6464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9AA"/>
    <w:rsid w:val="002D77D3"/>
    <w:rsid w:val="00302253"/>
    <w:rsid w:val="00351971"/>
    <w:rsid w:val="005B39AA"/>
    <w:rsid w:val="005B7E61"/>
    <w:rsid w:val="007123CB"/>
    <w:rsid w:val="00785743"/>
    <w:rsid w:val="008505E1"/>
    <w:rsid w:val="00BD5C31"/>
    <w:rsid w:val="00C666D4"/>
    <w:rsid w:val="00C85F76"/>
    <w:rsid w:val="00D26200"/>
    <w:rsid w:val="00D41A1C"/>
    <w:rsid w:val="00E122E0"/>
    <w:rsid w:val="00EF5E24"/>
    <w:rsid w:val="00FE4D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D262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26200"/>
  </w:style>
  <w:style w:type="character" w:customStyle="1" w:styleId="c0">
    <w:name w:val="c0"/>
    <w:basedOn w:val="a0"/>
    <w:rsid w:val="00D26200"/>
  </w:style>
  <w:style w:type="paragraph" w:styleId="a3">
    <w:name w:val="List Paragraph"/>
    <w:basedOn w:val="a"/>
    <w:uiPriority w:val="34"/>
    <w:qFormat/>
    <w:rsid w:val="00C85F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D262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26200"/>
  </w:style>
  <w:style w:type="character" w:customStyle="1" w:styleId="c0">
    <w:name w:val="c0"/>
    <w:basedOn w:val="a0"/>
    <w:rsid w:val="00D26200"/>
  </w:style>
  <w:style w:type="paragraph" w:styleId="a3">
    <w:name w:val="List Paragraph"/>
    <w:basedOn w:val="a"/>
    <w:uiPriority w:val="34"/>
    <w:qFormat/>
    <w:rsid w:val="00C85F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654524">
      <w:bodyDiv w:val="1"/>
      <w:marLeft w:val="0"/>
      <w:marRight w:val="0"/>
      <w:marTop w:val="0"/>
      <w:marBottom w:val="0"/>
      <w:divBdr>
        <w:top w:val="none" w:sz="0" w:space="0" w:color="auto"/>
        <w:left w:val="none" w:sz="0" w:space="0" w:color="auto"/>
        <w:bottom w:val="none" w:sz="0" w:space="0" w:color="auto"/>
        <w:right w:val="none" w:sz="0" w:space="0" w:color="auto"/>
      </w:divBdr>
      <w:divsChild>
        <w:div w:id="1434088737">
          <w:marLeft w:val="-225"/>
          <w:marRight w:val="-225"/>
          <w:marTop w:val="0"/>
          <w:marBottom w:val="0"/>
          <w:divBdr>
            <w:top w:val="none" w:sz="0" w:space="0" w:color="auto"/>
            <w:left w:val="none" w:sz="0" w:space="0" w:color="auto"/>
            <w:bottom w:val="none" w:sz="0" w:space="0" w:color="auto"/>
            <w:right w:val="none" w:sz="0" w:space="0" w:color="auto"/>
          </w:divBdr>
        </w:div>
        <w:div w:id="1812215582">
          <w:marLeft w:val="0"/>
          <w:marRight w:val="0"/>
          <w:marTop w:val="0"/>
          <w:marBottom w:val="0"/>
          <w:divBdr>
            <w:top w:val="none" w:sz="0" w:space="0" w:color="auto"/>
            <w:left w:val="none" w:sz="0" w:space="0" w:color="auto"/>
            <w:bottom w:val="none" w:sz="0" w:space="0" w:color="auto"/>
            <w:right w:val="none" w:sz="0" w:space="0" w:color="auto"/>
          </w:divBdr>
        </w:div>
      </w:divsChild>
    </w:div>
    <w:div w:id="132698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4</Pages>
  <Words>1215</Words>
  <Characters>6931</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12</cp:revision>
  <dcterms:created xsi:type="dcterms:W3CDTF">2022-05-18T05:49:00Z</dcterms:created>
  <dcterms:modified xsi:type="dcterms:W3CDTF">2022-05-18T09:30:00Z</dcterms:modified>
</cp:coreProperties>
</file>