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01" w:rsidRDefault="00A574BB" w:rsidP="00037DC3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</w:t>
      </w:r>
      <w:r w:rsid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МБОУ КОМСОМОЛЬСКАЯ СРЕДНЯЯ ШКОЛА</w:t>
      </w:r>
    </w:p>
    <w:p w:rsidR="00702152" w:rsidRDefault="00702152" w:rsidP="00037DC3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НЕДЕЛЯ РУССКОГО ЯЗЫКА И ЛИТЕРАТУРЫ</w:t>
      </w:r>
    </w:p>
    <w:p w:rsidR="00A574BB" w:rsidRDefault="0094595F" w:rsidP="00037DC3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A574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БАТ</w:t>
      </w:r>
      <w:r w:rsidR="004F285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</w:t>
      </w:r>
      <w:r w:rsidR="00A574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Л </w:t>
      </w:r>
      <w:r w:rsidR="006E5F0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</w:t>
      </w:r>
      <w:r w:rsidR="00A574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ПО </w:t>
      </w:r>
      <w:r w:rsidR="006E5F0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</w:t>
      </w:r>
      <w:r w:rsidR="00A574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РУССКОМУ ЯЗЫКУ</w:t>
      </w:r>
      <w:r w:rsidR="007873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7873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и </w:t>
      </w:r>
      <w:r w:rsidR="004563F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873C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ЛИТЕРАТУРЕ</w:t>
      </w:r>
      <w:proofErr w:type="gramEnd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для</w:t>
      </w:r>
      <w:r w:rsidR="007C475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учащихся       </w:t>
      </w:r>
      <w:r w:rsidR="006E5F0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8-11 классов</w:t>
      </w:r>
      <w:r w:rsidR="006E5F0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94595F" w:rsidRDefault="0094595F" w:rsidP="00037DC3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02152" w:rsidRDefault="0094595F" w:rsidP="009459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67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702152" w:rsidRDefault="00702152" w:rsidP="009459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9459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привлечь внимание учащихся к изучению</w:t>
      </w:r>
      <w:r w:rsidR="0094595F" w:rsidRPr="00BE1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95F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4595F" w:rsidRPr="00BE1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2152" w:rsidRDefault="00702152" w:rsidP="009459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4595F" w:rsidRPr="00BE170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пользоваться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 в нестандартных ситуациях;</w:t>
      </w:r>
      <w:r w:rsidR="0094595F" w:rsidRPr="00BE1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4595F" w:rsidRPr="00BE1704" w:rsidRDefault="00702152" w:rsidP="009459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умение сотрудничать</w:t>
      </w:r>
      <w:r w:rsidR="0094595F" w:rsidRPr="00BE1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4595F" w:rsidRPr="00BE1704" w:rsidRDefault="0094595F" w:rsidP="0094595F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BE1704">
        <w:rPr>
          <w:b/>
          <w:bCs/>
          <w:sz w:val="28"/>
          <w:szCs w:val="28"/>
        </w:rPr>
        <w:t xml:space="preserve">Задачи: </w:t>
      </w:r>
    </w:p>
    <w:p w:rsidR="0094595F" w:rsidRPr="00BE1704" w:rsidRDefault="00FD3D25" w:rsidP="00774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704">
        <w:rPr>
          <w:rFonts w:ascii="Times New Roman" w:hAnsi="Times New Roman" w:cs="Times New Roman"/>
          <w:b/>
          <w:sz w:val="28"/>
          <w:szCs w:val="28"/>
        </w:rPr>
        <w:t>О</w:t>
      </w:r>
      <w:r w:rsidR="0094595F" w:rsidRPr="00BE1704">
        <w:rPr>
          <w:rFonts w:ascii="Times New Roman" w:hAnsi="Times New Roman" w:cs="Times New Roman"/>
          <w:b/>
          <w:sz w:val="28"/>
          <w:szCs w:val="28"/>
        </w:rPr>
        <w:t>бучающие</w:t>
      </w:r>
      <w:r w:rsidRPr="00FD3D25">
        <w:rPr>
          <w:rFonts w:ascii="Times New Roman" w:hAnsi="Times New Roman" w:cs="Times New Roman"/>
          <w:sz w:val="28"/>
          <w:szCs w:val="28"/>
        </w:rPr>
        <w:t xml:space="preserve">: </w:t>
      </w:r>
      <w:r w:rsidR="0094595F" w:rsidRPr="00BE1704">
        <w:rPr>
          <w:rFonts w:ascii="Times New Roman" w:hAnsi="Times New Roman" w:cs="Times New Roman"/>
          <w:sz w:val="28"/>
          <w:szCs w:val="28"/>
        </w:rPr>
        <w:t>повторить</w:t>
      </w:r>
      <w:r w:rsidR="0094595F">
        <w:rPr>
          <w:rFonts w:ascii="Times New Roman" w:hAnsi="Times New Roman" w:cs="Times New Roman"/>
          <w:sz w:val="28"/>
          <w:szCs w:val="28"/>
        </w:rPr>
        <w:t xml:space="preserve"> и</w:t>
      </w:r>
      <w:r w:rsidR="0094595F" w:rsidRPr="00BE1704">
        <w:rPr>
          <w:rFonts w:ascii="Times New Roman" w:hAnsi="Times New Roman" w:cs="Times New Roman"/>
          <w:sz w:val="28"/>
          <w:szCs w:val="28"/>
        </w:rPr>
        <w:t xml:space="preserve"> закрепить</w:t>
      </w:r>
      <w:r w:rsidR="0094595F">
        <w:rPr>
          <w:rFonts w:ascii="Times New Roman" w:hAnsi="Times New Roman" w:cs="Times New Roman"/>
          <w:sz w:val="28"/>
          <w:szCs w:val="28"/>
        </w:rPr>
        <w:t xml:space="preserve"> </w:t>
      </w:r>
      <w:r w:rsidR="0094595F" w:rsidRPr="00BE1704">
        <w:rPr>
          <w:rFonts w:ascii="Times New Roman" w:hAnsi="Times New Roman" w:cs="Times New Roman"/>
          <w:sz w:val="28"/>
          <w:szCs w:val="28"/>
        </w:rPr>
        <w:t xml:space="preserve">знания учащихся </w:t>
      </w:r>
      <w:r w:rsidR="0094595F">
        <w:rPr>
          <w:rFonts w:ascii="Times New Roman" w:hAnsi="Times New Roman" w:cs="Times New Roman"/>
          <w:sz w:val="28"/>
          <w:szCs w:val="28"/>
        </w:rPr>
        <w:t>по темам, изученным в средних классах школы;</w:t>
      </w:r>
      <w:r w:rsidR="0094595F" w:rsidRPr="00BE1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95F" w:rsidRPr="00BE1704" w:rsidRDefault="0094595F" w:rsidP="00774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704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FD3D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D3D25">
        <w:rPr>
          <w:rFonts w:ascii="Times New Roman" w:hAnsi="Times New Roman" w:cs="Times New Roman"/>
          <w:sz w:val="28"/>
          <w:szCs w:val="28"/>
        </w:rPr>
        <w:t xml:space="preserve"> </w:t>
      </w:r>
      <w:r w:rsidRPr="00BE1704">
        <w:rPr>
          <w:rFonts w:ascii="Times New Roman" w:hAnsi="Times New Roman" w:cs="Times New Roman"/>
          <w:sz w:val="28"/>
          <w:szCs w:val="28"/>
        </w:rPr>
        <w:t xml:space="preserve">сформировать навыки по практическому решению поставленных задач, способствовать развитию у учащихся речи, мышления, памяти, творческой активности; </w:t>
      </w:r>
    </w:p>
    <w:p w:rsidR="0094595F" w:rsidRPr="00214689" w:rsidRDefault="0094595F" w:rsidP="00774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704">
        <w:rPr>
          <w:rFonts w:ascii="Times New Roman" w:hAnsi="Times New Roman" w:cs="Times New Roman"/>
          <w:b/>
          <w:sz w:val="28"/>
          <w:szCs w:val="28"/>
        </w:rPr>
        <w:t>воспитывающие</w:t>
      </w:r>
      <w:r w:rsidR="00FD3D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E1704">
        <w:rPr>
          <w:rFonts w:ascii="Times New Roman" w:hAnsi="Times New Roman" w:cs="Times New Roman"/>
          <w:sz w:val="28"/>
          <w:szCs w:val="28"/>
        </w:rPr>
        <w:t xml:space="preserve"> развивать навыки работы в группах, обратив особое внимание на вопросы взаимопомощи, контроля и самоконтроля, прививать интерес к русскому языку и предмету. </w:t>
      </w:r>
    </w:p>
    <w:p w:rsidR="00FD3D25" w:rsidRDefault="0094595F" w:rsidP="00FD3D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9D">
        <w:rPr>
          <w:rFonts w:ascii="Times New Roman" w:hAnsi="Times New Roman"/>
          <w:b/>
          <w:sz w:val="28"/>
          <w:szCs w:val="28"/>
        </w:rPr>
        <w:t>Подготовительный этап:</w:t>
      </w:r>
      <w:r w:rsidRPr="0062679D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Предварительно за неделю объявляется время проведения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бат</w:t>
      </w:r>
      <w:r w:rsidR="0070215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679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2679D">
        <w:rPr>
          <w:rFonts w:ascii="Times New Roman" w:eastAsia="Times New Roman" w:hAnsi="Times New Roman" w:cs="Times New Roman"/>
          <w:sz w:val="28"/>
          <w:szCs w:val="28"/>
        </w:rPr>
        <w:t xml:space="preserve"> формируются команды, участн</w:t>
      </w:r>
      <w:r w:rsidR="00702152">
        <w:rPr>
          <w:rFonts w:ascii="Times New Roman" w:eastAsia="Times New Roman" w:hAnsi="Times New Roman" w:cs="Times New Roman"/>
          <w:sz w:val="28"/>
          <w:szCs w:val="28"/>
        </w:rPr>
        <w:t>ики придумывают название команд</w:t>
      </w:r>
      <w:r w:rsidR="00FD3D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384" w:rsidRDefault="0094595F" w:rsidP="00FD3D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9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Оформление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класса</w:t>
      </w:r>
      <w:r w:rsidRPr="0062679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: </w:t>
      </w:r>
      <w:r w:rsidRPr="00433A64">
        <w:rPr>
          <w:rFonts w:ascii="Times New Roman" w:eastAsia="Times New Roman" w:hAnsi="Times New Roman"/>
          <w:bCs/>
          <w:color w:val="000000"/>
          <w:sz w:val="28"/>
          <w:szCs w:val="28"/>
        </w:rPr>
        <w:t>высказывания о русском языке,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62679D">
        <w:rPr>
          <w:rFonts w:ascii="Times New Roman" w:eastAsia="Times New Roman" w:hAnsi="Times New Roman" w:cs="Times New Roman"/>
          <w:sz w:val="28"/>
          <w:szCs w:val="28"/>
        </w:rPr>
        <w:t>карточки с заданиями.</w:t>
      </w:r>
    </w:p>
    <w:p w:rsidR="00A574BB" w:rsidRPr="00FD3D25" w:rsidRDefault="0094595F" w:rsidP="00FD3D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79D">
        <w:rPr>
          <w:rFonts w:ascii="Times New Roman" w:hAnsi="Times New Roman"/>
          <w:b/>
          <w:sz w:val="28"/>
          <w:szCs w:val="28"/>
        </w:rPr>
        <w:t xml:space="preserve">Время реализации: </w:t>
      </w:r>
      <w:r>
        <w:rPr>
          <w:rFonts w:ascii="Times New Roman" w:hAnsi="Times New Roman"/>
          <w:sz w:val="28"/>
          <w:szCs w:val="28"/>
        </w:rPr>
        <w:t>45 минут</w:t>
      </w:r>
    </w:p>
    <w:p w:rsidR="0094595F" w:rsidRPr="0094595F" w:rsidRDefault="0094595F" w:rsidP="00FD3D25">
      <w:pPr>
        <w:spacing w:before="100" w:beforeAutospacing="1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4595F">
        <w:rPr>
          <w:rFonts w:ascii="Times New Roman" w:hAnsi="Times New Roman"/>
          <w:b/>
          <w:sz w:val="28"/>
          <w:szCs w:val="28"/>
        </w:rPr>
        <w:t>Ход мероприятия</w:t>
      </w:r>
      <w:r w:rsidR="00C6777D">
        <w:rPr>
          <w:rFonts w:ascii="Times New Roman" w:hAnsi="Times New Roman"/>
          <w:b/>
          <w:sz w:val="28"/>
          <w:szCs w:val="28"/>
        </w:rPr>
        <w:t xml:space="preserve"> </w:t>
      </w:r>
    </w:p>
    <w:p w:rsidR="0094595F" w:rsidRPr="00D370EC" w:rsidRDefault="0094595F" w:rsidP="00FD3D25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426" w:right="-14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Вступительное слово учителя</w:t>
      </w:r>
      <w:r w:rsidR="00C677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Объяснение слова</w:t>
      </w:r>
      <w:r w:rsidR="00FD3D2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D370EC" w:rsidRPr="00702152" w:rsidRDefault="00D370EC" w:rsidP="00D370EC">
      <w:pPr>
        <w:pStyle w:val="a5"/>
        <w:shd w:val="clear" w:color="auto" w:fill="FFFFFF"/>
        <w:spacing w:after="0"/>
        <w:ind w:left="426" w:right="-14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Сегодня мы проводим баттл по русскому языку и литературе.Давайте обратимся к слову БАТТЛ.</w:t>
      </w:r>
    </w:p>
    <w:p w:rsidR="0094595F" w:rsidRPr="00702152" w:rsidRDefault="00A574BB" w:rsidP="00FD3D25">
      <w:pPr>
        <w:shd w:val="clear" w:color="auto" w:fill="FFFFFF"/>
        <w:spacing w:after="0" w:line="360" w:lineRule="auto"/>
        <w:ind w:right="-14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Бат</w:t>
      </w:r>
      <w:r w:rsidR="004F2850"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</w:t>
      </w:r>
      <w:r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относительно новый термин, у которого есть много значений – в основном, в культурной сфере. Это молодежное течение, которое отличается безусловной зрелищностью, яркостью и качеством исполнения. Свойственен </w:t>
      </w:r>
      <w:r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бат</w:t>
      </w:r>
      <w:r w:rsidR="004F2850"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</w:t>
      </w:r>
      <w:r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для следующих направлений: танец, музыка, интернет. </w:t>
      </w:r>
    </w:p>
    <w:p w:rsidR="004F2850" w:rsidRPr="00702152" w:rsidRDefault="00FD3D25" w:rsidP="00FD3D25">
      <w:pPr>
        <w:shd w:val="clear" w:color="auto" w:fill="FFFFFF"/>
        <w:spacing w:after="0" w:line="360" w:lineRule="auto"/>
        <w:ind w:right="-14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A574BB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устраивает между собой </w:t>
      </w:r>
      <w:r w:rsidR="00A574BB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бат</w:t>
      </w:r>
      <w:r w:rsidR="004F2850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</w:t>
      </w:r>
      <w:r w:rsidR="00A574BB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лы</w:t>
      </w:r>
      <w:r w:rsidR="00A574BB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 </w:t>
      </w:r>
      <w:r w:rsidR="00A574BB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Бат</w:t>
      </w:r>
      <w:r w:rsidR="004F2850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</w:t>
      </w:r>
      <w:r w:rsidR="00A574BB" w:rsidRPr="007021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</w:t>
      </w:r>
      <w:r w:rsidR="00D370EC" w:rsidRPr="007021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A574BB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свойственен только представителя</w:t>
      </w:r>
      <w:r w:rsidR="00D370EC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 современного </w:t>
      </w:r>
      <w:proofErr w:type="gramStart"/>
      <w:r w:rsidR="00D370EC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поколения .</w:t>
      </w:r>
      <w:proofErr w:type="gramEnd"/>
      <w:r w:rsidR="00D370EC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4595F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370EC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</w:t>
      </w:r>
      <w:r w:rsidR="00A574BB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 дольше это направление существует, тем больше возрастных категорий оно затрагивает.</w:t>
      </w:r>
    </w:p>
    <w:p w:rsidR="00FD3D25" w:rsidRPr="00702152" w:rsidRDefault="004F2850" w:rsidP="00FD3D25">
      <w:pPr>
        <w:shd w:val="clear" w:color="auto" w:fill="FFFFFF"/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Слово </w:t>
      </w:r>
      <w:proofErr w:type="spellStart"/>
      <w:r w:rsidRPr="0070215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Battle</w:t>
      </w:r>
      <w:proofErr w:type="spellEnd"/>
      <w:r w:rsidR="00D719F3"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произносится как</w:t>
      </w: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бэттл</w:t>
      </w:r>
      <w:proofErr w:type="spellEnd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» и обычно переводится на русский язык как «битва, бой, сражение». Но ведь «битва» или «сражение» это так старо, а «</w:t>
      </w:r>
      <w:proofErr w:type="spellStart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баттл</w:t>
      </w:r>
      <w:proofErr w:type="spellEnd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— </w:t>
      </w:r>
      <w:proofErr w:type="spellStart"/>
      <w:proofErr w:type="gramStart"/>
      <w:r w:rsidR="00D719F3">
        <w:rPr>
          <w:rFonts w:ascii="Times New Roman" w:hAnsi="Times New Roman" w:cs="Times New Roman"/>
          <w:sz w:val="28"/>
          <w:szCs w:val="28"/>
          <w:shd w:val="clear" w:color="auto" w:fill="FFFFFF"/>
        </w:rPr>
        <w:t>стильно,</w:t>
      </w: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молодёжно</w:t>
      </w:r>
      <w:proofErr w:type="spellEnd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2152">
        <w:rPr>
          <w:rFonts w:ascii="Times New Roman" w:hAnsi="Times New Roman" w:cs="Times New Roman"/>
          <w:sz w:val="28"/>
          <w:szCs w:val="28"/>
        </w:rPr>
        <w:br/>
      </w:r>
      <w:r w:rsidR="004944A2">
        <w:rPr>
          <w:rFonts w:ascii="Times New Roman" w:hAnsi="Times New Roman" w:cs="Times New Roman"/>
          <w:sz w:val="28"/>
          <w:szCs w:val="28"/>
          <w:shd w:val="clear" w:color="auto" w:fill="FFFFFF"/>
        </w:rPr>
        <w:t>Чащ</w:t>
      </w: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 «</w:t>
      </w:r>
      <w:proofErr w:type="spellStart"/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баттл</w:t>
      </w:r>
      <w:proofErr w:type="spellEnd"/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употребляется в современном сленге вместо «конкурсов» или «состязаний». </w:t>
      </w:r>
    </w:p>
    <w:p w:rsidR="004F2850" w:rsidRPr="00702152" w:rsidRDefault="004F2850" w:rsidP="00037DC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7DC3" w:rsidRPr="004563F0" w:rsidRDefault="0094595F" w:rsidP="004944A2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  Разминка </w:t>
      </w:r>
    </w:p>
    <w:p w:rsidR="00702152" w:rsidRPr="00702152" w:rsidRDefault="00702152" w:rsidP="00702152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говорят, когда рыба срывается с крючка? Определите часть речи. </w:t>
      </w: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7DC3" w:rsidRPr="00702152" w:rsidRDefault="00037DC3" w:rsidP="00702152">
      <w:pPr>
        <w:pStyle w:val="a5"/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(Эх! Междометие).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Какое государство начинается на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А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оканчивается тремя «я»? (Австрия).</w:t>
      </w: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Его вешают, приходя в уныние; его задирают, зазнаваясь; его всюду суют, вмешиваясь не в свое дело. (Нос).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цветы, а вянут; не ладоши, а ими хлопают, если чего-то не понимают; не белье, а их развешивают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чрезмерно </w:t>
      </w:r>
      <w:proofErr w:type="gramStart"/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доверчивые </w:t>
      </w: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(Уши).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5.Он в голове у легкомысленного, несерьезного человека; его советуют искать в поле, когда кто-нибудь бесследно исчез; на него бросают слова и деньги, кто их не ценит. (Ветер). </w:t>
      </w:r>
    </w:p>
    <w:p w:rsidR="00827041" w:rsidRPr="00702152" w:rsidRDefault="004944A2" w:rsidP="00A14384">
      <w:pPr>
        <w:shd w:val="clear" w:color="auto" w:fill="FFFFFF"/>
        <w:spacing w:after="240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каком глаголе имеется сто отрицаний?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(Стонет). </w:t>
      </w:r>
    </w:p>
    <w:p w:rsidR="00A14384" w:rsidRPr="00702152" w:rsidRDefault="004944A2" w:rsidP="00A14384">
      <w:pPr>
        <w:shd w:val="clear" w:color="auto" w:fill="FFFFFF"/>
        <w:spacing w:after="240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14384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Какие местоимения </w:t>
      </w:r>
      <w:proofErr w:type="gramStart"/>
      <w:r w:rsidR="00A14384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употребляют ,</w:t>
      </w:r>
      <w:proofErr w:type="gramEnd"/>
      <w:r w:rsidR="00A14384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о чистоте окон ?( Вы- мы- ты).</w:t>
      </w:r>
    </w:p>
    <w:p w:rsidR="00A14384" w:rsidRPr="00702152" w:rsidRDefault="00C6777D" w:rsidP="007873C2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3.Конкурсная программа</w:t>
      </w:r>
      <w:r w:rsidR="007873C2"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873C2" w:rsidRPr="00702152" w:rsidRDefault="007873C2" w:rsidP="007873C2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1.Конкурс </w:t>
      </w:r>
      <w:r w:rsidRPr="0070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 пословицу».</w:t>
      </w:r>
    </w:p>
    <w:p w:rsidR="007873C2" w:rsidRPr="00702152" w:rsidRDefault="007873C2" w:rsidP="007873C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2.Конкурс «Грамматическая арифметика».</w:t>
      </w:r>
    </w:p>
    <w:p w:rsidR="007873C2" w:rsidRPr="00702152" w:rsidRDefault="007873C2" w:rsidP="007873C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152">
        <w:rPr>
          <w:rFonts w:ascii="Times New Roman" w:hAnsi="Times New Roman" w:cs="Times New Roman"/>
          <w:b/>
          <w:sz w:val="28"/>
          <w:szCs w:val="28"/>
        </w:rPr>
        <w:t>3.</w:t>
      </w: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Конкурс</w:t>
      </w:r>
      <w:r w:rsidRPr="00702152">
        <w:rPr>
          <w:rFonts w:ascii="Times New Roman" w:hAnsi="Times New Roman" w:cs="Times New Roman"/>
          <w:b/>
          <w:sz w:val="28"/>
          <w:szCs w:val="28"/>
        </w:rPr>
        <w:t xml:space="preserve"> «Антонимы».</w:t>
      </w:r>
    </w:p>
    <w:p w:rsidR="007873C2" w:rsidRPr="00702152" w:rsidRDefault="007873C2" w:rsidP="007873C2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.Конкурс</w:t>
      </w: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2152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«Афоризмы» для капитанов.</w:t>
      </w:r>
    </w:p>
    <w:p w:rsidR="007873C2" w:rsidRPr="00702152" w:rsidRDefault="007873C2" w:rsidP="007873C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5. Конкурс </w:t>
      </w:r>
      <w:proofErr w:type="gramStart"/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 Лексика</w:t>
      </w:r>
      <w:proofErr w:type="gramEnd"/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7873C2" w:rsidRPr="00702152" w:rsidRDefault="007873C2" w:rsidP="007873C2">
      <w:pPr>
        <w:shd w:val="clear" w:color="auto" w:fill="FFFFFF"/>
        <w:spacing w:after="0" w:line="360" w:lineRule="auto"/>
        <w:ind w:right="-14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6.Конкурс «Шифровка».</w:t>
      </w:r>
    </w:p>
    <w:p w:rsidR="007873C2" w:rsidRPr="00702152" w:rsidRDefault="007873C2" w:rsidP="007873C2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7.Из литературы</w:t>
      </w:r>
      <w:r w:rsid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A14384" w:rsidRPr="00702152" w:rsidRDefault="00A14384" w:rsidP="00774514">
      <w:pPr>
        <w:shd w:val="clear" w:color="auto" w:fill="FFFFFF"/>
        <w:spacing w:after="24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52" w:rsidRDefault="00702152" w:rsidP="00774514">
      <w:pPr>
        <w:shd w:val="clear" w:color="auto" w:fill="FFFFFF"/>
        <w:spacing w:after="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B7357" w:rsidRDefault="007B7357" w:rsidP="00774514">
      <w:pPr>
        <w:shd w:val="clear" w:color="auto" w:fill="FFFFFF"/>
        <w:spacing w:after="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B7357" w:rsidRDefault="007B7357" w:rsidP="00774514">
      <w:pPr>
        <w:shd w:val="clear" w:color="auto" w:fill="FFFFFF"/>
        <w:spacing w:after="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B7357" w:rsidRDefault="007B7357" w:rsidP="00774514">
      <w:pPr>
        <w:shd w:val="clear" w:color="auto" w:fill="FFFFFF"/>
        <w:spacing w:after="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37DC3" w:rsidRPr="00702152" w:rsidRDefault="00827041" w:rsidP="00774514">
      <w:pPr>
        <w:shd w:val="clear" w:color="auto" w:fill="FFFFFF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1.Конкурс </w:t>
      </w:r>
      <w:r w:rsidR="00037DC3" w:rsidRPr="0070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 пословицу».</w:t>
      </w:r>
    </w:p>
    <w:p w:rsidR="007873C2" w:rsidRPr="00702152" w:rsidRDefault="00702152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</w:t>
      </w:r>
      <w:r w:rsidR="007873C2"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02480" w:rsidRPr="00702152" w:rsidRDefault="00037DC3" w:rsidP="00A02480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</w:t>
      </w:r>
      <w:r w:rsidR="00A02480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по осени считают? (Цыплят)</w:t>
      </w:r>
    </w:p>
    <w:p w:rsidR="00A02480" w:rsidRPr="00702152" w:rsidRDefault="00702152" w:rsidP="00A02480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Ч</w:t>
      </w:r>
      <w:r w:rsidR="00A02480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долг красен? (Платежом).</w:t>
      </w:r>
    </w:p>
    <w:p w:rsidR="00A02480" w:rsidRPr="00702152" w:rsidRDefault="00A02480" w:rsidP="00A02480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сани не следует садиться? (Не в свои).</w:t>
      </w:r>
    </w:p>
    <w:p w:rsidR="00A02480" w:rsidRPr="00702152" w:rsidRDefault="00702152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Вторая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</w:t>
      </w:r>
      <w:r w:rsidR="007873C2"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37DC3" w:rsidRPr="00702152" w:rsidRDefault="00A02480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7B7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7B7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вырубишь топором?  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(Что написано пером).</w:t>
      </w:r>
    </w:p>
    <w:p w:rsidR="00037DC3" w:rsidRPr="00702152" w:rsidRDefault="00A02480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черти водятся?  </w:t>
      </w:r>
      <w:r w:rsidR="00037DC3" w:rsidRPr="0070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тихом омуте).</w:t>
      </w:r>
    </w:p>
    <w:p w:rsidR="00037DC3" w:rsidRPr="00702152" w:rsidRDefault="00A02480" w:rsidP="00A02480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любят деньги?  (Счет).</w:t>
      </w:r>
    </w:p>
    <w:p w:rsidR="00246D8F" w:rsidRPr="00702152" w:rsidRDefault="00246D8F" w:rsidP="00A02480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7DC3" w:rsidRPr="00702152" w:rsidRDefault="00827041" w:rsidP="00246D8F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</w:t>
      </w:r>
      <w:r w:rsidR="00037DC3"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 «Грамматическая арифметика».</w:t>
      </w:r>
    </w:p>
    <w:p w:rsidR="00DF1D73" w:rsidRPr="00702152" w:rsidRDefault="00037DC3" w:rsidP="00246D8F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каждой команды раздается по </w:t>
      </w:r>
      <w:proofErr w:type="gramStart"/>
      <w:r w:rsidR="00774514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 примера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7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</w:t>
      </w:r>
      <w:r w:rsidR="0019256D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вильное решение 1 балл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решите примеры.</w:t>
      </w:r>
    </w:p>
    <w:p w:rsidR="0019256D" w:rsidRPr="00702152" w:rsidRDefault="008F038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команда</w:t>
      </w:r>
      <w:r w:rsidR="00037DC3"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 + поза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транспорта. (Паровоз).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Кипа + сатин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музыкант. (Пианистка). </w:t>
      </w:r>
    </w:p>
    <w:p w:rsidR="00037DC3" w:rsidRPr="00702152" w:rsidRDefault="00774514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Тоска + пар + шов </w:t>
      </w:r>
      <w:proofErr w:type="gramStart"/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="00037DC3"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молочный продукт. (Простокваша). </w:t>
      </w:r>
    </w:p>
    <w:p w:rsidR="0019256D" w:rsidRPr="00702152" w:rsidRDefault="008F038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Вторая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</w:t>
      </w:r>
      <w:r w:rsidR="00774514"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 + под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водного транспорта. (Пароход). </w:t>
      </w:r>
    </w:p>
    <w:p w:rsidR="00774514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Паста + клин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видов воспроизведения музыки. (Пластинка). </w:t>
      </w:r>
    </w:p>
    <w:p w:rsidR="00037DC3" w:rsidRPr="00702152" w:rsidRDefault="00037DC3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Лик + пена </w:t>
      </w:r>
      <w:proofErr w:type="gramStart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?</w:t>
      </w:r>
      <w:proofErr w:type="gramEnd"/>
      <w:r w:rsidRPr="00702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 с большим зобом. (Пеликан). </w:t>
      </w:r>
    </w:p>
    <w:p w:rsidR="00774514" w:rsidRPr="00702152" w:rsidRDefault="00774514" w:rsidP="00774514">
      <w:pPr>
        <w:shd w:val="clear" w:color="auto" w:fill="FFFFFF"/>
        <w:spacing w:after="0" w:line="36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514" w:rsidRPr="00702152" w:rsidRDefault="00774514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152">
        <w:rPr>
          <w:rFonts w:ascii="Times New Roman" w:hAnsi="Times New Roman" w:cs="Times New Roman"/>
          <w:b/>
          <w:sz w:val="28"/>
          <w:szCs w:val="28"/>
        </w:rPr>
        <w:t xml:space="preserve">                                3.</w:t>
      </w:r>
      <w:r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Конкурс</w:t>
      </w:r>
      <w:r w:rsidRPr="00702152">
        <w:rPr>
          <w:rFonts w:ascii="Times New Roman" w:hAnsi="Times New Roman" w:cs="Times New Roman"/>
          <w:b/>
          <w:sz w:val="28"/>
          <w:szCs w:val="28"/>
        </w:rPr>
        <w:t xml:space="preserve"> «Антонимы»</w:t>
      </w:r>
    </w:p>
    <w:p w:rsidR="00774514" w:rsidRPr="00702152" w:rsidRDefault="00774514" w:rsidP="0077451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Подберите к словам антонимы так, чтобы первые буквы составили слово.</w:t>
      </w:r>
    </w:p>
    <w:p w:rsidR="00774514" w:rsidRPr="00702152" w:rsidRDefault="00774514" w:rsidP="0077451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Широкий –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узкий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774514" w:rsidRPr="00702152" w:rsidRDefault="00774514" w:rsidP="0077451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твёрдый </w:t>
      </w:r>
      <w:proofErr w:type="gramStart"/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ягкий</w:t>
      </w:r>
      <w:proofErr w:type="gramEnd"/>
    </w:p>
    <w:p w:rsidR="00774514" w:rsidRPr="00702152" w:rsidRDefault="00774514" w:rsidP="00774514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старый –   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овый</w:t>
      </w:r>
    </w:p>
    <w:p w:rsidR="00774514" w:rsidRPr="00702152" w:rsidRDefault="00774514" w:rsidP="00774514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скучный –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нтересный</w:t>
      </w:r>
    </w:p>
    <w:p w:rsidR="00774514" w:rsidRPr="00702152" w:rsidRDefault="00774514" w:rsidP="00774514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дробный –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елый</w:t>
      </w:r>
    </w:p>
    <w:p w:rsidR="00774514" w:rsidRPr="00702152" w:rsidRDefault="00774514" w:rsidP="00774514">
      <w:pPr>
        <w:pStyle w:val="a4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неряшливый –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</w:t>
      </w: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ккуратный</w:t>
      </w:r>
    </w:p>
    <w:p w:rsidR="00774514" w:rsidRPr="00702152" w:rsidRDefault="00774514" w:rsidP="00774514">
      <w:pPr>
        <w:pStyle w:val="a4"/>
        <w:spacing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Впишите ответы в поле столбцом  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УМНИЦА</w:t>
      </w:r>
    </w:p>
    <w:p w:rsidR="00037DC3" w:rsidRPr="00702152" w:rsidRDefault="0082704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</w:p>
    <w:p w:rsidR="00AD60B5" w:rsidRPr="00702152" w:rsidRDefault="00DF1D73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="00827041"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774514" w:rsidRPr="0070215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.Конкурс</w:t>
      </w: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60B5" w:rsidRPr="00702152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«Афоризмы»</w:t>
      </w:r>
      <w:r w:rsidR="00DA6584" w:rsidRPr="00702152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капитанов</w:t>
      </w:r>
    </w:p>
    <w:p w:rsidR="00AD60B5" w:rsidRPr="00702152" w:rsidRDefault="007873C2" w:rsidP="00DA6584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702152">
        <w:rPr>
          <w:b/>
          <w:bCs/>
          <w:color w:val="000000"/>
          <w:sz w:val="28"/>
          <w:szCs w:val="28"/>
        </w:rPr>
        <w:t xml:space="preserve">Учитель: </w:t>
      </w:r>
      <w:r w:rsidR="00DA6584" w:rsidRPr="00702152">
        <w:rPr>
          <w:color w:val="000000"/>
          <w:sz w:val="28"/>
          <w:szCs w:val="28"/>
        </w:rPr>
        <w:t>Продолжите афоризмы – 1 балл, если называют автора- 1 балл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 xml:space="preserve">1. Люди перестают мыслить, когда </w:t>
      </w:r>
      <w:proofErr w:type="gramStart"/>
      <w:r w:rsidRPr="00702152">
        <w:rPr>
          <w:color w:val="000000"/>
          <w:sz w:val="28"/>
          <w:szCs w:val="28"/>
        </w:rPr>
        <w:t>…(</w:t>
      </w:r>
      <w:proofErr w:type="gramEnd"/>
      <w:r w:rsidRPr="00702152">
        <w:rPr>
          <w:color w:val="000000"/>
          <w:sz w:val="28"/>
          <w:szCs w:val="28"/>
        </w:rPr>
        <w:t>перестают читать). Дидро.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2. Ты навсегда в ответе за тех, … (кого приручил). А. Де Сент-Экзюпери.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3. Лучше оправдать 10 виновных, нежели … (обвинить одного невиновного) Екатерина 1.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4. Никогда не беспокой другого тем, … (что может сделать сам). Л. Толстой.</w:t>
      </w:r>
    </w:p>
    <w:p w:rsidR="00DF1D73" w:rsidRPr="00702152" w:rsidRDefault="00DF1D73" w:rsidP="00DA6584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1D73" w:rsidRPr="00702152" w:rsidRDefault="00DF1D73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</w:t>
      </w:r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827041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Конкурс </w:t>
      </w:r>
      <w:proofErr w:type="gramStart"/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Лексика</w:t>
      </w:r>
      <w:proofErr w:type="gramEnd"/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DF1D73" w:rsidRPr="00702152" w:rsidRDefault="007873C2" w:rsidP="0077451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0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:</w:t>
      </w:r>
      <w:proofErr w:type="gramEnd"/>
      <w:r w:rsidR="008F0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1D73"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мы знаем, что русский язык – развивающееся явление. В нём с завидной регулярностью возникали, возникают и будут возникать новые слова. Мы обратим свой взор на неологизмы начала 21 века. По лексическому значению догадайтесь, о каких словах идёт речь. </w:t>
      </w:r>
    </w:p>
    <w:p w:rsidR="00DF1D73" w:rsidRPr="00702152" w:rsidRDefault="00DF1D73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Человек, ведущий сетевой журнал или дневник событий - ... </w:t>
      </w:r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логгер</w:t>
      </w:r>
    </w:p>
    <w:p w:rsidR="00DF1D73" w:rsidRPr="00702152" w:rsidRDefault="00DF1D73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Форма времяпрепровождения в виде посещения магазинов - ...  </w:t>
      </w:r>
      <w:r w:rsidR="00774514"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шоппинг</w:t>
      </w:r>
    </w:p>
    <w:p w:rsidR="00D150C2" w:rsidRPr="00702152" w:rsidRDefault="00DF1D73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>Автопортрет, снимок самого себя на фотокамеру - ....</w:t>
      </w:r>
      <w:r w:rsidR="00774514" w:rsidRPr="00702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7021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селфи.</w:t>
      </w:r>
    </w:p>
    <w:p w:rsidR="0019256D" w:rsidRPr="00702152" w:rsidRDefault="0019256D" w:rsidP="00774514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Подводное плавание со специальным снаряжением…               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дайвинг</w:t>
      </w:r>
    </w:p>
    <w:p w:rsidR="004F2850" w:rsidRPr="00702152" w:rsidRDefault="004F2850" w:rsidP="00C6777D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6777D" w:rsidRPr="00702152" w:rsidRDefault="00C6777D" w:rsidP="00C677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50C2" w:rsidRPr="00702152" w:rsidRDefault="00D150C2" w:rsidP="00D150C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</w:t>
      </w:r>
      <w:r w:rsidR="00827041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  <w:r w:rsidR="00774514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7873C2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.Конкурс «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Шифровка</w:t>
      </w:r>
      <w:r w:rsidR="007873C2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</w:p>
    <w:p w:rsidR="00DF1D73" w:rsidRPr="00702152" w:rsidRDefault="00D150C2" w:rsidP="00D150C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Составьте слово, переставив буквы: </w:t>
      </w:r>
      <w:r w:rsidR="00A14384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ДЕНАПНИЯ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r w:rsidR="00A14384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САМКА</w:t>
      </w: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РВАНЬЯ, </w:t>
      </w:r>
      <w:r w:rsidR="00537B30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СТАНДИЦИЯ.</w:t>
      </w:r>
    </w:p>
    <w:p w:rsidR="00DF1D73" w:rsidRPr="00702152" w:rsidRDefault="00A574BB" w:rsidP="00DF1D73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A14384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Пандемия</w:t>
      </w:r>
      <w:r w:rsidR="00D150C2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A14384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маска</w:t>
      </w:r>
      <w:r w:rsidR="00D150C2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январь, </w:t>
      </w:r>
      <w:r w:rsidR="00537B30" w:rsidRPr="007021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дистанция)</w:t>
      </w:r>
    </w:p>
    <w:p w:rsidR="0094595F" w:rsidRPr="00702152" w:rsidRDefault="0094595F" w:rsidP="00A574BB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F2850" w:rsidRPr="00702152" w:rsidRDefault="004F2850" w:rsidP="0094595F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4595F" w:rsidRPr="00702152" w:rsidRDefault="00774514" w:rsidP="0094595F">
      <w:pPr>
        <w:pStyle w:val="a4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94595F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AD60B5" w:rsidRPr="007021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Из литературы</w:t>
      </w:r>
    </w:p>
    <w:p w:rsidR="00AD60B5" w:rsidRPr="00702152" w:rsidRDefault="00AD60B5" w:rsidP="00AD60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702152">
        <w:rPr>
          <w:iCs/>
          <w:color w:val="000000"/>
          <w:sz w:val="28"/>
          <w:szCs w:val="28"/>
        </w:rPr>
        <w:t>Вся команда за три минуты должна правильно ответить на как можно большее количество вопросов.</w:t>
      </w:r>
    </w:p>
    <w:p w:rsidR="0019256D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702152">
        <w:rPr>
          <w:iCs/>
          <w:color w:val="000000"/>
          <w:sz w:val="28"/>
          <w:szCs w:val="28"/>
        </w:rPr>
        <w:t xml:space="preserve"> Если команда не знает ответа на вопрос, то говорит «Дальше!», читается следующий вопрос. Каждый правильный ответ –</w:t>
      </w:r>
      <w:r w:rsidRPr="00702152">
        <w:rPr>
          <w:color w:val="000000"/>
          <w:sz w:val="28"/>
          <w:szCs w:val="28"/>
        </w:rPr>
        <w:t xml:space="preserve"> </w:t>
      </w:r>
      <w:r w:rsidRPr="00702152">
        <w:rPr>
          <w:iCs/>
          <w:color w:val="000000"/>
          <w:sz w:val="28"/>
          <w:szCs w:val="28"/>
        </w:rPr>
        <w:t>1 балл.</w:t>
      </w:r>
    </w:p>
    <w:p w:rsidR="00AD60B5" w:rsidRPr="00702152" w:rsidRDefault="00FD77AD" w:rsidP="0019256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Первая </w:t>
      </w:r>
      <w:proofErr w:type="gramStart"/>
      <w:r>
        <w:rPr>
          <w:b/>
          <w:color w:val="000000"/>
          <w:sz w:val="28"/>
          <w:szCs w:val="28"/>
        </w:rPr>
        <w:t>команда</w:t>
      </w:r>
      <w:r w:rsidR="007873C2" w:rsidRPr="00702152">
        <w:rPr>
          <w:b/>
          <w:color w:val="000000"/>
          <w:sz w:val="28"/>
          <w:szCs w:val="28"/>
        </w:rPr>
        <w:t xml:space="preserve"> :</w:t>
      </w:r>
      <w:proofErr w:type="gramEnd"/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1.Автор произведения «Вечера на хуторе близ Диканьки»? (Н.В.Гоголь)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2.Что такое аллегория?  (Иносказательное изображение предмета)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lastRenderedPageBreak/>
        <w:t>3.Назовите двусложные стихотворные размеры. (Ямб, хорей)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4. Назовите жанр стихотворного произведения, в основе которого чаще всего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лежит историческое событие, предание с острым напряженным сюжетом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(Баллада)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5.Разговор двух или нескольких лиц. (Диалог)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6. Небольшое эпическое произведение, повествующее об одном или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нескольких событиях в жизни человека. (Рассказ)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7.Главнейшие элементы сюжета? (Завязка, развитие действия, кульминация и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развязка)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702152">
        <w:rPr>
          <w:color w:val="000000"/>
          <w:sz w:val="28"/>
          <w:szCs w:val="28"/>
        </w:rPr>
        <w:t xml:space="preserve">Лицей </w:t>
      </w:r>
      <w:r w:rsidR="00FD77AD">
        <w:rPr>
          <w:color w:val="000000"/>
          <w:sz w:val="28"/>
          <w:szCs w:val="28"/>
        </w:rPr>
        <w:t>,</w:t>
      </w:r>
      <w:r w:rsidRPr="00702152">
        <w:rPr>
          <w:color w:val="000000"/>
          <w:sz w:val="28"/>
          <w:szCs w:val="28"/>
        </w:rPr>
        <w:t>в</w:t>
      </w:r>
      <w:proofErr w:type="gramEnd"/>
      <w:r w:rsidRPr="00702152">
        <w:rPr>
          <w:color w:val="000000"/>
          <w:sz w:val="28"/>
          <w:szCs w:val="28"/>
        </w:rPr>
        <w:t xml:space="preserve"> котором учился Пушкин? (Царскосельский)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8. Автор произведения «Преступление и наказание</w:t>
      </w:r>
      <w:proofErr w:type="gramStart"/>
      <w:r w:rsidRPr="00702152">
        <w:rPr>
          <w:color w:val="000000"/>
          <w:sz w:val="28"/>
          <w:szCs w:val="28"/>
        </w:rPr>
        <w:t>» ?</w:t>
      </w:r>
      <w:proofErr w:type="gramEnd"/>
      <w:r w:rsidRPr="00702152">
        <w:rPr>
          <w:color w:val="000000"/>
          <w:sz w:val="28"/>
          <w:szCs w:val="28"/>
        </w:rPr>
        <w:t xml:space="preserve"> (Ф.М.Достоевский)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9. В каком веке родился Пушкин? (В 18 веке)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10 Автор «Приключений Чиполлино»? (Джани Родари)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11.Как погибли Пушкин и Лермонтов? (На дуэли)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12. Выдающийся русский ученый-энциклопедист, именем которого назван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Московский университет? (М.В.Ломоносов)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13.Автор произведения «Приключения Тома Сойера»? (Марк Твен)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14.Из какого произведения эти строки: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Ночевала тучка золотая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На груди утеса-великана…  (М. Ю. Лермонтов. «Утес»)</w:t>
      </w:r>
    </w:p>
    <w:p w:rsidR="00AD60B5" w:rsidRPr="00702152" w:rsidRDefault="00AD60B5" w:rsidP="00DA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DA6584" w:rsidRPr="007021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6584"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Какому писателю обязано своим появлением слово «лилипут»? (Джонатану Свифту)</w:t>
      </w:r>
      <w:r w:rsidR="0019256D"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56D" w:rsidRPr="00702152" w:rsidRDefault="0019256D" w:rsidP="00DA6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6D" w:rsidRPr="00702152" w:rsidRDefault="00FD77AD" w:rsidP="00AD60B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Вторая </w:t>
      </w:r>
      <w:proofErr w:type="gramStart"/>
      <w:r>
        <w:rPr>
          <w:b/>
          <w:color w:val="000000"/>
          <w:sz w:val="28"/>
          <w:szCs w:val="28"/>
        </w:rPr>
        <w:t>команда</w:t>
      </w:r>
      <w:r w:rsidR="007873C2" w:rsidRPr="00702152">
        <w:rPr>
          <w:b/>
          <w:color w:val="000000"/>
          <w:sz w:val="28"/>
          <w:szCs w:val="28"/>
        </w:rPr>
        <w:t xml:space="preserve"> :</w:t>
      </w:r>
      <w:proofErr w:type="gramEnd"/>
    </w:p>
    <w:p w:rsidR="0019256D" w:rsidRPr="00702152" w:rsidRDefault="0019256D" w:rsidP="00AD60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1.</w:t>
      </w:r>
      <w:r w:rsidR="00AD60B5" w:rsidRPr="00702152">
        <w:rPr>
          <w:color w:val="000000"/>
          <w:sz w:val="28"/>
          <w:szCs w:val="28"/>
        </w:rPr>
        <w:t>В каком произведении Пушкина изображена эта картина природы: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Вот идет он к синему морю,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Видит, на море черная буря: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Так и вздулись сердитые волны,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Так и ходят, так воем и воют. («Сказка о рыбаке и рыбке»)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2.</w:t>
      </w:r>
      <w:r w:rsidR="00AD60B5" w:rsidRPr="00702152">
        <w:rPr>
          <w:color w:val="000000"/>
          <w:sz w:val="28"/>
          <w:szCs w:val="28"/>
        </w:rPr>
        <w:t xml:space="preserve"> Из какого произведения эти строки: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Изведал враг в тот день немало,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Что значит русский бой удалый,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Наш рукопашный бой. (М. Ю. Лермонтов. «Бородино»)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lastRenderedPageBreak/>
        <w:t>4.</w:t>
      </w:r>
      <w:r w:rsidR="00AD60B5" w:rsidRPr="00702152">
        <w:rPr>
          <w:color w:val="000000"/>
          <w:sz w:val="28"/>
          <w:szCs w:val="28"/>
        </w:rPr>
        <w:t>Жанр фольклора, повествовательная песня-поэма о богатырях и народных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героях? (Былина)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5.</w:t>
      </w:r>
      <w:r w:rsidR="00AD60B5" w:rsidRPr="00702152">
        <w:rPr>
          <w:color w:val="000000"/>
          <w:sz w:val="28"/>
          <w:szCs w:val="28"/>
        </w:rPr>
        <w:t>Автор произведения «Левша»? (Н.С. Лесков)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 xml:space="preserve">6. </w:t>
      </w:r>
      <w:r w:rsidR="00AD60B5" w:rsidRPr="00702152">
        <w:rPr>
          <w:color w:val="000000"/>
          <w:sz w:val="28"/>
          <w:szCs w:val="28"/>
        </w:rPr>
        <w:t>Автор романа «Отцы и дети»? (И.С.Тургенев)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7.</w:t>
      </w:r>
      <w:r w:rsidR="00AD60B5" w:rsidRPr="00702152">
        <w:rPr>
          <w:color w:val="000000"/>
          <w:sz w:val="28"/>
          <w:szCs w:val="28"/>
        </w:rPr>
        <w:t xml:space="preserve"> Из какого произведения эти строки: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А вы, друзья, как ни садитесь,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 xml:space="preserve">Все в музыканты не годитесь. </w:t>
      </w:r>
      <w:proofErr w:type="gramStart"/>
      <w:r w:rsidRPr="00702152">
        <w:rPr>
          <w:color w:val="000000"/>
          <w:sz w:val="28"/>
          <w:szCs w:val="28"/>
        </w:rPr>
        <w:t xml:space="preserve">( </w:t>
      </w:r>
      <w:proofErr w:type="spellStart"/>
      <w:r w:rsidR="00FD77AD">
        <w:rPr>
          <w:color w:val="000000"/>
          <w:sz w:val="28"/>
          <w:szCs w:val="28"/>
        </w:rPr>
        <w:t>И.А.</w:t>
      </w:r>
      <w:r w:rsidRPr="00702152">
        <w:rPr>
          <w:color w:val="000000"/>
          <w:sz w:val="28"/>
          <w:szCs w:val="28"/>
        </w:rPr>
        <w:t>Крылов</w:t>
      </w:r>
      <w:proofErr w:type="spellEnd"/>
      <w:proofErr w:type="gramEnd"/>
      <w:r w:rsidRPr="00702152">
        <w:rPr>
          <w:color w:val="000000"/>
          <w:sz w:val="28"/>
          <w:szCs w:val="28"/>
        </w:rPr>
        <w:t>. «Квартет»)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8.</w:t>
      </w:r>
      <w:r w:rsidR="00AD60B5" w:rsidRPr="00702152">
        <w:rPr>
          <w:color w:val="000000"/>
          <w:sz w:val="28"/>
          <w:szCs w:val="28"/>
        </w:rPr>
        <w:t xml:space="preserve"> Героями какого произведения А. С. Пушкина являются Наина и Черномор?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(«Руслан и Людмила»)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9.</w:t>
      </w:r>
      <w:r w:rsidR="00AD60B5" w:rsidRPr="00702152">
        <w:rPr>
          <w:color w:val="000000"/>
          <w:sz w:val="28"/>
          <w:szCs w:val="28"/>
        </w:rPr>
        <w:t>В каком произведении мальчик получил посылку от своей учительницы?</w:t>
      </w:r>
    </w:p>
    <w:p w:rsidR="00AD60B5" w:rsidRPr="00702152" w:rsidRDefault="00AD60B5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(В.Распутин. «Уроки французского»)</w:t>
      </w:r>
    </w:p>
    <w:p w:rsidR="00AD60B5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10.</w:t>
      </w:r>
      <w:r w:rsidR="00AD60B5" w:rsidRPr="00702152">
        <w:rPr>
          <w:color w:val="000000"/>
          <w:sz w:val="28"/>
          <w:szCs w:val="28"/>
        </w:rPr>
        <w:t xml:space="preserve"> Вид искусства, отражающий жизнь при помощи слова? (Литература)</w:t>
      </w:r>
    </w:p>
    <w:p w:rsidR="00DA6584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11.</w:t>
      </w:r>
      <w:r w:rsidRPr="00702152">
        <w:rPr>
          <w:color w:val="000000"/>
          <w:sz w:val="28"/>
          <w:szCs w:val="28"/>
          <w:shd w:val="clear" w:color="auto" w:fill="FFFFFF"/>
        </w:rPr>
        <w:t xml:space="preserve"> С кем сразился Илья Муромец в начале своего боевого пути? (с Соловьем Разбойником).</w:t>
      </w:r>
    </w:p>
    <w:p w:rsidR="00DA6584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2152">
        <w:rPr>
          <w:sz w:val="28"/>
          <w:szCs w:val="28"/>
        </w:rPr>
        <w:t>12.</w:t>
      </w:r>
      <w:r w:rsidRPr="00702152">
        <w:rPr>
          <w:color w:val="000000"/>
          <w:sz w:val="28"/>
          <w:szCs w:val="28"/>
        </w:rPr>
        <w:t xml:space="preserve"> Друг и помощник Шерлока Холмса. (доктор Ватсон).</w:t>
      </w:r>
    </w:p>
    <w:p w:rsidR="00DA6584" w:rsidRPr="00702152" w:rsidRDefault="00DA6584" w:rsidP="00DA658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2152">
        <w:rPr>
          <w:color w:val="000000"/>
          <w:sz w:val="28"/>
          <w:szCs w:val="28"/>
        </w:rPr>
        <w:t>13. Автор романса (Я встретил Вас…» (Тютчев).</w:t>
      </w:r>
    </w:p>
    <w:p w:rsidR="00AD60B5" w:rsidRPr="00702152" w:rsidRDefault="00DA6584" w:rsidP="00DA658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152">
        <w:rPr>
          <w:rFonts w:ascii="Times New Roman" w:hAnsi="Times New Roman" w:cs="Times New Roman"/>
          <w:sz w:val="28"/>
          <w:szCs w:val="28"/>
        </w:rPr>
        <w:t>14.</w:t>
      </w:r>
      <w:r w:rsidRPr="00702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автор романа (Приключения Робинзона Крузо»? (Д. Дефо).</w:t>
      </w:r>
    </w:p>
    <w:p w:rsidR="00C6777D" w:rsidRPr="00702152" w:rsidRDefault="00DA6584" w:rsidP="001925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Кто воспитывал Лермонтова в детские годы? (Бабушка Елизавета Арсеньева).</w:t>
      </w:r>
      <w:r w:rsidR="00C6777D" w:rsidRPr="0070215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6777D" w:rsidRPr="00702152" w:rsidRDefault="00C6777D" w:rsidP="0019256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9256D" w:rsidRPr="00702152" w:rsidRDefault="000C75AD" w:rsidP="007873C2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ИНТЕРЕСНЫЕ ФАКТЫ.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Это слово означает некую постройку и у русских, и у татар, но в России — маленькую и неказистую, а у татар — дворец, да и только! Что это за постройка? (Сарай)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такое на юридическом языке открытое похищение чужого имущества? (Грабеж)</w:t>
      </w:r>
    </w:p>
    <w:p w:rsidR="0019256D" w:rsidRPr="00702152" w:rsidRDefault="0019256D" w:rsidP="0019256D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итальянское название носит американская мафия? («Коза ностра» с итальянского — «Дело наше»)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называется язык европейских евреев? (Идиш)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каком языке говорят в Израиле? (На иврите)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по-другому называется игра слов? (Каламбур)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называется игра — написание стихов на заданные рифмы или с заданными словами? (Буриме)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Как одним словом называется терпимость к чужим мнениям, верованиям, поведению? (Толерантность)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9. Что в старину означал термин «приматы»? (Князья)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10. Что в немецком языке означает выражение «быть с обезьяной»? (Значит «быть пьяным»)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Слово «вампир» иностранное. А как на Руси называли тех, кто, по преданиям, пил кровь людей и животных? </w:t>
      </w:r>
      <w:r w:rsidRPr="00FD77A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D77AD" w:rsidRPr="00FD7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Упырь </w:t>
      </w:r>
      <w:r w:rsidRPr="00FD7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вурдалак)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Каким словом на Руси многие столетия называли всех ветеринарных специалистов? </w:t>
      </w:r>
      <w:r w:rsidRPr="00FD77A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(Коновал)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Что во Франции означает выражение «Проглотить первоапрельскую рыбку»? (Значит быть одураченным)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Назовите русским словом то, что в дословном переводе с английского называется «поросячий банк». (Копилка)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Слово «витраж» образовано от латинского слова «витрум». Что оно означало? (Стекло).</w:t>
      </w:r>
    </w:p>
    <w:p w:rsidR="0019256D" w:rsidRPr="00702152" w:rsidRDefault="0019256D" w:rsidP="007873C2">
      <w:pPr>
        <w:shd w:val="clear" w:color="auto" w:fill="FFFFFF"/>
        <w:spacing w:after="0" w:line="36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152">
        <w:rPr>
          <w:rFonts w:ascii="Times New Roman" w:eastAsia="Times New Roman" w:hAnsi="Times New Roman" w:cs="Times New Roman"/>
          <w:sz w:val="28"/>
          <w:szCs w:val="28"/>
          <w:lang w:eastAsia="ru-RU"/>
        </w:rPr>
        <w:t>16. Это латинское слово означало ребенка от брака римлянина с неримлянкой или с рабыней. Мы же этим словом называем то, что получилось от скрещивания одного вида или сорта растения с другим. Что это за слово? (Гибрид)</w:t>
      </w:r>
    </w:p>
    <w:p w:rsidR="0019256D" w:rsidRPr="00702152" w:rsidRDefault="0019256D" w:rsidP="0019256D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6777D" w:rsidRPr="00C326C0" w:rsidRDefault="00C326C0" w:rsidP="00C67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</w:t>
      </w:r>
    </w:p>
    <w:p w:rsidR="00C6777D" w:rsidRPr="00702152" w:rsidRDefault="00C6777D" w:rsidP="00C67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0C2" w:rsidRPr="00563E43" w:rsidRDefault="00D150C2" w:rsidP="00DF1D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563E4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63E43" w:rsidRDefault="00563E43" w:rsidP="00E84199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АНАЛИТИЧЕСКАЯ СПРАВКА О ПРОВЕДЕНИИ ВНЕКЛАССНОГО МЕРОПРИЯТИЯ В РАМКАХ ПРЕДМЕТНОЙ НЕДЕЛИ.</w:t>
      </w:r>
    </w:p>
    <w:p w:rsidR="00563E43" w:rsidRPr="00E84199" w:rsidRDefault="00563E43" w:rsidP="00E84199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84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</w:t>
      </w:r>
      <w:proofErr w:type="gramStart"/>
      <w:r w:rsidRPr="00E841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мероприятия:</w:t>
      </w:r>
      <w:r w:rsidRPr="00E8419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БАТТЛ</w:t>
      </w:r>
      <w:proofErr w:type="gramEnd"/>
      <w:r w:rsidRPr="00E8419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ПО        РУССКОМУ ЯЗЫКУ и  ЛИТЕРАТУРЕ  для учащихся         8-11 классов 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Дата проведения</w:t>
      </w:r>
      <w:r w:rsidRPr="00E84199">
        <w:rPr>
          <w:color w:val="000000"/>
        </w:rPr>
        <w:t>: 14.10.2022 г.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Место проведения</w:t>
      </w:r>
      <w:r w:rsidRPr="00E84199">
        <w:rPr>
          <w:color w:val="000000"/>
        </w:rPr>
        <w:t>: учебный кабинет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Класс</w:t>
      </w:r>
      <w:r w:rsidRPr="00E84199">
        <w:rPr>
          <w:color w:val="000000"/>
        </w:rPr>
        <w:t> :8-11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Количество обучающихся</w:t>
      </w:r>
      <w:r w:rsidRPr="00E84199">
        <w:rPr>
          <w:color w:val="000000"/>
        </w:rPr>
        <w:t>: 10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Педагог</w:t>
      </w:r>
      <w:r w:rsidRPr="00E84199">
        <w:rPr>
          <w:color w:val="000000"/>
        </w:rPr>
        <w:t>: Трегубова Людмила Васильевна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Определение мероприятия в системе воспитательной работы:</w:t>
      </w:r>
      <w:r w:rsidRPr="00E84199">
        <w:rPr>
          <w:color w:val="000000"/>
        </w:rPr>
        <w:t> 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данное мероприятие было проведено как запланированное методическое мероприятие по обмену опытом в преодолении трудностей языкового барьера.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Определение формы: </w:t>
      </w:r>
      <w:r w:rsidRPr="00E84199">
        <w:rPr>
          <w:color w:val="000000"/>
        </w:rPr>
        <w:t>внеклассное занятие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Тип занятия:</w:t>
      </w:r>
      <w:r w:rsidRPr="00E84199">
        <w:rPr>
          <w:color w:val="000000"/>
        </w:rPr>
        <w:t> комбинированное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1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E84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привлечь внимание учащихся к изучению русского языка; 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-формировать умение пользоваться знаниями в нестандартных ситуациях; 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-развивать умение сотрудничать. </w:t>
      </w:r>
    </w:p>
    <w:p w:rsidR="00563E43" w:rsidRPr="00E84199" w:rsidRDefault="00563E43" w:rsidP="00E84199">
      <w:pPr>
        <w:pStyle w:val="a3"/>
        <w:spacing w:before="0" w:beforeAutospacing="0" w:after="0" w:afterAutospacing="0"/>
        <w:jc w:val="both"/>
        <w:rPr>
          <w:b/>
          <w:bCs/>
        </w:rPr>
      </w:pPr>
      <w:r w:rsidRPr="00E84199">
        <w:rPr>
          <w:b/>
          <w:bCs/>
        </w:rPr>
        <w:t xml:space="preserve">Задачи: 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199">
        <w:rPr>
          <w:rFonts w:ascii="Times New Roman" w:hAnsi="Times New Roman" w:cs="Times New Roman"/>
          <w:b/>
          <w:sz w:val="24"/>
          <w:szCs w:val="24"/>
        </w:rPr>
        <w:t>Обучающие</w:t>
      </w:r>
      <w:r w:rsidRPr="00E84199">
        <w:rPr>
          <w:rFonts w:ascii="Times New Roman" w:hAnsi="Times New Roman" w:cs="Times New Roman"/>
          <w:sz w:val="24"/>
          <w:szCs w:val="24"/>
        </w:rPr>
        <w:t xml:space="preserve">: повторить и закрепить </w:t>
      </w:r>
      <w:proofErr w:type="gramStart"/>
      <w:r w:rsidRPr="00E84199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E84199">
        <w:rPr>
          <w:rFonts w:ascii="Times New Roman" w:hAnsi="Times New Roman" w:cs="Times New Roman"/>
          <w:sz w:val="24"/>
          <w:szCs w:val="24"/>
        </w:rPr>
        <w:t xml:space="preserve"> учащихся по темам, изученным в средних классах школы; 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4199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E8419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4199">
        <w:rPr>
          <w:rFonts w:ascii="Times New Roman" w:hAnsi="Times New Roman" w:cs="Times New Roman"/>
          <w:sz w:val="24"/>
          <w:szCs w:val="24"/>
        </w:rPr>
        <w:t xml:space="preserve"> сформировать навыки по практическому решению поставленных задач, способствовать развитию у учащихся речи, мышления, памяти, творческой активности; </w:t>
      </w:r>
    </w:p>
    <w:p w:rsidR="00563E43" w:rsidRPr="00E84199" w:rsidRDefault="00563E43" w:rsidP="00E8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4199">
        <w:rPr>
          <w:rFonts w:ascii="Times New Roman" w:hAnsi="Times New Roman" w:cs="Times New Roman"/>
          <w:b/>
          <w:sz w:val="24"/>
          <w:szCs w:val="24"/>
        </w:rPr>
        <w:t>воспитывающие</w:t>
      </w:r>
      <w:r w:rsidRPr="00E8419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4199">
        <w:rPr>
          <w:rFonts w:ascii="Times New Roman" w:hAnsi="Times New Roman" w:cs="Times New Roman"/>
          <w:sz w:val="24"/>
          <w:szCs w:val="24"/>
        </w:rPr>
        <w:t xml:space="preserve"> развивать навыки работы в группах, обратив особое внимание на вопросы взаимопомощи, контроля и самоконтроля, прививать интерес к русскому языку и предмету. 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Виды и формы работы:</w:t>
      </w:r>
      <w:r w:rsidRPr="00E84199">
        <w:rPr>
          <w:color w:val="000000"/>
        </w:rPr>
        <w:t> фронтальная работа, индивидуальная работа, работа в группах, элементы беседы, работа по вопросам, словарная работа.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 xml:space="preserve">Методы и приемы, </w:t>
      </w:r>
      <w:proofErr w:type="gramStart"/>
      <w:r w:rsidRPr="00E84199">
        <w:rPr>
          <w:b/>
          <w:bCs/>
          <w:color w:val="000000"/>
        </w:rPr>
        <w:t>используемые  на</w:t>
      </w:r>
      <w:proofErr w:type="gramEnd"/>
      <w:r w:rsidRPr="00E84199">
        <w:rPr>
          <w:b/>
          <w:bCs/>
          <w:color w:val="000000"/>
        </w:rPr>
        <w:t xml:space="preserve"> занятии: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наглядные – раздаточный материал;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словесные – элементы беседы, вопросы и ответы, построение устного и письменного диалога, мини-диспут с составлением аргументов в защиту высказывания.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1 этап. Предварительная работа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 xml:space="preserve">Для проведения мероприятия был составлен конспект с учетом возрастных и психофизических особенностей детей и в соответствии с целями воспитательной работы, подобраны интересные и посильные для воспитанников задания, </w:t>
      </w:r>
      <w:proofErr w:type="gramStart"/>
      <w:r w:rsidRPr="00E84199">
        <w:rPr>
          <w:color w:val="000000"/>
        </w:rPr>
        <w:t>упражнения .</w:t>
      </w:r>
      <w:proofErr w:type="gramEnd"/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2 этап. Проведение мероприятия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lastRenderedPageBreak/>
        <w:t>Организационный момент.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Было организовано коллективное приветствие, настрой на занятие</w:t>
      </w:r>
      <w:r w:rsidRPr="00E84199">
        <w:rPr>
          <w:b/>
          <w:bCs/>
          <w:color w:val="000000"/>
        </w:rPr>
        <w:t>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Основная часть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В ходе занятия воспитанники активно включались в диалоговые формы общения. На занятии царила атмосфера сотрудничества и психологического комфорта. В процессе взаимодействия с обучающимися проявлялась тактичность, доброжелательность, уважительное отношение к детям и мотивация их на такое же взаимодействие по отношению друг к другу.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На мероприятии шло развитие диалогической речи, письменной речи, остаточного слуха, памяти воспитанников. Этапы занятия логически последовательны и взаимосвязаны между собой.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 xml:space="preserve">В ходе работы по вопросам обучающиеся старались отвечать </w:t>
      </w:r>
      <w:proofErr w:type="gramStart"/>
      <w:r w:rsidRPr="00E84199">
        <w:rPr>
          <w:color w:val="000000"/>
        </w:rPr>
        <w:t>правильно.,</w:t>
      </w:r>
      <w:proofErr w:type="gramEnd"/>
      <w:r w:rsidRPr="00E84199">
        <w:rPr>
          <w:color w:val="000000"/>
        </w:rPr>
        <w:t xml:space="preserve"> внимательно слушали друг друга.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b/>
          <w:bCs/>
          <w:color w:val="000000"/>
        </w:rPr>
        <w:t>3 этап Итог. Рефлексия. </w:t>
      </w:r>
      <w:r w:rsidRPr="00E84199">
        <w:rPr>
          <w:color w:val="000000"/>
        </w:rPr>
        <w:t xml:space="preserve">В конце занятия была проведена самооценка, дана </w:t>
      </w:r>
      <w:proofErr w:type="gramStart"/>
      <w:r w:rsidRPr="00E84199">
        <w:rPr>
          <w:color w:val="000000"/>
        </w:rPr>
        <w:t>оценка  продуктивной</w:t>
      </w:r>
      <w:proofErr w:type="gramEnd"/>
      <w:r w:rsidRPr="00E84199">
        <w:rPr>
          <w:color w:val="000000"/>
        </w:rPr>
        <w:t xml:space="preserve"> деятельности ребят на занятии.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Цель внеклассного занятия была достигнута при использовании всех групп методов: наглядный, словесный, письменный, которые отображали одну тематику и были взаимосвязаны. На занятии я старалась выстроить личностно-ориентированное взаимодействие с детьми: выслушать каждого ребенка, поддержать их рассуждения, создать ситуацию успеха для каждого из них.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В ходе занятия </w:t>
      </w:r>
      <w:r w:rsidRPr="00E84199">
        <w:rPr>
          <w:color w:val="333333"/>
        </w:rPr>
        <w:t xml:space="preserve">учитывались потенциальные возможности школьников в обучении. Каждый воспитанник в течение всего занятия был занят решением посильной для него задачи. Дифференцированный подход включал в себя индивидуальную работу с обучающимися, у которых при освоении материала, выполнении самостоятельной работы возникали определенные трудности. 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 xml:space="preserve">На мой взгляд, дети хорошо справились со всеми заданиями. Обучающиеся на занятии были активны, внимательны, работоспособны. Уровень самостоятельного мышления школьников, их познавательную активность, я </w:t>
      </w:r>
      <w:proofErr w:type="gramStart"/>
      <w:r w:rsidRPr="00E84199">
        <w:rPr>
          <w:color w:val="000000"/>
        </w:rPr>
        <w:t>оцениваю</w:t>
      </w:r>
      <w:proofErr w:type="gramEnd"/>
      <w:r w:rsidRPr="00E84199">
        <w:rPr>
          <w:color w:val="000000"/>
        </w:rPr>
        <w:t xml:space="preserve"> как хороший.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Я считаю, что выбранная форма организации внеклассного занятия школьников была достаточно эффективной. С моей стороны были соблюдены нормы педагогической этики и такта.</w:t>
      </w:r>
    </w:p>
    <w:p w:rsidR="00563E43" w:rsidRPr="00E84199" w:rsidRDefault="00563E43" w:rsidP="00E84199">
      <w:pPr>
        <w:pStyle w:val="a3"/>
        <w:shd w:val="clear" w:color="auto" w:fill="FFFFFF"/>
        <w:spacing w:after="0" w:afterAutospacing="0"/>
        <w:rPr>
          <w:color w:val="000000"/>
        </w:rPr>
      </w:pPr>
      <w:r w:rsidRPr="00E84199">
        <w:rPr>
          <w:color w:val="000000"/>
        </w:rPr>
        <w:t>С воспитательной точки зрения занятие способствовало формированию у детей положительного интереса к познавательной деятельности, социальной компетенции.</w:t>
      </w:r>
    </w:p>
    <w:p w:rsidR="00D150C2" w:rsidRPr="00E84199" w:rsidRDefault="00D150C2" w:rsidP="00E841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199" w:rsidRPr="008D739C" w:rsidRDefault="00E84199" w:rsidP="00E84199">
      <w:pPr>
        <w:rPr>
          <w:rFonts w:ascii="Times New Roman" w:hAnsi="Times New Roman" w:cs="Times New Roman"/>
          <w:sz w:val="28"/>
          <w:szCs w:val="28"/>
        </w:rPr>
      </w:pPr>
      <w:r w:rsidRPr="008D739C">
        <w:rPr>
          <w:rFonts w:ascii="Times New Roman" w:hAnsi="Times New Roman" w:cs="Times New Roman"/>
          <w:sz w:val="28"/>
          <w:szCs w:val="28"/>
        </w:rPr>
        <w:t xml:space="preserve">Справку </w:t>
      </w:r>
      <w:proofErr w:type="gramStart"/>
      <w:r w:rsidRPr="008D739C">
        <w:rPr>
          <w:rFonts w:ascii="Times New Roman" w:hAnsi="Times New Roman" w:cs="Times New Roman"/>
          <w:sz w:val="28"/>
          <w:szCs w:val="28"/>
        </w:rPr>
        <w:t>составила  руководитель</w:t>
      </w:r>
      <w:proofErr w:type="gramEnd"/>
      <w:r w:rsidRPr="008D739C">
        <w:rPr>
          <w:rFonts w:ascii="Times New Roman" w:hAnsi="Times New Roman" w:cs="Times New Roman"/>
          <w:sz w:val="28"/>
          <w:szCs w:val="28"/>
        </w:rPr>
        <w:t xml:space="preserve"> школьного МО учителей – предметников Трегубова Л.В.</w:t>
      </w: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E4D0F" w:rsidRDefault="00BE4D0F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5D0D6A">
        <w:rPr>
          <w:rFonts w:ascii="Arial" w:hAnsi="Arial" w:cs="Arial"/>
          <w:b/>
          <w:bCs/>
          <w:color w:val="000000"/>
          <w:sz w:val="36"/>
          <w:szCs w:val="36"/>
        </w:rPr>
        <w:t>Внеклассное мероприятие для 8-11 классов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5D0D6A">
        <w:rPr>
          <w:rFonts w:ascii="Arial" w:hAnsi="Arial" w:cs="Arial"/>
          <w:b/>
          <w:bCs/>
          <w:color w:val="000000"/>
          <w:sz w:val="32"/>
          <w:szCs w:val="32"/>
        </w:rPr>
        <w:t>Тема: “О скверном и святом…”</w:t>
      </w:r>
    </w:p>
    <w:p w:rsidR="004563F0" w:rsidRDefault="004563F0" w:rsidP="004563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5D0D6A">
        <w:rPr>
          <w:rFonts w:ascii="Arial" w:hAnsi="Arial" w:cs="Arial"/>
          <w:b/>
          <w:bCs/>
          <w:color w:val="000000"/>
          <w:sz w:val="28"/>
          <w:szCs w:val="28"/>
        </w:rPr>
        <w:t>Цели: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показать, что представляет собой сквернословие как языковое явление (этимология, семантика, роль в языке);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развивать умение дискутировать, аргументировать свою точку зрения;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воспитывать речевую культуру учащихся, уважение к матери, собеседнику и самому себе.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Оборудование:</w:t>
      </w:r>
      <w:r w:rsidRPr="005D0D6A">
        <w:rPr>
          <w:color w:val="000000"/>
          <w:sz w:val="28"/>
          <w:szCs w:val="28"/>
        </w:rPr>
        <w:t> </w:t>
      </w:r>
      <w:proofErr w:type="spellStart"/>
      <w:r w:rsidRPr="005D0D6A">
        <w:rPr>
          <w:color w:val="000000"/>
          <w:sz w:val="28"/>
          <w:szCs w:val="28"/>
        </w:rPr>
        <w:t>cборник</w:t>
      </w:r>
      <w:proofErr w:type="spellEnd"/>
      <w:r w:rsidRPr="005D0D6A">
        <w:rPr>
          <w:color w:val="000000"/>
          <w:sz w:val="28"/>
          <w:szCs w:val="28"/>
        </w:rPr>
        <w:t xml:space="preserve"> стихов </w:t>
      </w:r>
      <w:proofErr w:type="spellStart"/>
      <w:r w:rsidRPr="005D0D6A">
        <w:rPr>
          <w:color w:val="000000"/>
          <w:sz w:val="28"/>
          <w:szCs w:val="28"/>
        </w:rPr>
        <w:t>Э.Асадова</w:t>
      </w:r>
      <w:proofErr w:type="spellEnd"/>
      <w:r w:rsidRPr="005D0D6A">
        <w:rPr>
          <w:color w:val="000000"/>
          <w:sz w:val="28"/>
          <w:szCs w:val="28"/>
        </w:rPr>
        <w:t>, раздаточный материал (тексты стихотворения Асадова “О скверном и святом</w:t>
      </w:r>
      <w:proofErr w:type="gramStart"/>
      <w:r w:rsidRPr="005D0D6A">
        <w:rPr>
          <w:color w:val="000000"/>
          <w:sz w:val="28"/>
          <w:szCs w:val="28"/>
        </w:rPr>
        <w:t>” ,</w:t>
      </w:r>
      <w:proofErr w:type="gramEnd"/>
      <w:r w:rsidRPr="005D0D6A">
        <w:rPr>
          <w:color w:val="000000"/>
          <w:sz w:val="28"/>
          <w:szCs w:val="28"/>
        </w:rPr>
        <w:t xml:space="preserve"> цитаты из Послания апостола </w:t>
      </w:r>
      <w:r w:rsidRPr="005D0D6A">
        <w:rPr>
          <w:color w:val="000000"/>
          <w:sz w:val="28"/>
          <w:szCs w:val="28"/>
        </w:rPr>
        <w:lastRenderedPageBreak/>
        <w:t xml:space="preserve">Иакова), видеозапись фрагмента передачи «Тайна русского слова», иллюстрации матери с младенцем, </w:t>
      </w:r>
      <w:proofErr w:type="spellStart"/>
      <w:r w:rsidRPr="005D0D6A">
        <w:rPr>
          <w:color w:val="000000"/>
          <w:sz w:val="28"/>
          <w:szCs w:val="28"/>
        </w:rPr>
        <w:t>Боровиковский</w:t>
      </w:r>
      <w:proofErr w:type="spellEnd"/>
      <w:r w:rsidRPr="005D0D6A">
        <w:rPr>
          <w:color w:val="000000"/>
          <w:sz w:val="28"/>
          <w:szCs w:val="28"/>
        </w:rPr>
        <w:t xml:space="preserve"> «Матерь с младенцем в окружении ангелов», запись темы и эпиграфа урока на доске.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 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Ход занятия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Эпиграф к уроку: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«Язык наш- древо жизни на земле и отец наречий иных. Хочешь погубить народ, истреби его язык».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«Язык – это мостик, по которому наше земное начало переходит в духовное”.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D0D6A">
        <w:rPr>
          <w:color w:val="000000"/>
          <w:sz w:val="28"/>
          <w:szCs w:val="28"/>
        </w:rPr>
        <w:t>А.С.Шишков</w:t>
      </w:r>
      <w:proofErr w:type="spellEnd"/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1. Легенда о языке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Чтение легенды о философе </w:t>
      </w:r>
      <w:proofErr w:type="spellStart"/>
      <w:r w:rsidRPr="005D0D6A">
        <w:rPr>
          <w:color w:val="000000"/>
          <w:sz w:val="28"/>
          <w:szCs w:val="28"/>
        </w:rPr>
        <w:t>Ксанфе</w:t>
      </w:r>
      <w:proofErr w:type="spellEnd"/>
      <w:r w:rsidRPr="005D0D6A">
        <w:rPr>
          <w:color w:val="000000"/>
          <w:sz w:val="28"/>
          <w:szCs w:val="28"/>
        </w:rPr>
        <w:t xml:space="preserve"> и его рабе – баснописце Эзопе.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Однажды </w:t>
      </w:r>
      <w:proofErr w:type="spellStart"/>
      <w:r w:rsidRPr="005D0D6A">
        <w:rPr>
          <w:i/>
          <w:iCs/>
          <w:color w:val="000000"/>
          <w:sz w:val="28"/>
          <w:szCs w:val="28"/>
        </w:rPr>
        <w:t>Ксанф</w:t>
      </w:r>
      <w:proofErr w:type="spellEnd"/>
      <w:r w:rsidRPr="005D0D6A">
        <w:rPr>
          <w:i/>
          <w:iCs/>
          <w:color w:val="000000"/>
          <w:sz w:val="28"/>
          <w:szCs w:val="28"/>
        </w:rPr>
        <w:t>, хозяин Эзопа, сказал ему, что сегодня у него будут обедать друзья и поэтому Эзоп должен приготовить самое лучшее из блюд. Эзоп купил свиных языков, поджарил их и подал гостям.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</w:t>
      </w:r>
      <w:r w:rsidRPr="005D0D6A">
        <w:rPr>
          <w:i/>
          <w:iCs/>
          <w:color w:val="000000"/>
          <w:sz w:val="28"/>
          <w:szCs w:val="28"/>
        </w:rPr>
        <w:t xml:space="preserve">И это ты считаешь самым лучшим? – разгневался </w:t>
      </w:r>
      <w:proofErr w:type="spellStart"/>
      <w:r w:rsidRPr="005D0D6A">
        <w:rPr>
          <w:i/>
          <w:iCs/>
          <w:color w:val="000000"/>
          <w:sz w:val="28"/>
          <w:szCs w:val="28"/>
        </w:rPr>
        <w:t>Ксанф</w:t>
      </w:r>
      <w:proofErr w:type="spellEnd"/>
      <w:r w:rsidRPr="005D0D6A">
        <w:rPr>
          <w:i/>
          <w:iCs/>
          <w:color w:val="000000"/>
          <w:sz w:val="28"/>
          <w:szCs w:val="28"/>
        </w:rPr>
        <w:t>, видя недовольство гостей дешевым угощением.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</w:t>
      </w:r>
      <w:r w:rsidRPr="005D0D6A">
        <w:rPr>
          <w:i/>
          <w:iCs/>
          <w:color w:val="000000"/>
          <w:sz w:val="28"/>
          <w:szCs w:val="28"/>
        </w:rPr>
        <w:t>Да, – отвечал Эзоп, – именно таковым и является язык, без которого ничего не совершишь в этом мире: не скажешь, не прикажешь, не дашь, не возьмешь, не купишь, не продашь, не создашь государство и законы, поддерживающие в нем порядок, – все существует благодаря языку.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Всем пришлось согласиться с Эзопом. На следующий день </w:t>
      </w:r>
      <w:proofErr w:type="spellStart"/>
      <w:r w:rsidRPr="005D0D6A">
        <w:rPr>
          <w:i/>
          <w:iCs/>
          <w:color w:val="000000"/>
          <w:sz w:val="28"/>
          <w:szCs w:val="28"/>
        </w:rPr>
        <w:t>Ксанф</w:t>
      </w:r>
      <w:proofErr w:type="spellEnd"/>
      <w:r w:rsidRPr="005D0D6A">
        <w:rPr>
          <w:i/>
          <w:iCs/>
          <w:color w:val="000000"/>
          <w:sz w:val="28"/>
          <w:szCs w:val="28"/>
        </w:rPr>
        <w:t xml:space="preserve"> вновь пригласил своих друзей. На этот раз он приказал Эзопу: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</w:t>
      </w:r>
      <w:r w:rsidRPr="005D0D6A">
        <w:rPr>
          <w:i/>
          <w:iCs/>
          <w:color w:val="000000"/>
          <w:sz w:val="28"/>
          <w:szCs w:val="28"/>
        </w:rPr>
        <w:t>Купи на рынке самое худшее, что только можно придумать!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Эзоп снова купил языков и приготовил их к обеду.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</w:t>
      </w:r>
      <w:r w:rsidRPr="005D0D6A">
        <w:rPr>
          <w:i/>
          <w:iCs/>
          <w:color w:val="000000"/>
          <w:sz w:val="28"/>
          <w:szCs w:val="28"/>
        </w:rPr>
        <w:t xml:space="preserve">Вчера ты утверждал, что язык – самое прекрасное на свете, сегодня же он оказался самым худшим! – злорадно воскликнул </w:t>
      </w:r>
      <w:proofErr w:type="spellStart"/>
      <w:r w:rsidRPr="005D0D6A">
        <w:rPr>
          <w:i/>
          <w:iCs/>
          <w:color w:val="000000"/>
          <w:sz w:val="28"/>
          <w:szCs w:val="28"/>
        </w:rPr>
        <w:t>Ксанф</w:t>
      </w:r>
      <w:proofErr w:type="spellEnd"/>
      <w:r w:rsidRPr="005D0D6A">
        <w:rPr>
          <w:i/>
          <w:iCs/>
          <w:color w:val="000000"/>
          <w:sz w:val="28"/>
          <w:szCs w:val="28"/>
        </w:rPr>
        <w:t>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</w:t>
      </w:r>
      <w:r w:rsidRPr="005D0D6A">
        <w:rPr>
          <w:i/>
          <w:iCs/>
          <w:color w:val="000000"/>
          <w:sz w:val="28"/>
          <w:szCs w:val="28"/>
        </w:rPr>
        <w:t xml:space="preserve">Совершенно верно, хозяин, – ответил невозмутимый Эзоп. – Что может быть хуже языка? Ведь он-то и начинает ссоры, сеет обман, зависть, оскорбления, приводит к дракам и войнам, гибели людей. Вот и сейчас, </w:t>
      </w:r>
      <w:proofErr w:type="spellStart"/>
      <w:r w:rsidRPr="005D0D6A">
        <w:rPr>
          <w:i/>
          <w:iCs/>
          <w:color w:val="000000"/>
          <w:sz w:val="28"/>
          <w:szCs w:val="28"/>
        </w:rPr>
        <w:t>Ксанф</w:t>
      </w:r>
      <w:proofErr w:type="spellEnd"/>
      <w:r w:rsidRPr="005D0D6A">
        <w:rPr>
          <w:i/>
          <w:iCs/>
          <w:color w:val="000000"/>
          <w:sz w:val="28"/>
          <w:szCs w:val="28"/>
        </w:rPr>
        <w:t>, ты ругаешь меня с помощью языка).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 Какой вывод можно сделать на основании данной легенды?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(Ключевые фразы: язык – самое лучшее и самое худшее, что есть на свете).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 Данная легенда свидетельствует о том, что наш “великий, могучий русский язык” – явление уникальное: в нём уживаются и тесно переплетаются и скверное, и святое.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lastRenderedPageBreak/>
        <w:t>2. Слово учителя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Работа с эпиграфом. Кратко о </w:t>
      </w:r>
      <w:proofErr w:type="spellStart"/>
      <w:r w:rsidRPr="005D0D6A">
        <w:rPr>
          <w:color w:val="000000"/>
          <w:sz w:val="28"/>
          <w:szCs w:val="28"/>
        </w:rPr>
        <w:t>А.Н.Шишкове</w:t>
      </w:r>
      <w:proofErr w:type="spellEnd"/>
      <w:r w:rsidRPr="005D0D6A">
        <w:rPr>
          <w:color w:val="000000"/>
          <w:sz w:val="28"/>
          <w:szCs w:val="28"/>
        </w:rPr>
        <w:t>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Адмирал и </w:t>
      </w:r>
      <w:proofErr w:type="gramStart"/>
      <w:r w:rsidRPr="005D0D6A">
        <w:rPr>
          <w:color w:val="000000"/>
          <w:sz w:val="28"/>
          <w:szCs w:val="28"/>
        </w:rPr>
        <w:t>госсекретарь ,</w:t>
      </w:r>
      <w:proofErr w:type="gramEnd"/>
      <w:r w:rsidRPr="005D0D6A">
        <w:rPr>
          <w:color w:val="000000"/>
          <w:sz w:val="28"/>
          <w:szCs w:val="28"/>
        </w:rPr>
        <w:t xml:space="preserve"> министр просвещения и президент Российской Академии наук, знаток и защитник чистоты русского языка. Значимость бесценных трудов Шишкова не осознана по сей день. Эта книга «</w:t>
      </w:r>
      <w:proofErr w:type="spellStart"/>
      <w:r w:rsidRPr="005D0D6A">
        <w:rPr>
          <w:color w:val="000000"/>
          <w:sz w:val="28"/>
          <w:szCs w:val="28"/>
        </w:rPr>
        <w:t>Славянорусский</w:t>
      </w:r>
      <w:proofErr w:type="spellEnd"/>
      <w:r w:rsidRPr="005D0D6A">
        <w:rPr>
          <w:color w:val="000000"/>
          <w:sz w:val="28"/>
          <w:szCs w:val="28"/>
        </w:rPr>
        <w:t xml:space="preserve"> </w:t>
      </w:r>
      <w:proofErr w:type="gramStart"/>
      <w:r w:rsidRPr="005D0D6A">
        <w:rPr>
          <w:color w:val="000000"/>
          <w:sz w:val="28"/>
          <w:szCs w:val="28"/>
        </w:rPr>
        <w:t>корнеслов»-</w:t>
      </w:r>
      <w:proofErr w:type="gramEnd"/>
      <w:r w:rsidRPr="005D0D6A">
        <w:rPr>
          <w:color w:val="000000"/>
          <w:sz w:val="28"/>
          <w:szCs w:val="28"/>
        </w:rPr>
        <w:t>лишь малая часть наследия.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Обращение к теме занятия – “О скверном и святом…”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 К какой категории слов относятся подобные слова? (Антонимы)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В названии темы представлено сочетание лексически не сочетаемых, взаимоисключающих друг друга понятий: “святое” и “скверное”. Занятие мы проведём в форме диалога, позволяющих высказывать и отстаивать противоположные точки зрения по одному и тому же вопросу.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3. Результаты анкетирования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Как вы думаете, почему я обратилась к данной теме?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 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Актуальность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По данным последних исследований в подростковой среде степень нечистоты речи превышает 70% среди юношей и 53 % среди девушек.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Учитель анализирует результаты анкетирования учащихся и делает вывод:</w:t>
      </w:r>
    </w:p>
    <w:p w:rsidR="005D0D6A" w:rsidRDefault="005D0D6A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D0D6A">
        <w:rPr>
          <w:b/>
          <w:color w:val="000000"/>
          <w:sz w:val="28"/>
          <w:szCs w:val="28"/>
        </w:rPr>
        <w:t>Анкета (анонимная):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Часто ли вы используете нецензурные слова в своей речи?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а) В общении в “своем” кругу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б) Использую, но очень редко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в) вообще не использую никогда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Что провоцирует вас на нецензурные слова и выражения?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а) Не могу иначе выразить свои чувства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б) злость на что-то или кого-то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Что (или кто) является для вас источником “новых” слов и выражений?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а) друзья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б) улица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Считаете ли вы допустимым слушать брань из уст одноклассников?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а) Иногда можно, если нужно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б) никогда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lastRenderedPageBreak/>
        <w:t>5. Считаете ли вы “жаргон” мусором речи?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а) да, он загрязняет, оглупляет речь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б) нет, так как речь подростка звучит “круче” –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Итак, ребята, к большому сожалению, грубость и матерщина стали в нашей жизни почти обыденностью.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Что же нужно сделать для того, чтобы ругань и мат воспринимались как зло?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Вот на этот проблемный вопрос мы и попытаемся ответить.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По каким причинам в наше время используется мат?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1) для повышения эмоциональности речи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2) эмоциональной разрядки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3) оскорбления, унижения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4) демонстрации агрессии, раскованности, пренебрежительного отношения к запретам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5) демонстрации принадлежности к «своим».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4. Словарно-семантическая работа со словами: </w:t>
      </w:r>
      <w:r w:rsidRPr="005D0D6A">
        <w:rPr>
          <w:b/>
          <w:bCs/>
          <w:color w:val="000000"/>
          <w:sz w:val="28"/>
          <w:szCs w:val="28"/>
          <w:u w:val="single"/>
        </w:rPr>
        <w:t xml:space="preserve">сквернословие, </w:t>
      </w:r>
      <w:proofErr w:type="spellStart"/>
      <w:proofErr w:type="gramStart"/>
      <w:r w:rsidRPr="005D0D6A">
        <w:rPr>
          <w:b/>
          <w:bCs/>
          <w:color w:val="000000"/>
          <w:sz w:val="28"/>
          <w:szCs w:val="28"/>
          <w:u w:val="single"/>
        </w:rPr>
        <w:t>злословие,скабрезный</w:t>
      </w:r>
      <w:proofErr w:type="spellEnd"/>
      <w:proofErr w:type="gramEnd"/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Что же такое сквернословие? Сквернословие - это речь, наполненная неприличными выражениями, непристойными словами, бранью.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а) </w:t>
      </w:r>
      <w:r w:rsidRPr="005D0D6A">
        <w:rPr>
          <w:color w:val="000000"/>
          <w:sz w:val="28"/>
          <w:szCs w:val="28"/>
        </w:rPr>
        <w:t xml:space="preserve">Подберите определения к этому </w:t>
      </w:r>
      <w:proofErr w:type="gramStart"/>
      <w:r w:rsidRPr="005D0D6A">
        <w:rPr>
          <w:color w:val="000000"/>
          <w:sz w:val="28"/>
          <w:szCs w:val="28"/>
        </w:rPr>
        <w:t>слову( нецензурная</w:t>
      </w:r>
      <w:proofErr w:type="gramEnd"/>
      <w:r w:rsidRPr="005D0D6A">
        <w:rPr>
          <w:color w:val="000000"/>
          <w:sz w:val="28"/>
          <w:szCs w:val="28"/>
        </w:rPr>
        <w:t xml:space="preserve"> брань, непечатные выражения, матерщина, нецензурная лексика).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Но издревле матерщина в русском народе именуется сквернословием, от </w:t>
      </w:r>
      <w:proofErr w:type="spellStart"/>
      <w:proofErr w:type="gramStart"/>
      <w:r w:rsidRPr="005D0D6A">
        <w:rPr>
          <w:color w:val="000000"/>
          <w:sz w:val="28"/>
          <w:szCs w:val="28"/>
        </w:rPr>
        <w:t>слова»скверна</w:t>
      </w:r>
      <w:proofErr w:type="spellEnd"/>
      <w:proofErr w:type="gramEnd"/>
      <w:r w:rsidRPr="005D0D6A">
        <w:rPr>
          <w:color w:val="000000"/>
          <w:sz w:val="28"/>
          <w:szCs w:val="28"/>
        </w:rPr>
        <w:t>».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Скверна-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СКВЕРНА - ж. </w:t>
      </w:r>
      <w:r w:rsidRPr="005D0D6A">
        <w:rPr>
          <w:color w:val="000000"/>
          <w:sz w:val="28"/>
          <w:szCs w:val="28"/>
        </w:rPr>
        <w:t>мерзость, гадость, пакость</w:t>
      </w:r>
      <w:proofErr w:type="gramStart"/>
      <w:r w:rsidRPr="005D0D6A">
        <w:rPr>
          <w:color w:val="000000"/>
          <w:sz w:val="28"/>
          <w:szCs w:val="28"/>
        </w:rPr>
        <w:t>, ,</w:t>
      </w:r>
      <w:proofErr w:type="gramEnd"/>
      <w:r w:rsidRPr="005D0D6A">
        <w:rPr>
          <w:color w:val="000000"/>
          <w:sz w:val="28"/>
          <w:szCs w:val="28"/>
        </w:rPr>
        <w:t xml:space="preserve"> все гнусное, противное, отвратительное, непотребное, что мерзит плотски и духовно; нечистота, грязь и гниль, тление, мертвечина, извержения, кал; смрад, вонь; непотребство, разврат, нравственное растление; все богопротивное</w:t>
      </w:r>
      <w:r w:rsidRPr="005D0D6A">
        <w:rPr>
          <w:b/>
          <w:bCs/>
          <w:color w:val="000000"/>
          <w:sz w:val="28"/>
          <w:szCs w:val="28"/>
        </w:rPr>
        <w:t>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D0D6A">
        <w:rPr>
          <w:color w:val="000000"/>
          <w:sz w:val="28"/>
          <w:szCs w:val="28"/>
        </w:rPr>
        <w:t>( Словарь</w:t>
      </w:r>
      <w:proofErr w:type="gramEnd"/>
      <w:r w:rsidRPr="005D0D6A">
        <w:rPr>
          <w:color w:val="000000"/>
          <w:sz w:val="28"/>
          <w:szCs w:val="28"/>
        </w:rPr>
        <w:t xml:space="preserve"> </w:t>
      </w:r>
      <w:proofErr w:type="spellStart"/>
      <w:r w:rsidR="005D0D6A">
        <w:rPr>
          <w:color w:val="000000"/>
          <w:sz w:val="28"/>
          <w:szCs w:val="28"/>
        </w:rPr>
        <w:t>В.</w:t>
      </w:r>
      <w:r w:rsidRPr="005D0D6A">
        <w:rPr>
          <w:color w:val="000000"/>
          <w:sz w:val="28"/>
          <w:szCs w:val="28"/>
        </w:rPr>
        <w:t>Даля</w:t>
      </w:r>
      <w:proofErr w:type="spellEnd"/>
      <w:r w:rsidRPr="005D0D6A">
        <w:rPr>
          <w:color w:val="000000"/>
          <w:sz w:val="28"/>
          <w:szCs w:val="28"/>
        </w:rPr>
        <w:t>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D0D6A">
        <w:rPr>
          <w:b/>
          <w:bCs/>
          <w:color w:val="000000"/>
          <w:sz w:val="28"/>
          <w:szCs w:val="28"/>
        </w:rPr>
        <w:t>б)Сквернословие</w:t>
      </w:r>
      <w:proofErr w:type="gramEnd"/>
      <w:r w:rsidRPr="005D0D6A">
        <w:rPr>
          <w:b/>
          <w:bCs/>
          <w:color w:val="000000"/>
          <w:sz w:val="28"/>
          <w:szCs w:val="28"/>
        </w:rPr>
        <w:t>-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Злословие-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(разбор по составу).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Скабрезный-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(неприличный, </w:t>
      </w:r>
      <w:proofErr w:type="gramStart"/>
      <w:r w:rsidRPr="005D0D6A">
        <w:rPr>
          <w:color w:val="000000"/>
          <w:sz w:val="28"/>
          <w:szCs w:val="28"/>
        </w:rPr>
        <w:t>непристойный )</w:t>
      </w:r>
      <w:proofErr w:type="gramEnd"/>
      <w:r w:rsidRPr="005D0D6A">
        <w:rPr>
          <w:color w:val="000000"/>
          <w:sz w:val="28"/>
          <w:szCs w:val="28"/>
        </w:rPr>
        <w:t>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(Анекдоты иной раз скабрёзные, а зачастую площадные сыплются).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D0D6A">
        <w:rPr>
          <w:b/>
          <w:bCs/>
          <w:color w:val="000000"/>
          <w:sz w:val="28"/>
          <w:szCs w:val="28"/>
        </w:rPr>
        <w:lastRenderedPageBreak/>
        <w:t>в)Подбор</w:t>
      </w:r>
      <w:proofErr w:type="gramEnd"/>
      <w:r w:rsidRPr="005D0D6A">
        <w:rPr>
          <w:b/>
          <w:bCs/>
          <w:color w:val="000000"/>
          <w:sz w:val="28"/>
          <w:szCs w:val="28"/>
        </w:rPr>
        <w:t xml:space="preserve"> слов-синонимов</w:t>
      </w:r>
      <w:r w:rsidRPr="005D0D6A">
        <w:rPr>
          <w:color w:val="000000"/>
          <w:sz w:val="28"/>
          <w:szCs w:val="28"/>
        </w:rPr>
        <w:t> к слову “</w:t>
      </w:r>
      <w:r w:rsidRPr="005D0D6A">
        <w:rPr>
          <w:b/>
          <w:bCs/>
          <w:color w:val="000000"/>
          <w:sz w:val="28"/>
          <w:szCs w:val="28"/>
        </w:rPr>
        <w:t>скабрёзный”</w:t>
      </w:r>
      <w:r w:rsidRPr="005D0D6A">
        <w:rPr>
          <w:color w:val="000000"/>
          <w:sz w:val="28"/>
          <w:szCs w:val="28"/>
        </w:rPr>
        <w:t> (неприличный, непристойный, нецензурный, матерный, скверный).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Подобную речь мы часто слышим из уст героев современных телесериалов, исполнителей популярной музыки, известных политиков, телеведущих.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5. “Из истории русского мата”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- Слово учителя.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Существует ошибочное мнение, что брань придумал русский народ. Но </w:t>
      </w:r>
      <w:proofErr w:type="spellStart"/>
      <w:r w:rsidRPr="005D0D6A">
        <w:rPr>
          <w:color w:val="000000"/>
          <w:sz w:val="28"/>
          <w:szCs w:val="28"/>
        </w:rPr>
        <w:t>Ф.М.Достоевский</w:t>
      </w:r>
      <w:proofErr w:type="spellEnd"/>
      <w:r w:rsidRPr="005D0D6A">
        <w:rPr>
          <w:color w:val="000000"/>
          <w:sz w:val="28"/>
          <w:szCs w:val="28"/>
        </w:rPr>
        <w:t xml:space="preserve"> в “Дневнике писателя” </w:t>
      </w:r>
      <w:proofErr w:type="gramStart"/>
      <w:r w:rsidRPr="005D0D6A">
        <w:rPr>
          <w:color w:val="000000"/>
          <w:sz w:val="28"/>
          <w:szCs w:val="28"/>
        </w:rPr>
        <w:t>заметил :</w:t>
      </w:r>
      <w:proofErr w:type="gramEnd"/>
      <w:r w:rsidRPr="005D0D6A">
        <w:rPr>
          <w:color w:val="000000"/>
          <w:sz w:val="28"/>
          <w:szCs w:val="28"/>
        </w:rPr>
        <w:t xml:space="preserve"> “Народ сквернословит зря, и часто не об этом совсем говоря. Народ наш не развратен, а очень даже целомудрен, несмотря на то мнение, что это самый </w:t>
      </w:r>
      <w:proofErr w:type="spellStart"/>
      <w:r w:rsidRPr="005D0D6A">
        <w:rPr>
          <w:color w:val="000000"/>
          <w:sz w:val="28"/>
          <w:szCs w:val="28"/>
        </w:rPr>
        <w:t>сквернословный</w:t>
      </w:r>
      <w:proofErr w:type="spellEnd"/>
      <w:r w:rsidRPr="005D0D6A">
        <w:rPr>
          <w:color w:val="000000"/>
          <w:sz w:val="28"/>
          <w:szCs w:val="28"/>
        </w:rPr>
        <w:t xml:space="preserve"> народ в мире.»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- Сообщение ученика о истории сквернословия.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Корни этого явления уходят в далекую языческую древность. Скверные слова были включены в заклинания, обращенные к языческим божествам, а в языческое время был распространен культ плодородия, поэтому все скверные слова связаны с половой </w:t>
      </w:r>
      <w:proofErr w:type="gramStart"/>
      <w:r w:rsidRPr="005D0D6A">
        <w:rPr>
          <w:i/>
          <w:iCs/>
          <w:color w:val="000000"/>
          <w:sz w:val="28"/>
          <w:szCs w:val="28"/>
        </w:rPr>
        <w:t>сферой .Наши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предки произносили эти слова , призывая себе на помощь демонов зла. Ведьмы и колдуньи использовали сквернословие в своих наговорах, насылая проклятие.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До середины 19 века брань на Руси не только не была </w:t>
      </w:r>
      <w:proofErr w:type="gramStart"/>
      <w:r w:rsidRPr="005D0D6A">
        <w:rPr>
          <w:i/>
          <w:iCs/>
          <w:color w:val="000000"/>
          <w:sz w:val="28"/>
          <w:szCs w:val="28"/>
        </w:rPr>
        <w:t>распространена ,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но являлась уголовно наказуемой. . По Соборному уложению за использование непотребных слов налагалось жестокое наказание- вплоть до смертной казни.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При царях Михаиле Федоровиче и Алексее Михайловиче за сквернословие было положено телесное наказание: по рынкам и площадям ходили переодетые чиновники, схватывали ругателей и тут </w:t>
      </w:r>
      <w:proofErr w:type="gramStart"/>
      <w:r w:rsidRPr="005D0D6A">
        <w:rPr>
          <w:i/>
          <w:iCs/>
          <w:color w:val="000000"/>
          <w:sz w:val="28"/>
          <w:szCs w:val="28"/>
        </w:rPr>
        <w:t>же ,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на месте, для примера другим, наказывали их розгами.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Таким образом, так называемый мат являлся языком общения с демоническими </w:t>
      </w:r>
      <w:proofErr w:type="gramStart"/>
      <w:r w:rsidRPr="005D0D6A">
        <w:rPr>
          <w:i/>
          <w:iCs/>
          <w:color w:val="000000"/>
          <w:sz w:val="28"/>
          <w:szCs w:val="28"/>
        </w:rPr>
        <w:t>силами .Таковым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и остался. Не случайно в русском языке это явление именуется инфернальной лексикой.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Инфернальный- </w:t>
      </w:r>
      <w:r w:rsidRPr="005D0D6A">
        <w:rPr>
          <w:color w:val="000000"/>
          <w:sz w:val="28"/>
          <w:szCs w:val="28"/>
        </w:rPr>
        <w:t>значит адский, из преисподней.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6.</w:t>
      </w:r>
      <w:r w:rsidRPr="005D0D6A">
        <w:rPr>
          <w:color w:val="000000"/>
          <w:sz w:val="28"/>
          <w:szCs w:val="28"/>
        </w:rPr>
        <w:t> </w:t>
      </w:r>
      <w:r w:rsidRPr="005D0D6A">
        <w:rPr>
          <w:b/>
          <w:bCs/>
          <w:color w:val="000000"/>
          <w:sz w:val="28"/>
          <w:szCs w:val="28"/>
        </w:rPr>
        <w:t>Чтение и анализ стихотворения Э. Асадова “О скверном и святом”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(тексты заранее распечатаны и розданы </w:t>
      </w:r>
      <w:proofErr w:type="gramStart"/>
      <w:r w:rsidRPr="005D0D6A">
        <w:rPr>
          <w:color w:val="000000"/>
          <w:sz w:val="28"/>
          <w:szCs w:val="28"/>
        </w:rPr>
        <w:t>ученикам )</w:t>
      </w:r>
      <w:proofErr w:type="gramEnd"/>
      <w:r w:rsidRPr="005D0D6A">
        <w:rPr>
          <w:color w:val="000000"/>
          <w:sz w:val="28"/>
          <w:szCs w:val="28"/>
        </w:rPr>
        <w:t>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5D0D6A">
        <w:rPr>
          <w:b/>
          <w:i/>
          <w:iCs/>
          <w:color w:val="000000"/>
          <w:sz w:val="28"/>
          <w:szCs w:val="28"/>
        </w:rPr>
        <w:t>Э.Асадов</w:t>
      </w:r>
      <w:proofErr w:type="spellEnd"/>
      <w:r w:rsidRPr="005D0D6A">
        <w:rPr>
          <w:b/>
          <w:i/>
          <w:iCs/>
          <w:color w:val="000000"/>
          <w:sz w:val="28"/>
          <w:szCs w:val="28"/>
        </w:rPr>
        <w:t xml:space="preserve"> «О скверном и святом».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Что в сердце нашем самое святое?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Навряд ли надо думать и гадать.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в мире самое простое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самое возвышенное – Мать!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Так почему ж большое слово это,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lastRenderedPageBreak/>
        <w:t>Пусть не сегодня, а давным-давно,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Но в первый раз ведь было кем-то, где-то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В кощунственную брань обращено.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Тот пращур был и тёмный, и дурной,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вряд ли даже ведал, что творил,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Когда однажды взял и пригвоздил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Родное слово к брани площадной.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ведь пошло же, не осело пылью,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А поднялось, как тёмная река.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Нашлись другие. Взяли, подхватили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понесли сквозь годы и века…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Пусть иногда кому-то очень хочется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Хлестнуть врага словами, как бичом,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резкость на язык не только просится,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А в гневе и частенько произносится,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Но только мать тут всё-таки при чём?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Пусть жизнь сложна, пускай порой сурова.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всё же трудно попросту понять,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Что слово “мат” идёт от слова “мать”,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Сквернейшее – от самого святого!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Неужто вправду за свою любовь,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За то, что родила нас и растила,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Мать лучшего уже не заслужила,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Чем этот шлейф из непристойных слов?!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Ну как позволить, чтобы год за годом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Так оскорблялось пламя их сердец?!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И сквернословам всяческого рода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Пора сказать сурово наконец: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Бранитесь или ссорьтесь как хотите,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Но не теряйте звания людей.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Не трогайте, не смейте, не грязните</w:t>
      </w:r>
    </w:p>
    <w:p w:rsidR="004563F0" w:rsidRPr="005D0D6A" w:rsidRDefault="004563F0" w:rsidP="005D0D6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Ни имени, ни чести матерей!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1970 г.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1. В названии стихотворения лежит такой художественный приём, как сочетание лексически не сочетаемых слов. Как он </w:t>
      </w:r>
      <w:proofErr w:type="gramStart"/>
      <w:r w:rsidRPr="005D0D6A">
        <w:rPr>
          <w:color w:val="000000"/>
          <w:sz w:val="28"/>
          <w:szCs w:val="28"/>
        </w:rPr>
        <w:t>называется ?</w:t>
      </w:r>
      <w:proofErr w:type="gramEnd"/>
      <w:r w:rsidRPr="005D0D6A">
        <w:rPr>
          <w:color w:val="000000"/>
          <w:sz w:val="28"/>
          <w:szCs w:val="28"/>
        </w:rPr>
        <w:t xml:space="preserve"> (оксюморон).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2. Какие слова, с точки зрения автора, относятся к понятиям: “самое святое”, “сквернейшее”? (“Мать” – “мат”)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3. Какие слова и словосочетания подбирает Асадов, чтобы выразить своё отношение к русскому мату? (Кощунственная брань, площадная брань, сквернейшее слово, непристойные слова.)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4. Что вызывает особый гнев поэта? (Оскорбление имени и чести матерей.)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7.</w:t>
      </w:r>
      <w:r w:rsidRPr="005D0D6A">
        <w:rPr>
          <w:color w:val="000000"/>
          <w:sz w:val="28"/>
          <w:szCs w:val="28"/>
        </w:rPr>
        <w:t> Особый интерес представляет </w:t>
      </w:r>
      <w:r w:rsidRPr="005D0D6A">
        <w:rPr>
          <w:b/>
          <w:bCs/>
          <w:color w:val="000000"/>
          <w:sz w:val="28"/>
          <w:szCs w:val="28"/>
        </w:rPr>
        <w:t xml:space="preserve">«Поучение против </w:t>
      </w:r>
      <w:proofErr w:type="spellStart"/>
      <w:r w:rsidRPr="005D0D6A">
        <w:rPr>
          <w:b/>
          <w:bCs/>
          <w:color w:val="000000"/>
          <w:sz w:val="28"/>
          <w:szCs w:val="28"/>
        </w:rPr>
        <w:t>матерщины</w:t>
      </w:r>
      <w:proofErr w:type="gramStart"/>
      <w:r w:rsidRPr="005D0D6A">
        <w:rPr>
          <w:b/>
          <w:bCs/>
          <w:color w:val="000000"/>
          <w:sz w:val="28"/>
          <w:szCs w:val="28"/>
        </w:rPr>
        <w:t>»,</w:t>
      </w:r>
      <w:r w:rsidRPr="005D0D6A">
        <w:rPr>
          <w:color w:val="000000"/>
          <w:sz w:val="28"/>
          <w:szCs w:val="28"/>
        </w:rPr>
        <w:t>приписываемое</w:t>
      </w:r>
      <w:proofErr w:type="spellEnd"/>
      <w:proofErr w:type="gramEnd"/>
      <w:r w:rsidRPr="005D0D6A">
        <w:rPr>
          <w:color w:val="000000"/>
          <w:sz w:val="28"/>
          <w:szCs w:val="28"/>
        </w:rPr>
        <w:t xml:space="preserve"> Иоанну Златоусту, в котором говорится, что матерным словом оскорбляется, во-первых, Матерь Божия, во-вторых, родная мать человека и, наконец, “третья мать” – Мать-Земля: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– Не подобает православным </w:t>
      </w:r>
      <w:proofErr w:type="spellStart"/>
      <w:r w:rsidRPr="005D0D6A">
        <w:rPr>
          <w:color w:val="000000"/>
          <w:sz w:val="28"/>
          <w:szCs w:val="28"/>
        </w:rPr>
        <w:t>христианом</w:t>
      </w:r>
      <w:proofErr w:type="spellEnd"/>
      <w:r w:rsidRPr="005D0D6A">
        <w:rPr>
          <w:color w:val="000000"/>
          <w:sz w:val="28"/>
          <w:szCs w:val="28"/>
        </w:rPr>
        <w:t xml:space="preserve"> </w:t>
      </w:r>
      <w:proofErr w:type="spellStart"/>
      <w:r w:rsidRPr="005D0D6A">
        <w:rPr>
          <w:color w:val="000000"/>
          <w:sz w:val="28"/>
          <w:szCs w:val="28"/>
        </w:rPr>
        <w:t>матерны</w:t>
      </w:r>
      <w:proofErr w:type="spellEnd"/>
      <w:r w:rsidRPr="005D0D6A">
        <w:rPr>
          <w:color w:val="000000"/>
          <w:sz w:val="28"/>
          <w:szCs w:val="28"/>
        </w:rPr>
        <w:t xml:space="preserve"> </w:t>
      </w:r>
      <w:proofErr w:type="spellStart"/>
      <w:r w:rsidRPr="005D0D6A">
        <w:rPr>
          <w:color w:val="000000"/>
          <w:sz w:val="28"/>
          <w:szCs w:val="28"/>
        </w:rPr>
        <w:t>лаяти</w:t>
      </w:r>
      <w:proofErr w:type="spellEnd"/>
      <w:r w:rsidRPr="005D0D6A">
        <w:rPr>
          <w:color w:val="000000"/>
          <w:sz w:val="28"/>
          <w:szCs w:val="28"/>
        </w:rPr>
        <w:t xml:space="preserve">. Понеже </w:t>
      </w:r>
      <w:proofErr w:type="spellStart"/>
      <w:r w:rsidRPr="005D0D6A">
        <w:rPr>
          <w:color w:val="000000"/>
          <w:sz w:val="28"/>
          <w:szCs w:val="28"/>
        </w:rPr>
        <w:t>Мати</w:t>
      </w:r>
      <w:proofErr w:type="spellEnd"/>
      <w:r w:rsidRPr="005D0D6A">
        <w:rPr>
          <w:color w:val="000000"/>
          <w:sz w:val="28"/>
          <w:szCs w:val="28"/>
        </w:rPr>
        <w:t xml:space="preserve"> Божия Пречистая Богородица… тою же Госпожою мы Сына Божия </w:t>
      </w:r>
      <w:proofErr w:type="spellStart"/>
      <w:r w:rsidRPr="005D0D6A">
        <w:rPr>
          <w:color w:val="000000"/>
          <w:sz w:val="28"/>
          <w:szCs w:val="28"/>
        </w:rPr>
        <w:t>познахом</w:t>
      </w:r>
      <w:proofErr w:type="spellEnd"/>
      <w:r w:rsidRPr="005D0D6A">
        <w:rPr>
          <w:color w:val="000000"/>
          <w:sz w:val="28"/>
          <w:szCs w:val="28"/>
        </w:rPr>
        <w:t>…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– Другая </w:t>
      </w:r>
      <w:proofErr w:type="spellStart"/>
      <w:r w:rsidRPr="005D0D6A">
        <w:rPr>
          <w:color w:val="000000"/>
          <w:sz w:val="28"/>
          <w:szCs w:val="28"/>
        </w:rPr>
        <w:t>мати</w:t>
      </w:r>
      <w:proofErr w:type="spellEnd"/>
      <w:r w:rsidRPr="005D0D6A">
        <w:rPr>
          <w:color w:val="000000"/>
          <w:sz w:val="28"/>
          <w:szCs w:val="28"/>
        </w:rPr>
        <w:t xml:space="preserve">, родная всякому человеку, тою мы свет </w:t>
      </w:r>
      <w:proofErr w:type="spellStart"/>
      <w:r w:rsidRPr="005D0D6A">
        <w:rPr>
          <w:color w:val="000000"/>
          <w:sz w:val="28"/>
          <w:szCs w:val="28"/>
        </w:rPr>
        <w:t>познахом</w:t>
      </w:r>
      <w:proofErr w:type="spellEnd"/>
      <w:r w:rsidRPr="005D0D6A">
        <w:rPr>
          <w:color w:val="000000"/>
          <w:sz w:val="28"/>
          <w:szCs w:val="28"/>
        </w:rPr>
        <w:t>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– </w:t>
      </w:r>
      <w:proofErr w:type="spellStart"/>
      <w:r w:rsidRPr="005D0D6A">
        <w:rPr>
          <w:color w:val="000000"/>
          <w:sz w:val="28"/>
          <w:szCs w:val="28"/>
        </w:rPr>
        <w:t>Третия</w:t>
      </w:r>
      <w:proofErr w:type="spellEnd"/>
      <w:r w:rsidRPr="005D0D6A">
        <w:rPr>
          <w:color w:val="000000"/>
          <w:sz w:val="28"/>
          <w:szCs w:val="28"/>
        </w:rPr>
        <w:t xml:space="preserve"> </w:t>
      </w:r>
      <w:proofErr w:type="spellStart"/>
      <w:r w:rsidRPr="005D0D6A">
        <w:rPr>
          <w:color w:val="000000"/>
          <w:sz w:val="28"/>
          <w:szCs w:val="28"/>
        </w:rPr>
        <w:t>мати</w:t>
      </w:r>
      <w:proofErr w:type="spellEnd"/>
      <w:r w:rsidRPr="005D0D6A">
        <w:rPr>
          <w:color w:val="000000"/>
          <w:sz w:val="28"/>
          <w:szCs w:val="28"/>
        </w:rPr>
        <w:t xml:space="preserve"> – земля, от </w:t>
      </w:r>
      <w:proofErr w:type="spellStart"/>
      <w:r w:rsidRPr="005D0D6A">
        <w:rPr>
          <w:color w:val="000000"/>
          <w:sz w:val="28"/>
          <w:szCs w:val="28"/>
        </w:rPr>
        <w:t>нея</w:t>
      </w:r>
      <w:proofErr w:type="spellEnd"/>
      <w:r w:rsidRPr="005D0D6A">
        <w:rPr>
          <w:color w:val="000000"/>
          <w:sz w:val="28"/>
          <w:szCs w:val="28"/>
        </w:rPr>
        <w:t xml:space="preserve"> же кормимся и питаемся и тьмы благих приемлем, по Божию велению к ней же паки возвращаемся, иже есть погребение.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 xml:space="preserve">8. Просмотр фрагмента передачи «Тайна русского слова» </w:t>
      </w:r>
      <w:proofErr w:type="spellStart"/>
      <w:r w:rsidRPr="005D0D6A">
        <w:rPr>
          <w:b/>
          <w:bCs/>
          <w:color w:val="000000"/>
          <w:sz w:val="28"/>
          <w:szCs w:val="28"/>
        </w:rPr>
        <w:t>В.Ирзабекова</w:t>
      </w:r>
      <w:proofErr w:type="spellEnd"/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(ТВ канал «Радость моя», передача 23)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9. Чтение и обсуждение цитат из Послания святого апостола Иакова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D0D6A">
        <w:rPr>
          <w:color w:val="000000"/>
          <w:sz w:val="28"/>
          <w:szCs w:val="28"/>
        </w:rPr>
        <w:t>( распечатаны</w:t>
      </w:r>
      <w:proofErr w:type="gramEnd"/>
      <w:r w:rsidRPr="005D0D6A">
        <w:rPr>
          <w:color w:val="000000"/>
          <w:sz w:val="28"/>
          <w:szCs w:val="28"/>
        </w:rPr>
        <w:t xml:space="preserve"> и розданы ученикам)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-Беседа о связи: мысль- слово-действие…!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 xml:space="preserve">«…Кто не согрешает в слове, тот человек совершенный, могущий обуздать и все тело. Вот, мы влагаем удила в рот коням, чтобы они повиновались нам, и управляем их .Вот , и корабли , как ни велики они и как ни сильными ветрами носятся, небольшим рулем направляются, куда хочет кормчий; так и язык- небольшой член, но много делает …Ибо всякое естество зверей и птиц, пресмыкающихся и морских животных укрощается и укрощено естеством человеческим , а язык укротить никто из людей не может; это –неудержимое зло; он исполнен смертоносного яда .Им благословляем Бога и Отца, и им проклинаем </w:t>
      </w:r>
      <w:proofErr w:type="spellStart"/>
      <w:r w:rsidRPr="005D0D6A">
        <w:rPr>
          <w:i/>
          <w:iCs/>
          <w:color w:val="000000"/>
          <w:sz w:val="28"/>
          <w:szCs w:val="28"/>
        </w:rPr>
        <w:t>человеков</w:t>
      </w:r>
      <w:proofErr w:type="spellEnd"/>
      <w:r w:rsidRPr="005D0D6A">
        <w:rPr>
          <w:i/>
          <w:iCs/>
          <w:color w:val="000000"/>
          <w:sz w:val="28"/>
          <w:szCs w:val="28"/>
        </w:rPr>
        <w:t xml:space="preserve">, сотворенных по подобию Божию. Из тех же уст исходит благословение и проклятие </w:t>
      </w:r>
      <w:proofErr w:type="gramStart"/>
      <w:r w:rsidRPr="005D0D6A">
        <w:rPr>
          <w:i/>
          <w:iCs/>
          <w:color w:val="000000"/>
          <w:sz w:val="28"/>
          <w:szCs w:val="28"/>
        </w:rPr>
        <w:t>…»(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гл.3, стих2-5,7-10).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 Мне бы, ребята, хотелось вам дать совет: не давайте слову опережать мысли. Подумайте до того, как скажете. Давайте же уважать друг друга, не будем сквернословить и грубо выражаться.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10. Подведение итогов занятия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 Можем ли мы изменить собственную речь?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 Как вы думаете, что нужно для этого сделать?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Для повышения речевой грамотности нужно больше читать.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Нужно пользоваться различными словарями. Их много, и задачи у них разные.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 xml:space="preserve">Язык наш очень богат, есть из чего выбирать. Но, выбирая, нужно помнить о такте, о чувстве меры, о бережном отношении к окружающим и уважении к самому себе. Нужно помнить, что </w:t>
      </w:r>
      <w:proofErr w:type="gramStart"/>
      <w:r w:rsidRPr="005D0D6A">
        <w:rPr>
          <w:color w:val="000000"/>
          <w:sz w:val="28"/>
          <w:szCs w:val="28"/>
        </w:rPr>
        <w:t>( обращение</w:t>
      </w:r>
      <w:proofErr w:type="gramEnd"/>
      <w:r w:rsidRPr="005D0D6A">
        <w:rPr>
          <w:color w:val="000000"/>
          <w:sz w:val="28"/>
          <w:szCs w:val="28"/>
        </w:rPr>
        <w:t xml:space="preserve"> ко второму эпиграфу)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– Назовите слова, святые для каждого человека (учащиеся по очереди называют их: Родина, честь, совесть, верность, труд, долг, свобода, геройство, мир, щедрость, доброта, учитель, родители, милосердие, благородство и т.д.).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11. Дерево Добрых Слов</w:t>
      </w:r>
    </w:p>
    <w:p w:rsidR="004563F0" w:rsidRPr="005D0D6A" w:rsidRDefault="00A74D3E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 вами листья зеленого </w:t>
      </w:r>
      <w:proofErr w:type="gramStart"/>
      <w:r>
        <w:rPr>
          <w:color w:val="000000"/>
          <w:sz w:val="28"/>
          <w:szCs w:val="28"/>
        </w:rPr>
        <w:t>цвета</w:t>
      </w:r>
      <w:r w:rsidR="004563F0" w:rsidRPr="005D0D6A">
        <w:rPr>
          <w:color w:val="000000"/>
          <w:sz w:val="28"/>
          <w:szCs w:val="28"/>
        </w:rPr>
        <w:t xml:space="preserve"> .</w:t>
      </w:r>
      <w:proofErr w:type="gramEnd"/>
    </w:p>
    <w:p w:rsidR="004563F0" w:rsidRPr="005D0D6A" w:rsidRDefault="00A74D3E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Возвращаясь к 1 эпиграфу</w:t>
      </w:r>
      <w:r w:rsidR="004563F0" w:rsidRPr="005D0D6A">
        <w:rPr>
          <w:color w:val="000000"/>
          <w:sz w:val="28"/>
          <w:szCs w:val="28"/>
        </w:rPr>
        <w:t xml:space="preserve"> урока, хочу предложить вам взять лист, написать доброе слово и прикрепить к нашему дереву.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74D3E" w:rsidRDefault="00A74D3E" w:rsidP="004563F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74D3E" w:rsidRDefault="00A74D3E" w:rsidP="004563F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A74D3E" w:rsidRDefault="00A74D3E" w:rsidP="004563F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b/>
          <w:bCs/>
          <w:color w:val="000000"/>
          <w:sz w:val="28"/>
          <w:szCs w:val="28"/>
        </w:rPr>
        <w:t>12. Чтение учителем стихотворения “Слова”</w:t>
      </w:r>
      <w:r w:rsidRPr="005D0D6A">
        <w:rPr>
          <w:color w:val="000000"/>
          <w:sz w:val="28"/>
          <w:szCs w:val="28"/>
        </w:rPr>
        <w:t> (автор неизвестен)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Словно травы шелестят слова.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Как слова и травы в жизни схожи!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Говорим: целебная трава –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слова целительные тоже.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слова, исполненные яда,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простые, словно васильки,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А порой, с собою нету слада,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Если всходят в речи сорняки.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слова пьянящие, как розы,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сухие, как степной ковыль,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Есть слова, рождающие слёзы, –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Горькие слова, слова – полынь.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5D0D6A">
        <w:rPr>
          <w:i/>
          <w:iCs/>
          <w:color w:val="000000"/>
          <w:sz w:val="28"/>
          <w:szCs w:val="28"/>
        </w:rPr>
        <w:t>Словом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можно душу искалечить,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5D0D6A">
        <w:rPr>
          <w:i/>
          <w:iCs/>
          <w:color w:val="000000"/>
          <w:sz w:val="28"/>
          <w:szCs w:val="28"/>
        </w:rPr>
        <w:lastRenderedPageBreak/>
        <w:t>Словом</w:t>
      </w:r>
      <w:proofErr w:type="gramEnd"/>
      <w:r w:rsidRPr="005D0D6A">
        <w:rPr>
          <w:i/>
          <w:iCs/>
          <w:color w:val="000000"/>
          <w:sz w:val="28"/>
          <w:szCs w:val="28"/>
        </w:rPr>
        <w:t xml:space="preserve"> можно раны исцелить,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Тяжкий груз недобрых слов на плечи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Берегитесь ближнему взвалить!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Я смотрю на луг, в цветы одетый,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Как прекрасен сочных трав покров!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Научи нас, Бог, дарить букеты,</w:t>
      </w:r>
    </w:p>
    <w:p w:rsidR="004563F0" w:rsidRPr="005D0D6A" w:rsidRDefault="004563F0" w:rsidP="004078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D0D6A">
        <w:rPr>
          <w:i/>
          <w:iCs/>
          <w:color w:val="000000"/>
          <w:sz w:val="28"/>
          <w:szCs w:val="28"/>
        </w:rPr>
        <w:t>Состоящие из мудрых, добрых слов!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Спасибо всем за работу.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E84199" w:rsidRDefault="00E84199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37E87" w:rsidRDefault="00837E87" w:rsidP="00837E87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АНАЛИТИЧЕСКАЯ СПРАВКА О ПРОВЕДЕНИИ ВНЕКЛАССНОГО МЕРОПРИЯТИЯ В РАМКАХ ПРЕДМЕТНОЙ НЕДЕЛИ.</w:t>
      </w:r>
    </w:p>
    <w:p w:rsidR="004563F0" w:rsidRPr="005D0D6A" w:rsidRDefault="004563F0" w:rsidP="004563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28"/>
          <w:szCs w:val="28"/>
          <w:lang w:eastAsia="ru-RU"/>
        </w:rPr>
      </w:pP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A220C4">
        <w:rPr>
          <w:b/>
          <w:color w:val="000000"/>
          <w:sz w:val="28"/>
          <w:szCs w:val="28"/>
        </w:rPr>
        <w:t xml:space="preserve">Тренинг </w:t>
      </w:r>
    </w:p>
    <w:p w:rsidR="00837E87" w:rsidRPr="005D0D6A" w:rsidRDefault="00837E87" w:rsidP="00837E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5D0D6A">
        <w:rPr>
          <w:rFonts w:ascii="Arial" w:hAnsi="Arial" w:cs="Arial"/>
          <w:b/>
          <w:bCs/>
          <w:color w:val="000000"/>
          <w:sz w:val="32"/>
          <w:szCs w:val="32"/>
        </w:rPr>
        <w:t>Тема: “О скверном и святом…”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220C4" w:rsidRPr="005D0D6A" w:rsidRDefault="00837E87" w:rsidP="00A220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b/>
          <w:bCs/>
          <w:color w:val="000000"/>
          <w:sz w:val="28"/>
          <w:szCs w:val="28"/>
        </w:rPr>
        <w:t>Цель:</w:t>
      </w:r>
    </w:p>
    <w:p w:rsidR="00A220C4" w:rsidRPr="005D0D6A" w:rsidRDefault="00A220C4" w:rsidP="00A220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показать, что представляет собой сквернословие как языковое явление (этимология, семантика, роль в языке);</w:t>
      </w:r>
    </w:p>
    <w:p w:rsidR="00A220C4" w:rsidRPr="005D0D6A" w:rsidRDefault="00A220C4" w:rsidP="00A220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развивать умение дискутировать, аргументировать свою точку зрения;</w:t>
      </w:r>
    </w:p>
    <w:p w:rsidR="00E84199" w:rsidRPr="00A220C4" w:rsidRDefault="00A220C4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0D6A">
        <w:rPr>
          <w:color w:val="000000"/>
          <w:sz w:val="28"/>
          <w:szCs w:val="28"/>
        </w:rPr>
        <w:t>• воспитывать речевую культуру учащихся, уважение к матери, собеседнику и самому себе.</w:t>
      </w:r>
      <w:bookmarkStart w:id="0" w:name="_GoBack"/>
      <w:bookmarkEnd w:id="0"/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Внеклассное мероприятие был</w:t>
      </w:r>
      <w:r w:rsidR="00A220C4">
        <w:rPr>
          <w:color w:val="000000"/>
          <w:sz w:val="28"/>
          <w:szCs w:val="28"/>
        </w:rPr>
        <w:t>о организовано для учащихся 8-11</w:t>
      </w:r>
      <w:r w:rsidRPr="00A220C4">
        <w:rPr>
          <w:color w:val="000000"/>
          <w:sz w:val="28"/>
          <w:szCs w:val="28"/>
        </w:rPr>
        <w:t xml:space="preserve"> классов.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Занятие проводилось в форме тренинга, в котором помимо практических упражнений были использованы теоретические сведения по теме.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Исходя из вышеуказанных определений (темы, целей, формы мероприятия) определены следующие стандартные этапы: организационная часть, практическая часть, заключительная часть.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Начальная рефлексия помогла настроиться учащимся на тему мероприятия, на максимально высокий результат работы, а психологический настрой избавиться от эмоционального напряжения и сориентироваться на успешную командную работу.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Практическая часть тренинга была составлены с учётом имеющихся у учащихся коммуникативных компетенций, их возрастных и образовательных возможностей. Также в практическую часть включены теоретические сведения по теме</w:t>
      </w:r>
      <w:r w:rsidR="00A220C4">
        <w:rPr>
          <w:color w:val="000000"/>
          <w:sz w:val="28"/>
          <w:szCs w:val="28"/>
        </w:rPr>
        <w:t>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Учащиеся проявили большую активность в выполнении упражнений, с интересом отнеслись ко всем видам работ, успешно воспринимали новую информацию, демонстрировали имеющиеся уже знания.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Всё вышеперечисленное - результат правильного выбора формы проведения мероприятия, практических заданий и правильного подбора их содержания.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220C4">
        <w:rPr>
          <w:color w:val="000000"/>
          <w:sz w:val="28"/>
          <w:szCs w:val="28"/>
        </w:rPr>
        <w:t>Мероприятие имеет не только образовательную, но и развивающую ценность, так как от навыков эффективного общения зависит качество нашей жизни.</w:t>
      </w:r>
    </w:p>
    <w:p w:rsidR="00837E87" w:rsidRPr="00A220C4" w:rsidRDefault="00837E87" w:rsidP="00837E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563F0" w:rsidRPr="005D0D6A" w:rsidRDefault="004563F0" w:rsidP="004563F0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28"/>
          <w:szCs w:val="28"/>
          <w:lang w:eastAsia="ru-RU"/>
        </w:rPr>
      </w:pPr>
    </w:p>
    <w:p w:rsidR="00E84199" w:rsidRPr="008D739C" w:rsidRDefault="00E84199" w:rsidP="00E84199">
      <w:pPr>
        <w:rPr>
          <w:rFonts w:ascii="Times New Roman" w:hAnsi="Times New Roman" w:cs="Times New Roman"/>
          <w:sz w:val="28"/>
          <w:szCs w:val="28"/>
        </w:rPr>
      </w:pPr>
      <w:r w:rsidRPr="008D739C">
        <w:rPr>
          <w:rFonts w:ascii="Times New Roman" w:hAnsi="Times New Roman" w:cs="Times New Roman"/>
          <w:sz w:val="28"/>
          <w:szCs w:val="28"/>
        </w:rPr>
        <w:t xml:space="preserve">Справку </w:t>
      </w:r>
      <w:proofErr w:type="gramStart"/>
      <w:r w:rsidRPr="008D739C">
        <w:rPr>
          <w:rFonts w:ascii="Times New Roman" w:hAnsi="Times New Roman" w:cs="Times New Roman"/>
          <w:sz w:val="28"/>
          <w:szCs w:val="28"/>
        </w:rPr>
        <w:t>составила  руководитель</w:t>
      </w:r>
      <w:proofErr w:type="gramEnd"/>
      <w:r w:rsidRPr="008D739C">
        <w:rPr>
          <w:rFonts w:ascii="Times New Roman" w:hAnsi="Times New Roman" w:cs="Times New Roman"/>
          <w:sz w:val="28"/>
          <w:szCs w:val="28"/>
        </w:rPr>
        <w:t xml:space="preserve"> школьного МО учителей – предметников Трегубова Л.В.</w:t>
      </w:r>
    </w:p>
    <w:p w:rsidR="00D150C2" w:rsidRPr="005D0D6A" w:rsidRDefault="00D150C2" w:rsidP="00DF1D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50C2" w:rsidRPr="005D0D6A" w:rsidRDefault="00D150C2" w:rsidP="00DF1D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50C2" w:rsidRPr="005D0D6A" w:rsidRDefault="00D150C2" w:rsidP="00DF1D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7041" w:rsidRPr="005D0D6A" w:rsidRDefault="00827041" w:rsidP="00DF1D7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27041" w:rsidRPr="005D0D6A" w:rsidSect="007873C2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328D2"/>
    <w:multiLevelType w:val="hybridMultilevel"/>
    <w:tmpl w:val="888E15CC"/>
    <w:lvl w:ilvl="0" w:tplc="ED5A5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52E3E"/>
    <w:multiLevelType w:val="hybridMultilevel"/>
    <w:tmpl w:val="BE34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DC3"/>
    <w:rsid w:val="00014D99"/>
    <w:rsid w:val="00037DC3"/>
    <w:rsid w:val="000C75AD"/>
    <w:rsid w:val="0019256D"/>
    <w:rsid w:val="00246D8F"/>
    <w:rsid w:val="00407894"/>
    <w:rsid w:val="004563F0"/>
    <w:rsid w:val="004944A2"/>
    <w:rsid w:val="004C37EA"/>
    <w:rsid w:val="004F2850"/>
    <w:rsid w:val="005343FC"/>
    <w:rsid w:val="00537B30"/>
    <w:rsid w:val="00563E43"/>
    <w:rsid w:val="00577876"/>
    <w:rsid w:val="005D0D6A"/>
    <w:rsid w:val="006E5F01"/>
    <w:rsid w:val="00702152"/>
    <w:rsid w:val="00774514"/>
    <w:rsid w:val="007873C2"/>
    <w:rsid w:val="007B7357"/>
    <w:rsid w:val="007C4754"/>
    <w:rsid w:val="00827041"/>
    <w:rsid w:val="00837E87"/>
    <w:rsid w:val="008F0383"/>
    <w:rsid w:val="0094595F"/>
    <w:rsid w:val="0095258B"/>
    <w:rsid w:val="00986BC0"/>
    <w:rsid w:val="009E5C3D"/>
    <w:rsid w:val="00A02480"/>
    <w:rsid w:val="00A14384"/>
    <w:rsid w:val="00A220C4"/>
    <w:rsid w:val="00A574BB"/>
    <w:rsid w:val="00A74D3E"/>
    <w:rsid w:val="00AD60B5"/>
    <w:rsid w:val="00B63936"/>
    <w:rsid w:val="00BE4D0F"/>
    <w:rsid w:val="00C326C0"/>
    <w:rsid w:val="00C6777D"/>
    <w:rsid w:val="00CD7329"/>
    <w:rsid w:val="00D150C2"/>
    <w:rsid w:val="00D370EC"/>
    <w:rsid w:val="00D719F3"/>
    <w:rsid w:val="00DA6584"/>
    <w:rsid w:val="00DF1D73"/>
    <w:rsid w:val="00E84199"/>
    <w:rsid w:val="00FC10ED"/>
    <w:rsid w:val="00FD3D25"/>
    <w:rsid w:val="00FD77AD"/>
    <w:rsid w:val="00FE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362FC-0173-4DC1-9577-98A0624E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29"/>
  </w:style>
  <w:style w:type="paragraph" w:styleId="3">
    <w:name w:val="heading 3"/>
    <w:basedOn w:val="a"/>
    <w:link w:val="30"/>
    <w:uiPriority w:val="9"/>
    <w:qFormat/>
    <w:rsid w:val="00037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7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1D7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459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95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F2850"/>
    <w:rPr>
      <w:color w:val="0000FF"/>
      <w:u w:val="single"/>
    </w:rPr>
  </w:style>
  <w:style w:type="character" w:styleId="a9">
    <w:name w:val="Strong"/>
    <w:basedOn w:val="a0"/>
    <w:uiPriority w:val="22"/>
    <w:qFormat/>
    <w:rsid w:val="00AD60B5"/>
    <w:rPr>
      <w:b/>
      <w:bCs/>
    </w:rPr>
  </w:style>
  <w:style w:type="paragraph" w:customStyle="1" w:styleId="c0">
    <w:name w:val="c0"/>
    <w:basedOn w:val="a"/>
    <w:rsid w:val="0019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9256D"/>
  </w:style>
  <w:style w:type="paragraph" w:customStyle="1" w:styleId="c14">
    <w:name w:val="c14"/>
    <w:basedOn w:val="a"/>
    <w:rsid w:val="0019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9256D"/>
  </w:style>
  <w:style w:type="character" w:customStyle="1" w:styleId="c12">
    <w:name w:val="c12"/>
    <w:basedOn w:val="a0"/>
    <w:rsid w:val="0019256D"/>
  </w:style>
  <w:style w:type="character" w:customStyle="1" w:styleId="c15">
    <w:name w:val="c15"/>
    <w:basedOn w:val="a0"/>
    <w:rsid w:val="00192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4135</Words>
  <Characters>23574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Замдиректора по УВР</cp:lastModifiedBy>
  <cp:revision>32</cp:revision>
  <cp:lastPrinted>2022-10-28T05:57:00Z</cp:lastPrinted>
  <dcterms:created xsi:type="dcterms:W3CDTF">2019-02-18T13:41:00Z</dcterms:created>
  <dcterms:modified xsi:type="dcterms:W3CDTF">2022-10-28T05:58:00Z</dcterms:modified>
</cp:coreProperties>
</file>