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3B8" w:rsidRPr="00320FCC" w:rsidRDefault="00320FCC">
      <w:pPr>
        <w:spacing w:after="0" w:line="408" w:lineRule="auto"/>
        <w:ind w:left="120"/>
        <w:jc w:val="center"/>
        <w:rPr>
          <w:lang w:val="ru-RU"/>
        </w:rPr>
      </w:pPr>
      <w:bookmarkStart w:id="0" w:name="block-58875382"/>
      <w:r w:rsidRPr="00320FCC">
        <w:rPr>
          <w:rFonts w:ascii="Times New Roman" w:hAnsi="Times New Roman"/>
          <w:b/>
          <w:color w:val="000000"/>
          <w:sz w:val="28"/>
          <w:lang w:val="ru-RU"/>
        </w:rPr>
        <w:t>МИНИСТЕРСТВО ПРОСВЕЩЕНИЯ РОССИЙСКОЙ ФЕДЕРАЦИИ</w:t>
      </w:r>
    </w:p>
    <w:p w:rsidR="000A63B8" w:rsidRPr="00320FCC" w:rsidRDefault="00320FCC" w:rsidP="005B6480">
      <w:pPr>
        <w:spacing w:after="0" w:line="360" w:lineRule="auto"/>
        <w:jc w:val="center"/>
        <w:rPr>
          <w:lang w:val="ru-RU"/>
        </w:rPr>
      </w:pPr>
      <w:bookmarkStart w:id="1" w:name="8bc005d6-dd8c-40df-b3ae-1f9dd26418c3"/>
      <w:r w:rsidRPr="00320FCC">
        <w:rPr>
          <w:rFonts w:ascii="Times New Roman" w:hAnsi="Times New Roman"/>
          <w:b/>
          <w:color w:val="000000"/>
          <w:sz w:val="28"/>
          <w:lang w:val="ru-RU"/>
        </w:rPr>
        <w:t>Министерство образования в Ростовской области</w:t>
      </w:r>
      <w:bookmarkEnd w:id="1"/>
      <w:r w:rsidRPr="00320FCC">
        <w:rPr>
          <w:rFonts w:ascii="Times New Roman" w:hAnsi="Times New Roman"/>
          <w:b/>
          <w:color w:val="000000"/>
          <w:sz w:val="28"/>
          <w:lang w:val="ru-RU"/>
        </w:rPr>
        <w:t xml:space="preserve"> </w:t>
      </w:r>
    </w:p>
    <w:p w:rsidR="000A63B8" w:rsidRPr="00320FCC" w:rsidRDefault="00320FCC" w:rsidP="005B6480">
      <w:pPr>
        <w:spacing w:after="0" w:line="360" w:lineRule="auto"/>
        <w:jc w:val="center"/>
        <w:rPr>
          <w:lang w:val="ru-RU"/>
        </w:rPr>
      </w:pPr>
      <w:bookmarkStart w:id="2" w:name="88e3db00-6636-4601-a948-1c797e67dbbc"/>
      <w:r w:rsidRPr="00320FCC">
        <w:rPr>
          <w:rFonts w:ascii="Times New Roman" w:hAnsi="Times New Roman"/>
          <w:b/>
          <w:color w:val="000000"/>
          <w:sz w:val="28"/>
          <w:lang w:val="ru-RU"/>
        </w:rPr>
        <w:t xml:space="preserve">Отдел образования Администрации </w:t>
      </w:r>
      <w:proofErr w:type="spellStart"/>
      <w:r w:rsidRPr="00320FCC">
        <w:rPr>
          <w:rFonts w:ascii="Times New Roman" w:hAnsi="Times New Roman"/>
          <w:b/>
          <w:color w:val="000000"/>
          <w:sz w:val="28"/>
          <w:lang w:val="ru-RU"/>
        </w:rPr>
        <w:t>Заветинского</w:t>
      </w:r>
      <w:proofErr w:type="spellEnd"/>
      <w:r w:rsidRPr="00320FCC">
        <w:rPr>
          <w:rFonts w:ascii="Times New Roman" w:hAnsi="Times New Roman"/>
          <w:b/>
          <w:color w:val="000000"/>
          <w:sz w:val="28"/>
          <w:lang w:val="ru-RU"/>
        </w:rPr>
        <w:t xml:space="preserve"> района </w:t>
      </w:r>
      <w:bookmarkEnd w:id="2"/>
    </w:p>
    <w:p w:rsidR="005B6480" w:rsidRDefault="005B6480" w:rsidP="005B6480">
      <w:pPr>
        <w:spacing w:after="0" w:line="360" w:lineRule="auto"/>
        <w:jc w:val="center"/>
        <w:rPr>
          <w:rFonts w:ascii="Times New Roman" w:hAnsi="Times New Roman"/>
          <w:b/>
          <w:color w:val="000000"/>
          <w:sz w:val="28"/>
          <w:lang w:val="ru-RU"/>
        </w:rPr>
      </w:pPr>
      <w:r>
        <w:rPr>
          <w:rFonts w:ascii="Times New Roman" w:hAnsi="Times New Roman"/>
          <w:b/>
          <w:color w:val="000000"/>
          <w:sz w:val="28"/>
          <w:lang w:val="ru-RU"/>
        </w:rPr>
        <w:t>Муниципальное бюджетное общеобразовательное учреждение Комсомольская средняя общеобразовательная школа</w:t>
      </w:r>
    </w:p>
    <w:p w:rsidR="005B6480" w:rsidRDefault="005B6480" w:rsidP="005B6480">
      <w:pPr>
        <w:spacing w:after="0" w:line="360" w:lineRule="auto"/>
        <w:jc w:val="center"/>
        <w:rPr>
          <w:lang w:val="ru-RU"/>
        </w:rPr>
      </w:pPr>
    </w:p>
    <w:p w:rsidR="005B6480" w:rsidRPr="00D6393B" w:rsidRDefault="005B6480" w:rsidP="005B6480">
      <w:pPr>
        <w:spacing w:after="0" w:line="360" w:lineRule="auto"/>
        <w:jc w:val="center"/>
        <w:rPr>
          <w:lang w:val="ru-RU"/>
        </w:rPr>
      </w:pPr>
    </w:p>
    <w:tbl>
      <w:tblPr>
        <w:tblW w:w="0" w:type="auto"/>
        <w:tblLook w:val="04A0" w:firstRow="1" w:lastRow="0" w:firstColumn="1" w:lastColumn="0" w:noHBand="0" w:noVBand="1"/>
      </w:tblPr>
      <w:tblGrid>
        <w:gridCol w:w="3114"/>
        <w:gridCol w:w="3115"/>
        <w:gridCol w:w="3115"/>
      </w:tblGrid>
      <w:tr w:rsidR="005B6480" w:rsidRPr="00C7726B" w:rsidTr="003833D9">
        <w:tc>
          <w:tcPr>
            <w:tcW w:w="3114" w:type="dxa"/>
          </w:tcPr>
          <w:p w:rsidR="005B6480" w:rsidRPr="0040209D" w:rsidRDefault="005B6480" w:rsidP="003833D9">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5B6480" w:rsidRDefault="005B6480" w:rsidP="003833D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заседания методического совета МБОУ Комсомольской СОШ</w:t>
            </w:r>
          </w:p>
          <w:p w:rsidR="005B6480" w:rsidRPr="00D6393B" w:rsidRDefault="005B6480" w:rsidP="00C64747">
            <w:pPr>
              <w:autoSpaceDE w:val="0"/>
              <w:autoSpaceDN w:val="0"/>
              <w:spacing w:after="120"/>
              <w:rPr>
                <w:rFonts w:ascii="Times New Roman" w:eastAsia="Times New Roman" w:hAnsi="Times New Roman"/>
                <w:color w:val="000000"/>
                <w:sz w:val="24"/>
                <w:szCs w:val="24"/>
                <w:lang w:val="ru-RU"/>
              </w:rPr>
            </w:pPr>
            <w:r w:rsidRPr="00D6393B">
              <w:rPr>
                <w:rFonts w:ascii="Times New Roman" w:eastAsia="Times New Roman" w:hAnsi="Times New Roman"/>
                <w:color w:val="000000"/>
                <w:sz w:val="24"/>
                <w:szCs w:val="24"/>
                <w:lang w:val="ru-RU"/>
              </w:rPr>
              <w:t xml:space="preserve">от </w:t>
            </w:r>
            <w:r w:rsidR="00C64747">
              <w:rPr>
                <w:rFonts w:ascii="Times New Roman" w:eastAsia="Times New Roman" w:hAnsi="Times New Roman"/>
                <w:color w:val="000000"/>
                <w:sz w:val="24"/>
                <w:szCs w:val="24"/>
                <w:lang w:val="ru-RU"/>
              </w:rPr>
              <w:t>28.08.2025</w:t>
            </w:r>
            <w:r w:rsidRPr="00D6393B">
              <w:rPr>
                <w:rFonts w:ascii="Times New Roman" w:eastAsia="Times New Roman" w:hAnsi="Times New Roman"/>
                <w:color w:val="000000"/>
                <w:sz w:val="24"/>
                <w:szCs w:val="24"/>
                <w:lang w:val="ru-RU"/>
              </w:rPr>
              <w:t>№1</w:t>
            </w:r>
          </w:p>
        </w:tc>
        <w:tc>
          <w:tcPr>
            <w:tcW w:w="3115" w:type="dxa"/>
          </w:tcPr>
          <w:p w:rsidR="005B6480" w:rsidRPr="0040209D" w:rsidRDefault="005B6480" w:rsidP="003833D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B6480" w:rsidRDefault="005B6480" w:rsidP="003833D9">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5B6480" w:rsidRPr="008944ED" w:rsidRDefault="005B6480" w:rsidP="003833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___________Е.Г. </w:t>
            </w:r>
            <w:proofErr w:type="spellStart"/>
            <w:r>
              <w:rPr>
                <w:rFonts w:ascii="Times New Roman" w:eastAsia="Times New Roman" w:hAnsi="Times New Roman"/>
                <w:color w:val="000000"/>
                <w:sz w:val="24"/>
                <w:szCs w:val="24"/>
                <w:lang w:val="ru-RU"/>
              </w:rPr>
              <w:t>Горбикова</w:t>
            </w:r>
            <w:proofErr w:type="spellEnd"/>
          </w:p>
          <w:p w:rsidR="005B6480" w:rsidRPr="0040209D" w:rsidRDefault="005B6480" w:rsidP="003833D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5B6480" w:rsidRDefault="005B6480" w:rsidP="003833D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B6480" w:rsidRDefault="005B6480" w:rsidP="003833D9">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5B6480" w:rsidRPr="008944ED" w:rsidRDefault="005B6480" w:rsidP="003833D9">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МБОУ Комсомольской СОШ</w:t>
            </w:r>
          </w:p>
          <w:p w:rsidR="005B6480" w:rsidRPr="008944ED" w:rsidRDefault="005B6480" w:rsidP="003833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proofErr w:type="spellStart"/>
            <w:r w:rsidRPr="008944ED">
              <w:rPr>
                <w:rFonts w:ascii="Times New Roman" w:eastAsia="Times New Roman" w:hAnsi="Times New Roman"/>
                <w:color w:val="000000"/>
                <w:sz w:val="24"/>
                <w:szCs w:val="24"/>
                <w:lang w:val="ru-RU"/>
              </w:rPr>
              <w:t>Лымарева</w:t>
            </w:r>
            <w:proofErr w:type="spellEnd"/>
            <w:r w:rsidRPr="008944ED">
              <w:rPr>
                <w:rFonts w:ascii="Times New Roman" w:eastAsia="Times New Roman" w:hAnsi="Times New Roman"/>
                <w:color w:val="000000"/>
                <w:sz w:val="24"/>
                <w:szCs w:val="24"/>
                <w:lang w:val="ru-RU"/>
              </w:rPr>
              <w:t xml:space="preserve"> Л.А.</w:t>
            </w:r>
          </w:p>
          <w:p w:rsidR="005B6480" w:rsidRDefault="00C64747" w:rsidP="003833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91 от 29.08.2025</w:t>
            </w:r>
            <w:bookmarkStart w:id="3" w:name="_GoBack"/>
            <w:bookmarkEnd w:id="3"/>
          </w:p>
          <w:p w:rsidR="005B6480" w:rsidRDefault="005B6480" w:rsidP="003833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5B6480" w:rsidRPr="0040209D" w:rsidRDefault="005B6480" w:rsidP="003833D9">
            <w:pPr>
              <w:autoSpaceDE w:val="0"/>
              <w:autoSpaceDN w:val="0"/>
              <w:spacing w:after="120" w:line="240" w:lineRule="auto"/>
              <w:jc w:val="both"/>
              <w:rPr>
                <w:rFonts w:ascii="Times New Roman" w:eastAsia="Times New Roman" w:hAnsi="Times New Roman"/>
                <w:color w:val="000000"/>
                <w:sz w:val="24"/>
                <w:szCs w:val="24"/>
                <w:lang w:val="ru-RU"/>
              </w:rPr>
            </w:pPr>
          </w:p>
        </w:tc>
      </w:tr>
    </w:tbl>
    <w:p w:rsidR="005B6480" w:rsidRPr="00D6393B" w:rsidRDefault="005B6480" w:rsidP="005B6480">
      <w:pPr>
        <w:spacing w:after="0"/>
        <w:ind w:left="120"/>
        <w:rPr>
          <w:lang w:val="ru-RU"/>
        </w:rPr>
      </w:pPr>
    </w:p>
    <w:p w:rsidR="000A63B8" w:rsidRPr="00320FCC" w:rsidRDefault="000A63B8">
      <w:pPr>
        <w:spacing w:after="0"/>
        <w:ind w:left="120"/>
        <w:rPr>
          <w:lang w:val="ru-RU"/>
        </w:rPr>
      </w:pPr>
    </w:p>
    <w:p w:rsidR="000A63B8" w:rsidRPr="00320FCC" w:rsidRDefault="000A63B8" w:rsidP="00174EDE">
      <w:pPr>
        <w:spacing w:after="0"/>
        <w:rPr>
          <w:lang w:val="ru-RU"/>
        </w:rPr>
      </w:pPr>
    </w:p>
    <w:p w:rsidR="000A63B8" w:rsidRPr="00320FCC" w:rsidRDefault="000A63B8">
      <w:pPr>
        <w:spacing w:after="0"/>
        <w:ind w:left="120"/>
        <w:rPr>
          <w:lang w:val="ru-RU"/>
        </w:rPr>
      </w:pPr>
    </w:p>
    <w:p w:rsidR="000A63B8" w:rsidRPr="00320FCC" w:rsidRDefault="00320FCC">
      <w:pPr>
        <w:spacing w:after="0" w:line="408" w:lineRule="auto"/>
        <w:ind w:left="120"/>
        <w:jc w:val="center"/>
        <w:rPr>
          <w:lang w:val="ru-RU"/>
        </w:rPr>
      </w:pPr>
      <w:r w:rsidRPr="00320FCC">
        <w:rPr>
          <w:rFonts w:ascii="Times New Roman" w:hAnsi="Times New Roman"/>
          <w:b/>
          <w:color w:val="000000"/>
          <w:sz w:val="28"/>
          <w:lang w:val="ru-RU"/>
        </w:rPr>
        <w:t>РАБОЧАЯ ПРОГРАММА</w:t>
      </w:r>
    </w:p>
    <w:p w:rsidR="000A63B8" w:rsidRPr="00320FCC" w:rsidRDefault="00320FCC">
      <w:pPr>
        <w:spacing w:after="0" w:line="408" w:lineRule="auto"/>
        <w:ind w:left="120"/>
        <w:jc w:val="center"/>
        <w:rPr>
          <w:lang w:val="ru-RU"/>
        </w:rPr>
      </w:pPr>
      <w:r w:rsidRPr="00320FCC">
        <w:rPr>
          <w:rFonts w:ascii="Times New Roman" w:hAnsi="Times New Roman"/>
          <w:color w:val="000000"/>
          <w:sz w:val="28"/>
          <w:lang w:val="ru-RU"/>
        </w:rPr>
        <w:t>(</w:t>
      </w:r>
      <w:r>
        <w:rPr>
          <w:rFonts w:ascii="Times New Roman" w:hAnsi="Times New Roman"/>
          <w:color w:val="000000"/>
          <w:sz w:val="28"/>
        </w:rPr>
        <w:t>ID</w:t>
      </w:r>
      <w:r w:rsidRPr="00320FCC">
        <w:rPr>
          <w:rFonts w:ascii="Times New Roman" w:hAnsi="Times New Roman"/>
          <w:color w:val="000000"/>
          <w:sz w:val="28"/>
          <w:lang w:val="ru-RU"/>
        </w:rPr>
        <w:t xml:space="preserve"> 7522060)</w:t>
      </w:r>
    </w:p>
    <w:p w:rsidR="000A63B8" w:rsidRPr="00320FCC" w:rsidRDefault="000A63B8">
      <w:pPr>
        <w:spacing w:after="0"/>
        <w:ind w:left="120"/>
        <w:jc w:val="center"/>
        <w:rPr>
          <w:lang w:val="ru-RU"/>
        </w:rPr>
      </w:pPr>
    </w:p>
    <w:p w:rsidR="000A63B8" w:rsidRPr="00320FCC" w:rsidRDefault="00320FCC">
      <w:pPr>
        <w:spacing w:after="0" w:line="408" w:lineRule="auto"/>
        <w:ind w:left="120"/>
        <w:jc w:val="center"/>
        <w:rPr>
          <w:lang w:val="ru-RU"/>
        </w:rPr>
      </w:pPr>
      <w:r w:rsidRPr="00320FCC">
        <w:rPr>
          <w:rFonts w:ascii="Times New Roman" w:hAnsi="Times New Roman"/>
          <w:b/>
          <w:color w:val="000000"/>
          <w:sz w:val="28"/>
          <w:lang w:val="ru-RU"/>
        </w:rPr>
        <w:t>учебного предмета «Основы безопасности и защиты Родины»</w:t>
      </w:r>
    </w:p>
    <w:p w:rsidR="000A63B8" w:rsidRPr="00320FCC" w:rsidRDefault="000A63B8">
      <w:pPr>
        <w:spacing w:after="0"/>
        <w:ind w:left="120"/>
        <w:jc w:val="center"/>
        <w:rPr>
          <w:lang w:val="ru-RU"/>
        </w:rPr>
      </w:pPr>
    </w:p>
    <w:p w:rsidR="000A63B8" w:rsidRPr="00320FCC" w:rsidRDefault="000A63B8">
      <w:pPr>
        <w:spacing w:after="0"/>
        <w:ind w:left="120"/>
        <w:jc w:val="center"/>
        <w:rPr>
          <w:lang w:val="ru-RU"/>
        </w:rPr>
      </w:pPr>
    </w:p>
    <w:p w:rsidR="005B6480" w:rsidRPr="00321261" w:rsidRDefault="005B6480" w:rsidP="005B6480">
      <w:pPr>
        <w:spacing w:after="0" w:line="360" w:lineRule="auto"/>
        <w:outlineLvl w:val="0"/>
        <w:rPr>
          <w:rFonts w:ascii="Times New Roman" w:eastAsia="Calibri" w:hAnsi="Times New Roman" w:cs="Times New Roman"/>
          <w:b/>
          <w:sz w:val="28"/>
          <w:szCs w:val="28"/>
          <w:lang w:val="ru-RU"/>
        </w:rPr>
      </w:pPr>
      <w:r w:rsidRPr="00321261">
        <w:rPr>
          <w:rFonts w:ascii="Times New Roman" w:eastAsia="Calibri" w:hAnsi="Times New Roman" w:cs="Times New Roman"/>
          <w:b/>
          <w:sz w:val="28"/>
          <w:szCs w:val="28"/>
          <w:lang w:val="ru-RU"/>
        </w:rPr>
        <w:t xml:space="preserve">Уровень основного общего образования </w:t>
      </w:r>
      <w:r>
        <w:rPr>
          <w:rFonts w:ascii="Times New Roman" w:eastAsia="Calibri" w:hAnsi="Times New Roman" w:cs="Times New Roman"/>
          <w:b/>
          <w:sz w:val="28"/>
          <w:szCs w:val="28"/>
          <w:lang w:val="ru-RU"/>
        </w:rPr>
        <w:t>8</w:t>
      </w:r>
      <w:r w:rsidRPr="009A3637">
        <w:rPr>
          <w:rFonts w:ascii="Times New Roman" w:eastAsia="Calibri" w:hAnsi="Times New Roman" w:cs="Times New Roman"/>
          <w:b/>
          <w:sz w:val="28"/>
          <w:szCs w:val="28"/>
          <w:lang w:val="ru-RU"/>
        </w:rPr>
        <w:t>-9 классы</w:t>
      </w:r>
    </w:p>
    <w:p w:rsidR="005B6480" w:rsidRDefault="005B6480" w:rsidP="005B6480">
      <w:pPr>
        <w:spacing w:after="0" w:line="360" w:lineRule="auto"/>
        <w:outlineLvl w:val="0"/>
        <w:rPr>
          <w:rFonts w:ascii="Times New Roman" w:eastAsia="Calibri" w:hAnsi="Times New Roman" w:cs="Times New Roman"/>
          <w:b/>
          <w:sz w:val="28"/>
          <w:szCs w:val="28"/>
          <w:lang w:val="ru-RU"/>
        </w:rPr>
      </w:pPr>
      <w:r w:rsidRPr="00321261">
        <w:rPr>
          <w:rFonts w:ascii="Times New Roman" w:eastAsia="Calibri" w:hAnsi="Times New Roman" w:cs="Times New Roman"/>
          <w:b/>
          <w:sz w:val="28"/>
          <w:szCs w:val="28"/>
          <w:lang w:val="ru-RU"/>
        </w:rPr>
        <w:t>Количество часов</w:t>
      </w:r>
      <w:r>
        <w:rPr>
          <w:rFonts w:ascii="Times New Roman" w:eastAsia="Calibri" w:hAnsi="Times New Roman" w:cs="Times New Roman"/>
          <w:b/>
          <w:sz w:val="28"/>
          <w:szCs w:val="28"/>
          <w:lang w:val="ru-RU"/>
        </w:rPr>
        <w:t xml:space="preserve"> 8 класс:</w:t>
      </w:r>
      <w:r w:rsidR="00174EDE">
        <w:rPr>
          <w:rFonts w:ascii="Times New Roman" w:eastAsia="Calibri" w:hAnsi="Times New Roman" w:cs="Times New Roman"/>
          <w:b/>
          <w:sz w:val="28"/>
          <w:szCs w:val="28"/>
          <w:lang w:val="ru-RU"/>
        </w:rPr>
        <w:t xml:space="preserve"> по плану 34 ч.</w:t>
      </w:r>
      <w:r w:rsidR="00BB5B04">
        <w:rPr>
          <w:rFonts w:ascii="Times New Roman" w:eastAsia="Calibri" w:hAnsi="Times New Roman" w:cs="Times New Roman"/>
          <w:b/>
          <w:sz w:val="28"/>
          <w:szCs w:val="28"/>
          <w:lang w:val="ru-RU"/>
        </w:rPr>
        <w:t>, факт.</w:t>
      </w:r>
      <w:r>
        <w:rPr>
          <w:rFonts w:ascii="Times New Roman" w:eastAsia="Calibri" w:hAnsi="Times New Roman" w:cs="Times New Roman"/>
          <w:b/>
          <w:sz w:val="28"/>
          <w:szCs w:val="28"/>
          <w:lang w:val="ru-RU"/>
        </w:rPr>
        <w:t xml:space="preserve"> 33</w:t>
      </w:r>
      <w:r w:rsidR="00174EDE">
        <w:rPr>
          <w:rFonts w:ascii="Times New Roman" w:eastAsia="Calibri" w:hAnsi="Times New Roman" w:cs="Times New Roman"/>
          <w:b/>
          <w:sz w:val="28"/>
          <w:szCs w:val="28"/>
          <w:lang w:val="ru-RU"/>
        </w:rPr>
        <w:t xml:space="preserve"> ч.</w:t>
      </w:r>
    </w:p>
    <w:p w:rsidR="000A63B8" w:rsidRPr="00174EDE" w:rsidRDefault="005B6480" w:rsidP="00174EDE">
      <w:pPr>
        <w:spacing w:after="0" w:line="360" w:lineRule="auto"/>
        <w:outlineLvl w:val="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w:t>
      </w:r>
      <w:r w:rsidR="00174EDE">
        <w:rPr>
          <w:rFonts w:ascii="Times New Roman" w:eastAsia="Calibri" w:hAnsi="Times New Roman" w:cs="Times New Roman"/>
          <w:b/>
          <w:sz w:val="28"/>
          <w:szCs w:val="28"/>
          <w:lang w:val="ru-RU"/>
        </w:rPr>
        <w:t xml:space="preserve"> 9</w:t>
      </w:r>
      <w:r>
        <w:rPr>
          <w:rFonts w:ascii="Times New Roman" w:eastAsia="Calibri" w:hAnsi="Times New Roman" w:cs="Times New Roman"/>
          <w:b/>
          <w:sz w:val="28"/>
          <w:szCs w:val="28"/>
          <w:lang w:val="ru-RU"/>
        </w:rPr>
        <w:t xml:space="preserve"> класс:</w:t>
      </w:r>
      <w:r w:rsidR="00BB5B04">
        <w:rPr>
          <w:rFonts w:ascii="Times New Roman" w:eastAsia="Calibri" w:hAnsi="Times New Roman" w:cs="Times New Roman"/>
          <w:b/>
          <w:sz w:val="28"/>
          <w:szCs w:val="28"/>
          <w:lang w:val="ru-RU"/>
        </w:rPr>
        <w:t xml:space="preserve"> по плану 34 ч., факт.</w:t>
      </w:r>
      <w:r w:rsidR="00174EDE">
        <w:rPr>
          <w:rFonts w:ascii="Times New Roman" w:eastAsia="Calibri" w:hAnsi="Times New Roman" w:cs="Times New Roman"/>
          <w:b/>
          <w:sz w:val="28"/>
          <w:szCs w:val="28"/>
          <w:lang w:val="ru-RU"/>
        </w:rPr>
        <w:t xml:space="preserve"> 34 ч.</w:t>
      </w:r>
    </w:p>
    <w:p w:rsidR="00174EDE" w:rsidRDefault="00174EDE" w:rsidP="00174EDE">
      <w:pPr>
        <w:spacing w:after="0" w:line="360" w:lineRule="auto"/>
        <w:outlineLvl w:val="0"/>
        <w:rPr>
          <w:rFonts w:ascii="Times New Roman" w:eastAsia="Calibri" w:hAnsi="Times New Roman" w:cs="Times New Roman"/>
          <w:b/>
          <w:sz w:val="28"/>
          <w:szCs w:val="28"/>
          <w:lang w:val="ru-RU"/>
        </w:rPr>
      </w:pPr>
      <w:r w:rsidRPr="00321261">
        <w:rPr>
          <w:rFonts w:ascii="Times New Roman" w:eastAsia="Calibri" w:hAnsi="Times New Roman" w:cs="Times New Roman"/>
          <w:b/>
          <w:sz w:val="28"/>
          <w:szCs w:val="28"/>
          <w:lang w:val="ru-RU"/>
        </w:rPr>
        <w:t xml:space="preserve">Учитель </w:t>
      </w:r>
      <w:r>
        <w:rPr>
          <w:rFonts w:ascii="Times New Roman" w:eastAsia="Calibri" w:hAnsi="Times New Roman" w:cs="Times New Roman"/>
          <w:b/>
          <w:sz w:val="28"/>
          <w:szCs w:val="28"/>
          <w:lang w:val="ru-RU"/>
        </w:rPr>
        <w:t xml:space="preserve"> </w:t>
      </w:r>
      <w:proofErr w:type="spellStart"/>
      <w:r>
        <w:rPr>
          <w:rFonts w:ascii="Times New Roman" w:eastAsia="Calibri" w:hAnsi="Times New Roman" w:cs="Times New Roman"/>
          <w:b/>
          <w:sz w:val="28"/>
          <w:szCs w:val="28"/>
          <w:lang w:val="ru-RU"/>
        </w:rPr>
        <w:t>Гериев</w:t>
      </w:r>
      <w:proofErr w:type="spellEnd"/>
      <w:r>
        <w:rPr>
          <w:rFonts w:ascii="Times New Roman" w:eastAsia="Calibri" w:hAnsi="Times New Roman" w:cs="Times New Roman"/>
          <w:b/>
          <w:sz w:val="28"/>
          <w:szCs w:val="28"/>
          <w:lang w:val="ru-RU"/>
        </w:rPr>
        <w:t xml:space="preserve"> Малик </w:t>
      </w:r>
      <w:proofErr w:type="spellStart"/>
      <w:r>
        <w:rPr>
          <w:rFonts w:ascii="Times New Roman" w:eastAsia="Calibri" w:hAnsi="Times New Roman" w:cs="Times New Roman"/>
          <w:b/>
          <w:sz w:val="28"/>
          <w:szCs w:val="28"/>
          <w:lang w:val="ru-RU"/>
        </w:rPr>
        <w:t>Ибрагимович</w:t>
      </w:r>
      <w:proofErr w:type="spellEnd"/>
    </w:p>
    <w:p w:rsidR="00174EDE" w:rsidRPr="009A3637" w:rsidRDefault="00174EDE" w:rsidP="00174EDE">
      <w:pPr>
        <w:spacing w:after="0" w:line="360" w:lineRule="auto"/>
        <w:outlineLvl w:val="0"/>
        <w:rPr>
          <w:rFonts w:eastAsia="Calibri"/>
          <w:b/>
          <w:sz w:val="28"/>
          <w:szCs w:val="28"/>
          <w:lang w:val="ru-RU"/>
        </w:rPr>
      </w:pPr>
      <w:r>
        <w:rPr>
          <w:rFonts w:ascii="Times New Roman" w:eastAsia="Calibri" w:hAnsi="Times New Roman" w:cs="Times New Roman"/>
          <w:b/>
          <w:sz w:val="28"/>
          <w:szCs w:val="28"/>
          <w:lang w:val="ru-RU"/>
        </w:rPr>
        <w:t>Учебный год 2025-202</w:t>
      </w:r>
      <w:bookmarkStart w:id="4" w:name="a138e01f-71ee-4195-a132-95a500e7f996"/>
      <w:r>
        <w:rPr>
          <w:rFonts w:ascii="Times New Roman" w:eastAsia="Calibri" w:hAnsi="Times New Roman" w:cs="Times New Roman"/>
          <w:b/>
          <w:sz w:val="28"/>
          <w:szCs w:val="28"/>
          <w:lang w:val="ru-RU"/>
        </w:rPr>
        <w:t>6</w:t>
      </w:r>
    </w:p>
    <w:p w:rsidR="00174EDE" w:rsidRDefault="00174EDE" w:rsidP="00174EDE">
      <w:pPr>
        <w:spacing w:after="0"/>
        <w:ind w:left="120"/>
        <w:jc w:val="center"/>
        <w:rPr>
          <w:rFonts w:ascii="Times New Roman" w:hAnsi="Times New Roman"/>
          <w:b/>
          <w:color w:val="000000"/>
          <w:sz w:val="28"/>
          <w:lang w:val="ru-RU"/>
        </w:rPr>
      </w:pPr>
    </w:p>
    <w:p w:rsidR="00174EDE" w:rsidRDefault="00174EDE" w:rsidP="00174EDE">
      <w:pPr>
        <w:spacing w:after="0"/>
        <w:ind w:left="120"/>
        <w:jc w:val="center"/>
        <w:rPr>
          <w:rFonts w:ascii="Times New Roman" w:hAnsi="Times New Roman"/>
          <w:b/>
          <w:color w:val="000000"/>
          <w:sz w:val="28"/>
          <w:lang w:val="ru-RU"/>
        </w:rPr>
      </w:pPr>
    </w:p>
    <w:p w:rsidR="00174EDE" w:rsidRDefault="00174EDE" w:rsidP="00174EDE">
      <w:pPr>
        <w:spacing w:after="0"/>
        <w:ind w:left="120"/>
        <w:jc w:val="center"/>
        <w:rPr>
          <w:rFonts w:ascii="Times New Roman" w:hAnsi="Times New Roman"/>
          <w:b/>
          <w:color w:val="000000"/>
          <w:sz w:val="28"/>
          <w:lang w:val="ru-RU"/>
        </w:rPr>
      </w:pPr>
    </w:p>
    <w:p w:rsidR="00174EDE" w:rsidRDefault="00174EDE">
      <w:pPr>
        <w:spacing w:after="0"/>
        <w:ind w:left="120"/>
        <w:jc w:val="center"/>
        <w:rPr>
          <w:rFonts w:ascii="Times New Roman" w:hAnsi="Times New Roman"/>
          <w:b/>
          <w:color w:val="000000"/>
          <w:sz w:val="28"/>
          <w:lang w:val="ru-RU"/>
        </w:rPr>
      </w:pPr>
      <w:r w:rsidRPr="00C7726B">
        <w:rPr>
          <w:rFonts w:ascii="Times New Roman" w:hAnsi="Times New Roman"/>
          <w:b/>
          <w:color w:val="000000"/>
          <w:sz w:val="28"/>
          <w:lang w:val="ru-RU"/>
        </w:rPr>
        <w:t>с. Тюльпаны</w:t>
      </w:r>
      <w:bookmarkEnd w:id="4"/>
      <w:r w:rsidRPr="00C7726B">
        <w:rPr>
          <w:rFonts w:ascii="Times New Roman" w:hAnsi="Times New Roman"/>
          <w:b/>
          <w:color w:val="000000"/>
          <w:sz w:val="28"/>
          <w:lang w:val="ru-RU"/>
        </w:rPr>
        <w:t xml:space="preserve"> </w:t>
      </w:r>
      <w:r>
        <w:rPr>
          <w:rFonts w:ascii="Times New Roman" w:hAnsi="Times New Roman"/>
          <w:b/>
          <w:color w:val="000000"/>
          <w:sz w:val="28"/>
          <w:lang w:val="ru-RU"/>
        </w:rPr>
        <w:t xml:space="preserve">  </w:t>
      </w:r>
    </w:p>
    <w:p w:rsidR="000A63B8" w:rsidRPr="005B6480" w:rsidRDefault="00174EDE" w:rsidP="00174EDE">
      <w:pPr>
        <w:rPr>
          <w:color w:val="000000" w:themeColor="text1"/>
          <w:lang w:val="ru-RU"/>
        </w:rPr>
      </w:pPr>
      <w:r>
        <w:rPr>
          <w:rFonts w:ascii="Times New Roman" w:hAnsi="Times New Roman"/>
          <w:b/>
          <w:color w:val="000000"/>
          <w:sz w:val="28"/>
          <w:lang w:val="ru-RU"/>
        </w:rPr>
        <w:br w:type="page"/>
      </w:r>
      <w:bookmarkStart w:id="5" w:name="block-58875379"/>
      <w:bookmarkEnd w:id="0"/>
      <w:r>
        <w:rPr>
          <w:rFonts w:ascii="Times New Roman" w:hAnsi="Times New Roman"/>
          <w:b/>
          <w:color w:val="000000"/>
          <w:sz w:val="28"/>
          <w:lang w:val="ru-RU"/>
        </w:rPr>
        <w:lastRenderedPageBreak/>
        <w:t>П</w:t>
      </w:r>
      <w:r w:rsidR="00320FCC" w:rsidRPr="005B6480">
        <w:rPr>
          <w:rFonts w:ascii="Times New Roman" w:hAnsi="Times New Roman"/>
          <w:b/>
          <w:color w:val="000000" w:themeColor="text1"/>
          <w:sz w:val="28"/>
          <w:lang w:val="ru-RU"/>
        </w:rPr>
        <w:t>ОЯСНИТЕЛЬНАЯ ЗАПИСКА</w:t>
      </w:r>
    </w:p>
    <w:p w:rsidR="000A63B8" w:rsidRPr="005B6480" w:rsidRDefault="000A63B8">
      <w:pPr>
        <w:spacing w:after="0" w:line="264" w:lineRule="auto"/>
        <w:ind w:left="120"/>
        <w:jc w:val="both"/>
        <w:rPr>
          <w:color w:val="000000" w:themeColor="text1"/>
          <w:lang w:val="ru-RU"/>
        </w:rPr>
      </w:pP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Программа ОБЗР обеспечивает:</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возможность выработки и закрепления у обучающихся умений и навыков, необходимых для последующей жизни;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выработку практико-ориентированных компетенций, соответствующих потребностям современности;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реализацию оптимального баланса </w:t>
      </w:r>
      <w:proofErr w:type="spellStart"/>
      <w:r w:rsidRPr="005B6480">
        <w:rPr>
          <w:rFonts w:ascii="Times New Roman" w:hAnsi="Times New Roman"/>
          <w:color w:val="000000" w:themeColor="text1"/>
          <w:sz w:val="28"/>
          <w:lang w:val="ru-RU"/>
        </w:rPr>
        <w:t>межпредметных</w:t>
      </w:r>
      <w:proofErr w:type="spellEnd"/>
      <w:r w:rsidRPr="005B6480">
        <w:rPr>
          <w:rFonts w:ascii="Times New Roman" w:hAnsi="Times New Roman"/>
          <w:color w:val="000000" w:themeColor="text1"/>
          <w:sz w:val="28"/>
          <w:lang w:val="ru-RU"/>
        </w:rPr>
        <w:t xml:space="preserve"> связей и их разумное </w:t>
      </w:r>
      <w:proofErr w:type="spellStart"/>
      <w:r w:rsidRPr="005B6480">
        <w:rPr>
          <w:rFonts w:ascii="Times New Roman" w:hAnsi="Times New Roman"/>
          <w:color w:val="000000" w:themeColor="text1"/>
          <w:sz w:val="28"/>
          <w:lang w:val="ru-RU"/>
        </w:rPr>
        <w:t>взаимодополнение</w:t>
      </w:r>
      <w:proofErr w:type="spellEnd"/>
      <w:r w:rsidRPr="005B6480">
        <w:rPr>
          <w:rFonts w:ascii="Times New Roman" w:hAnsi="Times New Roman"/>
          <w:color w:val="000000" w:themeColor="text1"/>
          <w:sz w:val="28"/>
          <w:lang w:val="ru-RU"/>
        </w:rPr>
        <w:t>, способствующее формированию практических умений и навыков.</w:t>
      </w:r>
    </w:p>
    <w:p w:rsidR="000A63B8" w:rsidRPr="005B6480" w:rsidRDefault="00320FCC">
      <w:pPr>
        <w:spacing w:after="0"/>
        <w:ind w:left="120"/>
        <w:jc w:val="both"/>
        <w:rPr>
          <w:color w:val="000000" w:themeColor="text1"/>
          <w:lang w:val="ru-RU"/>
        </w:rPr>
      </w:pPr>
      <w:r w:rsidRPr="005B6480">
        <w:rPr>
          <w:rFonts w:ascii="Times New Roman" w:hAnsi="Times New Roman"/>
          <w:b/>
          <w:color w:val="000000" w:themeColor="text1"/>
          <w:sz w:val="28"/>
          <w:lang w:val="ru-RU"/>
        </w:rPr>
        <w:t>ОБЩАЯ ХАРАКТЕРИСТИКА УЧЕБНОГО ПРЕДМЕТА «ОСНОВЫ БЕЗОПАСНОСТИ И ЗАЩИТЫ РОДИНЫ»</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модуль № 1 «Безопасное и устойчивое развитие личности, общества, государства»;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модуль № 2 «Военная подготовка. Основы военных знаний»;</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lastRenderedPageBreak/>
        <w:t>модуль № 3 «Культура безопасности жизнедеятельности в современном обществе»;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модуль № 4 «Безопасность в быту»;</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модуль № 5 «Безопасность на транспорте»;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модуль № 6 «Безопасность в общественных местах»;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модуль № 7 «Безопасность в природной среде»;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модуль № 8 «Основы медицинских знаний. Оказание первой помощи»;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модуль № 9 «Безопасность в социуме»;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модуль № 10 «Безопасность в информационном пространстве»;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модуль № 11 «Основы противодействия экстремизму и терроризму».</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A63B8" w:rsidRPr="005B6480" w:rsidRDefault="00320FCC" w:rsidP="00A42F89">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При этом центральной проблемой безопасности жизнедеятельности остаётся сохранение жизни и здоровья каждого человека.</w:t>
      </w:r>
    </w:p>
    <w:p w:rsidR="000A63B8" w:rsidRPr="005B6480" w:rsidRDefault="000A63B8">
      <w:pPr>
        <w:spacing w:after="0" w:line="264" w:lineRule="auto"/>
        <w:ind w:left="120"/>
        <w:rPr>
          <w:color w:val="000000" w:themeColor="text1"/>
          <w:lang w:val="ru-RU"/>
        </w:rPr>
      </w:pPr>
    </w:p>
    <w:p w:rsidR="000A63B8" w:rsidRPr="005B6480" w:rsidRDefault="00320FCC" w:rsidP="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5B6480">
        <w:rPr>
          <w:rFonts w:ascii="Times New Roman" w:hAnsi="Times New Roman"/>
          <w:color w:val="000000" w:themeColor="text1"/>
          <w:sz w:val="28"/>
          <w:lang w:val="ru-RU"/>
        </w:rPr>
        <w:t>умений</w:t>
      </w:r>
      <w:proofErr w:type="gramEnd"/>
      <w:r w:rsidRPr="005B6480">
        <w:rPr>
          <w:rFonts w:ascii="Times New Roman" w:hAnsi="Times New Roman"/>
          <w:color w:val="000000" w:themeColor="text1"/>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5B6480">
        <w:rPr>
          <w:rFonts w:ascii="Times New Roman" w:hAnsi="Times New Roman"/>
          <w:color w:val="000000" w:themeColor="text1"/>
          <w:sz w:val="28"/>
          <w:lang w:val="ru-RU"/>
        </w:rPr>
        <w:t>нейтрализовывать</w:t>
      </w:r>
      <w:proofErr w:type="spellEnd"/>
      <w:r w:rsidRPr="005B6480">
        <w:rPr>
          <w:rFonts w:ascii="Times New Roman" w:hAnsi="Times New Roman"/>
          <w:color w:val="000000" w:themeColor="text1"/>
          <w:sz w:val="28"/>
          <w:lang w:val="ru-RU"/>
        </w:rPr>
        <w:t xml:space="preserve"> </w:t>
      </w:r>
      <w:r w:rsidRPr="005B6480">
        <w:rPr>
          <w:rFonts w:ascii="Times New Roman" w:hAnsi="Times New Roman"/>
          <w:color w:val="000000" w:themeColor="text1"/>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A63B8" w:rsidRPr="005B6480" w:rsidRDefault="000A63B8">
      <w:pPr>
        <w:spacing w:after="0" w:line="264" w:lineRule="auto"/>
        <w:ind w:left="120"/>
        <w:rPr>
          <w:color w:val="000000" w:themeColor="text1"/>
          <w:lang w:val="ru-RU"/>
        </w:rPr>
      </w:pPr>
    </w:p>
    <w:p w:rsidR="000A63B8" w:rsidRPr="005B6480" w:rsidRDefault="000A63B8">
      <w:pPr>
        <w:spacing w:after="0" w:line="264" w:lineRule="auto"/>
        <w:ind w:left="120"/>
        <w:rPr>
          <w:color w:val="000000" w:themeColor="text1"/>
          <w:lang w:val="ru-RU"/>
        </w:rPr>
      </w:pPr>
    </w:p>
    <w:p w:rsidR="000A63B8" w:rsidRPr="005B6480" w:rsidRDefault="00320FCC">
      <w:pPr>
        <w:spacing w:after="0" w:line="264" w:lineRule="auto"/>
        <w:ind w:left="120"/>
        <w:jc w:val="both"/>
        <w:rPr>
          <w:color w:val="000000" w:themeColor="text1"/>
          <w:lang w:val="ru-RU"/>
        </w:rPr>
      </w:pPr>
      <w:r w:rsidRPr="005B6480">
        <w:rPr>
          <w:rFonts w:ascii="Times New Roman" w:hAnsi="Times New Roman"/>
          <w:b/>
          <w:color w:val="000000" w:themeColor="text1"/>
          <w:sz w:val="28"/>
          <w:lang w:val="ru-RU"/>
        </w:rPr>
        <w:t>ЦЕЛЬ ИЗУЧЕНИЯ УЧЕБНОГО ПРЕДМЕТА «ОСНОВЫ БЕЗОПАСНОСТИ И ЗАЩИТЫ РОДИНЫ»</w:t>
      </w:r>
    </w:p>
    <w:p w:rsidR="000A63B8" w:rsidRPr="005B6480" w:rsidRDefault="000A63B8">
      <w:pPr>
        <w:spacing w:after="0" w:line="48" w:lineRule="auto"/>
        <w:ind w:left="120"/>
        <w:jc w:val="both"/>
        <w:rPr>
          <w:color w:val="000000" w:themeColor="text1"/>
          <w:lang w:val="ru-RU"/>
        </w:rPr>
      </w:pP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A63B8" w:rsidRPr="005B6480" w:rsidRDefault="00320FCC">
      <w:pPr>
        <w:spacing w:after="0"/>
        <w:ind w:firstLine="600"/>
        <w:jc w:val="both"/>
        <w:rPr>
          <w:color w:val="000000" w:themeColor="text1"/>
          <w:lang w:val="ru-RU"/>
        </w:rPr>
      </w:pP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A63B8" w:rsidRPr="005B6480" w:rsidRDefault="000A63B8">
      <w:pPr>
        <w:spacing w:after="0" w:line="264" w:lineRule="auto"/>
        <w:ind w:left="120"/>
        <w:jc w:val="both"/>
        <w:rPr>
          <w:color w:val="000000" w:themeColor="text1"/>
          <w:lang w:val="ru-RU"/>
        </w:rPr>
      </w:pPr>
    </w:p>
    <w:p w:rsidR="000A63B8" w:rsidRPr="005B6480" w:rsidRDefault="00320FCC">
      <w:pPr>
        <w:spacing w:after="0" w:line="264" w:lineRule="auto"/>
        <w:ind w:left="120"/>
        <w:jc w:val="both"/>
        <w:rPr>
          <w:color w:val="000000" w:themeColor="text1"/>
          <w:lang w:val="ru-RU"/>
        </w:rPr>
      </w:pPr>
      <w:r w:rsidRPr="005B6480">
        <w:rPr>
          <w:rFonts w:ascii="Times New Roman" w:hAnsi="Times New Roman"/>
          <w:b/>
          <w:color w:val="000000" w:themeColor="text1"/>
          <w:sz w:val="28"/>
          <w:lang w:val="ru-RU"/>
        </w:rPr>
        <w:t>МЕСТО ПРЕДМЕТА В УЧЕБНОМ ПЛАНЕ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0A63B8" w:rsidRPr="005B6480" w:rsidRDefault="000A63B8">
      <w:pPr>
        <w:rPr>
          <w:color w:val="000000" w:themeColor="text1"/>
          <w:lang w:val="ru-RU"/>
        </w:rPr>
        <w:sectPr w:rsidR="000A63B8" w:rsidRPr="005B6480">
          <w:pgSz w:w="11906" w:h="16383"/>
          <w:pgMar w:top="1134" w:right="850" w:bottom="1134" w:left="1701" w:header="720" w:footer="720" w:gutter="0"/>
          <w:cols w:space="720"/>
        </w:sectPr>
      </w:pPr>
    </w:p>
    <w:p w:rsidR="000A63B8" w:rsidRPr="005B6480" w:rsidRDefault="00320FCC">
      <w:pPr>
        <w:spacing w:after="0" w:line="264" w:lineRule="auto"/>
        <w:ind w:left="120"/>
        <w:jc w:val="both"/>
        <w:rPr>
          <w:color w:val="000000" w:themeColor="text1"/>
          <w:lang w:val="ru-RU"/>
        </w:rPr>
      </w:pPr>
      <w:bookmarkStart w:id="6" w:name="block-58875380"/>
      <w:bookmarkEnd w:id="5"/>
      <w:r w:rsidRPr="005B6480">
        <w:rPr>
          <w:rFonts w:ascii="Times New Roman" w:hAnsi="Times New Roman"/>
          <w:b/>
          <w:color w:val="000000" w:themeColor="text1"/>
          <w:sz w:val="28"/>
          <w:lang w:val="ru-RU"/>
        </w:rPr>
        <w:lastRenderedPageBreak/>
        <w:t>СОДЕРЖАНИЕ УЧЕБНОГО ПРЕДМЕТА</w:t>
      </w:r>
    </w:p>
    <w:p w:rsidR="000A63B8" w:rsidRPr="005B6480" w:rsidRDefault="000A63B8">
      <w:pPr>
        <w:spacing w:after="0" w:line="120" w:lineRule="auto"/>
        <w:ind w:left="120"/>
        <w:jc w:val="both"/>
        <w:rPr>
          <w:color w:val="000000" w:themeColor="text1"/>
          <w:lang w:val="ru-RU"/>
        </w:rPr>
      </w:pPr>
    </w:p>
    <w:p w:rsidR="000A63B8" w:rsidRPr="005B6480" w:rsidRDefault="00320FCC">
      <w:pPr>
        <w:spacing w:after="0"/>
        <w:ind w:left="120"/>
        <w:rPr>
          <w:color w:val="000000" w:themeColor="text1"/>
          <w:lang w:val="ru-RU"/>
        </w:rPr>
      </w:pPr>
      <w:r w:rsidRPr="005B6480">
        <w:rPr>
          <w:rFonts w:ascii="Times New Roman" w:hAnsi="Times New Roman"/>
          <w:b/>
          <w:color w:val="000000" w:themeColor="text1"/>
          <w:sz w:val="28"/>
          <w:lang w:val="ru-RU"/>
        </w:rPr>
        <w:t>Модуль № 1 «Безопасное и устойчивое развитие личности, общества, государства»: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стратегия национальной безопасности, национальные интересы и угрозы национальной безопасности;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чрезвычайные ситуации природного, техногенного и биолого-социального характера;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информирование и оповещение населения о чрезвычайных ситуациях, система ОКСИОН;</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история развития гражданской обороны;</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сигнал «Внимание всем!», порядок действий населения при его получении;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средства индивидуальной и коллективной защиты населения, порядок пользования фильтрующим противогазом;</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эвакуация населения в условиях чрезвычайных ситуаций, порядок действий населения при объявлении эвакуации;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современная армия, воинская обязанность и военная служба, добровольная и обязательная подготовка к службе в армии.</w:t>
      </w:r>
    </w:p>
    <w:p w:rsidR="000A63B8" w:rsidRPr="005B6480" w:rsidRDefault="000A63B8">
      <w:pPr>
        <w:spacing w:after="0" w:line="120" w:lineRule="auto"/>
        <w:ind w:left="120"/>
        <w:rPr>
          <w:color w:val="000000" w:themeColor="text1"/>
          <w:lang w:val="ru-RU"/>
        </w:rPr>
      </w:pPr>
    </w:p>
    <w:p w:rsidR="000A63B8" w:rsidRPr="005B6480" w:rsidRDefault="00320FCC">
      <w:pPr>
        <w:spacing w:after="0" w:line="252" w:lineRule="auto"/>
        <w:ind w:left="120"/>
        <w:rPr>
          <w:color w:val="000000" w:themeColor="text1"/>
          <w:lang w:val="ru-RU"/>
        </w:rPr>
      </w:pPr>
      <w:r w:rsidRPr="005B6480">
        <w:rPr>
          <w:rFonts w:ascii="Times New Roman" w:hAnsi="Times New Roman"/>
          <w:b/>
          <w:color w:val="000000" w:themeColor="text1"/>
          <w:sz w:val="28"/>
          <w:lang w:val="ru-RU"/>
        </w:rPr>
        <w:t>Модуль № 2 «Военная подготовка. Основы военных знаний»:</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история возникновения и развития Вооруженных Сил Российской Федерации;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этапы становления современных Вооруженных Сил Российской Федерации;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основные направления подготовки к военной службе;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организационная структура Вооруженных Сил Российской Федерации; </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функции и основные задачи современных Вооруженных Сил Российской Федерации;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особенности видов и родов войск Вооруженных Сил Российской Федерации;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воинские символы современных Вооруженных Сил Российской Федерации;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5B6480">
        <w:rPr>
          <w:rFonts w:ascii="Times New Roman" w:hAnsi="Times New Roman"/>
          <w:color w:val="000000" w:themeColor="text1"/>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организационно-штатная структура и боевые возможности отделения, задачи отделения в различных видах боя; </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состав, назначение, характеристики, порядок размещения современных средств индивидуальной </w:t>
      </w:r>
      <w:proofErr w:type="spellStart"/>
      <w:r w:rsidRPr="005B6480">
        <w:rPr>
          <w:rFonts w:ascii="Times New Roman" w:hAnsi="Times New Roman"/>
          <w:color w:val="000000" w:themeColor="text1"/>
          <w:sz w:val="28"/>
          <w:lang w:val="ru-RU"/>
        </w:rPr>
        <w:t>бронезащиты</w:t>
      </w:r>
      <w:proofErr w:type="spellEnd"/>
      <w:r w:rsidRPr="005B6480">
        <w:rPr>
          <w:rFonts w:ascii="Times New Roman" w:hAnsi="Times New Roman"/>
          <w:color w:val="000000" w:themeColor="text1"/>
          <w:sz w:val="28"/>
          <w:lang w:val="ru-RU"/>
        </w:rPr>
        <w:t xml:space="preserve"> и экипировки военнослужащего;</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история создания общевоинских уставов;</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этапы становления современных общевоинских уставов;</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сущность единоначалия;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командиры (начальники) и подчинённые;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старшие и младшие;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приказ (приказание), порядок его отдачи и выполнения;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воинские звания и военная форма одежды;</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воинская дисциплина, её сущность и значение;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обязанности военнослужащих по соблюдению требований воинской дисциплины;</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способы достижения воинской дисциплины;</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положения Строевого устава;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обязанности военнослужащих перед построением и в строю;</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0A63B8" w:rsidRPr="005B6480" w:rsidRDefault="000A63B8">
      <w:pPr>
        <w:spacing w:after="0" w:line="120" w:lineRule="auto"/>
        <w:ind w:left="120"/>
        <w:rPr>
          <w:color w:val="000000" w:themeColor="text1"/>
          <w:lang w:val="ru-RU"/>
        </w:rPr>
      </w:pPr>
    </w:p>
    <w:p w:rsidR="000A63B8" w:rsidRPr="005B6480" w:rsidRDefault="00320FCC">
      <w:pPr>
        <w:spacing w:after="0"/>
        <w:ind w:left="120"/>
        <w:rPr>
          <w:color w:val="000000" w:themeColor="text1"/>
          <w:lang w:val="ru-RU"/>
        </w:rPr>
      </w:pPr>
      <w:r w:rsidRPr="005B6480">
        <w:rPr>
          <w:rFonts w:ascii="Times New Roman" w:hAnsi="Times New Roman"/>
          <w:b/>
          <w:color w:val="000000" w:themeColor="text1"/>
          <w:sz w:val="28"/>
          <w:lang w:val="ru-RU"/>
        </w:rPr>
        <w:t>Модуль № 3 «Культура безопасности жизнедеятельности в современном обществе»: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lastRenderedPageBreak/>
        <w:t>безопасность жизнедеятельности: ключевые понятия и значение для человека;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смысл понятий «опасность», «безопасность», «риск», «культура безопасности жизнедеятельности»;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источники и факторы опасности, их классификация;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общие принципы безопасного поведения;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понятия опасной и чрезвычайной ситуации, сходство и различия опасной и чрезвычайной ситуации;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0A63B8" w:rsidRPr="005B6480" w:rsidRDefault="000A63B8">
      <w:pPr>
        <w:spacing w:after="0" w:line="120" w:lineRule="auto"/>
        <w:ind w:left="120"/>
        <w:rPr>
          <w:color w:val="000000" w:themeColor="text1"/>
          <w:lang w:val="ru-RU"/>
        </w:rPr>
      </w:pPr>
    </w:p>
    <w:p w:rsidR="000A63B8" w:rsidRPr="005B6480" w:rsidRDefault="00320FCC">
      <w:pPr>
        <w:spacing w:after="0"/>
        <w:ind w:left="120"/>
        <w:rPr>
          <w:color w:val="000000" w:themeColor="text1"/>
          <w:lang w:val="ru-RU"/>
        </w:rPr>
      </w:pPr>
      <w:r w:rsidRPr="005B6480">
        <w:rPr>
          <w:rFonts w:ascii="Times New Roman" w:hAnsi="Times New Roman"/>
          <w:b/>
          <w:color w:val="000000" w:themeColor="text1"/>
          <w:sz w:val="28"/>
          <w:lang w:val="ru-RU"/>
        </w:rPr>
        <w:t>Модуль № 4 «Безопасность в быту»:</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основные источники опасности в быту и их классификация;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защита прав потребителя, сроки годности и состав продуктов питания;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бытовые отравления и причины их возникновения;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признаки отравления, приёмы и правила оказания первой помощи;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комплектования и хранения домашней аптечки;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бытовые травмы и правила их предупреждения, приёмы и правила оказания первой помощи;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обращения с газовыми и электрическими приборами; приемы и правила оказания первой помощи;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поведения в подъезде и лифте, а также при входе и выходе из них;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пожар и факторы его развития;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условия и причины возникновения пожаров, их возможные последствия, приёмы и правила оказания первой помощи;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первичные средства пожаротушения;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вызова экстренных служб и порядок взаимодействия с ними, ответственность за ложные сообщения;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права, обязанности и ответственность граждан в области пожарной безопасности;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ситуации криминогенного характера; </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поведения с малознакомыми людьми;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классификация аварийных ситуаций на коммунальных системах жизнеобеспечения;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0A63B8" w:rsidRPr="005B6480" w:rsidRDefault="000A63B8">
      <w:pPr>
        <w:spacing w:after="0"/>
        <w:ind w:left="120"/>
        <w:rPr>
          <w:color w:val="000000" w:themeColor="text1"/>
          <w:lang w:val="ru-RU"/>
        </w:rPr>
      </w:pPr>
    </w:p>
    <w:p w:rsidR="000A63B8" w:rsidRPr="005B6480" w:rsidRDefault="00320FCC">
      <w:pPr>
        <w:spacing w:after="0"/>
        <w:ind w:left="120"/>
        <w:rPr>
          <w:color w:val="000000" w:themeColor="text1"/>
          <w:lang w:val="ru-RU"/>
        </w:rPr>
      </w:pPr>
      <w:r w:rsidRPr="005B6480">
        <w:rPr>
          <w:rFonts w:ascii="Times New Roman" w:hAnsi="Times New Roman"/>
          <w:b/>
          <w:color w:val="000000" w:themeColor="text1"/>
          <w:sz w:val="28"/>
          <w:lang w:val="ru-RU"/>
        </w:rPr>
        <w:t>Модуль № 5 «Безопасность на транспорте»: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правила дорожного движения и их значение; </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условия обеспечения безопасности участников дорожного движения;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дорожного движения и дорожные знаки для пешеходов;</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«дорожные ловушки» и правила их предупреждения; </w:t>
      </w:r>
      <w:proofErr w:type="spellStart"/>
      <w:r w:rsidRPr="005B6480">
        <w:rPr>
          <w:rFonts w:ascii="Times New Roman" w:hAnsi="Times New Roman"/>
          <w:color w:val="000000" w:themeColor="text1"/>
          <w:sz w:val="28"/>
          <w:lang w:val="ru-RU"/>
        </w:rPr>
        <w:t>световозвращающие</w:t>
      </w:r>
      <w:proofErr w:type="spellEnd"/>
      <w:r w:rsidRPr="005B6480">
        <w:rPr>
          <w:rFonts w:ascii="Times New Roman" w:hAnsi="Times New Roman"/>
          <w:color w:val="000000" w:themeColor="text1"/>
          <w:sz w:val="28"/>
          <w:lang w:val="ru-RU"/>
        </w:rPr>
        <w:t xml:space="preserve"> элементы и правила их применения;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дорожного движения для пассажиров;</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обязанности пассажиров маршрутных транспортных средств, ремень безопасности и правила его применения;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порядок действий пассажиров в маршрутных транспортных средствах при опасных и чрезвычайных ситуациях;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поведения пассажира мотоцикла;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дорожного движения для водителя велосипеда, мопеда и иных средств индивидуальной мобильности;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дорожные знаки для водителя велосипеда, сигналы велосипедиста;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подготовки велосипеда к пользованию;</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дорожно-транспортные происшествия и причины их возникновения;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основные факторы риска возникновения дорожно-транспортных происшествий;</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порядок действий очевидца дорожно-транспортного происшествия;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порядок действий при пожаре на транспорте;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особенности различных видов транспорта (внеуличного, железнодорожного, водного, воздушного);</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приёмы и правила оказания первой помощи при различных травмах в результате чрезвычайных ситуаций на транспорте.</w:t>
      </w:r>
    </w:p>
    <w:p w:rsidR="000A63B8" w:rsidRPr="005B6480" w:rsidRDefault="000A63B8">
      <w:pPr>
        <w:spacing w:after="0" w:line="120" w:lineRule="auto"/>
        <w:ind w:left="120"/>
        <w:rPr>
          <w:color w:val="000000" w:themeColor="text1"/>
          <w:lang w:val="ru-RU"/>
        </w:rPr>
      </w:pPr>
    </w:p>
    <w:p w:rsidR="000A63B8" w:rsidRPr="005B6480" w:rsidRDefault="00320FCC">
      <w:pPr>
        <w:spacing w:after="0"/>
        <w:ind w:left="120"/>
        <w:rPr>
          <w:color w:val="000000" w:themeColor="text1"/>
          <w:lang w:val="ru-RU"/>
        </w:rPr>
      </w:pPr>
      <w:r w:rsidRPr="005B6480">
        <w:rPr>
          <w:rFonts w:ascii="Times New Roman" w:hAnsi="Times New Roman"/>
          <w:b/>
          <w:color w:val="000000" w:themeColor="text1"/>
          <w:sz w:val="28"/>
          <w:lang w:val="ru-RU"/>
        </w:rPr>
        <w:t>Модуль № 6 «Безопасность в общественных местах»: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общественные места и их характеристики, потенциальные источники опасности в общественных местах;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вызова экстренных служб и порядок взаимодействия с ними;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массовые мероприятия и правила подготовки к ним;</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порядок действий при беспорядках в местах массового пребывания людей;</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lastRenderedPageBreak/>
        <w:t>порядок действий при попадании в толпу и давку;</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порядок действий при обнаружении угрозы возникновения пожара;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порядок действий при эвакуации из общественных мест и зданий;</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опасности криминогенного и антиобщественного характера в общественных местах, порядок действий при их возникновении;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порядок действий при взаимодействии с правоохранительными органами.</w:t>
      </w:r>
    </w:p>
    <w:p w:rsidR="000A63B8" w:rsidRPr="005B6480" w:rsidRDefault="000A63B8">
      <w:pPr>
        <w:spacing w:after="0"/>
        <w:ind w:left="120"/>
        <w:rPr>
          <w:color w:val="000000" w:themeColor="text1"/>
          <w:lang w:val="ru-RU"/>
        </w:rPr>
      </w:pPr>
    </w:p>
    <w:p w:rsidR="000A63B8" w:rsidRPr="005B6480" w:rsidRDefault="00320FCC">
      <w:pPr>
        <w:spacing w:after="0"/>
        <w:ind w:left="120"/>
        <w:rPr>
          <w:color w:val="000000" w:themeColor="text1"/>
          <w:lang w:val="ru-RU"/>
        </w:rPr>
      </w:pPr>
      <w:r w:rsidRPr="005B6480">
        <w:rPr>
          <w:rFonts w:ascii="Times New Roman" w:hAnsi="Times New Roman"/>
          <w:b/>
          <w:color w:val="000000" w:themeColor="text1"/>
          <w:sz w:val="28"/>
          <w:lang w:val="ru-RU"/>
        </w:rPr>
        <w:t>Модуль № 7 «Безопасность в природной среде»: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природные чрезвычайные ситуации и их классификация;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опасности в природной среде: дикие животные, змеи, насекомые и паукообразные, ядовитые грибы и растения;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автономные условия, их особенности и опасности, правила подготовки к длительному автономному существованию;</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порядок действий при автономном пребывании в природной среде;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ориентирования на местности, способы подачи сигналов бедствия;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безопасного поведения в горах;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снежные лавины, их характеристики и опасности, порядок действий, необходимый для снижения риска попадания в лавину;</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камнепады, их характеристики и опасности, порядок действий, необходимых для снижения риска попадания под камнепад;</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сели, их характеристики и опасности, порядок действий при попадании в зону селя;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оползни, их характеристики и опасности, порядок действий при начале оползня;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общие правила безопасного поведения на водоёмах, правила купания на оборудованных и необорудованных пляжах;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порядок действий при обнаружении тонущего человека; правила поведения при нахождении на </w:t>
      </w:r>
      <w:proofErr w:type="spellStart"/>
      <w:r w:rsidRPr="005B6480">
        <w:rPr>
          <w:rFonts w:ascii="Times New Roman" w:hAnsi="Times New Roman"/>
          <w:color w:val="000000" w:themeColor="text1"/>
          <w:sz w:val="28"/>
          <w:lang w:val="ru-RU"/>
        </w:rPr>
        <w:t>плавсредствах</w:t>
      </w:r>
      <w:proofErr w:type="spellEnd"/>
      <w:r w:rsidRPr="005B6480">
        <w:rPr>
          <w:rFonts w:ascii="Times New Roman" w:hAnsi="Times New Roman"/>
          <w:color w:val="000000" w:themeColor="text1"/>
          <w:sz w:val="28"/>
          <w:lang w:val="ru-RU"/>
        </w:rPr>
        <w:t>; правила поведения при нахождении на льду, порядок действий при обнаружении человека в полынье;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lastRenderedPageBreak/>
        <w:t>наводнения, их характеристики и опасности, порядок действий при наводнении;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цунами, их характеристики и опасности, порядок действий при нахождении в зоне цунами;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ураганы, смерчи, их характеристики и опасности, порядок действий при ураганах, бурях и смерчах;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грозы, их характеристики и опасности, порядок действий при попадании в грозу;</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смысл понятий «экология» и «экологическая культура», значение экологии для устойчивого развития общества;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безопасного поведения при неблагоприятной экологической обстановке (загрязнении атмосферы).</w:t>
      </w:r>
    </w:p>
    <w:p w:rsidR="000A63B8" w:rsidRPr="005B6480" w:rsidRDefault="000A63B8">
      <w:pPr>
        <w:spacing w:after="0" w:line="120" w:lineRule="auto"/>
        <w:ind w:left="120"/>
        <w:rPr>
          <w:color w:val="000000" w:themeColor="text1"/>
          <w:lang w:val="ru-RU"/>
        </w:rPr>
      </w:pPr>
    </w:p>
    <w:p w:rsidR="000A63B8" w:rsidRPr="005B6480" w:rsidRDefault="00320FCC">
      <w:pPr>
        <w:spacing w:after="0"/>
        <w:ind w:left="120"/>
        <w:rPr>
          <w:color w:val="000000" w:themeColor="text1"/>
          <w:lang w:val="ru-RU"/>
        </w:rPr>
      </w:pPr>
      <w:r w:rsidRPr="005B6480">
        <w:rPr>
          <w:rFonts w:ascii="Times New Roman" w:hAnsi="Times New Roman"/>
          <w:b/>
          <w:color w:val="000000" w:themeColor="text1"/>
          <w:sz w:val="28"/>
          <w:lang w:val="ru-RU"/>
        </w:rPr>
        <w:t>Модуль № 8 «Основы медицинских знаний. Оказание первой помощи»: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смысл понятий «здоровье» и «здоровый образ жизни», их содержание и значение для человека;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факторы, влияющие на здоровье человека, опасность вредных привычек;</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элементы здорового образа жизни, ответственность за сохранение здоровья;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понятие «инфекционные заболевания», причины их возникновения;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механизм распространения инфекционных заболеваний, меры их профилактики и защиты от них;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B6480">
        <w:rPr>
          <w:rFonts w:ascii="Times New Roman" w:hAnsi="Times New Roman"/>
          <w:color w:val="000000" w:themeColor="text1"/>
          <w:sz w:val="28"/>
          <w:lang w:val="ru-RU"/>
        </w:rPr>
        <w:t>панфитотия</w:t>
      </w:r>
      <w:proofErr w:type="spellEnd"/>
      <w:r w:rsidRPr="005B6480">
        <w:rPr>
          <w:rFonts w:ascii="Times New Roman" w:hAnsi="Times New Roman"/>
          <w:color w:val="000000" w:themeColor="text1"/>
          <w:sz w:val="28"/>
          <w:lang w:val="ru-RU"/>
        </w:rPr>
        <w:t>);</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понятие «неинфекционные заболевания» и их классификация, факторы риска неинфекционных заболеваний;</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меры профилактики неинфекционных заболеваний и защиты от них;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диспансеризация и её задачи;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понятия «психическое здоровье» и «психологическое благополучие»;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lastRenderedPageBreak/>
        <w:t xml:space="preserve">стресс и его влияние на человека, меры профилактики стресса, способы </w:t>
      </w:r>
      <w:proofErr w:type="spellStart"/>
      <w:r w:rsidRPr="005B6480">
        <w:rPr>
          <w:rFonts w:ascii="Times New Roman" w:hAnsi="Times New Roman"/>
          <w:color w:val="000000" w:themeColor="text1"/>
          <w:sz w:val="28"/>
          <w:lang w:val="ru-RU"/>
        </w:rPr>
        <w:t>саморегуляции</w:t>
      </w:r>
      <w:proofErr w:type="spellEnd"/>
      <w:r w:rsidRPr="005B6480">
        <w:rPr>
          <w:rFonts w:ascii="Times New Roman" w:hAnsi="Times New Roman"/>
          <w:color w:val="000000" w:themeColor="text1"/>
          <w:sz w:val="28"/>
          <w:lang w:val="ru-RU"/>
        </w:rPr>
        <w:t xml:space="preserve"> эмоциональных состояний;</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понятие «первая помощь» и обязанность по её оказанию, универсальный алгоритм оказания первой помощи;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назначение и состав аптечки первой помощи;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порядок действий при оказании первой помощи в различных ситуациях, приёмы психологической поддержки пострадавшего.</w:t>
      </w:r>
    </w:p>
    <w:p w:rsidR="000A63B8" w:rsidRPr="005B6480" w:rsidRDefault="000A63B8">
      <w:pPr>
        <w:spacing w:after="0" w:line="120" w:lineRule="auto"/>
        <w:ind w:left="120"/>
        <w:rPr>
          <w:color w:val="000000" w:themeColor="text1"/>
          <w:lang w:val="ru-RU"/>
        </w:rPr>
      </w:pPr>
    </w:p>
    <w:p w:rsidR="000A63B8" w:rsidRPr="005B6480" w:rsidRDefault="00320FCC">
      <w:pPr>
        <w:spacing w:after="0" w:line="264" w:lineRule="auto"/>
        <w:ind w:left="120"/>
        <w:rPr>
          <w:color w:val="000000" w:themeColor="text1"/>
          <w:lang w:val="ru-RU"/>
        </w:rPr>
      </w:pPr>
      <w:r w:rsidRPr="005B6480">
        <w:rPr>
          <w:rFonts w:ascii="Times New Roman" w:hAnsi="Times New Roman"/>
          <w:b/>
          <w:color w:val="000000" w:themeColor="text1"/>
          <w:sz w:val="28"/>
          <w:lang w:val="ru-RU"/>
        </w:rPr>
        <w:t>Модуль № 9 «Безопасность в социуме»: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общение и его значение для человека, способы эффективного общения;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понятие «конфликт» и стадии его развития, факторы и причины развития конфликта;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поведения для снижения риска конфликта и порядок действий при его опасных проявлениях;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способ разрешения конфликта с помощью третьей стороны (медиатора);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опасные формы проявления конфликта: агрессия, домашнее насилие и </w:t>
      </w:r>
      <w:proofErr w:type="spellStart"/>
      <w:r w:rsidRPr="005B6480">
        <w:rPr>
          <w:rFonts w:ascii="Times New Roman" w:hAnsi="Times New Roman"/>
          <w:color w:val="000000" w:themeColor="text1"/>
          <w:sz w:val="28"/>
          <w:lang w:val="ru-RU"/>
        </w:rPr>
        <w:t>буллинг</w:t>
      </w:r>
      <w:proofErr w:type="spellEnd"/>
      <w:r w:rsidRPr="005B6480">
        <w:rPr>
          <w:rFonts w:ascii="Times New Roman" w:hAnsi="Times New Roman"/>
          <w:color w:val="000000" w:themeColor="text1"/>
          <w:sz w:val="28"/>
          <w:lang w:val="ru-RU"/>
        </w:rPr>
        <w:t>;</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манипуляции в ходе межличностного общения, приёмы распознавания манипуляций и способы противостояния им;</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современные молодёжные увлечения и опасности, связанные с ними, правила безопасного поведения;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безопасной коммуникации с незнакомыми людьми.</w:t>
      </w:r>
    </w:p>
    <w:p w:rsidR="000A63B8" w:rsidRPr="005B6480" w:rsidRDefault="000A63B8">
      <w:pPr>
        <w:spacing w:after="0" w:line="120" w:lineRule="auto"/>
        <w:ind w:left="120"/>
        <w:rPr>
          <w:color w:val="000000" w:themeColor="text1"/>
          <w:lang w:val="ru-RU"/>
        </w:rPr>
      </w:pPr>
    </w:p>
    <w:p w:rsidR="000A63B8" w:rsidRPr="005B6480" w:rsidRDefault="00320FCC">
      <w:pPr>
        <w:spacing w:after="0"/>
        <w:ind w:left="120"/>
        <w:rPr>
          <w:color w:val="000000" w:themeColor="text1"/>
          <w:lang w:val="ru-RU"/>
        </w:rPr>
      </w:pPr>
      <w:r w:rsidRPr="005B6480">
        <w:rPr>
          <w:rFonts w:ascii="Times New Roman" w:hAnsi="Times New Roman"/>
          <w:b/>
          <w:color w:val="000000" w:themeColor="text1"/>
          <w:sz w:val="28"/>
          <w:lang w:val="ru-RU"/>
        </w:rPr>
        <w:t>Модуль № 10 «Безопасность в информационном пространстве»: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риски и угрозы при использовании Интернета;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опасные явления цифровой среды: вредоносные программы и приложения и их разновидности;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 xml:space="preserve">правила </w:t>
      </w:r>
      <w:proofErr w:type="spellStart"/>
      <w:r w:rsidRPr="005B6480">
        <w:rPr>
          <w:rFonts w:ascii="Times New Roman" w:hAnsi="Times New Roman"/>
          <w:color w:val="000000" w:themeColor="text1"/>
          <w:sz w:val="28"/>
          <w:lang w:val="ru-RU"/>
        </w:rPr>
        <w:t>кибергигиены</w:t>
      </w:r>
      <w:proofErr w:type="spellEnd"/>
      <w:r w:rsidRPr="005B6480">
        <w:rPr>
          <w:rFonts w:ascii="Times New Roman" w:hAnsi="Times New Roman"/>
          <w:color w:val="000000" w:themeColor="text1"/>
          <w:sz w:val="28"/>
          <w:lang w:val="ru-RU"/>
        </w:rPr>
        <w:t>, необходимые для предупреждения возникновения опасных ситуаций в цифровой среде;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противоправные действия в Интернете;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цифрового поведения, необходимого для снижения рисков и угроз при использовании Интернета (</w:t>
      </w:r>
      <w:proofErr w:type="spellStart"/>
      <w:r w:rsidRPr="005B6480">
        <w:rPr>
          <w:rFonts w:ascii="Times New Roman" w:hAnsi="Times New Roman"/>
          <w:color w:val="000000" w:themeColor="text1"/>
          <w:sz w:val="28"/>
          <w:lang w:val="ru-RU"/>
        </w:rPr>
        <w:t>кибербуллинга</w:t>
      </w:r>
      <w:proofErr w:type="spellEnd"/>
      <w:r w:rsidRPr="005B6480">
        <w:rPr>
          <w:rFonts w:ascii="Times New Roman" w:hAnsi="Times New Roman"/>
          <w:color w:val="000000" w:themeColor="text1"/>
          <w:sz w:val="28"/>
          <w:lang w:val="ru-RU"/>
        </w:rPr>
        <w:t>, вербовки в различные организации и группы);</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A63B8" w:rsidRPr="005B6480" w:rsidRDefault="000A63B8">
      <w:pPr>
        <w:spacing w:after="0"/>
        <w:ind w:left="120"/>
        <w:rPr>
          <w:color w:val="000000" w:themeColor="text1"/>
          <w:lang w:val="ru-RU"/>
        </w:rPr>
      </w:pPr>
    </w:p>
    <w:p w:rsidR="000A63B8" w:rsidRPr="005B6480" w:rsidRDefault="00320FCC">
      <w:pPr>
        <w:spacing w:after="0"/>
        <w:ind w:left="120"/>
        <w:rPr>
          <w:color w:val="000000" w:themeColor="text1"/>
          <w:lang w:val="ru-RU"/>
        </w:rPr>
      </w:pPr>
      <w:r w:rsidRPr="005B6480">
        <w:rPr>
          <w:rFonts w:ascii="Times New Roman" w:hAnsi="Times New Roman"/>
          <w:b/>
          <w:color w:val="000000" w:themeColor="text1"/>
          <w:sz w:val="28"/>
          <w:lang w:val="ru-RU"/>
        </w:rPr>
        <w:t>Модуль № 11 «Основы противодействия экстремизму и терроризму»:</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понятия «экстремизм» и «терроризм», их содержание, причины, возможные варианты проявления и последствия;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цели и формы проявления террористических актов, их последствия, уровни террористической опасности;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признаки вовлечения в террористическую деятельность, правила антитеррористического поведения;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признаки угроз и подготовки различных форм терактов, порядок действий при их обнаружении;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A63B8" w:rsidRPr="005B6480" w:rsidRDefault="000A63B8">
      <w:pPr>
        <w:rPr>
          <w:color w:val="000000" w:themeColor="text1"/>
          <w:lang w:val="ru-RU"/>
        </w:rPr>
        <w:sectPr w:rsidR="000A63B8" w:rsidRPr="005B6480">
          <w:pgSz w:w="11906" w:h="16383"/>
          <w:pgMar w:top="1134" w:right="850" w:bottom="1134" w:left="1701" w:header="720" w:footer="720" w:gutter="0"/>
          <w:cols w:space="720"/>
        </w:sectPr>
      </w:pPr>
    </w:p>
    <w:p w:rsidR="000A63B8" w:rsidRPr="005B6480" w:rsidRDefault="000A63B8">
      <w:pPr>
        <w:spacing w:after="0"/>
        <w:ind w:left="120"/>
        <w:rPr>
          <w:color w:val="000000" w:themeColor="text1"/>
          <w:lang w:val="ru-RU"/>
        </w:rPr>
      </w:pPr>
      <w:bookmarkStart w:id="7" w:name="block-58875381"/>
      <w:bookmarkEnd w:id="6"/>
    </w:p>
    <w:p w:rsidR="000A63B8" w:rsidRPr="005B6480" w:rsidRDefault="00320FCC">
      <w:pPr>
        <w:spacing w:after="0" w:line="264" w:lineRule="auto"/>
        <w:ind w:left="120"/>
        <w:jc w:val="both"/>
        <w:rPr>
          <w:color w:val="000000" w:themeColor="text1"/>
          <w:lang w:val="ru-RU"/>
        </w:rPr>
      </w:pPr>
      <w:r w:rsidRPr="005B6480">
        <w:rPr>
          <w:rFonts w:ascii="Times New Roman" w:hAnsi="Times New Roman"/>
          <w:b/>
          <w:color w:val="000000" w:themeColor="text1"/>
          <w:sz w:val="28"/>
          <w:lang w:val="ru-RU"/>
        </w:rPr>
        <w:t>ПЛАНИРУЕМЫЕ ОБРАЗОВАТЕЛЬНЫЕ РЕЗУЛЬТАТЫ</w:t>
      </w:r>
    </w:p>
    <w:p w:rsidR="000A63B8" w:rsidRPr="005B6480" w:rsidRDefault="000A63B8">
      <w:pPr>
        <w:spacing w:after="0" w:line="264" w:lineRule="auto"/>
        <w:ind w:left="120"/>
        <w:jc w:val="both"/>
        <w:rPr>
          <w:color w:val="000000" w:themeColor="text1"/>
          <w:lang w:val="ru-RU"/>
        </w:rPr>
      </w:pPr>
    </w:p>
    <w:p w:rsidR="000A63B8" w:rsidRPr="005B6480" w:rsidRDefault="00320FCC">
      <w:pPr>
        <w:spacing w:after="0"/>
        <w:ind w:left="120"/>
        <w:jc w:val="both"/>
        <w:rPr>
          <w:color w:val="000000" w:themeColor="text1"/>
          <w:lang w:val="ru-RU"/>
        </w:rPr>
      </w:pPr>
      <w:r w:rsidRPr="005B6480">
        <w:rPr>
          <w:rFonts w:ascii="Times New Roman" w:hAnsi="Times New Roman"/>
          <w:b/>
          <w:color w:val="000000" w:themeColor="text1"/>
          <w:sz w:val="28"/>
          <w:lang w:val="ru-RU"/>
        </w:rPr>
        <w:t>ЛИЧНОСТНЫЕ РЕЗУЛЬТАТЫ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Личностные результаты изучения ОБЗР включают:</w:t>
      </w:r>
    </w:p>
    <w:p w:rsidR="000A63B8" w:rsidRPr="005B6480" w:rsidRDefault="00320FCC">
      <w:pPr>
        <w:spacing w:after="0"/>
        <w:ind w:firstLine="600"/>
        <w:jc w:val="both"/>
        <w:rPr>
          <w:color w:val="000000" w:themeColor="text1"/>
          <w:lang w:val="ru-RU"/>
        </w:rPr>
      </w:pPr>
      <w:r w:rsidRPr="005B6480">
        <w:rPr>
          <w:rFonts w:ascii="Times New Roman" w:hAnsi="Times New Roman"/>
          <w:b/>
          <w:color w:val="000000" w:themeColor="text1"/>
          <w:sz w:val="28"/>
          <w:lang w:val="ru-RU"/>
        </w:rPr>
        <w:t>1) патриотическое воспитание: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2) гражданское воспитание: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активное участие в жизни семьи, организации, местного сообщества, родного края, страны;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неприятие любых форм экстремизма, дискриминации;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представление о способах противодействия коррупции;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готовность к участию в гуманитарной деятельности (</w:t>
      </w:r>
      <w:proofErr w:type="spellStart"/>
      <w:r w:rsidRPr="005B6480">
        <w:rPr>
          <w:rFonts w:ascii="Times New Roman" w:hAnsi="Times New Roman"/>
          <w:color w:val="000000" w:themeColor="text1"/>
          <w:sz w:val="28"/>
          <w:lang w:val="ru-RU"/>
        </w:rPr>
        <w:t>волонтёрство</w:t>
      </w:r>
      <w:proofErr w:type="spellEnd"/>
      <w:r w:rsidRPr="005B6480">
        <w:rPr>
          <w:rFonts w:ascii="Times New Roman" w:hAnsi="Times New Roman"/>
          <w:color w:val="000000" w:themeColor="text1"/>
          <w:sz w:val="28"/>
          <w:lang w:val="ru-RU"/>
        </w:rPr>
        <w:t>, помощь людям, нуждающимся в ней);</w:t>
      </w:r>
    </w:p>
    <w:p w:rsidR="000A63B8" w:rsidRPr="005B6480" w:rsidRDefault="00320FCC">
      <w:pPr>
        <w:spacing w:after="0" w:line="264" w:lineRule="auto"/>
        <w:ind w:firstLine="600"/>
        <w:jc w:val="both"/>
        <w:rPr>
          <w:color w:val="000000" w:themeColor="text1"/>
          <w:lang w:val="ru-RU"/>
        </w:rPr>
      </w:pP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3) духовно-нравственное воспитание: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ориентация на моральные ценности и нормы в ситуациях нравственного выбора;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lastRenderedPageBreak/>
        <w:t>4) эстетическое воспитание: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формирование гармоничной личности, развитие способности воспринимать, ценить и создавать прекрасное в повседневной жизни;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понимание взаимозависимости счастливого юношества и безопасного личного поведения в повседневной жизни;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5) ценности научного познания: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6) физическое воспитание, формирование культуры здоровья и эмоционального благополучия: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осознание ценности жизни;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соблюдение правил безопасности, в том числе навыков безопасного поведения в Интернет–среде;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умение принимать себя и других людей, не осуждая;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умение осознавать эмоциональное состояние своё и других людей, уметь управлять собственным эмоциональным состоянием;</w:t>
      </w:r>
    </w:p>
    <w:p w:rsidR="000A63B8" w:rsidRPr="005B6480" w:rsidRDefault="00320FCC">
      <w:pPr>
        <w:spacing w:after="0" w:line="264" w:lineRule="auto"/>
        <w:ind w:firstLine="600"/>
        <w:jc w:val="both"/>
        <w:rPr>
          <w:color w:val="000000" w:themeColor="text1"/>
          <w:lang w:val="ru-RU"/>
        </w:rPr>
      </w:pP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навыка рефлексии, признание своего права на ошибку и такого же права другого человека;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7) трудовое воспитание: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готовность адаптироваться в профессиональной среде;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уважение к труду и результатам трудовой деятельности;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8) экологическое воспитание: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осознание своей роли как гражданина и потребителя в условиях взаимосвязи природной, технологической и социальной сред;</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готовность к участию в практической деятельности экологической направленности;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A63B8" w:rsidRPr="005B6480" w:rsidRDefault="000A63B8">
      <w:pPr>
        <w:spacing w:after="0"/>
        <w:ind w:left="120"/>
        <w:jc w:val="both"/>
        <w:rPr>
          <w:color w:val="000000" w:themeColor="text1"/>
          <w:lang w:val="ru-RU"/>
        </w:rPr>
      </w:pPr>
    </w:p>
    <w:p w:rsidR="000A63B8" w:rsidRPr="005B6480" w:rsidRDefault="00320FCC">
      <w:pPr>
        <w:spacing w:after="0"/>
        <w:ind w:left="120"/>
        <w:jc w:val="both"/>
        <w:rPr>
          <w:color w:val="000000" w:themeColor="text1"/>
          <w:lang w:val="ru-RU"/>
        </w:rPr>
      </w:pPr>
      <w:r w:rsidRPr="005B6480">
        <w:rPr>
          <w:rFonts w:ascii="Times New Roman" w:hAnsi="Times New Roman"/>
          <w:b/>
          <w:color w:val="000000" w:themeColor="text1"/>
          <w:sz w:val="28"/>
          <w:lang w:val="ru-RU"/>
        </w:rPr>
        <w:t>МЕТАПРЕДМЕТНЫЕ РЕЗУЛЬТАТЫ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Познавательные универсальные учебные действия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Базовые логические действия: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выявлять и характеризовать существенные признаки объектов (явлений);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устанавливать существенный признак классификации, основания для обобщения и сравнения, критерии проводимого анализа;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с учётом предложенной задачи выявлять закономерности и противоречия в рассматриваемых фактах, данных и наблюдениях;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предлагать критерии для выявления закономерностей и противоречий;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выявлять дефицит информации, данных, необходимых для решения поставленной задачи;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Базовые исследовательские действия: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Работа с информацией: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выбирать, анализировать, систематизировать и интерпретировать информацию различных видов и форм представления;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эффективно запоминать и систематизировать информацию;</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овладение системой универсальных познавательных действий обеспечивает </w:t>
      </w: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когнитивных навыков обучающихся.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Коммуникативные универсальные учебные действия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Общение: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сопоставлять свои суждения с суждениями других участников диалога, обнаруживать различие и сходство позиций;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Регулятивные универсальные учебные действия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Самоорганизация: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выявлять проблемные вопросы, требующие решения в жизненных и учебных ситуациях;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Самоконтроль, эмоциональный интеллект:</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причины достижения (</w:t>
      </w:r>
      <w:proofErr w:type="spellStart"/>
      <w:r w:rsidRPr="005B6480">
        <w:rPr>
          <w:rFonts w:ascii="Times New Roman" w:hAnsi="Times New Roman"/>
          <w:color w:val="000000" w:themeColor="text1"/>
          <w:sz w:val="28"/>
          <w:lang w:val="ru-RU"/>
        </w:rPr>
        <w:t>недостижения</w:t>
      </w:r>
      <w:proofErr w:type="spellEnd"/>
      <w:r w:rsidRPr="005B6480">
        <w:rPr>
          <w:rFonts w:ascii="Times New Roman" w:hAnsi="Times New Roman"/>
          <w:color w:val="000000" w:themeColor="text1"/>
          <w:sz w:val="28"/>
          <w:lang w:val="ru-RU"/>
        </w:rPr>
        <w:t>) результатов деятельности, давать оценку приобретённому опыту, уметь находить позитивное в произошедшей ситуации;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оценивать соответствие результата цели и условиям;</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управлять собственными эмоциями и не поддаваться эмоциям других людей, выявлять и анализировать их причины;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ставить себя на место другого человека, понимать мотивы и намерения другого человека, регулировать способ выражения эмоций;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осознанно относиться к другому человеку, его мнению, признавать право на ошибку свою и чужую;</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быть открытым себе и другим людям, осознавать невозможность контроля всего вокруг.</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Совместная деятельность:</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понимать и использовать преимущества командной и индивидуальной работы при решении конкретной учебной задачи;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5B6480">
        <w:rPr>
          <w:rFonts w:ascii="Times New Roman" w:hAnsi="Times New Roman"/>
          <w:color w:val="000000" w:themeColor="text1"/>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A63B8" w:rsidRPr="005B6480" w:rsidRDefault="00320FCC">
      <w:pPr>
        <w:spacing w:after="0"/>
        <w:ind w:firstLine="600"/>
        <w:rPr>
          <w:color w:val="000000" w:themeColor="text1"/>
          <w:lang w:val="ru-RU"/>
        </w:rPr>
      </w:pPr>
      <w:bookmarkStart w:id="8" w:name="_Toc134720971"/>
      <w:bookmarkStart w:id="9" w:name="_Toc161857405"/>
      <w:bookmarkEnd w:id="8"/>
      <w:bookmarkEnd w:id="9"/>
      <w:r w:rsidRPr="005B6480">
        <w:rPr>
          <w:rFonts w:ascii="Times New Roman" w:hAnsi="Times New Roman"/>
          <w:b/>
          <w:color w:val="000000" w:themeColor="text1"/>
          <w:sz w:val="28"/>
          <w:lang w:val="ru-RU"/>
        </w:rPr>
        <w:t>ПРЕДМЕТНЫЕ РЕЗУЛЬТАТЫ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Предметные результаты характеризуют </w:t>
      </w: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5B6480">
        <w:rPr>
          <w:rFonts w:ascii="Times New Roman" w:hAnsi="Times New Roman"/>
          <w:color w:val="000000" w:themeColor="text1"/>
          <w:sz w:val="28"/>
          <w:lang w:val="ru-RU"/>
        </w:rPr>
        <w:t>антиэкстремистского</w:t>
      </w:r>
      <w:proofErr w:type="spellEnd"/>
      <w:r w:rsidRPr="005B6480">
        <w:rPr>
          <w:rFonts w:ascii="Times New Roman" w:hAnsi="Times New Roman"/>
          <w:color w:val="000000" w:themeColor="text1"/>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Предметные результаты по ОБЗР должны обеспечивать:</w:t>
      </w:r>
    </w:p>
    <w:p w:rsidR="000A63B8" w:rsidRPr="005B6480" w:rsidRDefault="00320FCC">
      <w:pPr>
        <w:numPr>
          <w:ilvl w:val="0"/>
          <w:numId w:val="1"/>
        </w:numPr>
        <w:spacing w:after="0" w:line="264" w:lineRule="auto"/>
        <w:jc w:val="both"/>
        <w:rPr>
          <w:color w:val="000000" w:themeColor="text1"/>
          <w:lang w:val="ru-RU"/>
        </w:rPr>
      </w:pP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0A63B8" w:rsidRPr="005B6480" w:rsidRDefault="00320FCC">
      <w:pPr>
        <w:numPr>
          <w:ilvl w:val="0"/>
          <w:numId w:val="1"/>
        </w:numPr>
        <w:spacing w:after="0" w:line="264" w:lineRule="auto"/>
        <w:jc w:val="both"/>
        <w:rPr>
          <w:color w:val="000000" w:themeColor="text1"/>
          <w:lang w:val="ru-RU"/>
        </w:rPr>
      </w:pPr>
      <w:r w:rsidRPr="005B6480">
        <w:rPr>
          <w:rFonts w:ascii="Times New Roman" w:hAnsi="Times New Roman"/>
          <w:color w:val="000000" w:themeColor="text1"/>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представлений о порядке их применения;</w:t>
      </w:r>
    </w:p>
    <w:p w:rsidR="000A63B8" w:rsidRPr="005B6480" w:rsidRDefault="00320FCC">
      <w:pPr>
        <w:numPr>
          <w:ilvl w:val="0"/>
          <w:numId w:val="1"/>
        </w:numPr>
        <w:spacing w:after="0" w:line="264" w:lineRule="auto"/>
        <w:jc w:val="both"/>
        <w:rPr>
          <w:color w:val="000000" w:themeColor="text1"/>
          <w:lang w:val="ru-RU"/>
        </w:rPr>
      </w:pP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0A63B8" w:rsidRPr="005B6480" w:rsidRDefault="00320FCC">
      <w:pPr>
        <w:numPr>
          <w:ilvl w:val="0"/>
          <w:numId w:val="1"/>
        </w:numPr>
        <w:spacing w:after="0" w:line="264" w:lineRule="auto"/>
        <w:jc w:val="both"/>
        <w:rPr>
          <w:color w:val="000000" w:themeColor="text1"/>
          <w:lang w:val="ru-RU"/>
        </w:rPr>
      </w:pPr>
      <w:proofErr w:type="spellStart"/>
      <w:r w:rsidRPr="005B6480">
        <w:rPr>
          <w:rFonts w:ascii="Times New Roman" w:hAnsi="Times New Roman"/>
          <w:color w:val="000000" w:themeColor="text1"/>
          <w:sz w:val="28"/>
          <w:lang w:val="ru-RU"/>
        </w:rPr>
        <w:lastRenderedPageBreak/>
        <w:t>сформированность</w:t>
      </w:r>
      <w:proofErr w:type="spellEnd"/>
      <w:r w:rsidRPr="005B6480">
        <w:rPr>
          <w:rFonts w:ascii="Times New Roman" w:hAnsi="Times New Roman"/>
          <w:color w:val="000000" w:themeColor="text1"/>
          <w:sz w:val="28"/>
          <w:lang w:val="ru-RU"/>
        </w:rPr>
        <w:t xml:space="preserve"> представлений о назначении, боевых свойствах и общем устройстве стрелкового оружия;</w:t>
      </w:r>
    </w:p>
    <w:p w:rsidR="000A63B8" w:rsidRPr="005B6480" w:rsidRDefault="00320FCC">
      <w:pPr>
        <w:numPr>
          <w:ilvl w:val="0"/>
          <w:numId w:val="1"/>
        </w:numPr>
        <w:spacing w:after="0" w:line="264" w:lineRule="auto"/>
        <w:jc w:val="both"/>
        <w:rPr>
          <w:color w:val="000000" w:themeColor="text1"/>
          <w:lang w:val="ru-RU"/>
        </w:rPr>
      </w:pPr>
      <w:r w:rsidRPr="005B6480">
        <w:rPr>
          <w:rFonts w:ascii="Times New Roman" w:hAnsi="Times New Roman"/>
          <w:color w:val="000000" w:themeColor="text1"/>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0A63B8" w:rsidRPr="005B6480" w:rsidRDefault="00320FCC">
      <w:pPr>
        <w:numPr>
          <w:ilvl w:val="0"/>
          <w:numId w:val="1"/>
        </w:numPr>
        <w:spacing w:after="0" w:line="264" w:lineRule="auto"/>
        <w:jc w:val="both"/>
        <w:rPr>
          <w:color w:val="000000" w:themeColor="text1"/>
          <w:lang w:val="ru-RU"/>
        </w:rPr>
      </w:pP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0A63B8" w:rsidRPr="005B6480" w:rsidRDefault="00320FCC">
      <w:pPr>
        <w:numPr>
          <w:ilvl w:val="0"/>
          <w:numId w:val="1"/>
        </w:numPr>
        <w:spacing w:after="0" w:line="264" w:lineRule="auto"/>
        <w:jc w:val="both"/>
        <w:rPr>
          <w:color w:val="000000" w:themeColor="text1"/>
          <w:lang w:val="ru-RU"/>
        </w:rPr>
      </w:pPr>
      <w:r w:rsidRPr="005B6480">
        <w:rPr>
          <w:rFonts w:ascii="Times New Roman" w:hAnsi="Times New Roman"/>
          <w:color w:val="000000" w:themeColor="text1"/>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0A63B8" w:rsidRPr="005B6480" w:rsidRDefault="00320FCC">
      <w:pPr>
        <w:numPr>
          <w:ilvl w:val="0"/>
          <w:numId w:val="1"/>
        </w:numPr>
        <w:spacing w:after="0" w:line="264" w:lineRule="auto"/>
        <w:jc w:val="both"/>
        <w:rPr>
          <w:color w:val="000000" w:themeColor="text1"/>
          <w:lang w:val="ru-RU"/>
        </w:rPr>
      </w:pP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0A63B8" w:rsidRPr="005B6480" w:rsidRDefault="00320FCC">
      <w:pPr>
        <w:numPr>
          <w:ilvl w:val="0"/>
          <w:numId w:val="1"/>
        </w:numPr>
        <w:spacing w:after="0" w:line="264" w:lineRule="auto"/>
        <w:jc w:val="both"/>
        <w:rPr>
          <w:color w:val="000000" w:themeColor="text1"/>
          <w:lang w:val="ru-RU"/>
        </w:rPr>
      </w:pPr>
      <w:r w:rsidRPr="005B6480">
        <w:rPr>
          <w:rFonts w:ascii="Times New Roman" w:hAnsi="Times New Roman"/>
          <w:color w:val="000000" w:themeColor="text1"/>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A63B8" w:rsidRPr="005B6480" w:rsidRDefault="00320FCC">
      <w:pPr>
        <w:numPr>
          <w:ilvl w:val="0"/>
          <w:numId w:val="1"/>
        </w:numPr>
        <w:spacing w:after="0" w:line="264" w:lineRule="auto"/>
        <w:jc w:val="both"/>
        <w:rPr>
          <w:color w:val="000000" w:themeColor="text1"/>
          <w:lang w:val="ru-RU"/>
        </w:rPr>
      </w:pP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5B6480">
        <w:rPr>
          <w:rFonts w:ascii="Times New Roman" w:hAnsi="Times New Roman"/>
          <w:color w:val="000000" w:themeColor="text1"/>
          <w:sz w:val="28"/>
          <w:lang w:val="ru-RU"/>
        </w:rPr>
        <w:t>манипулятивном</w:t>
      </w:r>
      <w:proofErr w:type="spellEnd"/>
      <w:r w:rsidRPr="005B6480">
        <w:rPr>
          <w:rFonts w:ascii="Times New Roman" w:hAnsi="Times New Roman"/>
          <w:color w:val="000000" w:themeColor="text1"/>
          <w:sz w:val="28"/>
          <w:lang w:val="ru-RU"/>
        </w:rPr>
        <w:t xml:space="preserve"> поведении, умения распознавать опасные проявления и формирование готовности им противодействовать;</w:t>
      </w:r>
    </w:p>
    <w:p w:rsidR="000A63B8" w:rsidRPr="005B6480" w:rsidRDefault="00320FCC">
      <w:pPr>
        <w:numPr>
          <w:ilvl w:val="0"/>
          <w:numId w:val="1"/>
        </w:numPr>
        <w:spacing w:after="0" w:line="264" w:lineRule="auto"/>
        <w:jc w:val="both"/>
        <w:rPr>
          <w:color w:val="000000" w:themeColor="text1"/>
          <w:lang w:val="ru-RU"/>
        </w:rPr>
      </w:pP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0A63B8" w:rsidRPr="005B6480" w:rsidRDefault="00320FCC">
      <w:pPr>
        <w:numPr>
          <w:ilvl w:val="0"/>
          <w:numId w:val="1"/>
        </w:numPr>
        <w:spacing w:after="0" w:line="264" w:lineRule="auto"/>
        <w:jc w:val="both"/>
        <w:rPr>
          <w:color w:val="000000" w:themeColor="text1"/>
          <w:lang w:val="ru-RU"/>
        </w:rPr>
      </w:pPr>
      <w:r w:rsidRPr="005B6480">
        <w:rPr>
          <w:rFonts w:ascii="Times New Roman" w:hAnsi="Times New Roman"/>
          <w:color w:val="000000" w:themeColor="text1"/>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0A63B8" w:rsidRPr="005B6480" w:rsidRDefault="00320FCC">
      <w:pPr>
        <w:numPr>
          <w:ilvl w:val="0"/>
          <w:numId w:val="1"/>
        </w:numPr>
        <w:spacing w:after="0" w:line="264" w:lineRule="auto"/>
        <w:jc w:val="both"/>
        <w:rPr>
          <w:color w:val="000000" w:themeColor="text1"/>
          <w:lang w:val="ru-RU"/>
        </w:rPr>
      </w:pPr>
      <w:proofErr w:type="spellStart"/>
      <w:r w:rsidRPr="005B6480">
        <w:rPr>
          <w:rFonts w:ascii="Times New Roman" w:hAnsi="Times New Roman"/>
          <w:color w:val="000000" w:themeColor="text1"/>
          <w:sz w:val="28"/>
          <w:lang w:val="ru-RU"/>
        </w:rPr>
        <w:t>сформированность</w:t>
      </w:r>
      <w:proofErr w:type="spellEnd"/>
      <w:r w:rsidRPr="005B6480">
        <w:rPr>
          <w:rFonts w:ascii="Times New Roman" w:hAnsi="Times New Roman"/>
          <w:color w:val="000000" w:themeColor="text1"/>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0A63B8" w:rsidRPr="005B6480" w:rsidRDefault="00320FCC">
      <w:pPr>
        <w:numPr>
          <w:ilvl w:val="0"/>
          <w:numId w:val="1"/>
        </w:numPr>
        <w:spacing w:after="0" w:line="264" w:lineRule="auto"/>
        <w:jc w:val="both"/>
        <w:rPr>
          <w:color w:val="000000" w:themeColor="text1"/>
          <w:lang w:val="ru-RU"/>
        </w:rPr>
      </w:pPr>
      <w:r w:rsidRPr="005B6480">
        <w:rPr>
          <w:rFonts w:ascii="Times New Roman" w:hAnsi="Times New Roman"/>
          <w:color w:val="000000" w:themeColor="text1"/>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0A63B8" w:rsidRPr="005B6480" w:rsidRDefault="00320FCC">
      <w:pPr>
        <w:spacing w:after="0"/>
        <w:ind w:firstLine="600"/>
        <w:jc w:val="both"/>
        <w:rPr>
          <w:color w:val="000000" w:themeColor="text1"/>
          <w:lang w:val="ru-RU"/>
        </w:rPr>
      </w:pPr>
      <w:r w:rsidRPr="005B6480">
        <w:rPr>
          <w:rFonts w:ascii="Times New Roman" w:hAnsi="Times New Roman"/>
          <w:b/>
          <w:color w:val="000000" w:themeColor="text1"/>
          <w:sz w:val="28"/>
          <w:lang w:val="ru-RU"/>
        </w:rPr>
        <w:t xml:space="preserve">8 КЛАСС </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Предметные результаты по модулю № 1 «Безопасное и устойчивое развитие личности, общества, государства»: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значение Конституции Российской Федерации;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содержание статей 2, 4, 20, 41, 42, 58, 59 Конституции Российской Федерации, пояснять их значение для личности и общества;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понятия «национальные интересы» и «угрозы национальной безопасности», приводить примеры;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классификацию чрезвычайных ситуаций по масштабам и источникам возникновения, приводить примеры;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способы информирования и оповещения населения о чрезвычайных ситуациях;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порядок действий населения при объявлении эвакуации;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характеризовать современное состояние Вооружённых Сил Российской Федерации;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приводить примеры применения Вооружённых Сил Российской </w:t>
      </w:r>
      <w:proofErr w:type="spellStart"/>
      <w:r w:rsidRPr="005B6480">
        <w:rPr>
          <w:rFonts w:ascii="Times New Roman" w:hAnsi="Times New Roman"/>
          <w:color w:val="000000" w:themeColor="text1"/>
          <w:sz w:val="28"/>
          <w:lang w:val="ru-RU"/>
        </w:rPr>
        <w:t>Федерациив</w:t>
      </w:r>
      <w:proofErr w:type="spellEnd"/>
      <w:r w:rsidRPr="005B6480">
        <w:rPr>
          <w:rFonts w:ascii="Times New Roman" w:hAnsi="Times New Roman"/>
          <w:color w:val="000000" w:themeColor="text1"/>
          <w:sz w:val="28"/>
          <w:lang w:val="ru-RU"/>
        </w:rPr>
        <w:t xml:space="preserve"> борьбе с неонацизмом и международным терроризмом;</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понятия «воинская обязанность», «военная служба»;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содержание подготовки к службе в армии.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Предметные результаты по модулю № 2 «Военная подготовка. Основы военных знаний»: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об истории зарождения и развития Вооруженных Сил Российской Федерации;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владеть информацией о направлениях подготовки к военной службе;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понимать необходимость подготовки к военной службе по основным направлениям;</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осознавать значимость каждого направления подготовки к военной службе в решении комплексных задач;</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составе, предназначении видов и родов Вооруженных Сил Российской Федерации;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понимать функции и задачи Вооруженных Сил Российской Федерации на современном этапе;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понимать значимость военной присяги для формирования образа российского военнослужащего – защитника Отечества;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об основных образцах вооружения и военной техники;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классификации видов вооружения и военной техники;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об основных тактико-технических характеристиках вооружения и военной техники;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об организационной структуре отделения и задачах личного состава в бою;</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иметь представление о современных элементах экипировки и </w:t>
      </w:r>
      <w:proofErr w:type="spellStart"/>
      <w:r w:rsidRPr="005B6480">
        <w:rPr>
          <w:rFonts w:ascii="Times New Roman" w:hAnsi="Times New Roman"/>
          <w:color w:val="000000" w:themeColor="text1"/>
          <w:sz w:val="28"/>
          <w:lang w:val="ru-RU"/>
        </w:rPr>
        <w:t>бронезащиты</w:t>
      </w:r>
      <w:proofErr w:type="spellEnd"/>
      <w:r w:rsidRPr="005B6480">
        <w:rPr>
          <w:rFonts w:ascii="Times New Roman" w:hAnsi="Times New Roman"/>
          <w:color w:val="000000" w:themeColor="text1"/>
          <w:sz w:val="28"/>
          <w:lang w:val="ru-RU"/>
        </w:rPr>
        <w:t xml:space="preserve"> военнослужащего;</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знать алгоритм надевания экипировки и средств </w:t>
      </w:r>
      <w:proofErr w:type="spellStart"/>
      <w:r w:rsidRPr="005B6480">
        <w:rPr>
          <w:rFonts w:ascii="Times New Roman" w:hAnsi="Times New Roman"/>
          <w:color w:val="000000" w:themeColor="text1"/>
          <w:sz w:val="28"/>
          <w:lang w:val="ru-RU"/>
        </w:rPr>
        <w:t>бронезащиты</w:t>
      </w:r>
      <w:proofErr w:type="spellEnd"/>
      <w:r w:rsidRPr="005B6480">
        <w:rPr>
          <w:rFonts w:ascii="Times New Roman" w:hAnsi="Times New Roman"/>
          <w:color w:val="000000" w:themeColor="text1"/>
          <w:sz w:val="28"/>
          <w:lang w:val="ru-RU"/>
        </w:rPr>
        <w:t>;</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вооружении отделения и тактико-технических характеристиках стрелкового оружия;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основные характеристики стрелкового оружия и ручных гранат;</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структуру современных общевоинских уставов и понимать их значение для повседневной жизнедеятельности войск;</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понимать принцип единоначалия, принятый в Вооруженных Силах Российской Федерации;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порядке подчиненности и взаимоотношениях военнослужащих;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понимать порядок отдачи приказа (приказания) и их выполнения;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различать воинские звания и образцы военной формы одежды;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воинской дисциплине, ее сущности и значении;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понимать принципы достижения воинской дисциплины;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уметь оценивать риски нарушения воинской дисциплины;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основные положения Строевого устава;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обязанности военнослужащего перед построением и в строю;</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строевые приёмы на месте без оружия;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выполнять строевые приёмы на месте без оружия.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Предметные результаты по модулю № 3 «Культура безопасности жизнедеятельности в современном обществе»: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значение безопасности жизнедеятельности для человека;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смысл понятий «опасность», «безопасность», «риск», «культура безопасности жизнедеятельности»;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классифицировать и характеризовать источники опасности;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сходство и различия опасной и чрезвычайной ситуаций;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механизм перерастания повседневной ситуации в чрезвычайную ситуацию;</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приводить примеры различных угроз безопасности и характеризовать их;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и обосновывать правила поведения в опасных и чрезвычайных ситуациях.</w:t>
      </w:r>
    </w:p>
    <w:p w:rsidR="000A63B8" w:rsidRPr="005B6480" w:rsidRDefault="00320FCC">
      <w:pPr>
        <w:spacing w:after="0"/>
        <w:ind w:firstLine="600"/>
        <w:jc w:val="both"/>
        <w:rPr>
          <w:color w:val="000000" w:themeColor="text1"/>
          <w:lang w:val="ru-RU"/>
        </w:rPr>
      </w:pPr>
      <w:r w:rsidRPr="005B6480">
        <w:rPr>
          <w:rFonts w:ascii="Times New Roman" w:hAnsi="Times New Roman"/>
          <w:b/>
          <w:color w:val="000000" w:themeColor="text1"/>
          <w:sz w:val="28"/>
          <w:lang w:val="ru-RU"/>
        </w:rPr>
        <w:t>Предметные результаты по модулю № 4 «Безопасность в быту»:</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особенности жизнеобеспечения жилища;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классифицировать основные источники опасности в быту;</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права потребителя, выработать навыки безопасного выбора продуктов питания;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бытовые отравления и причины их возникновения;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раскрывать признаки отравления, иметь навыки профилактики пищевых отравлений;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и приёмы оказания первой помощи, иметь навыки безопасных действий при отравлениях, промывании желудка;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бытовые травмы и объяснять правила их предупреждения;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безопасного обращения с инструментами;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меры предосторожности от укусов различных животных;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владеть правилами комплектования и хранения домашней аптечки;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владеть правилами безопасного поведения и иметь навыки безопасных действий при опасных ситуациях в подъезде и лифте;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владеть правилами и иметь навыки приёмов оказания первой помощи при отравлении газом и </w:t>
      </w:r>
      <w:proofErr w:type="spellStart"/>
      <w:r w:rsidRPr="005B6480">
        <w:rPr>
          <w:rFonts w:ascii="Times New Roman" w:hAnsi="Times New Roman"/>
          <w:color w:val="000000" w:themeColor="text1"/>
          <w:sz w:val="28"/>
          <w:lang w:val="ru-RU"/>
        </w:rPr>
        <w:t>электротравме</w:t>
      </w:r>
      <w:proofErr w:type="spellEnd"/>
      <w:r w:rsidRPr="005B6480">
        <w:rPr>
          <w:rFonts w:ascii="Times New Roman" w:hAnsi="Times New Roman"/>
          <w:color w:val="000000" w:themeColor="text1"/>
          <w:sz w:val="28"/>
          <w:lang w:val="ru-RU"/>
        </w:rPr>
        <w:t>;</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пожар, его факторы и стадии развития;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условия и причины возникновения пожаров, характеризовать их возможные последствия;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безопасных действий при пожаре дома, на балконе, в подъезде, в лифте;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правильного использования первичных средств пожаротушения, оказания первой помощи;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права, обязанности и иметь представление об ответственности граждан в области пожарной безопасности;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знать порядок и иметь навыки вызова экстренных служб; знать порядок взаимодействия </w:t>
      </w:r>
      <w:proofErr w:type="gramStart"/>
      <w:r w:rsidRPr="005B6480">
        <w:rPr>
          <w:rFonts w:ascii="Times New Roman" w:hAnsi="Times New Roman"/>
          <w:color w:val="000000" w:themeColor="text1"/>
          <w:sz w:val="28"/>
          <w:lang w:val="ru-RU"/>
        </w:rPr>
        <w:t>с экстренным службами</w:t>
      </w:r>
      <w:proofErr w:type="gramEnd"/>
      <w:r w:rsidRPr="005B6480">
        <w:rPr>
          <w:rFonts w:ascii="Times New Roman" w:hAnsi="Times New Roman"/>
          <w:color w:val="000000" w:themeColor="text1"/>
          <w:sz w:val="28"/>
          <w:lang w:val="ru-RU"/>
        </w:rPr>
        <w:t>;</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об ответственности за ложные сообщения;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меры по предотвращению проникновения злоумышленников в дом;</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ситуации криминогенного характера;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поведения с малознакомыми людьми;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поведения и иметь навыки безопасных действий при попытке проникновения в дом посторонних;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классифицировать аварийные ситуации на коммунальных системах жизнеобеспечения;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иметь навыки безопасных действий при авариях на коммунальных системах жизнеобеспечения.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Предметные результаты по модулю № 5 «Безопасность на транспорте»: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дорожного движения и объяснять их значение;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перечислять и характеризовать участников дорожного движения и элементы дороги;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условия обеспечения безопасности участников дорожного движения;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дорожного движения для пешеходов;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классифицировать и характеризовать дорожные знаки для пешеходов;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«дорожные ловушки» и объяснять правила их предупреждения;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безопасного перехода дороги;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знать правила применения </w:t>
      </w:r>
      <w:proofErr w:type="spellStart"/>
      <w:r w:rsidRPr="005B6480">
        <w:rPr>
          <w:rFonts w:ascii="Times New Roman" w:hAnsi="Times New Roman"/>
          <w:color w:val="000000" w:themeColor="text1"/>
          <w:sz w:val="28"/>
          <w:lang w:val="ru-RU"/>
        </w:rPr>
        <w:t>световозвращающих</w:t>
      </w:r>
      <w:proofErr w:type="spellEnd"/>
      <w:r w:rsidRPr="005B6480">
        <w:rPr>
          <w:rFonts w:ascii="Times New Roman" w:hAnsi="Times New Roman"/>
          <w:color w:val="000000" w:themeColor="text1"/>
          <w:sz w:val="28"/>
          <w:lang w:val="ru-RU"/>
        </w:rPr>
        <w:t xml:space="preserve"> элементов;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дорожного движения для пассажиров;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обязанности пассажиров маршрутных транспортных средств;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применения ремня безопасности и детских удерживающих устройств;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безопасных действий пассажиров при опасных и чрезвычайных ситуациях в маршрутных транспортных средствах;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поведения пассажира мотоцикла;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дорожного движения для водителя велосипеда, мопеда, лиц, использующих средства индивидуальной мобильности;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дорожные знаки для водителя велосипеда, сигналы велосипедиста;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подготовки и выработать навыки безопасного использования велосипеда;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требования правил дорожного движения к водителю мотоцикла;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классифицировать дорожно-транспортные происшествия и характеризовать причины их возникновения;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безопасных действий очевидца дорожно-транспортного происшествия;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порядок действий при пожаре на транспорте;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особенности и опасности на различных видах транспорта (внеуличного, железнодорожного, водного, воздушного);</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обязанности пассажиров отдельных видов транспорта;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безопасного поведения пассажиров при различных происшествиях на отдельных видах транспорта;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lastRenderedPageBreak/>
        <w:t>знать способы извлечения пострадавшего из транспорта.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Предметные результаты по модулю № 6 «Безопасность в общественных местах»: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классифицировать общественные места;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потенциальные источники опасности в общественных местах;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вызова экстренных служб и порядок взаимодействия с ними;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уметь планировать действия в случае возникновения опасной или чрезвычайной ситуации;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риски массовых мероприятий и объяснять правила подготовки к посещению массовых мероприятий;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безопасного поведения при беспорядках в местах массового пребывания людей;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безопасных действий при попадании в толпу и давку;</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безопасных действий при обнаружении угрозы возникновения пожара;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и иметь навыки безопасных действий при эвакуации из общественных мест и зданий;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навыки безопасных действий при обрушениях зданий и сооружений;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опасности криминогенного и антиобщественного характера в общественных местах;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действий при взаимодействии с правоохранительными органами.</w:t>
      </w:r>
    </w:p>
    <w:p w:rsidR="000A63B8" w:rsidRPr="005B6480" w:rsidRDefault="00320FCC">
      <w:pPr>
        <w:spacing w:after="0"/>
        <w:ind w:firstLine="600"/>
        <w:jc w:val="both"/>
        <w:rPr>
          <w:color w:val="000000" w:themeColor="text1"/>
          <w:lang w:val="ru-RU"/>
        </w:rPr>
      </w:pPr>
      <w:r w:rsidRPr="005B6480">
        <w:rPr>
          <w:rFonts w:ascii="Times New Roman" w:hAnsi="Times New Roman"/>
          <w:b/>
          <w:color w:val="000000" w:themeColor="text1"/>
          <w:sz w:val="28"/>
          <w:lang w:val="ru-RU"/>
        </w:rPr>
        <w:t>9 КЛАСС</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Предметные результаты по модулю № 7 «Безопасность в природной среде»: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классифицировать и характеризовать чрезвычайные ситуации природного характера;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опасности в природной среде: дикие животные, змеи, насекомые и паукообразные, ядовитые грибы и растения;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безопасных действиях при встрече с дикими животными, змеями, насекомыми и паукообразными;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знать правила поведения для снижения риска отравления ядовитыми грибами и растениями;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автономные условия, раскрывать их опасности и порядок подготовки к ним;</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классифицировать и характеризовать природные пожары и их опасности;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факторы и причины возникновения пожаров;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представления о безопасных действиях при нахождении в зоне природного пожара;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правилах безопасного поведения в горах;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снежные лавины, камнепады, сели, оползни, их внешние признаки и опасности;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общие правила безопасного поведения на водоёмах;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купания, понимать различия между оборудованными и необорудованными пляжами;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само- и взаимопомощи терпящим бедствие на воде;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безопасных действиях при обнаружении тонущего человека летом и человека в полынье;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знать правила поведения при нахождении на </w:t>
      </w:r>
      <w:proofErr w:type="spellStart"/>
      <w:r w:rsidRPr="005B6480">
        <w:rPr>
          <w:rFonts w:ascii="Times New Roman" w:hAnsi="Times New Roman"/>
          <w:color w:val="000000" w:themeColor="text1"/>
          <w:sz w:val="28"/>
          <w:lang w:val="ru-RU"/>
        </w:rPr>
        <w:t>плавсредствах</w:t>
      </w:r>
      <w:proofErr w:type="spellEnd"/>
      <w:r w:rsidRPr="005B6480">
        <w:rPr>
          <w:rFonts w:ascii="Times New Roman" w:hAnsi="Times New Roman"/>
          <w:color w:val="000000" w:themeColor="text1"/>
          <w:sz w:val="28"/>
          <w:lang w:val="ru-RU"/>
        </w:rPr>
        <w:t xml:space="preserve"> и на льду;</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наводнения, их внешние признаки и опасности;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безопасных действиях при наводнении;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цунами, их внешние признаки и опасности;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безопасных действиях при нахождении в зоне цунами;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ураганы, смерчи, их внешние признаки и опасности;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безопасных действиях при ураганах и смерчах;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грозы, их внешние признаки и опасности;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безопасных действий при попадании в грозу;</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землетрясения и извержения вулканов и их опасности;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безопасных действиях при землетрясении, в том числе при попадании под завал;</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иметь представление о безопасных действиях при нахождении в зоне извержения вулкана;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смысл понятий «экология» и «экологическая культура»;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значение экологии для устойчивого развития общества;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правила безопасного поведения при неблагоприятной экологической обстановке (загрязнении атмосферы).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Предметные результаты по модулю № 8 «Основы медицинских знаний. Оказание первой помощи»: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смысл понятий «здоровье» и «здоровый образ жизни» и их содержание, объяснять значение здоровья для человека;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факторы, влияющие на здоровье человека;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содержание элементов здорового образа жизни, объяснять пагубность вредных привычек;</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обосновывать личную ответственность за сохранение здоровья;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понятие «инфекционные заболевания», объяснять причины их возникновения;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B6480">
        <w:rPr>
          <w:rFonts w:ascii="Times New Roman" w:hAnsi="Times New Roman"/>
          <w:color w:val="000000" w:themeColor="text1"/>
          <w:sz w:val="28"/>
          <w:lang w:val="ru-RU"/>
        </w:rPr>
        <w:t>панфитотия</w:t>
      </w:r>
      <w:proofErr w:type="spellEnd"/>
      <w:r w:rsidRPr="005B6480">
        <w:rPr>
          <w:rFonts w:ascii="Times New Roman" w:hAnsi="Times New Roman"/>
          <w:color w:val="000000" w:themeColor="text1"/>
          <w:sz w:val="28"/>
          <w:lang w:val="ru-RU"/>
        </w:rPr>
        <w:t>);</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понятие «неинфекционные заболевания» и давать их классификацию;</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факторы риска неинфекционных заболеваний;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соблюдения мер профилактики неинфекционных заболеваний и защиты от них;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назначение диспансеризации и раскрывать её задачи;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понятия «психическое здоровье» и «психическое благополучие»;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понятие «стресс» и его влияние на человека;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иметь навыки соблюдения мер профилактики стресса, раскрывать способы </w:t>
      </w:r>
      <w:proofErr w:type="spellStart"/>
      <w:r w:rsidRPr="005B6480">
        <w:rPr>
          <w:rFonts w:ascii="Times New Roman" w:hAnsi="Times New Roman"/>
          <w:color w:val="000000" w:themeColor="text1"/>
          <w:sz w:val="28"/>
          <w:lang w:val="ru-RU"/>
        </w:rPr>
        <w:t>саморегуляции</w:t>
      </w:r>
      <w:proofErr w:type="spellEnd"/>
      <w:r w:rsidRPr="005B6480">
        <w:rPr>
          <w:rFonts w:ascii="Times New Roman" w:hAnsi="Times New Roman"/>
          <w:color w:val="000000" w:themeColor="text1"/>
          <w:sz w:val="28"/>
          <w:lang w:val="ru-RU"/>
        </w:rPr>
        <w:t xml:space="preserve"> эмоциональных состояний;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понятие «первая помощь» и её содержание;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состояния, требующие оказания первой помощи;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знать универсальный алгоритм оказания первой помощи; знать назначение и состав аптечки первой помощи;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действий при оказании первой помощи в различных ситуациях;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приёмы психологической поддержки пострадавшего.</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Предметные результаты по модулю № 9 «Безопасность в социуме»: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общение и объяснять его значение для человека;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признаки и анализировать способы эффективного общения;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признаки конструктивного и деструктивного общения;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понятие «конфликт» и характеризовать стадии его развития, факторы и причины развития;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ситуациях возникновения межличностных и групповых конфликтов;</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безопасные и эффективные способы избегания и разрешения конфликтных ситуаций;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безопасного поведения для снижения риска конфликта и безопасных действий при его опасных проявлениях;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способ разрешения конфликта с помощью третьей стороны (медиатора);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иметь представление об опасных формах проявления конфликта: агрессия, домашнее насилие и </w:t>
      </w:r>
      <w:proofErr w:type="spellStart"/>
      <w:r w:rsidRPr="005B6480">
        <w:rPr>
          <w:rFonts w:ascii="Times New Roman" w:hAnsi="Times New Roman"/>
          <w:color w:val="000000" w:themeColor="text1"/>
          <w:sz w:val="28"/>
          <w:lang w:val="ru-RU"/>
        </w:rPr>
        <w:t>буллинг</w:t>
      </w:r>
      <w:proofErr w:type="spellEnd"/>
      <w:r w:rsidRPr="005B6480">
        <w:rPr>
          <w:rFonts w:ascii="Times New Roman" w:hAnsi="Times New Roman"/>
          <w:color w:val="000000" w:themeColor="text1"/>
          <w:sz w:val="28"/>
          <w:lang w:val="ru-RU"/>
        </w:rPr>
        <w:t>;</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манипуляции в ходе межличностного общения;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приёмы распознавания манипуляций и знать способы противостояния ей;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современные молодёжные увлечения и опасности, связанные с ними, знать правила безопасного поведения;</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безопасного поведения при коммуникации с незнакомыми людьми.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b/>
          <w:color w:val="000000" w:themeColor="text1"/>
          <w:sz w:val="28"/>
          <w:lang w:val="ru-RU"/>
        </w:rPr>
        <w:t>Предметные результаты по модулю № 10 «Безопасность в информационном пространстве»: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lastRenderedPageBreak/>
        <w:t>раскрывать понятие «цифровая среда», её характеристики и приводить примеры информационных и компьютерных угроз;</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объяснять положительные возможности цифровой среды;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риски и угрозы при использовании Интернета;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опасные явления цифровой среды;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классифицировать и оценивать риски вредоносных программ и приложений, их разновидностей;</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 xml:space="preserve">иметь навыки соблюдения правил </w:t>
      </w:r>
      <w:proofErr w:type="spellStart"/>
      <w:r w:rsidRPr="005B6480">
        <w:rPr>
          <w:rFonts w:ascii="Times New Roman" w:hAnsi="Times New Roman"/>
          <w:color w:val="000000" w:themeColor="text1"/>
          <w:sz w:val="28"/>
          <w:lang w:val="ru-RU"/>
        </w:rPr>
        <w:t>кибергигиены</w:t>
      </w:r>
      <w:proofErr w:type="spellEnd"/>
      <w:r w:rsidRPr="005B6480">
        <w:rPr>
          <w:rFonts w:ascii="Times New Roman" w:hAnsi="Times New Roman"/>
          <w:color w:val="000000" w:themeColor="text1"/>
          <w:sz w:val="28"/>
          <w:lang w:val="ru-RU"/>
        </w:rPr>
        <w:t xml:space="preserve"> для предупреждения возникновения опасных ситуаций в цифровой среде;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основные виды опасного и запрещённого контента в Интернете и характеризовать его признаки;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раскрывать приёмы распознавания опасностей при использовании Интернета;</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противоправные действия в Интернете;</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5B6480">
        <w:rPr>
          <w:rFonts w:ascii="Times New Roman" w:hAnsi="Times New Roman"/>
          <w:color w:val="000000" w:themeColor="text1"/>
          <w:sz w:val="28"/>
          <w:lang w:val="ru-RU"/>
        </w:rPr>
        <w:t>кибербуллинга</w:t>
      </w:r>
      <w:proofErr w:type="spellEnd"/>
      <w:r w:rsidRPr="005B6480">
        <w:rPr>
          <w:rFonts w:ascii="Times New Roman" w:hAnsi="Times New Roman"/>
          <w:color w:val="000000" w:themeColor="text1"/>
          <w:sz w:val="28"/>
          <w:lang w:val="ru-RU"/>
        </w:rPr>
        <w:t>, вербовки в различные организации и группы);</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характеризовать деструктивные течения в Интернете, их признаки и опасности;</w:t>
      </w:r>
    </w:p>
    <w:p w:rsidR="000A63B8" w:rsidRPr="005B6480" w:rsidRDefault="00320FCC">
      <w:pPr>
        <w:spacing w:after="0" w:line="264" w:lineRule="auto"/>
        <w:ind w:firstLine="600"/>
        <w:jc w:val="both"/>
        <w:rPr>
          <w:color w:val="000000" w:themeColor="text1"/>
          <w:lang w:val="ru-RU"/>
        </w:rPr>
      </w:pPr>
      <w:r w:rsidRPr="005B6480">
        <w:rPr>
          <w:rFonts w:ascii="Times New Roman" w:hAnsi="Times New Roman"/>
          <w:color w:val="000000" w:themeColor="text1"/>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0A63B8" w:rsidRPr="005B6480" w:rsidRDefault="00320FCC">
      <w:pPr>
        <w:spacing w:after="0"/>
        <w:ind w:firstLine="600"/>
        <w:jc w:val="both"/>
        <w:rPr>
          <w:color w:val="000000" w:themeColor="text1"/>
          <w:lang w:val="ru-RU"/>
        </w:rPr>
      </w:pPr>
      <w:r w:rsidRPr="005B6480">
        <w:rPr>
          <w:rFonts w:ascii="Times New Roman" w:hAnsi="Times New Roman"/>
          <w:b/>
          <w:color w:val="000000" w:themeColor="text1"/>
          <w:sz w:val="28"/>
          <w:lang w:val="ru-RU"/>
        </w:rPr>
        <w:t>Предметные результаты по модулю № 11 «Основы противодействия экстремизму и терроризму»:</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раскрывать цели и формы проявления террористических актов, характеризовать их последствия;</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раскрывать основы общественно-государственной системы, роль личности в противодействии экстремизму и терроризму;</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знать уровни террористической опасности и цели контртеррористической операции;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характеризовать признаки вовлечения в террористическую деятельность;</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0A63B8" w:rsidRPr="005B6480" w:rsidRDefault="00320FCC">
      <w:pPr>
        <w:spacing w:after="0"/>
        <w:ind w:firstLine="600"/>
        <w:jc w:val="both"/>
        <w:rPr>
          <w:color w:val="000000" w:themeColor="text1"/>
          <w:lang w:val="ru-RU"/>
        </w:rPr>
      </w:pPr>
      <w:r w:rsidRPr="005B6480">
        <w:rPr>
          <w:rFonts w:ascii="Times New Roman" w:hAnsi="Times New Roman"/>
          <w:color w:val="000000" w:themeColor="text1"/>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A63B8" w:rsidRPr="005B6480" w:rsidRDefault="000A63B8">
      <w:pPr>
        <w:rPr>
          <w:color w:val="000000" w:themeColor="text1"/>
          <w:lang w:val="ru-RU"/>
        </w:rPr>
        <w:sectPr w:rsidR="000A63B8" w:rsidRPr="005B6480">
          <w:pgSz w:w="11906" w:h="16383"/>
          <w:pgMar w:top="1134" w:right="850" w:bottom="1134" w:left="1701" w:header="720" w:footer="720" w:gutter="0"/>
          <w:cols w:space="720"/>
        </w:sectPr>
      </w:pPr>
    </w:p>
    <w:p w:rsidR="000A63B8" w:rsidRPr="005B6480" w:rsidRDefault="00320FCC">
      <w:pPr>
        <w:spacing w:after="0"/>
        <w:ind w:left="120"/>
        <w:rPr>
          <w:color w:val="000000" w:themeColor="text1"/>
        </w:rPr>
      </w:pPr>
      <w:bookmarkStart w:id="10" w:name="block-58875377"/>
      <w:bookmarkEnd w:id="7"/>
      <w:r w:rsidRPr="005B6480">
        <w:rPr>
          <w:rFonts w:ascii="Times New Roman" w:hAnsi="Times New Roman"/>
          <w:b/>
          <w:color w:val="000000" w:themeColor="text1"/>
          <w:sz w:val="28"/>
          <w:lang w:val="ru-RU"/>
        </w:rPr>
        <w:lastRenderedPageBreak/>
        <w:t xml:space="preserve"> </w:t>
      </w:r>
      <w:r w:rsidRPr="005B6480">
        <w:rPr>
          <w:rFonts w:ascii="Times New Roman" w:hAnsi="Times New Roman"/>
          <w:b/>
          <w:color w:val="000000" w:themeColor="text1"/>
          <w:sz w:val="28"/>
        </w:rPr>
        <w:t xml:space="preserve">ТЕМАТИЧЕСКОЕ ПЛАНИРОВАНИЕ </w:t>
      </w:r>
    </w:p>
    <w:p w:rsidR="000A63B8" w:rsidRPr="005B6480" w:rsidRDefault="00320FCC">
      <w:pPr>
        <w:spacing w:after="0"/>
        <w:ind w:left="120"/>
        <w:rPr>
          <w:color w:val="000000" w:themeColor="text1"/>
        </w:rPr>
      </w:pPr>
      <w:r w:rsidRPr="005B6480">
        <w:rPr>
          <w:rFonts w:ascii="Times New Roman" w:hAnsi="Times New Roman"/>
          <w:b/>
          <w:color w:val="000000" w:themeColor="text1"/>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A63B8" w:rsidRPr="005B6480" w:rsidTr="002848F5">
        <w:trPr>
          <w:trHeight w:val="144"/>
          <w:tblCellSpacing w:w="20" w:type="nil"/>
        </w:trPr>
        <w:tc>
          <w:tcPr>
            <w:tcW w:w="1018" w:type="dxa"/>
            <w:vMerge w:val="restart"/>
            <w:tcMar>
              <w:top w:w="50" w:type="dxa"/>
              <w:left w:w="100" w:type="dxa"/>
            </w:tcMar>
            <w:vAlign w:val="center"/>
          </w:tcPr>
          <w:p w:rsidR="000A63B8" w:rsidRPr="005B6480" w:rsidRDefault="00320FCC">
            <w:pPr>
              <w:spacing w:after="0"/>
              <w:ind w:left="135"/>
              <w:rPr>
                <w:color w:val="000000" w:themeColor="text1"/>
              </w:rPr>
            </w:pPr>
            <w:r w:rsidRPr="005B6480">
              <w:rPr>
                <w:rFonts w:ascii="Times New Roman" w:hAnsi="Times New Roman"/>
                <w:b/>
                <w:color w:val="000000" w:themeColor="text1"/>
                <w:sz w:val="24"/>
              </w:rPr>
              <w:t xml:space="preserve">№ п/п </w:t>
            </w:r>
          </w:p>
          <w:p w:rsidR="000A63B8" w:rsidRPr="005B6480" w:rsidRDefault="000A63B8">
            <w:pPr>
              <w:spacing w:after="0"/>
              <w:ind w:left="135"/>
              <w:rPr>
                <w:color w:val="000000" w:themeColor="text1"/>
              </w:rPr>
            </w:pPr>
          </w:p>
        </w:tc>
        <w:tc>
          <w:tcPr>
            <w:tcW w:w="4693" w:type="dxa"/>
            <w:vMerge w:val="restart"/>
            <w:tcMar>
              <w:top w:w="50" w:type="dxa"/>
              <w:left w:w="100" w:type="dxa"/>
            </w:tcMar>
            <w:vAlign w:val="center"/>
          </w:tcPr>
          <w:p w:rsidR="000A63B8" w:rsidRPr="005B6480" w:rsidRDefault="00320FCC">
            <w:pPr>
              <w:spacing w:after="0"/>
              <w:ind w:left="135"/>
              <w:rPr>
                <w:color w:val="000000" w:themeColor="text1"/>
              </w:rPr>
            </w:pPr>
            <w:proofErr w:type="spellStart"/>
            <w:r w:rsidRPr="005B6480">
              <w:rPr>
                <w:rFonts w:ascii="Times New Roman" w:hAnsi="Times New Roman"/>
                <w:b/>
                <w:color w:val="000000" w:themeColor="text1"/>
                <w:sz w:val="24"/>
              </w:rPr>
              <w:t>Наименование</w:t>
            </w:r>
            <w:proofErr w:type="spellEnd"/>
            <w:r w:rsidRPr="005B6480">
              <w:rPr>
                <w:rFonts w:ascii="Times New Roman" w:hAnsi="Times New Roman"/>
                <w:b/>
                <w:color w:val="000000" w:themeColor="text1"/>
                <w:sz w:val="24"/>
              </w:rPr>
              <w:t xml:space="preserve"> </w:t>
            </w:r>
            <w:proofErr w:type="spellStart"/>
            <w:r w:rsidRPr="005B6480">
              <w:rPr>
                <w:rFonts w:ascii="Times New Roman" w:hAnsi="Times New Roman"/>
                <w:b/>
                <w:color w:val="000000" w:themeColor="text1"/>
                <w:sz w:val="24"/>
              </w:rPr>
              <w:t>разделов</w:t>
            </w:r>
            <w:proofErr w:type="spellEnd"/>
            <w:r w:rsidRPr="005B6480">
              <w:rPr>
                <w:rFonts w:ascii="Times New Roman" w:hAnsi="Times New Roman"/>
                <w:b/>
                <w:color w:val="000000" w:themeColor="text1"/>
                <w:sz w:val="24"/>
              </w:rPr>
              <w:t xml:space="preserve"> и </w:t>
            </w:r>
            <w:proofErr w:type="spellStart"/>
            <w:r w:rsidRPr="005B6480">
              <w:rPr>
                <w:rFonts w:ascii="Times New Roman" w:hAnsi="Times New Roman"/>
                <w:b/>
                <w:color w:val="000000" w:themeColor="text1"/>
                <w:sz w:val="24"/>
              </w:rPr>
              <w:t>тем</w:t>
            </w:r>
            <w:proofErr w:type="spellEnd"/>
            <w:r w:rsidRPr="005B6480">
              <w:rPr>
                <w:rFonts w:ascii="Times New Roman" w:hAnsi="Times New Roman"/>
                <w:b/>
                <w:color w:val="000000" w:themeColor="text1"/>
                <w:sz w:val="24"/>
              </w:rPr>
              <w:t xml:space="preserve"> </w:t>
            </w:r>
            <w:proofErr w:type="spellStart"/>
            <w:r w:rsidRPr="005B6480">
              <w:rPr>
                <w:rFonts w:ascii="Times New Roman" w:hAnsi="Times New Roman"/>
                <w:b/>
                <w:color w:val="000000" w:themeColor="text1"/>
                <w:sz w:val="24"/>
              </w:rPr>
              <w:t>программы</w:t>
            </w:r>
            <w:proofErr w:type="spellEnd"/>
            <w:r w:rsidRPr="005B6480">
              <w:rPr>
                <w:rFonts w:ascii="Times New Roman" w:hAnsi="Times New Roman"/>
                <w:b/>
                <w:color w:val="000000" w:themeColor="text1"/>
                <w:sz w:val="24"/>
              </w:rPr>
              <w:t xml:space="preserve"> </w:t>
            </w:r>
          </w:p>
          <w:p w:rsidR="000A63B8" w:rsidRPr="005B6480" w:rsidRDefault="000A63B8">
            <w:pPr>
              <w:spacing w:after="0"/>
              <w:ind w:left="135"/>
              <w:rPr>
                <w:color w:val="000000" w:themeColor="text1"/>
              </w:rPr>
            </w:pPr>
          </w:p>
        </w:tc>
        <w:tc>
          <w:tcPr>
            <w:tcW w:w="0" w:type="auto"/>
            <w:gridSpan w:val="3"/>
            <w:tcMar>
              <w:top w:w="50" w:type="dxa"/>
              <w:left w:w="100" w:type="dxa"/>
            </w:tcMar>
            <w:vAlign w:val="center"/>
          </w:tcPr>
          <w:p w:rsidR="000A63B8" w:rsidRPr="005B6480" w:rsidRDefault="00320FCC">
            <w:pPr>
              <w:spacing w:after="0"/>
              <w:rPr>
                <w:color w:val="000000" w:themeColor="text1"/>
              </w:rPr>
            </w:pPr>
            <w:proofErr w:type="spellStart"/>
            <w:r w:rsidRPr="005B6480">
              <w:rPr>
                <w:rFonts w:ascii="Times New Roman" w:hAnsi="Times New Roman"/>
                <w:b/>
                <w:color w:val="000000" w:themeColor="text1"/>
                <w:sz w:val="24"/>
              </w:rPr>
              <w:t>Количество</w:t>
            </w:r>
            <w:proofErr w:type="spellEnd"/>
            <w:r w:rsidRPr="005B6480">
              <w:rPr>
                <w:rFonts w:ascii="Times New Roman" w:hAnsi="Times New Roman"/>
                <w:b/>
                <w:color w:val="000000" w:themeColor="text1"/>
                <w:sz w:val="24"/>
              </w:rPr>
              <w:t xml:space="preserve"> </w:t>
            </w:r>
            <w:proofErr w:type="spellStart"/>
            <w:r w:rsidRPr="005B6480">
              <w:rPr>
                <w:rFonts w:ascii="Times New Roman" w:hAnsi="Times New Roman"/>
                <w:b/>
                <w:color w:val="000000" w:themeColor="text1"/>
                <w:sz w:val="24"/>
              </w:rPr>
              <w:t>часов</w:t>
            </w:r>
            <w:proofErr w:type="spellEnd"/>
          </w:p>
        </w:tc>
        <w:tc>
          <w:tcPr>
            <w:tcW w:w="2837" w:type="dxa"/>
            <w:vMerge w:val="restart"/>
            <w:tcMar>
              <w:top w:w="50" w:type="dxa"/>
              <w:left w:w="100" w:type="dxa"/>
            </w:tcMar>
            <w:vAlign w:val="center"/>
          </w:tcPr>
          <w:p w:rsidR="000A63B8" w:rsidRPr="005B6480" w:rsidRDefault="00320FCC">
            <w:pPr>
              <w:spacing w:after="0"/>
              <w:ind w:left="135"/>
              <w:rPr>
                <w:color w:val="000000" w:themeColor="text1"/>
              </w:rPr>
            </w:pPr>
            <w:proofErr w:type="spellStart"/>
            <w:r w:rsidRPr="005B6480">
              <w:rPr>
                <w:rFonts w:ascii="Times New Roman" w:hAnsi="Times New Roman"/>
                <w:b/>
                <w:color w:val="000000" w:themeColor="text1"/>
                <w:sz w:val="24"/>
              </w:rPr>
              <w:t>Электронные</w:t>
            </w:r>
            <w:proofErr w:type="spellEnd"/>
            <w:r w:rsidRPr="005B6480">
              <w:rPr>
                <w:rFonts w:ascii="Times New Roman" w:hAnsi="Times New Roman"/>
                <w:b/>
                <w:color w:val="000000" w:themeColor="text1"/>
                <w:sz w:val="24"/>
              </w:rPr>
              <w:t xml:space="preserve"> (</w:t>
            </w:r>
            <w:proofErr w:type="spellStart"/>
            <w:r w:rsidRPr="005B6480">
              <w:rPr>
                <w:rFonts w:ascii="Times New Roman" w:hAnsi="Times New Roman"/>
                <w:b/>
                <w:color w:val="000000" w:themeColor="text1"/>
                <w:sz w:val="24"/>
              </w:rPr>
              <w:t>цифровые</w:t>
            </w:r>
            <w:proofErr w:type="spellEnd"/>
            <w:r w:rsidRPr="005B6480">
              <w:rPr>
                <w:rFonts w:ascii="Times New Roman" w:hAnsi="Times New Roman"/>
                <w:b/>
                <w:color w:val="000000" w:themeColor="text1"/>
                <w:sz w:val="24"/>
              </w:rPr>
              <w:t xml:space="preserve">) </w:t>
            </w:r>
            <w:proofErr w:type="spellStart"/>
            <w:r w:rsidRPr="005B6480">
              <w:rPr>
                <w:rFonts w:ascii="Times New Roman" w:hAnsi="Times New Roman"/>
                <w:b/>
                <w:color w:val="000000" w:themeColor="text1"/>
                <w:sz w:val="24"/>
              </w:rPr>
              <w:t>образовательные</w:t>
            </w:r>
            <w:proofErr w:type="spellEnd"/>
            <w:r w:rsidRPr="005B6480">
              <w:rPr>
                <w:rFonts w:ascii="Times New Roman" w:hAnsi="Times New Roman"/>
                <w:b/>
                <w:color w:val="000000" w:themeColor="text1"/>
                <w:sz w:val="24"/>
              </w:rPr>
              <w:t xml:space="preserve"> </w:t>
            </w:r>
            <w:proofErr w:type="spellStart"/>
            <w:r w:rsidRPr="005B6480">
              <w:rPr>
                <w:rFonts w:ascii="Times New Roman" w:hAnsi="Times New Roman"/>
                <w:b/>
                <w:color w:val="000000" w:themeColor="text1"/>
                <w:sz w:val="24"/>
              </w:rPr>
              <w:t>ресурсы</w:t>
            </w:r>
            <w:proofErr w:type="spellEnd"/>
            <w:r w:rsidRPr="005B6480">
              <w:rPr>
                <w:rFonts w:ascii="Times New Roman" w:hAnsi="Times New Roman"/>
                <w:b/>
                <w:color w:val="000000" w:themeColor="text1"/>
                <w:sz w:val="24"/>
              </w:rPr>
              <w:t xml:space="preserve"> </w:t>
            </w:r>
          </w:p>
          <w:p w:rsidR="000A63B8" w:rsidRPr="005B6480" w:rsidRDefault="000A63B8">
            <w:pPr>
              <w:spacing w:after="0"/>
              <w:ind w:left="135"/>
              <w:rPr>
                <w:color w:val="000000" w:themeColor="text1"/>
              </w:rPr>
            </w:pPr>
          </w:p>
        </w:tc>
      </w:tr>
      <w:tr w:rsidR="000A63B8" w:rsidRPr="005B6480" w:rsidTr="002848F5">
        <w:trPr>
          <w:trHeight w:val="144"/>
          <w:tblCellSpacing w:w="20" w:type="nil"/>
        </w:trPr>
        <w:tc>
          <w:tcPr>
            <w:tcW w:w="0" w:type="auto"/>
            <w:vMerge/>
            <w:tcBorders>
              <w:top w:val="nil"/>
            </w:tcBorders>
            <w:tcMar>
              <w:top w:w="50" w:type="dxa"/>
              <w:left w:w="100" w:type="dxa"/>
            </w:tcMar>
          </w:tcPr>
          <w:p w:rsidR="000A63B8" w:rsidRPr="005B6480" w:rsidRDefault="000A63B8">
            <w:pPr>
              <w:rPr>
                <w:color w:val="000000" w:themeColor="text1"/>
              </w:rPr>
            </w:pPr>
          </w:p>
        </w:tc>
        <w:tc>
          <w:tcPr>
            <w:tcW w:w="0" w:type="auto"/>
            <w:vMerge/>
            <w:tcBorders>
              <w:top w:val="nil"/>
            </w:tcBorders>
            <w:tcMar>
              <w:top w:w="50" w:type="dxa"/>
              <w:left w:w="100" w:type="dxa"/>
            </w:tcMar>
          </w:tcPr>
          <w:p w:rsidR="000A63B8" w:rsidRPr="005B6480" w:rsidRDefault="000A63B8">
            <w:pPr>
              <w:rPr>
                <w:color w:val="000000" w:themeColor="text1"/>
              </w:rPr>
            </w:pPr>
          </w:p>
        </w:tc>
        <w:tc>
          <w:tcPr>
            <w:tcW w:w="1518" w:type="dxa"/>
            <w:tcMar>
              <w:top w:w="50" w:type="dxa"/>
              <w:left w:w="100" w:type="dxa"/>
            </w:tcMar>
            <w:vAlign w:val="center"/>
          </w:tcPr>
          <w:p w:rsidR="000A63B8" w:rsidRPr="005B6480" w:rsidRDefault="00320FCC">
            <w:pPr>
              <w:spacing w:after="0"/>
              <w:ind w:left="135"/>
              <w:rPr>
                <w:color w:val="000000" w:themeColor="text1"/>
              </w:rPr>
            </w:pPr>
            <w:proofErr w:type="spellStart"/>
            <w:r w:rsidRPr="005B6480">
              <w:rPr>
                <w:rFonts w:ascii="Times New Roman" w:hAnsi="Times New Roman"/>
                <w:b/>
                <w:color w:val="000000" w:themeColor="text1"/>
                <w:sz w:val="24"/>
              </w:rPr>
              <w:t>Всего</w:t>
            </w:r>
            <w:proofErr w:type="spellEnd"/>
            <w:r w:rsidRPr="005B6480">
              <w:rPr>
                <w:rFonts w:ascii="Times New Roman" w:hAnsi="Times New Roman"/>
                <w:b/>
                <w:color w:val="000000" w:themeColor="text1"/>
                <w:sz w:val="24"/>
              </w:rPr>
              <w:t xml:space="preserve"> </w:t>
            </w:r>
          </w:p>
          <w:p w:rsidR="000A63B8" w:rsidRPr="005B6480" w:rsidRDefault="000A63B8">
            <w:pPr>
              <w:spacing w:after="0"/>
              <w:ind w:left="135"/>
              <w:rPr>
                <w:color w:val="000000" w:themeColor="text1"/>
              </w:rPr>
            </w:pPr>
          </w:p>
        </w:tc>
        <w:tc>
          <w:tcPr>
            <w:tcW w:w="1841" w:type="dxa"/>
            <w:tcMar>
              <w:top w:w="50" w:type="dxa"/>
              <w:left w:w="100" w:type="dxa"/>
            </w:tcMar>
            <w:vAlign w:val="center"/>
          </w:tcPr>
          <w:p w:rsidR="000A63B8" w:rsidRPr="005B6480" w:rsidRDefault="00320FCC">
            <w:pPr>
              <w:spacing w:after="0"/>
              <w:ind w:left="135"/>
              <w:rPr>
                <w:color w:val="000000" w:themeColor="text1"/>
              </w:rPr>
            </w:pPr>
            <w:proofErr w:type="spellStart"/>
            <w:r w:rsidRPr="005B6480">
              <w:rPr>
                <w:rFonts w:ascii="Times New Roman" w:hAnsi="Times New Roman"/>
                <w:b/>
                <w:color w:val="000000" w:themeColor="text1"/>
                <w:sz w:val="24"/>
              </w:rPr>
              <w:t>Контрольные</w:t>
            </w:r>
            <w:proofErr w:type="spellEnd"/>
            <w:r w:rsidRPr="005B6480">
              <w:rPr>
                <w:rFonts w:ascii="Times New Roman" w:hAnsi="Times New Roman"/>
                <w:b/>
                <w:color w:val="000000" w:themeColor="text1"/>
                <w:sz w:val="24"/>
              </w:rPr>
              <w:t xml:space="preserve"> </w:t>
            </w:r>
            <w:proofErr w:type="spellStart"/>
            <w:r w:rsidRPr="005B6480">
              <w:rPr>
                <w:rFonts w:ascii="Times New Roman" w:hAnsi="Times New Roman"/>
                <w:b/>
                <w:color w:val="000000" w:themeColor="text1"/>
                <w:sz w:val="24"/>
              </w:rPr>
              <w:t>работы</w:t>
            </w:r>
            <w:proofErr w:type="spellEnd"/>
            <w:r w:rsidRPr="005B6480">
              <w:rPr>
                <w:rFonts w:ascii="Times New Roman" w:hAnsi="Times New Roman"/>
                <w:b/>
                <w:color w:val="000000" w:themeColor="text1"/>
                <w:sz w:val="24"/>
              </w:rPr>
              <w:t xml:space="preserve"> </w:t>
            </w:r>
          </w:p>
          <w:p w:rsidR="000A63B8" w:rsidRPr="005B6480" w:rsidRDefault="000A63B8">
            <w:pPr>
              <w:spacing w:after="0"/>
              <w:ind w:left="135"/>
              <w:rPr>
                <w:color w:val="000000" w:themeColor="text1"/>
              </w:rPr>
            </w:pPr>
          </w:p>
        </w:tc>
        <w:tc>
          <w:tcPr>
            <w:tcW w:w="1910" w:type="dxa"/>
            <w:tcMar>
              <w:top w:w="50" w:type="dxa"/>
              <w:left w:w="100" w:type="dxa"/>
            </w:tcMar>
            <w:vAlign w:val="center"/>
          </w:tcPr>
          <w:p w:rsidR="000A63B8" w:rsidRPr="005B6480" w:rsidRDefault="00320FCC">
            <w:pPr>
              <w:spacing w:after="0"/>
              <w:ind w:left="135"/>
              <w:rPr>
                <w:color w:val="000000" w:themeColor="text1"/>
              </w:rPr>
            </w:pPr>
            <w:proofErr w:type="spellStart"/>
            <w:r w:rsidRPr="005B6480">
              <w:rPr>
                <w:rFonts w:ascii="Times New Roman" w:hAnsi="Times New Roman"/>
                <w:b/>
                <w:color w:val="000000" w:themeColor="text1"/>
                <w:sz w:val="24"/>
              </w:rPr>
              <w:t>Практические</w:t>
            </w:r>
            <w:proofErr w:type="spellEnd"/>
            <w:r w:rsidRPr="005B6480">
              <w:rPr>
                <w:rFonts w:ascii="Times New Roman" w:hAnsi="Times New Roman"/>
                <w:b/>
                <w:color w:val="000000" w:themeColor="text1"/>
                <w:sz w:val="24"/>
              </w:rPr>
              <w:t xml:space="preserve"> </w:t>
            </w:r>
            <w:proofErr w:type="spellStart"/>
            <w:r w:rsidRPr="005B6480">
              <w:rPr>
                <w:rFonts w:ascii="Times New Roman" w:hAnsi="Times New Roman"/>
                <w:b/>
                <w:color w:val="000000" w:themeColor="text1"/>
                <w:sz w:val="24"/>
              </w:rPr>
              <w:t>работы</w:t>
            </w:r>
            <w:proofErr w:type="spellEnd"/>
            <w:r w:rsidRPr="005B6480">
              <w:rPr>
                <w:rFonts w:ascii="Times New Roman" w:hAnsi="Times New Roman"/>
                <w:b/>
                <w:color w:val="000000" w:themeColor="text1"/>
                <w:sz w:val="24"/>
              </w:rPr>
              <w:t xml:space="preserve"> </w:t>
            </w:r>
          </w:p>
          <w:p w:rsidR="000A63B8" w:rsidRPr="005B6480" w:rsidRDefault="000A63B8">
            <w:pPr>
              <w:spacing w:after="0"/>
              <w:ind w:left="135"/>
              <w:rPr>
                <w:color w:val="000000" w:themeColor="text1"/>
              </w:rPr>
            </w:pPr>
          </w:p>
        </w:tc>
        <w:tc>
          <w:tcPr>
            <w:tcW w:w="0" w:type="auto"/>
            <w:vMerge/>
            <w:tcBorders>
              <w:top w:val="nil"/>
            </w:tcBorders>
            <w:tcMar>
              <w:top w:w="50" w:type="dxa"/>
              <w:left w:w="100" w:type="dxa"/>
            </w:tcMar>
          </w:tcPr>
          <w:p w:rsidR="000A63B8" w:rsidRPr="005B6480" w:rsidRDefault="000A63B8">
            <w:pPr>
              <w:rPr>
                <w:color w:val="000000" w:themeColor="text1"/>
              </w:rPr>
            </w:pPr>
          </w:p>
        </w:tc>
      </w:tr>
      <w:tr w:rsidR="000A63B8" w:rsidRPr="00C64747" w:rsidTr="002848F5">
        <w:trPr>
          <w:trHeight w:val="144"/>
          <w:tblCellSpacing w:w="20" w:type="nil"/>
        </w:trPr>
        <w:tc>
          <w:tcPr>
            <w:tcW w:w="1018" w:type="dxa"/>
            <w:tcMar>
              <w:top w:w="50" w:type="dxa"/>
              <w:left w:w="100" w:type="dxa"/>
            </w:tcMar>
            <w:vAlign w:val="center"/>
          </w:tcPr>
          <w:p w:rsidR="000A63B8" w:rsidRPr="005B6480" w:rsidRDefault="00320FCC">
            <w:pPr>
              <w:spacing w:after="0"/>
              <w:rPr>
                <w:color w:val="000000" w:themeColor="text1"/>
              </w:rPr>
            </w:pPr>
            <w:r w:rsidRPr="005B6480">
              <w:rPr>
                <w:rFonts w:ascii="Times New Roman" w:hAnsi="Times New Roman"/>
                <w:color w:val="000000" w:themeColor="text1"/>
                <w:sz w:val="24"/>
              </w:rPr>
              <w:t>1</w:t>
            </w:r>
          </w:p>
        </w:tc>
        <w:tc>
          <w:tcPr>
            <w:tcW w:w="4693" w:type="dxa"/>
            <w:tcMar>
              <w:top w:w="50" w:type="dxa"/>
              <w:left w:w="100" w:type="dxa"/>
            </w:tcMar>
            <w:vAlign w:val="center"/>
          </w:tcPr>
          <w:p w:rsidR="000A63B8" w:rsidRPr="005B6480" w:rsidRDefault="00320FCC">
            <w:pPr>
              <w:spacing w:after="0"/>
              <w:ind w:left="135"/>
              <w:rPr>
                <w:color w:val="000000" w:themeColor="text1"/>
                <w:lang w:val="ru-RU"/>
              </w:rPr>
            </w:pPr>
            <w:r w:rsidRPr="005B6480">
              <w:rPr>
                <w:rFonts w:ascii="Times New Roman" w:hAnsi="Times New Roman"/>
                <w:color w:val="000000" w:themeColor="text1"/>
                <w:sz w:val="24"/>
                <w:lang w:val="ru-RU"/>
              </w:rPr>
              <w:t>Модуль "Безопасное и устойчивое развитие личности, общества, государства"</w:t>
            </w:r>
          </w:p>
        </w:tc>
        <w:tc>
          <w:tcPr>
            <w:tcW w:w="1518" w:type="dxa"/>
            <w:tcMar>
              <w:top w:w="50" w:type="dxa"/>
              <w:left w:w="100" w:type="dxa"/>
            </w:tcMar>
            <w:vAlign w:val="center"/>
          </w:tcPr>
          <w:p w:rsidR="000A63B8" w:rsidRPr="005B6480" w:rsidRDefault="00320FCC">
            <w:pPr>
              <w:spacing w:after="0"/>
              <w:ind w:left="135"/>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 xml:space="preserve"> </w:t>
            </w:r>
            <w:r w:rsidRPr="005B6480">
              <w:rPr>
                <w:rFonts w:ascii="Times New Roman" w:hAnsi="Times New Roman" w:cs="Times New Roman"/>
                <w:color w:val="000000" w:themeColor="text1"/>
                <w:sz w:val="24"/>
                <w:szCs w:val="24"/>
              </w:rPr>
              <w:t xml:space="preserve">4 </w:t>
            </w:r>
          </w:p>
        </w:tc>
        <w:tc>
          <w:tcPr>
            <w:tcW w:w="1841" w:type="dxa"/>
            <w:tcMar>
              <w:top w:w="50" w:type="dxa"/>
              <w:left w:w="100" w:type="dxa"/>
            </w:tcMar>
            <w:vAlign w:val="center"/>
          </w:tcPr>
          <w:p w:rsidR="000A63B8" w:rsidRPr="005B6480" w:rsidRDefault="002848F5">
            <w:pPr>
              <w:spacing w:after="0"/>
              <w:ind w:left="135"/>
              <w:jc w:val="center"/>
              <w:rPr>
                <w:rFonts w:ascii="Times New Roman" w:hAnsi="Times New Roman" w:cs="Times New Roman"/>
                <w:color w:val="000000" w:themeColor="text1"/>
                <w:sz w:val="24"/>
                <w:szCs w:val="24"/>
                <w:lang w:val="ru-RU"/>
              </w:rPr>
            </w:pPr>
            <w:r w:rsidRPr="005B6480">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0A63B8" w:rsidRPr="005B6480" w:rsidRDefault="002848F5">
            <w:pPr>
              <w:spacing w:after="0"/>
              <w:ind w:left="135"/>
              <w:jc w:val="center"/>
              <w:rPr>
                <w:rFonts w:ascii="Times New Roman" w:hAnsi="Times New Roman" w:cs="Times New Roman"/>
                <w:color w:val="000000" w:themeColor="text1"/>
                <w:sz w:val="24"/>
                <w:szCs w:val="24"/>
                <w:lang w:val="ru-RU"/>
              </w:rPr>
            </w:pPr>
            <w:r w:rsidRPr="005B6480">
              <w:rPr>
                <w:rFonts w:ascii="Times New Roman" w:hAnsi="Times New Roman" w:cs="Times New Roman"/>
                <w:color w:val="000000" w:themeColor="text1"/>
                <w:sz w:val="24"/>
                <w:szCs w:val="24"/>
                <w:lang w:val="ru-RU"/>
              </w:rPr>
              <w:t>0</w:t>
            </w:r>
          </w:p>
        </w:tc>
        <w:tc>
          <w:tcPr>
            <w:tcW w:w="2837" w:type="dxa"/>
            <w:tcMar>
              <w:top w:w="50" w:type="dxa"/>
              <w:left w:w="100" w:type="dxa"/>
            </w:tcMar>
            <w:vAlign w:val="center"/>
          </w:tcPr>
          <w:p w:rsidR="000A63B8" w:rsidRPr="005B6480" w:rsidRDefault="00320FCC">
            <w:pPr>
              <w:spacing w:after="0"/>
              <w:ind w:left="135"/>
              <w:rPr>
                <w:color w:val="000000" w:themeColor="text1"/>
                <w:lang w:val="ru-RU"/>
              </w:rPr>
            </w:pPr>
            <w:r w:rsidRPr="005B6480">
              <w:rPr>
                <w:rFonts w:ascii="Times New Roman" w:hAnsi="Times New Roman"/>
                <w:color w:val="000000" w:themeColor="text1"/>
                <w:sz w:val="24"/>
                <w:lang w:val="ru-RU"/>
              </w:rPr>
              <w:t xml:space="preserve">Библиотека ЦОК </w:t>
            </w:r>
            <w:hyperlink r:id="rId5">
              <w:r w:rsidRPr="005B6480">
                <w:rPr>
                  <w:rFonts w:ascii="Times New Roman" w:hAnsi="Times New Roman"/>
                  <w:color w:val="000000" w:themeColor="text1"/>
                  <w:u w:val="single"/>
                </w:rPr>
                <w:t>https</w:t>
              </w:r>
              <w:r w:rsidRPr="005B6480">
                <w:rPr>
                  <w:rFonts w:ascii="Times New Roman" w:hAnsi="Times New Roman"/>
                  <w:color w:val="000000" w:themeColor="text1"/>
                  <w:u w:val="single"/>
                  <w:lang w:val="ru-RU"/>
                </w:rPr>
                <w:t>://</w:t>
              </w:r>
              <w:r w:rsidRPr="005B6480">
                <w:rPr>
                  <w:rFonts w:ascii="Times New Roman" w:hAnsi="Times New Roman"/>
                  <w:color w:val="000000" w:themeColor="text1"/>
                  <w:u w:val="single"/>
                </w:rPr>
                <w:t>m</w:t>
              </w:r>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edsoo</w:t>
              </w:r>
              <w:proofErr w:type="spellEnd"/>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ru</w:t>
              </w:r>
              <w:proofErr w:type="spellEnd"/>
              <w:r w:rsidRPr="005B6480">
                <w:rPr>
                  <w:rFonts w:ascii="Times New Roman" w:hAnsi="Times New Roman"/>
                  <w:color w:val="000000" w:themeColor="text1"/>
                  <w:u w:val="single"/>
                  <w:lang w:val="ru-RU"/>
                </w:rPr>
                <w:t>/7</w:t>
              </w:r>
              <w:r w:rsidRPr="005B6480">
                <w:rPr>
                  <w:rFonts w:ascii="Times New Roman" w:hAnsi="Times New Roman"/>
                  <w:color w:val="000000" w:themeColor="text1"/>
                  <w:u w:val="single"/>
                </w:rPr>
                <w:t>f</w:t>
              </w:r>
              <w:r w:rsidRPr="005B6480">
                <w:rPr>
                  <w:rFonts w:ascii="Times New Roman" w:hAnsi="Times New Roman"/>
                  <w:color w:val="000000" w:themeColor="text1"/>
                  <w:u w:val="single"/>
                  <w:lang w:val="ru-RU"/>
                </w:rPr>
                <w:t>419506</w:t>
              </w:r>
            </w:hyperlink>
          </w:p>
        </w:tc>
      </w:tr>
      <w:tr w:rsidR="002848F5" w:rsidRPr="00C64747" w:rsidTr="002848F5">
        <w:trPr>
          <w:trHeight w:val="144"/>
          <w:tblCellSpacing w:w="20" w:type="nil"/>
        </w:trPr>
        <w:tc>
          <w:tcPr>
            <w:tcW w:w="1018" w:type="dxa"/>
            <w:tcMar>
              <w:top w:w="50" w:type="dxa"/>
              <w:left w:w="100" w:type="dxa"/>
            </w:tcMar>
            <w:vAlign w:val="center"/>
          </w:tcPr>
          <w:p w:rsidR="002848F5" w:rsidRPr="005B6480" w:rsidRDefault="002848F5">
            <w:pPr>
              <w:spacing w:after="0"/>
              <w:rPr>
                <w:color w:val="000000" w:themeColor="text1"/>
              </w:rPr>
            </w:pPr>
            <w:r w:rsidRPr="005B6480">
              <w:rPr>
                <w:rFonts w:ascii="Times New Roman" w:hAnsi="Times New Roman"/>
                <w:color w:val="000000" w:themeColor="text1"/>
                <w:sz w:val="24"/>
              </w:rPr>
              <w:t>2</w:t>
            </w:r>
          </w:p>
        </w:tc>
        <w:tc>
          <w:tcPr>
            <w:tcW w:w="4693" w:type="dxa"/>
            <w:tcMar>
              <w:top w:w="50" w:type="dxa"/>
              <w:left w:w="100" w:type="dxa"/>
            </w:tcMar>
            <w:vAlign w:val="center"/>
          </w:tcPr>
          <w:p w:rsidR="002848F5" w:rsidRPr="005B6480" w:rsidRDefault="002848F5">
            <w:pPr>
              <w:spacing w:after="0"/>
              <w:ind w:left="135"/>
              <w:rPr>
                <w:color w:val="000000" w:themeColor="text1"/>
                <w:lang w:val="ru-RU"/>
              </w:rPr>
            </w:pPr>
            <w:r w:rsidRPr="005B6480">
              <w:rPr>
                <w:rFonts w:ascii="Times New Roman" w:hAnsi="Times New Roman"/>
                <w:color w:val="000000" w:themeColor="text1"/>
                <w:sz w:val="24"/>
                <w:lang w:val="ru-RU"/>
              </w:rPr>
              <w:t>Модуль "Военная подготовка. Основы военных знаний"</w:t>
            </w:r>
          </w:p>
        </w:tc>
        <w:tc>
          <w:tcPr>
            <w:tcW w:w="1518" w:type="dxa"/>
            <w:tcMar>
              <w:top w:w="50" w:type="dxa"/>
              <w:left w:w="100" w:type="dxa"/>
            </w:tcMar>
            <w:vAlign w:val="center"/>
          </w:tcPr>
          <w:p w:rsidR="002848F5" w:rsidRPr="005B6480" w:rsidRDefault="002848F5">
            <w:pPr>
              <w:spacing w:after="0"/>
              <w:ind w:left="135"/>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 xml:space="preserve"> </w:t>
            </w:r>
            <w:r w:rsidRPr="005B6480">
              <w:rPr>
                <w:rFonts w:ascii="Times New Roman" w:hAnsi="Times New Roman" w:cs="Times New Roman"/>
                <w:color w:val="000000" w:themeColor="text1"/>
                <w:sz w:val="24"/>
                <w:szCs w:val="24"/>
              </w:rPr>
              <w:t xml:space="preserve">9 </w:t>
            </w:r>
          </w:p>
        </w:tc>
        <w:tc>
          <w:tcPr>
            <w:tcW w:w="1841"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0</w:t>
            </w:r>
          </w:p>
        </w:tc>
        <w:tc>
          <w:tcPr>
            <w:tcW w:w="2837" w:type="dxa"/>
            <w:tcMar>
              <w:top w:w="50" w:type="dxa"/>
              <w:left w:w="100" w:type="dxa"/>
            </w:tcMar>
            <w:vAlign w:val="center"/>
          </w:tcPr>
          <w:p w:rsidR="002848F5" w:rsidRPr="005B6480" w:rsidRDefault="002848F5">
            <w:pPr>
              <w:spacing w:after="0"/>
              <w:ind w:left="135"/>
              <w:rPr>
                <w:color w:val="000000" w:themeColor="text1"/>
                <w:lang w:val="ru-RU"/>
              </w:rPr>
            </w:pPr>
            <w:r w:rsidRPr="005B6480">
              <w:rPr>
                <w:rFonts w:ascii="Times New Roman" w:hAnsi="Times New Roman"/>
                <w:color w:val="000000" w:themeColor="text1"/>
                <w:sz w:val="24"/>
                <w:lang w:val="ru-RU"/>
              </w:rPr>
              <w:t xml:space="preserve">Библиотека ЦОК </w:t>
            </w:r>
            <w:hyperlink r:id="rId6">
              <w:r w:rsidRPr="005B6480">
                <w:rPr>
                  <w:rFonts w:ascii="Times New Roman" w:hAnsi="Times New Roman"/>
                  <w:color w:val="000000" w:themeColor="text1"/>
                  <w:u w:val="single"/>
                </w:rPr>
                <w:t>https</w:t>
              </w:r>
              <w:r w:rsidRPr="005B6480">
                <w:rPr>
                  <w:rFonts w:ascii="Times New Roman" w:hAnsi="Times New Roman"/>
                  <w:color w:val="000000" w:themeColor="text1"/>
                  <w:u w:val="single"/>
                  <w:lang w:val="ru-RU"/>
                </w:rPr>
                <w:t>://</w:t>
              </w:r>
              <w:r w:rsidRPr="005B6480">
                <w:rPr>
                  <w:rFonts w:ascii="Times New Roman" w:hAnsi="Times New Roman"/>
                  <w:color w:val="000000" w:themeColor="text1"/>
                  <w:u w:val="single"/>
                </w:rPr>
                <w:t>m</w:t>
              </w:r>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edsoo</w:t>
              </w:r>
              <w:proofErr w:type="spellEnd"/>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ru</w:t>
              </w:r>
              <w:proofErr w:type="spellEnd"/>
              <w:r w:rsidRPr="005B6480">
                <w:rPr>
                  <w:rFonts w:ascii="Times New Roman" w:hAnsi="Times New Roman"/>
                  <w:color w:val="000000" w:themeColor="text1"/>
                  <w:u w:val="single"/>
                  <w:lang w:val="ru-RU"/>
                </w:rPr>
                <w:t>/7</w:t>
              </w:r>
              <w:r w:rsidRPr="005B6480">
                <w:rPr>
                  <w:rFonts w:ascii="Times New Roman" w:hAnsi="Times New Roman"/>
                  <w:color w:val="000000" w:themeColor="text1"/>
                  <w:u w:val="single"/>
                </w:rPr>
                <w:t>f</w:t>
              </w:r>
              <w:r w:rsidRPr="005B6480">
                <w:rPr>
                  <w:rFonts w:ascii="Times New Roman" w:hAnsi="Times New Roman"/>
                  <w:color w:val="000000" w:themeColor="text1"/>
                  <w:u w:val="single"/>
                  <w:lang w:val="ru-RU"/>
                </w:rPr>
                <w:t>419506</w:t>
              </w:r>
            </w:hyperlink>
          </w:p>
        </w:tc>
      </w:tr>
      <w:tr w:rsidR="002848F5" w:rsidRPr="00C64747" w:rsidTr="002848F5">
        <w:trPr>
          <w:trHeight w:val="144"/>
          <w:tblCellSpacing w:w="20" w:type="nil"/>
        </w:trPr>
        <w:tc>
          <w:tcPr>
            <w:tcW w:w="1018" w:type="dxa"/>
            <w:tcMar>
              <w:top w:w="50" w:type="dxa"/>
              <w:left w:w="100" w:type="dxa"/>
            </w:tcMar>
            <w:vAlign w:val="center"/>
          </w:tcPr>
          <w:p w:rsidR="002848F5" w:rsidRPr="005B6480" w:rsidRDefault="002848F5">
            <w:pPr>
              <w:spacing w:after="0"/>
              <w:rPr>
                <w:color w:val="000000" w:themeColor="text1"/>
              </w:rPr>
            </w:pPr>
            <w:r w:rsidRPr="005B6480">
              <w:rPr>
                <w:rFonts w:ascii="Times New Roman" w:hAnsi="Times New Roman"/>
                <w:color w:val="000000" w:themeColor="text1"/>
                <w:sz w:val="24"/>
              </w:rPr>
              <w:t>3</w:t>
            </w:r>
          </w:p>
        </w:tc>
        <w:tc>
          <w:tcPr>
            <w:tcW w:w="4693" w:type="dxa"/>
            <w:tcMar>
              <w:top w:w="50" w:type="dxa"/>
              <w:left w:w="100" w:type="dxa"/>
            </w:tcMar>
            <w:vAlign w:val="center"/>
          </w:tcPr>
          <w:p w:rsidR="002848F5" w:rsidRPr="005B6480" w:rsidRDefault="002848F5">
            <w:pPr>
              <w:spacing w:after="0"/>
              <w:ind w:left="135"/>
              <w:rPr>
                <w:color w:val="000000" w:themeColor="text1"/>
                <w:lang w:val="ru-RU"/>
              </w:rPr>
            </w:pPr>
            <w:r w:rsidRPr="005B6480">
              <w:rPr>
                <w:rFonts w:ascii="Times New Roman" w:hAnsi="Times New Roman"/>
                <w:color w:val="000000" w:themeColor="text1"/>
                <w:sz w:val="24"/>
                <w:lang w:val="ru-RU"/>
              </w:rPr>
              <w:t>Модуль "Культура безопасности жизнедеятельности в современном обществе"</w:t>
            </w:r>
          </w:p>
        </w:tc>
        <w:tc>
          <w:tcPr>
            <w:tcW w:w="1518" w:type="dxa"/>
            <w:tcMar>
              <w:top w:w="50" w:type="dxa"/>
              <w:left w:w="100" w:type="dxa"/>
            </w:tcMar>
            <w:vAlign w:val="center"/>
          </w:tcPr>
          <w:p w:rsidR="002848F5" w:rsidRPr="005B6480" w:rsidRDefault="002848F5">
            <w:pPr>
              <w:spacing w:after="0"/>
              <w:ind w:left="135"/>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 xml:space="preserve"> </w:t>
            </w:r>
            <w:r w:rsidRPr="005B6480">
              <w:rPr>
                <w:rFonts w:ascii="Times New Roman" w:hAnsi="Times New Roman" w:cs="Times New Roman"/>
                <w:color w:val="000000" w:themeColor="text1"/>
                <w:sz w:val="24"/>
                <w:szCs w:val="24"/>
              </w:rPr>
              <w:t xml:space="preserve">2 </w:t>
            </w:r>
          </w:p>
        </w:tc>
        <w:tc>
          <w:tcPr>
            <w:tcW w:w="1841"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0</w:t>
            </w:r>
          </w:p>
        </w:tc>
        <w:tc>
          <w:tcPr>
            <w:tcW w:w="2837" w:type="dxa"/>
            <w:tcMar>
              <w:top w:w="50" w:type="dxa"/>
              <w:left w:w="100" w:type="dxa"/>
            </w:tcMar>
            <w:vAlign w:val="center"/>
          </w:tcPr>
          <w:p w:rsidR="002848F5" w:rsidRPr="005B6480" w:rsidRDefault="002848F5">
            <w:pPr>
              <w:spacing w:after="0"/>
              <w:ind w:left="135"/>
              <w:rPr>
                <w:color w:val="000000" w:themeColor="text1"/>
                <w:lang w:val="ru-RU"/>
              </w:rPr>
            </w:pPr>
            <w:r w:rsidRPr="005B6480">
              <w:rPr>
                <w:rFonts w:ascii="Times New Roman" w:hAnsi="Times New Roman"/>
                <w:color w:val="000000" w:themeColor="text1"/>
                <w:sz w:val="24"/>
                <w:lang w:val="ru-RU"/>
              </w:rPr>
              <w:t xml:space="preserve">Библиотека ЦОК </w:t>
            </w:r>
            <w:hyperlink r:id="rId7">
              <w:r w:rsidRPr="005B6480">
                <w:rPr>
                  <w:rFonts w:ascii="Times New Roman" w:hAnsi="Times New Roman"/>
                  <w:color w:val="000000" w:themeColor="text1"/>
                  <w:u w:val="single"/>
                </w:rPr>
                <w:t>https</w:t>
              </w:r>
              <w:r w:rsidRPr="005B6480">
                <w:rPr>
                  <w:rFonts w:ascii="Times New Roman" w:hAnsi="Times New Roman"/>
                  <w:color w:val="000000" w:themeColor="text1"/>
                  <w:u w:val="single"/>
                  <w:lang w:val="ru-RU"/>
                </w:rPr>
                <w:t>://</w:t>
              </w:r>
              <w:r w:rsidRPr="005B6480">
                <w:rPr>
                  <w:rFonts w:ascii="Times New Roman" w:hAnsi="Times New Roman"/>
                  <w:color w:val="000000" w:themeColor="text1"/>
                  <w:u w:val="single"/>
                </w:rPr>
                <w:t>m</w:t>
              </w:r>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edsoo</w:t>
              </w:r>
              <w:proofErr w:type="spellEnd"/>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ru</w:t>
              </w:r>
              <w:proofErr w:type="spellEnd"/>
              <w:r w:rsidRPr="005B6480">
                <w:rPr>
                  <w:rFonts w:ascii="Times New Roman" w:hAnsi="Times New Roman"/>
                  <w:color w:val="000000" w:themeColor="text1"/>
                  <w:u w:val="single"/>
                  <w:lang w:val="ru-RU"/>
                </w:rPr>
                <w:t>/7</w:t>
              </w:r>
              <w:r w:rsidRPr="005B6480">
                <w:rPr>
                  <w:rFonts w:ascii="Times New Roman" w:hAnsi="Times New Roman"/>
                  <w:color w:val="000000" w:themeColor="text1"/>
                  <w:u w:val="single"/>
                </w:rPr>
                <w:t>f</w:t>
              </w:r>
              <w:r w:rsidRPr="005B6480">
                <w:rPr>
                  <w:rFonts w:ascii="Times New Roman" w:hAnsi="Times New Roman"/>
                  <w:color w:val="000000" w:themeColor="text1"/>
                  <w:u w:val="single"/>
                  <w:lang w:val="ru-RU"/>
                </w:rPr>
                <w:t>419506</w:t>
              </w:r>
            </w:hyperlink>
          </w:p>
        </w:tc>
      </w:tr>
      <w:tr w:rsidR="002848F5" w:rsidRPr="00C64747" w:rsidTr="002848F5">
        <w:trPr>
          <w:trHeight w:val="144"/>
          <w:tblCellSpacing w:w="20" w:type="nil"/>
        </w:trPr>
        <w:tc>
          <w:tcPr>
            <w:tcW w:w="1018" w:type="dxa"/>
            <w:tcMar>
              <w:top w:w="50" w:type="dxa"/>
              <w:left w:w="100" w:type="dxa"/>
            </w:tcMar>
            <w:vAlign w:val="center"/>
          </w:tcPr>
          <w:p w:rsidR="002848F5" w:rsidRPr="005B6480" w:rsidRDefault="002848F5">
            <w:pPr>
              <w:spacing w:after="0"/>
              <w:rPr>
                <w:color w:val="000000" w:themeColor="text1"/>
              </w:rPr>
            </w:pPr>
            <w:r w:rsidRPr="005B6480">
              <w:rPr>
                <w:rFonts w:ascii="Times New Roman" w:hAnsi="Times New Roman"/>
                <w:color w:val="000000" w:themeColor="text1"/>
                <w:sz w:val="24"/>
              </w:rPr>
              <w:t>4</w:t>
            </w:r>
          </w:p>
        </w:tc>
        <w:tc>
          <w:tcPr>
            <w:tcW w:w="4693" w:type="dxa"/>
            <w:tcMar>
              <w:top w:w="50" w:type="dxa"/>
              <w:left w:w="100" w:type="dxa"/>
            </w:tcMar>
            <w:vAlign w:val="center"/>
          </w:tcPr>
          <w:p w:rsidR="002848F5" w:rsidRPr="005B6480" w:rsidRDefault="002848F5">
            <w:pPr>
              <w:spacing w:after="0"/>
              <w:ind w:left="135"/>
              <w:rPr>
                <w:color w:val="000000" w:themeColor="text1"/>
              </w:rPr>
            </w:pPr>
            <w:proofErr w:type="spellStart"/>
            <w:r w:rsidRPr="005B6480">
              <w:rPr>
                <w:rFonts w:ascii="Times New Roman" w:hAnsi="Times New Roman"/>
                <w:color w:val="000000" w:themeColor="text1"/>
                <w:sz w:val="24"/>
              </w:rPr>
              <w:t>Модуль</w:t>
            </w:r>
            <w:proofErr w:type="spellEnd"/>
            <w:r w:rsidRPr="005B6480">
              <w:rPr>
                <w:rFonts w:ascii="Times New Roman" w:hAnsi="Times New Roman"/>
                <w:color w:val="000000" w:themeColor="text1"/>
                <w:sz w:val="24"/>
              </w:rPr>
              <w:t xml:space="preserve"> "</w:t>
            </w:r>
            <w:proofErr w:type="spellStart"/>
            <w:r w:rsidRPr="005B6480">
              <w:rPr>
                <w:rFonts w:ascii="Times New Roman" w:hAnsi="Times New Roman"/>
                <w:color w:val="000000" w:themeColor="text1"/>
                <w:sz w:val="24"/>
              </w:rPr>
              <w:t>Безопасность</w:t>
            </w:r>
            <w:proofErr w:type="spellEnd"/>
            <w:r w:rsidRPr="005B6480">
              <w:rPr>
                <w:rFonts w:ascii="Times New Roman" w:hAnsi="Times New Roman"/>
                <w:color w:val="000000" w:themeColor="text1"/>
                <w:sz w:val="24"/>
              </w:rPr>
              <w:t xml:space="preserve"> в </w:t>
            </w:r>
            <w:proofErr w:type="spellStart"/>
            <w:r w:rsidRPr="005B6480">
              <w:rPr>
                <w:rFonts w:ascii="Times New Roman" w:hAnsi="Times New Roman"/>
                <w:color w:val="000000" w:themeColor="text1"/>
                <w:sz w:val="24"/>
              </w:rPr>
              <w:t>быту</w:t>
            </w:r>
            <w:proofErr w:type="spellEnd"/>
            <w:r w:rsidRPr="005B6480">
              <w:rPr>
                <w:rFonts w:ascii="Times New Roman" w:hAnsi="Times New Roman"/>
                <w:color w:val="000000" w:themeColor="text1"/>
                <w:sz w:val="24"/>
              </w:rPr>
              <w:t>"</w:t>
            </w:r>
          </w:p>
        </w:tc>
        <w:tc>
          <w:tcPr>
            <w:tcW w:w="1518" w:type="dxa"/>
            <w:tcMar>
              <w:top w:w="50" w:type="dxa"/>
              <w:left w:w="100" w:type="dxa"/>
            </w:tcMar>
            <w:vAlign w:val="center"/>
          </w:tcPr>
          <w:p w:rsidR="002848F5" w:rsidRPr="005B6480" w:rsidRDefault="002848F5">
            <w:pPr>
              <w:spacing w:after="0"/>
              <w:ind w:left="135"/>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rPr>
              <w:t xml:space="preserve"> 6 </w:t>
            </w:r>
          </w:p>
        </w:tc>
        <w:tc>
          <w:tcPr>
            <w:tcW w:w="1841"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0</w:t>
            </w:r>
          </w:p>
        </w:tc>
        <w:tc>
          <w:tcPr>
            <w:tcW w:w="2837" w:type="dxa"/>
            <w:tcMar>
              <w:top w:w="50" w:type="dxa"/>
              <w:left w:w="100" w:type="dxa"/>
            </w:tcMar>
            <w:vAlign w:val="center"/>
          </w:tcPr>
          <w:p w:rsidR="002848F5" w:rsidRPr="005B6480" w:rsidRDefault="002848F5">
            <w:pPr>
              <w:spacing w:after="0"/>
              <w:ind w:left="135"/>
              <w:rPr>
                <w:color w:val="000000" w:themeColor="text1"/>
                <w:lang w:val="ru-RU"/>
              </w:rPr>
            </w:pPr>
            <w:r w:rsidRPr="005B6480">
              <w:rPr>
                <w:rFonts w:ascii="Times New Roman" w:hAnsi="Times New Roman"/>
                <w:color w:val="000000" w:themeColor="text1"/>
                <w:sz w:val="24"/>
                <w:lang w:val="ru-RU"/>
              </w:rPr>
              <w:t xml:space="preserve">Библиотека ЦОК </w:t>
            </w:r>
            <w:hyperlink r:id="rId8">
              <w:r w:rsidRPr="005B6480">
                <w:rPr>
                  <w:rFonts w:ascii="Times New Roman" w:hAnsi="Times New Roman"/>
                  <w:color w:val="000000" w:themeColor="text1"/>
                  <w:u w:val="single"/>
                </w:rPr>
                <w:t>https</w:t>
              </w:r>
              <w:r w:rsidRPr="005B6480">
                <w:rPr>
                  <w:rFonts w:ascii="Times New Roman" w:hAnsi="Times New Roman"/>
                  <w:color w:val="000000" w:themeColor="text1"/>
                  <w:u w:val="single"/>
                  <w:lang w:val="ru-RU"/>
                </w:rPr>
                <w:t>://</w:t>
              </w:r>
              <w:r w:rsidRPr="005B6480">
                <w:rPr>
                  <w:rFonts w:ascii="Times New Roman" w:hAnsi="Times New Roman"/>
                  <w:color w:val="000000" w:themeColor="text1"/>
                  <w:u w:val="single"/>
                </w:rPr>
                <w:t>m</w:t>
              </w:r>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edsoo</w:t>
              </w:r>
              <w:proofErr w:type="spellEnd"/>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ru</w:t>
              </w:r>
              <w:proofErr w:type="spellEnd"/>
              <w:r w:rsidRPr="005B6480">
                <w:rPr>
                  <w:rFonts w:ascii="Times New Roman" w:hAnsi="Times New Roman"/>
                  <w:color w:val="000000" w:themeColor="text1"/>
                  <w:u w:val="single"/>
                  <w:lang w:val="ru-RU"/>
                </w:rPr>
                <w:t>/7</w:t>
              </w:r>
              <w:r w:rsidRPr="005B6480">
                <w:rPr>
                  <w:rFonts w:ascii="Times New Roman" w:hAnsi="Times New Roman"/>
                  <w:color w:val="000000" w:themeColor="text1"/>
                  <w:u w:val="single"/>
                </w:rPr>
                <w:t>f</w:t>
              </w:r>
              <w:r w:rsidRPr="005B6480">
                <w:rPr>
                  <w:rFonts w:ascii="Times New Roman" w:hAnsi="Times New Roman"/>
                  <w:color w:val="000000" w:themeColor="text1"/>
                  <w:u w:val="single"/>
                  <w:lang w:val="ru-RU"/>
                </w:rPr>
                <w:t>419506</w:t>
              </w:r>
            </w:hyperlink>
          </w:p>
        </w:tc>
      </w:tr>
      <w:tr w:rsidR="002848F5" w:rsidRPr="00C64747" w:rsidTr="002848F5">
        <w:trPr>
          <w:trHeight w:val="144"/>
          <w:tblCellSpacing w:w="20" w:type="nil"/>
        </w:trPr>
        <w:tc>
          <w:tcPr>
            <w:tcW w:w="1018" w:type="dxa"/>
            <w:tcMar>
              <w:top w:w="50" w:type="dxa"/>
              <w:left w:w="100" w:type="dxa"/>
            </w:tcMar>
            <w:vAlign w:val="center"/>
          </w:tcPr>
          <w:p w:rsidR="002848F5" w:rsidRPr="005B6480" w:rsidRDefault="002848F5">
            <w:pPr>
              <w:spacing w:after="0"/>
              <w:rPr>
                <w:color w:val="000000" w:themeColor="text1"/>
              </w:rPr>
            </w:pPr>
            <w:r w:rsidRPr="005B6480">
              <w:rPr>
                <w:rFonts w:ascii="Times New Roman" w:hAnsi="Times New Roman"/>
                <w:color w:val="000000" w:themeColor="text1"/>
                <w:sz w:val="24"/>
              </w:rPr>
              <w:t>5</w:t>
            </w:r>
          </w:p>
        </w:tc>
        <w:tc>
          <w:tcPr>
            <w:tcW w:w="4693" w:type="dxa"/>
            <w:tcMar>
              <w:top w:w="50" w:type="dxa"/>
              <w:left w:w="100" w:type="dxa"/>
            </w:tcMar>
            <w:vAlign w:val="center"/>
          </w:tcPr>
          <w:p w:rsidR="002848F5" w:rsidRPr="005B6480" w:rsidRDefault="002848F5">
            <w:pPr>
              <w:spacing w:after="0"/>
              <w:ind w:left="135"/>
              <w:rPr>
                <w:color w:val="000000" w:themeColor="text1"/>
              </w:rPr>
            </w:pPr>
            <w:proofErr w:type="spellStart"/>
            <w:r w:rsidRPr="005B6480">
              <w:rPr>
                <w:rFonts w:ascii="Times New Roman" w:hAnsi="Times New Roman"/>
                <w:color w:val="000000" w:themeColor="text1"/>
                <w:sz w:val="24"/>
              </w:rPr>
              <w:t>Модуль</w:t>
            </w:r>
            <w:proofErr w:type="spellEnd"/>
            <w:r w:rsidRPr="005B6480">
              <w:rPr>
                <w:rFonts w:ascii="Times New Roman" w:hAnsi="Times New Roman"/>
                <w:color w:val="000000" w:themeColor="text1"/>
                <w:sz w:val="24"/>
              </w:rPr>
              <w:t xml:space="preserve"> "</w:t>
            </w:r>
            <w:proofErr w:type="spellStart"/>
            <w:r w:rsidRPr="005B6480">
              <w:rPr>
                <w:rFonts w:ascii="Times New Roman" w:hAnsi="Times New Roman"/>
                <w:color w:val="000000" w:themeColor="text1"/>
                <w:sz w:val="24"/>
              </w:rPr>
              <w:t>Безопасность</w:t>
            </w:r>
            <w:proofErr w:type="spellEnd"/>
            <w:r w:rsidRPr="005B6480">
              <w:rPr>
                <w:rFonts w:ascii="Times New Roman" w:hAnsi="Times New Roman"/>
                <w:color w:val="000000" w:themeColor="text1"/>
                <w:sz w:val="24"/>
              </w:rPr>
              <w:t xml:space="preserve"> </w:t>
            </w:r>
            <w:proofErr w:type="spellStart"/>
            <w:r w:rsidRPr="005B6480">
              <w:rPr>
                <w:rFonts w:ascii="Times New Roman" w:hAnsi="Times New Roman"/>
                <w:color w:val="000000" w:themeColor="text1"/>
                <w:sz w:val="24"/>
              </w:rPr>
              <w:t>на</w:t>
            </w:r>
            <w:proofErr w:type="spellEnd"/>
            <w:r w:rsidRPr="005B6480">
              <w:rPr>
                <w:rFonts w:ascii="Times New Roman" w:hAnsi="Times New Roman"/>
                <w:color w:val="000000" w:themeColor="text1"/>
                <w:sz w:val="24"/>
              </w:rPr>
              <w:t xml:space="preserve"> </w:t>
            </w:r>
            <w:proofErr w:type="spellStart"/>
            <w:r w:rsidRPr="005B6480">
              <w:rPr>
                <w:rFonts w:ascii="Times New Roman" w:hAnsi="Times New Roman"/>
                <w:color w:val="000000" w:themeColor="text1"/>
                <w:sz w:val="24"/>
              </w:rPr>
              <w:t>транспорте</w:t>
            </w:r>
            <w:proofErr w:type="spellEnd"/>
            <w:r w:rsidRPr="005B6480">
              <w:rPr>
                <w:rFonts w:ascii="Times New Roman" w:hAnsi="Times New Roman"/>
                <w:color w:val="000000" w:themeColor="text1"/>
                <w:sz w:val="24"/>
              </w:rPr>
              <w:t>"</w:t>
            </w:r>
          </w:p>
        </w:tc>
        <w:tc>
          <w:tcPr>
            <w:tcW w:w="1518" w:type="dxa"/>
            <w:tcMar>
              <w:top w:w="50" w:type="dxa"/>
              <w:left w:w="100" w:type="dxa"/>
            </w:tcMar>
            <w:vAlign w:val="center"/>
          </w:tcPr>
          <w:p w:rsidR="002848F5" w:rsidRPr="005B6480" w:rsidRDefault="002848F5">
            <w:pPr>
              <w:spacing w:after="0"/>
              <w:ind w:left="135"/>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rPr>
              <w:t xml:space="preserve"> 7 </w:t>
            </w:r>
          </w:p>
        </w:tc>
        <w:tc>
          <w:tcPr>
            <w:tcW w:w="1841"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0</w:t>
            </w:r>
          </w:p>
        </w:tc>
        <w:tc>
          <w:tcPr>
            <w:tcW w:w="2837" w:type="dxa"/>
            <w:tcMar>
              <w:top w:w="50" w:type="dxa"/>
              <w:left w:w="100" w:type="dxa"/>
            </w:tcMar>
            <w:vAlign w:val="center"/>
          </w:tcPr>
          <w:p w:rsidR="002848F5" w:rsidRPr="005B6480" w:rsidRDefault="002848F5">
            <w:pPr>
              <w:spacing w:after="0"/>
              <w:ind w:left="135"/>
              <w:rPr>
                <w:color w:val="000000" w:themeColor="text1"/>
                <w:lang w:val="ru-RU"/>
              </w:rPr>
            </w:pPr>
            <w:r w:rsidRPr="005B6480">
              <w:rPr>
                <w:rFonts w:ascii="Times New Roman" w:hAnsi="Times New Roman"/>
                <w:color w:val="000000" w:themeColor="text1"/>
                <w:sz w:val="24"/>
                <w:lang w:val="ru-RU"/>
              </w:rPr>
              <w:t xml:space="preserve">Библиотека ЦОК </w:t>
            </w:r>
            <w:hyperlink r:id="rId9">
              <w:r w:rsidRPr="005B6480">
                <w:rPr>
                  <w:rFonts w:ascii="Times New Roman" w:hAnsi="Times New Roman"/>
                  <w:color w:val="000000" w:themeColor="text1"/>
                  <w:u w:val="single"/>
                </w:rPr>
                <w:t>https</w:t>
              </w:r>
              <w:r w:rsidRPr="005B6480">
                <w:rPr>
                  <w:rFonts w:ascii="Times New Roman" w:hAnsi="Times New Roman"/>
                  <w:color w:val="000000" w:themeColor="text1"/>
                  <w:u w:val="single"/>
                  <w:lang w:val="ru-RU"/>
                </w:rPr>
                <w:t>://</w:t>
              </w:r>
              <w:r w:rsidRPr="005B6480">
                <w:rPr>
                  <w:rFonts w:ascii="Times New Roman" w:hAnsi="Times New Roman"/>
                  <w:color w:val="000000" w:themeColor="text1"/>
                  <w:u w:val="single"/>
                </w:rPr>
                <w:t>m</w:t>
              </w:r>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edsoo</w:t>
              </w:r>
              <w:proofErr w:type="spellEnd"/>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ru</w:t>
              </w:r>
              <w:proofErr w:type="spellEnd"/>
              <w:r w:rsidRPr="005B6480">
                <w:rPr>
                  <w:rFonts w:ascii="Times New Roman" w:hAnsi="Times New Roman"/>
                  <w:color w:val="000000" w:themeColor="text1"/>
                  <w:u w:val="single"/>
                  <w:lang w:val="ru-RU"/>
                </w:rPr>
                <w:t>/7</w:t>
              </w:r>
              <w:r w:rsidRPr="005B6480">
                <w:rPr>
                  <w:rFonts w:ascii="Times New Roman" w:hAnsi="Times New Roman"/>
                  <w:color w:val="000000" w:themeColor="text1"/>
                  <w:u w:val="single"/>
                </w:rPr>
                <w:t>f</w:t>
              </w:r>
              <w:r w:rsidRPr="005B6480">
                <w:rPr>
                  <w:rFonts w:ascii="Times New Roman" w:hAnsi="Times New Roman"/>
                  <w:color w:val="000000" w:themeColor="text1"/>
                  <w:u w:val="single"/>
                  <w:lang w:val="ru-RU"/>
                </w:rPr>
                <w:t>419506</w:t>
              </w:r>
            </w:hyperlink>
          </w:p>
        </w:tc>
      </w:tr>
      <w:tr w:rsidR="002848F5" w:rsidRPr="00C64747" w:rsidTr="002848F5">
        <w:trPr>
          <w:trHeight w:val="144"/>
          <w:tblCellSpacing w:w="20" w:type="nil"/>
        </w:trPr>
        <w:tc>
          <w:tcPr>
            <w:tcW w:w="1018" w:type="dxa"/>
            <w:tcMar>
              <w:top w:w="50" w:type="dxa"/>
              <w:left w:w="100" w:type="dxa"/>
            </w:tcMar>
            <w:vAlign w:val="center"/>
          </w:tcPr>
          <w:p w:rsidR="002848F5" w:rsidRPr="005B6480" w:rsidRDefault="002848F5">
            <w:pPr>
              <w:spacing w:after="0"/>
              <w:rPr>
                <w:color w:val="000000" w:themeColor="text1"/>
              </w:rPr>
            </w:pPr>
            <w:r w:rsidRPr="005B6480">
              <w:rPr>
                <w:rFonts w:ascii="Times New Roman" w:hAnsi="Times New Roman"/>
                <w:color w:val="000000" w:themeColor="text1"/>
                <w:sz w:val="24"/>
              </w:rPr>
              <w:t>6</w:t>
            </w:r>
          </w:p>
        </w:tc>
        <w:tc>
          <w:tcPr>
            <w:tcW w:w="4693" w:type="dxa"/>
            <w:tcMar>
              <w:top w:w="50" w:type="dxa"/>
              <w:left w:w="100" w:type="dxa"/>
            </w:tcMar>
            <w:vAlign w:val="center"/>
          </w:tcPr>
          <w:p w:rsidR="002848F5" w:rsidRPr="005B6480" w:rsidRDefault="002848F5">
            <w:pPr>
              <w:spacing w:after="0"/>
              <w:ind w:left="135"/>
              <w:rPr>
                <w:color w:val="000000" w:themeColor="text1"/>
                <w:lang w:val="ru-RU"/>
              </w:rPr>
            </w:pPr>
            <w:r w:rsidRPr="005B6480">
              <w:rPr>
                <w:rFonts w:ascii="Times New Roman" w:hAnsi="Times New Roman"/>
                <w:color w:val="000000" w:themeColor="text1"/>
                <w:sz w:val="24"/>
                <w:lang w:val="ru-RU"/>
              </w:rPr>
              <w:t>Модуль "Безопасность в общественных местах"</w:t>
            </w:r>
          </w:p>
        </w:tc>
        <w:tc>
          <w:tcPr>
            <w:tcW w:w="1518" w:type="dxa"/>
            <w:tcMar>
              <w:top w:w="50" w:type="dxa"/>
              <w:left w:w="100" w:type="dxa"/>
            </w:tcMar>
            <w:vAlign w:val="center"/>
          </w:tcPr>
          <w:p w:rsidR="002848F5" w:rsidRPr="005B6480" w:rsidRDefault="002848F5">
            <w:pPr>
              <w:spacing w:after="0"/>
              <w:ind w:left="135"/>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 xml:space="preserve"> 4</w:t>
            </w:r>
            <w:r w:rsidRPr="005B6480">
              <w:rPr>
                <w:rFonts w:ascii="Times New Roman" w:hAnsi="Times New Roman" w:cs="Times New Roman"/>
                <w:color w:val="000000" w:themeColor="text1"/>
                <w:sz w:val="24"/>
                <w:szCs w:val="24"/>
              </w:rPr>
              <w:t xml:space="preserve"> </w:t>
            </w:r>
          </w:p>
        </w:tc>
        <w:tc>
          <w:tcPr>
            <w:tcW w:w="1841"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0</w:t>
            </w:r>
          </w:p>
        </w:tc>
        <w:tc>
          <w:tcPr>
            <w:tcW w:w="2837" w:type="dxa"/>
            <w:tcMar>
              <w:top w:w="50" w:type="dxa"/>
              <w:left w:w="100" w:type="dxa"/>
            </w:tcMar>
            <w:vAlign w:val="center"/>
          </w:tcPr>
          <w:p w:rsidR="002848F5" w:rsidRPr="005B6480" w:rsidRDefault="002848F5">
            <w:pPr>
              <w:spacing w:after="0"/>
              <w:ind w:left="135"/>
              <w:rPr>
                <w:color w:val="000000" w:themeColor="text1"/>
                <w:lang w:val="ru-RU"/>
              </w:rPr>
            </w:pPr>
            <w:r w:rsidRPr="005B6480">
              <w:rPr>
                <w:rFonts w:ascii="Times New Roman" w:hAnsi="Times New Roman"/>
                <w:color w:val="000000" w:themeColor="text1"/>
                <w:sz w:val="24"/>
                <w:lang w:val="ru-RU"/>
              </w:rPr>
              <w:t xml:space="preserve">Библиотека ЦОК </w:t>
            </w:r>
            <w:hyperlink r:id="rId10">
              <w:r w:rsidRPr="005B6480">
                <w:rPr>
                  <w:rFonts w:ascii="Times New Roman" w:hAnsi="Times New Roman"/>
                  <w:color w:val="000000" w:themeColor="text1"/>
                  <w:u w:val="single"/>
                </w:rPr>
                <w:t>https</w:t>
              </w:r>
              <w:r w:rsidRPr="005B6480">
                <w:rPr>
                  <w:rFonts w:ascii="Times New Roman" w:hAnsi="Times New Roman"/>
                  <w:color w:val="000000" w:themeColor="text1"/>
                  <w:u w:val="single"/>
                  <w:lang w:val="ru-RU"/>
                </w:rPr>
                <w:t>://</w:t>
              </w:r>
              <w:r w:rsidRPr="005B6480">
                <w:rPr>
                  <w:rFonts w:ascii="Times New Roman" w:hAnsi="Times New Roman"/>
                  <w:color w:val="000000" w:themeColor="text1"/>
                  <w:u w:val="single"/>
                </w:rPr>
                <w:t>m</w:t>
              </w:r>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edsoo</w:t>
              </w:r>
              <w:proofErr w:type="spellEnd"/>
              <w:r w:rsidRPr="005B6480">
                <w:rPr>
                  <w:rFonts w:ascii="Times New Roman" w:hAnsi="Times New Roman"/>
                  <w:color w:val="000000" w:themeColor="text1"/>
                  <w:u w:val="single"/>
                  <w:lang w:val="ru-RU"/>
                </w:rPr>
                <w:t>.</w:t>
              </w:r>
              <w:proofErr w:type="spellStart"/>
              <w:r w:rsidRPr="005B6480">
                <w:rPr>
                  <w:rFonts w:ascii="Times New Roman" w:hAnsi="Times New Roman"/>
                  <w:color w:val="000000" w:themeColor="text1"/>
                  <w:u w:val="single"/>
                </w:rPr>
                <w:t>ru</w:t>
              </w:r>
              <w:proofErr w:type="spellEnd"/>
              <w:r w:rsidRPr="005B6480">
                <w:rPr>
                  <w:rFonts w:ascii="Times New Roman" w:hAnsi="Times New Roman"/>
                  <w:color w:val="000000" w:themeColor="text1"/>
                  <w:u w:val="single"/>
                  <w:lang w:val="ru-RU"/>
                </w:rPr>
                <w:t>/7</w:t>
              </w:r>
              <w:r w:rsidRPr="005B6480">
                <w:rPr>
                  <w:rFonts w:ascii="Times New Roman" w:hAnsi="Times New Roman"/>
                  <w:color w:val="000000" w:themeColor="text1"/>
                  <w:u w:val="single"/>
                </w:rPr>
                <w:t>f</w:t>
              </w:r>
              <w:r w:rsidRPr="005B6480">
                <w:rPr>
                  <w:rFonts w:ascii="Times New Roman" w:hAnsi="Times New Roman"/>
                  <w:color w:val="000000" w:themeColor="text1"/>
                  <w:u w:val="single"/>
                  <w:lang w:val="ru-RU"/>
                </w:rPr>
                <w:t>419506</w:t>
              </w:r>
            </w:hyperlink>
          </w:p>
        </w:tc>
      </w:tr>
      <w:tr w:rsidR="002848F5" w:rsidRPr="005B6480" w:rsidTr="002848F5">
        <w:trPr>
          <w:trHeight w:val="144"/>
          <w:tblCellSpacing w:w="20" w:type="nil"/>
        </w:trPr>
        <w:tc>
          <w:tcPr>
            <w:tcW w:w="1018" w:type="dxa"/>
            <w:tcMar>
              <w:top w:w="50" w:type="dxa"/>
              <w:left w:w="100" w:type="dxa"/>
            </w:tcMar>
            <w:vAlign w:val="center"/>
          </w:tcPr>
          <w:p w:rsidR="002848F5" w:rsidRPr="005B6480" w:rsidRDefault="002848F5">
            <w:pPr>
              <w:spacing w:after="0"/>
              <w:rPr>
                <w:rFonts w:ascii="Times New Roman" w:hAnsi="Times New Roman"/>
                <w:color w:val="000000" w:themeColor="text1"/>
                <w:sz w:val="24"/>
                <w:lang w:val="ru-RU"/>
              </w:rPr>
            </w:pPr>
          </w:p>
        </w:tc>
        <w:tc>
          <w:tcPr>
            <w:tcW w:w="4693" w:type="dxa"/>
            <w:tcMar>
              <w:top w:w="50" w:type="dxa"/>
              <w:left w:w="100" w:type="dxa"/>
            </w:tcMar>
            <w:vAlign w:val="center"/>
          </w:tcPr>
          <w:p w:rsidR="002848F5" w:rsidRPr="005B6480" w:rsidRDefault="002848F5">
            <w:pPr>
              <w:spacing w:after="0"/>
              <w:ind w:left="135"/>
              <w:rPr>
                <w:rFonts w:ascii="Times New Roman" w:hAnsi="Times New Roman"/>
                <w:color w:val="000000" w:themeColor="text1"/>
                <w:sz w:val="24"/>
                <w:lang w:val="ru-RU"/>
              </w:rPr>
            </w:pPr>
            <w:r w:rsidRPr="005B6480">
              <w:rPr>
                <w:rFonts w:ascii="Times New Roman" w:hAnsi="Times New Roman"/>
                <w:color w:val="000000" w:themeColor="text1"/>
                <w:sz w:val="24"/>
                <w:lang w:val="ru-RU"/>
              </w:rPr>
              <w:t>Итоговая контрольная работа</w:t>
            </w:r>
          </w:p>
        </w:tc>
        <w:tc>
          <w:tcPr>
            <w:tcW w:w="1518" w:type="dxa"/>
            <w:tcMar>
              <w:top w:w="50" w:type="dxa"/>
              <w:left w:w="100" w:type="dxa"/>
            </w:tcMar>
            <w:vAlign w:val="center"/>
          </w:tcPr>
          <w:p w:rsidR="002848F5" w:rsidRPr="005B6480" w:rsidRDefault="002848F5">
            <w:pPr>
              <w:spacing w:after="0"/>
              <w:ind w:left="135"/>
              <w:jc w:val="center"/>
              <w:rPr>
                <w:rFonts w:ascii="Times New Roman" w:hAnsi="Times New Roman" w:cs="Times New Roman"/>
                <w:color w:val="000000" w:themeColor="text1"/>
                <w:sz w:val="24"/>
                <w:szCs w:val="24"/>
                <w:lang w:val="ru-RU"/>
              </w:rPr>
            </w:pPr>
            <w:r w:rsidRPr="005B6480">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1</w:t>
            </w:r>
          </w:p>
        </w:tc>
        <w:tc>
          <w:tcPr>
            <w:tcW w:w="1910" w:type="dxa"/>
            <w:tcMar>
              <w:top w:w="50" w:type="dxa"/>
              <w:left w:w="100" w:type="dxa"/>
            </w:tcMar>
            <w:vAlign w:val="center"/>
          </w:tcPr>
          <w:p w:rsidR="002848F5" w:rsidRPr="005B6480" w:rsidRDefault="002848F5" w:rsidP="002848F5">
            <w:pPr>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0</w:t>
            </w:r>
          </w:p>
        </w:tc>
        <w:tc>
          <w:tcPr>
            <w:tcW w:w="2837" w:type="dxa"/>
            <w:tcMar>
              <w:top w:w="50" w:type="dxa"/>
              <w:left w:w="100" w:type="dxa"/>
            </w:tcMar>
            <w:vAlign w:val="center"/>
          </w:tcPr>
          <w:p w:rsidR="002848F5" w:rsidRPr="005B6480" w:rsidRDefault="002848F5">
            <w:pPr>
              <w:spacing w:after="0"/>
              <w:ind w:left="135"/>
              <w:rPr>
                <w:rFonts w:ascii="Times New Roman" w:hAnsi="Times New Roman"/>
                <w:color w:val="000000" w:themeColor="text1"/>
                <w:sz w:val="24"/>
                <w:lang w:val="ru-RU"/>
              </w:rPr>
            </w:pPr>
          </w:p>
        </w:tc>
      </w:tr>
      <w:tr w:rsidR="000A63B8" w:rsidRPr="005B6480" w:rsidTr="002848F5">
        <w:trPr>
          <w:trHeight w:val="144"/>
          <w:tblCellSpacing w:w="20" w:type="nil"/>
        </w:trPr>
        <w:tc>
          <w:tcPr>
            <w:tcW w:w="0" w:type="auto"/>
            <w:gridSpan w:val="2"/>
            <w:tcMar>
              <w:top w:w="50" w:type="dxa"/>
              <w:left w:w="100" w:type="dxa"/>
            </w:tcMar>
            <w:vAlign w:val="center"/>
          </w:tcPr>
          <w:p w:rsidR="000A63B8" w:rsidRPr="005B6480" w:rsidRDefault="00320FCC">
            <w:pPr>
              <w:spacing w:after="0"/>
              <w:ind w:left="135"/>
              <w:rPr>
                <w:color w:val="000000" w:themeColor="text1"/>
                <w:lang w:val="ru-RU"/>
              </w:rPr>
            </w:pPr>
            <w:r w:rsidRPr="005B6480">
              <w:rPr>
                <w:rFonts w:ascii="Times New Roman" w:hAnsi="Times New Roman"/>
                <w:color w:val="000000" w:themeColor="text1"/>
                <w:sz w:val="24"/>
                <w:lang w:val="ru-RU"/>
              </w:rPr>
              <w:t>ОБЩЕЕ КОЛИЧЕСТВО ЧАСОВ ПО ПРОГРАММЕ</w:t>
            </w:r>
          </w:p>
        </w:tc>
        <w:tc>
          <w:tcPr>
            <w:tcW w:w="1518" w:type="dxa"/>
            <w:tcMar>
              <w:top w:w="50" w:type="dxa"/>
              <w:left w:w="100" w:type="dxa"/>
            </w:tcMar>
            <w:vAlign w:val="center"/>
          </w:tcPr>
          <w:p w:rsidR="000A63B8" w:rsidRPr="005B6480" w:rsidRDefault="00320FCC">
            <w:pPr>
              <w:spacing w:after="0"/>
              <w:ind w:left="135"/>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lang w:val="ru-RU"/>
              </w:rPr>
              <w:t xml:space="preserve"> </w:t>
            </w:r>
            <w:r w:rsidR="002848F5" w:rsidRPr="005B6480">
              <w:rPr>
                <w:rFonts w:ascii="Times New Roman" w:hAnsi="Times New Roman" w:cs="Times New Roman"/>
                <w:color w:val="000000" w:themeColor="text1"/>
                <w:sz w:val="24"/>
                <w:szCs w:val="24"/>
              </w:rPr>
              <w:t>3</w:t>
            </w:r>
            <w:r w:rsidR="002848F5" w:rsidRPr="005B6480">
              <w:rPr>
                <w:rFonts w:ascii="Times New Roman" w:hAnsi="Times New Roman" w:cs="Times New Roman"/>
                <w:color w:val="000000" w:themeColor="text1"/>
                <w:sz w:val="24"/>
                <w:szCs w:val="24"/>
                <w:lang w:val="ru-RU"/>
              </w:rPr>
              <w:t>3</w:t>
            </w:r>
            <w:r w:rsidRPr="005B6480">
              <w:rPr>
                <w:rFonts w:ascii="Times New Roman" w:hAnsi="Times New Roman" w:cs="Times New Roman"/>
                <w:color w:val="000000" w:themeColor="text1"/>
                <w:sz w:val="24"/>
                <w:szCs w:val="24"/>
              </w:rPr>
              <w:t xml:space="preserve"> </w:t>
            </w:r>
          </w:p>
        </w:tc>
        <w:tc>
          <w:tcPr>
            <w:tcW w:w="1841" w:type="dxa"/>
            <w:tcMar>
              <w:top w:w="50" w:type="dxa"/>
              <w:left w:w="100" w:type="dxa"/>
            </w:tcMar>
            <w:vAlign w:val="center"/>
          </w:tcPr>
          <w:p w:rsidR="000A63B8" w:rsidRPr="005B6480" w:rsidRDefault="00320FCC" w:rsidP="005B6480">
            <w:pPr>
              <w:spacing w:after="0"/>
              <w:ind w:left="135"/>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rPr>
              <w:t xml:space="preserve"> </w:t>
            </w:r>
          </w:p>
        </w:tc>
        <w:tc>
          <w:tcPr>
            <w:tcW w:w="1910" w:type="dxa"/>
            <w:tcMar>
              <w:top w:w="50" w:type="dxa"/>
              <w:left w:w="100" w:type="dxa"/>
            </w:tcMar>
            <w:vAlign w:val="center"/>
          </w:tcPr>
          <w:p w:rsidR="000A63B8" w:rsidRPr="005B6480" w:rsidRDefault="00320FCC" w:rsidP="005B6480">
            <w:pPr>
              <w:spacing w:after="0"/>
              <w:ind w:left="135"/>
              <w:jc w:val="center"/>
              <w:rPr>
                <w:rFonts w:ascii="Times New Roman" w:hAnsi="Times New Roman" w:cs="Times New Roman"/>
                <w:color w:val="000000" w:themeColor="text1"/>
                <w:sz w:val="24"/>
                <w:szCs w:val="24"/>
              </w:rPr>
            </w:pPr>
            <w:r w:rsidRPr="005B6480">
              <w:rPr>
                <w:rFonts w:ascii="Times New Roman" w:hAnsi="Times New Roman" w:cs="Times New Roman"/>
                <w:color w:val="000000" w:themeColor="text1"/>
                <w:sz w:val="24"/>
                <w:szCs w:val="24"/>
              </w:rPr>
              <w:t xml:space="preserve"> </w:t>
            </w:r>
          </w:p>
        </w:tc>
        <w:tc>
          <w:tcPr>
            <w:tcW w:w="2837" w:type="dxa"/>
            <w:tcMar>
              <w:top w:w="50" w:type="dxa"/>
              <w:left w:w="100" w:type="dxa"/>
            </w:tcMar>
            <w:vAlign w:val="center"/>
          </w:tcPr>
          <w:p w:rsidR="000A63B8" w:rsidRPr="005B6480" w:rsidRDefault="000A63B8">
            <w:pPr>
              <w:rPr>
                <w:color w:val="000000" w:themeColor="text1"/>
              </w:rPr>
            </w:pPr>
          </w:p>
        </w:tc>
      </w:tr>
    </w:tbl>
    <w:p w:rsidR="000A63B8" w:rsidRPr="005B6480" w:rsidRDefault="000A63B8">
      <w:pPr>
        <w:rPr>
          <w:color w:val="000000" w:themeColor="text1"/>
        </w:rPr>
        <w:sectPr w:rsidR="000A63B8" w:rsidRPr="005B6480">
          <w:pgSz w:w="16383" w:h="11906" w:orient="landscape"/>
          <w:pgMar w:top="1134" w:right="850" w:bottom="1134" w:left="1701" w:header="720" w:footer="720" w:gutter="0"/>
          <w:cols w:space="720"/>
        </w:sectPr>
      </w:pPr>
    </w:p>
    <w:p w:rsidR="000A63B8" w:rsidRDefault="00320FC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0A63B8" w:rsidTr="002848F5">
        <w:trPr>
          <w:trHeight w:val="144"/>
          <w:tblCellSpacing w:w="20" w:type="nil"/>
        </w:trPr>
        <w:tc>
          <w:tcPr>
            <w:tcW w:w="1120" w:type="dxa"/>
            <w:vMerge w:val="restart"/>
            <w:tcMar>
              <w:top w:w="50" w:type="dxa"/>
              <w:left w:w="100" w:type="dxa"/>
            </w:tcMar>
            <w:vAlign w:val="center"/>
          </w:tcPr>
          <w:p w:rsidR="000A63B8" w:rsidRDefault="00320FCC">
            <w:pPr>
              <w:spacing w:after="0"/>
              <w:ind w:left="135"/>
            </w:pPr>
            <w:r>
              <w:rPr>
                <w:rFonts w:ascii="Times New Roman" w:hAnsi="Times New Roman"/>
                <w:b/>
                <w:color w:val="000000"/>
                <w:sz w:val="24"/>
              </w:rPr>
              <w:t xml:space="preserve">№ п/п </w:t>
            </w:r>
          </w:p>
          <w:p w:rsidR="000A63B8" w:rsidRDefault="000A63B8">
            <w:pPr>
              <w:spacing w:after="0"/>
              <w:ind w:left="135"/>
            </w:pPr>
          </w:p>
        </w:tc>
        <w:tc>
          <w:tcPr>
            <w:tcW w:w="4591" w:type="dxa"/>
            <w:vMerge w:val="restart"/>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A63B8" w:rsidRDefault="000A63B8">
            <w:pPr>
              <w:spacing w:after="0"/>
              <w:ind w:left="135"/>
            </w:pPr>
          </w:p>
        </w:tc>
        <w:tc>
          <w:tcPr>
            <w:tcW w:w="0" w:type="auto"/>
            <w:gridSpan w:val="3"/>
            <w:tcMar>
              <w:top w:w="50" w:type="dxa"/>
              <w:left w:w="100" w:type="dxa"/>
            </w:tcMar>
            <w:vAlign w:val="center"/>
          </w:tcPr>
          <w:p w:rsidR="000A63B8" w:rsidRDefault="00320F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63B8" w:rsidRDefault="000A63B8">
            <w:pPr>
              <w:spacing w:after="0"/>
              <w:ind w:left="135"/>
            </w:pPr>
          </w:p>
        </w:tc>
      </w:tr>
      <w:tr w:rsidR="000A63B8" w:rsidTr="002848F5">
        <w:trPr>
          <w:trHeight w:val="144"/>
          <w:tblCellSpacing w:w="20" w:type="nil"/>
        </w:trPr>
        <w:tc>
          <w:tcPr>
            <w:tcW w:w="0" w:type="auto"/>
            <w:vMerge/>
            <w:tcBorders>
              <w:top w:val="nil"/>
            </w:tcBorders>
            <w:tcMar>
              <w:top w:w="50" w:type="dxa"/>
              <w:left w:w="100" w:type="dxa"/>
            </w:tcMar>
          </w:tcPr>
          <w:p w:rsidR="000A63B8" w:rsidRDefault="000A63B8"/>
        </w:tc>
        <w:tc>
          <w:tcPr>
            <w:tcW w:w="0" w:type="auto"/>
            <w:vMerge/>
            <w:tcBorders>
              <w:top w:val="nil"/>
            </w:tcBorders>
            <w:tcMar>
              <w:top w:w="50" w:type="dxa"/>
              <w:left w:w="100" w:type="dxa"/>
            </w:tcMar>
          </w:tcPr>
          <w:p w:rsidR="000A63B8" w:rsidRDefault="000A63B8"/>
        </w:tc>
        <w:tc>
          <w:tcPr>
            <w:tcW w:w="1570" w:type="dxa"/>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63B8" w:rsidRDefault="000A63B8">
            <w:pPr>
              <w:spacing w:after="0"/>
              <w:ind w:left="135"/>
            </w:pPr>
          </w:p>
        </w:tc>
        <w:tc>
          <w:tcPr>
            <w:tcW w:w="1841" w:type="dxa"/>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63B8" w:rsidRDefault="000A63B8">
            <w:pPr>
              <w:spacing w:after="0"/>
              <w:ind w:left="135"/>
            </w:pPr>
          </w:p>
        </w:tc>
        <w:tc>
          <w:tcPr>
            <w:tcW w:w="1910" w:type="dxa"/>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63B8" w:rsidRDefault="000A63B8">
            <w:pPr>
              <w:spacing w:after="0"/>
              <w:ind w:left="135"/>
            </w:pPr>
          </w:p>
        </w:tc>
        <w:tc>
          <w:tcPr>
            <w:tcW w:w="0" w:type="auto"/>
            <w:vMerge/>
            <w:tcBorders>
              <w:top w:val="nil"/>
            </w:tcBorders>
            <w:tcMar>
              <w:top w:w="50" w:type="dxa"/>
              <w:left w:w="100" w:type="dxa"/>
            </w:tcMar>
          </w:tcPr>
          <w:p w:rsidR="000A63B8" w:rsidRDefault="000A63B8"/>
        </w:tc>
      </w:tr>
      <w:tr w:rsidR="000A63B8" w:rsidRPr="00C64747" w:rsidTr="002848F5">
        <w:trPr>
          <w:trHeight w:val="144"/>
          <w:tblCellSpacing w:w="20" w:type="nil"/>
        </w:trPr>
        <w:tc>
          <w:tcPr>
            <w:tcW w:w="1120" w:type="dxa"/>
            <w:tcMar>
              <w:top w:w="50" w:type="dxa"/>
              <w:left w:w="100" w:type="dxa"/>
            </w:tcMar>
            <w:vAlign w:val="center"/>
          </w:tcPr>
          <w:p w:rsidR="000A63B8" w:rsidRDefault="00320FCC">
            <w:pPr>
              <w:spacing w:after="0"/>
            </w:pPr>
            <w:r>
              <w:rPr>
                <w:rFonts w:ascii="Times New Roman" w:hAnsi="Times New Roman"/>
                <w:color w:val="000000"/>
                <w:sz w:val="24"/>
              </w:rPr>
              <w:t>1</w:t>
            </w:r>
          </w:p>
        </w:tc>
        <w:tc>
          <w:tcPr>
            <w:tcW w:w="4591" w:type="dxa"/>
            <w:tcMar>
              <w:top w:w="50" w:type="dxa"/>
              <w:left w:w="100" w:type="dxa"/>
            </w:tcMar>
            <w:vAlign w:val="center"/>
          </w:tcPr>
          <w:p w:rsidR="000A63B8" w:rsidRPr="00320FCC" w:rsidRDefault="00320FCC">
            <w:pPr>
              <w:spacing w:after="0"/>
              <w:ind w:left="135"/>
              <w:rPr>
                <w:lang w:val="ru-RU"/>
              </w:rPr>
            </w:pPr>
            <w:r w:rsidRPr="00320FCC">
              <w:rPr>
                <w:rFonts w:ascii="Times New Roman" w:hAnsi="Times New Roman"/>
                <w:color w:val="000000"/>
                <w:sz w:val="24"/>
                <w:lang w:val="ru-RU"/>
              </w:rPr>
              <w:t>Модуль "Безопасность в природной среде"</w:t>
            </w:r>
          </w:p>
        </w:tc>
        <w:tc>
          <w:tcPr>
            <w:tcW w:w="1570" w:type="dxa"/>
            <w:tcMar>
              <w:top w:w="50" w:type="dxa"/>
              <w:left w:w="100" w:type="dxa"/>
            </w:tcMar>
            <w:vAlign w:val="center"/>
          </w:tcPr>
          <w:p w:rsidR="000A63B8" w:rsidRPr="005B6480" w:rsidRDefault="00320FCC">
            <w:pPr>
              <w:spacing w:after="0"/>
              <w:ind w:left="135"/>
              <w:jc w:val="center"/>
              <w:rPr>
                <w:rFonts w:ascii="Times New Roman" w:hAnsi="Times New Roman" w:cs="Times New Roman"/>
                <w:sz w:val="24"/>
                <w:szCs w:val="24"/>
              </w:rPr>
            </w:pPr>
            <w:r w:rsidRPr="005B6480">
              <w:rPr>
                <w:rFonts w:ascii="Times New Roman" w:hAnsi="Times New Roman" w:cs="Times New Roman"/>
                <w:color w:val="000000"/>
                <w:sz w:val="24"/>
                <w:szCs w:val="24"/>
                <w:lang w:val="ru-RU"/>
              </w:rPr>
              <w:t xml:space="preserve"> </w:t>
            </w:r>
            <w:r w:rsidRPr="005B6480">
              <w:rPr>
                <w:rFonts w:ascii="Times New Roman" w:hAnsi="Times New Roman" w:cs="Times New Roman"/>
                <w:color w:val="000000"/>
                <w:sz w:val="24"/>
                <w:szCs w:val="24"/>
              </w:rPr>
              <w:t xml:space="preserve">9 </w:t>
            </w:r>
          </w:p>
        </w:tc>
        <w:tc>
          <w:tcPr>
            <w:tcW w:w="1841" w:type="dxa"/>
            <w:tcMar>
              <w:top w:w="50" w:type="dxa"/>
              <w:left w:w="100" w:type="dxa"/>
            </w:tcMar>
            <w:vAlign w:val="center"/>
          </w:tcPr>
          <w:p w:rsidR="000A63B8" w:rsidRPr="005B6480" w:rsidRDefault="002848F5">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w:t>
            </w:r>
          </w:p>
        </w:tc>
        <w:tc>
          <w:tcPr>
            <w:tcW w:w="1910" w:type="dxa"/>
            <w:tcMar>
              <w:top w:w="50" w:type="dxa"/>
              <w:left w:w="100" w:type="dxa"/>
            </w:tcMar>
            <w:vAlign w:val="center"/>
          </w:tcPr>
          <w:p w:rsidR="000A63B8" w:rsidRPr="005B6480" w:rsidRDefault="002848F5">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w:t>
            </w:r>
          </w:p>
        </w:tc>
        <w:tc>
          <w:tcPr>
            <w:tcW w:w="2837" w:type="dxa"/>
            <w:tcMar>
              <w:top w:w="50" w:type="dxa"/>
              <w:left w:w="100" w:type="dxa"/>
            </w:tcMar>
            <w:vAlign w:val="center"/>
          </w:tcPr>
          <w:p w:rsidR="000A63B8" w:rsidRPr="00320FCC" w:rsidRDefault="00320FCC">
            <w:pPr>
              <w:spacing w:after="0"/>
              <w:ind w:left="135"/>
              <w:rPr>
                <w:lang w:val="ru-RU"/>
              </w:rPr>
            </w:pPr>
            <w:r w:rsidRPr="00320FC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/7</w:t>
              </w:r>
              <w:r>
                <w:rPr>
                  <w:rFonts w:ascii="Times New Roman" w:hAnsi="Times New Roman"/>
                  <w:color w:val="0000FF"/>
                  <w:u w:val="single"/>
                </w:rPr>
                <w:t>f</w:t>
              </w:r>
              <w:r w:rsidRPr="00320FCC">
                <w:rPr>
                  <w:rFonts w:ascii="Times New Roman" w:hAnsi="Times New Roman"/>
                  <w:color w:val="0000FF"/>
                  <w:u w:val="single"/>
                  <w:lang w:val="ru-RU"/>
                </w:rPr>
                <w:t>41</w:t>
              </w:r>
              <w:r>
                <w:rPr>
                  <w:rFonts w:ascii="Times New Roman" w:hAnsi="Times New Roman"/>
                  <w:color w:val="0000FF"/>
                  <w:u w:val="single"/>
                </w:rPr>
                <w:t>b</w:t>
              </w:r>
              <w:r w:rsidRPr="00320FCC">
                <w:rPr>
                  <w:rFonts w:ascii="Times New Roman" w:hAnsi="Times New Roman"/>
                  <w:color w:val="0000FF"/>
                  <w:u w:val="single"/>
                  <w:lang w:val="ru-RU"/>
                </w:rPr>
                <w:t>590</w:t>
              </w:r>
            </w:hyperlink>
          </w:p>
        </w:tc>
      </w:tr>
      <w:tr w:rsidR="002848F5" w:rsidRPr="00C64747" w:rsidTr="002848F5">
        <w:trPr>
          <w:trHeight w:val="144"/>
          <w:tblCellSpacing w:w="20" w:type="nil"/>
        </w:trPr>
        <w:tc>
          <w:tcPr>
            <w:tcW w:w="1120" w:type="dxa"/>
            <w:tcMar>
              <w:top w:w="50" w:type="dxa"/>
              <w:left w:w="100" w:type="dxa"/>
            </w:tcMar>
            <w:vAlign w:val="center"/>
          </w:tcPr>
          <w:p w:rsidR="002848F5" w:rsidRDefault="002848F5">
            <w:pPr>
              <w:spacing w:after="0"/>
            </w:pPr>
            <w:r>
              <w:rPr>
                <w:rFonts w:ascii="Times New Roman" w:hAnsi="Times New Roman"/>
                <w:color w:val="000000"/>
                <w:sz w:val="24"/>
              </w:rPr>
              <w:t>2</w:t>
            </w:r>
          </w:p>
        </w:tc>
        <w:tc>
          <w:tcPr>
            <w:tcW w:w="459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Модуль "Основы медицинских знаний. Оказание первой помощи"</w:t>
            </w:r>
          </w:p>
        </w:tc>
        <w:tc>
          <w:tcPr>
            <w:tcW w:w="1570" w:type="dxa"/>
            <w:tcMar>
              <w:top w:w="50" w:type="dxa"/>
              <w:left w:w="100" w:type="dxa"/>
            </w:tcMar>
            <w:vAlign w:val="center"/>
          </w:tcPr>
          <w:p w:rsidR="002848F5" w:rsidRPr="005B6480" w:rsidRDefault="002848F5">
            <w:pPr>
              <w:spacing w:after="0"/>
              <w:ind w:left="135"/>
              <w:jc w:val="center"/>
              <w:rPr>
                <w:rFonts w:ascii="Times New Roman" w:hAnsi="Times New Roman" w:cs="Times New Roman"/>
                <w:sz w:val="24"/>
                <w:szCs w:val="24"/>
              </w:rPr>
            </w:pPr>
            <w:r w:rsidRPr="005B6480">
              <w:rPr>
                <w:rFonts w:ascii="Times New Roman" w:hAnsi="Times New Roman" w:cs="Times New Roman"/>
                <w:color w:val="000000"/>
                <w:sz w:val="24"/>
                <w:szCs w:val="24"/>
                <w:lang w:val="ru-RU"/>
              </w:rPr>
              <w:t xml:space="preserve"> </w:t>
            </w:r>
            <w:r w:rsidRPr="005B6480">
              <w:rPr>
                <w:rFonts w:ascii="Times New Roman" w:hAnsi="Times New Roman" w:cs="Times New Roman"/>
                <w:color w:val="000000"/>
                <w:sz w:val="24"/>
                <w:szCs w:val="24"/>
              </w:rPr>
              <w:t xml:space="preserve">7 </w:t>
            </w:r>
          </w:p>
        </w:tc>
        <w:tc>
          <w:tcPr>
            <w:tcW w:w="1841" w:type="dxa"/>
            <w:tcMar>
              <w:top w:w="50" w:type="dxa"/>
              <w:left w:w="100" w:type="dxa"/>
            </w:tcMar>
            <w:vAlign w:val="center"/>
          </w:tcPr>
          <w:p w:rsidR="002848F5" w:rsidRPr="005B6480" w:rsidRDefault="002848F5" w:rsidP="003833D9">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w:t>
            </w:r>
          </w:p>
        </w:tc>
        <w:tc>
          <w:tcPr>
            <w:tcW w:w="1910" w:type="dxa"/>
            <w:tcMar>
              <w:top w:w="50" w:type="dxa"/>
              <w:left w:w="100" w:type="dxa"/>
            </w:tcMar>
            <w:vAlign w:val="center"/>
          </w:tcPr>
          <w:p w:rsidR="002848F5" w:rsidRPr="005B6480" w:rsidRDefault="002848F5" w:rsidP="003833D9">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w:t>
            </w:r>
          </w:p>
        </w:tc>
        <w:tc>
          <w:tcPr>
            <w:tcW w:w="2837"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/7</w:t>
              </w:r>
              <w:r>
                <w:rPr>
                  <w:rFonts w:ascii="Times New Roman" w:hAnsi="Times New Roman"/>
                  <w:color w:val="0000FF"/>
                  <w:u w:val="single"/>
                </w:rPr>
                <w:t>f</w:t>
              </w:r>
              <w:r w:rsidRPr="00320FCC">
                <w:rPr>
                  <w:rFonts w:ascii="Times New Roman" w:hAnsi="Times New Roman"/>
                  <w:color w:val="0000FF"/>
                  <w:u w:val="single"/>
                  <w:lang w:val="ru-RU"/>
                </w:rPr>
                <w:t>41</w:t>
              </w:r>
              <w:r>
                <w:rPr>
                  <w:rFonts w:ascii="Times New Roman" w:hAnsi="Times New Roman"/>
                  <w:color w:val="0000FF"/>
                  <w:u w:val="single"/>
                </w:rPr>
                <w:t>b</w:t>
              </w:r>
              <w:r w:rsidRPr="00320FCC">
                <w:rPr>
                  <w:rFonts w:ascii="Times New Roman" w:hAnsi="Times New Roman"/>
                  <w:color w:val="0000FF"/>
                  <w:u w:val="single"/>
                  <w:lang w:val="ru-RU"/>
                </w:rPr>
                <w:t>590</w:t>
              </w:r>
            </w:hyperlink>
          </w:p>
        </w:tc>
      </w:tr>
      <w:tr w:rsidR="002848F5" w:rsidRPr="00C64747" w:rsidTr="002848F5">
        <w:trPr>
          <w:trHeight w:val="144"/>
          <w:tblCellSpacing w:w="20" w:type="nil"/>
        </w:trPr>
        <w:tc>
          <w:tcPr>
            <w:tcW w:w="1120" w:type="dxa"/>
            <w:tcMar>
              <w:top w:w="50" w:type="dxa"/>
              <w:left w:w="100" w:type="dxa"/>
            </w:tcMar>
            <w:vAlign w:val="center"/>
          </w:tcPr>
          <w:p w:rsidR="002848F5" w:rsidRDefault="002848F5">
            <w:pPr>
              <w:spacing w:after="0"/>
            </w:pPr>
            <w:r>
              <w:rPr>
                <w:rFonts w:ascii="Times New Roman" w:hAnsi="Times New Roman"/>
                <w:color w:val="000000"/>
                <w:sz w:val="24"/>
              </w:rPr>
              <w:t>3</w:t>
            </w:r>
          </w:p>
        </w:tc>
        <w:tc>
          <w:tcPr>
            <w:tcW w:w="4591" w:type="dxa"/>
            <w:tcMar>
              <w:top w:w="50" w:type="dxa"/>
              <w:left w:w="100" w:type="dxa"/>
            </w:tcMar>
            <w:vAlign w:val="center"/>
          </w:tcPr>
          <w:p w:rsidR="002848F5" w:rsidRDefault="002848F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1570" w:type="dxa"/>
            <w:tcMar>
              <w:top w:w="50" w:type="dxa"/>
              <w:left w:w="100" w:type="dxa"/>
            </w:tcMar>
            <w:vAlign w:val="center"/>
          </w:tcPr>
          <w:p w:rsidR="002848F5" w:rsidRPr="005B6480" w:rsidRDefault="002848F5">
            <w:pPr>
              <w:spacing w:after="0"/>
              <w:ind w:left="135"/>
              <w:jc w:val="center"/>
              <w:rPr>
                <w:rFonts w:ascii="Times New Roman" w:hAnsi="Times New Roman" w:cs="Times New Roman"/>
                <w:sz w:val="24"/>
                <w:szCs w:val="24"/>
              </w:rPr>
            </w:pPr>
            <w:r w:rsidRPr="005B6480">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2848F5" w:rsidRPr="005B6480" w:rsidRDefault="002848F5" w:rsidP="003833D9">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w:t>
            </w:r>
          </w:p>
        </w:tc>
        <w:tc>
          <w:tcPr>
            <w:tcW w:w="1910" w:type="dxa"/>
            <w:tcMar>
              <w:top w:w="50" w:type="dxa"/>
              <w:left w:w="100" w:type="dxa"/>
            </w:tcMar>
            <w:vAlign w:val="center"/>
          </w:tcPr>
          <w:p w:rsidR="002848F5" w:rsidRPr="005B6480" w:rsidRDefault="002848F5" w:rsidP="003833D9">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w:t>
            </w:r>
          </w:p>
        </w:tc>
        <w:tc>
          <w:tcPr>
            <w:tcW w:w="2837"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/7</w:t>
              </w:r>
              <w:r>
                <w:rPr>
                  <w:rFonts w:ascii="Times New Roman" w:hAnsi="Times New Roman"/>
                  <w:color w:val="0000FF"/>
                  <w:u w:val="single"/>
                </w:rPr>
                <w:t>f</w:t>
              </w:r>
              <w:r w:rsidRPr="00320FCC">
                <w:rPr>
                  <w:rFonts w:ascii="Times New Roman" w:hAnsi="Times New Roman"/>
                  <w:color w:val="0000FF"/>
                  <w:u w:val="single"/>
                  <w:lang w:val="ru-RU"/>
                </w:rPr>
                <w:t>41</w:t>
              </w:r>
              <w:r>
                <w:rPr>
                  <w:rFonts w:ascii="Times New Roman" w:hAnsi="Times New Roman"/>
                  <w:color w:val="0000FF"/>
                  <w:u w:val="single"/>
                </w:rPr>
                <w:t>b</w:t>
              </w:r>
              <w:r w:rsidRPr="00320FCC">
                <w:rPr>
                  <w:rFonts w:ascii="Times New Roman" w:hAnsi="Times New Roman"/>
                  <w:color w:val="0000FF"/>
                  <w:u w:val="single"/>
                  <w:lang w:val="ru-RU"/>
                </w:rPr>
                <w:t>590</w:t>
              </w:r>
            </w:hyperlink>
          </w:p>
        </w:tc>
      </w:tr>
      <w:tr w:rsidR="002848F5" w:rsidRPr="00C64747" w:rsidTr="002848F5">
        <w:trPr>
          <w:trHeight w:val="144"/>
          <w:tblCellSpacing w:w="20" w:type="nil"/>
        </w:trPr>
        <w:tc>
          <w:tcPr>
            <w:tcW w:w="1120" w:type="dxa"/>
            <w:tcMar>
              <w:top w:w="50" w:type="dxa"/>
              <w:left w:w="100" w:type="dxa"/>
            </w:tcMar>
            <w:vAlign w:val="center"/>
          </w:tcPr>
          <w:p w:rsidR="002848F5" w:rsidRDefault="002848F5">
            <w:pPr>
              <w:spacing w:after="0"/>
            </w:pPr>
            <w:r>
              <w:rPr>
                <w:rFonts w:ascii="Times New Roman" w:hAnsi="Times New Roman"/>
                <w:color w:val="000000"/>
                <w:sz w:val="24"/>
              </w:rPr>
              <w:t>4</w:t>
            </w:r>
          </w:p>
        </w:tc>
        <w:tc>
          <w:tcPr>
            <w:tcW w:w="459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Модуль "Безопасность в информационном пространстве"</w:t>
            </w:r>
          </w:p>
        </w:tc>
        <w:tc>
          <w:tcPr>
            <w:tcW w:w="1570" w:type="dxa"/>
            <w:tcMar>
              <w:top w:w="50" w:type="dxa"/>
              <w:left w:w="100" w:type="dxa"/>
            </w:tcMar>
            <w:vAlign w:val="center"/>
          </w:tcPr>
          <w:p w:rsidR="002848F5" w:rsidRPr="005B6480" w:rsidRDefault="002848F5">
            <w:pPr>
              <w:spacing w:after="0"/>
              <w:ind w:left="135"/>
              <w:jc w:val="center"/>
              <w:rPr>
                <w:rFonts w:ascii="Times New Roman" w:hAnsi="Times New Roman" w:cs="Times New Roman"/>
                <w:sz w:val="24"/>
                <w:szCs w:val="24"/>
              </w:rPr>
            </w:pPr>
            <w:r w:rsidRPr="005B6480">
              <w:rPr>
                <w:rFonts w:ascii="Times New Roman" w:hAnsi="Times New Roman" w:cs="Times New Roman"/>
                <w:color w:val="000000"/>
                <w:sz w:val="24"/>
                <w:szCs w:val="24"/>
                <w:lang w:val="ru-RU"/>
              </w:rPr>
              <w:t xml:space="preserve"> </w:t>
            </w:r>
            <w:r w:rsidRPr="005B6480">
              <w:rPr>
                <w:rFonts w:ascii="Times New Roman" w:hAnsi="Times New Roman" w:cs="Times New Roman"/>
                <w:color w:val="000000"/>
                <w:sz w:val="24"/>
                <w:szCs w:val="24"/>
              </w:rPr>
              <w:t xml:space="preserve">5 </w:t>
            </w:r>
          </w:p>
        </w:tc>
        <w:tc>
          <w:tcPr>
            <w:tcW w:w="1841" w:type="dxa"/>
            <w:tcMar>
              <w:top w:w="50" w:type="dxa"/>
              <w:left w:w="100" w:type="dxa"/>
            </w:tcMar>
            <w:vAlign w:val="center"/>
          </w:tcPr>
          <w:p w:rsidR="002848F5" w:rsidRPr="005B6480" w:rsidRDefault="002848F5" w:rsidP="003833D9">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w:t>
            </w:r>
          </w:p>
        </w:tc>
        <w:tc>
          <w:tcPr>
            <w:tcW w:w="1910" w:type="dxa"/>
            <w:tcMar>
              <w:top w:w="50" w:type="dxa"/>
              <w:left w:w="100" w:type="dxa"/>
            </w:tcMar>
            <w:vAlign w:val="center"/>
          </w:tcPr>
          <w:p w:rsidR="002848F5" w:rsidRPr="005B6480" w:rsidRDefault="002848F5" w:rsidP="003833D9">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w:t>
            </w:r>
          </w:p>
        </w:tc>
        <w:tc>
          <w:tcPr>
            <w:tcW w:w="2837"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/7</w:t>
              </w:r>
              <w:r>
                <w:rPr>
                  <w:rFonts w:ascii="Times New Roman" w:hAnsi="Times New Roman"/>
                  <w:color w:val="0000FF"/>
                  <w:u w:val="single"/>
                </w:rPr>
                <w:t>f</w:t>
              </w:r>
              <w:r w:rsidRPr="00320FCC">
                <w:rPr>
                  <w:rFonts w:ascii="Times New Roman" w:hAnsi="Times New Roman"/>
                  <w:color w:val="0000FF"/>
                  <w:u w:val="single"/>
                  <w:lang w:val="ru-RU"/>
                </w:rPr>
                <w:t>41</w:t>
              </w:r>
              <w:r>
                <w:rPr>
                  <w:rFonts w:ascii="Times New Roman" w:hAnsi="Times New Roman"/>
                  <w:color w:val="0000FF"/>
                  <w:u w:val="single"/>
                </w:rPr>
                <w:t>b</w:t>
              </w:r>
              <w:r w:rsidRPr="00320FCC">
                <w:rPr>
                  <w:rFonts w:ascii="Times New Roman" w:hAnsi="Times New Roman"/>
                  <w:color w:val="0000FF"/>
                  <w:u w:val="single"/>
                  <w:lang w:val="ru-RU"/>
                </w:rPr>
                <w:t>590</w:t>
              </w:r>
            </w:hyperlink>
          </w:p>
        </w:tc>
      </w:tr>
      <w:tr w:rsidR="002848F5" w:rsidRPr="00C64747" w:rsidTr="002848F5">
        <w:trPr>
          <w:trHeight w:val="144"/>
          <w:tblCellSpacing w:w="20" w:type="nil"/>
        </w:trPr>
        <w:tc>
          <w:tcPr>
            <w:tcW w:w="1120" w:type="dxa"/>
            <w:tcMar>
              <w:top w:w="50" w:type="dxa"/>
              <w:left w:w="100" w:type="dxa"/>
            </w:tcMar>
            <w:vAlign w:val="center"/>
          </w:tcPr>
          <w:p w:rsidR="002848F5" w:rsidRDefault="002848F5">
            <w:pPr>
              <w:spacing w:after="0"/>
            </w:pPr>
            <w:r>
              <w:rPr>
                <w:rFonts w:ascii="Times New Roman" w:hAnsi="Times New Roman"/>
                <w:color w:val="000000"/>
                <w:sz w:val="24"/>
              </w:rPr>
              <w:t>5</w:t>
            </w:r>
          </w:p>
        </w:tc>
        <w:tc>
          <w:tcPr>
            <w:tcW w:w="459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Модуль "Основы противодействия экстремизму и терроризму"</w:t>
            </w:r>
          </w:p>
        </w:tc>
        <w:tc>
          <w:tcPr>
            <w:tcW w:w="1570" w:type="dxa"/>
            <w:tcMar>
              <w:top w:w="50" w:type="dxa"/>
              <w:left w:w="100" w:type="dxa"/>
            </w:tcMar>
            <w:vAlign w:val="center"/>
          </w:tcPr>
          <w:p w:rsidR="002848F5" w:rsidRPr="005B6480" w:rsidRDefault="002848F5">
            <w:pPr>
              <w:spacing w:after="0"/>
              <w:ind w:left="135"/>
              <w:jc w:val="center"/>
              <w:rPr>
                <w:rFonts w:ascii="Times New Roman" w:hAnsi="Times New Roman" w:cs="Times New Roman"/>
                <w:sz w:val="24"/>
                <w:szCs w:val="24"/>
              </w:rPr>
            </w:pPr>
            <w:r w:rsidRPr="005B6480">
              <w:rPr>
                <w:rFonts w:ascii="Times New Roman" w:hAnsi="Times New Roman" w:cs="Times New Roman"/>
                <w:color w:val="000000"/>
                <w:sz w:val="24"/>
                <w:szCs w:val="24"/>
                <w:lang w:val="ru-RU"/>
              </w:rPr>
              <w:t xml:space="preserve"> 6</w:t>
            </w:r>
            <w:r w:rsidRPr="005B6480">
              <w:rPr>
                <w:rFonts w:ascii="Times New Roman" w:hAnsi="Times New Roman" w:cs="Times New Roman"/>
                <w:color w:val="000000"/>
                <w:sz w:val="24"/>
                <w:szCs w:val="24"/>
              </w:rPr>
              <w:t xml:space="preserve"> </w:t>
            </w:r>
          </w:p>
        </w:tc>
        <w:tc>
          <w:tcPr>
            <w:tcW w:w="1841" w:type="dxa"/>
            <w:tcMar>
              <w:top w:w="50" w:type="dxa"/>
              <w:left w:w="100" w:type="dxa"/>
            </w:tcMar>
            <w:vAlign w:val="center"/>
          </w:tcPr>
          <w:p w:rsidR="002848F5" w:rsidRPr="005B6480" w:rsidRDefault="002848F5" w:rsidP="003833D9">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w:t>
            </w:r>
          </w:p>
        </w:tc>
        <w:tc>
          <w:tcPr>
            <w:tcW w:w="1910" w:type="dxa"/>
            <w:tcMar>
              <w:top w:w="50" w:type="dxa"/>
              <w:left w:w="100" w:type="dxa"/>
            </w:tcMar>
            <w:vAlign w:val="center"/>
          </w:tcPr>
          <w:p w:rsidR="002848F5" w:rsidRPr="005B6480" w:rsidRDefault="002848F5" w:rsidP="003833D9">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w:t>
            </w:r>
          </w:p>
        </w:tc>
        <w:tc>
          <w:tcPr>
            <w:tcW w:w="2837"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/7</w:t>
              </w:r>
              <w:r>
                <w:rPr>
                  <w:rFonts w:ascii="Times New Roman" w:hAnsi="Times New Roman"/>
                  <w:color w:val="0000FF"/>
                  <w:u w:val="single"/>
                </w:rPr>
                <w:t>f</w:t>
              </w:r>
              <w:r w:rsidRPr="00320FCC">
                <w:rPr>
                  <w:rFonts w:ascii="Times New Roman" w:hAnsi="Times New Roman"/>
                  <w:color w:val="0000FF"/>
                  <w:u w:val="single"/>
                  <w:lang w:val="ru-RU"/>
                </w:rPr>
                <w:t>41</w:t>
              </w:r>
              <w:r>
                <w:rPr>
                  <w:rFonts w:ascii="Times New Roman" w:hAnsi="Times New Roman"/>
                  <w:color w:val="0000FF"/>
                  <w:u w:val="single"/>
                </w:rPr>
                <w:t>b</w:t>
              </w:r>
              <w:r w:rsidRPr="00320FCC">
                <w:rPr>
                  <w:rFonts w:ascii="Times New Roman" w:hAnsi="Times New Roman"/>
                  <w:color w:val="0000FF"/>
                  <w:u w:val="single"/>
                  <w:lang w:val="ru-RU"/>
                </w:rPr>
                <w:t>590</w:t>
              </w:r>
            </w:hyperlink>
          </w:p>
        </w:tc>
      </w:tr>
      <w:tr w:rsidR="002848F5" w:rsidRPr="00A42F89" w:rsidTr="002848F5">
        <w:trPr>
          <w:trHeight w:val="144"/>
          <w:tblCellSpacing w:w="20" w:type="nil"/>
        </w:trPr>
        <w:tc>
          <w:tcPr>
            <w:tcW w:w="1120" w:type="dxa"/>
            <w:tcMar>
              <w:top w:w="50" w:type="dxa"/>
              <w:left w:w="100" w:type="dxa"/>
            </w:tcMar>
            <w:vAlign w:val="center"/>
          </w:tcPr>
          <w:p w:rsidR="002848F5" w:rsidRPr="002848F5" w:rsidRDefault="002848F5">
            <w:pPr>
              <w:spacing w:after="0"/>
              <w:rPr>
                <w:rFonts w:ascii="Times New Roman" w:hAnsi="Times New Roman"/>
                <w:color w:val="000000"/>
                <w:sz w:val="24"/>
                <w:lang w:val="ru-RU"/>
              </w:rPr>
            </w:pPr>
          </w:p>
        </w:tc>
        <w:tc>
          <w:tcPr>
            <w:tcW w:w="4591" w:type="dxa"/>
            <w:tcMar>
              <w:top w:w="50" w:type="dxa"/>
              <w:left w:w="100" w:type="dxa"/>
            </w:tcMar>
            <w:vAlign w:val="center"/>
          </w:tcPr>
          <w:p w:rsidR="002848F5" w:rsidRPr="00320FCC" w:rsidRDefault="002848F5">
            <w:pPr>
              <w:spacing w:after="0"/>
              <w:ind w:left="135"/>
              <w:rPr>
                <w:rFonts w:ascii="Times New Roman" w:hAnsi="Times New Roman"/>
                <w:color w:val="000000"/>
                <w:sz w:val="24"/>
                <w:lang w:val="ru-RU"/>
              </w:rPr>
            </w:pPr>
            <w:r>
              <w:rPr>
                <w:rFonts w:ascii="Times New Roman" w:hAnsi="Times New Roman"/>
                <w:color w:val="000000"/>
                <w:sz w:val="24"/>
                <w:lang w:val="ru-RU"/>
              </w:rPr>
              <w:t>Итоговая контрольная работа</w:t>
            </w:r>
          </w:p>
        </w:tc>
        <w:tc>
          <w:tcPr>
            <w:tcW w:w="1570" w:type="dxa"/>
            <w:tcMar>
              <w:top w:w="50" w:type="dxa"/>
              <w:left w:w="100" w:type="dxa"/>
            </w:tcMar>
            <w:vAlign w:val="center"/>
          </w:tcPr>
          <w:p w:rsidR="002848F5" w:rsidRPr="005B6480" w:rsidRDefault="002848F5">
            <w:pPr>
              <w:spacing w:after="0"/>
              <w:ind w:left="135"/>
              <w:jc w:val="center"/>
              <w:rPr>
                <w:rFonts w:ascii="Times New Roman" w:hAnsi="Times New Roman" w:cs="Times New Roman"/>
                <w:color w:val="000000"/>
                <w:sz w:val="24"/>
                <w:szCs w:val="24"/>
                <w:lang w:val="ru-RU"/>
              </w:rPr>
            </w:pPr>
            <w:r w:rsidRPr="005B6480">
              <w:rPr>
                <w:rFonts w:ascii="Times New Roman" w:hAnsi="Times New Roman" w:cs="Times New Roman"/>
                <w:color w:val="000000"/>
                <w:sz w:val="24"/>
                <w:szCs w:val="24"/>
                <w:lang w:val="ru-RU"/>
              </w:rPr>
              <w:t>1</w:t>
            </w:r>
          </w:p>
        </w:tc>
        <w:tc>
          <w:tcPr>
            <w:tcW w:w="1841" w:type="dxa"/>
            <w:tcMar>
              <w:top w:w="50" w:type="dxa"/>
              <w:left w:w="100" w:type="dxa"/>
            </w:tcMar>
            <w:vAlign w:val="center"/>
          </w:tcPr>
          <w:p w:rsidR="002848F5" w:rsidRPr="005B6480" w:rsidRDefault="002848F5">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1</w:t>
            </w:r>
          </w:p>
        </w:tc>
        <w:tc>
          <w:tcPr>
            <w:tcW w:w="1910" w:type="dxa"/>
            <w:tcMar>
              <w:top w:w="50" w:type="dxa"/>
              <w:left w:w="100" w:type="dxa"/>
            </w:tcMar>
            <w:vAlign w:val="center"/>
          </w:tcPr>
          <w:p w:rsidR="002848F5" w:rsidRPr="005B6480" w:rsidRDefault="002848F5">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w:t>
            </w:r>
          </w:p>
        </w:tc>
        <w:tc>
          <w:tcPr>
            <w:tcW w:w="2837" w:type="dxa"/>
            <w:tcMar>
              <w:top w:w="50" w:type="dxa"/>
              <w:left w:w="100" w:type="dxa"/>
            </w:tcMar>
            <w:vAlign w:val="center"/>
          </w:tcPr>
          <w:p w:rsidR="002848F5" w:rsidRPr="00320FCC" w:rsidRDefault="002848F5">
            <w:pPr>
              <w:spacing w:after="0"/>
              <w:ind w:left="135"/>
              <w:rPr>
                <w:rFonts w:ascii="Times New Roman" w:hAnsi="Times New Roman"/>
                <w:color w:val="000000"/>
                <w:sz w:val="24"/>
                <w:lang w:val="ru-RU"/>
              </w:rPr>
            </w:pPr>
          </w:p>
        </w:tc>
      </w:tr>
      <w:tr w:rsidR="000A63B8" w:rsidTr="002848F5">
        <w:trPr>
          <w:trHeight w:val="144"/>
          <w:tblCellSpacing w:w="20" w:type="nil"/>
        </w:trPr>
        <w:tc>
          <w:tcPr>
            <w:tcW w:w="0" w:type="auto"/>
            <w:gridSpan w:val="2"/>
            <w:tcMar>
              <w:top w:w="50" w:type="dxa"/>
              <w:left w:w="100" w:type="dxa"/>
            </w:tcMar>
            <w:vAlign w:val="center"/>
          </w:tcPr>
          <w:p w:rsidR="000A63B8" w:rsidRPr="00320FCC" w:rsidRDefault="00320FCC">
            <w:pPr>
              <w:spacing w:after="0"/>
              <w:ind w:left="135"/>
              <w:rPr>
                <w:lang w:val="ru-RU"/>
              </w:rPr>
            </w:pPr>
            <w:r w:rsidRPr="00320FC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0A63B8" w:rsidRPr="005B6480" w:rsidRDefault="00320FCC">
            <w:pPr>
              <w:spacing w:after="0"/>
              <w:ind w:left="135"/>
              <w:jc w:val="center"/>
              <w:rPr>
                <w:rFonts w:ascii="Times New Roman" w:hAnsi="Times New Roman" w:cs="Times New Roman"/>
                <w:sz w:val="24"/>
                <w:szCs w:val="24"/>
              </w:rPr>
            </w:pPr>
            <w:r w:rsidRPr="005B6480">
              <w:rPr>
                <w:rFonts w:ascii="Times New Roman" w:hAnsi="Times New Roman" w:cs="Times New Roman"/>
                <w:color w:val="000000"/>
                <w:sz w:val="24"/>
                <w:szCs w:val="24"/>
                <w:lang w:val="ru-RU"/>
              </w:rPr>
              <w:t xml:space="preserve"> </w:t>
            </w:r>
            <w:r w:rsidR="002848F5" w:rsidRPr="005B6480">
              <w:rPr>
                <w:rFonts w:ascii="Times New Roman" w:hAnsi="Times New Roman" w:cs="Times New Roman"/>
                <w:color w:val="000000"/>
                <w:sz w:val="24"/>
                <w:szCs w:val="24"/>
              </w:rPr>
              <w:t>3</w:t>
            </w:r>
            <w:r w:rsidR="005B6480" w:rsidRPr="005B6480">
              <w:rPr>
                <w:rFonts w:ascii="Times New Roman" w:hAnsi="Times New Roman" w:cs="Times New Roman"/>
                <w:color w:val="000000"/>
                <w:sz w:val="24"/>
                <w:szCs w:val="24"/>
                <w:lang w:val="ru-RU"/>
              </w:rPr>
              <w:t>4</w:t>
            </w:r>
            <w:r w:rsidRPr="005B6480">
              <w:rPr>
                <w:rFonts w:ascii="Times New Roman" w:hAnsi="Times New Roman" w:cs="Times New Roman"/>
                <w:color w:val="000000"/>
                <w:sz w:val="24"/>
                <w:szCs w:val="24"/>
              </w:rPr>
              <w:t xml:space="preserve"> </w:t>
            </w:r>
          </w:p>
        </w:tc>
        <w:tc>
          <w:tcPr>
            <w:tcW w:w="1841" w:type="dxa"/>
            <w:tcMar>
              <w:top w:w="50" w:type="dxa"/>
              <w:left w:w="100" w:type="dxa"/>
            </w:tcMar>
            <w:vAlign w:val="center"/>
          </w:tcPr>
          <w:p w:rsidR="000A63B8" w:rsidRPr="005B6480" w:rsidRDefault="000A63B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A63B8" w:rsidRPr="005B6480" w:rsidRDefault="000A63B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0A63B8" w:rsidRDefault="000A63B8"/>
        </w:tc>
      </w:tr>
    </w:tbl>
    <w:p w:rsidR="000A63B8" w:rsidRDefault="000A63B8">
      <w:pPr>
        <w:sectPr w:rsidR="000A63B8">
          <w:pgSz w:w="16383" w:h="11906" w:orient="landscape"/>
          <w:pgMar w:top="1134" w:right="850" w:bottom="1134" w:left="1701" w:header="720" w:footer="720" w:gutter="0"/>
          <w:cols w:space="720"/>
        </w:sectPr>
      </w:pPr>
    </w:p>
    <w:p w:rsidR="000A63B8" w:rsidRDefault="00320FCC">
      <w:pPr>
        <w:spacing w:after="0"/>
        <w:ind w:left="120"/>
      </w:pPr>
      <w:bookmarkStart w:id="11" w:name="block-58875378"/>
      <w:bookmarkEnd w:id="10"/>
      <w:r>
        <w:rPr>
          <w:rFonts w:ascii="Times New Roman" w:hAnsi="Times New Roman"/>
          <w:b/>
          <w:color w:val="000000"/>
          <w:sz w:val="28"/>
        </w:rPr>
        <w:lastRenderedPageBreak/>
        <w:t xml:space="preserve"> ПОУРОЧНОЕ ПЛАНИРОВАНИЕ </w:t>
      </w:r>
    </w:p>
    <w:p w:rsidR="000A63B8" w:rsidRDefault="00320FC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3"/>
        <w:gridCol w:w="3787"/>
        <w:gridCol w:w="955"/>
        <w:gridCol w:w="1841"/>
        <w:gridCol w:w="1910"/>
        <w:gridCol w:w="1423"/>
        <w:gridCol w:w="3061"/>
      </w:tblGrid>
      <w:tr w:rsidR="000A63B8" w:rsidTr="00BB5B04">
        <w:trPr>
          <w:trHeight w:val="144"/>
          <w:tblCellSpacing w:w="20" w:type="nil"/>
        </w:trPr>
        <w:tc>
          <w:tcPr>
            <w:tcW w:w="1058" w:type="dxa"/>
            <w:vMerge w:val="restart"/>
            <w:tcMar>
              <w:top w:w="50" w:type="dxa"/>
              <w:left w:w="100" w:type="dxa"/>
            </w:tcMar>
            <w:vAlign w:val="center"/>
          </w:tcPr>
          <w:p w:rsidR="000A63B8" w:rsidRDefault="00320FCC">
            <w:pPr>
              <w:spacing w:after="0"/>
              <w:ind w:left="135"/>
            </w:pPr>
            <w:r>
              <w:rPr>
                <w:rFonts w:ascii="Times New Roman" w:hAnsi="Times New Roman"/>
                <w:b/>
                <w:color w:val="000000"/>
                <w:sz w:val="24"/>
              </w:rPr>
              <w:t xml:space="preserve">№ п/п </w:t>
            </w:r>
          </w:p>
          <w:p w:rsidR="000A63B8" w:rsidRDefault="000A63B8">
            <w:pPr>
              <w:spacing w:after="0"/>
              <w:ind w:left="135"/>
            </w:pPr>
          </w:p>
        </w:tc>
        <w:tc>
          <w:tcPr>
            <w:tcW w:w="3799" w:type="dxa"/>
            <w:vMerge w:val="restart"/>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A63B8" w:rsidRDefault="000A63B8">
            <w:pPr>
              <w:spacing w:after="0"/>
              <w:ind w:left="135"/>
            </w:pPr>
          </w:p>
        </w:tc>
        <w:tc>
          <w:tcPr>
            <w:tcW w:w="0" w:type="auto"/>
            <w:gridSpan w:val="3"/>
            <w:tcMar>
              <w:top w:w="50" w:type="dxa"/>
              <w:left w:w="100" w:type="dxa"/>
            </w:tcMar>
            <w:vAlign w:val="center"/>
          </w:tcPr>
          <w:p w:rsidR="000A63B8" w:rsidRDefault="00320F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A63B8" w:rsidRDefault="000A63B8">
            <w:pPr>
              <w:spacing w:after="0"/>
              <w:ind w:left="135"/>
            </w:pPr>
          </w:p>
        </w:tc>
        <w:tc>
          <w:tcPr>
            <w:tcW w:w="3050" w:type="dxa"/>
            <w:vMerge w:val="restart"/>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63B8" w:rsidRDefault="000A63B8">
            <w:pPr>
              <w:spacing w:after="0"/>
              <w:ind w:left="135"/>
            </w:pPr>
          </w:p>
        </w:tc>
      </w:tr>
      <w:tr w:rsidR="000A63B8" w:rsidTr="00BB5B04">
        <w:trPr>
          <w:trHeight w:val="144"/>
          <w:tblCellSpacing w:w="20" w:type="nil"/>
        </w:trPr>
        <w:tc>
          <w:tcPr>
            <w:tcW w:w="0" w:type="auto"/>
            <w:vMerge/>
            <w:tcBorders>
              <w:top w:val="nil"/>
            </w:tcBorders>
            <w:tcMar>
              <w:top w:w="50" w:type="dxa"/>
              <w:left w:w="100" w:type="dxa"/>
            </w:tcMar>
          </w:tcPr>
          <w:p w:rsidR="000A63B8" w:rsidRDefault="000A63B8"/>
        </w:tc>
        <w:tc>
          <w:tcPr>
            <w:tcW w:w="0" w:type="auto"/>
            <w:vMerge/>
            <w:tcBorders>
              <w:top w:val="nil"/>
            </w:tcBorders>
            <w:tcMar>
              <w:top w:w="50" w:type="dxa"/>
              <w:left w:w="100" w:type="dxa"/>
            </w:tcMar>
          </w:tcPr>
          <w:p w:rsidR="000A63B8" w:rsidRDefault="000A63B8"/>
        </w:tc>
        <w:tc>
          <w:tcPr>
            <w:tcW w:w="959" w:type="dxa"/>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63B8" w:rsidRDefault="000A63B8">
            <w:pPr>
              <w:spacing w:after="0"/>
              <w:ind w:left="135"/>
            </w:pPr>
          </w:p>
        </w:tc>
        <w:tc>
          <w:tcPr>
            <w:tcW w:w="1841" w:type="dxa"/>
            <w:tcMar>
              <w:top w:w="50" w:type="dxa"/>
              <w:left w:w="100" w:type="dxa"/>
            </w:tcMar>
            <w:vAlign w:val="center"/>
          </w:tcPr>
          <w:p w:rsidR="000A63B8" w:rsidRPr="00645AE7" w:rsidRDefault="00320FCC">
            <w:pPr>
              <w:spacing w:after="0"/>
              <w:ind w:left="135"/>
              <w:rPr>
                <w:rFonts w:ascii="Times New Roman" w:hAnsi="Times New Roman" w:cs="Times New Roman"/>
                <w:sz w:val="24"/>
                <w:szCs w:val="24"/>
              </w:rPr>
            </w:pPr>
            <w:proofErr w:type="spellStart"/>
            <w:r w:rsidRPr="00645AE7">
              <w:rPr>
                <w:rFonts w:ascii="Times New Roman" w:hAnsi="Times New Roman" w:cs="Times New Roman"/>
                <w:b/>
                <w:color w:val="000000"/>
                <w:sz w:val="24"/>
                <w:szCs w:val="24"/>
              </w:rPr>
              <w:t>Контрольные</w:t>
            </w:r>
            <w:proofErr w:type="spellEnd"/>
            <w:r w:rsidRPr="00645AE7">
              <w:rPr>
                <w:rFonts w:ascii="Times New Roman" w:hAnsi="Times New Roman" w:cs="Times New Roman"/>
                <w:b/>
                <w:color w:val="000000"/>
                <w:sz w:val="24"/>
                <w:szCs w:val="24"/>
              </w:rPr>
              <w:t xml:space="preserve"> </w:t>
            </w:r>
            <w:proofErr w:type="spellStart"/>
            <w:r w:rsidRPr="00645AE7">
              <w:rPr>
                <w:rFonts w:ascii="Times New Roman" w:hAnsi="Times New Roman" w:cs="Times New Roman"/>
                <w:b/>
                <w:color w:val="000000"/>
                <w:sz w:val="24"/>
                <w:szCs w:val="24"/>
              </w:rPr>
              <w:t>работы</w:t>
            </w:r>
            <w:proofErr w:type="spellEnd"/>
            <w:r w:rsidRPr="00645AE7">
              <w:rPr>
                <w:rFonts w:ascii="Times New Roman" w:hAnsi="Times New Roman" w:cs="Times New Roman"/>
                <w:b/>
                <w:color w:val="000000"/>
                <w:sz w:val="24"/>
                <w:szCs w:val="24"/>
              </w:rPr>
              <w:t xml:space="preserve"> </w:t>
            </w:r>
          </w:p>
          <w:p w:rsidR="000A63B8" w:rsidRPr="00645AE7" w:rsidRDefault="000A63B8">
            <w:pPr>
              <w:spacing w:after="0"/>
              <w:ind w:left="135"/>
              <w:rPr>
                <w:rFonts w:ascii="Times New Roman" w:hAnsi="Times New Roman" w:cs="Times New Roman"/>
                <w:sz w:val="24"/>
                <w:szCs w:val="24"/>
              </w:rPr>
            </w:pPr>
          </w:p>
        </w:tc>
        <w:tc>
          <w:tcPr>
            <w:tcW w:w="1910" w:type="dxa"/>
            <w:tcMar>
              <w:top w:w="50" w:type="dxa"/>
              <w:left w:w="100" w:type="dxa"/>
            </w:tcMar>
            <w:vAlign w:val="center"/>
          </w:tcPr>
          <w:p w:rsidR="000A63B8" w:rsidRPr="00645AE7" w:rsidRDefault="00320FCC">
            <w:pPr>
              <w:spacing w:after="0"/>
              <w:ind w:left="135"/>
              <w:rPr>
                <w:rFonts w:ascii="Times New Roman" w:hAnsi="Times New Roman" w:cs="Times New Roman"/>
                <w:sz w:val="24"/>
                <w:szCs w:val="24"/>
              </w:rPr>
            </w:pPr>
            <w:proofErr w:type="spellStart"/>
            <w:r w:rsidRPr="00645AE7">
              <w:rPr>
                <w:rFonts w:ascii="Times New Roman" w:hAnsi="Times New Roman" w:cs="Times New Roman"/>
                <w:b/>
                <w:color w:val="000000"/>
                <w:sz w:val="24"/>
                <w:szCs w:val="24"/>
              </w:rPr>
              <w:t>Практические</w:t>
            </w:r>
            <w:proofErr w:type="spellEnd"/>
            <w:r w:rsidRPr="00645AE7">
              <w:rPr>
                <w:rFonts w:ascii="Times New Roman" w:hAnsi="Times New Roman" w:cs="Times New Roman"/>
                <w:b/>
                <w:color w:val="000000"/>
                <w:sz w:val="24"/>
                <w:szCs w:val="24"/>
              </w:rPr>
              <w:t xml:space="preserve"> </w:t>
            </w:r>
            <w:proofErr w:type="spellStart"/>
            <w:r w:rsidRPr="00645AE7">
              <w:rPr>
                <w:rFonts w:ascii="Times New Roman" w:hAnsi="Times New Roman" w:cs="Times New Roman"/>
                <w:b/>
                <w:color w:val="000000"/>
                <w:sz w:val="24"/>
                <w:szCs w:val="24"/>
              </w:rPr>
              <w:t>работы</w:t>
            </w:r>
            <w:proofErr w:type="spellEnd"/>
            <w:r w:rsidRPr="00645AE7">
              <w:rPr>
                <w:rFonts w:ascii="Times New Roman" w:hAnsi="Times New Roman" w:cs="Times New Roman"/>
                <w:b/>
                <w:color w:val="000000"/>
                <w:sz w:val="24"/>
                <w:szCs w:val="24"/>
              </w:rPr>
              <w:t xml:space="preserve"> </w:t>
            </w:r>
          </w:p>
          <w:p w:rsidR="000A63B8" w:rsidRPr="00645AE7" w:rsidRDefault="000A63B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A63B8" w:rsidRDefault="000A63B8"/>
        </w:tc>
        <w:tc>
          <w:tcPr>
            <w:tcW w:w="0" w:type="auto"/>
            <w:vMerge/>
            <w:tcBorders>
              <w:top w:val="nil"/>
            </w:tcBorders>
            <w:tcMar>
              <w:top w:w="50" w:type="dxa"/>
              <w:left w:w="100" w:type="dxa"/>
            </w:tcMar>
          </w:tcPr>
          <w:p w:rsidR="000A63B8" w:rsidRDefault="000A63B8"/>
        </w:tc>
      </w:tr>
      <w:tr w:rsidR="00BB5B04" w:rsidRPr="00C64747" w:rsidTr="00BB5B04">
        <w:trPr>
          <w:trHeight w:val="144"/>
          <w:tblCellSpacing w:w="20" w:type="nil"/>
        </w:trPr>
        <w:tc>
          <w:tcPr>
            <w:tcW w:w="1058" w:type="dxa"/>
            <w:tcMar>
              <w:top w:w="50" w:type="dxa"/>
              <w:left w:w="100" w:type="dxa"/>
            </w:tcMar>
            <w:vAlign w:val="center"/>
          </w:tcPr>
          <w:p w:rsidR="00BB5B04" w:rsidRDefault="00BB5B04">
            <w:pPr>
              <w:spacing w:after="0"/>
            </w:pPr>
            <w:r>
              <w:rPr>
                <w:rFonts w:ascii="Times New Roman" w:hAnsi="Times New Roman"/>
                <w:color w:val="000000"/>
                <w:sz w:val="24"/>
              </w:rPr>
              <w:t>1</w:t>
            </w:r>
          </w:p>
        </w:tc>
        <w:tc>
          <w:tcPr>
            <w:tcW w:w="3799" w:type="dxa"/>
            <w:tcMar>
              <w:top w:w="50" w:type="dxa"/>
              <w:left w:w="100" w:type="dxa"/>
            </w:tcMar>
            <w:vAlign w:val="center"/>
          </w:tcPr>
          <w:p w:rsidR="00BB5B04" w:rsidRPr="00320FCC" w:rsidRDefault="00BB5B04">
            <w:pPr>
              <w:spacing w:after="0"/>
              <w:ind w:left="135"/>
              <w:rPr>
                <w:lang w:val="ru-RU"/>
              </w:rPr>
            </w:pPr>
            <w:r w:rsidRPr="00320FCC">
              <w:rPr>
                <w:rFonts w:ascii="Times New Roman" w:hAnsi="Times New Roman"/>
                <w:color w:val="000000"/>
                <w:sz w:val="24"/>
                <w:lang w:val="ru-RU"/>
              </w:rPr>
              <w:t>Роль безопасности в жизни человека, общества, государства</w:t>
            </w:r>
          </w:p>
        </w:tc>
        <w:tc>
          <w:tcPr>
            <w:tcW w:w="959" w:type="dxa"/>
            <w:tcMar>
              <w:top w:w="50" w:type="dxa"/>
              <w:left w:w="100" w:type="dxa"/>
            </w:tcMar>
            <w:vAlign w:val="center"/>
          </w:tcPr>
          <w:p w:rsidR="00BB5B04" w:rsidRDefault="00BB5B04">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5B04" w:rsidRPr="00645AE7" w:rsidRDefault="00BB5B04">
            <w:pPr>
              <w:spacing w:after="0"/>
              <w:ind w:left="135"/>
              <w:jc w:val="center"/>
              <w:rPr>
                <w:rFonts w:ascii="Times New Roman" w:hAnsi="Times New Roman" w:cs="Times New Roman"/>
                <w:sz w:val="24"/>
                <w:szCs w:val="24"/>
                <w:lang w:val="ru-RU"/>
              </w:rPr>
            </w:pPr>
            <w:r w:rsidRPr="00645AE7">
              <w:rPr>
                <w:rFonts w:ascii="Times New Roman" w:hAnsi="Times New Roman" w:cs="Times New Roman"/>
                <w:sz w:val="24"/>
                <w:szCs w:val="24"/>
                <w:lang w:val="ru-RU"/>
              </w:rPr>
              <w:t>0</w:t>
            </w:r>
          </w:p>
        </w:tc>
        <w:tc>
          <w:tcPr>
            <w:tcW w:w="1910" w:type="dxa"/>
            <w:tcMar>
              <w:top w:w="50" w:type="dxa"/>
              <w:left w:w="100" w:type="dxa"/>
            </w:tcMar>
            <w:vAlign w:val="center"/>
          </w:tcPr>
          <w:p w:rsidR="00BB5B04" w:rsidRPr="00645AE7" w:rsidRDefault="00BB5B04">
            <w:pPr>
              <w:spacing w:after="0"/>
              <w:ind w:left="135"/>
              <w:jc w:val="center"/>
              <w:rPr>
                <w:rFonts w:ascii="Times New Roman" w:hAnsi="Times New Roman" w:cs="Times New Roman"/>
                <w:sz w:val="24"/>
                <w:szCs w:val="24"/>
                <w:lang w:val="ru-RU"/>
              </w:rPr>
            </w:pPr>
            <w:r w:rsidRPr="00645AE7">
              <w:rPr>
                <w:rFonts w:ascii="Times New Roman" w:hAnsi="Times New Roman" w:cs="Times New Roman"/>
                <w:sz w:val="24"/>
                <w:szCs w:val="24"/>
                <w:lang w:val="ru-RU"/>
              </w:rPr>
              <w:t>0</w:t>
            </w:r>
          </w:p>
        </w:tc>
        <w:tc>
          <w:tcPr>
            <w:tcW w:w="1423" w:type="dxa"/>
            <w:tcMar>
              <w:top w:w="50" w:type="dxa"/>
              <w:left w:w="100" w:type="dxa"/>
            </w:tcMar>
            <w:vAlign w:val="center"/>
          </w:tcPr>
          <w:p w:rsidR="00BB5B04" w:rsidRPr="005B6480" w:rsidRDefault="00BB5B04"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05.09.2025</w:t>
            </w:r>
          </w:p>
        </w:tc>
        <w:tc>
          <w:tcPr>
            <w:tcW w:w="3050" w:type="dxa"/>
            <w:tcMar>
              <w:top w:w="50" w:type="dxa"/>
              <w:left w:w="100" w:type="dxa"/>
            </w:tcMar>
            <w:vAlign w:val="center"/>
          </w:tcPr>
          <w:p w:rsidR="00BB5B04" w:rsidRPr="00BB5B04" w:rsidRDefault="00BB5B04" w:rsidP="00BB5B04">
            <w:pPr>
              <w:jc w:val="center"/>
              <w:rPr>
                <w:rFonts w:ascii="Times New Roman" w:hAnsi="Times New Roman" w:cs="Times New Roman"/>
                <w:color w:val="000000" w:themeColor="text1"/>
                <w:sz w:val="24"/>
                <w:szCs w:val="24"/>
                <w:lang w:val="ru-RU"/>
              </w:rPr>
            </w:pPr>
            <w:r w:rsidRPr="00BB5B04">
              <w:rPr>
                <w:rFonts w:ascii="Times New Roman" w:hAnsi="Times New Roman" w:cs="Times New Roman"/>
                <w:color w:val="000000" w:themeColor="text1"/>
                <w:sz w:val="24"/>
                <w:szCs w:val="24"/>
              </w:rPr>
              <w:t>https</w:t>
            </w:r>
            <w:r w:rsidRPr="00BB5B04">
              <w:rPr>
                <w:rFonts w:ascii="Times New Roman" w:hAnsi="Times New Roman" w:cs="Times New Roman"/>
                <w:color w:val="000000" w:themeColor="text1"/>
                <w:sz w:val="24"/>
                <w:szCs w:val="24"/>
                <w:lang w:val="ru-RU"/>
              </w:rPr>
              <w:t>://</w:t>
            </w:r>
            <w:proofErr w:type="spellStart"/>
            <w:r w:rsidRPr="00BB5B04">
              <w:rPr>
                <w:rFonts w:ascii="Times New Roman" w:hAnsi="Times New Roman" w:cs="Times New Roman"/>
                <w:color w:val="000000" w:themeColor="text1"/>
                <w:sz w:val="24"/>
                <w:szCs w:val="24"/>
              </w:rPr>
              <w:t>resh</w:t>
            </w:r>
            <w:proofErr w:type="spellEnd"/>
            <w:r w:rsidRPr="00BB5B04">
              <w:rPr>
                <w:rFonts w:ascii="Times New Roman" w:hAnsi="Times New Roman" w:cs="Times New Roman"/>
                <w:color w:val="000000" w:themeColor="text1"/>
                <w:sz w:val="24"/>
                <w:szCs w:val="24"/>
                <w:lang w:val="ru-RU"/>
              </w:rPr>
              <w:t>.</w:t>
            </w:r>
            <w:proofErr w:type="spellStart"/>
            <w:r w:rsidRPr="00BB5B04">
              <w:rPr>
                <w:rFonts w:ascii="Times New Roman" w:hAnsi="Times New Roman" w:cs="Times New Roman"/>
                <w:color w:val="000000" w:themeColor="text1"/>
                <w:sz w:val="24"/>
                <w:szCs w:val="24"/>
              </w:rPr>
              <w:t>edu</w:t>
            </w:r>
            <w:proofErr w:type="spellEnd"/>
            <w:r w:rsidRPr="00BB5B04">
              <w:rPr>
                <w:rFonts w:ascii="Times New Roman" w:hAnsi="Times New Roman" w:cs="Times New Roman"/>
                <w:color w:val="000000" w:themeColor="text1"/>
                <w:sz w:val="24"/>
                <w:szCs w:val="24"/>
                <w:lang w:val="ru-RU"/>
              </w:rPr>
              <w:t>.</w:t>
            </w:r>
            <w:proofErr w:type="spellStart"/>
            <w:r w:rsidRPr="00BB5B04">
              <w:rPr>
                <w:rFonts w:ascii="Times New Roman" w:hAnsi="Times New Roman" w:cs="Times New Roman"/>
                <w:color w:val="000000" w:themeColor="text1"/>
                <w:sz w:val="24"/>
                <w:szCs w:val="24"/>
              </w:rPr>
              <w:t>ru</w:t>
            </w:r>
            <w:proofErr w:type="spellEnd"/>
            <w:r w:rsidRPr="00BB5B04">
              <w:rPr>
                <w:rFonts w:ascii="Times New Roman" w:hAnsi="Times New Roman" w:cs="Times New Roman"/>
                <w:color w:val="000000" w:themeColor="text1"/>
                <w:sz w:val="24"/>
                <w:szCs w:val="24"/>
                <w:lang w:val="ru-RU"/>
              </w:rPr>
              <w:t>/</w:t>
            </w:r>
            <w:r w:rsidRPr="00BB5B04">
              <w:rPr>
                <w:rFonts w:ascii="Times New Roman" w:hAnsi="Times New Roman" w:cs="Times New Roman"/>
                <w:color w:val="000000" w:themeColor="text1"/>
                <w:sz w:val="24"/>
                <w:szCs w:val="24"/>
              </w:rPr>
              <w:t>subject</w:t>
            </w:r>
            <w:r w:rsidRPr="00BB5B04">
              <w:rPr>
                <w:rFonts w:ascii="Times New Roman" w:hAnsi="Times New Roman" w:cs="Times New Roman"/>
                <w:color w:val="000000" w:themeColor="text1"/>
                <w:sz w:val="24"/>
                <w:szCs w:val="24"/>
                <w:lang w:val="ru-RU"/>
              </w:rPr>
              <w:t>/23/</w:t>
            </w:r>
          </w:p>
        </w:tc>
      </w:tr>
      <w:tr w:rsidR="00BB5B04" w:rsidRPr="00BB5B04" w:rsidTr="00BB5B04">
        <w:trPr>
          <w:trHeight w:val="144"/>
          <w:tblCellSpacing w:w="20" w:type="nil"/>
        </w:trPr>
        <w:tc>
          <w:tcPr>
            <w:tcW w:w="1058" w:type="dxa"/>
            <w:tcMar>
              <w:top w:w="50" w:type="dxa"/>
              <w:left w:w="100" w:type="dxa"/>
            </w:tcMar>
            <w:vAlign w:val="center"/>
          </w:tcPr>
          <w:p w:rsidR="00BB5B04" w:rsidRDefault="00BB5B04">
            <w:pPr>
              <w:spacing w:after="0"/>
            </w:pPr>
            <w:r>
              <w:rPr>
                <w:rFonts w:ascii="Times New Roman" w:hAnsi="Times New Roman"/>
                <w:color w:val="000000"/>
                <w:sz w:val="24"/>
              </w:rPr>
              <w:t>2</w:t>
            </w:r>
          </w:p>
        </w:tc>
        <w:tc>
          <w:tcPr>
            <w:tcW w:w="3799" w:type="dxa"/>
            <w:tcMar>
              <w:top w:w="50" w:type="dxa"/>
              <w:left w:w="100" w:type="dxa"/>
            </w:tcMar>
            <w:vAlign w:val="center"/>
          </w:tcPr>
          <w:p w:rsidR="00BB5B04" w:rsidRPr="00320FCC" w:rsidRDefault="00BB5B04">
            <w:pPr>
              <w:spacing w:after="0"/>
              <w:ind w:left="135"/>
              <w:rPr>
                <w:lang w:val="ru-RU"/>
              </w:rPr>
            </w:pPr>
            <w:r w:rsidRPr="00320FCC">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959" w:type="dxa"/>
            <w:tcMar>
              <w:top w:w="50" w:type="dxa"/>
              <w:left w:w="100" w:type="dxa"/>
            </w:tcMar>
            <w:vAlign w:val="center"/>
          </w:tcPr>
          <w:p w:rsidR="00BB5B04" w:rsidRDefault="00BB5B04">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5B04" w:rsidRPr="00645AE7" w:rsidRDefault="00BB5B04">
            <w:pPr>
              <w:spacing w:after="0"/>
              <w:ind w:left="135"/>
              <w:jc w:val="center"/>
              <w:rPr>
                <w:rFonts w:ascii="Times New Roman" w:hAnsi="Times New Roman" w:cs="Times New Roman"/>
                <w:sz w:val="24"/>
                <w:szCs w:val="24"/>
                <w:lang w:val="ru-RU"/>
              </w:rPr>
            </w:pPr>
            <w:r w:rsidRPr="00645AE7">
              <w:rPr>
                <w:rFonts w:ascii="Times New Roman" w:hAnsi="Times New Roman" w:cs="Times New Roman"/>
                <w:sz w:val="24"/>
                <w:szCs w:val="24"/>
                <w:lang w:val="ru-RU"/>
              </w:rPr>
              <w:t>0</w:t>
            </w:r>
          </w:p>
        </w:tc>
        <w:tc>
          <w:tcPr>
            <w:tcW w:w="1910" w:type="dxa"/>
            <w:tcMar>
              <w:top w:w="50" w:type="dxa"/>
              <w:left w:w="100" w:type="dxa"/>
            </w:tcMar>
            <w:vAlign w:val="center"/>
          </w:tcPr>
          <w:p w:rsidR="00BB5B04" w:rsidRPr="00645AE7" w:rsidRDefault="00BB5B04">
            <w:pPr>
              <w:spacing w:after="0"/>
              <w:ind w:left="135"/>
              <w:jc w:val="center"/>
              <w:rPr>
                <w:rFonts w:ascii="Times New Roman" w:hAnsi="Times New Roman" w:cs="Times New Roman"/>
                <w:sz w:val="24"/>
                <w:szCs w:val="24"/>
                <w:lang w:val="ru-RU"/>
              </w:rPr>
            </w:pPr>
            <w:r w:rsidRPr="00645AE7">
              <w:rPr>
                <w:rFonts w:ascii="Times New Roman" w:hAnsi="Times New Roman" w:cs="Times New Roman"/>
                <w:sz w:val="24"/>
                <w:szCs w:val="24"/>
                <w:lang w:val="ru-RU"/>
              </w:rPr>
              <w:t>0</w:t>
            </w:r>
          </w:p>
        </w:tc>
        <w:tc>
          <w:tcPr>
            <w:tcW w:w="1423" w:type="dxa"/>
            <w:tcMar>
              <w:top w:w="50" w:type="dxa"/>
              <w:left w:w="100" w:type="dxa"/>
            </w:tcMar>
            <w:vAlign w:val="center"/>
          </w:tcPr>
          <w:p w:rsidR="00BB5B04" w:rsidRPr="005B6480" w:rsidRDefault="00BB5B04"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12.09.2025</w:t>
            </w:r>
          </w:p>
        </w:tc>
        <w:tc>
          <w:tcPr>
            <w:tcW w:w="3050" w:type="dxa"/>
            <w:tcMar>
              <w:top w:w="50" w:type="dxa"/>
              <w:left w:w="100" w:type="dxa"/>
            </w:tcMar>
            <w:vAlign w:val="center"/>
          </w:tcPr>
          <w:p w:rsidR="00BB5B04" w:rsidRPr="00BB5B04" w:rsidRDefault="00BB5B04" w:rsidP="00BB5B04">
            <w:pPr>
              <w:jc w:val="center"/>
              <w:rPr>
                <w:rFonts w:ascii="Times New Roman" w:hAnsi="Times New Roman" w:cs="Times New Roman"/>
                <w:color w:val="000000" w:themeColor="text1"/>
                <w:sz w:val="24"/>
                <w:szCs w:val="24"/>
              </w:rPr>
            </w:pPr>
            <w:r w:rsidRPr="00BB5B04">
              <w:rPr>
                <w:rFonts w:ascii="Times New Roman" w:hAnsi="Times New Roman" w:cs="Times New Roman"/>
                <w:color w:val="000000" w:themeColor="text1"/>
                <w:sz w:val="24"/>
                <w:szCs w:val="24"/>
              </w:rPr>
              <w:t>https://resh.edu.ru/subject/23/</w:t>
            </w:r>
          </w:p>
        </w:tc>
      </w:tr>
      <w:tr w:rsidR="00BB5B04" w:rsidRPr="00BB5B04" w:rsidTr="00BB5B04">
        <w:trPr>
          <w:trHeight w:val="144"/>
          <w:tblCellSpacing w:w="20" w:type="nil"/>
        </w:trPr>
        <w:tc>
          <w:tcPr>
            <w:tcW w:w="1058" w:type="dxa"/>
            <w:tcMar>
              <w:top w:w="50" w:type="dxa"/>
              <w:left w:w="100" w:type="dxa"/>
            </w:tcMar>
            <w:vAlign w:val="center"/>
          </w:tcPr>
          <w:p w:rsidR="00BB5B04" w:rsidRDefault="00BB5B04">
            <w:pPr>
              <w:spacing w:after="0"/>
            </w:pPr>
            <w:r>
              <w:rPr>
                <w:rFonts w:ascii="Times New Roman" w:hAnsi="Times New Roman"/>
                <w:color w:val="000000"/>
                <w:sz w:val="24"/>
              </w:rPr>
              <w:t>3</w:t>
            </w:r>
          </w:p>
        </w:tc>
        <w:tc>
          <w:tcPr>
            <w:tcW w:w="3799" w:type="dxa"/>
            <w:tcMar>
              <w:top w:w="50" w:type="dxa"/>
              <w:left w:w="100" w:type="dxa"/>
            </w:tcMar>
            <w:vAlign w:val="center"/>
          </w:tcPr>
          <w:p w:rsidR="00BB5B04" w:rsidRPr="00320FCC" w:rsidRDefault="00BB5B04">
            <w:pPr>
              <w:spacing w:after="0"/>
              <w:ind w:left="135"/>
              <w:rPr>
                <w:lang w:val="ru-RU"/>
              </w:rPr>
            </w:pPr>
            <w:r w:rsidRPr="00320FCC">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959" w:type="dxa"/>
            <w:tcMar>
              <w:top w:w="50" w:type="dxa"/>
              <w:left w:w="100" w:type="dxa"/>
            </w:tcMar>
            <w:vAlign w:val="center"/>
          </w:tcPr>
          <w:p w:rsidR="00BB5B04" w:rsidRDefault="00BB5B04">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5B04" w:rsidRPr="00645AE7" w:rsidRDefault="00BB5B04">
            <w:pPr>
              <w:spacing w:after="0"/>
              <w:ind w:left="135"/>
              <w:jc w:val="center"/>
              <w:rPr>
                <w:rFonts w:ascii="Times New Roman" w:hAnsi="Times New Roman" w:cs="Times New Roman"/>
                <w:sz w:val="24"/>
                <w:szCs w:val="24"/>
                <w:lang w:val="ru-RU"/>
              </w:rPr>
            </w:pPr>
            <w:r w:rsidRPr="00645AE7">
              <w:rPr>
                <w:rFonts w:ascii="Times New Roman" w:hAnsi="Times New Roman" w:cs="Times New Roman"/>
                <w:sz w:val="24"/>
                <w:szCs w:val="24"/>
                <w:lang w:val="ru-RU"/>
              </w:rPr>
              <w:t>0</w:t>
            </w:r>
          </w:p>
        </w:tc>
        <w:tc>
          <w:tcPr>
            <w:tcW w:w="1910" w:type="dxa"/>
            <w:tcMar>
              <w:top w:w="50" w:type="dxa"/>
              <w:left w:w="100" w:type="dxa"/>
            </w:tcMar>
            <w:vAlign w:val="center"/>
          </w:tcPr>
          <w:p w:rsidR="00BB5B04" w:rsidRPr="00645AE7" w:rsidRDefault="00BB5B04">
            <w:pPr>
              <w:spacing w:after="0"/>
              <w:ind w:left="135"/>
              <w:jc w:val="center"/>
              <w:rPr>
                <w:rFonts w:ascii="Times New Roman" w:hAnsi="Times New Roman" w:cs="Times New Roman"/>
                <w:sz w:val="24"/>
                <w:szCs w:val="24"/>
                <w:lang w:val="ru-RU"/>
              </w:rPr>
            </w:pPr>
            <w:r w:rsidRPr="00645AE7">
              <w:rPr>
                <w:rFonts w:ascii="Times New Roman" w:hAnsi="Times New Roman" w:cs="Times New Roman"/>
                <w:sz w:val="24"/>
                <w:szCs w:val="24"/>
                <w:lang w:val="ru-RU"/>
              </w:rPr>
              <w:t>0</w:t>
            </w:r>
          </w:p>
        </w:tc>
        <w:tc>
          <w:tcPr>
            <w:tcW w:w="1423" w:type="dxa"/>
            <w:tcMar>
              <w:top w:w="50" w:type="dxa"/>
              <w:left w:w="100" w:type="dxa"/>
            </w:tcMar>
            <w:vAlign w:val="center"/>
          </w:tcPr>
          <w:p w:rsidR="00BB5B04" w:rsidRPr="005B6480" w:rsidRDefault="00BB5B04"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19.09.2025</w:t>
            </w:r>
          </w:p>
        </w:tc>
        <w:tc>
          <w:tcPr>
            <w:tcW w:w="3050" w:type="dxa"/>
            <w:tcMar>
              <w:top w:w="50" w:type="dxa"/>
              <w:left w:w="100" w:type="dxa"/>
            </w:tcMar>
            <w:vAlign w:val="center"/>
          </w:tcPr>
          <w:p w:rsidR="00BB5B04" w:rsidRPr="00BB5B04" w:rsidRDefault="00BB5B04" w:rsidP="00BB5B04">
            <w:pPr>
              <w:jc w:val="center"/>
              <w:rPr>
                <w:rFonts w:ascii="Times New Roman" w:hAnsi="Times New Roman" w:cs="Times New Roman"/>
                <w:color w:val="000000" w:themeColor="text1"/>
                <w:sz w:val="24"/>
                <w:szCs w:val="24"/>
              </w:rPr>
            </w:pPr>
            <w:r w:rsidRPr="00BB5B04">
              <w:rPr>
                <w:rFonts w:ascii="Times New Roman" w:hAnsi="Times New Roman" w:cs="Times New Roman"/>
                <w:color w:val="000000" w:themeColor="text1"/>
                <w:sz w:val="24"/>
                <w:szCs w:val="24"/>
              </w:rPr>
              <w:t>https://resh.edu.ru/subject/23/</w:t>
            </w:r>
          </w:p>
        </w:tc>
      </w:tr>
      <w:tr w:rsidR="00BB5B04" w:rsidRPr="00BB5B04" w:rsidTr="00BB5B04">
        <w:trPr>
          <w:trHeight w:val="144"/>
          <w:tblCellSpacing w:w="20" w:type="nil"/>
        </w:trPr>
        <w:tc>
          <w:tcPr>
            <w:tcW w:w="1058" w:type="dxa"/>
            <w:tcMar>
              <w:top w:w="50" w:type="dxa"/>
              <w:left w:w="100" w:type="dxa"/>
            </w:tcMar>
            <w:vAlign w:val="center"/>
          </w:tcPr>
          <w:p w:rsidR="00BB5B04" w:rsidRDefault="00BB5B04">
            <w:pPr>
              <w:spacing w:after="0"/>
            </w:pPr>
            <w:r>
              <w:rPr>
                <w:rFonts w:ascii="Times New Roman" w:hAnsi="Times New Roman"/>
                <w:color w:val="000000"/>
                <w:sz w:val="24"/>
              </w:rPr>
              <w:t>4</w:t>
            </w:r>
          </w:p>
        </w:tc>
        <w:tc>
          <w:tcPr>
            <w:tcW w:w="3799" w:type="dxa"/>
            <w:tcMar>
              <w:top w:w="50" w:type="dxa"/>
              <w:left w:w="100" w:type="dxa"/>
            </w:tcMar>
            <w:vAlign w:val="center"/>
          </w:tcPr>
          <w:p w:rsidR="00BB5B04" w:rsidRPr="00320FCC" w:rsidRDefault="00BB5B04">
            <w:pPr>
              <w:spacing w:after="0"/>
              <w:ind w:left="135"/>
              <w:rPr>
                <w:lang w:val="ru-RU"/>
              </w:rPr>
            </w:pPr>
            <w:r w:rsidRPr="00320FCC">
              <w:rPr>
                <w:rFonts w:ascii="Times New Roman" w:hAnsi="Times New Roman"/>
                <w:color w:val="000000"/>
                <w:sz w:val="24"/>
                <w:lang w:val="ru-RU"/>
              </w:rPr>
              <w:t>Защита Отечества как долг и обязанность гражданина</w:t>
            </w:r>
          </w:p>
        </w:tc>
        <w:tc>
          <w:tcPr>
            <w:tcW w:w="959" w:type="dxa"/>
            <w:tcMar>
              <w:top w:w="50" w:type="dxa"/>
              <w:left w:w="100" w:type="dxa"/>
            </w:tcMar>
            <w:vAlign w:val="center"/>
          </w:tcPr>
          <w:p w:rsidR="00BB5B04" w:rsidRDefault="00BB5B04">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5B04" w:rsidRPr="00645AE7" w:rsidRDefault="00BB5B04">
            <w:pPr>
              <w:spacing w:after="0"/>
              <w:ind w:left="135"/>
              <w:jc w:val="center"/>
              <w:rPr>
                <w:rFonts w:ascii="Times New Roman" w:hAnsi="Times New Roman" w:cs="Times New Roman"/>
                <w:sz w:val="24"/>
                <w:szCs w:val="24"/>
                <w:lang w:val="ru-RU"/>
              </w:rPr>
            </w:pPr>
            <w:r w:rsidRPr="00645AE7">
              <w:rPr>
                <w:rFonts w:ascii="Times New Roman" w:hAnsi="Times New Roman" w:cs="Times New Roman"/>
                <w:sz w:val="24"/>
                <w:szCs w:val="24"/>
                <w:lang w:val="ru-RU"/>
              </w:rPr>
              <w:t>0</w:t>
            </w:r>
          </w:p>
        </w:tc>
        <w:tc>
          <w:tcPr>
            <w:tcW w:w="1910" w:type="dxa"/>
            <w:tcMar>
              <w:top w:w="50" w:type="dxa"/>
              <w:left w:w="100" w:type="dxa"/>
            </w:tcMar>
            <w:vAlign w:val="center"/>
          </w:tcPr>
          <w:p w:rsidR="00BB5B04" w:rsidRPr="00645AE7" w:rsidRDefault="00BB5B04">
            <w:pPr>
              <w:spacing w:after="0"/>
              <w:ind w:left="135"/>
              <w:jc w:val="center"/>
              <w:rPr>
                <w:rFonts w:ascii="Times New Roman" w:hAnsi="Times New Roman" w:cs="Times New Roman"/>
                <w:sz w:val="24"/>
                <w:szCs w:val="24"/>
                <w:lang w:val="ru-RU"/>
              </w:rPr>
            </w:pPr>
            <w:r w:rsidRPr="00645AE7">
              <w:rPr>
                <w:rFonts w:ascii="Times New Roman" w:hAnsi="Times New Roman" w:cs="Times New Roman"/>
                <w:sz w:val="24"/>
                <w:szCs w:val="24"/>
                <w:lang w:val="ru-RU"/>
              </w:rPr>
              <w:t>0</w:t>
            </w:r>
          </w:p>
        </w:tc>
        <w:tc>
          <w:tcPr>
            <w:tcW w:w="1423" w:type="dxa"/>
            <w:tcMar>
              <w:top w:w="50" w:type="dxa"/>
              <w:left w:w="100" w:type="dxa"/>
            </w:tcMar>
            <w:vAlign w:val="center"/>
          </w:tcPr>
          <w:p w:rsidR="00BB5B04" w:rsidRPr="005B6480" w:rsidRDefault="00BB5B04"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26.09.2025</w:t>
            </w:r>
          </w:p>
        </w:tc>
        <w:tc>
          <w:tcPr>
            <w:tcW w:w="3050" w:type="dxa"/>
            <w:tcMar>
              <w:top w:w="50" w:type="dxa"/>
              <w:left w:w="100" w:type="dxa"/>
            </w:tcMar>
            <w:vAlign w:val="center"/>
          </w:tcPr>
          <w:p w:rsidR="00BB5B04" w:rsidRPr="00BB5B04" w:rsidRDefault="00BB5B04" w:rsidP="00BB5B04">
            <w:pPr>
              <w:jc w:val="center"/>
              <w:rPr>
                <w:rFonts w:ascii="Times New Roman" w:hAnsi="Times New Roman" w:cs="Times New Roman"/>
                <w:color w:val="000000" w:themeColor="text1"/>
                <w:sz w:val="24"/>
                <w:szCs w:val="24"/>
              </w:rPr>
            </w:pPr>
            <w:r w:rsidRPr="00BB5B04">
              <w:rPr>
                <w:rFonts w:ascii="Times New Roman" w:hAnsi="Times New Roman" w:cs="Times New Roman"/>
                <w:color w:val="000000" w:themeColor="text1"/>
                <w:sz w:val="24"/>
                <w:szCs w:val="24"/>
              </w:rPr>
              <w:t>https://resh.edu.ru/subject/23/</w:t>
            </w:r>
          </w:p>
        </w:tc>
      </w:tr>
      <w:tr w:rsidR="00BB5B04" w:rsidRPr="00BB5B04" w:rsidTr="00BB5B04">
        <w:trPr>
          <w:trHeight w:val="144"/>
          <w:tblCellSpacing w:w="20" w:type="nil"/>
        </w:trPr>
        <w:tc>
          <w:tcPr>
            <w:tcW w:w="1058" w:type="dxa"/>
            <w:tcMar>
              <w:top w:w="50" w:type="dxa"/>
              <w:left w:w="100" w:type="dxa"/>
            </w:tcMar>
            <w:vAlign w:val="center"/>
          </w:tcPr>
          <w:p w:rsidR="00BB5B04" w:rsidRDefault="00BB5B04">
            <w:pPr>
              <w:spacing w:after="0"/>
            </w:pPr>
            <w:r>
              <w:rPr>
                <w:rFonts w:ascii="Times New Roman" w:hAnsi="Times New Roman"/>
                <w:color w:val="000000"/>
                <w:sz w:val="24"/>
              </w:rPr>
              <w:t>5</w:t>
            </w:r>
          </w:p>
        </w:tc>
        <w:tc>
          <w:tcPr>
            <w:tcW w:w="3799" w:type="dxa"/>
            <w:tcMar>
              <w:top w:w="50" w:type="dxa"/>
              <w:left w:w="100" w:type="dxa"/>
            </w:tcMar>
            <w:vAlign w:val="center"/>
          </w:tcPr>
          <w:p w:rsidR="00BB5B04" w:rsidRPr="00320FCC" w:rsidRDefault="00BB5B04">
            <w:pPr>
              <w:spacing w:after="0"/>
              <w:ind w:left="135"/>
              <w:rPr>
                <w:lang w:val="ru-RU"/>
              </w:rPr>
            </w:pPr>
            <w:r w:rsidRPr="00320FCC">
              <w:rPr>
                <w:rFonts w:ascii="Times New Roman" w:hAnsi="Times New Roman"/>
                <w:color w:val="000000"/>
                <w:sz w:val="24"/>
                <w:lang w:val="ru-RU"/>
              </w:rPr>
              <w:t>Вооруженные Силы Российской Федерации – защита нашего Отечества</w:t>
            </w:r>
          </w:p>
        </w:tc>
        <w:tc>
          <w:tcPr>
            <w:tcW w:w="959" w:type="dxa"/>
            <w:tcMar>
              <w:top w:w="50" w:type="dxa"/>
              <w:left w:w="100" w:type="dxa"/>
            </w:tcMar>
            <w:vAlign w:val="center"/>
          </w:tcPr>
          <w:p w:rsidR="00BB5B04" w:rsidRDefault="00BB5B04">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5B04" w:rsidRPr="00A42F89" w:rsidRDefault="00BB5B04"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BB5B04" w:rsidRPr="00A42F89" w:rsidRDefault="00BB5B04"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BB5B04" w:rsidRPr="005B6480" w:rsidRDefault="00BB5B04"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03.10.2025</w:t>
            </w:r>
          </w:p>
        </w:tc>
        <w:tc>
          <w:tcPr>
            <w:tcW w:w="3050" w:type="dxa"/>
            <w:tcMar>
              <w:top w:w="50" w:type="dxa"/>
              <w:left w:w="100" w:type="dxa"/>
            </w:tcMar>
            <w:vAlign w:val="center"/>
          </w:tcPr>
          <w:p w:rsidR="00BB5B04" w:rsidRPr="00BB5B04" w:rsidRDefault="00BB5B04" w:rsidP="00BB5B04">
            <w:pPr>
              <w:jc w:val="center"/>
              <w:rPr>
                <w:rFonts w:ascii="Times New Roman" w:hAnsi="Times New Roman" w:cs="Times New Roman"/>
                <w:color w:val="000000" w:themeColor="text1"/>
                <w:sz w:val="24"/>
                <w:szCs w:val="24"/>
              </w:rPr>
            </w:pPr>
            <w:r w:rsidRPr="00BB5B04">
              <w:rPr>
                <w:rFonts w:ascii="Times New Roman" w:hAnsi="Times New Roman" w:cs="Times New Roman"/>
                <w:color w:val="000000" w:themeColor="text1"/>
                <w:sz w:val="24"/>
                <w:szCs w:val="24"/>
              </w:rPr>
              <w:t>https://resh.edu.ru/subject/23/</w:t>
            </w:r>
          </w:p>
        </w:tc>
      </w:tr>
      <w:tr w:rsidR="00BB5B04" w:rsidRPr="00BB5B04" w:rsidTr="00BB5B04">
        <w:trPr>
          <w:trHeight w:val="144"/>
          <w:tblCellSpacing w:w="20" w:type="nil"/>
        </w:trPr>
        <w:tc>
          <w:tcPr>
            <w:tcW w:w="1058" w:type="dxa"/>
            <w:tcMar>
              <w:top w:w="50" w:type="dxa"/>
              <w:left w:w="100" w:type="dxa"/>
            </w:tcMar>
            <w:vAlign w:val="center"/>
          </w:tcPr>
          <w:p w:rsidR="00BB5B04" w:rsidRDefault="00BB5B04">
            <w:pPr>
              <w:spacing w:after="0"/>
            </w:pPr>
            <w:r>
              <w:rPr>
                <w:rFonts w:ascii="Times New Roman" w:hAnsi="Times New Roman"/>
                <w:color w:val="000000"/>
                <w:sz w:val="24"/>
              </w:rPr>
              <w:t>6</w:t>
            </w:r>
          </w:p>
        </w:tc>
        <w:tc>
          <w:tcPr>
            <w:tcW w:w="3799" w:type="dxa"/>
            <w:tcMar>
              <w:top w:w="50" w:type="dxa"/>
              <w:left w:w="100" w:type="dxa"/>
            </w:tcMar>
            <w:vAlign w:val="center"/>
          </w:tcPr>
          <w:p w:rsidR="00BB5B04" w:rsidRPr="00320FCC" w:rsidRDefault="00BB5B04">
            <w:pPr>
              <w:spacing w:after="0"/>
              <w:ind w:left="135"/>
              <w:rPr>
                <w:lang w:val="ru-RU"/>
              </w:rPr>
            </w:pPr>
            <w:r w:rsidRPr="00320FCC">
              <w:rPr>
                <w:rFonts w:ascii="Times New Roman" w:hAnsi="Times New Roman"/>
                <w:color w:val="000000"/>
                <w:sz w:val="24"/>
                <w:lang w:val="ru-RU"/>
              </w:rPr>
              <w:t>Состав и назначение Вооруженных Сил Российской Федерации</w:t>
            </w:r>
          </w:p>
        </w:tc>
        <w:tc>
          <w:tcPr>
            <w:tcW w:w="959" w:type="dxa"/>
            <w:tcMar>
              <w:top w:w="50" w:type="dxa"/>
              <w:left w:w="100" w:type="dxa"/>
            </w:tcMar>
            <w:vAlign w:val="center"/>
          </w:tcPr>
          <w:p w:rsidR="00BB5B04" w:rsidRDefault="00BB5B04">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5B04" w:rsidRPr="00A42F89" w:rsidRDefault="00BB5B04"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BB5B04" w:rsidRPr="00A42F89" w:rsidRDefault="00BB5B04"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BB5B04" w:rsidRPr="005B6480" w:rsidRDefault="00BB5B04"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10.10.2025</w:t>
            </w:r>
          </w:p>
        </w:tc>
        <w:tc>
          <w:tcPr>
            <w:tcW w:w="3050" w:type="dxa"/>
            <w:tcMar>
              <w:top w:w="50" w:type="dxa"/>
              <w:left w:w="100" w:type="dxa"/>
            </w:tcMar>
            <w:vAlign w:val="center"/>
          </w:tcPr>
          <w:p w:rsidR="00BB5B04" w:rsidRPr="00BB5B04" w:rsidRDefault="00BB5B04" w:rsidP="00BB5B04">
            <w:pPr>
              <w:jc w:val="center"/>
              <w:rPr>
                <w:rFonts w:ascii="Times New Roman" w:hAnsi="Times New Roman" w:cs="Times New Roman"/>
                <w:color w:val="000000" w:themeColor="text1"/>
                <w:sz w:val="24"/>
                <w:szCs w:val="24"/>
              </w:rPr>
            </w:pPr>
            <w:r w:rsidRPr="00BB5B04">
              <w:rPr>
                <w:rFonts w:ascii="Times New Roman" w:hAnsi="Times New Roman" w:cs="Times New Roman"/>
                <w:color w:val="000000" w:themeColor="text1"/>
                <w:sz w:val="24"/>
                <w:szCs w:val="24"/>
              </w:rPr>
              <w:t>https://resh.edu.ru/subject/23/</w:t>
            </w:r>
          </w:p>
        </w:tc>
      </w:tr>
      <w:tr w:rsidR="00BB5B04" w:rsidRPr="00BB5B04" w:rsidTr="00BB5B04">
        <w:trPr>
          <w:trHeight w:val="144"/>
          <w:tblCellSpacing w:w="20" w:type="nil"/>
        </w:trPr>
        <w:tc>
          <w:tcPr>
            <w:tcW w:w="1058" w:type="dxa"/>
            <w:tcMar>
              <w:top w:w="50" w:type="dxa"/>
              <w:left w:w="100" w:type="dxa"/>
            </w:tcMar>
            <w:vAlign w:val="center"/>
          </w:tcPr>
          <w:p w:rsidR="00BB5B04" w:rsidRDefault="00BB5B04">
            <w:pPr>
              <w:spacing w:after="0"/>
            </w:pPr>
            <w:r>
              <w:rPr>
                <w:rFonts w:ascii="Times New Roman" w:hAnsi="Times New Roman"/>
                <w:color w:val="000000"/>
                <w:sz w:val="24"/>
              </w:rPr>
              <w:t>7</w:t>
            </w:r>
          </w:p>
        </w:tc>
        <w:tc>
          <w:tcPr>
            <w:tcW w:w="3799" w:type="dxa"/>
            <w:tcMar>
              <w:top w:w="50" w:type="dxa"/>
              <w:left w:w="100" w:type="dxa"/>
            </w:tcMar>
            <w:vAlign w:val="center"/>
          </w:tcPr>
          <w:p w:rsidR="00BB5B04" w:rsidRPr="00320FCC" w:rsidRDefault="00BB5B04">
            <w:pPr>
              <w:spacing w:after="0"/>
              <w:ind w:left="135"/>
              <w:rPr>
                <w:lang w:val="ru-RU"/>
              </w:rPr>
            </w:pPr>
            <w:r w:rsidRPr="00320FCC">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959" w:type="dxa"/>
            <w:tcMar>
              <w:top w:w="50" w:type="dxa"/>
              <w:left w:w="100" w:type="dxa"/>
            </w:tcMar>
            <w:vAlign w:val="center"/>
          </w:tcPr>
          <w:p w:rsidR="00BB5B04" w:rsidRDefault="00BB5B04">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5B04" w:rsidRPr="00A42F89" w:rsidRDefault="00BB5B04"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BB5B04" w:rsidRPr="00A42F89" w:rsidRDefault="00BB5B04"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BB5B04" w:rsidRPr="005B6480" w:rsidRDefault="00BB5B04"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17.10.2025</w:t>
            </w:r>
          </w:p>
        </w:tc>
        <w:tc>
          <w:tcPr>
            <w:tcW w:w="3050" w:type="dxa"/>
            <w:tcMar>
              <w:top w:w="50" w:type="dxa"/>
              <w:left w:w="100" w:type="dxa"/>
            </w:tcMar>
            <w:vAlign w:val="center"/>
          </w:tcPr>
          <w:p w:rsidR="00BB5B04" w:rsidRPr="00BB5B04" w:rsidRDefault="00BB5B04" w:rsidP="00BB5B04">
            <w:pPr>
              <w:jc w:val="center"/>
              <w:rPr>
                <w:rFonts w:ascii="Times New Roman" w:hAnsi="Times New Roman" w:cs="Times New Roman"/>
                <w:color w:val="000000" w:themeColor="text1"/>
                <w:sz w:val="24"/>
                <w:szCs w:val="24"/>
              </w:rPr>
            </w:pPr>
            <w:r w:rsidRPr="00BB5B04">
              <w:rPr>
                <w:rFonts w:ascii="Times New Roman" w:hAnsi="Times New Roman" w:cs="Times New Roman"/>
                <w:color w:val="000000" w:themeColor="text1"/>
                <w:sz w:val="24"/>
                <w:szCs w:val="24"/>
              </w:rPr>
              <w:t>https://resh.edu.ru/subject/23/</w:t>
            </w:r>
          </w:p>
        </w:tc>
      </w:tr>
      <w:tr w:rsidR="00A42F89" w:rsidRPr="005B6480"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lastRenderedPageBreak/>
              <w:t>8</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24.10.2025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rPr>
            </w:pPr>
          </w:p>
        </w:tc>
      </w:tr>
      <w:tr w:rsidR="00A42F89" w:rsidRPr="005B6480"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9</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rPr>
            </w:pPr>
            <w:r w:rsidRPr="005B6480">
              <w:rPr>
                <w:rFonts w:ascii="Times New Roman" w:hAnsi="Times New Roman" w:cs="Times New Roman"/>
                <w:sz w:val="24"/>
                <w:szCs w:val="24"/>
                <w:lang w:val="ru-RU"/>
              </w:rPr>
              <w:t>07.11.2025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rPr>
            </w:pPr>
          </w:p>
        </w:tc>
      </w:tr>
      <w:tr w:rsidR="00A42F89" w:rsidRPr="005B6480"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10</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Общевоинские уставы – закон жизни Вооруженных Сил Российской Федерации</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14.11.2025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rPr>
            </w:pPr>
          </w:p>
        </w:tc>
      </w:tr>
      <w:tr w:rsidR="00A42F89" w:rsidRPr="005B6480"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11</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Военнослужащие и взаимоотношения между ними (общевоинские уставы)</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21.11.2025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rPr>
            </w:pPr>
          </w:p>
        </w:tc>
      </w:tr>
      <w:tr w:rsidR="00A42F89" w:rsidRPr="005B6480"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12</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Воинская дисциплина, ее сущность и значение</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28.11.2025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rPr>
            </w:pPr>
          </w:p>
        </w:tc>
      </w:tr>
      <w:tr w:rsidR="00A42F89" w:rsidRPr="005B6480"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13</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Строевые приёмы и движение без оружия (строевая подготовка)</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05.12.2025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rPr>
            </w:pPr>
          </w:p>
        </w:tc>
      </w:tr>
      <w:tr w:rsidR="00A42F89" w:rsidRPr="005B6480"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14</w:t>
            </w:r>
          </w:p>
        </w:tc>
        <w:tc>
          <w:tcPr>
            <w:tcW w:w="3799" w:type="dxa"/>
            <w:tcMar>
              <w:top w:w="50" w:type="dxa"/>
              <w:left w:w="100" w:type="dxa"/>
            </w:tcMar>
            <w:vAlign w:val="center"/>
          </w:tcPr>
          <w:p w:rsidR="00A42F89" w:rsidRDefault="00A42F89">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959" w:type="dxa"/>
            <w:tcMar>
              <w:top w:w="50" w:type="dxa"/>
              <w:left w:w="100" w:type="dxa"/>
            </w:tcMar>
            <w:vAlign w:val="center"/>
          </w:tcPr>
          <w:p w:rsidR="00A42F89" w:rsidRDefault="00A42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12.12.2025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rPr>
            </w:pPr>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15</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Правила поведения в опасных и чрезвычайных ситуациях</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19.12.2025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16">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eac</w:t>
              </w:r>
              <w:proofErr w:type="spellEnd"/>
              <w:r w:rsidRPr="005B6480">
                <w:rPr>
                  <w:rFonts w:ascii="Times New Roman" w:hAnsi="Times New Roman" w:cs="Times New Roman"/>
                  <w:color w:val="0000FF"/>
                  <w:sz w:val="24"/>
                  <w:szCs w:val="24"/>
                  <w:u w:val="single"/>
                  <w:lang w:val="ru-RU"/>
                </w:rPr>
                <w:t>746</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16</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Основные опасности в быту. Предупреждение бытовых отравлений</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26.12.2025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17">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eac</w:t>
              </w:r>
              <w:proofErr w:type="spellEnd"/>
              <w:r w:rsidRPr="005B6480">
                <w:rPr>
                  <w:rFonts w:ascii="Times New Roman" w:hAnsi="Times New Roman" w:cs="Times New Roman"/>
                  <w:color w:val="0000FF"/>
                  <w:sz w:val="24"/>
                  <w:szCs w:val="24"/>
                  <w:u w:val="single"/>
                  <w:lang w:val="ru-RU"/>
                </w:rPr>
                <w:t>8</w:t>
              </w:r>
              <w:r w:rsidRPr="005B6480">
                <w:rPr>
                  <w:rFonts w:ascii="Times New Roman" w:hAnsi="Times New Roman" w:cs="Times New Roman"/>
                  <w:color w:val="0000FF"/>
                  <w:sz w:val="24"/>
                  <w:szCs w:val="24"/>
                  <w:u w:val="single"/>
                </w:rPr>
                <w:t>c</w:t>
              </w:r>
              <w:r w:rsidRPr="005B6480">
                <w:rPr>
                  <w:rFonts w:ascii="Times New Roman" w:hAnsi="Times New Roman" w:cs="Times New Roman"/>
                  <w:color w:val="0000FF"/>
                  <w:sz w:val="24"/>
                  <w:szCs w:val="24"/>
                  <w:u w:val="single"/>
                  <w:lang w:val="ru-RU"/>
                </w:rPr>
                <w:t>2</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lastRenderedPageBreak/>
              <w:t>17</w:t>
            </w:r>
          </w:p>
        </w:tc>
        <w:tc>
          <w:tcPr>
            <w:tcW w:w="3799" w:type="dxa"/>
            <w:tcMar>
              <w:top w:w="50" w:type="dxa"/>
              <w:left w:w="100" w:type="dxa"/>
            </w:tcMar>
            <w:vAlign w:val="center"/>
          </w:tcPr>
          <w:p w:rsidR="00A42F89" w:rsidRDefault="00A42F89">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959" w:type="dxa"/>
            <w:tcMar>
              <w:top w:w="50" w:type="dxa"/>
              <w:left w:w="100" w:type="dxa"/>
            </w:tcMar>
            <w:vAlign w:val="center"/>
          </w:tcPr>
          <w:p w:rsidR="00A42F89" w:rsidRDefault="00A42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16.01.2026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18">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eac</w:t>
              </w:r>
              <w:proofErr w:type="spellEnd"/>
              <w:r w:rsidRPr="005B6480">
                <w:rPr>
                  <w:rFonts w:ascii="Times New Roman" w:hAnsi="Times New Roman" w:cs="Times New Roman"/>
                  <w:color w:val="0000FF"/>
                  <w:sz w:val="24"/>
                  <w:szCs w:val="24"/>
                  <w:u w:val="single"/>
                  <w:lang w:val="ru-RU"/>
                </w:rPr>
                <w:t>8</w:t>
              </w:r>
              <w:r w:rsidRPr="005B6480">
                <w:rPr>
                  <w:rFonts w:ascii="Times New Roman" w:hAnsi="Times New Roman" w:cs="Times New Roman"/>
                  <w:color w:val="0000FF"/>
                  <w:sz w:val="24"/>
                  <w:szCs w:val="24"/>
                  <w:u w:val="single"/>
                </w:rPr>
                <w:t>c</w:t>
              </w:r>
              <w:r w:rsidRPr="005B6480">
                <w:rPr>
                  <w:rFonts w:ascii="Times New Roman" w:hAnsi="Times New Roman" w:cs="Times New Roman"/>
                  <w:color w:val="0000FF"/>
                  <w:sz w:val="24"/>
                  <w:szCs w:val="24"/>
                  <w:u w:val="single"/>
                  <w:lang w:val="ru-RU"/>
                </w:rPr>
                <w:t>2</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18</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Безопасная эксплуатация бытовых приборов и мест общего пользования</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23.01.2026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19">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eacdf</w:t>
              </w:r>
              <w:proofErr w:type="spellEnd"/>
              <w:r w:rsidRPr="005B6480">
                <w:rPr>
                  <w:rFonts w:ascii="Times New Roman" w:hAnsi="Times New Roman" w:cs="Times New Roman"/>
                  <w:color w:val="0000FF"/>
                  <w:sz w:val="24"/>
                  <w:szCs w:val="24"/>
                  <w:u w:val="single"/>
                  <w:lang w:val="ru-RU"/>
                </w:rPr>
                <w:t>4</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19</w:t>
            </w:r>
          </w:p>
        </w:tc>
        <w:tc>
          <w:tcPr>
            <w:tcW w:w="3799" w:type="dxa"/>
            <w:tcMar>
              <w:top w:w="50" w:type="dxa"/>
              <w:left w:w="100" w:type="dxa"/>
            </w:tcMar>
            <w:vAlign w:val="center"/>
          </w:tcPr>
          <w:p w:rsidR="00A42F89" w:rsidRDefault="00A42F89">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959" w:type="dxa"/>
            <w:tcMar>
              <w:top w:w="50" w:type="dxa"/>
              <w:left w:w="100" w:type="dxa"/>
            </w:tcMar>
            <w:vAlign w:val="center"/>
          </w:tcPr>
          <w:p w:rsidR="00A42F89" w:rsidRDefault="00A42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30.01.2026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20">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eacf</w:t>
              </w:r>
              <w:proofErr w:type="spellEnd"/>
              <w:r w:rsidRPr="005B6480">
                <w:rPr>
                  <w:rFonts w:ascii="Times New Roman" w:hAnsi="Times New Roman" w:cs="Times New Roman"/>
                  <w:color w:val="0000FF"/>
                  <w:sz w:val="24"/>
                  <w:szCs w:val="24"/>
                  <w:u w:val="single"/>
                  <w:lang w:val="ru-RU"/>
                </w:rPr>
                <w:t>84</w:t>
              </w:r>
            </w:hyperlink>
          </w:p>
        </w:tc>
      </w:tr>
      <w:tr w:rsidR="00A42F89" w:rsidRPr="005B6480"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20</w:t>
            </w:r>
          </w:p>
        </w:tc>
        <w:tc>
          <w:tcPr>
            <w:tcW w:w="3799" w:type="dxa"/>
            <w:tcMar>
              <w:top w:w="50" w:type="dxa"/>
              <w:left w:w="100" w:type="dxa"/>
            </w:tcMar>
            <w:vAlign w:val="center"/>
          </w:tcPr>
          <w:p w:rsidR="00A42F89" w:rsidRDefault="00A42F89">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959" w:type="dxa"/>
            <w:tcMar>
              <w:top w:w="50" w:type="dxa"/>
              <w:left w:w="100" w:type="dxa"/>
            </w:tcMar>
            <w:vAlign w:val="center"/>
          </w:tcPr>
          <w:p w:rsidR="00A42F89" w:rsidRDefault="00A42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06.02.2026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rPr>
            </w:pPr>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21</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Безопасные действия при авариях на коммунальных системах жизнеобеспечения</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13.02.2026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21">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ead</w:t>
              </w:r>
              <w:proofErr w:type="spellEnd"/>
              <w:r w:rsidRPr="005B6480">
                <w:rPr>
                  <w:rFonts w:ascii="Times New Roman" w:hAnsi="Times New Roman" w:cs="Times New Roman"/>
                  <w:color w:val="0000FF"/>
                  <w:sz w:val="24"/>
                  <w:szCs w:val="24"/>
                  <w:u w:val="single"/>
                  <w:lang w:val="ru-RU"/>
                </w:rPr>
                <w:t>51</w:t>
              </w:r>
              <w:r w:rsidRPr="005B6480">
                <w:rPr>
                  <w:rFonts w:ascii="Times New Roman" w:hAnsi="Times New Roman" w:cs="Times New Roman"/>
                  <w:color w:val="0000FF"/>
                  <w:sz w:val="24"/>
                  <w:szCs w:val="24"/>
                  <w:u w:val="single"/>
                </w:rPr>
                <w:t>a</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22</w:t>
            </w:r>
          </w:p>
        </w:tc>
        <w:tc>
          <w:tcPr>
            <w:tcW w:w="3799" w:type="dxa"/>
            <w:tcMar>
              <w:top w:w="50" w:type="dxa"/>
              <w:left w:w="100" w:type="dxa"/>
            </w:tcMar>
            <w:vAlign w:val="center"/>
          </w:tcPr>
          <w:p w:rsidR="00A42F89" w:rsidRDefault="00A42F89">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959" w:type="dxa"/>
            <w:tcMar>
              <w:top w:w="50" w:type="dxa"/>
              <w:left w:w="100" w:type="dxa"/>
            </w:tcMar>
            <w:vAlign w:val="center"/>
          </w:tcPr>
          <w:p w:rsidR="00A42F89" w:rsidRDefault="00A42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20.02.2026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22">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ead</w:t>
              </w:r>
              <w:proofErr w:type="spellEnd"/>
              <w:r w:rsidRPr="005B6480">
                <w:rPr>
                  <w:rFonts w:ascii="Times New Roman" w:hAnsi="Times New Roman" w:cs="Times New Roman"/>
                  <w:color w:val="0000FF"/>
                  <w:sz w:val="24"/>
                  <w:szCs w:val="24"/>
                  <w:u w:val="single"/>
                  <w:lang w:val="ru-RU"/>
                </w:rPr>
                <w:t>68</w:t>
              </w:r>
              <w:r w:rsidRPr="005B6480">
                <w:rPr>
                  <w:rFonts w:ascii="Times New Roman" w:hAnsi="Times New Roman" w:cs="Times New Roman"/>
                  <w:color w:val="0000FF"/>
                  <w:sz w:val="24"/>
                  <w:szCs w:val="24"/>
                  <w:u w:val="single"/>
                </w:rPr>
                <w:t>c</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23</w:t>
            </w:r>
          </w:p>
        </w:tc>
        <w:tc>
          <w:tcPr>
            <w:tcW w:w="3799" w:type="dxa"/>
            <w:tcMar>
              <w:top w:w="50" w:type="dxa"/>
              <w:left w:w="100" w:type="dxa"/>
            </w:tcMar>
            <w:vAlign w:val="center"/>
          </w:tcPr>
          <w:p w:rsidR="00A42F89" w:rsidRDefault="00A42F89">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959" w:type="dxa"/>
            <w:tcMar>
              <w:top w:w="50" w:type="dxa"/>
              <w:left w:w="100" w:type="dxa"/>
            </w:tcMar>
            <w:vAlign w:val="center"/>
          </w:tcPr>
          <w:p w:rsidR="00A42F89" w:rsidRDefault="00A42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27.02.2026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23">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eaefa</w:t>
              </w:r>
              <w:proofErr w:type="spellEnd"/>
              <w:r w:rsidRPr="005B6480">
                <w:rPr>
                  <w:rFonts w:ascii="Times New Roman" w:hAnsi="Times New Roman" w:cs="Times New Roman"/>
                  <w:color w:val="0000FF"/>
                  <w:sz w:val="24"/>
                  <w:szCs w:val="24"/>
                  <w:u w:val="single"/>
                  <w:lang w:val="ru-RU"/>
                </w:rPr>
                <w:t>0</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24</w:t>
            </w:r>
          </w:p>
        </w:tc>
        <w:tc>
          <w:tcPr>
            <w:tcW w:w="3799" w:type="dxa"/>
            <w:tcMar>
              <w:top w:w="50" w:type="dxa"/>
              <w:left w:w="100" w:type="dxa"/>
            </w:tcMar>
            <w:vAlign w:val="center"/>
          </w:tcPr>
          <w:p w:rsidR="00A42F89" w:rsidRDefault="00A42F89">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959" w:type="dxa"/>
            <w:tcMar>
              <w:top w:w="50" w:type="dxa"/>
              <w:left w:w="100" w:type="dxa"/>
            </w:tcMar>
            <w:vAlign w:val="center"/>
          </w:tcPr>
          <w:p w:rsidR="00A42F89" w:rsidRDefault="00A42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06.03.2026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24">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eaf</w:t>
              </w:r>
              <w:proofErr w:type="spellEnd"/>
              <w:r w:rsidRPr="005B6480">
                <w:rPr>
                  <w:rFonts w:ascii="Times New Roman" w:hAnsi="Times New Roman" w:cs="Times New Roman"/>
                  <w:color w:val="0000FF"/>
                  <w:sz w:val="24"/>
                  <w:szCs w:val="24"/>
                  <w:u w:val="single"/>
                  <w:lang w:val="ru-RU"/>
                </w:rPr>
                <w:t>78</w:t>
              </w:r>
              <w:r w:rsidRPr="005B6480">
                <w:rPr>
                  <w:rFonts w:ascii="Times New Roman" w:hAnsi="Times New Roman" w:cs="Times New Roman"/>
                  <w:color w:val="0000FF"/>
                  <w:sz w:val="24"/>
                  <w:szCs w:val="24"/>
                  <w:u w:val="single"/>
                </w:rPr>
                <w:t>e</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25</w:t>
            </w:r>
          </w:p>
        </w:tc>
        <w:tc>
          <w:tcPr>
            <w:tcW w:w="3799" w:type="dxa"/>
            <w:tcMar>
              <w:top w:w="50" w:type="dxa"/>
              <w:left w:w="100" w:type="dxa"/>
            </w:tcMar>
            <w:vAlign w:val="center"/>
          </w:tcPr>
          <w:p w:rsidR="00A42F89" w:rsidRDefault="00A42F89">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959" w:type="dxa"/>
            <w:tcMar>
              <w:top w:w="50" w:type="dxa"/>
              <w:left w:w="100" w:type="dxa"/>
            </w:tcMar>
            <w:vAlign w:val="center"/>
          </w:tcPr>
          <w:p w:rsidR="00A42F89" w:rsidRDefault="00A42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13.03.2026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25">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eaf</w:t>
              </w:r>
              <w:proofErr w:type="spellEnd"/>
              <w:r w:rsidRPr="005B6480">
                <w:rPr>
                  <w:rFonts w:ascii="Times New Roman" w:hAnsi="Times New Roman" w:cs="Times New Roman"/>
                  <w:color w:val="0000FF"/>
                  <w:sz w:val="24"/>
                  <w:szCs w:val="24"/>
                  <w:u w:val="single"/>
                  <w:lang w:val="ru-RU"/>
                </w:rPr>
                <w:t>946</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26</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Безопасные действия при дорожно-транспортных происшествиях</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20.03.2026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26">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eafef</w:t>
              </w:r>
              <w:proofErr w:type="spellEnd"/>
              <w:r w:rsidRPr="005B6480">
                <w:rPr>
                  <w:rFonts w:ascii="Times New Roman" w:hAnsi="Times New Roman" w:cs="Times New Roman"/>
                  <w:color w:val="0000FF"/>
                  <w:sz w:val="24"/>
                  <w:szCs w:val="24"/>
                  <w:u w:val="single"/>
                  <w:lang w:val="ru-RU"/>
                </w:rPr>
                <w:t>0</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27</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Безопасность пассажиров на различных видах транспорта</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27.03.2026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27">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eafd</w:t>
              </w:r>
              <w:proofErr w:type="spellEnd"/>
              <w:r w:rsidRPr="005B6480">
                <w:rPr>
                  <w:rFonts w:ascii="Times New Roman" w:hAnsi="Times New Roman" w:cs="Times New Roman"/>
                  <w:color w:val="0000FF"/>
                  <w:sz w:val="24"/>
                  <w:szCs w:val="24"/>
                  <w:u w:val="single"/>
                  <w:lang w:val="ru-RU"/>
                </w:rPr>
                <w:t>42</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28</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Первая помощь при чрезвычайных ситуациях на транспорте</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10.04.2025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28">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eb</w:t>
              </w:r>
              <w:proofErr w:type="spellEnd"/>
              <w:r w:rsidRPr="005B6480">
                <w:rPr>
                  <w:rFonts w:ascii="Times New Roman" w:hAnsi="Times New Roman" w:cs="Times New Roman"/>
                  <w:color w:val="0000FF"/>
                  <w:sz w:val="24"/>
                  <w:szCs w:val="24"/>
                  <w:u w:val="single"/>
                  <w:lang w:val="ru-RU"/>
                </w:rPr>
                <w:t>0210</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lastRenderedPageBreak/>
              <w:t>29</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Основные опасности в общественных местах</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17.04.2025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29">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eb</w:t>
              </w:r>
              <w:proofErr w:type="spellEnd"/>
              <w:r w:rsidRPr="005B6480">
                <w:rPr>
                  <w:rFonts w:ascii="Times New Roman" w:hAnsi="Times New Roman" w:cs="Times New Roman"/>
                  <w:color w:val="0000FF"/>
                  <w:sz w:val="24"/>
                  <w:szCs w:val="24"/>
                  <w:u w:val="single"/>
                  <w:lang w:val="ru-RU"/>
                </w:rPr>
                <w:t>038</w:t>
              </w:r>
              <w:r w:rsidRPr="005B6480">
                <w:rPr>
                  <w:rFonts w:ascii="Times New Roman" w:hAnsi="Times New Roman" w:cs="Times New Roman"/>
                  <w:color w:val="0000FF"/>
                  <w:sz w:val="24"/>
                  <w:szCs w:val="24"/>
                  <w:u w:val="single"/>
                </w:rPr>
                <w:t>c</w:t>
              </w:r>
            </w:hyperlink>
          </w:p>
        </w:tc>
      </w:tr>
      <w:tr w:rsidR="00A42F89" w:rsidRPr="005B6480"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30</w:t>
            </w:r>
          </w:p>
        </w:tc>
        <w:tc>
          <w:tcPr>
            <w:tcW w:w="3799" w:type="dxa"/>
            <w:tcMar>
              <w:top w:w="50" w:type="dxa"/>
              <w:left w:w="100" w:type="dxa"/>
            </w:tcMar>
            <w:vAlign w:val="center"/>
          </w:tcPr>
          <w:p w:rsidR="00A42F89" w:rsidRPr="00320FCC" w:rsidRDefault="00A42F89" w:rsidP="00A42F89">
            <w:pPr>
              <w:spacing w:after="0"/>
              <w:ind w:left="135"/>
              <w:rPr>
                <w:lang w:val="ru-RU"/>
              </w:rPr>
            </w:pPr>
            <w:r w:rsidRPr="00320FCC">
              <w:rPr>
                <w:rFonts w:ascii="Times New Roman" w:hAnsi="Times New Roman"/>
                <w:color w:val="000000"/>
                <w:sz w:val="24"/>
                <w:lang w:val="ru-RU"/>
              </w:rPr>
              <w:t>Правила безопасного поведения при посещении массовых мероприятий</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24.04.2025</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rPr>
            </w:pPr>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31</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Пожарная безопасность в общественных местах</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sz w:val="24"/>
                <w:szCs w:val="24"/>
                <w:lang w:val="ru-RU"/>
              </w:rPr>
              <w:t>08.05.2026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30">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eb</w:t>
              </w:r>
              <w:proofErr w:type="spellEnd"/>
              <w:r w:rsidRPr="005B6480">
                <w:rPr>
                  <w:rFonts w:ascii="Times New Roman" w:hAnsi="Times New Roman" w:cs="Times New Roman"/>
                  <w:color w:val="0000FF"/>
                  <w:sz w:val="24"/>
                  <w:szCs w:val="24"/>
                  <w:u w:val="single"/>
                  <w:lang w:val="ru-RU"/>
                </w:rPr>
                <w:t>0</w:t>
              </w:r>
              <w:r w:rsidRPr="005B6480">
                <w:rPr>
                  <w:rFonts w:ascii="Times New Roman" w:hAnsi="Times New Roman" w:cs="Times New Roman"/>
                  <w:color w:val="0000FF"/>
                  <w:sz w:val="24"/>
                  <w:szCs w:val="24"/>
                  <w:u w:val="single"/>
                </w:rPr>
                <w:t>c</w:t>
              </w:r>
              <w:r w:rsidRPr="005B6480">
                <w:rPr>
                  <w:rFonts w:ascii="Times New Roman" w:hAnsi="Times New Roman" w:cs="Times New Roman"/>
                  <w:color w:val="0000FF"/>
                  <w:sz w:val="24"/>
                  <w:szCs w:val="24"/>
                  <w:u w:val="single"/>
                  <w:lang w:val="ru-RU"/>
                </w:rPr>
                <w:t>10</w:t>
              </w:r>
            </w:hyperlink>
          </w:p>
        </w:tc>
      </w:tr>
      <w:tr w:rsidR="00A42F89" w:rsidRPr="00C64747" w:rsidTr="00BB5B04">
        <w:trPr>
          <w:trHeight w:val="144"/>
          <w:tblCellSpacing w:w="20" w:type="nil"/>
        </w:trPr>
        <w:tc>
          <w:tcPr>
            <w:tcW w:w="1058" w:type="dxa"/>
            <w:tcMar>
              <w:top w:w="50" w:type="dxa"/>
              <w:left w:w="100" w:type="dxa"/>
            </w:tcMar>
            <w:vAlign w:val="center"/>
          </w:tcPr>
          <w:p w:rsidR="00A42F89" w:rsidRDefault="00A42F89">
            <w:pPr>
              <w:spacing w:after="0"/>
            </w:pPr>
            <w:r>
              <w:rPr>
                <w:rFonts w:ascii="Times New Roman" w:hAnsi="Times New Roman"/>
                <w:color w:val="000000"/>
                <w:sz w:val="24"/>
              </w:rPr>
              <w:t>32</w:t>
            </w:r>
          </w:p>
        </w:tc>
        <w:tc>
          <w:tcPr>
            <w:tcW w:w="3799" w:type="dxa"/>
            <w:tcMar>
              <w:top w:w="50" w:type="dxa"/>
              <w:left w:w="100" w:type="dxa"/>
            </w:tcMar>
            <w:vAlign w:val="center"/>
          </w:tcPr>
          <w:p w:rsidR="00A42F89" w:rsidRPr="00320FCC" w:rsidRDefault="00A42F89">
            <w:pPr>
              <w:spacing w:after="0"/>
              <w:ind w:left="135"/>
              <w:rPr>
                <w:lang w:val="ru-RU"/>
              </w:rPr>
            </w:pPr>
            <w:r w:rsidRPr="00320FCC">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59" w:type="dxa"/>
            <w:tcMar>
              <w:top w:w="50" w:type="dxa"/>
              <w:left w:w="100" w:type="dxa"/>
            </w:tcMar>
            <w:vAlign w:val="center"/>
          </w:tcPr>
          <w:p w:rsidR="00A42F89" w:rsidRDefault="00A42F89">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42F89" w:rsidRPr="00A42F89" w:rsidRDefault="00A42F89" w:rsidP="00A42F89">
            <w:pPr>
              <w:jc w:val="center"/>
              <w:rPr>
                <w:rFonts w:ascii="Times New Roman" w:hAnsi="Times New Roman" w:cs="Times New Roman"/>
                <w:color w:val="000000" w:themeColor="text1"/>
                <w:sz w:val="24"/>
                <w:szCs w:val="24"/>
              </w:rPr>
            </w:pPr>
            <w:r w:rsidRPr="00A42F89">
              <w:rPr>
                <w:rFonts w:ascii="Times New Roman" w:hAnsi="Times New Roman" w:cs="Times New Roman"/>
                <w:color w:val="000000" w:themeColor="text1"/>
                <w:sz w:val="24"/>
                <w:szCs w:val="24"/>
                <w:lang w:val="ru-RU"/>
              </w:rPr>
              <w:t>0</w:t>
            </w:r>
          </w:p>
        </w:tc>
        <w:tc>
          <w:tcPr>
            <w:tcW w:w="1423" w:type="dxa"/>
            <w:tcMar>
              <w:top w:w="50" w:type="dxa"/>
              <w:left w:w="100" w:type="dxa"/>
            </w:tcMar>
            <w:vAlign w:val="center"/>
          </w:tcPr>
          <w:p w:rsidR="00A42F89" w:rsidRPr="005B6480" w:rsidRDefault="00A42F89"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15.05.2026</w:t>
            </w:r>
          </w:p>
        </w:tc>
        <w:tc>
          <w:tcPr>
            <w:tcW w:w="3050" w:type="dxa"/>
            <w:tcMar>
              <w:top w:w="50" w:type="dxa"/>
              <w:left w:w="100" w:type="dxa"/>
            </w:tcMar>
            <w:vAlign w:val="center"/>
          </w:tcPr>
          <w:p w:rsidR="00A42F89" w:rsidRPr="005B6480" w:rsidRDefault="00A42F89"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31">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eb</w:t>
              </w:r>
              <w:proofErr w:type="spellEnd"/>
              <w:r w:rsidRPr="005B6480">
                <w:rPr>
                  <w:rFonts w:ascii="Times New Roman" w:hAnsi="Times New Roman" w:cs="Times New Roman"/>
                  <w:color w:val="0000FF"/>
                  <w:sz w:val="24"/>
                  <w:szCs w:val="24"/>
                  <w:u w:val="single"/>
                  <w:lang w:val="ru-RU"/>
                </w:rPr>
                <w:t>0</w:t>
              </w:r>
              <w:r w:rsidRPr="005B6480">
                <w:rPr>
                  <w:rFonts w:ascii="Times New Roman" w:hAnsi="Times New Roman" w:cs="Times New Roman"/>
                  <w:color w:val="0000FF"/>
                  <w:sz w:val="24"/>
                  <w:szCs w:val="24"/>
                  <w:u w:val="single"/>
                </w:rPr>
                <w:t>c</w:t>
              </w:r>
              <w:r w:rsidRPr="005B6480">
                <w:rPr>
                  <w:rFonts w:ascii="Times New Roman" w:hAnsi="Times New Roman" w:cs="Times New Roman"/>
                  <w:color w:val="0000FF"/>
                  <w:sz w:val="24"/>
                  <w:szCs w:val="24"/>
                  <w:u w:val="single"/>
                  <w:lang w:val="ru-RU"/>
                </w:rPr>
                <w:t>10</w:t>
              </w:r>
            </w:hyperlink>
          </w:p>
        </w:tc>
      </w:tr>
      <w:tr w:rsidR="000536E5" w:rsidRPr="00C64747" w:rsidTr="00BB5B04">
        <w:trPr>
          <w:trHeight w:val="144"/>
          <w:tblCellSpacing w:w="20" w:type="nil"/>
        </w:trPr>
        <w:tc>
          <w:tcPr>
            <w:tcW w:w="1058" w:type="dxa"/>
            <w:tcMar>
              <w:top w:w="50" w:type="dxa"/>
              <w:left w:w="100" w:type="dxa"/>
            </w:tcMar>
            <w:vAlign w:val="center"/>
          </w:tcPr>
          <w:p w:rsidR="000536E5" w:rsidRDefault="000536E5">
            <w:pPr>
              <w:spacing w:after="0"/>
            </w:pPr>
            <w:r>
              <w:rPr>
                <w:rFonts w:ascii="Times New Roman" w:hAnsi="Times New Roman"/>
                <w:color w:val="000000"/>
                <w:sz w:val="24"/>
              </w:rPr>
              <w:t>33</w:t>
            </w:r>
          </w:p>
        </w:tc>
        <w:tc>
          <w:tcPr>
            <w:tcW w:w="3799" w:type="dxa"/>
            <w:tcMar>
              <w:top w:w="50" w:type="dxa"/>
              <w:left w:w="100" w:type="dxa"/>
            </w:tcMar>
            <w:vAlign w:val="center"/>
          </w:tcPr>
          <w:p w:rsidR="000536E5" w:rsidRPr="00320FCC" w:rsidRDefault="00A42F89">
            <w:pPr>
              <w:spacing w:after="0"/>
              <w:ind w:left="135"/>
              <w:rPr>
                <w:lang w:val="ru-RU"/>
              </w:rPr>
            </w:pPr>
            <w:r>
              <w:rPr>
                <w:rFonts w:ascii="Times New Roman" w:hAnsi="Times New Roman"/>
                <w:color w:val="000000"/>
                <w:sz w:val="24"/>
                <w:lang w:val="ru-RU"/>
              </w:rPr>
              <w:t>Итоговая контрольная работа</w:t>
            </w:r>
          </w:p>
        </w:tc>
        <w:tc>
          <w:tcPr>
            <w:tcW w:w="959" w:type="dxa"/>
            <w:tcMar>
              <w:top w:w="50" w:type="dxa"/>
              <w:left w:w="100" w:type="dxa"/>
            </w:tcMar>
            <w:vAlign w:val="center"/>
          </w:tcPr>
          <w:p w:rsidR="000536E5" w:rsidRDefault="000536E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E5" w:rsidRPr="00A42F89" w:rsidRDefault="00A42F89">
            <w:pPr>
              <w:spacing w:after="0"/>
              <w:ind w:left="135"/>
              <w:jc w:val="center"/>
              <w:rPr>
                <w:rFonts w:ascii="Times New Roman" w:hAnsi="Times New Roman" w:cs="Times New Roman"/>
                <w:sz w:val="24"/>
                <w:szCs w:val="24"/>
                <w:lang w:val="ru-RU"/>
              </w:rPr>
            </w:pPr>
            <w:r w:rsidRPr="00A42F89">
              <w:rPr>
                <w:rFonts w:ascii="Times New Roman" w:hAnsi="Times New Roman" w:cs="Times New Roman"/>
                <w:sz w:val="24"/>
                <w:szCs w:val="24"/>
                <w:lang w:val="ru-RU"/>
              </w:rPr>
              <w:t>1</w:t>
            </w:r>
          </w:p>
        </w:tc>
        <w:tc>
          <w:tcPr>
            <w:tcW w:w="1910" w:type="dxa"/>
            <w:tcMar>
              <w:top w:w="50" w:type="dxa"/>
              <w:left w:w="100" w:type="dxa"/>
            </w:tcMar>
            <w:vAlign w:val="center"/>
          </w:tcPr>
          <w:p w:rsidR="000536E5" w:rsidRPr="002848F5" w:rsidRDefault="00645AE7">
            <w:pPr>
              <w:spacing w:after="0"/>
              <w:ind w:left="135"/>
              <w:jc w:val="center"/>
              <w:rPr>
                <w:rFonts w:ascii="Times New Roman" w:hAnsi="Times New Roman" w:cs="Times New Roman"/>
                <w:sz w:val="24"/>
                <w:szCs w:val="24"/>
                <w:lang w:val="ru-RU"/>
              </w:rPr>
            </w:pPr>
            <w:r w:rsidRPr="002848F5">
              <w:rPr>
                <w:rFonts w:ascii="Times New Roman" w:hAnsi="Times New Roman" w:cs="Times New Roman"/>
                <w:sz w:val="24"/>
                <w:szCs w:val="24"/>
                <w:lang w:val="ru-RU"/>
              </w:rPr>
              <w:t>0</w:t>
            </w:r>
          </w:p>
        </w:tc>
        <w:tc>
          <w:tcPr>
            <w:tcW w:w="1423" w:type="dxa"/>
            <w:tcMar>
              <w:top w:w="50" w:type="dxa"/>
              <w:left w:w="100" w:type="dxa"/>
            </w:tcMar>
            <w:vAlign w:val="center"/>
          </w:tcPr>
          <w:p w:rsidR="000536E5" w:rsidRPr="005B6480" w:rsidRDefault="000536E5" w:rsidP="005B6480">
            <w:pPr>
              <w:jc w:val="center"/>
              <w:rPr>
                <w:rFonts w:ascii="Times New Roman" w:hAnsi="Times New Roman" w:cs="Times New Roman"/>
                <w:sz w:val="24"/>
                <w:szCs w:val="24"/>
              </w:rPr>
            </w:pPr>
            <w:r w:rsidRPr="005B6480">
              <w:rPr>
                <w:rFonts w:ascii="Times New Roman" w:hAnsi="Times New Roman" w:cs="Times New Roman"/>
                <w:sz w:val="24"/>
                <w:szCs w:val="24"/>
                <w:lang w:val="ru-RU"/>
              </w:rPr>
              <w:t>22.05.2026</w:t>
            </w:r>
          </w:p>
        </w:tc>
        <w:tc>
          <w:tcPr>
            <w:tcW w:w="3050" w:type="dxa"/>
            <w:tcMar>
              <w:top w:w="50" w:type="dxa"/>
              <w:left w:w="100" w:type="dxa"/>
            </w:tcMar>
            <w:vAlign w:val="center"/>
          </w:tcPr>
          <w:p w:rsidR="000536E5" w:rsidRPr="005B6480" w:rsidRDefault="000536E5" w:rsidP="005B6480">
            <w:pPr>
              <w:spacing w:after="0"/>
              <w:ind w:left="135"/>
              <w:jc w:val="center"/>
              <w:rPr>
                <w:rFonts w:ascii="Times New Roman" w:hAnsi="Times New Roman" w:cs="Times New Roman"/>
                <w:sz w:val="24"/>
                <w:szCs w:val="24"/>
                <w:lang w:val="ru-RU"/>
              </w:rPr>
            </w:pPr>
            <w:r w:rsidRPr="005B6480">
              <w:rPr>
                <w:rFonts w:ascii="Times New Roman" w:hAnsi="Times New Roman" w:cs="Times New Roman"/>
                <w:color w:val="000000"/>
                <w:sz w:val="24"/>
                <w:szCs w:val="24"/>
                <w:lang w:val="ru-RU"/>
              </w:rPr>
              <w:t xml:space="preserve">Библиотека ЦОК </w:t>
            </w:r>
            <w:hyperlink r:id="rId32">
              <w:r w:rsidRPr="005B6480">
                <w:rPr>
                  <w:rFonts w:ascii="Times New Roman" w:hAnsi="Times New Roman" w:cs="Times New Roman"/>
                  <w:color w:val="0000FF"/>
                  <w:sz w:val="24"/>
                  <w:szCs w:val="24"/>
                  <w:u w:val="single"/>
                </w:rPr>
                <w:t>https</w:t>
              </w:r>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m</w:t>
              </w:r>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edsoo</w:t>
              </w:r>
              <w:proofErr w:type="spellEnd"/>
              <w:r w:rsidRPr="005B6480">
                <w:rPr>
                  <w:rFonts w:ascii="Times New Roman" w:hAnsi="Times New Roman" w:cs="Times New Roman"/>
                  <w:color w:val="0000FF"/>
                  <w:sz w:val="24"/>
                  <w:szCs w:val="24"/>
                  <w:u w:val="single"/>
                  <w:lang w:val="ru-RU"/>
                </w:rPr>
                <w:t>.</w:t>
              </w:r>
              <w:proofErr w:type="spellStart"/>
              <w:r w:rsidRPr="005B6480">
                <w:rPr>
                  <w:rFonts w:ascii="Times New Roman" w:hAnsi="Times New Roman" w:cs="Times New Roman"/>
                  <w:color w:val="0000FF"/>
                  <w:sz w:val="24"/>
                  <w:szCs w:val="24"/>
                  <w:u w:val="single"/>
                </w:rPr>
                <w:t>ru</w:t>
              </w:r>
              <w:proofErr w:type="spellEnd"/>
              <w:r w:rsidRPr="005B6480">
                <w:rPr>
                  <w:rFonts w:ascii="Times New Roman" w:hAnsi="Times New Roman" w:cs="Times New Roman"/>
                  <w:color w:val="0000FF"/>
                  <w:sz w:val="24"/>
                  <w:szCs w:val="24"/>
                  <w:u w:val="single"/>
                  <w:lang w:val="ru-RU"/>
                </w:rPr>
                <w:t>/</w:t>
              </w:r>
              <w:r w:rsidRPr="005B6480">
                <w:rPr>
                  <w:rFonts w:ascii="Times New Roman" w:hAnsi="Times New Roman" w:cs="Times New Roman"/>
                  <w:color w:val="0000FF"/>
                  <w:sz w:val="24"/>
                  <w:szCs w:val="24"/>
                  <w:u w:val="single"/>
                </w:rPr>
                <w:t>f</w:t>
              </w:r>
              <w:r w:rsidRPr="005B6480">
                <w:rPr>
                  <w:rFonts w:ascii="Times New Roman" w:hAnsi="Times New Roman" w:cs="Times New Roman"/>
                  <w:color w:val="0000FF"/>
                  <w:sz w:val="24"/>
                  <w:szCs w:val="24"/>
                  <w:u w:val="single"/>
                  <w:lang w:val="ru-RU"/>
                </w:rPr>
                <w:t>5</w:t>
              </w:r>
              <w:proofErr w:type="spellStart"/>
              <w:r w:rsidRPr="005B6480">
                <w:rPr>
                  <w:rFonts w:ascii="Times New Roman" w:hAnsi="Times New Roman" w:cs="Times New Roman"/>
                  <w:color w:val="0000FF"/>
                  <w:sz w:val="24"/>
                  <w:szCs w:val="24"/>
                  <w:u w:val="single"/>
                </w:rPr>
                <w:t>eb</w:t>
              </w:r>
              <w:proofErr w:type="spellEnd"/>
              <w:r w:rsidRPr="005B6480">
                <w:rPr>
                  <w:rFonts w:ascii="Times New Roman" w:hAnsi="Times New Roman" w:cs="Times New Roman"/>
                  <w:color w:val="0000FF"/>
                  <w:sz w:val="24"/>
                  <w:szCs w:val="24"/>
                  <w:u w:val="single"/>
                  <w:lang w:val="ru-RU"/>
                </w:rPr>
                <w:t>0</w:t>
              </w:r>
              <w:r w:rsidRPr="005B6480">
                <w:rPr>
                  <w:rFonts w:ascii="Times New Roman" w:hAnsi="Times New Roman" w:cs="Times New Roman"/>
                  <w:color w:val="0000FF"/>
                  <w:sz w:val="24"/>
                  <w:szCs w:val="24"/>
                  <w:u w:val="single"/>
                </w:rPr>
                <w:t>c</w:t>
              </w:r>
              <w:r w:rsidRPr="005B6480">
                <w:rPr>
                  <w:rFonts w:ascii="Times New Roman" w:hAnsi="Times New Roman" w:cs="Times New Roman"/>
                  <w:color w:val="0000FF"/>
                  <w:sz w:val="24"/>
                  <w:szCs w:val="24"/>
                  <w:u w:val="single"/>
                  <w:lang w:val="ru-RU"/>
                </w:rPr>
                <w:t>10</w:t>
              </w:r>
            </w:hyperlink>
          </w:p>
        </w:tc>
      </w:tr>
      <w:tr w:rsidR="000A63B8" w:rsidTr="00BB5B04">
        <w:trPr>
          <w:trHeight w:val="144"/>
          <w:tblCellSpacing w:w="20" w:type="nil"/>
        </w:trPr>
        <w:tc>
          <w:tcPr>
            <w:tcW w:w="0" w:type="auto"/>
            <w:gridSpan w:val="2"/>
            <w:tcMar>
              <w:top w:w="50" w:type="dxa"/>
              <w:left w:w="100" w:type="dxa"/>
            </w:tcMar>
            <w:vAlign w:val="center"/>
          </w:tcPr>
          <w:p w:rsidR="000A63B8" w:rsidRPr="00320FCC" w:rsidRDefault="00320FCC">
            <w:pPr>
              <w:spacing w:after="0"/>
              <w:ind w:left="135"/>
              <w:rPr>
                <w:lang w:val="ru-RU"/>
              </w:rPr>
            </w:pPr>
            <w:r w:rsidRPr="00320FCC">
              <w:rPr>
                <w:rFonts w:ascii="Times New Roman" w:hAnsi="Times New Roman"/>
                <w:color w:val="000000"/>
                <w:sz w:val="24"/>
                <w:lang w:val="ru-RU"/>
              </w:rPr>
              <w:t>ОБЩЕЕ КОЛИЧЕСТВО ЧАСОВ ПО ПРОГРАММЕ</w:t>
            </w:r>
          </w:p>
        </w:tc>
        <w:tc>
          <w:tcPr>
            <w:tcW w:w="959" w:type="dxa"/>
            <w:tcMar>
              <w:top w:w="50" w:type="dxa"/>
              <w:left w:w="100" w:type="dxa"/>
            </w:tcMar>
            <w:vAlign w:val="center"/>
          </w:tcPr>
          <w:p w:rsidR="000A63B8" w:rsidRDefault="00320FCC">
            <w:pPr>
              <w:spacing w:after="0"/>
              <w:ind w:left="135"/>
              <w:jc w:val="center"/>
            </w:pPr>
            <w:r w:rsidRPr="00320FCC">
              <w:rPr>
                <w:rFonts w:ascii="Times New Roman" w:hAnsi="Times New Roman"/>
                <w:color w:val="000000"/>
                <w:sz w:val="24"/>
                <w:lang w:val="ru-RU"/>
              </w:rPr>
              <w:t xml:space="preserve"> </w:t>
            </w:r>
            <w:r w:rsidR="000536E5">
              <w:rPr>
                <w:rFonts w:ascii="Times New Roman" w:hAnsi="Times New Roman"/>
                <w:color w:val="000000"/>
                <w:sz w:val="24"/>
              </w:rPr>
              <w:t>3</w:t>
            </w:r>
            <w:r w:rsidR="000536E5">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0A63B8" w:rsidRDefault="00A42F89">
            <w:pPr>
              <w:spacing w:after="0"/>
              <w:ind w:left="135"/>
              <w:jc w:val="center"/>
            </w:pPr>
            <w:r>
              <w:rPr>
                <w:rFonts w:ascii="Times New Roman" w:hAnsi="Times New Roman"/>
                <w:color w:val="000000"/>
                <w:sz w:val="24"/>
              </w:rPr>
              <w:t xml:space="preserve"> </w:t>
            </w:r>
            <w:r w:rsidR="002848F5">
              <w:rPr>
                <w:rFonts w:ascii="Times New Roman" w:hAnsi="Times New Roman"/>
                <w:color w:val="000000"/>
                <w:sz w:val="24"/>
                <w:lang w:val="ru-RU"/>
              </w:rPr>
              <w:t>1</w:t>
            </w:r>
            <w:r w:rsidR="00320FCC">
              <w:rPr>
                <w:rFonts w:ascii="Times New Roman" w:hAnsi="Times New Roman"/>
                <w:color w:val="000000"/>
                <w:sz w:val="24"/>
              </w:rPr>
              <w:t xml:space="preserve"> </w:t>
            </w:r>
          </w:p>
        </w:tc>
        <w:tc>
          <w:tcPr>
            <w:tcW w:w="1910" w:type="dxa"/>
            <w:tcMar>
              <w:top w:w="50" w:type="dxa"/>
              <w:left w:w="100" w:type="dxa"/>
            </w:tcMar>
            <w:vAlign w:val="center"/>
          </w:tcPr>
          <w:p w:rsidR="000A63B8" w:rsidRDefault="00320F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63B8" w:rsidRDefault="000A63B8"/>
        </w:tc>
      </w:tr>
    </w:tbl>
    <w:p w:rsidR="000A63B8" w:rsidRDefault="000A63B8">
      <w:pPr>
        <w:sectPr w:rsidR="000A63B8">
          <w:pgSz w:w="16383" w:h="11906" w:orient="landscape"/>
          <w:pgMar w:top="1134" w:right="850" w:bottom="1134" w:left="1701" w:header="720" w:footer="720" w:gutter="0"/>
          <w:cols w:space="720"/>
        </w:sectPr>
      </w:pPr>
    </w:p>
    <w:p w:rsidR="000A63B8" w:rsidRDefault="00320FC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7"/>
        <w:gridCol w:w="3784"/>
        <w:gridCol w:w="1014"/>
        <w:gridCol w:w="1841"/>
        <w:gridCol w:w="1910"/>
        <w:gridCol w:w="1423"/>
        <w:gridCol w:w="3061"/>
      </w:tblGrid>
      <w:tr w:rsidR="000A63B8" w:rsidTr="00BB5B04">
        <w:trPr>
          <w:trHeight w:val="144"/>
          <w:tblCellSpacing w:w="20" w:type="nil"/>
        </w:trPr>
        <w:tc>
          <w:tcPr>
            <w:tcW w:w="1022" w:type="dxa"/>
            <w:vMerge w:val="restart"/>
            <w:tcMar>
              <w:top w:w="50" w:type="dxa"/>
              <w:left w:w="100" w:type="dxa"/>
            </w:tcMar>
            <w:vAlign w:val="center"/>
          </w:tcPr>
          <w:p w:rsidR="000A63B8" w:rsidRDefault="00320FCC">
            <w:pPr>
              <w:spacing w:after="0"/>
              <w:ind w:left="135"/>
            </w:pPr>
            <w:r>
              <w:rPr>
                <w:rFonts w:ascii="Times New Roman" w:hAnsi="Times New Roman"/>
                <w:b/>
                <w:color w:val="000000"/>
                <w:sz w:val="24"/>
              </w:rPr>
              <w:t xml:space="preserve">№ п/п </w:t>
            </w:r>
          </w:p>
          <w:p w:rsidR="000A63B8" w:rsidRDefault="000A63B8">
            <w:pPr>
              <w:spacing w:after="0"/>
              <w:ind w:left="135"/>
            </w:pPr>
          </w:p>
        </w:tc>
        <w:tc>
          <w:tcPr>
            <w:tcW w:w="3971" w:type="dxa"/>
            <w:vMerge w:val="restart"/>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A63B8" w:rsidRDefault="000A63B8">
            <w:pPr>
              <w:spacing w:after="0"/>
              <w:ind w:left="135"/>
            </w:pPr>
          </w:p>
        </w:tc>
        <w:tc>
          <w:tcPr>
            <w:tcW w:w="0" w:type="auto"/>
            <w:gridSpan w:val="3"/>
            <w:tcMar>
              <w:top w:w="50" w:type="dxa"/>
              <w:left w:w="100" w:type="dxa"/>
            </w:tcMar>
            <w:vAlign w:val="center"/>
          </w:tcPr>
          <w:p w:rsidR="000A63B8" w:rsidRDefault="00320F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A63B8" w:rsidRDefault="000A63B8">
            <w:pPr>
              <w:spacing w:after="0"/>
              <w:ind w:left="135"/>
            </w:pPr>
          </w:p>
        </w:tc>
        <w:tc>
          <w:tcPr>
            <w:tcW w:w="2824" w:type="dxa"/>
            <w:vMerge w:val="restart"/>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63B8" w:rsidRDefault="000A63B8">
            <w:pPr>
              <w:spacing w:after="0"/>
              <w:ind w:left="135"/>
            </w:pPr>
          </w:p>
        </w:tc>
      </w:tr>
      <w:tr w:rsidR="000A63B8" w:rsidTr="00BB5B04">
        <w:trPr>
          <w:trHeight w:val="144"/>
          <w:tblCellSpacing w:w="20" w:type="nil"/>
        </w:trPr>
        <w:tc>
          <w:tcPr>
            <w:tcW w:w="0" w:type="auto"/>
            <w:vMerge/>
            <w:tcBorders>
              <w:top w:val="nil"/>
            </w:tcBorders>
            <w:tcMar>
              <w:top w:w="50" w:type="dxa"/>
              <w:left w:w="100" w:type="dxa"/>
            </w:tcMar>
          </w:tcPr>
          <w:p w:rsidR="000A63B8" w:rsidRDefault="000A63B8"/>
        </w:tc>
        <w:tc>
          <w:tcPr>
            <w:tcW w:w="0" w:type="auto"/>
            <w:vMerge/>
            <w:tcBorders>
              <w:top w:val="nil"/>
            </w:tcBorders>
            <w:tcMar>
              <w:top w:w="50" w:type="dxa"/>
              <w:left w:w="100" w:type="dxa"/>
            </w:tcMar>
          </w:tcPr>
          <w:p w:rsidR="000A63B8" w:rsidRDefault="000A63B8"/>
        </w:tc>
        <w:tc>
          <w:tcPr>
            <w:tcW w:w="1049" w:type="dxa"/>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63B8" w:rsidRDefault="000A63B8">
            <w:pPr>
              <w:spacing w:after="0"/>
              <w:ind w:left="135"/>
            </w:pPr>
          </w:p>
        </w:tc>
        <w:tc>
          <w:tcPr>
            <w:tcW w:w="1841" w:type="dxa"/>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63B8" w:rsidRDefault="000A63B8">
            <w:pPr>
              <w:spacing w:after="0"/>
              <w:ind w:left="135"/>
            </w:pPr>
          </w:p>
        </w:tc>
        <w:tc>
          <w:tcPr>
            <w:tcW w:w="1910" w:type="dxa"/>
            <w:tcMar>
              <w:top w:w="50" w:type="dxa"/>
              <w:left w:w="100" w:type="dxa"/>
            </w:tcMar>
            <w:vAlign w:val="center"/>
          </w:tcPr>
          <w:p w:rsidR="000A63B8" w:rsidRDefault="00320F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63B8" w:rsidRDefault="000A63B8">
            <w:pPr>
              <w:spacing w:after="0"/>
              <w:ind w:left="135"/>
            </w:pPr>
          </w:p>
        </w:tc>
        <w:tc>
          <w:tcPr>
            <w:tcW w:w="0" w:type="auto"/>
            <w:vMerge/>
            <w:tcBorders>
              <w:top w:val="nil"/>
            </w:tcBorders>
            <w:tcMar>
              <w:top w:w="50" w:type="dxa"/>
              <w:left w:w="100" w:type="dxa"/>
            </w:tcMar>
          </w:tcPr>
          <w:p w:rsidR="000A63B8" w:rsidRDefault="000A63B8"/>
        </w:tc>
        <w:tc>
          <w:tcPr>
            <w:tcW w:w="0" w:type="auto"/>
            <w:vMerge/>
            <w:tcBorders>
              <w:top w:val="nil"/>
            </w:tcBorders>
            <w:tcMar>
              <w:top w:w="50" w:type="dxa"/>
              <w:left w:w="100" w:type="dxa"/>
            </w:tcMar>
          </w:tcPr>
          <w:p w:rsidR="000A63B8" w:rsidRDefault="000A63B8"/>
        </w:tc>
      </w:tr>
      <w:tr w:rsidR="000536E5" w:rsidTr="00BB5B04">
        <w:trPr>
          <w:trHeight w:val="144"/>
          <w:tblCellSpacing w:w="20" w:type="nil"/>
        </w:trPr>
        <w:tc>
          <w:tcPr>
            <w:tcW w:w="1022" w:type="dxa"/>
            <w:tcMar>
              <w:top w:w="50" w:type="dxa"/>
              <w:left w:w="100" w:type="dxa"/>
            </w:tcMar>
            <w:vAlign w:val="center"/>
          </w:tcPr>
          <w:p w:rsidR="000536E5" w:rsidRDefault="000536E5">
            <w:pPr>
              <w:spacing w:after="0"/>
            </w:pPr>
            <w:r>
              <w:rPr>
                <w:rFonts w:ascii="Times New Roman" w:hAnsi="Times New Roman"/>
                <w:color w:val="000000"/>
                <w:sz w:val="24"/>
              </w:rPr>
              <w:t>1</w:t>
            </w:r>
          </w:p>
        </w:tc>
        <w:tc>
          <w:tcPr>
            <w:tcW w:w="3971" w:type="dxa"/>
            <w:tcMar>
              <w:top w:w="50" w:type="dxa"/>
              <w:left w:w="100" w:type="dxa"/>
            </w:tcMar>
            <w:vAlign w:val="center"/>
          </w:tcPr>
          <w:p w:rsidR="000536E5" w:rsidRPr="00320FCC" w:rsidRDefault="000536E5">
            <w:pPr>
              <w:spacing w:after="0"/>
              <w:ind w:left="135"/>
              <w:rPr>
                <w:lang w:val="ru-RU"/>
              </w:rPr>
            </w:pPr>
            <w:r w:rsidRPr="00320FCC">
              <w:rPr>
                <w:rFonts w:ascii="Times New Roman" w:hAnsi="Times New Roman"/>
                <w:color w:val="000000"/>
                <w:sz w:val="24"/>
                <w:lang w:val="ru-RU"/>
              </w:rPr>
              <w:t>Правила безопасного поведения в природной среде</w:t>
            </w:r>
          </w:p>
        </w:tc>
        <w:tc>
          <w:tcPr>
            <w:tcW w:w="1049" w:type="dxa"/>
            <w:tcMar>
              <w:top w:w="50" w:type="dxa"/>
              <w:left w:w="100" w:type="dxa"/>
            </w:tcMar>
            <w:vAlign w:val="center"/>
          </w:tcPr>
          <w:p w:rsidR="000536E5" w:rsidRDefault="000536E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E5" w:rsidRPr="002848F5" w:rsidRDefault="002848F5">
            <w:pPr>
              <w:spacing w:after="0"/>
              <w:ind w:left="135"/>
              <w:jc w:val="center"/>
              <w:rPr>
                <w:lang w:val="ru-RU"/>
              </w:rPr>
            </w:pPr>
            <w:r>
              <w:rPr>
                <w:lang w:val="ru-RU"/>
              </w:rPr>
              <w:t>0</w:t>
            </w:r>
          </w:p>
        </w:tc>
        <w:tc>
          <w:tcPr>
            <w:tcW w:w="1910" w:type="dxa"/>
            <w:tcMar>
              <w:top w:w="50" w:type="dxa"/>
              <w:left w:w="100" w:type="dxa"/>
            </w:tcMar>
            <w:vAlign w:val="center"/>
          </w:tcPr>
          <w:p w:rsidR="000536E5" w:rsidRPr="002848F5" w:rsidRDefault="002848F5">
            <w:pPr>
              <w:spacing w:after="0"/>
              <w:ind w:left="135"/>
              <w:jc w:val="center"/>
              <w:rPr>
                <w:lang w:val="ru-RU"/>
              </w:rPr>
            </w:pPr>
            <w:r>
              <w:rPr>
                <w:lang w:val="ru-RU"/>
              </w:rPr>
              <w:t>0</w:t>
            </w:r>
          </w:p>
        </w:tc>
        <w:tc>
          <w:tcPr>
            <w:tcW w:w="1423" w:type="dxa"/>
            <w:tcMar>
              <w:top w:w="50" w:type="dxa"/>
              <w:left w:w="100" w:type="dxa"/>
            </w:tcMar>
            <w:vAlign w:val="center"/>
          </w:tcPr>
          <w:p w:rsidR="000536E5" w:rsidRPr="005B6480" w:rsidRDefault="000536E5" w:rsidP="00A42F89">
            <w:pPr>
              <w:spacing w:after="0"/>
              <w:ind w:left="135"/>
              <w:rPr>
                <w:rFonts w:ascii="Times New Roman" w:hAnsi="Times New Roman" w:cs="Times New Roman"/>
                <w:sz w:val="24"/>
                <w:szCs w:val="24"/>
                <w:lang w:val="ru-RU"/>
              </w:rPr>
            </w:pPr>
            <w:r w:rsidRPr="005B6480">
              <w:rPr>
                <w:rFonts w:ascii="Times New Roman" w:hAnsi="Times New Roman" w:cs="Times New Roman"/>
                <w:sz w:val="24"/>
                <w:szCs w:val="24"/>
                <w:lang w:val="ru-RU"/>
              </w:rPr>
              <w:t>04.09.2025</w:t>
            </w:r>
          </w:p>
        </w:tc>
        <w:tc>
          <w:tcPr>
            <w:tcW w:w="2824" w:type="dxa"/>
            <w:tcMar>
              <w:top w:w="50" w:type="dxa"/>
              <w:left w:w="100" w:type="dxa"/>
            </w:tcMar>
            <w:vAlign w:val="center"/>
          </w:tcPr>
          <w:p w:rsidR="000536E5" w:rsidRDefault="000536E5">
            <w:pPr>
              <w:spacing w:after="0"/>
              <w:ind w:left="135"/>
            </w:pPr>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2</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Безопасные действия при автономном существовании в природной среде</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11.09.2025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14</w:t>
              </w:r>
              <w:r>
                <w:rPr>
                  <w:rFonts w:ascii="Times New Roman" w:hAnsi="Times New Roman"/>
                  <w:color w:val="0000FF"/>
                  <w:u w:val="single"/>
                </w:rPr>
                <w:t>e</w:t>
              </w:r>
              <w:r w:rsidRPr="00320FCC">
                <w:rPr>
                  <w:rFonts w:ascii="Times New Roman" w:hAnsi="Times New Roman"/>
                  <w:color w:val="0000FF"/>
                  <w:u w:val="single"/>
                  <w:lang w:val="ru-RU"/>
                </w:rPr>
                <w:t>4</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3</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Пожарная безопасность в природной среде</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18.09.2025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4</w:t>
            </w:r>
          </w:p>
        </w:tc>
        <w:tc>
          <w:tcPr>
            <w:tcW w:w="3971" w:type="dxa"/>
            <w:tcMar>
              <w:top w:w="50" w:type="dxa"/>
              <w:left w:w="100" w:type="dxa"/>
            </w:tcMar>
            <w:vAlign w:val="center"/>
          </w:tcPr>
          <w:p w:rsidR="002848F5" w:rsidRDefault="002848F5">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049" w:type="dxa"/>
            <w:tcMar>
              <w:top w:w="50" w:type="dxa"/>
              <w:left w:w="100" w:type="dxa"/>
            </w:tcMar>
            <w:vAlign w:val="center"/>
          </w:tcPr>
          <w:p w:rsidR="002848F5" w:rsidRDefault="002848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25.09.2025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1</w:t>
              </w:r>
              <w:r>
                <w:rPr>
                  <w:rFonts w:ascii="Times New Roman" w:hAnsi="Times New Roman"/>
                  <w:color w:val="0000FF"/>
                  <w:u w:val="single"/>
                </w:rPr>
                <w:t>ac</w:t>
              </w:r>
              <w:r w:rsidRPr="00320FCC">
                <w:rPr>
                  <w:rFonts w:ascii="Times New Roman" w:hAnsi="Times New Roman"/>
                  <w:color w:val="0000FF"/>
                  <w:u w:val="single"/>
                  <w:lang w:val="ru-RU"/>
                </w:rPr>
                <w:t>0</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5</w:t>
            </w:r>
          </w:p>
        </w:tc>
        <w:tc>
          <w:tcPr>
            <w:tcW w:w="3971" w:type="dxa"/>
            <w:tcMar>
              <w:top w:w="50" w:type="dxa"/>
              <w:left w:w="100" w:type="dxa"/>
            </w:tcMar>
            <w:vAlign w:val="center"/>
          </w:tcPr>
          <w:p w:rsidR="002848F5" w:rsidRDefault="002848F5">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049" w:type="dxa"/>
            <w:tcMar>
              <w:top w:w="50" w:type="dxa"/>
              <w:left w:w="100" w:type="dxa"/>
            </w:tcMar>
            <w:vAlign w:val="center"/>
          </w:tcPr>
          <w:p w:rsidR="002848F5" w:rsidRDefault="002848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02.10.2025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1</w:t>
              </w:r>
              <w:r>
                <w:rPr>
                  <w:rFonts w:ascii="Times New Roman" w:hAnsi="Times New Roman"/>
                  <w:color w:val="0000FF"/>
                  <w:u w:val="single"/>
                </w:rPr>
                <w:t>da</w:t>
              </w:r>
              <w:r w:rsidRPr="00320FCC">
                <w:rPr>
                  <w:rFonts w:ascii="Times New Roman" w:hAnsi="Times New Roman"/>
                  <w:color w:val="0000FF"/>
                  <w:u w:val="single"/>
                  <w:lang w:val="ru-RU"/>
                </w:rPr>
                <w:t>4</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6</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Безопасные действия при наводнении, цунами</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09.10.2025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209</w:t>
              </w:r>
              <w:r>
                <w:rPr>
                  <w:rFonts w:ascii="Times New Roman" w:hAnsi="Times New Roman"/>
                  <w:color w:val="0000FF"/>
                  <w:u w:val="single"/>
                </w:rPr>
                <w:t>c</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7</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Безопасные действия при урагане, смерче, грозе</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16.10.2025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222</w:t>
              </w:r>
              <w:r>
                <w:rPr>
                  <w:rFonts w:ascii="Times New Roman" w:hAnsi="Times New Roman"/>
                  <w:color w:val="0000FF"/>
                  <w:u w:val="single"/>
                </w:rPr>
                <w:t>c</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8</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Безопасные действия при землетрясении, извержении вулкана</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23.10.2025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23</w:t>
              </w:r>
              <w:r>
                <w:rPr>
                  <w:rFonts w:ascii="Times New Roman" w:hAnsi="Times New Roman"/>
                  <w:color w:val="0000FF"/>
                  <w:u w:val="single"/>
                </w:rPr>
                <w:t>a</w:t>
              </w:r>
              <w:r w:rsidRPr="00320FCC">
                <w:rPr>
                  <w:rFonts w:ascii="Times New Roman" w:hAnsi="Times New Roman"/>
                  <w:color w:val="0000FF"/>
                  <w:u w:val="single"/>
                  <w:lang w:val="ru-RU"/>
                </w:rPr>
                <w:t>8</w:t>
              </w:r>
            </w:hyperlink>
          </w:p>
        </w:tc>
      </w:tr>
      <w:tr w:rsidR="002848F5"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9</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Экология и её значение для устойчивого развития общества</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vAlign w:val="center"/>
          </w:tcPr>
          <w:p w:rsidR="002848F5" w:rsidRPr="005B6480" w:rsidRDefault="002848F5" w:rsidP="00A42F89">
            <w:pPr>
              <w:spacing w:after="0"/>
              <w:ind w:left="135"/>
              <w:rPr>
                <w:rFonts w:ascii="Times New Roman" w:hAnsi="Times New Roman" w:cs="Times New Roman"/>
                <w:sz w:val="24"/>
                <w:szCs w:val="24"/>
              </w:rPr>
            </w:pPr>
            <w:r w:rsidRPr="005B6480">
              <w:rPr>
                <w:rFonts w:ascii="Times New Roman" w:hAnsi="Times New Roman" w:cs="Times New Roman"/>
                <w:sz w:val="24"/>
                <w:szCs w:val="24"/>
                <w:lang w:val="ru-RU"/>
              </w:rPr>
              <w:t>06.11.2025</w:t>
            </w:r>
          </w:p>
        </w:tc>
        <w:tc>
          <w:tcPr>
            <w:tcW w:w="2824" w:type="dxa"/>
            <w:tcMar>
              <w:top w:w="50" w:type="dxa"/>
              <w:left w:w="100" w:type="dxa"/>
            </w:tcMar>
            <w:vAlign w:val="center"/>
          </w:tcPr>
          <w:p w:rsidR="002848F5" w:rsidRDefault="002848F5">
            <w:pPr>
              <w:spacing w:after="0"/>
              <w:ind w:left="135"/>
            </w:pPr>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10</w:t>
            </w:r>
          </w:p>
        </w:tc>
        <w:tc>
          <w:tcPr>
            <w:tcW w:w="3971" w:type="dxa"/>
            <w:tcMar>
              <w:top w:w="50" w:type="dxa"/>
              <w:left w:w="100" w:type="dxa"/>
            </w:tcMar>
            <w:vAlign w:val="center"/>
          </w:tcPr>
          <w:p w:rsidR="002848F5" w:rsidRDefault="002848F5">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049" w:type="dxa"/>
            <w:tcMar>
              <w:top w:w="50" w:type="dxa"/>
              <w:left w:w="100" w:type="dxa"/>
            </w:tcMar>
            <w:vAlign w:val="center"/>
          </w:tcPr>
          <w:p w:rsidR="002848F5" w:rsidRDefault="002848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13.11.2025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279</w:t>
              </w:r>
              <w:r>
                <w:rPr>
                  <w:rFonts w:ascii="Times New Roman" w:hAnsi="Times New Roman"/>
                  <w:color w:val="0000FF"/>
                  <w:u w:val="single"/>
                </w:rPr>
                <w:t>a</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lastRenderedPageBreak/>
              <w:t>11</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Предупреждение и защита от инфекционных заболеваний</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20.11.2025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2</w:t>
              </w:r>
              <w:r>
                <w:rPr>
                  <w:rFonts w:ascii="Times New Roman" w:hAnsi="Times New Roman"/>
                  <w:color w:val="0000FF"/>
                  <w:u w:val="single"/>
                </w:rPr>
                <w:t>c</w:t>
              </w:r>
              <w:r w:rsidRPr="00320FCC">
                <w:rPr>
                  <w:rFonts w:ascii="Times New Roman" w:hAnsi="Times New Roman"/>
                  <w:color w:val="0000FF"/>
                  <w:u w:val="single"/>
                  <w:lang w:val="ru-RU"/>
                </w:rPr>
                <w:t>0</w:t>
              </w:r>
              <w:r>
                <w:rPr>
                  <w:rFonts w:ascii="Times New Roman" w:hAnsi="Times New Roman"/>
                  <w:color w:val="0000FF"/>
                  <w:u w:val="single"/>
                </w:rPr>
                <w:t>e</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12</w:t>
            </w:r>
          </w:p>
        </w:tc>
        <w:tc>
          <w:tcPr>
            <w:tcW w:w="3971" w:type="dxa"/>
            <w:tcMar>
              <w:top w:w="50" w:type="dxa"/>
              <w:left w:w="100" w:type="dxa"/>
            </w:tcMar>
            <w:vAlign w:val="center"/>
          </w:tcPr>
          <w:p w:rsidR="002848F5" w:rsidRDefault="002848F5">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049" w:type="dxa"/>
            <w:tcMar>
              <w:top w:w="50" w:type="dxa"/>
              <w:left w:w="100" w:type="dxa"/>
            </w:tcMar>
            <w:vAlign w:val="center"/>
          </w:tcPr>
          <w:p w:rsidR="002848F5" w:rsidRDefault="002848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27.11.2025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2</w:t>
              </w:r>
              <w:r>
                <w:rPr>
                  <w:rFonts w:ascii="Times New Roman" w:hAnsi="Times New Roman"/>
                  <w:color w:val="0000FF"/>
                  <w:u w:val="single"/>
                </w:rPr>
                <w:t>d</w:t>
              </w:r>
              <w:r w:rsidRPr="00320FCC">
                <w:rPr>
                  <w:rFonts w:ascii="Times New Roman" w:hAnsi="Times New Roman"/>
                  <w:color w:val="0000FF"/>
                  <w:u w:val="single"/>
                  <w:lang w:val="ru-RU"/>
                </w:rPr>
                <w:t>94</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13</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Психическое здоровье и психологическое благополучие</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vAlign w:val="center"/>
          </w:tcPr>
          <w:p w:rsidR="002848F5" w:rsidRPr="005B6480" w:rsidRDefault="002848F5" w:rsidP="00A42F89">
            <w:pPr>
              <w:spacing w:after="0"/>
              <w:ind w:left="135"/>
              <w:rPr>
                <w:rFonts w:ascii="Times New Roman" w:hAnsi="Times New Roman" w:cs="Times New Roman"/>
                <w:sz w:val="24"/>
                <w:szCs w:val="24"/>
                <w:lang w:val="ru-RU"/>
              </w:rPr>
            </w:pPr>
            <w:r w:rsidRPr="005B6480">
              <w:rPr>
                <w:rFonts w:ascii="Times New Roman" w:hAnsi="Times New Roman" w:cs="Times New Roman"/>
                <w:sz w:val="24"/>
                <w:szCs w:val="24"/>
                <w:lang w:val="ru-RU"/>
              </w:rPr>
              <w:t>04.12.2025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3078</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14</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Первая помощь при неотложных состояниях</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11.12.2025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r>
                <w:rPr>
                  <w:rFonts w:ascii="Times New Roman" w:hAnsi="Times New Roman"/>
                  <w:color w:val="0000FF"/>
                  <w:u w:val="single"/>
                </w:rPr>
                <w:t>edsoo</w:t>
              </w:r>
              <w:r w:rsidRPr="00320FCC">
                <w:rPr>
                  <w:rFonts w:ascii="Times New Roman" w:hAnsi="Times New Roman"/>
                  <w:color w:val="0000FF"/>
                  <w:u w:val="single"/>
                  <w:lang w:val="ru-RU"/>
                </w:rPr>
                <w:t>.</w:t>
              </w:r>
              <w:r>
                <w:rPr>
                  <w:rFonts w:ascii="Times New Roman" w:hAnsi="Times New Roman"/>
                  <w:color w:val="0000FF"/>
                  <w:u w:val="single"/>
                </w:rPr>
                <w:t>ru</w:t>
              </w:r>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r>
                <w:rPr>
                  <w:rFonts w:ascii="Times New Roman" w:hAnsi="Times New Roman"/>
                  <w:color w:val="0000FF"/>
                  <w:u w:val="single"/>
                </w:rPr>
                <w:t>eb</w:t>
              </w:r>
              <w:r w:rsidRPr="00320FCC">
                <w:rPr>
                  <w:rFonts w:ascii="Times New Roman" w:hAnsi="Times New Roman"/>
                  <w:color w:val="0000FF"/>
                  <w:u w:val="single"/>
                  <w:lang w:val="ru-RU"/>
                </w:rPr>
                <w:t>350</w:t>
              </w:r>
              <w:r>
                <w:rPr>
                  <w:rFonts w:ascii="Times New Roman" w:hAnsi="Times New Roman"/>
                  <w:color w:val="0000FF"/>
                  <w:u w:val="single"/>
                </w:rPr>
                <w:t>a</w:t>
              </w:r>
            </w:hyperlink>
            <w:r w:rsidRPr="00320FCC">
              <w:rPr>
                <w:rFonts w:ascii="Times New Roman" w:hAnsi="Times New Roman"/>
                <w:color w:val="000000"/>
                <w:sz w:val="24"/>
                <w:lang w:val="ru-RU"/>
              </w:rPr>
              <w:t xml:space="preserve"> </w:t>
            </w:r>
            <w:hyperlink r:id="rId45">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r>
                <w:rPr>
                  <w:rFonts w:ascii="Times New Roman" w:hAnsi="Times New Roman"/>
                  <w:color w:val="0000FF"/>
                  <w:u w:val="single"/>
                </w:rPr>
                <w:t>edsoo</w:t>
              </w:r>
              <w:r w:rsidRPr="00320FCC">
                <w:rPr>
                  <w:rFonts w:ascii="Times New Roman" w:hAnsi="Times New Roman"/>
                  <w:color w:val="0000FF"/>
                  <w:u w:val="single"/>
                  <w:lang w:val="ru-RU"/>
                </w:rPr>
                <w:t>.</w:t>
              </w:r>
              <w:r>
                <w:rPr>
                  <w:rFonts w:ascii="Times New Roman" w:hAnsi="Times New Roman"/>
                  <w:color w:val="0000FF"/>
                  <w:u w:val="single"/>
                </w:rPr>
                <w:t>ru</w:t>
              </w:r>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r>
                <w:rPr>
                  <w:rFonts w:ascii="Times New Roman" w:hAnsi="Times New Roman"/>
                  <w:color w:val="0000FF"/>
                  <w:u w:val="single"/>
                </w:rPr>
                <w:t>eb</w:t>
              </w:r>
              <w:r w:rsidRPr="00320FCC">
                <w:rPr>
                  <w:rFonts w:ascii="Times New Roman" w:hAnsi="Times New Roman"/>
                  <w:color w:val="0000FF"/>
                  <w:u w:val="single"/>
                  <w:lang w:val="ru-RU"/>
                </w:rPr>
                <w:t>367</w:t>
              </w:r>
              <w:r>
                <w:rPr>
                  <w:rFonts w:ascii="Times New Roman" w:hAnsi="Times New Roman"/>
                  <w:color w:val="0000FF"/>
                  <w:u w:val="single"/>
                </w:rPr>
                <w:t>c</w:t>
              </w:r>
            </w:hyperlink>
          </w:p>
        </w:tc>
      </w:tr>
      <w:tr w:rsidR="002848F5"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15</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18.12.2025</w:t>
            </w:r>
          </w:p>
        </w:tc>
        <w:tc>
          <w:tcPr>
            <w:tcW w:w="2824" w:type="dxa"/>
            <w:tcMar>
              <w:top w:w="50" w:type="dxa"/>
              <w:left w:w="100" w:type="dxa"/>
            </w:tcMar>
            <w:vAlign w:val="center"/>
          </w:tcPr>
          <w:p w:rsidR="002848F5" w:rsidRDefault="002848F5">
            <w:pPr>
              <w:spacing w:after="0"/>
              <w:ind w:left="135"/>
            </w:pPr>
          </w:p>
        </w:tc>
      </w:tr>
      <w:tr w:rsidR="002848F5"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16</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25.12.2025</w:t>
            </w:r>
          </w:p>
        </w:tc>
        <w:tc>
          <w:tcPr>
            <w:tcW w:w="2824" w:type="dxa"/>
            <w:tcMar>
              <w:top w:w="50" w:type="dxa"/>
              <w:left w:w="100" w:type="dxa"/>
            </w:tcMar>
            <w:vAlign w:val="center"/>
          </w:tcPr>
          <w:p w:rsidR="002848F5" w:rsidRDefault="002848F5">
            <w:pPr>
              <w:spacing w:after="0"/>
              <w:ind w:left="135"/>
            </w:pPr>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17</w:t>
            </w:r>
          </w:p>
        </w:tc>
        <w:tc>
          <w:tcPr>
            <w:tcW w:w="3971" w:type="dxa"/>
            <w:tcMar>
              <w:top w:w="50" w:type="dxa"/>
              <w:left w:w="100" w:type="dxa"/>
            </w:tcMar>
            <w:vAlign w:val="center"/>
          </w:tcPr>
          <w:p w:rsidR="002848F5" w:rsidRDefault="002848F5">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049" w:type="dxa"/>
            <w:tcMar>
              <w:top w:w="50" w:type="dxa"/>
              <w:left w:w="100" w:type="dxa"/>
            </w:tcMar>
            <w:vAlign w:val="center"/>
          </w:tcPr>
          <w:p w:rsidR="002848F5" w:rsidRDefault="002848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vAlign w:val="center"/>
          </w:tcPr>
          <w:p w:rsidR="002848F5" w:rsidRPr="005B6480" w:rsidRDefault="002848F5" w:rsidP="00A42F89">
            <w:pPr>
              <w:spacing w:after="0"/>
              <w:ind w:left="135"/>
              <w:rPr>
                <w:rFonts w:ascii="Times New Roman" w:hAnsi="Times New Roman" w:cs="Times New Roman"/>
                <w:sz w:val="24"/>
                <w:szCs w:val="24"/>
                <w:lang w:val="ru-RU"/>
              </w:rPr>
            </w:pPr>
            <w:r w:rsidRPr="005B6480">
              <w:rPr>
                <w:rFonts w:ascii="Times New Roman" w:hAnsi="Times New Roman" w:cs="Times New Roman"/>
                <w:sz w:val="24"/>
                <w:szCs w:val="24"/>
                <w:lang w:val="ru-RU"/>
              </w:rPr>
              <w:t>15.01.2026</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3</w:t>
              </w:r>
              <w:r>
                <w:rPr>
                  <w:rFonts w:ascii="Times New Roman" w:hAnsi="Times New Roman"/>
                  <w:color w:val="0000FF"/>
                  <w:u w:val="single"/>
                </w:rPr>
                <w:t>ca</w:t>
              </w:r>
              <w:r w:rsidRPr="00320FCC">
                <w:rPr>
                  <w:rFonts w:ascii="Times New Roman" w:hAnsi="Times New Roman"/>
                  <w:color w:val="0000FF"/>
                  <w:u w:val="single"/>
                  <w:lang w:val="ru-RU"/>
                </w:rPr>
                <w:t>8</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18</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Безопасные способы избегания и разрешения конфликтных ситуаций</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22.01.2026</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425</w:t>
              </w:r>
              <w:r>
                <w:rPr>
                  <w:rFonts w:ascii="Times New Roman" w:hAnsi="Times New Roman"/>
                  <w:color w:val="0000FF"/>
                  <w:u w:val="single"/>
                </w:rPr>
                <w:t>c</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19</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Безопасные способы избегания и разрешения конфликтных ситуаций</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29.01.2026</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425</w:t>
              </w:r>
              <w:r>
                <w:rPr>
                  <w:rFonts w:ascii="Times New Roman" w:hAnsi="Times New Roman"/>
                  <w:color w:val="0000FF"/>
                  <w:u w:val="single"/>
                </w:rPr>
                <w:t>c</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20</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Манипуляция и способы </w:t>
            </w:r>
            <w:r w:rsidRPr="00320FCC">
              <w:rPr>
                <w:rFonts w:ascii="Times New Roman" w:hAnsi="Times New Roman"/>
                <w:color w:val="000000"/>
                <w:sz w:val="24"/>
                <w:lang w:val="ru-RU"/>
              </w:rPr>
              <w:lastRenderedPageBreak/>
              <w:t>противостоять ей</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vAlign w:val="center"/>
          </w:tcPr>
          <w:p w:rsidR="002848F5" w:rsidRPr="005B6480" w:rsidRDefault="002848F5" w:rsidP="00A42F89">
            <w:pPr>
              <w:spacing w:after="0"/>
              <w:ind w:left="135"/>
              <w:rPr>
                <w:rFonts w:ascii="Times New Roman" w:hAnsi="Times New Roman" w:cs="Times New Roman"/>
                <w:sz w:val="24"/>
                <w:szCs w:val="24"/>
                <w:lang w:val="ru-RU"/>
              </w:rPr>
            </w:pPr>
            <w:r w:rsidRPr="005B6480">
              <w:rPr>
                <w:rFonts w:ascii="Times New Roman" w:hAnsi="Times New Roman" w:cs="Times New Roman"/>
                <w:sz w:val="24"/>
                <w:szCs w:val="24"/>
                <w:lang w:val="ru-RU"/>
              </w:rPr>
              <w:t>05.02.2026</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lastRenderedPageBreak/>
              <w:t>21</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Манипуляция и способы противостоять ей</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12.02.2026</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848F5"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22</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Современные увлечения. Их возможности и риски</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19.02.2026</w:t>
            </w:r>
          </w:p>
        </w:tc>
        <w:tc>
          <w:tcPr>
            <w:tcW w:w="2824" w:type="dxa"/>
            <w:tcMar>
              <w:top w:w="50" w:type="dxa"/>
              <w:left w:w="100" w:type="dxa"/>
            </w:tcMar>
            <w:vAlign w:val="center"/>
          </w:tcPr>
          <w:p w:rsidR="002848F5" w:rsidRDefault="002848F5">
            <w:pPr>
              <w:spacing w:after="0"/>
              <w:ind w:left="135"/>
            </w:pPr>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23</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Цифровая среда - ее возможности и риски</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26.02.2026</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4568</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24</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Вредоносные программы и приложения, способы защиты от них</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vAlign w:val="center"/>
          </w:tcPr>
          <w:p w:rsidR="002848F5" w:rsidRPr="005B6480" w:rsidRDefault="002848F5" w:rsidP="00A42F89">
            <w:pPr>
              <w:spacing w:after="0"/>
              <w:ind w:left="135"/>
              <w:rPr>
                <w:rFonts w:ascii="Times New Roman" w:hAnsi="Times New Roman" w:cs="Times New Roman"/>
                <w:sz w:val="24"/>
                <w:szCs w:val="24"/>
                <w:lang w:val="ru-RU"/>
              </w:rPr>
            </w:pPr>
            <w:r w:rsidRPr="005B6480">
              <w:rPr>
                <w:rFonts w:ascii="Times New Roman" w:hAnsi="Times New Roman" w:cs="Times New Roman"/>
                <w:sz w:val="24"/>
                <w:szCs w:val="24"/>
                <w:lang w:val="ru-RU"/>
              </w:rPr>
              <w:t>05.03.2026</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46</w:t>
              </w:r>
              <w:r>
                <w:rPr>
                  <w:rFonts w:ascii="Times New Roman" w:hAnsi="Times New Roman"/>
                  <w:color w:val="0000FF"/>
                  <w:u w:val="single"/>
                </w:rPr>
                <w:t>da</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25</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Опасный и запрещенный контент: способы распознавания и защиты</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12.03.2026</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46</w:t>
              </w:r>
              <w:r>
                <w:rPr>
                  <w:rFonts w:ascii="Times New Roman" w:hAnsi="Times New Roman"/>
                  <w:color w:val="0000FF"/>
                  <w:u w:val="single"/>
                </w:rPr>
                <w:t>da</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26</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Деструктивные течения в интернете, их признаки, опасности</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19.03.2026</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4842</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27</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Правила безопасного поведения в цифровой среде</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rsidP="00A42F89">
            <w:pPr>
              <w:rPr>
                <w:rFonts w:ascii="Times New Roman" w:hAnsi="Times New Roman" w:cs="Times New Roman"/>
                <w:sz w:val="24"/>
                <w:szCs w:val="24"/>
              </w:rPr>
            </w:pPr>
            <w:r w:rsidRPr="005B6480">
              <w:rPr>
                <w:rFonts w:ascii="Times New Roman" w:hAnsi="Times New Roman" w:cs="Times New Roman"/>
                <w:sz w:val="24"/>
                <w:szCs w:val="24"/>
                <w:lang w:val="ru-RU"/>
              </w:rPr>
              <w:t>26.03.2026</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46</w:t>
              </w:r>
              <w:r>
                <w:rPr>
                  <w:rFonts w:ascii="Times New Roman" w:hAnsi="Times New Roman"/>
                  <w:color w:val="0000FF"/>
                  <w:u w:val="single"/>
                </w:rPr>
                <w:t>da</w:t>
              </w:r>
            </w:hyperlink>
          </w:p>
        </w:tc>
      </w:tr>
      <w:tr w:rsidR="002848F5" w:rsidRPr="00C64747"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28</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Сущность понятий «терроризм» и «экстремизм»</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vAlign w:val="center"/>
          </w:tcPr>
          <w:p w:rsidR="002848F5" w:rsidRPr="005B6480" w:rsidRDefault="002848F5" w:rsidP="00A42F89">
            <w:pPr>
              <w:spacing w:after="0"/>
              <w:ind w:left="135"/>
              <w:rPr>
                <w:rFonts w:ascii="Times New Roman" w:hAnsi="Times New Roman" w:cs="Times New Roman"/>
                <w:sz w:val="24"/>
                <w:szCs w:val="24"/>
                <w:lang w:val="ru-RU"/>
              </w:rPr>
            </w:pPr>
            <w:r w:rsidRPr="005B6480">
              <w:rPr>
                <w:rFonts w:ascii="Times New Roman" w:hAnsi="Times New Roman" w:cs="Times New Roman"/>
                <w:sz w:val="24"/>
                <w:szCs w:val="24"/>
                <w:lang w:val="ru-RU"/>
              </w:rPr>
              <w:t>09.04.2025</w:t>
            </w:r>
          </w:p>
        </w:tc>
        <w:tc>
          <w:tcPr>
            <w:tcW w:w="2824"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20FCC">
                <w:rPr>
                  <w:rFonts w:ascii="Times New Roman" w:hAnsi="Times New Roman"/>
                  <w:color w:val="0000FF"/>
                  <w:u w:val="single"/>
                  <w:lang w:val="ru-RU"/>
                </w:rPr>
                <w:t>://</w:t>
              </w:r>
              <w:r>
                <w:rPr>
                  <w:rFonts w:ascii="Times New Roman" w:hAnsi="Times New Roman"/>
                  <w:color w:val="0000FF"/>
                  <w:u w:val="single"/>
                </w:rPr>
                <w:t>m</w:t>
              </w:r>
              <w:r w:rsidRPr="00320F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F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FCC">
                <w:rPr>
                  <w:rFonts w:ascii="Times New Roman" w:hAnsi="Times New Roman"/>
                  <w:color w:val="0000FF"/>
                  <w:u w:val="single"/>
                  <w:lang w:val="ru-RU"/>
                </w:rPr>
                <w:t>/</w:t>
              </w:r>
              <w:r>
                <w:rPr>
                  <w:rFonts w:ascii="Times New Roman" w:hAnsi="Times New Roman"/>
                  <w:color w:val="0000FF"/>
                  <w:u w:val="single"/>
                </w:rPr>
                <w:t>f</w:t>
              </w:r>
              <w:r w:rsidRPr="00320FC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FCC">
                <w:rPr>
                  <w:rFonts w:ascii="Times New Roman" w:hAnsi="Times New Roman"/>
                  <w:color w:val="0000FF"/>
                  <w:u w:val="single"/>
                  <w:lang w:val="ru-RU"/>
                </w:rPr>
                <w:t>46</w:t>
              </w:r>
              <w:r>
                <w:rPr>
                  <w:rFonts w:ascii="Times New Roman" w:hAnsi="Times New Roman"/>
                  <w:color w:val="0000FF"/>
                  <w:u w:val="single"/>
                </w:rPr>
                <w:t>da</w:t>
              </w:r>
            </w:hyperlink>
          </w:p>
        </w:tc>
      </w:tr>
      <w:tr w:rsidR="00BB5B04" w:rsidTr="00BB5B04">
        <w:trPr>
          <w:trHeight w:val="144"/>
          <w:tblCellSpacing w:w="20" w:type="nil"/>
        </w:trPr>
        <w:tc>
          <w:tcPr>
            <w:tcW w:w="1022" w:type="dxa"/>
            <w:tcMar>
              <w:top w:w="50" w:type="dxa"/>
              <w:left w:w="100" w:type="dxa"/>
            </w:tcMar>
            <w:vAlign w:val="center"/>
          </w:tcPr>
          <w:p w:rsidR="00BB5B04" w:rsidRDefault="00BB5B04">
            <w:pPr>
              <w:spacing w:after="0"/>
            </w:pPr>
            <w:r>
              <w:rPr>
                <w:rFonts w:ascii="Times New Roman" w:hAnsi="Times New Roman"/>
                <w:color w:val="000000"/>
                <w:sz w:val="24"/>
              </w:rPr>
              <w:t>29</w:t>
            </w:r>
          </w:p>
        </w:tc>
        <w:tc>
          <w:tcPr>
            <w:tcW w:w="3971" w:type="dxa"/>
            <w:tcMar>
              <w:top w:w="50" w:type="dxa"/>
              <w:left w:w="100" w:type="dxa"/>
            </w:tcMar>
            <w:vAlign w:val="center"/>
          </w:tcPr>
          <w:p w:rsidR="00BB5B04" w:rsidRPr="00320FCC" w:rsidRDefault="00BB5B04">
            <w:pPr>
              <w:spacing w:after="0"/>
              <w:ind w:left="135"/>
              <w:rPr>
                <w:lang w:val="ru-RU"/>
              </w:rPr>
            </w:pPr>
            <w:r w:rsidRPr="00320FCC">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049" w:type="dxa"/>
            <w:tcMar>
              <w:top w:w="50" w:type="dxa"/>
              <w:left w:w="100" w:type="dxa"/>
            </w:tcMar>
            <w:vAlign w:val="center"/>
          </w:tcPr>
          <w:p w:rsidR="00BB5B04" w:rsidRDefault="00BB5B04">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5B04" w:rsidRPr="002848F5" w:rsidRDefault="00BB5B04" w:rsidP="003833D9">
            <w:pPr>
              <w:spacing w:after="0"/>
              <w:ind w:left="135"/>
              <w:jc w:val="center"/>
              <w:rPr>
                <w:lang w:val="ru-RU"/>
              </w:rPr>
            </w:pPr>
            <w:r>
              <w:rPr>
                <w:lang w:val="ru-RU"/>
              </w:rPr>
              <w:t>0</w:t>
            </w:r>
          </w:p>
        </w:tc>
        <w:tc>
          <w:tcPr>
            <w:tcW w:w="1910" w:type="dxa"/>
            <w:tcMar>
              <w:top w:w="50" w:type="dxa"/>
              <w:left w:w="100" w:type="dxa"/>
            </w:tcMar>
            <w:vAlign w:val="center"/>
          </w:tcPr>
          <w:p w:rsidR="00BB5B04" w:rsidRPr="002848F5" w:rsidRDefault="00BB5B04" w:rsidP="003833D9">
            <w:pPr>
              <w:spacing w:after="0"/>
              <w:ind w:left="135"/>
              <w:jc w:val="center"/>
              <w:rPr>
                <w:lang w:val="ru-RU"/>
              </w:rPr>
            </w:pPr>
            <w:r>
              <w:rPr>
                <w:lang w:val="ru-RU"/>
              </w:rPr>
              <w:t>0</w:t>
            </w:r>
          </w:p>
        </w:tc>
        <w:tc>
          <w:tcPr>
            <w:tcW w:w="1423" w:type="dxa"/>
            <w:tcMar>
              <w:top w:w="50" w:type="dxa"/>
              <w:left w:w="100" w:type="dxa"/>
            </w:tcMar>
          </w:tcPr>
          <w:p w:rsidR="00BB5B04" w:rsidRPr="005B6480" w:rsidRDefault="00BB5B04" w:rsidP="00A42F89">
            <w:pPr>
              <w:rPr>
                <w:rFonts w:ascii="Times New Roman" w:hAnsi="Times New Roman" w:cs="Times New Roman"/>
                <w:sz w:val="24"/>
                <w:szCs w:val="24"/>
              </w:rPr>
            </w:pPr>
            <w:r w:rsidRPr="005B6480">
              <w:rPr>
                <w:rFonts w:ascii="Times New Roman" w:hAnsi="Times New Roman" w:cs="Times New Roman"/>
                <w:sz w:val="24"/>
                <w:szCs w:val="24"/>
                <w:lang w:val="ru-RU"/>
              </w:rPr>
              <w:t>16.04.2026</w:t>
            </w:r>
          </w:p>
        </w:tc>
        <w:tc>
          <w:tcPr>
            <w:tcW w:w="2824" w:type="dxa"/>
            <w:tcMar>
              <w:top w:w="50" w:type="dxa"/>
              <w:left w:w="100" w:type="dxa"/>
            </w:tcMar>
            <w:vAlign w:val="center"/>
          </w:tcPr>
          <w:p w:rsidR="00BB5B04" w:rsidRPr="00BB5B04" w:rsidRDefault="00BB5B04" w:rsidP="003833D9">
            <w:pPr>
              <w:jc w:val="center"/>
              <w:rPr>
                <w:rFonts w:ascii="Times New Roman" w:hAnsi="Times New Roman" w:cs="Times New Roman"/>
                <w:color w:val="000000" w:themeColor="text1"/>
                <w:sz w:val="24"/>
                <w:szCs w:val="24"/>
              </w:rPr>
            </w:pPr>
            <w:r w:rsidRPr="00BB5B04">
              <w:rPr>
                <w:rFonts w:ascii="Times New Roman" w:hAnsi="Times New Roman" w:cs="Times New Roman"/>
                <w:color w:val="000000" w:themeColor="text1"/>
                <w:sz w:val="24"/>
                <w:szCs w:val="24"/>
              </w:rPr>
              <w:t>https://resh.edu.ru/subject/23/</w:t>
            </w:r>
          </w:p>
        </w:tc>
      </w:tr>
      <w:tr w:rsidR="00BB5B04" w:rsidTr="00BB5B04">
        <w:trPr>
          <w:trHeight w:val="144"/>
          <w:tblCellSpacing w:w="20" w:type="nil"/>
        </w:trPr>
        <w:tc>
          <w:tcPr>
            <w:tcW w:w="1022" w:type="dxa"/>
            <w:tcMar>
              <w:top w:w="50" w:type="dxa"/>
              <w:left w:w="100" w:type="dxa"/>
            </w:tcMar>
            <w:vAlign w:val="center"/>
          </w:tcPr>
          <w:p w:rsidR="00BB5B04" w:rsidRDefault="00BB5B04">
            <w:pPr>
              <w:spacing w:after="0"/>
            </w:pPr>
            <w:r>
              <w:rPr>
                <w:rFonts w:ascii="Times New Roman" w:hAnsi="Times New Roman"/>
                <w:color w:val="000000"/>
                <w:sz w:val="24"/>
              </w:rPr>
              <w:t>30</w:t>
            </w:r>
          </w:p>
        </w:tc>
        <w:tc>
          <w:tcPr>
            <w:tcW w:w="3971" w:type="dxa"/>
            <w:tcMar>
              <w:top w:w="50" w:type="dxa"/>
              <w:left w:w="100" w:type="dxa"/>
            </w:tcMar>
            <w:vAlign w:val="center"/>
          </w:tcPr>
          <w:p w:rsidR="00BB5B04" w:rsidRPr="00320FCC" w:rsidRDefault="00BB5B04">
            <w:pPr>
              <w:spacing w:after="0"/>
              <w:ind w:left="135"/>
              <w:rPr>
                <w:lang w:val="ru-RU"/>
              </w:rPr>
            </w:pPr>
            <w:r w:rsidRPr="00320FCC">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049" w:type="dxa"/>
            <w:tcMar>
              <w:top w:w="50" w:type="dxa"/>
              <w:left w:w="100" w:type="dxa"/>
            </w:tcMar>
            <w:vAlign w:val="center"/>
          </w:tcPr>
          <w:p w:rsidR="00BB5B04" w:rsidRDefault="00BB5B04">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5B04" w:rsidRPr="002848F5" w:rsidRDefault="00BB5B04" w:rsidP="003833D9">
            <w:pPr>
              <w:spacing w:after="0"/>
              <w:ind w:left="135"/>
              <w:jc w:val="center"/>
              <w:rPr>
                <w:lang w:val="ru-RU"/>
              </w:rPr>
            </w:pPr>
            <w:r>
              <w:rPr>
                <w:lang w:val="ru-RU"/>
              </w:rPr>
              <w:t>0</w:t>
            </w:r>
          </w:p>
        </w:tc>
        <w:tc>
          <w:tcPr>
            <w:tcW w:w="1910" w:type="dxa"/>
            <w:tcMar>
              <w:top w:w="50" w:type="dxa"/>
              <w:left w:w="100" w:type="dxa"/>
            </w:tcMar>
            <w:vAlign w:val="center"/>
          </w:tcPr>
          <w:p w:rsidR="00BB5B04" w:rsidRPr="002848F5" w:rsidRDefault="00BB5B04" w:rsidP="003833D9">
            <w:pPr>
              <w:spacing w:after="0"/>
              <w:ind w:left="135"/>
              <w:jc w:val="center"/>
              <w:rPr>
                <w:lang w:val="ru-RU"/>
              </w:rPr>
            </w:pPr>
            <w:r>
              <w:rPr>
                <w:lang w:val="ru-RU"/>
              </w:rPr>
              <w:t>0</w:t>
            </w:r>
          </w:p>
        </w:tc>
        <w:tc>
          <w:tcPr>
            <w:tcW w:w="1423" w:type="dxa"/>
            <w:tcMar>
              <w:top w:w="50" w:type="dxa"/>
              <w:left w:w="100" w:type="dxa"/>
            </w:tcMar>
          </w:tcPr>
          <w:p w:rsidR="00BB5B04" w:rsidRPr="005B6480" w:rsidRDefault="00BB5B04" w:rsidP="00A42F89">
            <w:pPr>
              <w:rPr>
                <w:rFonts w:ascii="Times New Roman" w:hAnsi="Times New Roman" w:cs="Times New Roman"/>
                <w:sz w:val="24"/>
                <w:szCs w:val="24"/>
              </w:rPr>
            </w:pPr>
            <w:r w:rsidRPr="005B6480">
              <w:rPr>
                <w:rFonts w:ascii="Times New Roman" w:hAnsi="Times New Roman" w:cs="Times New Roman"/>
                <w:sz w:val="24"/>
                <w:szCs w:val="24"/>
                <w:lang w:val="ru-RU"/>
              </w:rPr>
              <w:t>23.04.2026</w:t>
            </w:r>
          </w:p>
        </w:tc>
        <w:tc>
          <w:tcPr>
            <w:tcW w:w="2824" w:type="dxa"/>
            <w:tcMar>
              <w:top w:w="50" w:type="dxa"/>
              <w:left w:w="100" w:type="dxa"/>
            </w:tcMar>
            <w:vAlign w:val="center"/>
          </w:tcPr>
          <w:p w:rsidR="00BB5B04" w:rsidRPr="00BB5B04" w:rsidRDefault="00BB5B04" w:rsidP="003833D9">
            <w:pPr>
              <w:jc w:val="center"/>
              <w:rPr>
                <w:rFonts w:ascii="Times New Roman" w:hAnsi="Times New Roman" w:cs="Times New Roman"/>
                <w:color w:val="000000" w:themeColor="text1"/>
                <w:sz w:val="24"/>
                <w:szCs w:val="24"/>
              </w:rPr>
            </w:pPr>
            <w:r w:rsidRPr="00BB5B04">
              <w:rPr>
                <w:rFonts w:ascii="Times New Roman" w:hAnsi="Times New Roman" w:cs="Times New Roman"/>
                <w:color w:val="000000" w:themeColor="text1"/>
                <w:sz w:val="24"/>
                <w:szCs w:val="24"/>
              </w:rPr>
              <w:t>https://resh.edu.ru/subject/23/</w:t>
            </w:r>
          </w:p>
        </w:tc>
      </w:tr>
      <w:tr w:rsidR="00BB5B04" w:rsidRPr="00C64747" w:rsidTr="00BB5B04">
        <w:trPr>
          <w:trHeight w:val="144"/>
          <w:tblCellSpacing w:w="20" w:type="nil"/>
        </w:trPr>
        <w:tc>
          <w:tcPr>
            <w:tcW w:w="1022" w:type="dxa"/>
            <w:tcMar>
              <w:top w:w="50" w:type="dxa"/>
              <w:left w:w="100" w:type="dxa"/>
            </w:tcMar>
            <w:vAlign w:val="center"/>
          </w:tcPr>
          <w:p w:rsidR="00BB5B04" w:rsidRDefault="00BB5B04">
            <w:pPr>
              <w:spacing w:after="0"/>
            </w:pPr>
            <w:r>
              <w:rPr>
                <w:rFonts w:ascii="Times New Roman" w:hAnsi="Times New Roman"/>
                <w:color w:val="000000"/>
                <w:sz w:val="24"/>
              </w:rPr>
              <w:lastRenderedPageBreak/>
              <w:t>31</w:t>
            </w:r>
          </w:p>
        </w:tc>
        <w:tc>
          <w:tcPr>
            <w:tcW w:w="3971" w:type="dxa"/>
            <w:tcMar>
              <w:top w:w="50" w:type="dxa"/>
              <w:left w:w="100" w:type="dxa"/>
            </w:tcMar>
            <w:vAlign w:val="center"/>
          </w:tcPr>
          <w:p w:rsidR="00BB5B04" w:rsidRPr="00320FCC" w:rsidRDefault="00BB5B04">
            <w:pPr>
              <w:spacing w:after="0"/>
              <w:ind w:left="135"/>
              <w:rPr>
                <w:lang w:val="ru-RU"/>
              </w:rPr>
            </w:pPr>
            <w:r w:rsidRPr="00320FCC">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49" w:type="dxa"/>
            <w:tcMar>
              <w:top w:w="50" w:type="dxa"/>
              <w:left w:w="100" w:type="dxa"/>
            </w:tcMar>
            <w:vAlign w:val="center"/>
          </w:tcPr>
          <w:p w:rsidR="00BB5B04" w:rsidRDefault="00BB5B04">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5B04" w:rsidRPr="002848F5" w:rsidRDefault="00BB5B04" w:rsidP="003833D9">
            <w:pPr>
              <w:spacing w:after="0"/>
              <w:ind w:left="135"/>
              <w:jc w:val="center"/>
              <w:rPr>
                <w:lang w:val="ru-RU"/>
              </w:rPr>
            </w:pPr>
            <w:r>
              <w:rPr>
                <w:lang w:val="ru-RU"/>
              </w:rPr>
              <w:t>0</w:t>
            </w:r>
          </w:p>
        </w:tc>
        <w:tc>
          <w:tcPr>
            <w:tcW w:w="1910" w:type="dxa"/>
            <w:tcMar>
              <w:top w:w="50" w:type="dxa"/>
              <w:left w:w="100" w:type="dxa"/>
            </w:tcMar>
            <w:vAlign w:val="center"/>
          </w:tcPr>
          <w:p w:rsidR="00BB5B04" w:rsidRPr="002848F5" w:rsidRDefault="00BB5B04" w:rsidP="003833D9">
            <w:pPr>
              <w:spacing w:after="0"/>
              <w:ind w:left="135"/>
              <w:jc w:val="center"/>
              <w:rPr>
                <w:lang w:val="ru-RU"/>
              </w:rPr>
            </w:pPr>
            <w:r>
              <w:rPr>
                <w:lang w:val="ru-RU"/>
              </w:rPr>
              <w:t>0</w:t>
            </w:r>
          </w:p>
        </w:tc>
        <w:tc>
          <w:tcPr>
            <w:tcW w:w="1423" w:type="dxa"/>
            <w:tcMar>
              <w:top w:w="50" w:type="dxa"/>
              <w:left w:w="100" w:type="dxa"/>
            </w:tcMar>
            <w:vAlign w:val="center"/>
          </w:tcPr>
          <w:p w:rsidR="00BB5B04" w:rsidRPr="005B6480" w:rsidRDefault="00BB5B04">
            <w:pPr>
              <w:spacing w:after="0"/>
              <w:ind w:left="135"/>
              <w:rPr>
                <w:rFonts w:ascii="Times New Roman" w:hAnsi="Times New Roman" w:cs="Times New Roman"/>
                <w:sz w:val="24"/>
                <w:szCs w:val="24"/>
                <w:lang w:val="ru-RU"/>
              </w:rPr>
            </w:pPr>
            <w:r w:rsidRPr="005B6480">
              <w:rPr>
                <w:rFonts w:ascii="Times New Roman" w:hAnsi="Times New Roman" w:cs="Times New Roman"/>
                <w:sz w:val="24"/>
                <w:szCs w:val="24"/>
                <w:lang w:val="ru-RU"/>
              </w:rPr>
              <w:t>30.04.2026</w:t>
            </w:r>
          </w:p>
        </w:tc>
        <w:tc>
          <w:tcPr>
            <w:tcW w:w="2824" w:type="dxa"/>
            <w:tcMar>
              <w:top w:w="50" w:type="dxa"/>
              <w:left w:w="100" w:type="dxa"/>
            </w:tcMar>
            <w:vAlign w:val="center"/>
          </w:tcPr>
          <w:p w:rsidR="00BB5B04" w:rsidRPr="00BB5B04" w:rsidRDefault="00BB5B04" w:rsidP="003833D9">
            <w:pPr>
              <w:jc w:val="center"/>
              <w:rPr>
                <w:rFonts w:ascii="Times New Roman" w:hAnsi="Times New Roman" w:cs="Times New Roman"/>
                <w:color w:val="000000" w:themeColor="text1"/>
                <w:sz w:val="24"/>
                <w:szCs w:val="24"/>
                <w:lang w:val="ru-RU"/>
              </w:rPr>
            </w:pPr>
            <w:r w:rsidRPr="00BB5B04">
              <w:rPr>
                <w:rFonts w:ascii="Times New Roman" w:hAnsi="Times New Roman" w:cs="Times New Roman"/>
                <w:color w:val="000000" w:themeColor="text1"/>
                <w:sz w:val="24"/>
                <w:szCs w:val="24"/>
              </w:rPr>
              <w:t>https</w:t>
            </w:r>
            <w:r w:rsidRPr="00BB5B04">
              <w:rPr>
                <w:rFonts w:ascii="Times New Roman" w:hAnsi="Times New Roman" w:cs="Times New Roman"/>
                <w:color w:val="000000" w:themeColor="text1"/>
                <w:sz w:val="24"/>
                <w:szCs w:val="24"/>
                <w:lang w:val="ru-RU"/>
              </w:rPr>
              <w:t>://</w:t>
            </w:r>
            <w:proofErr w:type="spellStart"/>
            <w:r w:rsidRPr="00BB5B04">
              <w:rPr>
                <w:rFonts w:ascii="Times New Roman" w:hAnsi="Times New Roman" w:cs="Times New Roman"/>
                <w:color w:val="000000" w:themeColor="text1"/>
                <w:sz w:val="24"/>
                <w:szCs w:val="24"/>
              </w:rPr>
              <w:t>resh</w:t>
            </w:r>
            <w:proofErr w:type="spellEnd"/>
            <w:r w:rsidRPr="00BB5B04">
              <w:rPr>
                <w:rFonts w:ascii="Times New Roman" w:hAnsi="Times New Roman" w:cs="Times New Roman"/>
                <w:color w:val="000000" w:themeColor="text1"/>
                <w:sz w:val="24"/>
                <w:szCs w:val="24"/>
                <w:lang w:val="ru-RU"/>
              </w:rPr>
              <w:t>.</w:t>
            </w:r>
            <w:proofErr w:type="spellStart"/>
            <w:r w:rsidRPr="00BB5B04">
              <w:rPr>
                <w:rFonts w:ascii="Times New Roman" w:hAnsi="Times New Roman" w:cs="Times New Roman"/>
                <w:color w:val="000000" w:themeColor="text1"/>
                <w:sz w:val="24"/>
                <w:szCs w:val="24"/>
              </w:rPr>
              <w:t>edu</w:t>
            </w:r>
            <w:proofErr w:type="spellEnd"/>
            <w:r w:rsidRPr="00BB5B04">
              <w:rPr>
                <w:rFonts w:ascii="Times New Roman" w:hAnsi="Times New Roman" w:cs="Times New Roman"/>
                <w:color w:val="000000" w:themeColor="text1"/>
                <w:sz w:val="24"/>
                <w:szCs w:val="24"/>
                <w:lang w:val="ru-RU"/>
              </w:rPr>
              <w:t>.</w:t>
            </w:r>
            <w:proofErr w:type="spellStart"/>
            <w:r w:rsidRPr="00BB5B04">
              <w:rPr>
                <w:rFonts w:ascii="Times New Roman" w:hAnsi="Times New Roman" w:cs="Times New Roman"/>
                <w:color w:val="000000" w:themeColor="text1"/>
                <w:sz w:val="24"/>
                <w:szCs w:val="24"/>
              </w:rPr>
              <w:t>ru</w:t>
            </w:r>
            <w:proofErr w:type="spellEnd"/>
            <w:r w:rsidRPr="00BB5B04">
              <w:rPr>
                <w:rFonts w:ascii="Times New Roman" w:hAnsi="Times New Roman" w:cs="Times New Roman"/>
                <w:color w:val="000000" w:themeColor="text1"/>
                <w:sz w:val="24"/>
                <w:szCs w:val="24"/>
                <w:lang w:val="ru-RU"/>
              </w:rPr>
              <w:t>/</w:t>
            </w:r>
            <w:r w:rsidRPr="00BB5B04">
              <w:rPr>
                <w:rFonts w:ascii="Times New Roman" w:hAnsi="Times New Roman" w:cs="Times New Roman"/>
                <w:color w:val="000000" w:themeColor="text1"/>
                <w:sz w:val="24"/>
                <w:szCs w:val="24"/>
              </w:rPr>
              <w:t>subject</w:t>
            </w:r>
            <w:r w:rsidRPr="00BB5B04">
              <w:rPr>
                <w:rFonts w:ascii="Times New Roman" w:hAnsi="Times New Roman" w:cs="Times New Roman"/>
                <w:color w:val="000000" w:themeColor="text1"/>
                <w:sz w:val="24"/>
                <w:szCs w:val="24"/>
                <w:lang w:val="ru-RU"/>
              </w:rPr>
              <w:t>/23/</w:t>
            </w:r>
          </w:p>
        </w:tc>
      </w:tr>
      <w:tr w:rsidR="00BB5B04" w:rsidRPr="00C64747" w:rsidTr="00BB5B04">
        <w:trPr>
          <w:trHeight w:val="144"/>
          <w:tblCellSpacing w:w="20" w:type="nil"/>
        </w:trPr>
        <w:tc>
          <w:tcPr>
            <w:tcW w:w="1022" w:type="dxa"/>
            <w:tcMar>
              <w:top w:w="50" w:type="dxa"/>
              <w:left w:w="100" w:type="dxa"/>
            </w:tcMar>
            <w:vAlign w:val="center"/>
          </w:tcPr>
          <w:p w:rsidR="00BB5B04" w:rsidRDefault="00BB5B04">
            <w:pPr>
              <w:spacing w:after="0"/>
            </w:pPr>
            <w:r>
              <w:rPr>
                <w:rFonts w:ascii="Times New Roman" w:hAnsi="Times New Roman"/>
                <w:color w:val="000000"/>
                <w:sz w:val="24"/>
              </w:rPr>
              <w:t>32</w:t>
            </w:r>
          </w:p>
        </w:tc>
        <w:tc>
          <w:tcPr>
            <w:tcW w:w="3971" w:type="dxa"/>
            <w:tcMar>
              <w:top w:w="50" w:type="dxa"/>
              <w:left w:w="100" w:type="dxa"/>
            </w:tcMar>
            <w:vAlign w:val="center"/>
          </w:tcPr>
          <w:p w:rsidR="00BB5B04" w:rsidRPr="00320FCC" w:rsidRDefault="00BB5B04">
            <w:pPr>
              <w:spacing w:after="0"/>
              <w:ind w:left="135"/>
              <w:rPr>
                <w:lang w:val="ru-RU"/>
              </w:rPr>
            </w:pPr>
            <w:r w:rsidRPr="00320FCC">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49" w:type="dxa"/>
            <w:tcMar>
              <w:top w:w="50" w:type="dxa"/>
              <w:left w:w="100" w:type="dxa"/>
            </w:tcMar>
            <w:vAlign w:val="center"/>
          </w:tcPr>
          <w:p w:rsidR="00BB5B04" w:rsidRDefault="00BB5B04">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5B04" w:rsidRPr="002848F5" w:rsidRDefault="00BB5B04" w:rsidP="003833D9">
            <w:pPr>
              <w:spacing w:after="0"/>
              <w:ind w:left="135"/>
              <w:jc w:val="center"/>
              <w:rPr>
                <w:lang w:val="ru-RU"/>
              </w:rPr>
            </w:pPr>
            <w:r>
              <w:rPr>
                <w:lang w:val="ru-RU"/>
              </w:rPr>
              <w:t>0</w:t>
            </w:r>
          </w:p>
        </w:tc>
        <w:tc>
          <w:tcPr>
            <w:tcW w:w="1910" w:type="dxa"/>
            <w:tcMar>
              <w:top w:w="50" w:type="dxa"/>
              <w:left w:w="100" w:type="dxa"/>
            </w:tcMar>
            <w:vAlign w:val="center"/>
          </w:tcPr>
          <w:p w:rsidR="00BB5B04" w:rsidRPr="002848F5" w:rsidRDefault="00BB5B04" w:rsidP="003833D9">
            <w:pPr>
              <w:spacing w:after="0"/>
              <w:ind w:left="135"/>
              <w:jc w:val="center"/>
              <w:rPr>
                <w:lang w:val="ru-RU"/>
              </w:rPr>
            </w:pPr>
            <w:r>
              <w:rPr>
                <w:lang w:val="ru-RU"/>
              </w:rPr>
              <w:t>0</w:t>
            </w:r>
          </w:p>
        </w:tc>
        <w:tc>
          <w:tcPr>
            <w:tcW w:w="1423" w:type="dxa"/>
            <w:tcMar>
              <w:top w:w="50" w:type="dxa"/>
              <w:left w:w="100" w:type="dxa"/>
            </w:tcMar>
            <w:vAlign w:val="center"/>
          </w:tcPr>
          <w:p w:rsidR="00BB5B04" w:rsidRPr="005B6480" w:rsidRDefault="00BB5B04">
            <w:pPr>
              <w:spacing w:after="0"/>
              <w:ind w:left="135"/>
              <w:rPr>
                <w:rFonts w:ascii="Times New Roman" w:hAnsi="Times New Roman" w:cs="Times New Roman"/>
                <w:sz w:val="24"/>
                <w:szCs w:val="24"/>
                <w:lang w:val="ru-RU"/>
              </w:rPr>
            </w:pPr>
            <w:r w:rsidRPr="005B6480">
              <w:rPr>
                <w:rFonts w:ascii="Times New Roman" w:hAnsi="Times New Roman" w:cs="Times New Roman"/>
                <w:sz w:val="24"/>
                <w:szCs w:val="24"/>
                <w:lang w:val="ru-RU"/>
              </w:rPr>
              <w:t>07.05.2026</w:t>
            </w:r>
          </w:p>
        </w:tc>
        <w:tc>
          <w:tcPr>
            <w:tcW w:w="2824" w:type="dxa"/>
            <w:tcMar>
              <w:top w:w="50" w:type="dxa"/>
              <w:left w:w="100" w:type="dxa"/>
            </w:tcMar>
            <w:vAlign w:val="center"/>
          </w:tcPr>
          <w:p w:rsidR="00BB5B04" w:rsidRPr="00BB5B04" w:rsidRDefault="00BB5B04" w:rsidP="003833D9">
            <w:pPr>
              <w:jc w:val="center"/>
              <w:rPr>
                <w:rFonts w:ascii="Times New Roman" w:hAnsi="Times New Roman" w:cs="Times New Roman"/>
                <w:color w:val="000000" w:themeColor="text1"/>
                <w:sz w:val="24"/>
                <w:szCs w:val="24"/>
                <w:lang w:val="ru-RU"/>
              </w:rPr>
            </w:pPr>
            <w:r w:rsidRPr="00BB5B04">
              <w:rPr>
                <w:rFonts w:ascii="Times New Roman" w:hAnsi="Times New Roman" w:cs="Times New Roman"/>
                <w:color w:val="000000" w:themeColor="text1"/>
                <w:sz w:val="24"/>
                <w:szCs w:val="24"/>
              </w:rPr>
              <w:t>https</w:t>
            </w:r>
            <w:r w:rsidRPr="00BB5B04">
              <w:rPr>
                <w:rFonts w:ascii="Times New Roman" w:hAnsi="Times New Roman" w:cs="Times New Roman"/>
                <w:color w:val="000000" w:themeColor="text1"/>
                <w:sz w:val="24"/>
                <w:szCs w:val="24"/>
                <w:lang w:val="ru-RU"/>
              </w:rPr>
              <w:t>://</w:t>
            </w:r>
            <w:proofErr w:type="spellStart"/>
            <w:r w:rsidRPr="00BB5B04">
              <w:rPr>
                <w:rFonts w:ascii="Times New Roman" w:hAnsi="Times New Roman" w:cs="Times New Roman"/>
                <w:color w:val="000000" w:themeColor="text1"/>
                <w:sz w:val="24"/>
                <w:szCs w:val="24"/>
              </w:rPr>
              <w:t>resh</w:t>
            </w:r>
            <w:proofErr w:type="spellEnd"/>
            <w:r w:rsidRPr="00BB5B04">
              <w:rPr>
                <w:rFonts w:ascii="Times New Roman" w:hAnsi="Times New Roman" w:cs="Times New Roman"/>
                <w:color w:val="000000" w:themeColor="text1"/>
                <w:sz w:val="24"/>
                <w:szCs w:val="24"/>
                <w:lang w:val="ru-RU"/>
              </w:rPr>
              <w:t>.</w:t>
            </w:r>
            <w:proofErr w:type="spellStart"/>
            <w:r w:rsidRPr="00BB5B04">
              <w:rPr>
                <w:rFonts w:ascii="Times New Roman" w:hAnsi="Times New Roman" w:cs="Times New Roman"/>
                <w:color w:val="000000" w:themeColor="text1"/>
                <w:sz w:val="24"/>
                <w:szCs w:val="24"/>
              </w:rPr>
              <w:t>edu</w:t>
            </w:r>
            <w:proofErr w:type="spellEnd"/>
            <w:r w:rsidRPr="00BB5B04">
              <w:rPr>
                <w:rFonts w:ascii="Times New Roman" w:hAnsi="Times New Roman" w:cs="Times New Roman"/>
                <w:color w:val="000000" w:themeColor="text1"/>
                <w:sz w:val="24"/>
                <w:szCs w:val="24"/>
                <w:lang w:val="ru-RU"/>
              </w:rPr>
              <w:t>.</w:t>
            </w:r>
            <w:proofErr w:type="spellStart"/>
            <w:r w:rsidRPr="00BB5B04">
              <w:rPr>
                <w:rFonts w:ascii="Times New Roman" w:hAnsi="Times New Roman" w:cs="Times New Roman"/>
                <w:color w:val="000000" w:themeColor="text1"/>
                <w:sz w:val="24"/>
                <w:szCs w:val="24"/>
              </w:rPr>
              <w:t>ru</w:t>
            </w:r>
            <w:proofErr w:type="spellEnd"/>
            <w:r w:rsidRPr="00BB5B04">
              <w:rPr>
                <w:rFonts w:ascii="Times New Roman" w:hAnsi="Times New Roman" w:cs="Times New Roman"/>
                <w:color w:val="000000" w:themeColor="text1"/>
                <w:sz w:val="24"/>
                <w:szCs w:val="24"/>
                <w:lang w:val="ru-RU"/>
              </w:rPr>
              <w:t>/</w:t>
            </w:r>
            <w:r w:rsidRPr="00BB5B04">
              <w:rPr>
                <w:rFonts w:ascii="Times New Roman" w:hAnsi="Times New Roman" w:cs="Times New Roman"/>
                <w:color w:val="000000" w:themeColor="text1"/>
                <w:sz w:val="24"/>
                <w:szCs w:val="24"/>
              </w:rPr>
              <w:t>subject</w:t>
            </w:r>
            <w:r w:rsidRPr="00BB5B04">
              <w:rPr>
                <w:rFonts w:ascii="Times New Roman" w:hAnsi="Times New Roman" w:cs="Times New Roman"/>
                <w:color w:val="000000" w:themeColor="text1"/>
                <w:sz w:val="24"/>
                <w:szCs w:val="24"/>
                <w:lang w:val="ru-RU"/>
              </w:rPr>
              <w:t>/23/</w:t>
            </w:r>
          </w:p>
        </w:tc>
      </w:tr>
      <w:tr w:rsidR="002848F5"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33</w:t>
            </w:r>
          </w:p>
        </w:tc>
        <w:tc>
          <w:tcPr>
            <w:tcW w:w="3971" w:type="dxa"/>
            <w:tcMar>
              <w:top w:w="50" w:type="dxa"/>
              <w:left w:w="100" w:type="dxa"/>
            </w:tcMar>
            <w:vAlign w:val="center"/>
          </w:tcPr>
          <w:p w:rsidR="002848F5" w:rsidRPr="00320FCC" w:rsidRDefault="002848F5">
            <w:pPr>
              <w:spacing w:after="0"/>
              <w:ind w:left="135"/>
              <w:rPr>
                <w:lang w:val="ru-RU"/>
              </w:rPr>
            </w:pPr>
            <w:r w:rsidRPr="00320FCC">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pPr>
              <w:rPr>
                <w:rFonts w:ascii="Times New Roman" w:hAnsi="Times New Roman" w:cs="Times New Roman"/>
                <w:sz w:val="24"/>
                <w:szCs w:val="24"/>
              </w:rPr>
            </w:pPr>
            <w:r w:rsidRPr="005B6480">
              <w:rPr>
                <w:rFonts w:ascii="Times New Roman" w:hAnsi="Times New Roman" w:cs="Times New Roman"/>
                <w:sz w:val="24"/>
                <w:szCs w:val="24"/>
                <w:lang w:val="ru-RU"/>
              </w:rPr>
              <w:t>14.05.2026</w:t>
            </w:r>
          </w:p>
        </w:tc>
        <w:tc>
          <w:tcPr>
            <w:tcW w:w="2824" w:type="dxa"/>
            <w:tcMar>
              <w:top w:w="50" w:type="dxa"/>
              <w:left w:w="100" w:type="dxa"/>
            </w:tcMar>
            <w:vAlign w:val="center"/>
          </w:tcPr>
          <w:p w:rsidR="002848F5" w:rsidRDefault="002848F5">
            <w:pPr>
              <w:spacing w:after="0"/>
              <w:ind w:left="135"/>
            </w:pPr>
          </w:p>
        </w:tc>
      </w:tr>
      <w:tr w:rsidR="002848F5" w:rsidTr="00BB5B04">
        <w:trPr>
          <w:trHeight w:val="144"/>
          <w:tblCellSpacing w:w="20" w:type="nil"/>
        </w:trPr>
        <w:tc>
          <w:tcPr>
            <w:tcW w:w="1022" w:type="dxa"/>
            <w:tcMar>
              <w:top w:w="50" w:type="dxa"/>
              <w:left w:w="100" w:type="dxa"/>
            </w:tcMar>
            <w:vAlign w:val="center"/>
          </w:tcPr>
          <w:p w:rsidR="002848F5" w:rsidRDefault="002848F5">
            <w:pPr>
              <w:spacing w:after="0"/>
            </w:pPr>
            <w:r>
              <w:rPr>
                <w:rFonts w:ascii="Times New Roman" w:hAnsi="Times New Roman"/>
                <w:color w:val="000000"/>
                <w:sz w:val="24"/>
              </w:rPr>
              <w:t>34</w:t>
            </w:r>
          </w:p>
        </w:tc>
        <w:tc>
          <w:tcPr>
            <w:tcW w:w="3971" w:type="dxa"/>
            <w:tcMar>
              <w:top w:w="50" w:type="dxa"/>
              <w:left w:w="100" w:type="dxa"/>
            </w:tcMar>
            <w:vAlign w:val="center"/>
          </w:tcPr>
          <w:p w:rsidR="002848F5" w:rsidRPr="00320FCC" w:rsidRDefault="002848F5">
            <w:pPr>
              <w:spacing w:after="0"/>
              <w:ind w:left="135"/>
              <w:rPr>
                <w:lang w:val="ru-RU"/>
              </w:rPr>
            </w:pPr>
            <w:r>
              <w:rPr>
                <w:rFonts w:ascii="Times New Roman" w:hAnsi="Times New Roman"/>
                <w:color w:val="000000"/>
                <w:sz w:val="24"/>
                <w:lang w:val="ru-RU"/>
              </w:rPr>
              <w:t>Итоговая контрольная работа</w:t>
            </w:r>
          </w:p>
        </w:tc>
        <w:tc>
          <w:tcPr>
            <w:tcW w:w="1049" w:type="dxa"/>
            <w:tcMar>
              <w:top w:w="50" w:type="dxa"/>
              <w:left w:w="100" w:type="dxa"/>
            </w:tcMar>
            <w:vAlign w:val="center"/>
          </w:tcPr>
          <w:p w:rsidR="002848F5" w:rsidRDefault="002848F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48F5" w:rsidRPr="002848F5" w:rsidRDefault="002848F5" w:rsidP="003833D9">
            <w:pPr>
              <w:spacing w:after="0"/>
              <w:ind w:left="135"/>
              <w:jc w:val="center"/>
              <w:rPr>
                <w:lang w:val="ru-RU"/>
              </w:rPr>
            </w:pPr>
            <w:r>
              <w:rPr>
                <w:lang w:val="ru-RU"/>
              </w:rPr>
              <w:t>1</w:t>
            </w:r>
          </w:p>
        </w:tc>
        <w:tc>
          <w:tcPr>
            <w:tcW w:w="1910" w:type="dxa"/>
            <w:tcMar>
              <w:top w:w="50" w:type="dxa"/>
              <w:left w:w="100" w:type="dxa"/>
            </w:tcMar>
            <w:vAlign w:val="center"/>
          </w:tcPr>
          <w:p w:rsidR="002848F5" w:rsidRPr="002848F5" w:rsidRDefault="002848F5" w:rsidP="003833D9">
            <w:pPr>
              <w:spacing w:after="0"/>
              <w:ind w:left="135"/>
              <w:jc w:val="center"/>
              <w:rPr>
                <w:lang w:val="ru-RU"/>
              </w:rPr>
            </w:pPr>
            <w:r>
              <w:rPr>
                <w:lang w:val="ru-RU"/>
              </w:rPr>
              <w:t>0</w:t>
            </w:r>
          </w:p>
        </w:tc>
        <w:tc>
          <w:tcPr>
            <w:tcW w:w="1423" w:type="dxa"/>
            <w:tcMar>
              <w:top w:w="50" w:type="dxa"/>
              <w:left w:w="100" w:type="dxa"/>
            </w:tcMar>
          </w:tcPr>
          <w:p w:rsidR="002848F5" w:rsidRPr="005B6480" w:rsidRDefault="002848F5">
            <w:pPr>
              <w:rPr>
                <w:rFonts w:ascii="Times New Roman" w:hAnsi="Times New Roman" w:cs="Times New Roman"/>
                <w:sz w:val="24"/>
                <w:szCs w:val="24"/>
              </w:rPr>
            </w:pPr>
            <w:r w:rsidRPr="005B6480">
              <w:rPr>
                <w:rFonts w:ascii="Times New Roman" w:hAnsi="Times New Roman" w:cs="Times New Roman"/>
                <w:sz w:val="24"/>
                <w:szCs w:val="24"/>
                <w:lang w:val="ru-RU"/>
              </w:rPr>
              <w:t>21.05.2026</w:t>
            </w:r>
          </w:p>
        </w:tc>
        <w:tc>
          <w:tcPr>
            <w:tcW w:w="2824" w:type="dxa"/>
            <w:tcMar>
              <w:top w:w="50" w:type="dxa"/>
              <w:left w:w="100" w:type="dxa"/>
            </w:tcMar>
            <w:vAlign w:val="center"/>
          </w:tcPr>
          <w:p w:rsidR="002848F5" w:rsidRDefault="002848F5">
            <w:pPr>
              <w:spacing w:after="0"/>
              <w:ind w:left="135"/>
            </w:pPr>
          </w:p>
        </w:tc>
      </w:tr>
      <w:tr w:rsidR="000536E5" w:rsidTr="00BB5B04">
        <w:trPr>
          <w:trHeight w:val="144"/>
          <w:tblCellSpacing w:w="20" w:type="nil"/>
        </w:trPr>
        <w:tc>
          <w:tcPr>
            <w:tcW w:w="0" w:type="auto"/>
            <w:gridSpan w:val="2"/>
            <w:tcMar>
              <w:top w:w="50" w:type="dxa"/>
              <w:left w:w="100" w:type="dxa"/>
            </w:tcMar>
            <w:vAlign w:val="center"/>
          </w:tcPr>
          <w:p w:rsidR="000536E5" w:rsidRPr="00320FCC" w:rsidRDefault="000536E5">
            <w:pPr>
              <w:spacing w:after="0"/>
              <w:ind w:left="135"/>
              <w:rPr>
                <w:lang w:val="ru-RU"/>
              </w:rPr>
            </w:pPr>
            <w:r w:rsidRPr="00320FCC">
              <w:rPr>
                <w:rFonts w:ascii="Times New Roman" w:hAnsi="Times New Roman"/>
                <w:color w:val="000000"/>
                <w:sz w:val="24"/>
                <w:lang w:val="ru-RU"/>
              </w:rPr>
              <w:t>ОБЩЕЕ КОЛИЧЕСТВО ЧАСОВ ПО ПРОГРАММЕ</w:t>
            </w:r>
          </w:p>
        </w:tc>
        <w:tc>
          <w:tcPr>
            <w:tcW w:w="1049" w:type="dxa"/>
            <w:tcMar>
              <w:top w:w="50" w:type="dxa"/>
              <w:left w:w="100" w:type="dxa"/>
            </w:tcMar>
            <w:vAlign w:val="center"/>
          </w:tcPr>
          <w:p w:rsidR="000536E5" w:rsidRDefault="000536E5">
            <w:pPr>
              <w:spacing w:after="0"/>
              <w:ind w:left="135"/>
              <w:jc w:val="center"/>
            </w:pPr>
            <w:r w:rsidRPr="00320FC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0536E5" w:rsidRDefault="000536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36E5" w:rsidRDefault="000536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536E5" w:rsidRDefault="000536E5"/>
        </w:tc>
      </w:tr>
    </w:tbl>
    <w:p w:rsidR="000A63B8" w:rsidRDefault="000A63B8">
      <w:pPr>
        <w:sectPr w:rsidR="000A63B8">
          <w:pgSz w:w="16383" w:h="11906" w:orient="landscape"/>
          <w:pgMar w:top="1134" w:right="850" w:bottom="1134" w:left="1701" w:header="720" w:footer="720" w:gutter="0"/>
          <w:cols w:space="720"/>
        </w:sectPr>
      </w:pPr>
    </w:p>
    <w:p w:rsidR="000A63B8" w:rsidRPr="00BB5B04" w:rsidRDefault="00320FCC">
      <w:pPr>
        <w:spacing w:after="0"/>
        <w:ind w:left="120"/>
        <w:rPr>
          <w:lang w:val="ru-RU"/>
        </w:rPr>
      </w:pPr>
      <w:bookmarkStart w:id="12" w:name="block-58875383"/>
      <w:bookmarkEnd w:id="11"/>
      <w:r w:rsidRPr="00BB5B04">
        <w:rPr>
          <w:rFonts w:ascii="Times New Roman" w:hAnsi="Times New Roman"/>
          <w:b/>
          <w:color w:val="000000"/>
          <w:sz w:val="28"/>
          <w:lang w:val="ru-RU"/>
        </w:rPr>
        <w:lastRenderedPageBreak/>
        <w:t>УЧЕБНО-МЕТОДИЧЕСКОЕ ОБЕСПЕЧЕНИЕ ОБРАЗОВАТЕЛЬНОГО ПРОЦЕССА</w:t>
      </w:r>
    </w:p>
    <w:p w:rsidR="000A63B8" w:rsidRDefault="00320FCC">
      <w:pPr>
        <w:spacing w:after="0" w:line="480" w:lineRule="auto"/>
        <w:ind w:left="120"/>
      </w:pPr>
      <w:r>
        <w:rPr>
          <w:rFonts w:ascii="Times New Roman" w:hAnsi="Times New Roman"/>
          <w:b/>
          <w:color w:val="000000"/>
          <w:sz w:val="28"/>
        </w:rPr>
        <w:t>ОБЯЗАТЕЛЬНЫЕ УЧЕБНЫЕ МАТЕРИАЛЫ ДЛЯ УЧЕНИКА</w:t>
      </w:r>
    </w:p>
    <w:p w:rsidR="000A63B8" w:rsidRPr="00320FCC" w:rsidRDefault="00320FCC" w:rsidP="002566E8">
      <w:pPr>
        <w:spacing w:after="0" w:line="360" w:lineRule="auto"/>
        <w:jc w:val="both"/>
        <w:rPr>
          <w:lang w:val="ru-RU"/>
        </w:rPr>
      </w:pPr>
      <w:bookmarkStart w:id="13" w:name="dea971fa-9aae-469c-8a9b-f4f233706a2c"/>
      <w:r w:rsidRPr="00320FCC">
        <w:rPr>
          <w:rFonts w:ascii="Times New Roman" w:hAnsi="Times New Roman"/>
          <w:color w:val="000000"/>
          <w:sz w:val="28"/>
          <w:lang w:val="ru-RU"/>
        </w:rPr>
        <w:t xml:space="preserve">• Основы безопасности жизнедеятельности: 8 - 9-е классы: учебник: в 2 частях; 3-е издание, переработанное Ч. 1 Рудаков Д.П., </w:t>
      </w:r>
      <w:proofErr w:type="spellStart"/>
      <w:r w:rsidRPr="00320FCC">
        <w:rPr>
          <w:rFonts w:ascii="Times New Roman" w:hAnsi="Times New Roman"/>
          <w:color w:val="000000"/>
          <w:sz w:val="28"/>
          <w:lang w:val="ru-RU"/>
        </w:rPr>
        <w:t>Приорова</w:t>
      </w:r>
      <w:proofErr w:type="spellEnd"/>
      <w:r w:rsidRPr="00320FCC">
        <w:rPr>
          <w:rFonts w:ascii="Times New Roman" w:hAnsi="Times New Roman"/>
          <w:color w:val="000000"/>
          <w:sz w:val="28"/>
          <w:lang w:val="ru-RU"/>
        </w:rPr>
        <w:t xml:space="preserve"> Е.М., Позднякова О.В. и др.; под научной редакцией Шойгу Ю.С. Ч. 2 Куличенко Т.В., Костюк Г.П., Дежурный Л.И. и др.; под научной редакцией Шойгу Ю.С. Акционерное общество «Издательство «Просвещение»</w:t>
      </w:r>
      <w:bookmarkEnd w:id="13"/>
    </w:p>
    <w:p w:rsidR="000A63B8" w:rsidRPr="00320FCC" w:rsidRDefault="000A63B8" w:rsidP="002566E8">
      <w:pPr>
        <w:spacing w:after="0" w:line="360" w:lineRule="auto"/>
        <w:jc w:val="both"/>
        <w:rPr>
          <w:lang w:val="ru-RU"/>
        </w:rPr>
      </w:pPr>
    </w:p>
    <w:p w:rsidR="000A63B8" w:rsidRPr="00320FCC" w:rsidRDefault="000A63B8">
      <w:pPr>
        <w:spacing w:after="0"/>
        <w:ind w:left="120"/>
        <w:rPr>
          <w:lang w:val="ru-RU"/>
        </w:rPr>
      </w:pPr>
    </w:p>
    <w:p w:rsidR="000A63B8" w:rsidRPr="00320FCC" w:rsidRDefault="00320FCC" w:rsidP="00BB5B04">
      <w:pPr>
        <w:spacing w:after="0" w:line="360" w:lineRule="auto"/>
        <w:rPr>
          <w:lang w:val="ru-RU"/>
        </w:rPr>
      </w:pPr>
      <w:r w:rsidRPr="00320FCC">
        <w:rPr>
          <w:rFonts w:ascii="Times New Roman" w:hAnsi="Times New Roman"/>
          <w:b/>
          <w:color w:val="000000"/>
          <w:sz w:val="28"/>
          <w:lang w:val="ru-RU"/>
        </w:rPr>
        <w:t>МЕТОДИЧЕСКИЕ МАТЕРИАЛЫ ДЛЯ УЧИТЕЛЯ</w:t>
      </w:r>
    </w:p>
    <w:p w:rsidR="000A63B8" w:rsidRPr="00320FCC" w:rsidRDefault="00320FCC" w:rsidP="00BB5B04">
      <w:pPr>
        <w:spacing w:after="0" w:line="360" w:lineRule="auto"/>
        <w:jc w:val="both"/>
        <w:rPr>
          <w:lang w:val="ru-RU"/>
        </w:rPr>
      </w:pPr>
      <w:r w:rsidRPr="00320FCC">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320FCC">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320FCC">
        <w:rPr>
          <w:rFonts w:ascii="Times New Roman" w:hAnsi="Times New Roman"/>
          <w:color w:val="000000"/>
          <w:sz w:val="28"/>
          <w:lang w:val="ru-RU"/>
        </w:rPr>
        <w:t>.</w:t>
      </w:r>
      <w:r>
        <w:rPr>
          <w:rFonts w:ascii="Times New Roman" w:hAnsi="Times New Roman"/>
          <w:color w:val="000000"/>
          <w:sz w:val="28"/>
        </w:rPr>
        <w:t>club</w:t>
      </w:r>
      <w:r w:rsidRPr="00320FCC">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320FCC">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320FCC">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320FCC">
        <w:rPr>
          <w:rFonts w:ascii="Times New Roman" w:hAnsi="Times New Roman"/>
          <w:color w:val="000000"/>
          <w:sz w:val="28"/>
          <w:lang w:val="ru-RU"/>
        </w:rPr>
        <w:t xml:space="preserve">. </w:t>
      </w:r>
    </w:p>
    <w:p w:rsidR="000A63B8" w:rsidRPr="00320FCC" w:rsidRDefault="000A63B8" w:rsidP="00BB5B04">
      <w:pPr>
        <w:spacing w:after="0" w:line="360" w:lineRule="auto"/>
        <w:rPr>
          <w:lang w:val="ru-RU"/>
        </w:rPr>
      </w:pPr>
    </w:p>
    <w:p w:rsidR="000A63B8" w:rsidRPr="00320FCC" w:rsidRDefault="00320FCC" w:rsidP="00BB5B04">
      <w:pPr>
        <w:spacing w:after="0" w:line="360" w:lineRule="auto"/>
        <w:rPr>
          <w:lang w:val="ru-RU"/>
        </w:rPr>
      </w:pPr>
      <w:r w:rsidRPr="00320FCC">
        <w:rPr>
          <w:rFonts w:ascii="Times New Roman" w:hAnsi="Times New Roman"/>
          <w:b/>
          <w:color w:val="000000"/>
          <w:sz w:val="28"/>
          <w:lang w:val="ru-RU"/>
        </w:rPr>
        <w:t>ЦИФРОВЫЕ ОБРАЗОВАТЕЛЬНЫЕ РЕСУРСЫ И РЕСУРСЫ СЕТИ ИНТЕРНЕТ</w:t>
      </w:r>
    </w:p>
    <w:p w:rsidR="00320FCC" w:rsidRPr="00320FCC" w:rsidRDefault="00BB5B04" w:rsidP="00D4263C">
      <w:pPr>
        <w:spacing w:after="0" w:line="360" w:lineRule="auto"/>
        <w:rPr>
          <w:lang w:val="ru-RU"/>
        </w:rPr>
      </w:pPr>
      <w:r w:rsidRPr="00BB5B04">
        <w:rPr>
          <w:rFonts w:ascii="Times New Roman" w:hAnsi="Times New Roman" w:cs="Times New Roman"/>
          <w:sz w:val="28"/>
          <w:szCs w:val="28"/>
          <w:lang w:val="ru-RU"/>
        </w:rPr>
        <w:t>РЭШ - https://resh.edu.ru/</w:t>
      </w:r>
      <w:bookmarkEnd w:id="12"/>
    </w:p>
    <w:sectPr w:rsidR="00320FCC" w:rsidRPr="00320FCC" w:rsidSect="000A63B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71702"/>
    <w:multiLevelType w:val="multilevel"/>
    <w:tmpl w:val="D9AE6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A63B8"/>
    <w:rsid w:val="000536E5"/>
    <w:rsid w:val="00064879"/>
    <w:rsid w:val="000A63B8"/>
    <w:rsid w:val="00174EDE"/>
    <w:rsid w:val="002566E8"/>
    <w:rsid w:val="002848F5"/>
    <w:rsid w:val="00320FCC"/>
    <w:rsid w:val="0059220F"/>
    <w:rsid w:val="005B6480"/>
    <w:rsid w:val="00645AE7"/>
    <w:rsid w:val="00931D81"/>
    <w:rsid w:val="00A42F89"/>
    <w:rsid w:val="00A714AE"/>
    <w:rsid w:val="00BB5B04"/>
    <w:rsid w:val="00C64747"/>
    <w:rsid w:val="00D24134"/>
    <w:rsid w:val="00D4263C"/>
    <w:rsid w:val="00FD1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DE0DD"/>
  <w15:docId w15:val="{E7E3D71A-5D65-47AC-BE2A-9D438B56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A63B8"/>
    <w:rPr>
      <w:color w:val="0000FF" w:themeColor="hyperlink"/>
      <w:u w:val="single"/>
    </w:rPr>
  </w:style>
  <w:style w:type="table" w:styleId="ac">
    <w:name w:val="Table Grid"/>
    <w:basedOn w:val="a1"/>
    <w:uiPriority w:val="59"/>
    <w:rsid w:val="000A63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3a8" TargetMode="External"/><Relationship Id="rId21" Type="http://schemas.openxmlformats.org/officeDocument/2006/relationships/hyperlink" Target="https://m.edsoo.ru/f5ead51a" TargetMode="External"/><Relationship Id="rId34" Type="http://schemas.openxmlformats.org/officeDocument/2006/relationships/hyperlink" Target="https://m.edsoo.ru/f5eb0efe" TargetMode="External"/><Relationship Id="rId42" Type="http://schemas.openxmlformats.org/officeDocument/2006/relationships/hyperlink" Target="https://m.edsoo.ru/f5eb2d94" TargetMode="External"/><Relationship Id="rId47" Type="http://schemas.openxmlformats.org/officeDocument/2006/relationships/hyperlink" Target="https://m.edsoo.ru/f5eb425c" TargetMode="External"/><Relationship Id="rId50" Type="http://schemas.openxmlformats.org/officeDocument/2006/relationships/hyperlink" Target="https://m.edsoo.ru/f5eb40ea"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f5eac746" TargetMode="External"/><Relationship Id="rId29" Type="http://schemas.openxmlformats.org/officeDocument/2006/relationships/hyperlink" Target="https://m.edsoo.ru/f5eb038c"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209c" TargetMode="External"/><Relationship Id="rId40" Type="http://schemas.openxmlformats.org/officeDocument/2006/relationships/hyperlink" Target="https://m.edsoo.ru/f5eb279a" TargetMode="External"/><Relationship Id="rId45" Type="http://schemas.openxmlformats.org/officeDocument/2006/relationships/hyperlink" Target="https://m.edsoo.ru/f5eb367c" TargetMode="External"/><Relationship Id="rId53" Type="http://schemas.openxmlformats.org/officeDocument/2006/relationships/hyperlink" Target="https://m.edsoo.ru/f5eb46da" TargetMode="External"/><Relationship Id="rId58" Type="http://schemas.openxmlformats.org/officeDocument/2006/relationships/theme" Target="theme/theme1.xml"/><Relationship Id="rId5" Type="http://schemas.openxmlformats.org/officeDocument/2006/relationships/hyperlink" Target="https://m.edsoo.ru/7f419506" TargetMode="External"/><Relationship Id="rId19" Type="http://schemas.openxmlformats.org/officeDocument/2006/relationships/hyperlink" Target="https://m.edsoo.ru/f5eacdf4"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1ac0" TargetMode="External"/><Relationship Id="rId43" Type="http://schemas.openxmlformats.org/officeDocument/2006/relationships/hyperlink" Target="https://m.edsoo.ru/f5eb3078"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568"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14e4" TargetMode="External"/><Relationship Id="rId38" Type="http://schemas.openxmlformats.org/officeDocument/2006/relationships/hyperlink" Target="https://m.edsoo.ru/f5eb222c" TargetMode="External"/><Relationship Id="rId46" Type="http://schemas.openxmlformats.org/officeDocument/2006/relationships/hyperlink" Target="https://m.edsoo.ru/f5eb3ca8" TargetMode="External"/><Relationship Id="rId20" Type="http://schemas.openxmlformats.org/officeDocument/2006/relationships/hyperlink" Target="https://m.edsoo.ru/f5eacf84" TargetMode="External"/><Relationship Id="rId41" Type="http://schemas.openxmlformats.org/officeDocument/2006/relationships/hyperlink" Target="https://m.edsoo.ru/f5eb2c0e" TargetMode="External"/><Relationship Id="rId54" Type="http://schemas.openxmlformats.org/officeDocument/2006/relationships/hyperlink" Target="https://m.edsoo.ru/f5eb4842"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da4" TargetMode="External"/><Relationship Id="rId49" Type="http://schemas.openxmlformats.org/officeDocument/2006/relationships/hyperlink" Target="https://m.edsoo.ru/f5eb40ea" TargetMode="External"/><Relationship Id="rId57" Type="http://schemas.openxmlformats.org/officeDocument/2006/relationships/fontTable" Target="fontTable.xml"/><Relationship Id="rId10" Type="http://schemas.openxmlformats.org/officeDocument/2006/relationships/hyperlink" Target="https://m.edsoo.ru/7f419506" TargetMode="External"/><Relationship Id="rId31" Type="http://schemas.openxmlformats.org/officeDocument/2006/relationships/hyperlink" Target="https://m.edsoo.ru/f5eb0c10" TargetMode="External"/><Relationship Id="rId44" Type="http://schemas.openxmlformats.org/officeDocument/2006/relationships/hyperlink" Target="https://m.edsoo.ru/f5eb350a" TargetMode="External"/><Relationship Id="rId52"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11042</Words>
  <Characters>62940</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1</cp:lastModifiedBy>
  <cp:revision>5</cp:revision>
  <dcterms:created xsi:type="dcterms:W3CDTF">2025-09-04T17:59:00Z</dcterms:created>
  <dcterms:modified xsi:type="dcterms:W3CDTF">2026-02-21T18:26:00Z</dcterms:modified>
</cp:coreProperties>
</file>