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2FD" w:rsidRPr="00C928E9" w:rsidRDefault="00F732FD" w:rsidP="00F732F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928E9">
        <w:rPr>
          <w:rStyle w:val="c2"/>
          <w:color w:val="000000"/>
        </w:rPr>
        <w:t>Аннотация</w:t>
      </w:r>
    </w:p>
    <w:p w:rsidR="00F732FD" w:rsidRPr="00C928E9" w:rsidRDefault="00F732FD" w:rsidP="00F732F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928E9">
        <w:rPr>
          <w:rStyle w:val="c2"/>
          <w:color w:val="000000"/>
        </w:rPr>
        <w:t>к рабочей программе по обществознанию</w:t>
      </w:r>
    </w:p>
    <w:p w:rsidR="00F732FD" w:rsidRPr="00C928E9" w:rsidRDefault="00F732FD" w:rsidP="00F732F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928E9">
        <w:rPr>
          <w:rStyle w:val="c2"/>
          <w:color w:val="000000"/>
        </w:rPr>
        <w:t>(включая экономику и право)</w:t>
      </w:r>
    </w:p>
    <w:p w:rsidR="00F732FD" w:rsidRPr="00C928E9" w:rsidRDefault="00C928E9" w:rsidP="00F732F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2"/>
          <w:color w:val="000000"/>
        </w:rPr>
        <w:t>для 11 класса 2025-2026</w:t>
      </w:r>
      <w:r w:rsidR="00F732FD" w:rsidRPr="00C928E9">
        <w:rPr>
          <w:rStyle w:val="c2"/>
          <w:color w:val="000000"/>
        </w:rPr>
        <w:t xml:space="preserve"> учебного года</w:t>
      </w:r>
    </w:p>
    <w:p w:rsidR="00F732FD" w:rsidRPr="00C928E9" w:rsidRDefault="00F732FD" w:rsidP="00F732FD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C928E9">
        <w:rPr>
          <w:rStyle w:val="c2"/>
          <w:color w:val="000000"/>
        </w:rPr>
        <w:t>Рабочая программа составлена на основе авторско</w:t>
      </w:r>
      <w:r w:rsidR="00C928E9">
        <w:rPr>
          <w:rStyle w:val="c2"/>
          <w:color w:val="000000"/>
        </w:rPr>
        <w:t xml:space="preserve">й программы «Обществознание» </w:t>
      </w:r>
      <w:r w:rsidRPr="00C928E9">
        <w:rPr>
          <w:rStyle w:val="c2"/>
          <w:color w:val="000000"/>
        </w:rPr>
        <w:t>11кл.</w:t>
      </w:r>
      <w:r w:rsidR="00C928E9">
        <w:rPr>
          <w:rStyle w:val="c2"/>
          <w:color w:val="000000"/>
        </w:rPr>
        <w:t xml:space="preserve"> </w:t>
      </w:r>
      <w:proofErr w:type="spellStart"/>
      <w:r w:rsidRPr="00C928E9">
        <w:rPr>
          <w:rStyle w:val="c2"/>
          <w:color w:val="000000"/>
        </w:rPr>
        <w:t>Л.Н.Боголюбов</w:t>
      </w:r>
      <w:proofErr w:type="spellEnd"/>
      <w:proofErr w:type="gramStart"/>
      <w:r w:rsidRPr="00C928E9">
        <w:rPr>
          <w:rStyle w:val="c2"/>
          <w:color w:val="000000"/>
        </w:rPr>
        <w:t>,</w:t>
      </w:r>
      <w:r w:rsidR="00C928E9">
        <w:rPr>
          <w:rStyle w:val="c2"/>
          <w:color w:val="000000"/>
        </w:rPr>
        <w:t xml:space="preserve"> </w:t>
      </w:r>
      <w:r w:rsidRPr="00C928E9">
        <w:rPr>
          <w:rStyle w:val="c2"/>
          <w:color w:val="000000"/>
        </w:rPr>
        <w:t xml:space="preserve"> </w:t>
      </w:r>
      <w:proofErr w:type="spellStart"/>
      <w:r w:rsidRPr="00C928E9">
        <w:rPr>
          <w:rStyle w:val="c2"/>
          <w:color w:val="000000"/>
        </w:rPr>
        <w:t>Н.И.Городецкая</w:t>
      </w:r>
      <w:proofErr w:type="spellEnd"/>
      <w:proofErr w:type="gramEnd"/>
      <w:r w:rsidRPr="00C928E9">
        <w:rPr>
          <w:rStyle w:val="c2"/>
          <w:color w:val="000000"/>
        </w:rPr>
        <w:t xml:space="preserve">, </w:t>
      </w:r>
      <w:proofErr w:type="spellStart"/>
      <w:r w:rsidRPr="00C928E9">
        <w:rPr>
          <w:rStyle w:val="c2"/>
          <w:color w:val="000000"/>
        </w:rPr>
        <w:t>Л.Ф.Иванова</w:t>
      </w:r>
      <w:proofErr w:type="spellEnd"/>
      <w:r w:rsidRPr="00C928E9">
        <w:rPr>
          <w:rStyle w:val="c2"/>
          <w:color w:val="000000"/>
        </w:rPr>
        <w:t xml:space="preserve"> и др.- М.: Просвещение, 2016 и обеспечивает выполнение требований Федерального компонента государственного стандарта общего образования (2004г.) и уче</w:t>
      </w:r>
      <w:r w:rsidR="00C928E9">
        <w:rPr>
          <w:rStyle w:val="c2"/>
          <w:color w:val="000000"/>
        </w:rPr>
        <w:t>бным планом МБОУ Комсомольская СОШ</w:t>
      </w:r>
      <w:r w:rsidRPr="00C928E9">
        <w:rPr>
          <w:rStyle w:val="c2"/>
          <w:color w:val="000000"/>
        </w:rPr>
        <w:t xml:space="preserve">, реализуется в серии УМК по обществознанию для учащихся средней школы под редакцией </w:t>
      </w:r>
      <w:proofErr w:type="spellStart"/>
      <w:r w:rsidRPr="00C928E9">
        <w:rPr>
          <w:rStyle w:val="c2"/>
          <w:color w:val="000000"/>
        </w:rPr>
        <w:t>Л.Н.Боголюбова</w:t>
      </w:r>
      <w:proofErr w:type="spellEnd"/>
      <w:r w:rsidRPr="00C928E9">
        <w:rPr>
          <w:rStyle w:val="c2"/>
          <w:color w:val="000000"/>
        </w:rPr>
        <w:t xml:space="preserve">, Ю.И. Аверьянова, </w:t>
      </w:r>
      <w:proofErr w:type="spellStart"/>
      <w:r w:rsidRPr="00C928E9">
        <w:rPr>
          <w:rStyle w:val="c2"/>
          <w:color w:val="000000"/>
        </w:rPr>
        <w:t>Н.И.Городецкой</w:t>
      </w:r>
      <w:proofErr w:type="spellEnd"/>
      <w:r w:rsidRPr="00C928E9">
        <w:rPr>
          <w:rStyle w:val="c2"/>
          <w:color w:val="000000"/>
        </w:rPr>
        <w:t xml:space="preserve"> и др.</w:t>
      </w:r>
    </w:p>
    <w:p w:rsidR="00F732FD" w:rsidRPr="00C928E9" w:rsidRDefault="00F732FD" w:rsidP="00F732FD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C928E9">
        <w:rPr>
          <w:rStyle w:val="c2"/>
          <w:color w:val="000000"/>
        </w:rPr>
        <w:t>Содержание среднего (полного) общего образования на базовом уровне по</w:t>
      </w:r>
    </w:p>
    <w:p w:rsidR="00F732FD" w:rsidRPr="00C928E9" w:rsidRDefault="00F732FD" w:rsidP="00F732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928E9">
        <w:rPr>
          <w:rStyle w:val="c2"/>
          <w:color w:val="000000"/>
        </w:rPr>
        <w:t>«Обществознанию» представляет собой комплекс знаний, отражающих основные объекты изучения: общество в целом, человек в обществе, познание, экономическая сфера, социальные отношения, политика, духовно-нравственная сфера, право. Все означенные компоненты содержания взаимосвязаны, как связаны и взаимодействуют друг с другом изучаемые объекты. Помимо знаний, в содержание курса входят: социальные навыки, умения, ключевые компетентности, совокупность моральных норм и принципов поведения людей по отношению к обществу и другим людям; правовые нормы, регулирующие отношения людей во всех областях жизни общества; система</w:t>
      </w:r>
    </w:p>
    <w:p w:rsidR="00F732FD" w:rsidRPr="00C928E9" w:rsidRDefault="00F732FD" w:rsidP="00F732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928E9">
        <w:rPr>
          <w:rStyle w:val="c2"/>
          <w:color w:val="000000"/>
        </w:rPr>
        <w:t>гуманистических и демократических ценностей.</w:t>
      </w:r>
    </w:p>
    <w:p w:rsidR="00F732FD" w:rsidRPr="00C928E9" w:rsidRDefault="00F732FD" w:rsidP="00F732FD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C928E9">
        <w:rPr>
          <w:rStyle w:val="c2"/>
          <w:color w:val="000000"/>
        </w:rPr>
        <w:t xml:space="preserve">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объектов, рассмотренных ранее. Наряду с этим, вводятся ряд новых, более сложных вопросов, понимание которых необходимо современному человеку. Освоение нового содержания осуществляется с опорой на </w:t>
      </w:r>
      <w:proofErr w:type="spellStart"/>
      <w:r w:rsidRPr="00C928E9">
        <w:rPr>
          <w:rStyle w:val="c2"/>
          <w:color w:val="000000"/>
        </w:rPr>
        <w:t>межпредметные</w:t>
      </w:r>
      <w:proofErr w:type="spellEnd"/>
      <w:r w:rsidRPr="00C928E9">
        <w:rPr>
          <w:rStyle w:val="c2"/>
          <w:color w:val="000000"/>
        </w:rPr>
        <w:t xml:space="preserve"> связи с курсами истории, географии, литературы и др.</w:t>
      </w:r>
    </w:p>
    <w:p w:rsidR="00F732FD" w:rsidRPr="00C928E9" w:rsidRDefault="00F732FD" w:rsidP="00F732FD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C928E9">
        <w:rPr>
          <w:rStyle w:val="c2"/>
          <w:color w:val="000000"/>
        </w:rPr>
        <w:t>Изучение обществознания (включая экономику и право) в старшей школе на базовом уровне направлено на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дисциплин. Обеспечивает воспитание 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Федерации.</w:t>
      </w:r>
    </w:p>
    <w:p w:rsidR="00F732FD" w:rsidRPr="00C928E9" w:rsidRDefault="00F732FD" w:rsidP="00F732FD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C928E9">
        <w:rPr>
          <w:rStyle w:val="c2"/>
          <w:color w:val="000000"/>
        </w:rPr>
        <w:t>Учебники:</w:t>
      </w:r>
    </w:p>
    <w:p w:rsidR="00F732FD" w:rsidRPr="00C928E9" w:rsidRDefault="00F732FD" w:rsidP="00F732FD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C928E9">
        <w:rPr>
          <w:rStyle w:val="c2"/>
          <w:color w:val="000000"/>
        </w:rPr>
        <w:t>Обществознание. 11 класс: учебник для общеобразовательных организаций: базовый уровен</w:t>
      </w:r>
      <w:r w:rsidR="00C12143">
        <w:rPr>
          <w:rStyle w:val="c2"/>
          <w:color w:val="000000"/>
        </w:rPr>
        <w:t xml:space="preserve">ь/Л.Н. </w:t>
      </w:r>
      <w:proofErr w:type="gramStart"/>
      <w:r w:rsidR="00C12143">
        <w:rPr>
          <w:rStyle w:val="c2"/>
          <w:color w:val="000000"/>
        </w:rPr>
        <w:t>Боголюбов.</w:t>
      </w:r>
      <w:proofErr w:type="gramEnd"/>
      <w:r w:rsidR="00C12143">
        <w:rPr>
          <w:rStyle w:val="c2"/>
          <w:color w:val="000000"/>
        </w:rPr>
        <w:t>, А.Ю.Лазебникова</w:t>
      </w:r>
      <w:bookmarkStart w:id="0" w:name="_GoBack"/>
      <w:bookmarkEnd w:id="0"/>
      <w:r w:rsidRPr="00C928E9">
        <w:rPr>
          <w:rStyle w:val="c2"/>
          <w:color w:val="000000"/>
        </w:rPr>
        <w:t xml:space="preserve"> под редакцией Л.Н. Боголюбова.</w:t>
      </w:r>
      <w:r w:rsidR="00C12143">
        <w:rPr>
          <w:rStyle w:val="c2"/>
          <w:color w:val="000000"/>
        </w:rPr>
        <w:t xml:space="preserve"> – М.: Просвещение, 2019</w:t>
      </w:r>
    </w:p>
    <w:p w:rsidR="003B15C2" w:rsidRDefault="003B15C2"/>
    <w:sectPr w:rsidR="003B1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5F5"/>
    <w:rsid w:val="003B15C2"/>
    <w:rsid w:val="00C12143"/>
    <w:rsid w:val="00C125F5"/>
    <w:rsid w:val="00C928E9"/>
    <w:rsid w:val="00F7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11079-5A70-45C4-B777-F9B3AECB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7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32FD"/>
  </w:style>
  <w:style w:type="paragraph" w:customStyle="1" w:styleId="c1">
    <w:name w:val="c1"/>
    <w:basedOn w:val="a"/>
    <w:rsid w:val="00F7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7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7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началка</cp:lastModifiedBy>
  <cp:revision>6</cp:revision>
  <dcterms:created xsi:type="dcterms:W3CDTF">2026-02-03T09:35:00Z</dcterms:created>
  <dcterms:modified xsi:type="dcterms:W3CDTF">2026-02-04T05:51:00Z</dcterms:modified>
</cp:coreProperties>
</file>