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13A" w:rsidRDefault="00A83FA5">
      <w:pPr>
        <w:pStyle w:val="a3"/>
        <w:ind w:left="0" w:firstLine="0"/>
        <w:jc w:val="left"/>
      </w:pPr>
      <w:r>
        <w:t xml:space="preserve">            МУНИЦИПАЛЬНОЕ БЮДЖЕТНОЕ ОБЩЕОБРАЗОВАТЕЛЬНОЕ УЧРЕЖДЕНИЕ</w:t>
      </w:r>
    </w:p>
    <w:p w:rsidR="00A83FA5" w:rsidRDefault="00A83FA5">
      <w:pPr>
        <w:pStyle w:val="a3"/>
        <w:ind w:left="0" w:firstLine="0"/>
        <w:jc w:val="left"/>
      </w:pPr>
    </w:p>
    <w:p w:rsidR="00A83FA5" w:rsidRDefault="00A83FA5">
      <w:pPr>
        <w:pStyle w:val="a3"/>
        <w:ind w:left="0" w:firstLine="0"/>
        <w:jc w:val="left"/>
        <w:rPr>
          <w:sz w:val="20"/>
        </w:rPr>
      </w:pPr>
      <w:r>
        <w:t xml:space="preserve">                     КОМСОМОЛЬСКАЯ СРЕДНЯЯ ОБЩЕОБРАЗОВАТЕЛЬНАЯ ШКОЛА</w:t>
      </w:r>
    </w:p>
    <w:p w:rsidR="0047713A" w:rsidRDefault="0047713A">
      <w:pPr>
        <w:pStyle w:val="a3"/>
        <w:ind w:left="0" w:firstLine="0"/>
        <w:jc w:val="left"/>
        <w:rPr>
          <w:sz w:val="20"/>
        </w:rPr>
      </w:pPr>
    </w:p>
    <w:p w:rsidR="0047713A" w:rsidRDefault="0047713A">
      <w:pPr>
        <w:pStyle w:val="a3"/>
        <w:ind w:left="0" w:firstLine="0"/>
        <w:jc w:val="left"/>
        <w:rPr>
          <w:sz w:val="20"/>
        </w:rPr>
      </w:pPr>
    </w:p>
    <w:p w:rsidR="0047713A" w:rsidRDefault="0047713A">
      <w:pPr>
        <w:pStyle w:val="a3"/>
        <w:spacing w:before="197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665" w:type="dxa"/>
        <w:tblLayout w:type="fixed"/>
        <w:tblLook w:val="01E0" w:firstRow="1" w:lastRow="1" w:firstColumn="1" w:lastColumn="1" w:noHBand="0" w:noVBand="0"/>
      </w:tblPr>
      <w:tblGrid>
        <w:gridCol w:w="4532"/>
        <w:gridCol w:w="3899"/>
      </w:tblGrid>
      <w:tr w:rsidR="0047713A">
        <w:trPr>
          <w:trHeight w:val="1811"/>
        </w:trPr>
        <w:tc>
          <w:tcPr>
            <w:tcW w:w="4532" w:type="dxa"/>
          </w:tcPr>
          <w:p w:rsidR="0047713A" w:rsidRDefault="0047713A">
            <w:pPr>
              <w:pStyle w:val="TableParagraph"/>
              <w:spacing w:line="235" w:lineRule="exact"/>
              <w:ind w:left="50"/>
              <w:rPr>
                <w:sz w:val="24"/>
              </w:rPr>
            </w:pPr>
          </w:p>
        </w:tc>
        <w:tc>
          <w:tcPr>
            <w:tcW w:w="3899" w:type="dxa"/>
          </w:tcPr>
          <w:p w:rsidR="0047713A" w:rsidRDefault="0047713A">
            <w:pPr>
              <w:pStyle w:val="TableParagraph"/>
              <w:spacing w:before="7" w:line="256" w:lineRule="exact"/>
              <w:ind w:left="2552"/>
              <w:rPr>
                <w:sz w:val="24"/>
              </w:rPr>
            </w:pPr>
          </w:p>
        </w:tc>
      </w:tr>
    </w:tbl>
    <w:p w:rsidR="0047713A" w:rsidRDefault="0047713A">
      <w:pPr>
        <w:pStyle w:val="a3"/>
        <w:ind w:left="0" w:firstLine="0"/>
        <w:jc w:val="left"/>
        <w:rPr>
          <w:sz w:val="28"/>
        </w:rPr>
      </w:pPr>
    </w:p>
    <w:p w:rsidR="0047713A" w:rsidRDefault="0047713A">
      <w:pPr>
        <w:pStyle w:val="a3"/>
        <w:spacing w:before="7"/>
        <w:ind w:left="0" w:firstLine="0"/>
        <w:jc w:val="left"/>
        <w:rPr>
          <w:sz w:val="28"/>
        </w:rPr>
      </w:pPr>
    </w:p>
    <w:p w:rsidR="0047713A" w:rsidRDefault="0044010D">
      <w:pPr>
        <w:ind w:left="572" w:right="1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59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A83FA5" w:rsidRDefault="00A83FA5">
      <w:pPr>
        <w:ind w:left="572" w:right="8"/>
        <w:jc w:val="center"/>
        <w:rPr>
          <w:b/>
          <w:sz w:val="28"/>
        </w:rPr>
      </w:pPr>
    </w:p>
    <w:p w:rsidR="00A83FA5" w:rsidRDefault="00A83FA5">
      <w:pPr>
        <w:ind w:left="572" w:right="8"/>
        <w:jc w:val="center"/>
        <w:rPr>
          <w:b/>
          <w:sz w:val="28"/>
        </w:rPr>
      </w:pPr>
      <w:r>
        <w:rPr>
          <w:b/>
          <w:sz w:val="28"/>
        </w:rPr>
        <w:t>УЧЕБНОГО КУРСА</w:t>
      </w:r>
    </w:p>
    <w:p w:rsidR="00A83FA5" w:rsidRDefault="00A83FA5">
      <w:pPr>
        <w:ind w:left="572" w:right="8"/>
        <w:jc w:val="center"/>
        <w:rPr>
          <w:b/>
          <w:spacing w:val="-2"/>
          <w:sz w:val="28"/>
        </w:rPr>
      </w:pPr>
    </w:p>
    <w:p w:rsidR="0047713A" w:rsidRDefault="00A83FA5">
      <w:pPr>
        <w:ind w:left="572" w:right="8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 xml:space="preserve"> </w:t>
      </w:r>
      <w:r w:rsidR="0044010D">
        <w:rPr>
          <w:b/>
          <w:spacing w:val="-2"/>
          <w:sz w:val="28"/>
        </w:rPr>
        <w:t>«Литературный</w:t>
      </w:r>
      <w:r w:rsidR="0044010D"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практикум»</w:t>
      </w:r>
    </w:p>
    <w:p w:rsidR="00A83FA5" w:rsidRDefault="00A83FA5">
      <w:pPr>
        <w:ind w:left="572" w:right="8"/>
        <w:jc w:val="center"/>
        <w:rPr>
          <w:b/>
          <w:spacing w:val="-2"/>
          <w:sz w:val="28"/>
        </w:rPr>
      </w:pPr>
    </w:p>
    <w:p w:rsidR="00A83FA5" w:rsidRDefault="00A83FA5">
      <w:pPr>
        <w:ind w:left="572" w:right="8"/>
        <w:jc w:val="center"/>
        <w:rPr>
          <w:b/>
          <w:sz w:val="28"/>
        </w:rPr>
      </w:pPr>
      <w:r>
        <w:rPr>
          <w:b/>
          <w:spacing w:val="-2"/>
          <w:sz w:val="28"/>
        </w:rPr>
        <w:t>10 КЛАСС</w:t>
      </w:r>
    </w:p>
    <w:p w:rsidR="0047713A" w:rsidRDefault="0047713A">
      <w:pPr>
        <w:pStyle w:val="a3"/>
        <w:ind w:left="0" w:firstLine="0"/>
        <w:jc w:val="left"/>
        <w:rPr>
          <w:b/>
          <w:sz w:val="28"/>
        </w:rPr>
      </w:pPr>
    </w:p>
    <w:p w:rsidR="0047713A" w:rsidRDefault="0047713A">
      <w:pPr>
        <w:pStyle w:val="a3"/>
        <w:ind w:left="0" w:firstLine="0"/>
        <w:jc w:val="left"/>
        <w:rPr>
          <w:b/>
          <w:sz w:val="28"/>
        </w:rPr>
      </w:pPr>
    </w:p>
    <w:p w:rsidR="0047713A" w:rsidRDefault="0047713A">
      <w:pPr>
        <w:pStyle w:val="a3"/>
        <w:ind w:left="0" w:firstLine="0"/>
        <w:jc w:val="left"/>
        <w:rPr>
          <w:b/>
          <w:sz w:val="28"/>
        </w:rPr>
      </w:pPr>
    </w:p>
    <w:p w:rsidR="0047713A" w:rsidRDefault="0047713A">
      <w:pPr>
        <w:pStyle w:val="a3"/>
        <w:ind w:left="0" w:firstLine="0"/>
        <w:jc w:val="left"/>
        <w:rPr>
          <w:b/>
          <w:sz w:val="28"/>
        </w:rPr>
      </w:pPr>
    </w:p>
    <w:p w:rsidR="0047713A" w:rsidRDefault="0047713A">
      <w:pPr>
        <w:pStyle w:val="a3"/>
        <w:ind w:left="0" w:firstLine="0"/>
        <w:jc w:val="left"/>
        <w:rPr>
          <w:b/>
          <w:sz w:val="28"/>
        </w:rPr>
      </w:pPr>
    </w:p>
    <w:p w:rsidR="0047713A" w:rsidRDefault="0047713A">
      <w:pPr>
        <w:pStyle w:val="a3"/>
        <w:ind w:left="0" w:firstLine="0"/>
        <w:jc w:val="left"/>
        <w:rPr>
          <w:b/>
          <w:sz w:val="28"/>
        </w:rPr>
      </w:pPr>
    </w:p>
    <w:p w:rsidR="0047713A" w:rsidRDefault="0047713A">
      <w:pPr>
        <w:pStyle w:val="a3"/>
        <w:ind w:left="0" w:firstLine="0"/>
        <w:jc w:val="left"/>
        <w:rPr>
          <w:b/>
          <w:sz w:val="28"/>
        </w:rPr>
      </w:pPr>
    </w:p>
    <w:p w:rsidR="0047713A" w:rsidRDefault="0047713A">
      <w:pPr>
        <w:pStyle w:val="a3"/>
        <w:ind w:left="0" w:firstLine="0"/>
        <w:jc w:val="left"/>
        <w:rPr>
          <w:b/>
          <w:sz w:val="28"/>
        </w:rPr>
      </w:pPr>
    </w:p>
    <w:p w:rsidR="0047713A" w:rsidRDefault="0047713A">
      <w:pPr>
        <w:pStyle w:val="a3"/>
        <w:ind w:left="0" w:firstLine="0"/>
        <w:jc w:val="left"/>
        <w:rPr>
          <w:b/>
          <w:sz w:val="28"/>
        </w:rPr>
      </w:pPr>
    </w:p>
    <w:p w:rsidR="0047713A" w:rsidRDefault="0047713A">
      <w:pPr>
        <w:pStyle w:val="a3"/>
        <w:ind w:left="0" w:firstLine="0"/>
        <w:jc w:val="left"/>
        <w:rPr>
          <w:b/>
          <w:sz w:val="28"/>
        </w:rPr>
      </w:pPr>
    </w:p>
    <w:p w:rsidR="0047713A" w:rsidRDefault="0047713A">
      <w:pPr>
        <w:pStyle w:val="a3"/>
        <w:ind w:left="0" w:firstLine="0"/>
        <w:jc w:val="left"/>
        <w:rPr>
          <w:b/>
          <w:sz w:val="28"/>
        </w:rPr>
      </w:pPr>
    </w:p>
    <w:p w:rsidR="0047713A" w:rsidRDefault="0047713A">
      <w:pPr>
        <w:pStyle w:val="a3"/>
        <w:spacing w:before="273"/>
        <w:ind w:left="0" w:firstLine="0"/>
        <w:jc w:val="left"/>
        <w:rPr>
          <w:b/>
          <w:sz w:val="28"/>
        </w:rPr>
      </w:pPr>
    </w:p>
    <w:p w:rsidR="0047713A" w:rsidRDefault="0047713A">
      <w:pPr>
        <w:pStyle w:val="a3"/>
        <w:jc w:val="center"/>
        <w:sectPr w:rsidR="0047713A">
          <w:type w:val="continuous"/>
          <w:pgSz w:w="11910" w:h="16840"/>
          <w:pgMar w:top="1040" w:right="708" w:bottom="280" w:left="992" w:header="720" w:footer="720" w:gutter="0"/>
          <w:cols w:space="720"/>
        </w:sectPr>
      </w:pPr>
    </w:p>
    <w:p w:rsidR="0047713A" w:rsidRDefault="0044010D">
      <w:pPr>
        <w:pStyle w:val="1"/>
        <w:spacing w:before="71"/>
        <w:ind w:left="572" w:right="7"/>
        <w:jc w:val="center"/>
      </w:pPr>
      <w:r>
        <w:lastRenderedPageBreak/>
        <w:t>Пояснительная</w:t>
      </w:r>
      <w:r>
        <w:rPr>
          <w:spacing w:val="-2"/>
        </w:rPr>
        <w:t xml:space="preserve"> записка.</w:t>
      </w:r>
    </w:p>
    <w:p w:rsidR="0047713A" w:rsidRDefault="0044010D">
      <w:pPr>
        <w:pStyle w:val="a3"/>
        <w:spacing w:before="271"/>
        <w:ind w:left="707" w:right="138" w:firstLine="706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 элективному</w:t>
      </w:r>
      <w:r>
        <w:rPr>
          <w:spacing w:val="-11"/>
        </w:rPr>
        <w:t xml:space="preserve"> </w:t>
      </w:r>
      <w:r>
        <w:t>курсу</w:t>
      </w:r>
      <w:r>
        <w:rPr>
          <w:spacing w:val="-2"/>
        </w:rPr>
        <w:t xml:space="preserve"> </w:t>
      </w:r>
      <w:r>
        <w:t>«Литературный</w:t>
      </w:r>
      <w:r>
        <w:rPr>
          <w:spacing w:val="-1"/>
        </w:rPr>
        <w:t xml:space="preserve"> </w:t>
      </w:r>
      <w:proofErr w:type="spellStart"/>
      <w:r>
        <w:t>практикум</w:t>
      </w:r>
      <w:proofErr w:type="gramStart"/>
      <w:r>
        <w:t>»д</w:t>
      </w:r>
      <w:proofErr w:type="gramEnd"/>
      <w:r>
        <w:t>ля</w:t>
      </w:r>
      <w:proofErr w:type="spellEnd"/>
      <w:r>
        <w:rPr>
          <w:spacing w:val="-2"/>
        </w:rPr>
        <w:t xml:space="preserve"> </w:t>
      </w:r>
      <w:r>
        <w:t xml:space="preserve">10 класса разработана в соответствии с Федеральным законом от 29.12.2012г. №273-ФЗ «Об образовании в Российской Федерации» на основе федерального государственного </w:t>
      </w:r>
      <w:r>
        <w:t>образовательного стандарта общего образования в соответствии со следующими документами: учебный план, локально-нормативный акт «Положение о рабочей программе учебного предмета педагога, реализующего федеральный государственный образовательный стандарт», ут</w:t>
      </w:r>
      <w:r>
        <w:t>вержденный приказом от 28.08.20.№89- ОД</w:t>
      </w:r>
    </w:p>
    <w:p w:rsidR="0047713A" w:rsidRDefault="0044010D">
      <w:pPr>
        <w:pStyle w:val="1"/>
        <w:spacing w:before="205"/>
      </w:pPr>
      <w:r>
        <w:t>Цель</w:t>
      </w:r>
      <w:r>
        <w:rPr>
          <w:spacing w:val="3"/>
        </w:rPr>
        <w:t xml:space="preserve"> </w:t>
      </w:r>
      <w:r>
        <w:rPr>
          <w:spacing w:val="-2"/>
        </w:rPr>
        <w:t>обучения:</w:t>
      </w:r>
    </w:p>
    <w:p w:rsidR="0047713A" w:rsidRDefault="0044010D">
      <w:pPr>
        <w:spacing w:before="5" w:line="237" w:lineRule="auto"/>
        <w:ind w:left="707" w:right="668"/>
        <w:jc w:val="both"/>
        <w:rPr>
          <w:b/>
          <w:sz w:val="24"/>
        </w:rPr>
      </w:pP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основной образовательной программы, предусмотренных ФГОС</w:t>
      </w:r>
    </w:p>
    <w:p w:rsidR="0047713A" w:rsidRDefault="0044010D">
      <w:pPr>
        <w:pStyle w:val="a4"/>
        <w:numPr>
          <w:ilvl w:val="0"/>
          <w:numId w:val="5"/>
        </w:numPr>
        <w:tabs>
          <w:tab w:val="left" w:pos="578"/>
        </w:tabs>
        <w:ind w:right="140"/>
        <w:rPr>
          <w:sz w:val="24"/>
        </w:rPr>
      </w:pPr>
      <w:proofErr w:type="gramStart"/>
      <w:r>
        <w:rPr>
          <w:sz w:val="24"/>
        </w:rPr>
        <w:t>Воспитание духовно-богатой, нравственно ориентированной личности с развитым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чувством самосознания и общероссийского гражданского сознания, человека, любящего свою Родину, знающего и уважающего родной язык, сознательно относящегося к нему как явлению культуры, осмысляющего родной язык как основное средство общения, средство получен</w:t>
      </w:r>
      <w:r>
        <w:rPr>
          <w:sz w:val="24"/>
        </w:rPr>
        <w:t>ия знаний в разных сферах человеческой деятельности, средство освоения морально-этических норм, принятых в обществе;</w:t>
      </w:r>
      <w:proofErr w:type="gramEnd"/>
    </w:p>
    <w:p w:rsidR="0047713A" w:rsidRDefault="0044010D">
      <w:pPr>
        <w:pStyle w:val="a4"/>
        <w:numPr>
          <w:ilvl w:val="0"/>
          <w:numId w:val="5"/>
        </w:numPr>
        <w:tabs>
          <w:tab w:val="left" w:pos="578"/>
        </w:tabs>
        <w:ind w:right="134"/>
        <w:rPr>
          <w:sz w:val="24"/>
        </w:rPr>
      </w:pPr>
      <w:r>
        <w:rPr>
          <w:sz w:val="24"/>
        </w:rPr>
        <w:t>овладение системой знаний, языковыми и речевыми умениями и навыками, развитие готовности и способности к речевому взаимодействию и взаимопо</w:t>
      </w:r>
      <w:r>
        <w:rPr>
          <w:sz w:val="24"/>
        </w:rPr>
        <w:t>ниманию, потребности в речевом самосовершенствовании, а также важнейшими общеучебными умениями и универсальными учебными действиями; формирование навыков самостоятельной учебной деятельности, самообразования;</w:t>
      </w:r>
    </w:p>
    <w:p w:rsidR="0047713A" w:rsidRDefault="0044010D">
      <w:pPr>
        <w:pStyle w:val="a4"/>
        <w:numPr>
          <w:ilvl w:val="0"/>
          <w:numId w:val="5"/>
        </w:numPr>
        <w:tabs>
          <w:tab w:val="left" w:pos="578"/>
        </w:tabs>
        <w:ind w:right="134"/>
        <w:rPr>
          <w:sz w:val="24"/>
        </w:rPr>
      </w:pPr>
      <w:r>
        <w:rPr>
          <w:sz w:val="24"/>
        </w:rPr>
        <w:t>приобретение знаний об устройстве языковой сист</w:t>
      </w:r>
      <w:r>
        <w:rPr>
          <w:sz w:val="24"/>
        </w:rPr>
        <w:t>емы и закономерностях ее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объема используемых в речи грамматичес</w:t>
      </w:r>
      <w:r>
        <w:rPr>
          <w:sz w:val="24"/>
        </w:rPr>
        <w:t>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:rsidR="0047713A" w:rsidRDefault="0044010D">
      <w:pPr>
        <w:pStyle w:val="a4"/>
        <w:numPr>
          <w:ilvl w:val="0"/>
          <w:numId w:val="5"/>
        </w:numPr>
        <w:tabs>
          <w:tab w:val="left" w:pos="578"/>
        </w:tabs>
        <w:ind w:right="141"/>
        <w:rPr>
          <w:sz w:val="24"/>
        </w:rPr>
      </w:pPr>
      <w:r>
        <w:rPr>
          <w:sz w:val="24"/>
        </w:rPr>
        <w:t>развитие интеллектуальных и творческих способностей обучающихся, их речевой культуры,</w:t>
      </w:r>
      <w:r>
        <w:rPr>
          <w:sz w:val="24"/>
        </w:rPr>
        <w:t xml:space="preserve">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языка;</w:t>
      </w:r>
    </w:p>
    <w:p w:rsidR="0047713A" w:rsidRDefault="0044010D">
      <w:pPr>
        <w:pStyle w:val="a4"/>
        <w:numPr>
          <w:ilvl w:val="0"/>
          <w:numId w:val="5"/>
        </w:numPr>
        <w:tabs>
          <w:tab w:val="left" w:pos="578"/>
        </w:tabs>
        <w:ind w:right="133"/>
        <w:rPr>
          <w:sz w:val="24"/>
        </w:rPr>
      </w:pPr>
      <w:r>
        <w:rPr>
          <w:sz w:val="24"/>
        </w:rPr>
        <w:t>совершенствование коммуникативных способностей, формирован</w:t>
      </w:r>
      <w:r>
        <w:rPr>
          <w:sz w:val="24"/>
        </w:rPr>
        <w:t>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47713A" w:rsidRDefault="0047713A">
      <w:pPr>
        <w:pStyle w:val="a3"/>
        <w:spacing w:before="4"/>
        <w:ind w:left="0" w:firstLine="0"/>
        <w:jc w:val="left"/>
      </w:pPr>
    </w:p>
    <w:p w:rsidR="0047713A" w:rsidRDefault="0044010D">
      <w:pPr>
        <w:pStyle w:val="1"/>
        <w:spacing w:before="0"/>
      </w:pPr>
      <w:bookmarkStart w:id="0" w:name="Планируемые_личностные_результаты_освоен"/>
      <w:bookmarkEnd w:id="0"/>
      <w:r>
        <w:t>Планируемые</w:t>
      </w:r>
      <w:r>
        <w:rPr>
          <w:spacing w:val="-7"/>
        </w:rPr>
        <w:t xml:space="preserve"> </w:t>
      </w:r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5"/>
        </w:rPr>
        <w:t>ООП</w:t>
      </w:r>
    </w:p>
    <w:p w:rsidR="0047713A" w:rsidRDefault="0044010D">
      <w:pPr>
        <w:spacing w:before="4" w:line="237" w:lineRule="auto"/>
        <w:ind w:left="707" w:right="144"/>
        <w:jc w:val="both"/>
        <w:rPr>
          <w:b/>
          <w:sz w:val="24"/>
        </w:rPr>
      </w:pPr>
      <w:r>
        <w:rPr>
          <w:b/>
          <w:sz w:val="24"/>
        </w:rPr>
        <w:t>Личностные результаты 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отношений обучающихся к себе, к своему здоровью, к </w:t>
      </w:r>
      <w:r>
        <w:rPr>
          <w:b/>
          <w:sz w:val="24"/>
        </w:rPr>
        <w:t>познанию себя:</w:t>
      </w:r>
    </w:p>
    <w:p w:rsidR="0047713A" w:rsidRDefault="0044010D">
      <w:pPr>
        <w:pStyle w:val="a4"/>
        <w:numPr>
          <w:ilvl w:val="1"/>
          <w:numId w:val="5"/>
        </w:numPr>
        <w:tabs>
          <w:tab w:val="left" w:pos="1068"/>
        </w:tabs>
        <w:spacing w:before="1"/>
        <w:ind w:right="131"/>
        <w:rPr>
          <w:sz w:val="24"/>
        </w:rPr>
      </w:pPr>
      <w:r>
        <w:rPr>
          <w:sz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планы;</w:t>
      </w:r>
    </w:p>
    <w:p w:rsidR="0047713A" w:rsidRDefault="0044010D">
      <w:pPr>
        <w:pStyle w:val="a4"/>
        <w:numPr>
          <w:ilvl w:val="1"/>
          <w:numId w:val="5"/>
        </w:numPr>
        <w:tabs>
          <w:tab w:val="left" w:pos="1068"/>
        </w:tabs>
        <w:spacing w:line="237" w:lineRule="auto"/>
        <w:ind w:right="132"/>
        <w:rPr>
          <w:sz w:val="24"/>
        </w:rPr>
      </w:pPr>
      <w:r>
        <w:rPr>
          <w:sz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47713A" w:rsidRDefault="0044010D">
      <w:pPr>
        <w:pStyle w:val="a4"/>
        <w:numPr>
          <w:ilvl w:val="1"/>
          <w:numId w:val="5"/>
        </w:numPr>
        <w:tabs>
          <w:tab w:val="left" w:pos="1068"/>
        </w:tabs>
        <w:spacing w:before="7" w:line="237" w:lineRule="auto"/>
        <w:ind w:right="130"/>
        <w:rPr>
          <w:sz w:val="24"/>
        </w:rPr>
      </w:pPr>
      <w:r>
        <w:rPr>
          <w:sz w:val="24"/>
        </w:rPr>
        <w:t xml:space="preserve">готовность и способность обучающихся к отстаиванию личного достоинства, собственного мнения, готовность и </w:t>
      </w:r>
      <w:r>
        <w:rPr>
          <w:sz w:val="24"/>
        </w:rPr>
        <w:t xml:space="preserve">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</w:t>
      </w:r>
      <w:r>
        <w:rPr>
          <w:spacing w:val="-2"/>
          <w:sz w:val="24"/>
        </w:rPr>
        <w:t>страны;</w:t>
      </w:r>
    </w:p>
    <w:p w:rsidR="0047713A" w:rsidRDefault="0047713A">
      <w:pPr>
        <w:pStyle w:val="a4"/>
        <w:spacing w:line="237" w:lineRule="auto"/>
        <w:rPr>
          <w:sz w:val="24"/>
        </w:rPr>
        <w:sectPr w:rsidR="0047713A">
          <w:pgSz w:w="11910" w:h="16840"/>
          <w:pgMar w:top="1040" w:right="708" w:bottom="280" w:left="992" w:header="720" w:footer="720" w:gutter="0"/>
          <w:cols w:space="720"/>
        </w:sectPr>
      </w:pPr>
    </w:p>
    <w:p w:rsidR="0047713A" w:rsidRDefault="0044010D">
      <w:pPr>
        <w:pStyle w:val="a4"/>
        <w:numPr>
          <w:ilvl w:val="1"/>
          <w:numId w:val="5"/>
        </w:numPr>
        <w:tabs>
          <w:tab w:val="left" w:pos="1068"/>
        </w:tabs>
        <w:spacing w:before="88"/>
        <w:ind w:right="132"/>
        <w:rPr>
          <w:sz w:val="24"/>
        </w:rPr>
      </w:pPr>
      <w:r>
        <w:rPr>
          <w:sz w:val="24"/>
        </w:rPr>
        <w:lastRenderedPageBreak/>
        <w:t>готовность и способность обучающихся к</w:t>
      </w:r>
      <w:r>
        <w:rPr>
          <w:sz w:val="24"/>
        </w:rPr>
        <w:t xml:space="preserve">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оздоровительной деятельностью;</w:t>
      </w:r>
    </w:p>
    <w:p w:rsidR="0047713A" w:rsidRDefault="0044010D">
      <w:pPr>
        <w:pStyle w:val="a4"/>
        <w:numPr>
          <w:ilvl w:val="1"/>
          <w:numId w:val="5"/>
        </w:numPr>
        <w:tabs>
          <w:tab w:val="left" w:pos="1068"/>
        </w:tabs>
        <w:spacing w:before="5" w:line="237" w:lineRule="auto"/>
        <w:ind w:right="133"/>
        <w:rPr>
          <w:sz w:val="24"/>
        </w:rPr>
      </w:pPr>
      <w:r>
        <w:rPr>
          <w:sz w:val="24"/>
        </w:rPr>
        <w:t>принятие и реализация ценностей здорового и бе</w:t>
      </w:r>
      <w:r>
        <w:rPr>
          <w:sz w:val="24"/>
        </w:rPr>
        <w:t>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47713A" w:rsidRDefault="0044010D">
      <w:pPr>
        <w:pStyle w:val="a4"/>
        <w:numPr>
          <w:ilvl w:val="1"/>
          <w:numId w:val="5"/>
        </w:numPr>
        <w:tabs>
          <w:tab w:val="left" w:pos="1067"/>
        </w:tabs>
        <w:spacing w:before="5"/>
        <w:ind w:left="1067" w:hanging="360"/>
        <w:rPr>
          <w:sz w:val="24"/>
        </w:rPr>
      </w:pPr>
      <w:r>
        <w:rPr>
          <w:sz w:val="24"/>
        </w:rPr>
        <w:t>неприятие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-2"/>
          <w:sz w:val="24"/>
        </w:rPr>
        <w:t xml:space="preserve"> </w:t>
      </w:r>
      <w:r>
        <w:rPr>
          <w:sz w:val="24"/>
        </w:rPr>
        <w:t>курения, 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наркотиков.</w:t>
      </w:r>
    </w:p>
    <w:p w:rsidR="0047713A" w:rsidRDefault="0044010D">
      <w:pPr>
        <w:pStyle w:val="1"/>
        <w:spacing w:before="3" w:line="237" w:lineRule="auto"/>
        <w:ind w:right="146" w:firstLine="710"/>
      </w:pPr>
      <w:r>
        <w:t>Личностные результаты в сфере отношений обучающихся к Р</w:t>
      </w:r>
      <w:r>
        <w:t>оссии как к Родине (Отечеству):</w:t>
      </w:r>
    </w:p>
    <w:p w:rsidR="0047713A" w:rsidRDefault="0044010D">
      <w:pPr>
        <w:pStyle w:val="a4"/>
        <w:numPr>
          <w:ilvl w:val="1"/>
          <w:numId w:val="5"/>
        </w:numPr>
        <w:tabs>
          <w:tab w:val="left" w:pos="1068"/>
        </w:tabs>
        <w:spacing w:before="1"/>
        <w:ind w:right="133"/>
        <w:rPr>
          <w:sz w:val="24"/>
        </w:rPr>
      </w:pPr>
      <w:r>
        <w:rPr>
          <w:sz w:val="24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</w:t>
      </w:r>
      <w:r>
        <w:rPr>
          <w:sz w:val="24"/>
        </w:rPr>
        <w:t>честву, его защите;</w:t>
      </w:r>
    </w:p>
    <w:p w:rsidR="0047713A" w:rsidRDefault="0044010D">
      <w:pPr>
        <w:pStyle w:val="a4"/>
        <w:numPr>
          <w:ilvl w:val="1"/>
          <w:numId w:val="5"/>
        </w:numPr>
        <w:tabs>
          <w:tab w:val="left" w:pos="1068"/>
        </w:tabs>
        <w:spacing w:before="4" w:line="237" w:lineRule="auto"/>
        <w:ind w:right="134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47713A" w:rsidRDefault="0044010D">
      <w:pPr>
        <w:pStyle w:val="a4"/>
        <w:numPr>
          <w:ilvl w:val="1"/>
          <w:numId w:val="5"/>
        </w:numPr>
        <w:tabs>
          <w:tab w:val="left" w:pos="1068"/>
        </w:tabs>
        <w:spacing w:before="8" w:line="237" w:lineRule="auto"/>
        <w:ind w:right="133"/>
        <w:rPr>
          <w:sz w:val="24"/>
        </w:rPr>
      </w:pPr>
      <w:r>
        <w:rPr>
          <w:sz w:val="24"/>
        </w:rPr>
        <w:t>формирование уважения к р</w:t>
      </w:r>
      <w:r>
        <w:rPr>
          <w:sz w:val="24"/>
        </w:rPr>
        <w:t>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47713A" w:rsidRDefault="0044010D">
      <w:pPr>
        <w:pStyle w:val="a4"/>
        <w:numPr>
          <w:ilvl w:val="1"/>
          <w:numId w:val="5"/>
        </w:numPr>
        <w:tabs>
          <w:tab w:val="left" w:pos="1068"/>
        </w:tabs>
        <w:spacing w:before="7" w:line="237" w:lineRule="auto"/>
        <w:ind w:right="138"/>
        <w:rPr>
          <w:sz w:val="24"/>
        </w:rPr>
      </w:pPr>
      <w:r>
        <w:rPr>
          <w:sz w:val="24"/>
        </w:rPr>
        <w:t xml:space="preserve">воспитание уважения к культуре, языкам, традициям и обычаям народов, проживающих в Российской </w:t>
      </w:r>
      <w:r>
        <w:rPr>
          <w:sz w:val="24"/>
        </w:rPr>
        <w:t>Федерации.</w:t>
      </w:r>
    </w:p>
    <w:p w:rsidR="0047713A" w:rsidRDefault="0044010D">
      <w:pPr>
        <w:pStyle w:val="1"/>
        <w:spacing w:before="3" w:line="242" w:lineRule="auto"/>
        <w:ind w:right="143"/>
      </w:pPr>
      <w:r>
        <w:t>Личностные результаты в сфере отношений обучающихся к закону, государству и к гражданскому обществу:</w:t>
      </w:r>
    </w:p>
    <w:p w:rsidR="0047713A" w:rsidRDefault="0044010D">
      <w:pPr>
        <w:pStyle w:val="a4"/>
        <w:numPr>
          <w:ilvl w:val="1"/>
          <w:numId w:val="5"/>
        </w:numPr>
        <w:tabs>
          <w:tab w:val="left" w:pos="1068"/>
        </w:tabs>
        <w:ind w:right="131"/>
        <w:rPr>
          <w:sz w:val="24"/>
        </w:rPr>
      </w:pPr>
      <w:proofErr w:type="gramStart"/>
      <w:r>
        <w:rPr>
          <w:sz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</w:t>
      </w:r>
      <w:r>
        <w:rPr>
          <w:sz w:val="24"/>
        </w:rPr>
        <w:t>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47713A" w:rsidRDefault="0044010D">
      <w:pPr>
        <w:pStyle w:val="a4"/>
        <w:numPr>
          <w:ilvl w:val="1"/>
          <w:numId w:val="5"/>
        </w:numPr>
        <w:tabs>
          <w:tab w:val="left" w:pos="1068"/>
        </w:tabs>
        <w:ind w:right="131"/>
        <w:rPr>
          <w:sz w:val="24"/>
        </w:rPr>
      </w:pPr>
      <w:proofErr w:type="gramStart"/>
      <w:r>
        <w:rPr>
          <w:sz w:val="24"/>
        </w:rPr>
        <w:t xml:space="preserve">признание </w:t>
      </w:r>
      <w:proofErr w:type="spellStart"/>
      <w:r>
        <w:rPr>
          <w:sz w:val="24"/>
        </w:rPr>
        <w:t>неотчуждаемости</w:t>
      </w:r>
      <w:proofErr w:type="spellEnd"/>
      <w:r>
        <w:rPr>
          <w:sz w:val="24"/>
        </w:rPr>
        <w:t xml:space="preserve"> основных прав и свобод человека, которые</w:t>
      </w:r>
      <w:r>
        <w:rPr>
          <w:sz w:val="24"/>
        </w:rPr>
        <w:t xml:space="preserve">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</w:t>
      </w:r>
      <w:r>
        <w:rPr>
          <w:sz w:val="24"/>
        </w:rPr>
        <w:t xml:space="preserve"> права и в соответствии с Конституцией Российской Федерации, правовая и политическая грамотность;</w:t>
      </w:r>
      <w:proofErr w:type="gramEnd"/>
    </w:p>
    <w:p w:rsidR="0047713A" w:rsidRDefault="0044010D">
      <w:pPr>
        <w:pStyle w:val="a4"/>
        <w:numPr>
          <w:ilvl w:val="1"/>
          <w:numId w:val="5"/>
        </w:numPr>
        <w:tabs>
          <w:tab w:val="left" w:pos="1068"/>
        </w:tabs>
        <w:spacing w:line="237" w:lineRule="auto"/>
        <w:ind w:right="137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</w:t>
      </w:r>
      <w:r>
        <w:rPr>
          <w:sz w:val="24"/>
        </w:rPr>
        <w:t xml:space="preserve"> сознания, осознание своего места в поликультурном мире;</w:t>
      </w:r>
    </w:p>
    <w:p w:rsidR="0047713A" w:rsidRDefault="0044010D">
      <w:pPr>
        <w:pStyle w:val="a4"/>
        <w:numPr>
          <w:ilvl w:val="1"/>
          <w:numId w:val="5"/>
        </w:numPr>
        <w:tabs>
          <w:tab w:val="left" w:pos="1068"/>
        </w:tabs>
        <w:spacing w:before="3" w:line="237" w:lineRule="auto"/>
        <w:ind w:right="130"/>
        <w:rPr>
          <w:sz w:val="24"/>
        </w:rPr>
      </w:pPr>
      <w:proofErr w:type="spellStart"/>
      <w:r>
        <w:rPr>
          <w:sz w:val="24"/>
        </w:rPr>
        <w:t>интериоризация</w:t>
      </w:r>
      <w:proofErr w:type="spellEnd"/>
      <w:r>
        <w:rPr>
          <w:sz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47713A" w:rsidRDefault="0044010D">
      <w:pPr>
        <w:pStyle w:val="a4"/>
        <w:numPr>
          <w:ilvl w:val="1"/>
          <w:numId w:val="5"/>
        </w:numPr>
        <w:tabs>
          <w:tab w:val="left" w:pos="1068"/>
        </w:tabs>
        <w:spacing w:before="7" w:line="237" w:lineRule="auto"/>
        <w:ind w:right="133"/>
        <w:rPr>
          <w:sz w:val="24"/>
        </w:rPr>
      </w:pPr>
      <w:r>
        <w:rPr>
          <w:sz w:val="24"/>
        </w:rPr>
        <w:t>готовность обучающихся к конструктивному участию в</w:t>
      </w:r>
      <w:r>
        <w:rPr>
          <w:sz w:val="24"/>
        </w:rPr>
        <w:t xml:space="preserve">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47713A" w:rsidRDefault="0044010D">
      <w:pPr>
        <w:pStyle w:val="a4"/>
        <w:numPr>
          <w:ilvl w:val="1"/>
          <w:numId w:val="5"/>
        </w:numPr>
        <w:tabs>
          <w:tab w:val="left" w:pos="1068"/>
        </w:tabs>
        <w:spacing w:before="7" w:line="237" w:lineRule="auto"/>
        <w:ind w:right="138"/>
        <w:rPr>
          <w:sz w:val="24"/>
        </w:rPr>
      </w:pPr>
      <w:r>
        <w:rPr>
          <w:sz w:val="24"/>
        </w:rPr>
        <w:t>приверженность идеям интернационализма, дружбы, равенства, взаимопомощи народов; воспитани</w:t>
      </w:r>
      <w:r>
        <w:rPr>
          <w:sz w:val="24"/>
        </w:rPr>
        <w:t>е уважительного отношения к национальному достоинству людей, их чувствам, религиозным убеждениям;</w:t>
      </w:r>
    </w:p>
    <w:p w:rsidR="0047713A" w:rsidRDefault="0044010D">
      <w:pPr>
        <w:pStyle w:val="a4"/>
        <w:numPr>
          <w:ilvl w:val="1"/>
          <w:numId w:val="5"/>
        </w:numPr>
        <w:tabs>
          <w:tab w:val="left" w:pos="1068"/>
        </w:tabs>
        <w:spacing w:before="8" w:line="237" w:lineRule="auto"/>
        <w:ind w:right="133"/>
        <w:rPr>
          <w:sz w:val="24"/>
        </w:rPr>
      </w:pPr>
      <w:r>
        <w:rPr>
          <w:sz w:val="24"/>
        </w:rPr>
        <w:t xml:space="preserve">готовность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</w:t>
      </w:r>
      <w:r>
        <w:rPr>
          <w:sz w:val="24"/>
        </w:rPr>
        <w:t>ым признакам и другим негативным социальным явлениям.</w:t>
      </w:r>
    </w:p>
    <w:p w:rsidR="0047713A" w:rsidRDefault="0047713A">
      <w:pPr>
        <w:pStyle w:val="a3"/>
        <w:spacing w:before="5"/>
        <w:ind w:left="0" w:firstLine="0"/>
        <w:jc w:val="left"/>
      </w:pPr>
    </w:p>
    <w:p w:rsidR="0047713A" w:rsidRDefault="0044010D">
      <w:pPr>
        <w:pStyle w:val="1"/>
        <w:spacing w:befor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rPr>
          <w:spacing w:val="-2"/>
        </w:rPr>
        <w:t>людьми:</w:t>
      </w:r>
    </w:p>
    <w:p w:rsidR="0047713A" w:rsidRDefault="0047713A">
      <w:pPr>
        <w:pStyle w:val="1"/>
        <w:sectPr w:rsidR="0047713A">
          <w:pgSz w:w="11910" w:h="16840"/>
          <w:pgMar w:top="1020" w:right="708" w:bottom="280" w:left="992" w:header="720" w:footer="720" w:gutter="0"/>
          <w:cols w:space="720"/>
        </w:sectPr>
      </w:pPr>
    </w:p>
    <w:p w:rsidR="0047713A" w:rsidRDefault="0044010D">
      <w:pPr>
        <w:pStyle w:val="a4"/>
        <w:numPr>
          <w:ilvl w:val="0"/>
          <w:numId w:val="4"/>
        </w:numPr>
        <w:tabs>
          <w:tab w:val="left" w:pos="784"/>
        </w:tabs>
        <w:spacing w:before="88"/>
        <w:ind w:right="132"/>
        <w:rPr>
          <w:sz w:val="24"/>
        </w:rPr>
      </w:pPr>
      <w:r>
        <w:rPr>
          <w:sz w:val="24"/>
        </w:rPr>
        <w:lastRenderedPageBreak/>
        <w:t xml:space="preserve">нравственное сознание и поведение на основе усвоения общечеловеческих ценностей, толерантного сознания и </w:t>
      </w:r>
      <w:r>
        <w:rPr>
          <w:sz w:val="24"/>
        </w:rPr>
        <w:t>поведения в поликультурном мире, готовности и способности вести диалог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людьми, достигать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в нем взаимопонимания,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 и сотрудничать для их достижения;</w:t>
      </w:r>
    </w:p>
    <w:p w:rsidR="0047713A" w:rsidRDefault="0044010D">
      <w:pPr>
        <w:pStyle w:val="a4"/>
        <w:numPr>
          <w:ilvl w:val="0"/>
          <w:numId w:val="4"/>
        </w:numPr>
        <w:tabs>
          <w:tab w:val="left" w:pos="784"/>
        </w:tabs>
        <w:spacing w:before="5" w:line="237" w:lineRule="auto"/>
        <w:ind w:right="131"/>
        <w:rPr>
          <w:sz w:val="24"/>
        </w:rPr>
      </w:pPr>
      <w:r>
        <w:rPr>
          <w:sz w:val="24"/>
        </w:rPr>
        <w:t xml:space="preserve">принятие гуманистических ценностей, осознанное, уважительное и доброжелательное </w:t>
      </w:r>
      <w:r>
        <w:rPr>
          <w:sz w:val="24"/>
        </w:rPr>
        <w:t>отношение к другому человеку, его мнению, мировоззрению;</w:t>
      </w:r>
    </w:p>
    <w:p w:rsidR="0047713A" w:rsidRDefault="0044010D">
      <w:pPr>
        <w:pStyle w:val="a4"/>
        <w:numPr>
          <w:ilvl w:val="0"/>
          <w:numId w:val="4"/>
        </w:numPr>
        <w:tabs>
          <w:tab w:val="left" w:pos="784"/>
        </w:tabs>
        <w:ind w:right="132"/>
        <w:rPr>
          <w:sz w:val="24"/>
        </w:rPr>
      </w:pPr>
      <w:r>
        <w:rPr>
          <w:sz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</w:t>
      </w:r>
      <w:r>
        <w:rPr>
          <w:sz w:val="24"/>
        </w:rPr>
        <w:t>зическому и психологическому здоровью других людей, умение оказывать первую помощь;</w:t>
      </w:r>
    </w:p>
    <w:p w:rsidR="0047713A" w:rsidRDefault="0044010D">
      <w:pPr>
        <w:pStyle w:val="a4"/>
        <w:numPr>
          <w:ilvl w:val="0"/>
          <w:numId w:val="4"/>
        </w:numPr>
        <w:tabs>
          <w:tab w:val="left" w:pos="784"/>
        </w:tabs>
        <w:spacing w:before="1"/>
        <w:ind w:right="133"/>
        <w:rPr>
          <w:sz w:val="24"/>
        </w:rPr>
      </w:pPr>
      <w:r>
        <w:rPr>
          <w:sz w:val="24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</w:t>
      </w:r>
      <w:r>
        <w:rPr>
          <w:sz w:val="24"/>
        </w:rPr>
        <w:t>ловеческих ценностей и нравственных чувств (чести, долга, справедливости, милосердия и дружелюбия);</w:t>
      </w:r>
    </w:p>
    <w:p w:rsidR="0047713A" w:rsidRDefault="0044010D">
      <w:pPr>
        <w:pStyle w:val="a4"/>
        <w:numPr>
          <w:ilvl w:val="0"/>
          <w:numId w:val="4"/>
        </w:numPr>
        <w:tabs>
          <w:tab w:val="left" w:pos="784"/>
        </w:tabs>
        <w:spacing w:before="4" w:line="237" w:lineRule="auto"/>
        <w:ind w:right="133"/>
        <w:rPr>
          <w:sz w:val="24"/>
        </w:rPr>
      </w:pPr>
      <w:r>
        <w:rPr>
          <w:sz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</w:t>
      </w:r>
      <w:r>
        <w:rPr>
          <w:sz w:val="24"/>
        </w:rPr>
        <w:t>проектной и других видах деятельности.</w:t>
      </w:r>
    </w:p>
    <w:p w:rsidR="0047713A" w:rsidRDefault="0047713A">
      <w:pPr>
        <w:pStyle w:val="a3"/>
        <w:spacing w:before="5"/>
        <w:ind w:left="0" w:firstLine="0"/>
        <w:jc w:val="left"/>
      </w:pPr>
    </w:p>
    <w:p w:rsidR="0047713A" w:rsidRDefault="0044010D">
      <w:pPr>
        <w:pStyle w:val="1"/>
        <w:spacing w:line="242" w:lineRule="auto"/>
        <w:ind w:right="143"/>
      </w:pPr>
      <w:r>
        <w:t>Личностные результаты в сфере отношений обучающихся к окружающему миру, живой природе, художественной культуре:</w:t>
      </w:r>
    </w:p>
    <w:p w:rsidR="0047713A" w:rsidRDefault="0044010D">
      <w:pPr>
        <w:pStyle w:val="a4"/>
        <w:numPr>
          <w:ilvl w:val="0"/>
          <w:numId w:val="4"/>
        </w:numPr>
        <w:tabs>
          <w:tab w:val="left" w:pos="707"/>
        </w:tabs>
        <w:ind w:left="707" w:right="133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науки, значимости науки, готовность к научно</w:t>
      </w:r>
      <w:r>
        <w:rPr>
          <w:sz w:val="24"/>
        </w:rPr>
        <w:t>-техническому творчеству, владение достоверной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47713A" w:rsidRDefault="0044010D">
      <w:pPr>
        <w:pStyle w:val="a4"/>
        <w:numPr>
          <w:ilvl w:val="0"/>
          <w:numId w:val="4"/>
        </w:numPr>
        <w:tabs>
          <w:tab w:val="left" w:pos="707"/>
        </w:tabs>
        <w:spacing w:line="237" w:lineRule="auto"/>
        <w:ind w:left="707" w:right="133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</w:t>
      </w:r>
      <w:r>
        <w:rPr>
          <w:sz w:val="24"/>
        </w:rPr>
        <w:t>ванию, на протяжении всей жизни; сознательное отношение к непрерывному образованию как условию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успешной профессиональной и общественной деятельности;</w:t>
      </w:r>
    </w:p>
    <w:p w:rsidR="0047713A" w:rsidRDefault="0044010D">
      <w:pPr>
        <w:pStyle w:val="a4"/>
        <w:numPr>
          <w:ilvl w:val="0"/>
          <w:numId w:val="4"/>
        </w:numPr>
        <w:tabs>
          <w:tab w:val="left" w:pos="707"/>
        </w:tabs>
        <w:ind w:left="707" w:right="133"/>
        <w:rPr>
          <w:sz w:val="24"/>
        </w:rPr>
      </w:pPr>
      <w:r>
        <w:rPr>
          <w:sz w:val="24"/>
        </w:rPr>
        <w:t>экологическая культура, бережное отношения к родной земле, природным богатствам России и мира; понимание в</w:t>
      </w:r>
      <w:r>
        <w:rPr>
          <w:sz w:val="24"/>
        </w:rPr>
        <w:t>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</w:t>
      </w:r>
      <w:r>
        <w:rPr>
          <w:sz w:val="24"/>
        </w:rPr>
        <w:t>а эколого-направленной деятельности;</w:t>
      </w:r>
    </w:p>
    <w:p w:rsidR="0047713A" w:rsidRDefault="0044010D">
      <w:pPr>
        <w:pStyle w:val="a4"/>
        <w:numPr>
          <w:ilvl w:val="0"/>
          <w:numId w:val="4"/>
        </w:numPr>
        <w:tabs>
          <w:tab w:val="left" w:pos="707"/>
        </w:tabs>
        <w:spacing w:before="2" w:line="237" w:lineRule="auto"/>
        <w:ind w:left="707" w:right="141"/>
        <w:rPr>
          <w:sz w:val="24"/>
        </w:rPr>
      </w:pPr>
      <w:proofErr w:type="gramStart"/>
      <w:r>
        <w:rPr>
          <w:sz w:val="24"/>
        </w:rPr>
        <w:t>эстетическое</w:t>
      </w:r>
      <w:proofErr w:type="gramEnd"/>
      <w:r>
        <w:rPr>
          <w:sz w:val="24"/>
        </w:rPr>
        <w:t xml:space="preserve"> отношения к миру, готовность к эстетическому обустройству собственного </w:t>
      </w:r>
      <w:r>
        <w:rPr>
          <w:spacing w:val="-2"/>
          <w:sz w:val="24"/>
        </w:rPr>
        <w:t>быта.</w:t>
      </w:r>
    </w:p>
    <w:p w:rsidR="0047713A" w:rsidRDefault="0047713A">
      <w:pPr>
        <w:pStyle w:val="a3"/>
        <w:spacing w:before="7"/>
        <w:ind w:left="0" w:firstLine="0"/>
        <w:jc w:val="left"/>
      </w:pPr>
    </w:p>
    <w:p w:rsidR="0047713A" w:rsidRDefault="0044010D">
      <w:pPr>
        <w:pStyle w:val="1"/>
        <w:spacing w:line="237" w:lineRule="auto"/>
        <w:jc w:val="left"/>
      </w:pPr>
      <w:r>
        <w:t>Личностные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сфере</w:t>
      </w:r>
      <w:r>
        <w:rPr>
          <w:spacing w:val="35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родителям,</w:t>
      </w:r>
      <w:r>
        <w:rPr>
          <w:spacing w:val="38"/>
        </w:rPr>
        <w:t xml:space="preserve"> </w:t>
      </w:r>
      <w:r>
        <w:t>в том числе подготовка к семейной жизни:</w:t>
      </w:r>
    </w:p>
    <w:p w:rsidR="0047713A" w:rsidRDefault="0044010D">
      <w:pPr>
        <w:pStyle w:val="a4"/>
        <w:numPr>
          <w:ilvl w:val="0"/>
          <w:numId w:val="4"/>
        </w:numPr>
        <w:tabs>
          <w:tab w:val="left" w:pos="707"/>
        </w:tabs>
        <w:spacing w:before="3" w:line="237" w:lineRule="auto"/>
        <w:ind w:left="707" w:right="132"/>
        <w:jc w:val="left"/>
        <w:rPr>
          <w:sz w:val="24"/>
        </w:rPr>
      </w:pPr>
      <w:r>
        <w:rPr>
          <w:sz w:val="24"/>
        </w:rPr>
        <w:t xml:space="preserve">ответственное </w:t>
      </w:r>
      <w:r>
        <w:rPr>
          <w:sz w:val="24"/>
        </w:rPr>
        <w:t>отношение</w:t>
      </w:r>
      <w:r>
        <w:rPr>
          <w:spacing w:val="33"/>
          <w:sz w:val="24"/>
        </w:rPr>
        <w:t xml:space="preserve"> </w:t>
      </w:r>
      <w:r>
        <w:rPr>
          <w:sz w:val="24"/>
        </w:rPr>
        <w:t>к созданию</w:t>
      </w:r>
      <w:r>
        <w:rPr>
          <w:spacing w:val="32"/>
          <w:sz w:val="24"/>
        </w:rPr>
        <w:t xml:space="preserve"> </w:t>
      </w:r>
      <w:r>
        <w:rPr>
          <w:sz w:val="24"/>
        </w:rPr>
        <w:t>семьи 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основе осознанного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принятия ценностей семейной жизни;</w:t>
      </w:r>
    </w:p>
    <w:p w:rsidR="0047713A" w:rsidRDefault="0044010D">
      <w:pPr>
        <w:pStyle w:val="a4"/>
        <w:numPr>
          <w:ilvl w:val="0"/>
          <w:numId w:val="4"/>
        </w:numPr>
        <w:tabs>
          <w:tab w:val="left" w:pos="707"/>
        </w:tabs>
        <w:spacing w:line="242" w:lineRule="auto"/>
        <w:ind w:left="707" w:right="137"/>
        <w:jc w:val="left"/>
        <w:rPr>
          <w:sz w:val="24"/>
        </w:rPr>
      </w:pPr>
      <w:r>
        <w:rPr>
          <w:sz w:val="24"/>
        </w:rPr>
        <w:t>положительный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родительства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(отцовства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материнства),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интериоризация</w:t>
      </w:r>
      <w:proofErr w:type="spellEnd"/>
      <w:r>
        <w:rPr>
          <w:sz w:val="24"/>
        </w:rPr>
        <w:t xml:space="preserve"> традиционных семейных ценностей.</w:t>
      </w:r>
    </w:p>
    <w:p w:rsidR="0047713A" w:rsidRDefault="0047713A">
      <w:pPr>
        <w:pStyle w:val="a3"/>
        <w:spacing w:before="2"/>
        <w:ind w:left="0" w:firstLine="0"/>
        <w:jc w:val="left"/>
      </w:pPr>
    </w:p>
    <w:p w:rsidR="0047713A" w:rsidRDefault="0044010D">
      <w:pPr>
        <w:pStyle w:val="1"/>
        <w:spacing w:line="237" w:lineRule="auto"/>
        <w:ind w:right="145"/>
      </w:pPr>
      <w:r>
        <w:t xml:space="preserve">Личностные результаты в сфере отношения обучающихся к </w:t>
      </w:r>
      <w:r>
        <w:t>труду, в сфере социально-экономических отношений:</w:t>
      </w:r>
    </w:p>
    <w:p w:rsidR="0047713A" w:rsidRDefault="0044010D">
      <w:pPr>
        <w:pStyle w:val="a3"/>
        <w:spacing w:line="274" w:lineRule="exact"/>
        <w:ind w:left="991" w:firstLine="0"/>
      </w:pPr>
      <w:r>
        <w:t>уважение</w:t>
      </w:r>
      <w:r>
        <w:rPr>
          <w:spacing w:val="-5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всем формам собственности,</w:t>
      </w:r>
      <w:r>
        <w:rPr>
          <w:spacing w:val="-3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rPr>
          <w:spacing w:val="-2"/>
        </w:rPr>
        <w:t>собственности,</w:t>
      </w:r>
    </w:p>
    <w:p w:rsidR="0047713A" w:rsidRDefault="0044010D">
      <w:pPr>
        <w:pStyle w:val="a4"/>
        <w:numPr>
          <w:ilvl w:val="0"/>
          <w:numId w:val="4"/>
        </w:numPr>
        <w:tabs>
          <w:tab w:val="left" w:pos="707"/>
        </w:tabs>
        <w:spacing w:before="2" w:line="237" w:lineRule="auto"/>
        <w:ind w:left="707" w:right="133"/>
        <w:rPr>
          <w:sz w:val="24"/>
        </w:rPr>
      </w:pPr>
      <w:r>
        <w:rPr>
          <w:sz w:val="24"/>
        </w:rPr>
        <w:t>осознанный выбор будущей профессии как путь и способ реализации собственных жизненных планов;</w:t>
      </w:r>
    </w:p>
    <w:p w:rsidR="0047713A" w:rsidRDefault="0044010D">
      <w:pPr>
        <w:pStyle w:val="a4"/>
        <w:numPr>
          <w:ilvl w:val="0"/>
          <w:numId w:val="4"/>
        </w:numPr>
        <w:tabs>
          <w:tab w:val="left" w:pos="707"/>
        </w:tabs>
        <w:spacing w:before="7" w:line="237" w:lineRule="auto"/>
        <w:ind w:left="707" w:right="133"/>
        <w:rPr>
          <w:sz w:val="24"/>
        </w:rPr>
      </w:pPr>
      <w:r>
        <w:rPr>
          <w:sz w:val="24"/>
        </w:rPr>
        <w:t xml:space="preserve">готовность обучающихся к </w:t>
      </w:r>
      <w:r>
        <w:rPr>
          <w:sz w:val="24"/>
        </w:rPr>
        <w:t>трудовой профессиональной деятельности как к возможности участия в решении личных, общественных, государственных, общенациональных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проблем;</w:t>
      </w:r>
    </w:p>
    <w:p w:rsidR="0047713A" w:rsidRDefault="0047713A">
      <w:pPr>
        <w:pStyle w:val="a4"/>
        <w:spacing w:line="237" w:lineRule="auto"/>
        <w:rPr>
          <w:sz w:val="24"/>
        </w:rPr>
        <w:sectPr w:rsidR="0047713A">
          <w:pgSz w:w="11910" w:h="16840"/>
          <w:pgMar w:top="1020" w:right="708" w:bottom="280" w:left="992" w:header="720" w:footer="720" w:gutter="0"/>
          <w:cols w:space="720"/>
        </w:sectPr>
      </w:pPr>
    </w:p>
    <w:p w:rsidR="0047713A" w:rsidRDefault="0044010D">
      <w:pPr>
        <w:pStyle w:val="a4"/>
        <w:numPr>
          <w:ilvl w:val="0"/>
          <w:numId w:val="4"/>
        </w:numPr>
        <w:tabs>
          <w:tab w:val="left" w:pos="707"/>
        </w:tabs>
        <w:spacing w:before="88"/>
        <w:ind w:left="707" w:right="134"/>
        <w:rPr>
          <w:sz w:val="24"/>
        </w:rPr>
      </w:pPr>
      <w:r>
        <w:rPr>
          <w:sz w:val="24"/>
        </w:rPr>
        <w:lastRenderedPageBreak/>
        <w:t>потребность трудиться, уважение к труду и людям труда, трудовым достижениям, добросовестное, ответстве</w:t>
      </w:r>
      <w:r>
        <w:rPr>
          <w:sz w:val="24"/>
        </w:rPr>
        <w:t xml:space="preserve">нное и творческое отношение к разным видам трудовой </w:t>
      </w:r>
      <w:r>
        <w:rPr>
          <w:spacing w:val="-2"/>
          <w:sz w:val="24"/>
        </w:rPr>
        <w:t>деятельности;</w:t>
      </w:r>
    </w:p>
    <w:p w:rsidR="0047713A" w:rsidRDefault="0044010D">
      <w:pPr>
        <w:pStyle w:val="a4"/>
        <w:numPr>
          <w:ilvl w:val="0"/>
          <w:numId w:val="4"/>
        </w:numPr>
        <w:tabs>
          <w:tab w:val="left" w:pos="707"/>
        </w:tabs>
        <w:spacing w:before="2" w:line="237" w:lineRule="auto"/>
        <w:ind w:left="707" w:right="131"/>
        <w:rPr>
          <w:sz w:val="24"/>
        </w:rPr>
      </w:pPr>
      <w:r>
        <w:rPr>
          <w:sz w:val="24"/>
        </w:rPr>
        <w:t xml:space="preserve">готовность к самообслуживанию, включая обучение и выполнение домашних </w:t>
      </w:r>
      <w:r>
        <w:rPr>
          <w:spacing w:val="-2"/>
          <w:sz w:val="24"/>
        </w:rPr>
        <w:t>обязанностей.</w:t>
      </w:r>
    </w:p>
    <w:p w:rsidR="0047713A" w:rsidRDefault="0044010D">
      <w:pPr>
        <w:pStyle w:val="1"/>
        <w:spacing w:before="10" w:line="237" w:lineRule="auto"/>
        <w:ind w:right="142"/>
      </w:pPr>
      <w: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>
        <w:t>обу</w:t>
      </w:r>
      <w:r>
        <w:t>чающихся</w:t>
      </w:r>
      <w:proofErr w:type="gramEnd"/>
      <w:r>
        <w:t>:</w:t>
      </w:r>
    </w:p>
    <w:p w:rsidR="0047713A" w:rsidRDefault="0044010D">
      <w:pPr>
        <w:pStyle w:val="a3"/>
        <w:ind w:left="707" w:right="137" w:firstLine="283"/>
      </w:pPr>
      <w:r>
        <w:t xml:space="preserve">физическое, эмоционально-психологическое, социальное благополучие </w:t>
      </w:r>
      <w:proofErr w:type="gramStart"/>
      <w:r>
        <w:t>обучающихся</w:t>
      </w:r>
      <w:proofErr w:type="gramEnd"/>
      <w: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47713A" w:rsidRDefault="0044010D">
      <w:pPr>
        <w:pStyle w:val="1"/>
        <w:spacing w:line="275" w:lineRule="exact"/>
      </w:pPr>
      <w:bookmarkStart w:id="1" w:name="Планируемые_метапредметные_результаты_ос"/>
      <w:bookmarkEnd w:id="1"/>
      <w:r>
        <w:t>Планируемые</w:t>
      </w:r>
      <w:r>
        <w:rPr>
          <w:spacing w:val="-4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</w:t>
      </w:r>
      <w:r>
        <w:t>ия</w:t>
      </w:r>
      <w:r>
        <w:rPr>
          <w:spacing w:val="-2"/>
        </w:rPr>
        <w:t xml:space="preserve"> </w:t>
      </w:r>
      <w:r>
        <w:rPr>
          <w:spacing w:val="-5"/>
        </w:rPr>
        <w:t>ООП</w:t>
      </w:r>
    </w:p>
    <w:p w:rsidR="0047713A" w:rsidRDefault="0044010D">
      <w:pPr>
        <w:pStyle w:val="a3"/>
        <w:spacing w:before="1" w:line="237" w:lineRule="auto"/>
        <w:ind w:left="707" w:right="136" w:firstLine="710"/>
      </w:pPr>
      <w:proofErr w:type="spellStart"/>
      <w:r>
        <w:t>Метапредметные</w:t>
      </w:r>
      <w:proofErr w:type="spellEnd"/>
      <w: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47713A" w:rsidRDefault="0047713A">
      <w:pPr>
        <w:pStyle w:val="a3"/>
        <w:spacing w:before="6"/>
        <w:ind w:left="0" w:firstLine="0"/>
        <w:jc w:val="left"/>
      </w:pPr>
    </w:p>
    <w:p w:rsidR="0047713A" w:rsidRDefault="0044010D">
      <w:pPr>
        <w:pStyle w:val="1"/>
        <w:numPr>
          <w:ilvl w:val="0"/>
          <w:numId w:val="3"/>
        </w:numPr>
        <w:tabs>
          <w:tab w:val="left" w:pos="889"/>
          <w:tab w:val="left" w:pos="1418"/>
        </w:tabs>
        <w:spacing w:before="0" w:line="242" w:lineRule="auto"/>
        <w:ind w:right="3982" w:hanging="711"/>
        <w:jc w:val="both"/>
      </w:pPr>
      <w:r>
        <w:t>Регулятивные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 Выпускник научится:</w:t>
      </w:r>
    </w:p>
    <w:p w:rsidR="0047713A" w:rsidRDefault="0044010D">
      <w:pPr>
        <w:pStyle w:val="a4"/>
        <w:numPr>
          <w:ilvl w:val="1"/>
          <w:numId w:val="3"/>
        </w:numPr>
        <w:tabs>
          <w:tab w:val="left" w:pos="1068"/>
        </w:tabs>
        <w:spacing w:line="237" w:lineRule="auto"/>
        <w:ind w:right="136"/>
        <w:rPr>
          <w:sz w:val="24"/>
        </w:rPr>
      </w:pPr>
      <w:r>
        <w:rPr>
          <w:sz w:val="24"/>
        </w:rPr>
        <w:t xml:space="preserve">самостоятельно определять цели, задавать </w:t>
      </w:r>
      <w:r>
        <w:rPr>
          <w:sz w:val="24"/>
        </w:rPr>
        <w:t>параметры и критерии, по которым можно определить, что цель достигнута;</w:t>
      </w:r>
    </w:p>
    <w:p w:rsidR="0047713A" w:rsidRDefault="0044010D">
      <w:pPr>
        <w:pStyle w:val="a4"/>
        <w:numPr>
          <w:ilvl w:val="1"/>
          <w:numId w:val="3"/>
        </w:numPr>
        <w:tabs>
          <w:tab w:val="left" w:pos="1068"/>
        </w:tabs>
        <w:ind w:right="134"/>
        <w:rPr>
          <w:sz w:val="24"/>
        </w:rPr>
      </w:pPr>
      <w:r>
        <w:rPr>
          <w:sz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47713A" w:rsidRDefault="0044010D">
      <w:pPr>
        <w:pStyle w:val="a4"/>
        <w:numPr>
          <w:ilvl w:val="1"/>
          <w:numId w:val="3"/>
        </w:numPr>
        <w:tabs>
          <w:tab w:val="left" w:pos="1068"/>
        </w:tabs>
        <w:spacing w:line="237" w:lineRule="auto"/>
        <w:ind w:right="136"/>
        <w:rPr>
          <w:sz w:val="24"/>
        </w:rPr>
      </w:pPr>
      <w:r>
        <w:rPr>
          <w:sz w:val="24"/>
        </w:rPr>
        <w:t>ставить и формулиро</w:t>
      </w:r>
      <w:r>
        <w:rPr>
          <w:sz w:val="24"/>
        </w:rPr>
        <w:t>вать собственные задачи в образовательной деятельности и жизненных ситуациях;</w:t>
      </w:r>
    </w:p>
    <w:p w:rsidR="0047713A" w:rsidRDefault="0044010D">
      <w:pPr>
        <w:pStyle w:val="a4"/>
        <w:numPr>
          <w:ilvl w:val="1"/>
          <w:numId w:val="3"/>
        </w:numPr>
        <w:tabs>
          <w:tab w:val="left" w:pos="1068"/>
        </w:tabs>
        <w:spacing w:before="8" w:line="237" w:lineRule="auto"/>
        <w:ind w:right="138"/>
        <w:rPr>
          <w:sz w:val="24"/>
        </w:rPr>
      </w:pPr>
      <w:r>
        <w:rPr>
          <w:sz w:val="24"/>
        </w:rPr>
        <w:t>оценивать ресурсы, в том числе время и другие нематериальные ресурсы,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необходимые для достижения поставленной цели;</w:t>
      </w:r>
    </w:p>
    <w:p w:rsidR="0047713A" w:rsidRDefault="0044010D">
      <w:pPr>
        <w:pStyle w:val="a4"/>
        <w:numPr>
          <w:ilvl w:val="1"/>
          <w:numId w:val="3"/>
        </w:numPr>
        <w:tabs>
          <w:tab w:val="left" w:pos="1068"/>
        </w:tabs>
        <w:spacing w:before="2" w:line="237" w:lineRule="auto"/>
        <w:ind w:right="133"/>
        <w:rPr>
          <w:sz w:val="24"/>
        </w:rPr>
      </w:pPr>
      <w:r>
        <w:rPr>
          <w:sz w:val="24"/>
        </w:rPr>
        <w:t>выбирать путь достижения цели, планировать решение поставленны</w:t>
      </w:r>
      <w:r>
        <w:rPr>
          <w:sz w:val="24"/>
        </w:rPr>
        <w:t>х задач, оптимизируя материальные и нематериальные затраты;</w:t>
      </w:r>
    </w:p>
    <w:p w:rsidR="0047713A" w:rsidRDefault="0044010D">
      <w:pPr>
        <w:pStyle w:val="a4"/>
        <w:numPr>
          <w:ilvl w:val="1"/>
          <w:numId w:val="3"/>
        </w:numPr>
        <w:tabs>
          <w:tab w:val="left" w:pos="1068"/>
        </w:tabs>
        <w:spacing w:before="7" w:line="237" w:lineRule="auto"/>
        <w:ind w:right="132"/>
        <w:rPr>
          <w:sz w:val="24"/>
        </w:rPr>
      </w:pPr>
      <w:r>
        <w:rPr>
          <w:sz w:val="24"/>
        </w:rPr>
        <w:t>организовывать эффективный поиск ресурсов, необходимых для достижения поставленной цели;</w:t>
      </w:r>
    </w:p>
    <w:p w:rsidR="0047713A" w:rsidRDefault="0044010D">
      <w:pPr>
        <w:pStyle w:val="a4"/>
        <w:numPr>
          <w:ilvl w:val="1"/>
          <w:numId w:val="3"/>
        </w:numPr>
        <w:tabs>
          <w:tab w:val="left" w:pos="1067"/>
        </w:tabs>
        <w:ind w:left="1067" w:hanging="360"/>
        <w:rPr>
          <w:sz w:val="24"/>
        </w:rPr>
      </w:pPr>
      <w:r>
        <w:rPr>
          <w:sz w:val="24"/>
        </w:rPr>
        <w:t>сопоставлять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целью.</w:t>
      </w:r>
    </w:p>
    <w:p w:rsidR="0047713A" w:rsidRDefault="0044010D">
      <w:pPr>
        <w:pStyle w:val="1"/>
        <w:numPr>
          <w:ilvl w:val="0"/>
          <w:numId w:val="3"/>
        </w:numPr>
        <w:tabs>
          <w:tab w:val="left" w:pos="951"/>
          <w:tab w:val="left" w:pos="1418"/>
        </w:tabs>
        <w:spacing w:line="242" w:lineRule="auto"/>
        <w:ind w:right="3661" w:hanging="711"/>
        <w:jc w:val="both"/>
      </w:pPr>
      <w:r>
        <w:t>Познавательные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5"/>
        </w:rPr>
        <w:t xml:space="preserve"> </w:t>
      </w:r>
      <w:r>
        <w:t>у</w:t>
      </w:r>
      <w:r>
        <w:t>чебные</w:t>
      </w:r>
      <w:r>
        <w:rPr>
          <w:spacing w:val="-15"/>
        </w:rPr>
        <w:t xml:space="preserve"> </w:t>
      </w:r>
      <w:r>
        <w:t>действия Выпускник научится:</w:t>
      </w:r>
    </w:p>
    <w:p w:rsidR="0047713A" w:rsidRDefault="0044010D">
      <w:pPr>
        <w:pStyle w:val="a4"/>
        <w:numPr>
          <w:ilvl w:val="1"/>
          <w:numId w:val="3"/>
        </w:numPr>
        <w:tabs>
          <w:tab w:val="left" w:pos="1068"/>
        </w:tabs>
        <w:ind w:right="131"/>
        <w:rPr>
          <w:sz w:val="24"/>
        </w:rPr>
      </w:pPr>
      <w:r>
        <w:rPr>
          <w:sz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47713A" w:rsidRDefault="0044010D">
      <w:pPr>
        <w:pStyle w:val="a4"/>
        <w:numPr>
          <w:ilvl w:val="1"/>
          <w:numId w:val="3"/>
        </w:numPr>
        <w:tabs>
          <w:tab w:val="left" w:pos="1068"/>
        </w:tabs>
        <w:ind w:right="134"/>
        <w:rPr>
          <w:sz w:val="24"/>
        </w:rPr>
      </w:pPr>
      <w:r>
        <w:rPr>
          <w:sz w:val="24"/>
        </w:rPr>
        <w:t>критически оценивать и интерпретировать инфо</w:t>
      </w:r>
      <w:r>
        <w:rPr>
          <w:sz w:val="24"/>
        </w:rPr>
        <w:t>рмацию с разных позиций, распознавать и фиксировать противоречия в информационных источниках;</w:t>
      </w:r>
    </w:p>
    <w:p w:rsidR="0047713A" w:rsidRDefault="0044010D">
      <w:pPr>
        <w:pStyle w:val="a4"/>
        <w:numPr>
          <w:ilvl w:val="1"/>
          <w:numId w:val="3"/>
        </w:numPr>
        <w:tabs>
          <w:tab w:val="left" w:pos="1068"/>
        </w:tabs>
        <w:ind w:right="132"/>
        <w:rPr>
          <w:sz w:val="24"/>
        </w:rPr>
      </w:pPr>
      <w:r>
        <w:rPr>
          <w:sz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</w:t>
      </w:r>
      <w:r>
        <w:rPr>
          <w:sz w:val="24"/>
        </w:rPr>
        <w:t>иках;</w:t>
      </w:r>
    </w:p>
    <w:p w:rsidR="0047713A" w:rsidRDefault="0044010D">
      <w:pPr>
        <w:pStyle w:val="a4"/>
        <w:numPr>
          <w:ilvl w:val="1"/>
          <w:numId w:val="3"/>
        </w:numPr>
        <w:tabs>
          <w:tab w:val="left" w:pos="1068"/>
        </w:tabs>
        <w:ind w:right="132"/>
        <w:rPr>
          <w:sz w:val="24"/>
        </w:rPr>
      </w:pPr>
      <w:r>
        <w:rPr>
          <w:sz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47713A" w:rsidRDefault="0044010D">
      <w:pPr>
        <w:pStyle w:val="a4"/>
        <w:numPr>
          <w:ilvl w:val="1"/>
          <w:numId w:val="3"/>
        </w:numPr>
        <w:tabs>
          <w:tab w:val="left" w:pos="1068"/>
        </w:tabs>
        <w:spacing w:line="237" w:lineRule="auto"/>
        <w:ind w:right="134"/>
        <w:rPr>
          <w:sz w:val="24"/>
        </w:rPr>
      </w:pPr>
      <w:r>
        <w:rPr>
          <w:sz w:val="24"/>
        </w:rPr>
        <w:t xml:space="preserve">выходить за рамки </w:t>
      </w:r>
      <w:r>
        <w:rPr>
          <w:sz w:val="24"/>
        </w:rPr>
        <w:t>учебного предмета и осуществлять целенаправленный поиск возможностей для</w:t>
      </w:r>
      <w:r>
        <w:rPr>
          <w:spacing w:val="40"/>
          <w:sz w:val="24"/>
        </w:rPr>
        <w:t xml:space="preserve"> </w:t>
      </w:r>
      <w:r>
        <w:rPr>
          <w:sz w:val="24"/>
        </w:rPr>
        <w:t>широкого переноса средств и способов действия;</w:t>
      </w:r>
    </w:p>
    <w:p w:rsidR="0047713A" w:rsidRDefault="0044010D">
      <w:pPr>
        <w:pStyle w:val="a4"/>
        <w:numPr>
          <w:ilvl w:val="1"/>
          <w:numId w:val="3"/>
        </w:numPr>
        <w:tabs>
          <w:tab w:val="left" w:pos="1068"/>
        </w:tabs>
        <w:spacing w:line="237" w:lineRule="auto"/>
        <w:ind w:right="145"/>
        <w:rPr>
          <w:sz w:val="24"/>
        </w:rPr>
      </w:pPr>
      <w:r>
        <w:rPr>
          <w:sz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47713A" w:rsidRDefault="0044010D">
      <w:pPr>
        <w:pStyle w:val="a4"/>
        <w:numPr>
          <w:ilvl w:val="1"/>
          <w:numId w:val="3"/>
        </w:numPr>
        <w:tabs>
          <w:tab w:val="left" w:pos="1067"/>
        </w:tabs>
        <w:ind w:left="1067" w:hanging="360"/>
        <w:rPr>
          <w:sz w:val="24"/>
        </w:rPr>
      </w:pPr>
      <w:r>
        <w:rPr>
          <w:sz w:val="24"/>
        </w:rPr>
        <w:t>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удерживать 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познавательной </w:t>
      </w:r>
      <w:r>
        <w:rPr>
          <w:spacing w:val="-2"/>
          <w:sz w:val="24"/>
        </w:rPr>
        <w:t>деятельности.</w:t>
      </w:r>
    </w:p>
    <w:p w:rsidR="0047713A" w:rsidRDefault="0047713A">
      <w:pPr>
        <w:pStyle w:val="a3"/>
        <w:spacing w:before="6"/>
        <w:ind w:left="0" w:firstLine="0"/>
        <w:jc w:val="left"/>
      </w:pPr>
    </w:p>
    <w:p w:rsidR="0047713A" w:rsidRDefault="0044010D">
      <w:pPr>
        <w:pStyle w:val="1"/>
        <w:numPr>
          <w:ilvl w:val="0"/>
          <w:numId w:val="3"/>
        </w:numPr>
        <w:tabs>
          <w:tab w:val="left" w:pos="888"/>
          <w:tab w:val="left" w:pos="1557"/>
        </w:tabs>
        <w:spacing w:before="0" w:line="237" w:lineRule="auto"/>
        <w:ind w:left="1557" w:right="3455" w:hanging="851"/>
      </w:pPr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 Выпускник научится:</w:t>
      </w:r>
    </w:p>
    <w:p w:rsidR="0047713A" w:rsidRDefault="0047713A">
      <w:pPr>
        <w:pStyle w:val="1"/>
        <w:spacing w:line="237" w:lineRule="auto"/>
        <w:jc w:val="left"/>
        <w:sectPr w:rsidR="0047713A">
          <w:pgSz w:w="11910" w:h="16840"/>
          <w:pgMar w:top="1020" w:right="708" w:bottom="280" w:left="992" w:header="720" w:footer="720" w:gutter="0"/>
          <w:cols w:space="720"/>
        </w:sectPr>
      </w:pPr>
    </w:p>
    <w:p w:rsidR="0047713A" w:rsidRDefault="0044010D">
      <w:pPr>
        <w:pStyle w:val="a4"/>
        <w:numPr>
          <w:ilvl w:val="1"/>
          <w:numId w:val="4"/>
        </w:numPr>
        <w:tabs>
          <w:tab w:val="left" w:pos="851"/>
        </w:tabs>
        <w:spacing w:before="88"/>
        <w:ind w:right="128"/>
        <w:rPr>
          <w:sz w:val="24"/>
        </w:rPr>
      </w:pPr>
      <w:r>
        <w:rPr>
          <w:sz w:val="24"/>
        </w:rPr>
        <w:lastRenderedPageBreak/>
        <w:t xml:space="preserve">осуществлять деловую коммуникацию как со сверстниками, так 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(как внутри образовательной организации,</w:t>
      </w:r>
      <w:r>
        <w:rPr>
          <w:sz w:val="24"/>
        </w:rPr>
        <w:t xml:space="preserve">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47713A" w:rsidRDefault="0044010D">
      <w:pPr>
        <w:pStyle w:val="a4"/>
        <w:numPr>
          <w:ilvl w:val="1"/>
          <w:numId w:val="4"/>
        </w:numPr>
        <w:tabs>
          <w:tab w:val="left" w:pos="851"/>
        </w:tabs>
        <w:spacing w:before="5" w:line="237" w:lineRule="auto"/>
        <w:ind w:right="132"/>
        <w:rPr>
          <w:sz w:val="24"/>
        </w:rPr>
      </w:pPr>
      <w:r>
        <w:rPr>
          <w:sz w:val="24"/>
        </w:rPr>
        <w:t>при осуществлении групповой работы быть как руководителем, так и членом команды в разных ролях (генератор иде</w:t>
      </w:r>
      <w:r>
        <w:rPr>
          <w:sz w:val="24"/>
        </w:rPr>
        <w:t>й, критик, исполнитель, выступающий, эксперт и т.д.);</w:t>
      </w:r>
    </w:p>
    <w:p w:rsidR="0047713A" w:rsidRDefault="0044010D">
      <w:pPr>
        <w:pStyle w:val="a4"/>
        <w:numPr>
          <w:ilvl w:val="1"/>
          <w:numId w:val="4"/>
        </w:numPr>
        <w:tabs>
          <w:tab w:val="left" w:pos="851"/>
        </w:tabs>
        <w:spacing w:before="2" w:line="237" w:lineRule="auto"/>
        <w:ind w:right="126"/>
        <w:rPr>
          <w:sz w:val="24"/>
        </w:rPr>
      </w:pPr>
      <w:r>
        <w:rPr>
          <w:sz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7713A" w:rsidRDefault="0044010D">
      <w:pPr>
        <w:pStyle w:val="a4"/>
        <w:numPr>
          <w:ilvl w:val="1"/>
          <w:numId w:val="4"/>
        </w:numPr>
        <w:tabs>
          <w:tab w:val="left" w:pos="851"/>
        </w:tabs>
        <w:spacing w:before="7" w:line="237" w:lineRule="auto"/>
        <w:ind w:right="131"/>
        <w:rPr>
          <w:sz w:val="24"/>
        </w:rPr>
      </w:pPr>
      <w:r>
        <w:rPr>
          <w:sz w:val="24"/>
        </w:rPr>
        <w:t xml:space="preserve">развернуто, логично и точно излагать свою точку зрения с использованием адекватных (устных и </w:t>
      </w:r>
      <w:r>
        <w:rPr>
          <w:sz w:val="24"/>
        </w:rPr>
        <w:t>письменных) языковых средств;</w:t>
      </w:r>
    </w:p>
    <w:p w:rsidR="0047713A" w:rsidRDefault="0044010D">
      <w:pPr>
        <w:pStyle w:val="a4"/>
        <w:numPr>
          <w:ilvl w:val="1"/>
          <w:numId w:val="4"/>
        </w:numPr>
        <w:tabs>
          <w:tab w:val="left" w:pos="851"/>
        </w:tabs>
        <w:spacing w:before="7" w:line="237" w:lineRule="auto"/>
        <w:ind w:right="132"/>
        <w:rPr>
          <w:sz w:val="24"/>
        </w:rPr>
      </w:pPr>
      <w:r>
        <w:rPr>
          <w:sz w:val="24"/>
        </w:rPr>
        <w:t xml:space="preserve">распознавать </w:t>
      </w:r>
      <w:proofErr w:type="spellStart"/>
      <w:r>
        <w:rPr>
          <w:sz w:val="24"/>
        </w:rPr>
        <w:t>конфликтогенные</w:t>
      </w:r>
      <w:proofErr w:type="spellEnd"/>
      <w:r>
        <w:rPr>
          <w:sz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47713A" w:rsidRDefault="0044010D">
      <w:pPr>
        <w:pStyle w:val="1"/>
        <w:spacing w:before="10" w:line="237" w:lineRule="auto"/>
        <w:ind w:right="151"/>
      </w:pPr>
      <w:r>
        <w:t>В 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</w:t>
      </w:r>
      <w:r>
        <w:t>зык»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 xml:space="preserve">общего </w:t>
      </w:r>
      <w:r>
        <w:rPr>
          <w:spacing w:val="-2"/>
        </w:rPr>
        <w:t>образования:</w:t>
      </w:r>
    </w:p>
    <w:p w:rsidR="0047713A" w:rsidRDefault="0044010D">
      <w:pPr>
        <w:spacing w:before="3" w:line="274" w:lineRule="exact"/>
        <w:ind w:left="707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7"/>
        </w:tabs>
        <w:spacing w:line="291" w:lineRule="exact"/>
        <w:ind w:left="1067" w:hanging="36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речевой </w:t>
      </w:r>
      <w:r>
        <w:rPr>
          <w:spacing w:val="-2"/>
          <w:sz w:val="24"/>
        </w:rPr>
        <w:t>ситуации;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ind w:right="144"/>
        <w:rPr>
          <w:sz w:val="24"/>
        </w:rPr>
      </w:pPr>
      <w:r>
        <w:rPr>
          <w:sz w:val="24"/>
        </w:rPr>
        <w:t xml:space="preserve"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</w:t>
      </w:r>
      <w:r>
        <w:rPr>
          <w:spacing w:val="-2"/>
          <w:sz w:val="24"/>
        </w:rPr>
        <w:t>текстов;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ind w:right="138"/>
        <w:rPr>
          <w:sz w:val="24"/>
        </w:rPr>
      </w:pPr>
      <w:proofErr w:type="gramStart"/>
      <w:r>
        <w:rPr>
          <w:sz w:val="24"/>
        </w:rPr>
        <w:t>создавать устные и письменные высказывания, монологические и диалогические тексты определенной</w:t>
      </w:r>
      <w:r>
        <w:rPr>
          <w:sz w:val="24"/>
        </w:rPr>
        <w:t xml:space="preserve">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  <w:proofErr w:type="gramEnd"/>
    </w:p>
    <w:p w:rsidR="0047713A" w:rsidRDefault="0044010D">
      <w:pPr>
        <w:pStyle w:val="a4"/>
        <w:numPr>
          <w:ilvl w:val="2"/>
          <w:numId w:val="4"/>
        </w:numPr>
        <w:tabs>
          <w:tab w:val="left" w:pos="1067"/>
        </w:tabs>
        <w:spacing w:line="293" w:lineRule="exact"/>
        <w:ind w:left="1067" w:hanging="360"/>
        <w:rPr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z w:val="24"/>
        </w:rPr>
        <w:t xml:space="preserve"> структурных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элементах;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2" w:line="237" w:lineRule="auto"/>
        <w:ind w:right="147"/>
        <w:rPr>
          <w:sz w:val="24"/>
        </w:rPr>
      </w:pPr>
      <w:r>
        <w:rPr>
          <w:sz w:val="24"/>
        </w:rPr>
        <w:t>подбирать и использовать языковые средства в зависимости от типа текста и выбранного профиля обучения;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7" w:line="237" w:lineRule="auto"/>
        <w:ind w:right="142"/>
        <w:rPr>
          <w:sz w:val="24"/>
        </w:rPr>
      </w:pPr>
      <w:r>
        <w:rPr>
          <w:sz w:val="24"/>
        </w:rPr>
        <w:t>правильно использовать лексические и грамматические средства связи предложений при построении текста;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2" w:line="237" w:lineRule="auto"/>
        <w:ind w:right="140"/>
        <w:rPr>
          <w:sz w:val="24"/>
        </w:rPr>
      </w:pPr>
      <w:r>
        <w:rPr>
          <w:sz w:val="24"/>
        </w:rPr>
        <w:t xml:space="preserve">создавать устные и </w:t>
      </w:r>
      <w:r>
        <w:rPr>
          <w:sz w:val="24"/>
        </w:rPr>
        <w:t>письменные тексты разных жанров в соответствии с функционально-стилевой принадлежностью текста;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7" w:line="237" w:lineRule="auto"/>
        <w:ind w:right="141"/>
        <w:rPr>
          <w:sz w:val="24"/>
        </w:rPr>
      </w:pPr>
      <w:r>
        <w:rPr>
          <w:sz w:val="24"/>
        </w:rPr>
        <w:t>сознательно использовать изобразительно-выразительные средства языка при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создании текста в соответствии с выбранным профилем обучения;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ind w:right="137"/>
        <w:rPr>
          <w:sz w:val="24"/>
        </w:rPr>
      </w:pPr>
      <w:r>
        <w:rPr>
          <w:sz w:val="24"/>
        </w:rPr>
        <w:t>использовать при работе с</w:t>
      </w:r>
      <w:r>
        <w:rPr>
          <w:sz w:val="24"/>
        </w:rPr>
        <w:t xml:space="preserve"> текстом разные виды чтения (поисковое, просмотровое, ознакомительное, изучающее, реферативное) и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(с полным пониманием текста, с пониманием основного содержания, с выборочным извлечением </w:t>
      </w:r>
      <w:r>
        <w:rPr>
          <w:spacing w:val="-2"/>
          <w:sz w:val="24"/>
        </w:rPr>
        <w:t>информации);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4" w:line="237" w:lineRule="auto"/>
        <w:ind w:right="147"/>
        <w:rPr>
          <w:sz w:val="24"/>
        </w:rPr>
      </w:pPr>
      <w:r>
        <w:rPr>
          <w:sz w:val="24"/>
        </w:rPr>
        <w:t>анализировать текст с точки зрения наличия в</w:t>
      </w:r>
      <w:r>
        <w:rPr>
          <w:sz w:val="24"/>
        </w:rPr>
        <w:t xml:space="preserve"> нем явной и скрытой, основной и второстепенной информации, определять его тему, проблему и основную мысль;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2" w:line="237" w:lineRule="auto"/>
        <w:ind w:right="134"/>
        <w:rPr>
          <w:sz w:val="24"/>
        </w:rPr>
      </w:pPr>
      <w:r>
        <w:rPr>
          <w:sz w:val="24"/>
        </w:rPr>
        <w:t>извлекать необходимую информацию из различных источников и переводить ее в текстовый формат;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5" w:line="293" w:lineRule="exact"/>
        <w:jc w:val="left"/>
        <w:rPr>
          <w:sz w:val="24"/>
        </w:rPr>
      </w:pPr>
      <w:r>
        <w:rPr>
          <w:sz w:val="24"/>
        </w:rPr>
        <w:t>преобразовывать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</w:t>
      </w:r>
      <w:proofErr w:type="gramStart"/>
      <w:r>
        <w:rPr>
          <w:sz w:val="24"/>
        </w:rPr>
        <w:t>кст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угие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информации</w:t>
      </w:r>
      <w:r>
        <w:rPr>
          <w:spacing w:val="-2"/>
          <w:sz w:val="24"/>
        </w:rPr>
        <w:t>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line="293" w:lineRule="exact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тему,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line="293" w:lineRule="exact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ind w:right="138"/>
        <w:rPr>
          <w:sz w:val="24"/>
        </w:rPr>
      </w:pPr>
      <w:r>
        <w:rPr>
          <w:sz w:val="24"/>
        </w:rPr>
        <w:t>соблюдать в речевой практике основные орфоэпические, лексические,</w:t>
      </w:r>
      <w:r>
        <w:rPr>
          <w:spacing w:val="40"/>
          <w:sz w:val="24"/>
        </w:rPr>
        <w:t xml:space="preserve"> </w:t>
      </w:r>
      <w:r>
        <w:rPr>
          <w:sz w:val="24"/>
        </w:rPr>
        <w:t>грамматические, стилистические, орфографические и пунктуационные нормы</w:t>
      </w:r>
      <w:r>
        <w:rPr>
          <w:spacing w:val="80"/>
          <w:sz w:val="24"/>
        </w:rPr>
        <w:t xml:space="preserve"> </w:t>
      </w:r>
      <w:r>
        <w:rPr>
          <w:sz w:val="24"/>
        </w:rPr>
        <w:t>ру</w:t>
      </w:r>
      <w:r>
        <w:rPr>
          <w:sz w:val="24"/>
        </w:rPr>
        <w:t>сского литературного языка;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7"/>
        </w:tabs>
        <w:spacing w:line="293" w:lineRule="exact"/>
        <w:ind w:left="1067" w:hanging="36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чужую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2"/>
          <w:sz w:val="24"/>
        </w:rPr>
        <w:t xml:space="preserve"> нормам;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1" w:line="237" w:lineRule="auto"/>
        <w:ind w:right="142"/>
        <w:rPr>
          <w:sz w:val="24"/>
        </w:rPr>
      </w:pPr>
      <w:r>
        <w:rPr>
          <w:sz w:val="24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47713A" w:rsidRDefault="0047713A">
      <w:pPr>
        <w:pStyle w:val="a4"/>
        <w:spacing w:line="237" w:lineRule="auto"/>
        <w:rPr>
          <w:sz w:val="24"/>
        </w:rPr>
        <w:sectPr w:rsidR="0047713A">
          <w:pgSz w:w="11910" w:h="16840"/>
          <w:pgMar w:top="1020" w:right="708" w:bottom="280" w:left="992" w:header="720" w:footer="720" w:gutter="0"/>
          <w:cols w:space="720"/>
        </w:sectPr>
      </w:pPr>
    </w:p>
    <w:p w:rsidR="0047713A" w:rsidRDefault="0044010D">
      <w:pPr>
        <w:pStyle w:val="1"/>
        <w:spacing w:before="71" w:line="276" w:lineRule="exact"/>
      </w:pPr>
      <w:r>
        <w:lastRenderedPageBreak/>
        <w:t>Выпускник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rPr>
          <w:spacing w:val="-2"/>
        </w:rPr>
        <w:t>научиться: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2" w:line="237" w:lineRule="auto"/>
        <w:ind w:right="144"/>
        <w:rPr>
          <w:sz w:val="24"/>
        </w:rPr>
      </w:pPr>
      <w:r>
        <w:rPr>
          <w:sz w:val="24"/>
        </w:rPr>
        <w:t>распознавать уровни и единицы языка в предъявленном тексте и видеть взаимосвязь между ними;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ind w:right="141"/>
        <w:rPr>
          <w:sz w:val="24"/>
        </w:rPr>
      </w:pPr>
      <w:r>
        <w:rPr>
          <w:sz w:val="24"/>
        </w:rPr>
        <w:t>анализировать при оценке собственной и чужой речи языковые средства, использованные в текс</w:t>
      </w:r>
      <w:r>
        <w:rPr>
          <w:sz w:val="24"/>
        </w:rPr>
        <w:t xml:space="preserve">те, с точки зрения правильности, точности и уместности их </w:t>
      </w:r>
      <w:r>
        <w:rPr>
          <w:spacing w:val="-2"/>
          <w:sz w:val="24"/>
        </w:rPr>
        <w:t>употребления;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2" w:line="237" w:lineRule="auto"/>
        <w:ind w:right="142"/>
        <w:rPr>
          <w:sz w:val="24"/>
        </w:rPr>
      </w:pPr>
      <w:r>
        <w:rPr>
          <w:sz w:val="24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7" w:line="237" w:lineRule="auto"/>
        <w:ind w:right="148"/>
        <w:rPr>
          <w:sz w:val="24"/>
        </w:rPr>
      </w:pPr>
      <w:r>
        <w:rPr>
          <w:sz w:val="24"/>
        </w:rPr>
        <w:t>отличать язык художественной литературы от других разновидностей сов</w:t>
      </w:r>
      <w:r>
        <w:rPr>
          <w:sz w:val="24"/>
        </w:rPr>
        <w:t>ременного русского языка;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7" w:line="237" w:lineRule="auto"/>
        <w:ind w:right="141"/>
        <w:rPr>
          <w:sz w:val="24"/>
        </w:rPr>
      </w:pPr>
      <w:r>
        <w:rPr>
          <w:sz w:val="24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2" w:line="237" w:lineRule="auto"/>
        <w:ind w:right="140"/>
        <w:rPr>
          <w:sz w:val="24"/>
        </w:rPr>
      </w:pPr>
      <w:r>
        <w:rPr>
          <w:sz w:val="24"/>
        </w:rPr>
        <w:t xml:space="preserve">иметь представление об историческом развитии русского языка и истории русского </w:t>
      </w:r>
      <w:r>
        <w:rPr>
          <w:spacing w:val="-2"/>
          <w:sz w:val="24"/>
        </w:rPr>
        <w:t>языкознания;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7" w:line="237" w:lineRule="auto"/>
        <w:ind w:right="143"/>
        <w:rPr>
          <w:sz w:val="24"/>
        </w:rPr>
      </w:pP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согласие ил</w:t>
      </w:r>
      <w:r>
        <w:rPr>
          <w:sz w:val="24"/>
        </w:rPr>
        <w:t>и несогласие с мнением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 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правилами ведения диалогической речи;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3" w:line="237" w:lineRule="auto"/>
        <w:ind w:right="151"/>
        <w:rPr>
          <w:sz w:val="24"/>
        </w:rPr>
      </w:pPr>
      <w:r>
        <w:rPr>
          <w:sz w:val="24"/>
        </w:rPr>
        <w:t>дифференцировать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второстепенную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известную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неизвестную информацию в прослушанном тексте;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7" w:line="237" w:lineRule="auto"/>
        <w:ind w:right="146"/>
        <w:rPr>
          <w:sz w:val="24"/>
        </w:rPr>
      </w:pPr>
      <w:r>
        <w:rPr>
          <w:sz w:val="24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7"/>
        </w:tabs>
        <w:spacing w:line="294" w:lineRule="exact"/>
        <w:ind w:left="1067" w:hanging="360"/>
        <w:rPr>
          <w:sz w:val="24"/>
        </w:rPr>
      </w:pPr>
      <w:r>
        <w:rPr>
          <w:sz w:val="24"/>
        </w:rPr>
        <w:t>сохранять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10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стиля;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6" w:line="237" w:lineRule="auto"/>
        <w:ind w:right="144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40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прослушанные тексты и представлять их в виде тезисов, конспектов, аннотаций, рефератов;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line="293" w:lineRule="exact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отзывы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line="293" w:lineRule="exact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говорения,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аудирования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письма;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2" w:line="237" w:lineRule="auto"/>
        <w:ind w:right="143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3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3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3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33"/>
          <w:sz w:val="24"/>
        </w:rPr>
        <w:t xml:space="preserve"> </w:t>
      </w:r>
      <w:r>
        <w:rPr>
          <w:sz w:val="24"/>
        </w:rPr>
        <w:t>в том числе при обсуждении дискуссионных проблем;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7" w:line="237" w:lineRule="auto"/>
        <w:ind w:right="133"/>
        <w:jc w:val="left"/>
        <w:rPr>
          <w:sz w:val="24"/>
        </w:rPr>
      </w:pPr>
      <w:r>
        <w:rPr>
          <w:sz w:val="24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самоконтроль;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6" w:line="237" w:lineRule="auto"/>
        <w:ind w:right="139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 знаний о нормах русского литературного языка;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  <w:tab w:val="left" w:pos="3820"/>
          <w:tab w:val="left" w:pos="5393"/>
          <w:tab w:val="left" w:pos="6409"/>
          <w:tab w:val="left" w:pos="6740"/>
          <w:tab w:val="left" w:pos="8261"/>
          <w:tab w:val="left" w:pos="8817"/>
        </w:tabs>
        <w:spacing w:before="2" w:line="237" w:lineRule="auto"/>
        <w:ind w:right="14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нормативные</w:t>
      </w:r>
      <w:r>
        <w:rPr>
          <w:sz w:val="24"/>
        </w:rPr>
        <w:tab/>
      </w:r>
      <w:r>
        <w:rPr>
          <w:spacing w:val="-2"/>
          <w:sz w:val="24"/>
        </w:rPr>
        <w:t>словари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справочники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расширения </w:t>
      </w:r>
      <w:r>
        <w:rPr>
          <w:sz w:val="24"/>
        </w:rPr>
        <w:t>словарного запаса и спектра используемых языковых средств;</w:t>
      </w:r>
    </w:p>
    <w:p w:rsidR="0047713A" w:rsidRDefault="0044010D">
      <w:pPr>
        <w:pStyle w:val="a4"/>
        <w:numPr>
          <w:ilvl w:val="2"/>
          <w:numId w:val="4"/>
        </w:numPr>
        <w:tabs>
          <w:tab w:val="left" w:pos="1068"/>
        </w:tabs>
        <w:spacing w:before="7" w:line="237" w:lineRule="auto"/>
        <w:ind w:right="14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сторону </w:t>
      </w:r>
      <w:r>
        <w:rPr>
          <w:sz w:val="24"/>
        </w:rPr>
        <w:t>речевого</w:t>
      </w:r>
      <w:r>
        <w:rPr>
          <w:spacing w:val="3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3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35"/>
          <w:sz w:val="24"/>
        </w:rPr>
        <w:t xml:space="preserve"> </w:t>
      </w:r>
      <w:r>
        <w:rPr>
          <w:sz w:val="24"/>
        </w:rPr>
        <w:t>(в том числе художественной литературы).</w:t>
      </w:r>
    </w:p>
    <w:p w:rsidR="0047713A" w:rsidRDefault="0047713A">
      <w:pPr>
        <w:pStyle w:val="a4"/>
        <w:spacing w:line="237" w:lineRule="auto"/>
        <w:jc w:val="left"/>
        <w:rPr>
          <w:sz w:val="24"/>
        </w:rPr>
        <w:sectPr w:rsidR="0047713A">
          <w:pgSz w:w="11910" w:h="16840"/>
          <w:pgMar w:top="1040" w:right="708" w:bottom="280" w:left="992" w:header="720" w:footer="720" w:gutter="0"/>
          <w:cols w:space="720"/>
        </w:sectPr>
      </w:pPr>
    </w:p>
    <w:p w:rsidR="0047713A" w:rsidRDefault="0044010D">
      <w:pPr>
        <w:pStyle w:val="1"/>
        <w:spacing w:before="71"/>
        <w:ind w:left="4026"/>
        <w:jc w:val="left"/>
      </w:pPr>
      <w:r>
        <w:lastRenderedPageBreak/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предмета</w:t>
      </w:r>
    </w:p>
    <w:p w:rsidR="0047713A" w:rsidRDefault="0044010D">
      <w:pPr>
        <w:pStyle w:val="a3"/>
        <w:spacing w:before="271"/>
        <w:ind w:left="141" w:right="140" w:firstLine="710"/>
      </w:pPr>
      <w:r>
        <w:t>О новой форме промежуточной государственной (итоговой) аттестации по литературе – итоговом сочинении.</w:t>
      </w:r>
      <w:r>
        <w:rPr>
          <w:spacing w:val="40"/>
        </w:rPr>
        <w:t xml:space="preserve"> </w:t>
      </w:r>
      <w:r>
        <w:t xml:space="preserve">Требования, предъявляемые к </w:t>
      </w:r>
      <w:proofErr w:type="spellStart"/>
      <w:r>
        <w:t>сочинению</w:t>
      </w:r>
      <w:proofErr w:type="gramStart"/>
      <w:r>
        <w:t>.К</w:t>
      </w:r>
      <w:proofErr w:type="gramEnd"/>
      <w:r>
        <w:t>лассификация</w:t>
      </w:r>
      <w:proofErr w:type="spellEnd"/>
      <w:r>
        <w:t xml:space="preserve"> ошибок при проверке итоговых </w:t>
      </w:r>
      <w:proofErr w:type="spellStart"/>
      <w:r>
        <w:t>сочинений.Основные</w:t>
      </w:r>
      <w:proofErr w:type="spellEnd"/>
      <w:r>
        <w:t xml:space="preserve"> типы сочинений (дневники, рецензии, очерки, литературно-критические статьи и т. д.).Структура экзаменационной работы. Система оценивания. Критерии оценивания. Последовательность работы</w:t>
      </w:r>
      <w:r>
        <w:t xml:space="preserve"> над сочинением. Виды </w:t>
      </w:r>
      <w:proofErr w:type="spellStart"/>
      <w:r>
        <w:t>вступлений</w:t>
      </w:r>
      <w:proofErr w:type="gramStart"/>
      <w:r>
        <w:t>.П</w:t>
      </w:r>
      <w:proofErr w:type="gramEnd"/>
      <w:r>
        <w:t>оследовательность</w:t>
      </w:r>
      <w:proofErr w:type="spellEnd"/>
      <w:r>
        <w:t xml:space="preserve"> работы над сочинением. Главный тезис. Основная часть (аргументация)</w:t>
      </w:r>
      <w:proofErr w:type="gramStart"/>
      <w:r>
        <w:t>.П</w:t>
      </w:r>
      <w:proofErr w:type="gramEnd"/>
      <w:r>
        <w:t>оследовательность работы над сочинением. Виды заключений.</w:t>
      </w:r>
    </w:p>
    <w:p w:rsidR="0047713A" w:rsidRDefault="0044010D">
      <w:pPr>
        <w:pStyle w:val="a3"/>
        <w:spacing w:before="4"/>
        <w:ind w:left="424" w:right="137" w:firstLine="283"/>
      </w:pPr>
      <w:r>
        <w:t>Структура, языковое оформление сочинения – рассуждения. Смысловая и</w:t>
      </w:r>
      <w:r>
        <w:rPr>
          <w:spacing w:val="40"/>
        </w:rPr>
        <w:t xml:space="preserve"> </w:t>
      </w:r>
      <w:r>
        <w:t>композици</w:t>
      </w:r>
      <w:r>
        <w:t>онная целостность текста. Последовательность предложений в тексте. Разноаспектный анализ текста. Логико-смысловые отношения между частями микротекста. Средства связи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  <w:r>
        <w:rPr>
          <w:spacing w:val="-1"/>
        </w:rPr>
        <w:t xml:space="preserve"> </w:t>
      </w:r>
      <w:r>
        <w:t>Основная и</w:t>
      </w:r>
      <w:r>
        <w:rPr>
          <w:spacing w:val="-2"/>
        </w:rPr>
        <w:t xml:space="preserve"> </w:t>
      </w:r>
      <w:r>
        <w:t>дополнительная</w:t>
      </w:r>
      <w:r>
        <w:rPr>
          <w:spacing w:val="-3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микротекста. Информационная обр</w:t>
      </w:r>
      <w:r>
        <w:t xml:space="preserve">аботка письменных текстов различных стилей и </w:t>
      </w:r>
      <w:proofErr w:type="spellStart"/>
      <w:r>
        <w:t>жанров</w:t>
      </w:r>
      <w:proofErr w:type="gramStart"/>
      <w:r>
        <w:t>.Ф</w:t>
      </w:r>
      <w:proofErr w:type="gramEnd"/>
      <w:r>
        <w:t>ункциональные</w:t>
      </w:r>
      <w:proofErr w:type="spellEnd"/>
      <w:r>
        <w:t xml:space="preserve"> стили, их характеристика. Признаки стилей речи Предупреждение ошибок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определении стиля</w:t>
      </w:r>
      <w:r>
        <w:rPr>
          <w:spacing w:val="-1"/>
        </w:rPr>
        <w:t xml:space="preserve"> </w:t>
      </w:r>
      <w:r>
        <w:t>текста. Речь. Языковые</w:t>
      </w:r>
      <w:r>
        <w:rPr>
          <w:spacing w:val="-2"/>
        </w:rPr>
        <w:t xml:space="preserve"> </w:t>
      </w:r>
      <w:r>
        <w:t>средства выразительности.</w:t>
      </w:r>
      <w:r>
        <w:rPr>
          <w:spacing w:val="-4"/>
        </w:rPr>
        <w:t xml:space="preserve"> </w:t>
      </w:r>
      <w:r>
        <w:t xml:space="preserve">Тропы, их характеристика. Стилистические </w:t>
      </w:r>
      <w:proofErr w:type="spellStart"/>
      <w:r>
        <w:t>фигуры</w:t>
      </w:r>
      <w:proofErr w:type="gramStart"/>
      <w:r>
        <w:t>.В</w:t>
      </w:r>
      <w:proofErr w:type="gramEnd"/>
      <w:r>
        <w:t>иды</w:t>
      </w:r>
      <w:proofErr w:type="spellEnd"/>
      <w:r>
        <w:t xml:space="preserve"> информации в тексте. Информационная обработка текста. Употребление языковых средств.</w:t>
      </w:r>
      <w:r>
        <w:rPr>
          <w:spacing w:val="40"/>
        </w:rPr>
        <w:t xml:space="preserve"> </w:t>
      </w:r>
      <w:r>
        <w:t>Жанровое многообразие сочинений. Структура письменной экзаменационной работы.</w:t>
      </w:r>
      <w:r>
        <w:rPr>
          <w:spacing w:val="40"/>
        </w:rPr>
        <w:t xml:space="preserve"> </w:t>
      </w:r>
      <w:r>
        <w:t xml:space="preserve">Формулировка проблем исходного текста. Типы проблем. Способы выявления проблемы. Типовые </w:t>
      </w:r>
      <w:r>
        <w:t>конструкции для формулирования проблемы.</w:t>
      </w:r>
      <w:r>
        <w:rPr>
          <w:spacing w:val="40"/>
        </w:rPr>
        <w:t xml:space="preserve"> </w:t>
      </w:r>
      <w:r>
        <w:t>Комментарий к проблеме. Типы информации в тексте. Введение цитат в текст сочинения. Прямая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косвенная</w:t>
      </w:r>
      <w:r>
        <w:rPr>
          <w:spacing w:val="-2"/>
        </w:rPr>
        <w:t xml:space="preserve"> </w:t>
      </w:r>
      <w:r>
        <w:t>речь.</w:t>
      </w:r>
      <w:r>
        <w:rPr>
          <w:spacing w:val="-4"/>
        </w:rPr>
        <w:t xml:space="preserve"> </w:t>
      </w:r>
      <w:r>
        <w:t>Типовые</w:t>
      </w:r>
      <w:r>
        <w:rPr>
          <w:spacing w:val="-12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комментирования</w:t>
      </w:r>
      <w:r>
        <w:rPr>
          <w:spacing w:val="-6"/>
        </w:rPr>
        <w:t xml:space="preserve"> </w:t>
      </w:r>
      <w:r>
        <w:t>проблемы. Типичные ошибки при комментарии проблемы.</w:t>
      </w:r>
      <w:r>
        <w:rPr>
          <w:spacing w:val="40"/>
        </w:rPr>
        <w:t xml:space="preserve"> </w:t>
      </w:r>
      <w:r>
        <w:t>Авторская пози</w:t>
      </w:r>
      <w:r>
        <w:t>ция. Отражение авторской позиции в тексте. Средства выражения позиции автора. Автор и рассказчик. Типовые конструкции для выражения авторской позиции. Типовые ошибки при формулировании авторской позиции. Выражение собственного мнения. Виды аргументов, их «</w:t>
      </w:r>
      <w:r>
        <w:t>ценность». Структура аргумента. Источники аргументации. Типичные ошибки аргументации. Создание</w:t>
      </w:r>
    </w:p>
    <w:p w:rsidR="0047713A" w:rsidRDefault="0044010D">
      <w:pPr>
        <w:pStyle w:val="a3"/>
        <w:spacing w:before="1"/>
        <w:ind w:left="424" w:right="137" w:firstLine="0"/>
      </w:pPr>
      <w:r>
        <w:t xml:space="preserve">«банка </w:t>
      </w:r>
      <w:proofErr w:type="spellStart"/>
      <w:r>
        <w:t>аргументов»</w:t>
      </w:r>
      <w:proofErr w:type="gramStart"/>
      <w:r>
        <w:t>.К</w:t>
      </w:r>
      <w:proofErr w:type="gramEnd"/>
      <w:r>
        <w:t>омпозиция</w:t>
      </w:r>
      <w:proofErr w:type="spellEnd"/>
      <w:r>
        <w:t xml:space="preserve"> сочинения. Композиционное единство при создании собственного текста. Абзацное членение, типичные ошибки в абзацном членении письмен</w:t>
      </w:r>
      <w:r>
        <w:t xml:space="preserve">ной работы, их предупреждение. Смысловая цельность, речевая связность </w:t>
      </w:r>
      <w:proofErr w:type="spellStart"/>
      <w:r>
        <w:t>ипоследовательность</w:t>
      </w:r>
      <w:proofErr w:type="spellEnd"/>
      <w:r>
        <w:t xml:space="preserve"> изложения. Основные средства связи между предложениями в тексте. Виды и формы вступления. Виды заключения. Работа с текстами.</w:t>
      </w:r>
    </w:p>
    <w:p w:rsidR="0047713A" w:rsidRDefault="0044010D">
      <w:pPr>
        <w:pStyle w:val="a3"/>
        <w:ind w:left="424" w:right="147" w:firstLine="283"/>
      </w:pPr>
      <w:r>
        <w:t>Речевое оформление сочинения. Точность и</w:t>
      </w:r>
      <w:r>
        <w:t xml:space="preserve"> выразительность языка. Соблюдение орфографических, пунктуационных, этических, языковых и речевых норм современного языка. Соблюдение </w:t>
      </w:r>
      <w:proofErr w:type="spellStart"/>
      <w:r>
        <w:t>фактологических</w:t>
      </w:r>
      <w:proofErr w:type="spellEnd"/>
      <w:r>
        <w:t xml:space="preserve"> норм в фоновом материале.</w:t>
      </w:r>
    </w:p>
    <w:p w:rsidR="0047713A" w:rsidRDefault="0047713A">
      <w:pPr>
        <w:pStyle w:val="a3"/>
        <w:sectPr w:rsidR="0047713A">
          <w:pgSz w:w="11910" w:h="16840"/>
          <w:pgMar w:top="1040" w:right="708" w:bottom="280" w:left="992" w:header="720" w:footer="720" w:gutter="0"/>
          <w:cols w:space="720"/>
        </w:sectPr>
      </w:pPr>
    </w:p>
    <w:p w:rsidR="0047713A" w:rsidRDefault="0044010D">
      <w:pPr>
        <w:pStyle w:val="1"/>
        <w:spacing w:before="76"/>
        <w:ind w:left="3113"/>
        <w:jc w:val="left"/>
      </w:pPr>
      <w:r>
        <w:lastRenderedPageBreak/>
        <w:t>Календарно-тематическое</w:t>
      </w:r>
      <w:r>
        <w:rPr>
          <w:spacing w:val="-8"/>
        </w:rPr>
        <w:t xml:space="preserve"> </w:t>
      </w:r>
      <w:r>
        <w:rPr>
          <w:spacing w:val="-2"/>
        </w:rPr>
        <w:t>планирование.</w:t>
      </w:r>
    </w:p>
    <w:p w:rsidR="0047713A" w:rsidRDefault="0047713A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566"/>
        <w:gridCol w:w="6521"/>
        <w:gridCol w:w="1383"/>
      </w:tblGrid>
      <w:tr w:rsidR="0047713A" w:rsidTr="0044010D">
        <w:trPr>
          <w:trHeight w:val="551"/>
        </w:trPr>
        <w:tc>
          <w:tcPr>
            <w:tcW w:w="1105" w:type="dxa"/>
          </w:tcPr>
          <w:p w:rsidR="0047713A" w:rsidRDefault="0044010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47713A" w:rsidRDefault="0044010D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566" w:type="dxa"/>
          </w:tcPr>
          <w:p w:rsidR="0044010D" w:rsidRDefault="0044010D" w:rsidP="0044010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 </w:t>
            </w:r>
            <w:proofErr w:type="gramStart"/>
            <w:r>
              <w:rPr>
                <w:b/>
                <w:spacing w:val="-5"/>
                <w:sz w:val="24"/>
              </w:rPr>
              <w:t>–в</w:t>
            </w:r>
            <w:proofErr w:type="gramEnd"/>
            <w:r>
              <w:rPr>
                <w:b/>
                <w:spacing w:val="-5"/>
                <w:sz w:val="24"/>
              </w:rPr>
              <w:t>о</w:t>
            </w:r>
          </w:p>
          <w:p w:rsidR="0047713A" w:rsidRDefault="0044010D" w:rsidP="0044010D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bookmarkStart w:id="2" w:name="_GoBack"/>
            <w:bookmarkEnd w:id="2"/>
          </w:p>
        </w:tc>
      </w:tr>
      <w:tr w:rsidR="0047713A">
        <w:trPr>
          <w:trHeight w:val="278"/>
        </w:trPr>
        <w:tc>
          <w:tcPr>
            <w:tcW w:w="9575" w:type="dxa"/>
            <w:gridSpan w:val="4"/>
          </w:tcPr>
          <w:p w:rsidR="0047713A" w:rsidRDefault="0044010D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композиция(18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47713A" w:rsidTr="0044010D">
        <w:trPr>
          <w:trHeight w:val="825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государственной (итоговой) аттестации по литературе – </w:t>
            </w:r>
            <w:proofErr w:type="gramStart"/>
            <w:r>
              <w:rPr>
                <w:sz w:val="24"/>
              </w:rPr>
              <w:t>итоговом</w:t>
            </w:r>
            <w:proofErr w:type="gramEnd"/>
          </w:p>
          <w:p w:rsidR="0047713A" w:rsidRDefault="0044010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сочинении</w:t>
            </w:r>
            <w:proofErr w:type="gramEnd"/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277"/>
        </w:trPr>
        <w:tc>
          <w:tcPr>
            <w:tcW w:w="1105" w:type="dxa"/>
          </w:tcPr>
          <w:p w:rsidR="0047713A" w:rsidRDefault="004401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сочинению.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825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 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 проверке итоговых </w:t>
            </w:r>
            <w:proofErr w:type="spellStart"/>
            <w:r>
              <w:rPr>
                <w:sz w:val="24"/>
              </w:rPr>
              <w:t>сочинений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шибки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7713A" w:rsidRDefault="0044010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логикой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ошибки).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830"/>
        </w:trPr>
        <w:tc>
          <w:tcPr>
            <w:tcW w:w="1105" w:type="dxa"/>
          </w:tcPr>
          <w:p w:rsidR="0047713A" w:rsidRDefault="004401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Ошибки,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речевых </w:t>
            </w:r>
            <w:proofErr w:type="spellStart"/>
            <w:r>
              <w:rPr>
                <w:sz w:val="24"/>
              </w:rPr>
              <w:t>норм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шибки</w:t>
            </w:r>
            <w:proofErr w:type="spellEnd"/>
            <w:r>
              <w:rPr>
                <w:sz w:val="24"/>
              </w:rPr>
              <w:t>, связанные с нарушением</w:t>
            </w:r>
          </w:p>
          <w:p w:rsidR="0047713A" w:rsidRDefault="0044010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552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Ошибки,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орфографических</w:t>
            </w:r>
            <w:proofErr w:type="gramEnd"/>
          </w:p>
          <w:p w:rsidR="0047713A" w:rsidRDefault="0044010D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норм.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551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Ошибки,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пунктуационных</w:t>
            </w:r>
            <w:proofErr w:type="gramEnd"/>
          </w:p>
          <w:p w:rsidR="0047713A" w:rsidRDefault="0044010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норм.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551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(дневники,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рецензии,</w:t>
            </w:r>
            <w:proofErr w:type="gramEnd"/>
          </w:p>
          <w:p w:rsidR="0047713A" w:rsidRDefault="0044010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очерки,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литературно-критические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д.)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552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(дневники,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рецензии,</w:t>
            </w:r>
            <w:proofErr w:type="gramEnd"/>
          </w:p>
          <w:p w:rsidR="0047713A" w:rsidRDefault="0044010D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очерки,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литературно-критические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татьи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4"/>
                <w:sz w:val="24"/>
              </w:rPr>
              <w:t>д.).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551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экзаменационной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2"/>
                <w:sz w:val="24"/>
              </w:rPr>
              <w:t xml:space="preserve"> Система</w:t>
            </w:r>
          </w:p>
          <w:p w:rsidR="0047713A" w:rsidRDefault="0044010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830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  <w:r>
              <w:rPr>
                <w:spacing w:val="-2"/>
                <w:sz w:val="24"/>
              </w:rPr>
              <w:t xml:space="preserve"> Соответствие</w:t>
            </w:r>
          </w:p>
          <w:p w:rsidR="0047713A" w:rsidRDefault="0044010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темеАргументация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316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  <w:r>
              <w:rPr>
                <w:spacing w:val="-2"/>
                <w:sz w:val="24"/>
              </w:rPr>
              <w:t xml:space="preserve"> Грамотность.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830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47713A" w:rsidRDefault="0044010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вступлений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лавный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тезис.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 (аргументация)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иды заключений.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551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Ещё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терминах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понятиях.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  <w:p w:rsidR="0047713A" w:rsidRDefault="0044010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825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сочинение.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«Любимые»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экзаменационные темы (особенности формулировки, тематическое</w:t>
            </w:r>
            <w:proofErr w:type="gramEnd"/>
          </w:p>
          <w:p w:rsidR="0047713A" w:rsidRDefault="0044010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направление).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277"/>
        </w:trPr>
        <w:tc>
          <w:tcPr>
            <w:tcW w:w="1105" w:type="dxa"/>
          </w:tcPr>
          <w:p w:rsidR="0047713A" w:rsidRDefault="004401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15..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551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16..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Практикум.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47713A" w:rsidRDefault="0044010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тематику.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551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17..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Практикум.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47713A" w:rsidRDefault="0044010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тематику.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551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собственных</w:t>
            </w:r>
            <w:proofErr w:type="gramEnd"/>
          </w:p>
          <w:p w:rsidR="0047713A" w:rsidRDefault="0044010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сочинениях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>
        <w:trPr>
          <w:trHeight w:val="277"/>
        </w:trPr>
        <w:tc>
          <w:tcPr>
            <w:tcW w:w="9575" w:type="dxa"/>
            <w:gridSpan w:val="4"/>
          </w:tcPr>
          <w:p w:rsidR="0047713A" w:rsidRDefault="0044010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Сочинение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рассуждение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(16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47713A" w:rsidTr="0044010D">
        <w:trPr>
          <w:trHeight w:val="273"/>
        </w:trPr>
        <w:tc>
          <w:tcPr>
            <w:tcW w:w="1105" w:type="dxa"/>
          </w:tcPr>
          <w:p w:rsidR="0047713A" w:rsidRDefault="0044010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оформление </w:t>
            </w:r>
            <w:r>
              <w:rPr>
                <w:spacing w:val="-2"/>
                <w:sz w:val="24"/>
              </w:rPr>
              <w:t>сочинения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552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"/>
                <w:sz w:val="24"/>
              </w:rPr>
              <w:t xml:space="preserve"> их</w:t>
            </w:r>
          </w:p>
          <w:p w:rsidR="0047713A" w:rsidRDefault="0044010D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отличительные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551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  <w:p w:rsidR="0047713A" w:rsidRDefault="0044010D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278"/>
        </w:trPr>
        <w:tc>
          <w:tcPr>
            <w:tcW w:w="1105" w:type="dxa"/>
          </w:tcPr>
          <w:p w:rsidR="0047713A" w:rsidRDefault="004401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521" w:type="dxa"/>
          </w:tcPr>
          <w:p w:rsidR="0047713A" w:rsidRDefault="0044010D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Тропы,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47713A" w:rsidRDefault="0047713A">
      <w:pPr>
        <w:pStyle w:val="TableParagraph"/>
        <w:spacing w:line="258" w:lineRule="exact"/>
        <w:rPr>
          <w:sz w:val="24"/>
        </w:rPr>
        <w:sectPr w:rsidR="0047713A">
          <w:pgSz w:w="11910" w:h="16840"/>
          <w:pgMar w:top="1040" w:right="708" w:bottom="1214" w:left="992" w:header="720" w:footer="720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566"/>
        <w:gridCol w:w="6522"/>
        <w:gridCol w:w="1383"/>
      </w:tblGrid>
      <w:tr w:rsidR="0047713A" w:rsidTr="0044010D">
        <w:trPr>
          <w:trHeight w:val="277"/>
        </w:trPr>
        <w:tc>
          <w:tcPr>
            <w:tcW w:w="1105" w:type="dxa"/>
          </w:tcPr>
          <w:p w:rsidR="0047713A" w:rsidRDefault="0047713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47713A" w:rsidRDefault="0047713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522" w:type="dxa"/>
          </w:tcPr>
          <w:p w:rsidR="0047713A" w:rsidRDefault="0044010D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характеристика.</w:t>
            </w:r>
          </w:p>
        </w:tc>
        <w:tc>
          <w:tcPr>
            <w:tcW w:w="1383" w:type="dxa"/>
          </w:tcPr>
          <w:p w:rsidR="0047713A" w:rsidRDefault="0047713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7713A" w:rsidTr="0044010D">
        <w:trPr>
          <w:trHeight w:val="273"/>
        </w:trPr>
        <w:tc>
          <w:tcPr>
            <w:tcW w:w="1105" w:type="dxa"/>
          </w:tcPr>
          <w:p w:rsidR="0047713A" w:rsidRDefault="0044010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6522" w:type="dxa"/>
          </w:tcPr>
          <w:p w:rsidR="0047713A" w:rsidRDefault="0044010D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Стилистические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фигуры. 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текстами.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551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  <w:p w:rsidR="0047713A" w:rsidRDefault="0044010D">
            <w:pPr>
              <w:pStyle w:val="TableParagraph"/>
              <w:spacing w:before="2" w:line="261" w:lineRule="exact"/>
              <w:ind w:left="945" w:right="-20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ро</w:t>
            </w:r>
            <w:proofErr w:type="spellEnd"/>
          </w:p>
        </w:tc>
        <w:tc>
          <w:tcPr>
            <w:tcW w:w="6522" w:type="dxa"/>
          </w:tcPr>
          <w:p w:rsidR="0047713A" w:rsidRDefault="0044010D">
            <w:pPr>
              <w:pStyle w:val="TableParagraph"/>
              <w:tabs>
                <w:tab w:val="left" w:pos="1917"/>
                <w:tab w:val="left" w:pos="3073"/>
                <w:tab w:val="left" w:pos="4426"/>
                <w:tab w:val="left" w:pos="5414"/>
              </w:tabs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исходного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Типы</w:t>
            </w:r>
          </w:p>
          <w:p w:rsidR="0047713A" w:rsidRDefault="0044010D">
            <w:pPr>
              <w:pStyle w:val="TableParagraph"/>
              <w:spacing w:before="2" w:line="261" w:lineRule="exact"/>
              <w:ind w:left="1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блем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278"/>
        </w:trPr>
        <w:tc>
          <w:tcPr>
            <w:tcW w:w="1105" w:type="dxa"/>
          </w:tcPr>
          <w:p w:rsidR="0047713A" w:rsidRDefault="0044010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25..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6522" w:type="dxa"/>
          </w:tcPr>
          <w:p w:rsidR="0047713A" w:rsidRDefault="0044010D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Комментарий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829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6522" w:type="dxa"/>
          </w:tcPr>
          <w:p w:rsidR="0047713A" w:rsidRDefault="0044010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7713A" w:rsidRDefault="0044010D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тексте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рассказчик.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551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6522" w:type="dxa"/>
          </w:tcPr>
          <w:p w:rsidR="0047713A" w:rsidRDefault="0044010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аргументов,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47713A" w:rsidRDefault="0044010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«ценность».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273"/>
        </w:trPr>
        <w:tc>
          <w:tcPr>
            <w:tcW w:w="1105" w:type="dxa"/>
          </w:tcPr>
          <w:p w:rsidR="0047713A" w:rsidRDefault="0044010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6522" w:type="dxa"/>
          </w:tcPr>
          <w:p w:rsidR="0047713A" w:rsidRDefault="0044010D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единство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551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6522" w:type="dxa"/>
          </w:tcPr>
          <w:p w:rsidR="0047713A" w:rsidRDefault="0044010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предложениями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7713A" w:rsidRDefault="0044010D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тексте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551"/>
        </w:trPr>
        <w:tc>
          <w:tcPr>
            <w:tcW w:w="1105" w:type="dxa"/>
          </w:tcPr>
          <w:p w:rsidR="0047713A" w:rsidRDefault="00440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6522" w:type="dxa"/>
          </w:tcPr>
          <w:p w:rsidR="0047713A" w:rsidRDefault="0044010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вступления.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заключения.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47713A" w:rsidRDefault="0044010D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текстами.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277"/>
        </w:trPr>
        <w:tc>
          <w:tcPr>
            <w:tcW w:w="1105" w:type="dxa"/>
          </w:tcPr>
          <w:p w:rsidR="0047713A" w:rsidRDefault="004401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2.13.</w:t>
            </w:r>
          </w:p>
        </w:tc>
        <w:tc>
          <w:tcPr>
            <w:tcW w:w="6522" w:type="dxa"/>
          </w:tcPr>
          <w:p w:rsidR="0047713A" w:rsidRDefault="0044010D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рассуждения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278"/>
        </w:trPr>
        <w:tc>
          <w:tcPr>
            <w:tcW w:w="1105" w:type="dxa"/>
          </w:tcPr>
          <w:p w:rsidR="0047713A" w:rsidRDefault="0044010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2.14.</w:t>
            </w:r>
          </w:p>
        </w:tc>
        <w:tc>
          <w:tcPr>
            <w:tcW w:w="6522" w:type="dxa"/>
          </w:tcPr>
          <w:p w:rsidR="0047713A" w:rsidRDefault="0044010D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рассуждения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273"/>
        </w:trPr>
        <w:tc>
          <w:tcPr>
            <w:tcW w:w="1105" w:type="dxa"/>
          </w:tcPr>
          <w:p w:rsidR="0047713A" w:rsidRDefault="0044010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2.15.</w:t>
            </w:r>
          </w:p>
        </w:tc>
        <w:tc>
          <w:tcPr>
            <w:tcW w:w="6522" w:type="dxa"/>
          </w:tcPr>
          <w:p w:rsidR="0047713A" w:rsidRDefault="0044010D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текстами.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рассуждения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7713A" w:rsidTr="0044010D">
        <w:trPr>
          <w:trHeight w:val="278"/>
        </w:trPr>
        <w:tc>
          <w:tcPr>
            <w:tcW w:w="1105" w:type="dxa"/>
          </w:tcPr>
          <w:p w:rsidR="0047713A" w:rsidRDefault="004401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66" w:type="dxa"/>
          </w:tcPr>
          <w:p w:rsidR="0047713A" w:rsidRDefault="0044010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2.16.</w:t>
            </w:r>
          </w:p>
        </w:tc>
        <w:tc>
          <w:tcPr>
            <w:tcW w:w="6522" w:type="dxa"/>
          </w:tcPr>
          <w:p w:rsidR="0047713A" w:rsidRDefault="0044010D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итогов.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1383" w:type="dxa"/>
          </w:tcPr>
          <w:p w:rsidR="0047713A" w:rsidRDefault="0044010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47713A" w:rsidRDefault="0047713A">
      <w:pPr>
        <w:pStyle w:val="TableParagraph"/>
        <w:spacing w:line="258" w:lineRule="exact"/>
        <w:rPr>
          <w:sz w:val="24"/>
        </w:rPr>
        <w:sectPr w:rsidR="0047713A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p w:rsidR="0047713A" w:rsidRDefault="0044010D">
      <w:pPr>
        <w:spacing w:before="76"/>
        <w:ind w:left="707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литературы</w:t>
      </w:r>
    </w:p>
    <w:p w:rsidR="0047713A" w:rsidRDefault="0047713A">
      <w:pPr>
        <w:pStyle w:val="a3"/>
        <w:spacing w:before="5"/>
        <w:ind w:left="0" w:firstLine="0"/>
        <w:jc w:val="left"/>
        <w:rPr>
          <w:b/>
        </w:rPr>
      </w:pPr>
    </w:p>
    <w:p w:rsidR="0047713A" w:rsidRDefault="0044010D">
      <w:pPr>
        <w:pStyle w:val="2"/>
      </w:pPr>
      <w:r>
        <w:t>для</w:t>
      </w:r>
      <w:r>
        <w:rPr>
          <w:spacing w:val="-2"/>
        </w:rPr>
        <w:t xml:space="preserve"> учителя:</w:t>
      </w:r>
    </w:p>
    <w:p w:rsidR="0047713A" w:rsidRDefault="0044010D">
      <w:pPr>
        <w:pStyle w:val="a4"/>
        <w:numPr>
          <w:ilvl w:val="0"/>
          <w:numId w:val="2"/>
        </w:numPr>
        <w:tabs>
          <w:tab w:val="left" w:pos="1067"/>
        </w:tabs>
        <w:spacing w:before="271" w:line="275" w:lineRule="exact"/>
        <w:ind w:left="1067" w:hanging="360"/>
        <w:rPr>
          <w:sz w:val="24"/>
        </w:rPr>
      </w:pP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5-11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4"/>
          <w:sz w:val="24"/>
        </w:rPr>
        <w:t xml:space="preserve"> </w:t>
      </w:r>
      <w:r>
        <w:rPr>
          <w:sz w:val="24"/>
        </w:rPr>
        <w:t>Изд.</w:t>
      </w:r>
      <w:r>
        <w:rPr>
          <w:spacing w:val="1"/>
          <w:sz w:val="24"/>
        </w:rPr>
        <w:t xml:space="preserve"> </w:t>
      </w:r>
      <w:r>
        <w:rPr>
          <w:sz w:val="24"/>
        </w:rPr>
        <w:t>5-</w:t>
      </w:r>
      <w:r>
        <w:rPr>
          <w:spacing w:val="-10"/>
          <w:sz w:val="24"/>
        </w:rPr>
        <w:t>е</w:t>
      </w:r>
    </w:p>
    <w:p w:rsidR="0047713A" w:rsidRDefault="0044010D">
      <w:pPr>
        <w:pStyle w:val="a3"/>
        <w:tabs>
          <w:tab w:val="left" w:pos="1010"/>
        </w:tabs>
        <w:spacing w:line="275" w:lineRule="exact"/>
        <w:ind w:left="707" w:firstLine="0"/>
        <w:jc w:val="left"/>
      </w:pPr>
      <w:r>
        <w:rPr>
          <w:spacing w:val="-10"/>
        </w:rPr>
        <w:t>.</w:t>
      </w:r>
      <w:r>
        <w:tab/>
        <w:t>Авторы-составители:</w:t>
      </w:r>
      <w:r>
        <w:rPr>
          <w:spacing w:val="-11"/>
        </w:rPr>
        <w:t xml:space="preserve"> </w:t>
      </w:r>
      <w:proofErr w:type="spellStart"/>
      <w:r>
        <w:t>Меркин</w:t>
      </w:r>
      <w:proofErr w:type="spellEnd"/>
      <w:r>
        <w:rPr>
          <w:spacing w:val="-3"/>
        </w:rPr>
        <w:t xml:space="preserve"> </w:t>
      </w:r>
      <w:r>
        <w:t>Г.С.,</w:t>
      </w:r>
      <w:r>
        <w:rPr>
          <w:spacing w:val="-7"/>
        </w:rPr>
        <w:t xml:space="preserve"> </w:t>
      </w:r>
      <w:r>
        <w:t>Зинин</w:t>
      </w:r>
      <w:r>
        <w:rPr>
          <w:spacing w:val="-3"/>
        </w:rPr>
        <w:t xml:space="preserve"> </w:t>
      </w:r>
      <w:r>
        <w:t>С.А.,</w:t>
      </w:r>
      <w:r>
        <w:rPr>
          <w:spacing w:val="-3"/>
        </w:rPr>
        <w:t xml:space="preserve"> </w:t>
      </w:r>
      <w:proofErr w:type="spellStart"/>
      <w:r>
        <w:t>Чалмаев</w:t>
      </w:r>
      <w:proofErr w:type="spellEnd"/>
      <w:r>
        <w:rPr>
          <w:spacing w:val="-6"/>
        </w:rPr>
        <w:t xml:space="preserve"> </w:t>
      </w:r>
      <w:proofErr w:type="spellStart"/>
      <w:r>
        <w:t>В.А.М.:«Русское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слово»,2009.</w:t>
      </w:r>
    </w:p>
    <w:p w:rsidR="0047713A" w:rsidRDefault="0044010D">
      <w:pPr>
        <w:pStyle w:val="a4"/>
        <w:numPr>
          <w:ilvl w:val="0"/>
          <w:numId w:val="2"/>
        </w:numPr>
        <w:tabs>
          <w:tab w:val="left" w:pos="1068"/>
        </w:tabs>
        <w:spacing w:before="5" w:line="237" w:lineRule="auto"/>
        <w:ind w:right="140"/>
        <w:rPr>
          <w:sz w:val="24"/>
        </w:rPr>
      </w:pPr>
      <w:r>
        <w:rPr>
          <w:sz w:val="24"/>
        </w:rPr>
        <w:t xml:space="preserve">Авторы учебника: Зинин С.А., </w:t>
      </w:r>
      <w:proofErr w:type="spellStart"/>
      <w:r>
        <w:rPr>
          <w:sz w:val="24"/>
        </w:rPr>
        <w:t>Чалмаев</w:t>
      </w:r>
      <w:proofErr w:type="spellEnd"/>
      <w:r>
        <w:rPr>
          <w:sz w:val="24"/>
        </w:rPr>
        <w:t xml:space="preserve"> В.А.</w:t>
      </w:r>
      <w:r>
        <w:rPr>
          <w:spacing w:val="26"/>
          <w:sz w:val="24"/>
        </w:rPr>
        <w:t xml:space="preserve"> </w:t>
      </w:r>
      <w:r>
        <w:rPr>
          <w:sz w:val="24"/>
        </w:rPr>
        <w:t>«Русская литература</w:t>
      </w:r>
      <w:r>
        <w:rPr>
          <w:spacing w:val="31"/>
          <w:sz w:val="24"/>
        </w:rPr>
        <w:t xml:space="preserve"> </w:t>
      </w:r>
      <w:r>
        <w:rPr>
          <w:sz w:val="24"/>
        </w:rPr>
        <w:t>XX века» Учебник для 11 класса общеобразовательных учреждений. - М.: «Русское слово»,2007.</w:t>
      </w:r>
    </w:p>
    <w:p w:rsidR="0047713A" w:rsidRDefault="0044010D">
      <w:pPr>
        <w:pStyle w:val="a4"/>
        <w:numPr>
          <w:ilvl w:val="0"/>
          <w:numId w:val="2"/>
        </w:numPr>
        <w:tabs>
          <w:tab w:val="left" w:pos="1067"/>
        </w:tabs>
        <w:spacing w:before="3" w:line="275" w:lineRule="exact"/>
        <w:ind w:left="1067" w:hanging="360"/>
        <w:rPr>
          <w:sz w:val="24"/>
        </w:rPr>
      </w:pPr>
      <w:r>
        <w:rPr>
          <w:sz w:val="24"/>
        </w:rPr>
        <w:t>Методические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учебников:</w:t>
      </w:r>
      <w:r>
        <w:rPr>
          <w:spacing w:val="11"/>
          <w:sz w:val="24"/>
        </w:rPr>
        <w:t xml:space="preserve"> </w:t>
      </w:r>
      <w:r>
        <w:rPr>
          <w:sz w:val="24"/>
        </w:rPr>
        <w:t>В.А.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Чалмаев</w:t>
      </w:r>
      <w:proofErr w:type="spellEnd"/>
      <w:r>
        <w:rPr>
          <w:sz w:val="24"/>
        </w:rPr>
        <w:t>,</w:t>
      </w:r>
      <w:r>
        <w:rPr>
          <w:spacing w:val="12"/>
          <w:sz w:val="24"/>
        </w:rPr>
        <w:t xml:space="preserve"> </w:t>
      </w:r>
      <w:r>
        <w:rPr>
          <w:sz w:val="24"/>
        </w:rPr>
        <w:t>С.А.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Зинин</w:t>
      </w:r>
    </w:p>
    <w:p w:rsidR="0047713A" w:rsidRDefault="0044010D">
      <w:pPr>
        <w:pStyle w:val="a3"/>
        <w:spacing w:line="242" w:lineRule="auto"/>
        <w:ind w:firstLine="0"/>
        <w:jc w:val="left"/>
      </w:pPr>
      <w:r>
        <w:t>«Русская</w:t>
      </w:r>
      <w:r>
        <w:rPr>
          <w:spacing w:val="80"/>
        </w:rPr>
        <w:t xml:space="preserve"> </w:t>
      </w:r>
      <w:r>
        <w:t>литература</w:t>
      </w:r>
      <w:r>
        <w:rPr>
          <w:spacing w:val="80"/>
        </w:rPr>
        <w:t xml:space="preserve"> </w:t>
      </w:r>
      <w:r>
        <w:t>XX</w:t>
      </w:r>
      <w:r>
        <w:rPr>
          <w:spacing w:val="80"/>
        </w:rPr>
        <w:t xml:space="preserve"> </w:t>
      </w:r>
      <w:r>
        <w:t>в</w:t>
      </w:r>
      <w:r>
        <w:t>ека»</w:t>
      </w:r>
      <w:r>
        <w:rPr>
          <w:spacing w:val="78"/>
        </w:rPr>
        <w:t xml:space="preserve"> </w:t>
      </w:r>
      <w:r>
        <w:t>(11</w:t>
      </w:r>
      <w:r>
        <w:rPr>
          <w:spacing w:val="80"/>
        </w:rPr>
        <w:t xml:space="preserve"> </w:t>
      </w:r>
      <w:r>
        <w:t>класс)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изучении</w:t>
      </w:r>
      <w:r>
        <w:rPr>
          <w:spacing w:val="80"/>
        </w:rPr>
        <w:t xml:space="preserve"> </w:t>
      </w:r>
      <w:r>
        <w:t>предмета</w:t>
      </w:r>
      <w:r>
        <w:rPr>
          <w:spacing w:val="80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базовом</w:t>
      </w:r>
      <w:r>
        <w:rPr>
          <w:spacing w:val="80"/>
        </w:rPr>
        <w:t xml:space="preserve"> </w:t>
      </w:r>
      <w:r>
        <w:t xml:space="preserve">и профильном уровне. 10-11 классы. - </w:t>
      </w:r>
      <w:proofErr w:type="spellStart"/>
      <w:r>
        <w:t>М.:«Русское</w:t>
      </w:r>
      <w:proofErr w:type="spellEnd"/>
      <w:r>
        <w:t xml:space="preserve"> слово»,2007.</w:t>
      </w:r>
    </w:p>
    <w:p w:rsidR="0047713A" w:rsidRDefault="0044010D">
      <w:pPr>
        <w:pStyle w:val="a4"/>
        <w:numPr>
          <w:ilvl w:val="0"/>
          <w:numId w:val="2"/>
        </w:numPr>
        <w:tabs>
          <w:tab w:val="left" w:pos="1067"/>
        </w:tabs>
        <w:spacing w:line="271" w:lineRule="exact"/>
        <w:ind w:left="1067" w:hanging="360"/>
        <w:rPr>
          <w:sz w:val="24"/>
        </w:rPr>
      </w:pPr>
      <w:r>
        <w:rPr>
          <w:sz w:val="24"/>
        </w:rPr>
        <w:t>Русские</w:t>
      </w:r>
      <w:r>
        <w:rPr>
          <w:spacing w:val="8"/>
          <w:sz w:val="24"/>
        </w:rPr>
        <w:t xml:space="preserve"> </w:t>
      </w:r>
      <w:r>
        <w:rPr>
          <w:sz w:val="24"/>
        </w:rPr>
        <w:t>писатели.</w:t>
      </w:r>
      <w:r>
        <w:rPr>
          <w:spacing w:val="14"/>
          <w:sz w:val="24"/>
        </w:rPr>
        <w:t xml:space="preserve"> </w:t>
      </w:r>
      <w:r>
        <w:rPr>
          <w:sz w:val="24"/>
        </w:rPr>
        <w:t>Библиографический</w:t>
      </w:r>
      <w:r>
        <w:rPr>
          <w:spacing w:val="13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2</w:t>
      </w:r>
      <w:r>
        <w:rPr>
          <w:spacing w:val="7"/>
          <w:sz w:val="24"/>
        </w:rPr>
        <w:t xml:space="preserve"> </w:t>
      </w:r>
      <w:r>
        <w:rPr>
          <w:sz w:val="24"/>
        </w:rPr>
        <w:t>частях.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П.А.Николаева</w:t>
      </w:r>
      <w:proofErr w:type="spellEnd"/>
      <w:r>
        <w:rPr>
          <w:sz w:val="24"/>
        </w:rPr>
        <w:t>.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Москва:</w:t>
      </w:r>
    </w:p>
    <w:p w:rsidR="0047713A" w:rsidRDefault="0044010D">
      <w:pPr>
        <w:pStyle w:val="a3"/>
        <w:spacing w:before="1" w:line="275" w:lineRule="exact"/>
        <w:ind w:firstLine="0"/>
        <w:jc w:val="left"/>
      </w:pPr>
      <w:r>
        <w:t>«Просвещение»,</w:t>
      </w:r>
      <w:r>
        <w:rPr>
          <w:spacing w:val="-3"/>
        </w:rPr>
        <w:t xml:space="preserve"> </w:t>
      </w:r>
      <w:r>
        <w:rPr>
          <w:spacing w:val="-2"/>
        </w:rPr>
        <w:t>1990.</w:t>
      </w:r>
    </w:p>
    <w:p w:rsidR="0047713A" w:rsidRDefault="0044010D">
      <w:pPr>
        <w:pStyle w:val="a4"/>
        <w:numPr>
          <w:ilvl w:val="0"/>
          <w:numId w:val="2"/>
        </w:numPr>
        <w:tabs>
          <w:tab w:val="left" w:pos="1068"/>
        </w:tabs>
        <w:spacing w:line="242" w:lineRule="auto"/>
        <w:ind w:right="147"/>
        <w:rPr>
          <w:sz w:val="24"/>
        </w:rPr>
      </w:pPr>
      <w:r>
        <w:rPr>
          <w:sz w:val="24"/>
        </w:rPr>
        <w:t>Литература.</w:t>
      </w:r>
      <w:r>
        <w:rPr>
          <w:spacing w:val="80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80"/>
          <w:sz w:val="24"/>
        </w:rPr>
        <w:t xml:space="preserve"> </w:t>
      </w:r>
      <w:r>
        <w:rPr>
          <w:sz w:val="24"/>
        </w:rPr>
        <w:t>тестов.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ред.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Е.А.Самойловой</w:t>
      </w:r>
      <w:proofErr w:type="spellEnd"/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Москва, Экзамен, 2007.</w:t>
      </w:r>
    </w:p>
    <w:p w:rsidR="0047713A" w:rsidRDefault="0044010D">
      <w:pPr>
        <w:pStyle w:val="a4"/>
        <w:numPr>
          <w:ilvl w:val="0"/>
          <w:numId w:val="2"/>
        </w:numPr>
        <w:tabs>
          <w:tab w:val="left" w:pos="1068"/>
        </w:tabs>
        <w:spacing w:line="242" w:lineRule="auto"/>
        <w:ind w:right="140"/>
        <w:rPr>
          <w:sz w:val="24"/>
        </w:rPr>
      </w:pPr>
      <w:r>
        <w:rPr>
          <w:sz w:val="24"/>
        </w:rPr>
        <w:t>Литература.</w:t>
      </w:r>
      <w:r>
        <w:rPr>
          <w:spacing w:val="38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материал.</w:t>
      </w:r>
      <w:r>
        <w:rPr>
          <w:spacing w:val="38"/>
          <w:sz w:val="24"/>
        </w:rPr>
        <w:t xml:space="preserve"> </w:t>
      </w:r>
      <w:r>
        <w:rPr>
          <w:sz w:val="24"/>
        </w:rPr>
        <w:t>Под</w:t>
      </w:r>
      <w:r>
        <w:rPr>
          <w:spacing w:val="34"/>
          <w:sz w:val="24"/>
        </w:rPr>
        <w:t xml:space="preserve"> </w:t>
      </w:r>
      <w:r>
        <w:rPr>
          <w:sz w:val="24"/>
        </w:rPr>
        <w:t>ред.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Б.С.Ивановой</w:t>
      </w:r>
      <w:proofErr w:type="spellEnd"/>
      <w:r>
        <w:rPr>
          <w:sz w:val="24"/>
        </w:rPr>
        <w:t>.</w:t>
      </w:r>
      <w:r>
        <w:rPr>
          <w:spacing w:val="34"/>
          <w:sz w:val="24"/>
        </w:rPr>
        <w:t xml:space="preserve"> </w:t>
      </w:r>
      <w:r>
        <w:rPr>
          <w:sz w:val="24"/>
        </w:rPr>
        <w:t>С-Петербург,</w:t>
      </w:r>
      <w:r>
        <w:rPr>
          <w:spacing w:val="3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Тригон</w:t>
      </w:r>
      <w:proofErr w:type="spellEnd"/>
      <w:r>
        <w:rPr>
          <w:sz w:val="24"/>
        </w:rPr>
        <w:t xml:space="preserve">», </w:t>
      </w:r>
      <w:r>
        <w:rPr>
          <w:spacing w:val="-2"/>
          <w:sz w:val="24"/>
        </w:rPr>
        <w:t>2006.</w:t>
      </w:r>
    </w:p>
    <w:p w:rsidR="0047713A" w:rsidRDefault="0044010D">
      <w:pPr>
        <w:pStyle w:val="a4"/>
        <w:numPr>
          <w:ilvl w:val="0"/>
          <w:numId w:val="2"/>
        </w:numPr>
        <w:tabs>
          <w:tab w:val="left" w:pos="1068"/>
        </w:tabs>
        <w:spacing w:line="242" w:lineRule="auto"/>
        <w:ind w:right="133"/>
        <w:rPr>
          <w:sz w:val="24"/>
        </w:rPr>
      </w:pPr>
      <w:r>
        <w:rPr>
          <w:sz w:val="24"/>
        </w:rPr>
        <w:t xml:space="preserve">Литературное творчество учащихся в школе. Под ред. </w:t>
      </w:r>
      <w:proofErr w:type="spellStart"/>
      <w:r>
        <w:rPr>
          <w:sz w:val="24"/>
        </w:rPr>
        <w:t>Н.Р.Бершадской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В.З.Халимова</w:t>
      </w:r>
      <w:proofErr w:type="spellEnd"/>
      <w:r>
        <w:rPr>
          <w:sz w:val="24"/>
        </w:rPr>
        <w:t>. Москва, «Просвещение», 2006.</w:t>
      </w:r>
    </w:p>
    <w:p w:rsidR="0047713A" w:rsidRDefault="0044010D">
      <w:pPr>
        <w:pStyle w:val="2"/>
        <w:spacing w:before="267" w:line="272" w:lineRule="exact"/>
        <w:ind w:left="1428"/>
      </w:pPr>
      <w:r>
        <w:t>для</w:t>
      </w:r>
      <w:r>
        <w:rPr>
          <w:spacing w:val="4"/>
        </w:rPr>
        <w:t xml:space="preserve"> </w:t>
      </w:r>
      <w:r>
        <w:rPr>
          <w:spacing w:val="-2"/>
        </w:rPr>
        <w:t>учащихся:</w:t>
      </w:r>
    </w:p>
    <w:p w:rsidR="0047713A" w:rsidRDefault="0044010D">
      <w:pPr>
        <w:pStyle w:val="a4"/>
        <w:numPr>
          <w:ilvl w:val="0"/>
          <w:numId w:val="1"/>
        </w:numPr>
        <w:tabs>
          <w:tab w:val="left" w:pos="889"/>
        </w:tabs>
        <w:spacing w:line="272" w:lineRule="exact"/>
        <w:ind w:left="889" w:hanging="182"/>
        <w:rPr>
          <w:sz w:val="24"/>
        </w:rPr>
      </w:pP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сочинениям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тему.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Ю.С.Пичугов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7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1986.</w:t>
      </w:r>
    </w:p>
    <w:p w:rsidR="0047713A" w:rsidRDefault="0044010D">
      <w:pPr>
        <w:pStyle w:val="a4"/>
        <w:numPr>
          <w:ilvl w:val="0"/>
          <w:numId w:val="1"/>
        </w:numPr>
        <w:tabs>
          <w:tab w:val="left" w:pos="889"/>
        </w:tabs>
        <w:spacing w:before="2" w:line="275" w:lineRule="exact"/>
        <w:ind w:left="889" w:hanging="182"/>
        <w:rPr>
          <w:sz w:val="24"/>
        </w:rPr>
      </w:pPr>
      <w:r>
        <w:rPr>
          <w:sz w:val="24"/>
        </w:rPr>
        <w:t>Развивайте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дар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Т.А.Ладыженская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Т.С.Зепалова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4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1986.</w:t>
      </w:r>
    </w:p>
    <w:p w:rsidR="0047713A" w:rsidRDefault="0044010D">
      <w:pPr>
        <w:pStyle w:val="a4"/>
        <w:numPr>
          <w:ilvl w:val="0"/>
          <w:numId w:val="1"/>
        </w:numPr>
        <w:tabs>
          <w:tab w:val="left" w:pos="889"/>
        </w:tabs>
        <w:spacing w:line="242" w:lineRule="auto"/>
        <w:ind w:left="707" w:right="148" w:firstLine="0"/>
        <w:rPr>
          <w:sz w:val="24"/>
        </w:rPr>
      </w:pPr>
      <w:r>
        <w:rPr>
          <w:sz w:val="24"/>
        </w:rPr>
        <w:t>Русская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Л.А.Смирнова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«Просвещение», </w:t>
      </w:r>
      <w:r>
        <w:rPr>
          <w:spacing w:val="-2"/>
          <w:sz w:val="24"/>
        </w:rPr>
        <w:t>1989.</w:t>
      </w:r>
    </w:p>
    <w:p w:rsidR="0047713A" w:rsidRDefault="0044010D">
      <w:pPr>
        <w:pStyle w:val="a4"/>
        <w:numPr>
          <w:ilvl w:val="0"/>
          <w:numId w:val="1"/>
        </w:numPr>
        <w:tabs>
          <w:tab w:val="left" w:pos="889"/>
        </w:tabs>
        <w:spacing w:line="271" w:lineRule="exact"/>
        <w:ind w:left="889" w:hanging="182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слова. </w:t>
      </w:r>
      <w:proofErr w:type="spellStart"/>
      <w:r>
        <w:rPr>
          <w:sz w:val="24"/>
        </w:rPr>
        <w:t>Г.И.Беленький</w:t>
      </w:r>
      <w:proofErr w:type="spellEnd"/>
      <w:r>
        <w:rPr>
          <w:sz w:val="24"/>
        </w:rPr>
        <w:t>. Москва,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«Просвещение», </w:t>
      </w:r>
      <w:r>
        <w:rPr>
          <w:spacing w:val="-2"/>
          <w:sz w:val="24"/>
        </w:rPr>
        <w:t>1990.</w:t>
      </w:r>
    </w:p>
    <w:p w:rsidR="0047713A" w:rsidRDefault="0044010D">
      <w:pPr>
        <w:pStyle w:val="a4"/>
        <w:numPr>
          <w:ilvl w:val="0"/>
          <w:numId w:val="1"/>
        </w:numPr>
        <w:tabs>
          <w:tab w:val="left" w:pos="889"/>
        </w:tabs>
        <w:spacing w:before="4" w:line="237" w:lineRule="auto"/>
        <w:ind w:left="707" w:right="146" w:firstLine="0"/>
        <w:rPr>
          <w:sz w:val="24"/>
        </w:rPr>
      </w:pPr>
      <w:proofErr w:type="spellStart"/>
      <w:r>
        <w:rPr>
          <w:sz w:val="24"/>
        </w:rPr>
        <w:t>Скиргайло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Т.О.,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Ахбарова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Г.Х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80"/>
          <w:sz w:val="24"/>
        </w:rPr>
        <w:t xml:space="preserve"> </w:t>
      </w:r>
      <w:r>
        <w:rPr>
          <w:sz w:val="24"/>
        </w:rPr>
        <w:t>внеклассного чтения. – Казань: РИЦ «Школа»,2007</w:t>
      </w:r>
    </w:p>
    <w:sectPr w:rsidR="0047713A">
      <w:pgSz w:w="11910" w:h="168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6393F"/>
    <w:multiLevelType w:val="hybridMultilevel"/>
    <w:tmpl w:val="C9B4B826"/>
    <w:lvl w:ilvl="0" w:tplc="277C3DDA">
      <w:start w:val="1"/>
      <w:numFmt w:val="decimal"/>
      <w:lvlText w:val="%1."/>
      <w:lvlJc w:val="left"/>
      <w:pPr>
        <w:ind w:left="1418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5750F9E8">
      <w:numFmt w:val="bullet"/>
      <w:lvlText w:val=""/>
      <w:lvlJc w:val="left"/>
      <w:pPr>
        <w:ind w:left="10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6EEA56C">
      <w:numFmt w:val="bullet"/>
      <w:lvlText w:val="•"/>
      <w:lvlJc w:val="left"/>
      <w:pPr>
        <w:ind w:left="2396" w:hanging="361"/>
      </w:pPr>
      <w:rPr>
        <w:rFonts w:hint="default"/>
        <w:lang w:val="ru-RU" w:eastAsia="en-US" w:bidi="ar-SA"/>
      </w:rPr>
    </w:lvl>
    <w:lvl w:ilvl="3" w:tplc="A56253CA">
      <w:numFmt w:val="bullet"/>
      <w:lvlText w:val="•"/>
      <w:lvlJc w:val="left"/>
      <w:pPr>
        <w:ind w:left="3372" w:hanging="361"/>
      </w:pPr>
      <w:rPr>
        <w:rFonts w:hint="default"/>
        <w:lang w:val="ru-RU" w:eastAsia="en-US" w:bidi="ar-SA"/>
      </w:rPr>
    </w:lvl>
    <w:lvl w:ilvl="4" w:tplc="E9B2F8E8">
      <w:numFmt w:val="bullet"/>
      <w:lvlText w:val="•"/>
      <w:lvlJc w:val="left"/>
      <w:pPr>
        <w:ind w:left="4348" w:hanging="361"/>
      </w:pPr>
      <w:rPr>
        <w:rFonts w:hint="default"/>
        <w:lang w:val="ru-RU" w:eastAsia="en-US" w:bidi="ar-SA"/>
      </w:rPr>
    </w:lvl>
    <w:lvl w:ilvl="5" w:tplc="6854DCCA">
      <w:numFmt w:val="bullet"/>
      <w:lvlText w:val="•"/>
      <w:lvlJc w:val="left"/>
      <w:pPr>
        <w:ind w:left="5324" w:hanging="361"/>
      </w:pPr>
      <w:rPr>
        <w:rFonts w:hint="default"/>
        <w:lang w:val="ru-RU" w:eastAsia="en-US" w:bidi="ar-SA"/>
      </w:rPr>
    </w:lvl>
    <w:lvl w:ilvl="6" w:tplc="CC5EBC88">
      <w:numFmt w:val="bullet"/>
      <w:lvlText w:val="•"/>
      <w:lvlJc w:val="left"/>
      <w:pPr>
        <w:ind w:left="6300" w:hanging="361"/>
      </w:pPr>
      <w:rPr>
        <w:rFonts w:hint="default"/>
        <w:lang w:val="ru-RU" w:eastAsia="en-US" w:bidi="ar-SA"/>
      </w:rPr>
    </w:lvl>
    <w:lvl w:ilvl="7" w:tplc="35347A92">
      <w:numFmt w:val="bullet"/>
      <w:lvlText w:val="•"/>
      <w:lvlJc w:val="left"/>
      <w:pPr>
        <w:ind w:left="7276" w:hanging="361"/>
      </w:pPr>
      <w:rPr>
        <w:rFonts w:hint="default"/>
        <w:lang w:val="ru-RU" w:eastAsia="en-US" w:bidi="ar-SA"/>
      </w:rPr>
    </w:lvl>
    <w:lvl w:ilvl="8" w:tplc="C7A6DA84">
      <w:numFmt w:val="bullet"/>
      <w:lvlText w:val="•"/>
      <w:lvlJc w:val="left"/>
      <w:pPr>
        <w:ind w:left="8252" w:hanging="361"/>
      </w:pPr>
      <w:rPr>
        <w:rFonts w:hint="default"/>
        <w:lang w:val="ru-RU" w:eastAsia="en-US" w:bidi="ar-SA"/>
      </w:rPr>
    </w:lvl>
  </w:abstractNum>
  <w:abstractNum w:abstractNumId="1">
    <w:nsid w:val="3A797C68"/>
    <w:multiLevelType w:val="hybridMultilevel"/>
    <w:tmpl w:val="090ED6E4"/>
    <w:lvl w:ilvl="0" w:tplc="AA88C6C6">
      <w:numFmt w:val="bullet"/>
      <w:lvlText w:val=""/>
      <w:lvlJc w:val="left"/>
      <w:pPr>
        <w:ind w:left="7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D0B914">
      <w:numFmt w:val="bullet"/>
      <w:lvlText w:val=""/>
      <w:lvlJc w:val="left"/>
      <w:pPr>
        <w:ind w:left="8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B253F6">
      <w:numFmt w:val="bullet"/>
      <w:lvlText w:val=""/>
      <w:lvlJc w:val="left"/>
      <w:pPr>
        <w:ind w:left="10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40A01DC">
      <w:numFmt w:val="bullet"/>
      <w:lvlText w:val="•"/>
      <w:lvlJc w:val="left"/>
      <w:pPr>
        <w:ind w:left="2203" w:hanging="361"/>
      </w:pPr>
      <w:rPr>
        <w:rFonts w:hint="default"/>
        <w:lang w:val="ru-RU" w:eastAsia="en-US" w:bidi="ar-SA"/>
      </w:rPr>
    </w:lvl>
    <w:lvl w:ilvl="4" w:tplc="8F6E1AF0">
      <w:numFmt w:val="bullet"/>
      <w:lvlText w:val="•"/>
      <w:lvlJc w:val="left"/>
      <w:pPr>
        <w:ind w:left="3346" w:hanging="361"/>
      </w:pPr>
      <w:rPr>
        <w:rFonts w:hint="default"/>
        <w:lang w:val="ru-RU" w:eastAsia="en-US" w:bidi="ar-SA"/>
      </w:rPr>
    </w:lvl>
    <w:lvl w:ilvl="5" w:tplc="BC0A5D4C">
      <w:numFmt w:val="bullet"/>
      <w:lvlText w:val="•"/>
      <w:lvlJc w:val="left"/>
      <w:pPr>
        <w:ind w:left="4489" w:hanging="361"/>
      </w:pPr>
      <w:rPr>
        <w:rFonts w:hint="default"/>
        <w:lang w:val="ru-RU" w:eastAsia="en-US" w:bidi="ar-SA"/>
      </w:rPr>
    </w:lvl>
    <w:lvl w:ilvl="6" w:tplc="80A601C0">
      <w:numFmt w:val="bullet"/>
      <w:lvlText w:val="•"/>
      <w:lvlJc w:val="left"/>
      <w:pPr>
        <w:ind w:left="5632" w:hanging="361"/>
      </w:pPr>
      <w:rPr>
        <w:rFonts w:hint="default"/>
        <w:lang w:val="ru-RU" w:eastAsia="en-US" w:bidi="ar-SA"/>
      </w:rPr>
    </w:lvl>
    <w:lvl w:ilvl="7" w:tplc="7A26651C">
      <w:numFmt w:val="bullet"/>
      <w:lvlText w:val="•"/>
      <w:lvlJc w:val="left"/>
      <w:pPr>
        <w:ind w:left="6775" w:hanging="361"/>
      </w:pPr>
      <w:rPr>
        <w:rFonts w:hint="default"/>
        <w:lang w:val="ru-RU" w:eastAsia="en-US" w:bidi="ar-SA"/>
      </w:rPr>
    </w:lvl>
    <w:lvl w:ilvl="8" w:tplc="3BB6250C">
      <w:numFmt w:val="bullet"/>
      <w:lvlText w:val="•"/>
      <w:lvlJc w:val="left"/>
      <w:pPr>
        <w:ind w:left="7918" w:hanging="361"/>
      </w:pPr>
      <w:rPr>
        <w:rFonts w:hint="default"/>
        <w:lang w:val="ru-RU" w:eastAsia="en-US" w:bidi="ar-SA"/>
      </w:rPr>
    </w:lvl>
  </w:abstractNum>
  <w:abstractNum w:abstractNumId="2">
    <w:nsid w:val="45883C5A"/>
    <w:multiLevelType w:val="hybridMultilevel"/>
    <w:tmpl w:val="197E3BCA"/>
    <w:lvl w:ilvl="0" w:tplc="2C1CAE08">
      <w:start w:val="1"/>
      <w:numFmt w:val="decimal"/>
      <w:lvlText w:val="%1."/>
      <w:lvlJc w:val="left"/>
      <w:pPr>
        <w:ind w:left="89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9422466">
      <w:numFmt w:val="bullet"/>
      <w:lvlText w:val="•"/>
      <w:lvlJc w:val="left"/>
      <w:pPr>
        <w:ind w:left="1830" w:hanging="183"/>
      </w:pPr>
      <w:rPr>
        <w:rFonts w:hint="default"/>
        <w:lang w:val="ru-RU" w:eastAsia="en-US" w:bidi="ar-SA"/>
      </w:rPr>
    </w:lvl>
    <w:lvl w:ilvl="2" w:tplc="C11CF05E">
      <w:numFmt w:val="bullet"/>
      <w:lvlText w:val="•"/>
      <w:lvlJc w:val="left"/>
      <w:pPr>
        <w:ind w:left="2760" w:hanging="183"/>
      </w:pPr>
      <w:rPr>
        <w:rFonts w:hint="default"/>
        <w:lang w:val="ru-RU" w:eastAsia="en-US" w:bidi="ar-SA"/>
      </w:rPr>
    </w:lvl>
    <w:lvl w:ilvl="3" w:tplc="FAC4C334">
      <w:numFmt w:val="bullet"/>
      <w:lvlText w:val="•"/>
      <w:lvlJc w:val="left"/>
      <w:pPr>
        <w:ind w:left="3691" w:hanging="183"/>
      </w:pPr>
      <w:rPr>
        <w:rFonts w:hint="default"/>
        <w:lang w:val="ru-RU" w:eastAsia="en-US" w:bidi="ar-SA"/>
      </w:rPr>
    </w:lvl>
    <w:lvl w:ilvl="4" w:tplc="3A02BD20">
      <w:numFmt w:val="bullet"/>
      <w:lvlText w:val="•"/>
      <w:lvlJc w:val="left"/>
      <w:pPr>
        <w:ind w:left="4621" w:hanging="183"/>
      </w:pPr>
      <w:rPr>
        <w:rFonts w:hint="default"/>
        <w:lang w:val="ru-RU" w:eastAsia="en-US" w:bidi="ar-SA"/>
      </w:rPr>
    </w:lvl>
    <w:lvl w:ilvl="5" w:tplc="ED64C2AA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6" w:tplc="8AB6F7DC">
      <w:numFmt w:val="bullet"/>
      <w:lvlText w:val="•"/>
      <w:lvlJc w:val="left"/>
      <w:pPr>
        <w:ind w:left="6482" w:hanging="183"/>
      </w:pPr>
      <w:rPr>
        <w:rFonts w:hint="default"/>
        <w:lang w:val="ru-RU" w:eastAsia="en-US" w:bidi="ar-SA"/>
      </w:rPr>
    </w:lvl>
    <w:lvl w:ilvl="7" w:tplc="56E86DC0">
      <w:numFmt w:val="bullet"/>
      <w:lvlText w:val="•"/>
      <w:lvlJc w:val="left"/>
      <w:pPr>
        <w:ind w:left="7412" w:hanging="183"/>
      </w:pPr>
      <w:rPr>
        <w:rFonts w:hint="default"/>
        <w:lang w:val="ru-RU" w:eastAsia="en-US" w:bidi="ar-SA"/>
      </w:rPr>
    </w:lvl>
    <w:lvl w:ilvl="8" w:tplc="E4820F2E">
      <w:numFmt w:val="bullet"/>
      <w:lvlText w:val="•"/>
      <w:lvlJc w:val="left"/>
      <w:pPr>
        <w:ind w:left="8343" w:hanging="183"/>
      </w:pPr>
      <w:rPr>
        <w:rFonts w:hint="default"/>
        <w:lang w:val="ru-RU" w:eastAsia="en-US" w:bidi="ar-SA"/>
      </w:rPr>
    </w:lvl>
  </w:abstractNum>
  <w:abstractNum w:abstractNumId="3">
    <w:nsid w:val="4C3848EA"/>
    <w:multiLevelType w:val="hybridMultilevel"/>
    <w:tmpl w:val="DEAC14AC"/>
    <w:lvl w:ilvl="0" w:tplc="74123C34">
      <w:start w:val="1"/>
      <w:numFmt w:val="decimal"/>
      <w:lvlText w:val="%1."/>
      <w:lvlJc w:val="left"/>
      <w:pPr>
        <w:ind w:left="106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A47BCC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2" w:tplc="9D86CFB4">
      <w:numFmt w:val="bullet"/>
      <w:lvlText w:val="•"/>
      <w:lvlJc w:val="left"/>
      <w:pPr>
        <w:ind w:left="2888" w:hanging="361"/>
      </w:pPr>
      <w:rPr>
        <w:rFonts w:hint="default"/>
        <w:lang w:val="ru-RU" w:eastAsia="en-US" w:bidi="ar-SA"/>
      </w:rPr>
    </w:lvl>
    <w:lvl w:ilvl="3" w:tplc="B296B686">
      <w:numFmt w:val="bullet"/>
      <w:lvlText w:val="•"/>
      <w:lvlJc w:val="left"/>
      <w:pPr>
        <w:ind w:left="3803" w:hanging="361"/>
      </w:pPr>
      <w:rPr>
        <w:rFonts w:hint="default"/>
        <w:lang w:val="ru-RU" w:eastAsia="en-US" w:bidi="ar-SA"/>
      </w:rPr>
    </w:lvl>
    <w:lvl w:ilvl="4" w:tplc="AD1EE744">
      <w:numFmt w:val="bullet"/>
      <w:lvlText w:val="•"/>
      <w:lvlJc w:val="left"/>
      <w:pPr>
        <w:ind w:left="4717" w:hanging="361"/>
      </w:pPr>
      <w:rPr>
        <w:rFonts w:hint="default"/>
        <w:lang w:val="ru-RU" w:eastAsia="en-US" w:bidi="ar-SA"/>
      </w:rPr>
    </w:lvl>
    <w:lvl w:ilvl="5" w:tplc="B75A65E0">
      <w:numFmt w:val="bullet"/>
      <w:lvlText w:val="•"/>
      <w:lvlJc w:val="left"/>
      <w:pPr>
        <w:ind w:left="5632" w:hanging="361"/>
      </w:pPr>
      <w:rPr>
        <w:rFonts w:hint="default"/>
        <w:lang w:val="ru-RU" w:eastAsia="en-US" w:bidi="ar-SA"/>
      </w:rPr>
    </w:lvl>
    <w:lvl w:ilvl="6" w:tplc="A79CBD24">
      <w:numFmt w:val="bullet"/>
      <w:lvlText w:val="•"/>
      <w:lvlJc w:val="left"/>
      <w:pPr>
        <w:ind w:left="6546" w:hanging="361"/>
      </w:pPr>
      <w:rPr>
        <w:rFonts w:hint="default"/>
        <w:lang w:val="ru-RU" w:eastAsia="en-US" w:bidi="ar-SA"/>
      </w:rPr>
    </w:lvl>
    <w:lvl w:ilvl="7" w:tplc="803C05F8">
      <w:numFmt w:val="bullet"/>
      <w:lvlText w:val="•"/>
      <w:lvlJc w:val="left"/>
      <w:pPr>
        <w:ind w:left="7460" w:hanging="361"/>
      </w:pPr>
      <w:rPr>
        <w:rFonts w:hint="default"/>
        <w:lang w:val="ru-RU" w:eastAsia="en-US" w:bidi="ar-SA"/>
      </w:rPr>
    </w:lvl>
    <w:lvl w:ilvl="8" w:tplc="64429EAA">
      <w:numFmt w:val="bullet"/>
      <w:lvlText w:val="•"/>
      <w:lvlJc w:val="left"/>
      <w:pPr>
        <w:ind w:left="8375" w:hanging="361"/>
      </w:pPr>
      <w:rPr>
        <w:rFonts w:hint="default"/>
        <w:lang w:val="ru-RU" w:eastAsia="en-US" w:bidi="ar-SA"/>
      </w:rPr>
    </w:lvl>
  </w:abstractNum>
  <w:abstractNum w:abstractNumId="4">
    <w:nsid w:val="567B77C1"/>
    <w:multiLevelType w:val="hybridMultilevel"/>
    <w:tmpl w:val="F788E142"/>
    <w:lvl w:ilvl="0" w:tplc="23D03F10">
      <w:numFmt w:val="bullet"/>
      <w:lvlText w:val=""/>
      <w:lvlJc w:val="left"/>
      <w:pPr>
        <w:ind w:left="57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0E68E0">
      <w:numFmt w:val="bullet"/>
      <w:lvlText w:val=""/>
      <w:lvlJc w:val="left"/>
      <w:pPr>
        <w:ind w:left="10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C442252">
      <w:numFmt w:val="bullet"/>
      <w:lvlText w:val="•"/>
      <w:lvlJc w:val="left"/>
      <w:pPr>
        <w:ind w:left="2076" w:hanging="361"/>
      </w:pPr>
      <w:rPr>
        <w:rFonts w:hint="default"/>
        <w:lang w:val="ru-RU" w:eastAsia="en-US" w:bidi="ar-SA"/>
      </w:rPr>
    </w:lvl>
    <w:lvl w:ilvl="3" w:tplc="F496D390">
      <w:numFmt w:val="bullet"/>
      <w:lvlText w:val="•"/>
      <w:lvlJc w:val="left"/>
      <w:pPr>
        <w:ind w:left="3092" w:hanging="361"/>
      </w:pPr>
      <w:rPr>
        <w:rFonts w:hint="default"/>
        <w:lang w:val="ru-RU" w:eastAsia="en-US" w:bidi="ar-SA"/>
      </w:rPr>
    </w:lvl>
    <w:lvl w:ilvl="4" w:tplc="CA104A18">
      <w:numFmt w:val="bullet"/>
      <w:lvlText w:val="•"/>
      <w:lvlJc w:val="left"/>
      <w:pPr>
        <w:ind w:left="4108" w:hanging="361"/>
      </w:pPr>
      <w:rPr>
        <w:rFonts w:hint="default"/>
        <w:lang w:val="ru-RU" w:eastAsia="en-US" w:bidi="ar-SA"/>
      </w:rPr>
    </w:lvl>
    <w:lvl w:ilvl="5" w:tplc="ECAC28AC">
      <w:numFmt w:val="bullet"/>
      <w:lvlText w:val="•"/>
      <w:lvlJc w:val="left"/>
      <w:pPr>
        <w:ind w:left="5124" w:hanging="361"/>
      </w:pPr>
      <w:rPr>
        <w:rFonts w:hint="default"/>
        <w:lang w:val="ru-RU" w:eastAsia="en-US" w:bidi="ar-SA"/>
      </w:rPr>
    </w:lvl>
    <w:lvl w:ilvl="6" w:tplc="BD726F9A">
      <w:numFmt w:val="bullet"/>
      <w:lvlText w:val="•"/>
      <w:lvlJc w:val="left"/>
      <w:pPr>
        <w:ind w:left="6140" w:hanging="361"/>
      </w:pPr>
      <w:rPr>
        <w:rFonts w:hint="default"/>
        <w:lang w:val="ru-RU" w:eastAsia="en-US" w:bidi="ar-SA"/>
      </w:rPr>
    </w:lvl>
    <w:lvl w:ilvl="7" w:tplc="ED987F64">
      <w:numFmt w:val="bullet"/>
      <w:lvlText w:val="•"/>
      <w:lvlJc w:val="left"/>
      <w:pPr>
        <w:ind w:left="7156" w:hanging="361"/>
      </w:pPr>
      <w:rPr>
        <w:rFonts w:hint="default"/>
        <w:lang w:val="ru-RU" w:eastAsia="en-US" w:bidi="ar-SA"/>
      </w:rPr>
    </w:lvl>
    <w:lvl w:ilvl="8" w:tplc="A12E0120">
      <w:numFmt w:val="bullet"/>
      <w:lvlText w:val="•"/>
      <w:lvlJc w:val="left"/>
      <w:pPr>
        <w:ind w:left="8172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7713A"/>
    <w:rsid w:val="0044010D"/>
    <w:rsid w:val="0047713A"/>
    <w:rsid w:val="00487EA7"/>
    <w:rsid w:val="00A8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70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3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8" w:hanging="36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8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70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3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8" w:hanging="36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8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3671</Words>
  <Characters>20929</Characters>
  <Application>Microsoft Office Word</Application>
  <DocSecurity>0</DocSecurity>
  <Lines>174</Lines>
  <Paragraphs>49</Paragraphs>
  <ScaleCrop>false</ScaleCrop>
  <Company>SPecialiST RePack</Company>
  <LinksUpToDate>false</LinksUpToDate>
  <CharactersWithSpaces>24551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5</cp:revision>
  <dcterms:created xsi:type="dcterms:W3CDTF">2025-08-27T08:34:00Z</dcterms:created>
  <dcterms:modified xsi:type="dcterms:W3CDTF">2026-01-30T07:51:00Z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2025-08-27T00:00:00Z</vt:filetime>
  </property>
  <property fmtid="{D5CDD505-2E9C-101B-9397-08002B2CF9AE}" pid="5" name="Producer">
    <vt:lpwstr>www.ilovepdf.com</vt:lpwstr>
  </property>
</Properties>
</file>