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4E6" w:rsidRPr="001F0A38" w:rsidRDefault="0090768F" w:rsidP="006754E6">
      <w:pPr>
        <w:pStyle w:val="50"/>
        <w:shd w:val="clear" w:color="auto" w:fill="auto"/>
        <w:spacing w:line="180" w:lineRule="exact"/>
        <w:rPr>
          <w:sz w:val="28"/>
          <w:szCs w:val="28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br/>
      </w:r>
      <w:r w:rsidR="006754E6">
        <w:rPr>
          <w:sz w:val="28"/>
          <w:szCs w:val="28"/>
        </w:rPr>
        <w:t xml:space="preserve">                                                                                            </w:t>
      </w:r>
    </w:p>
    <w:p w:rsidR="006754E6" w:rsidRPr="00F11471" w:rsidRDefault="006754E6" w:rsidP="006754E6">
      <w:pPr>
        <w:shd w:val="clear" w:color="auto" w:fill="FFFFFF"/>
        <w:spacing w:line="272" w:lineRule="atLeast"/>
        <w:jc w:val="center"/>
        <w:rPr>
          <w:b/>
          <w:color w:val="000000"/>
        </w:rPr>
      </w:pPr>
      <w:r w:rsidRPr="00F11471">
        <w:rPr>
          <w:b/>
          <w:color w:val="000000"/>
        </w:rPr>
        <w:t>Муниципальное бюджетное     общеобразовательное учреждение</w:t>
      </w:r>
    </w:p>
    <w:p w:rsidR="006754E6" w:rsidRPr="00F11471" w:rsidRDefault="006754E6" w:rsidP="006754E6">
      <w:pPr>
        <w:shd w:val="clear" w:color="auto" w:fill="FFFFFF"/>
        <w:spacing w:line="272" w:lineRule="atLeast"/>
        <w:jc w:val="center"/>
        <w:rPr>
          <w:b/>
          <w:color w:val="000000"/>
        </w:rPr>
      </w:pPr>
      <w:r w:rsidRPr="00F11471">
        <w:rPr>
          <w:b/>
          <w:color w:val="000000"/>
        </w:rPr>
        <w:t>Комсомольская средняя общеобразовательная школа</w:t>
      </w:r>
    </w:p>
    <w:p w:rsidR="006754E6" w:rsidRDefault="006754E6" w:rsidP="006754E6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</w:p>
    <w:p w:rsidR="006754E6" w:rsidRDefault="006754E6" w:rsidP="006754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6754E6" w:rsidRDefault="006754E6" w:rsidP="006754E6">
      <w:pPr>
        <w:pStyle w:val="a3"/>
        <w:tabs>
          <w:tab w:val="left" w:pos="3684"/>
        </w:tabs>
        <w:rPr>
          <w:rFonts w:ascii="Times New Roman" w:hAnsi="Times New Roman"/>
          <w:sz w:val="20"/>
          <w:szCs w:val="20"/>
        </w:rPr>
      </w:pPr>
    </w:p>
    <w:p w:rsidR="006754E6" w:rsidRDefault="006754E6" w:rsidP="006754E6">
      <w:pPr>
        <w:shd w:val="clear" w:color="auto" w:fill="FFFFFF"/>
        <w:tabs>
          <w:tab w:val="left" w:pos="262"/>
        </w:tabs>
        <w:spacing w:line="27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ab/>
        <w:t>Согласовано.                                                               Согласованно.                                                                                    Утверждаю.</w:t>
      </w:r>
    </w:p>
    <w:p w:rsidR="006754E6" w:rsidRDefault="006754E6" w:rsidP="006754E6">
      <w:pPr>
        <w:shd w:val="clear" w:color="auto" w:fill="FFFFFF"/>
        <w:tabs>
          <w:tab w:val="left" w:pos="262"/>
        </w:tabs>
        <w:spacing w:line="27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Протокол заседания                                                        Заместитель директора по УРВ                                                        Директор                   </w:t>
      </w:r>
    </w:p>
    <w:p w:rsidR="006754E6" w:rsidRDefault="006754E6" w:rsidP="006754E6">
      <w:pPr>
        <w:shd w:val="clear" w:color="auto" w:fill="FFFFFF"/>
        <w:tabs>
          <w:tab w:val="left" w:pos="262"/>
        </w:tabs>
        <w:spacing w:line="27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Методического совета                                                   МБОУ Комсомольской СОШ                                                             МБОУ Комсомольской СОШ</w:t>
      </w:r>
    </w:p>
    <w:p w:rsidR="006754E6" w:rsidRDefault="006754E6" w:rsidP="006754E6">
      <w:pPr>
        <w:shd w:val="clear" w:color="auto" w:fill="FFFFFF"/>
        <w:tabs>
          <w:tab w:val="left" w:pos="262"/>
        </w:tabs>
        <w:spacing w:line="272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МБОУ Комсомольской СОШ.                                       _________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Горбикова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Е.Г.                                                             ___________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Лымарева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Л.А.</w:t>
      </w:r>
    </w:p>
    <w:p w:rsidR="006754E6" w:rsidRDefault="006754E6" w:rsidP="006754E6">
      <w:pPr>
        <w:shd w:val="clear" w:color="auto" w:fill="FFFFFF"/>
        <w:tabs>
          <w:tab w:val="left" w:pos="262"/>
        </w:tabs>
        <w:spacing w:line="272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Приказ  №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 </w:t>
      </w:r>
      <w:r w:rsidR="0027468F">
        <w:rPr>
          <w:rFonts w:ascii="Arial" w:hAnsi="Arial" w:cs="Arial"/>
          <w:color w:val="000000"/>
          <w:sz w:val="19"/>
          <w:szCs w:val="19"/>
        </w:rPr>
        <w:t>1</w:t>
      </w:r>
      <w:r>
        <w:rPr>
          <w:rFonts w:ascii="Arial" w:hAnsi="Arial" w:cs="Arial"/>
          <w:color w:val="000000"/>
          <w:sz w:val="19"/>
          <w:szCs w:val="19"/>
        </w:rPr>
        <w:t xml:space="preserve">   от_</w:t>
      </w:r>
      <w:r w:rsidR="0027468F">
        <w:rPr>
          <w:rFonts w:ascii="Arial" w:hAnsi="Arial" w:cs="Arial"/>
          <w:color w:val="000000"/>
          <w:sz w:val="19"/>
          <w:szCs w:val="19"/>
        </w:rPr>
        <w:t>28.08.25</w:t>
      </w:r>
      <w:r>
        <w:rPr>
          <w:rFonts w:ascii="Arial" w:hAnsi="Arial" w:cs="Arial"/>
          <w:color w:val="000000"/>
          <w:sz w:val="19"/>
          <w:szCs w:val="19"/>
        </w:rPr>
        <w:t xml:space="preserve">________                                                                                                                 </w:t>
      </w:r>
      <w:r w:rsidR="0027468F">
        <w:rPr>
          <w:rFonts w:ascii="Arial" w:hAnsi="Arial" w:cs="Arial"/>
          <w:color w:val="000000"/>
          <w:sz w:val="19"/>
          <w:szCs w:val="19"/>
        </w:rPr>
        <w:t xml:space="preserve">                     </w:t>
      </w:r>
      <w:r>
        <w:rPr>
          <w:rFonts w:ascii="Arial" w:hAnsi="Arial" w:cs="Arial"/>
          <w:color w:val="000000"/>
          <w:sz w:val="19"/>
          <w:szCs w:val="19"/>
        </w:rPr>
        <w:t xml:space="preserve"> Приказ № </w:t>
      </w:r>
      <w:r w:rsidR="0027468F">
        <w:rPr>
          <w:rFonts w:ascii="Arial" w:hAnsi="Arial" w:cs="Arial"/>
          <w:color w:val="000000"/>
          <w:sz w:val="19"/>
          <w:szCs w:val="19"/>
        </w:rPr>
        <w:t>91</w:t>
      </w:r>
      <w:r>
        <w:rPr>
          <w:rFonts w:ascii="Arial" w:hAnsi="Arial" w:cs="Arial"/>
          <w:color w:val="000000"/>
          <w:sz w:val="19"/>
          <w:szCs w:val="19"/>
        </w:rPr>
        <w:t xml:space="preserve">     от _</w:t>
      </w:r>
      <w:r w:rsidR="0027468F">
        <w:rPr>
          <w:rFonts w:ascii="Arial" w:hAnsi="Arial" w:cs="Arial"/>
          <w:color w:val="000000"/>
          <w:sz w:val="19"/>
          <w:szCs w:val="19"/>
        </w:rPr>
        <w:t>29.08.25</w:t>
      </w:r>
      <w:bookmarkStart w:id="0" w:name="_GoBack"/>
      <w:bookmarkEnd w:id="0"/>
      <w:r>
        <w:rPr>
          <w:rFonts w:ascii="Arial" w:hAnsi="Arial" w:cs="Arial"/>
          <w:color w:val="000000"/>
          <w:sz w:val="19"/>
          <w:szCs w:val="19"/>
        </w:rPr>
        <w:t>________</w:t>
      </w:r>
    </w:p>
    <w:p w:rsidR="006754E6" w:rsidRPr="00D94800" w:rsidRDefault="006754E6" w:rsidP="006754E6">
      <w:pPr>
        <w:shd w:val="clear" w:color="auto" w:fill="FFFFFF"/>
        <w:tabs>
          <w:tab w:val="left" w:pos="262"/>
        </w:tabs>
        <w:spacing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94800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6754E6" w:rsidRPr="00D94800" w:rsidRDefault="006754E6" w:rsidP="006754E6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6754E6" w:rsidRPr="00D94800" w:rsidRDefault="006754E6" w:rsidP="006754E6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4800">
        <w:rPr>
          <w:rFonts w:ascii="Times New Roman" w:hAnsi="Times New Roman" w:cs="Times New Roman"/>
          <w:sz w:val="28"/>
          <w:szCs w:val="28"/>
        </w:rPr>
        <w:t>«Финансовая грамотность»</w:t>
      </w:r>
    </w:p>
    <w:p w:rsidR="006754E6" w:rsidRPr="00D94800" w:rsidRDefault="006754E6" w:rsidP="006754E6">
      <w:pPr>
        <w:spacing w:line="240" w:lineRule="auto"/>
        <w:outlineLvl w:val="0"/>
        <w:rPr>
          <w:rFonts w:ascii="Times New Roman" w:hAnsi="Times New Roman" w:cs="Times New Roman"/>
        </w:rPr>
      </w:pPr>
      <w:r w:rsidRPr="00D94800">
        <w:rPr>
          <w:rFonts w:ascii="Times New Roman" w:hAnsi="Times New Roman" w:cs="Times New Roman"/>
        </w:rPr>
        <w:t>Уровен</w:t>
      </w:r>
      <w:r w:rsidR="0079057B">
        <w:rPr>
          <w:rFonts w:ascii="Times New Roman" w:hAnsi="Times New Roman" w:cs="Times New Roman"/>
        </w:rPr>
        <w:t>ь основного</w:t>
      </w:r>
      <w:r w:rsidR="0098545B">
        <w:rPr>
          <w:rFonts w:ascii="Times New Roman" w:hAnsi="Times New Roman" w:cs="Times New Roman"/>
        </w:rPr>
        <w:t xml:space="preserve"> общего образования -</w:t>
      </w:r>
      <w:proofErr w:type="gramStart"/>
      <w:r w:rsidR="0098545B">
        <w:rPr>
          <w:rFonts w:ascii="Times New Roman" w:hAnsi="Times New Roman" w:cs="Times New Roman"/>
        </w:rPr>
        <w:t xml:space="preserve">8 </w:t>
      </w:r>
      <w:r w:rsidRPr="00D94800">
        <w:rPr>
          <w:rFonts w:ascii="Times New Roman" w:hAnsi="Times New Roman" w:cs="Times New Roman"/>
        </w:rPr>
        <w:t xml:space="preserve"> класс</w:t>
      </w:r>
      <w:proofErr w:type="gramEnd"/>
    </w:p>
    <w:p w:rsidR="006754E6" w:rsidRPr="00D94800" w:rsidRDefault="006754E6" w:rsidP="006754E6">
      <w:pPr>
        <w:spacing w:line="240" w:lineRule="auto"/>
        <w:outlineLvl w:val="0"/>
        <w:rPr>
          <w:rFonts w:ascii="Times New Roman" w:hAnsi="Times New Roman" w:cs="Times New Roman"/>
        </w:rPr>
      </w:pPr>
      <w:r w:rsidRPr="00D94800">
        <w:rPr>
          <w:rFonts w:ascii="Times New Roman" w:hAnsi="Times New Roman" w:cs="Times New Roman"/>
        </w:rPr>
        <w:t xml:space="preserve">Количество часов: по программе -34 </w:t>
      </w:r>
      <w:r w:rsidR="00FA5783">
        <w:rPr>
          <w:rFonts w:ascii="Times New Roman" w:hAnsi="Times New Roman" w:cs="Times New Roman"/>
        </w:rPr>
        <w:t>часа, фактически – 34</w:t>
      </w:r>
      <w:r w:rsidRPr="00D94800">
        <w:rPr>
          <w:rFonts w:ascii="Times New Roman" w:hAnsi="Times New Roman" w:cs="Times New Roman"/>
        </w:rPr>
        <w:t xml:space="preserve"> часа.</w:t>
      </w:r>
    </w:p>
    <w:p w:rsidR="006754E6" w:rsidRDefault="006754E6" w:rsidP="006754E6">
      <w:pPr>
        <w:spacing w:line="240" w:lineRule="auto"/>
        <w:outlineLvl w:val="0"/>
        <w:rPr>
          <w:rFonts w:ascii="Times New Roman" w:hAnsi="Times New Roman" w:cs="Times New Roman"/>
        </w:rPr>
      </w:pPr>
      <w:r w:rsidRPr="00D94800">
        <w:rPr>
          <w:rFonts w:ascii="Times New Roman" w:hAnsi="Times New Roman" w:cs="Times New Roman"/>
        </w:rPr>
        <w:t>Учите</w:t>
      </w:r>
      <w:r w:rsidR="00FA5783">
        <w:rPr>
          <w:rFonts w:ascii="Times New Roman" w:hAnsi="Times New Roman" w:cs="Times New Roman"/>
        </w:rPr>
        <w:t xml:space="preserve">ль – </w:t>
      </w:r>
      <w:proofErr w:type="spellStart"/>
      <w:r w:rsidR="00FA5783">
        <w:rPr>
          <w:rFonts w:ascii="Times New Roman" w:hAnsi="Times New Roman" w:cs="Times New Roman"/>
        </w:rPr>
        <w:t>Косаева</w:t>
      </w:r>
      <w:proofErr w:type="spellEnd"/>
      <w:r w:rsidR="00FA5783">
        <w:rPr>
          <w:rFonts w:ascii="Times New Roman" w:hAnsi="Times New Roman" w:cs="Times New Roman"/>
        </w:rPr>
        <w:t xml:space="preserve"> Любовь Анатольевна</w:t>
      </w:r>
    </w:p>
    <w:p w:rsidR="006754E6" w:rsidRPr="00FA5783" w:rsidRDefault="00FA5783" w:rsidP="006754E6">
      <w:pPr>
        <w:spacing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 – б</w:t>
      </w:r>
      <w:r w:rsidRPr="00FA578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к</w:t>
      </w:r>
    </w:p>
    <w:p w:rsidR="006754E6" w:rsidRPr="00CA6803" w:rsidRDefault="006754E6" w:rsidP="006754E6">
      <w:pPr>
        <w:spacing w:line="240" w:lineRule="auto"/>
        <w:outlineLvl w:val="0"/>
        <w:rPr>
          <w:rFonts w:ascii="Times New Roman" w:hAnsi="Times New Roman" w:cs="Times New Roman"/>
        </w:rPr>
      </w:pPr>
      <w:r w:rsidRPr="00D94800">
        <w:rPr>
          <w:rFonts w:ascii="Times New Roman" w:hAnsi="Times New Roman" w:cs="Times New Roman"/>
        </w:rPr>
        <w:t>Учебный год - 20</w:t>
      </w:r>
      <w:r w:rsidR="00FA5783">
        <w:rPr>
          <w:rFonts w:ascii="Times New Roman" w:hAnsi="Times New Roman" w:cs="Times New Roman"/>
        </w:rPr>
        <w:t>25-2026</w:t>
      </w:r>
      <w:r>
        <w:rPr>
          <w:rFonts w:ascii="Times New Roman" w:hAnsi="Times New Roman" w:cs="Times New Roman"/>
        </w:rPr>
        <w:t xml:space="preserve">г.                                                                     </w:t>
      </w:r>
      <w:r>
        <w:rPr>
          <w:b/>
          <w:color w:val="000000"/>
        </w:rPr>
        <w:t xml:space="preserve">  </w:t>
      </w:r>
      <w:r w:rsidRPr="00D94800">
        <w:rPr>
          <w:rFonts w:ascii="Times New Roman" w:hAnsi="Times New Roman" w:cs="Times New Roman"/>
          <w:color w:val="000000"/>
        </w:rPr>
        <w:t>Село Тюльпаны</w:t>
      </w:r>
      <w:r w:rsidRPr="00D94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4E6" w:rsidRPr="00CA6803" w:rsidRDefault="006754E6" w:rsidP="006754E6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FA5783">
        <w:rPr>
          <w:rFonts w:ascii="Times New Roman" w:hAnsi="Times New Roman" w:cs="Times New Roman"/>
          <w:sz w:val="24"/>
          <w:szCs w:val="24"/>
        </w:rPr>
        <w:t>2025-2026</w:t>
      </w:r>
      <w:r w:rsidRPr="00D94800">
        <w:rPr>
          <w:rFonts w:ascii="Times New Roman" w:hAnsi="Times New Roman" w:cs="Times New Roman"/>
          <w:sz w:val="24"/>
          <w:szCs w:val="24"/>
        </w:rPr>
        <w:t xml:space="preserve"> </w:t>
      </w:r>
      <w:r w:rsidRPr="00D94800">
        <w:rPr>
          <w:rFonts w:ascii="Times New Roman" w:hAnsi="Times New Roman" w:cs="Times New Roman"/>
        </w:rPr>
        <w:t>г.</w:t>
      </w:r>
      <w:r w:rsidRPr="00D94800">
        <w:rPr>
          <w:rFonts w:ascii="Times New Roman" w:hAnsi="Times New Roman" w:cs="Times New Roman"/>
          <w:sz w:val="24"/>
          <w:szCs w:val="24"/>
        </w:rPr>
        <w:t xml:space="preserve">   </w:t>
      </w:r>
      <w:r w:rsidRPr="00D94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      </w:t>
      </w:r>
    </w:p>
    <w:p w:rsidR="0090768F" w:rsidRDefault="0090768F" w:rsidP="006754E6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ED3D0B" w:rsidRPr="0067679E" w:rsidRDefault="00ED3D0B" w:rsidP="0090768F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ED3D0B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курса «Финансовая грамотность» разработана в соответствии с Федеральным государственным стандартом основного общего образования (далее — ФГОС ООО) и направлена на достижение планируемых результатов, обеспечивающих развитие личности подростков, на их мотивацию к познанию, на приобщение к общечеловеческим ценностям. Программа соответствует примерной программе внеурочной деятельности (основное общее образование) и требованиям к дополнительным образовательным программам. 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 является прикладным курсом, реализующим интересы обучающихся 8-9 классов в сфере экономики семьи. Курс рассчитан на 34 часа в</w:t>
      </w:r>
      <w:r w:rsidR="000C496C"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классе.</w:t>
      </w:r>
    </w:p>
    <w:p w:rsidR="00931032" w:rsidRPr="0067679E" w:rsidRDefault="00931032" w:rsidP="00931032">
      <w:pPr>
        <w:rPr>
          <w:rFonts w:ascii="Times New Roman" w:hAnsi="Times New Roman" w:cs="Times New Roman"/>
          <w:sz w:val="28"/>
          <w:szCs w:val="28"/>
        </w:rPr>
      </w:pPr>
      <w:r w:rsidRPr="0067679E">
        <w:rPr>
          <w:rFonts w:ascii="Times New Roman" w:hAnsi="Times New Roman" w:cs="Times New Roman"/>
          <w:sz w:val="28"/>
          <w:szCs w:val="28"/>
        </w:rPr>
        <w:t xml:space="preserve">Согласно учебному плану, годовому календарному графику, расписанию занятий </w:t>
      </w:r>
      <w:proofErr w:type="gramStart"/>
      <w:r w:rsidRPr="0067679E">
        <w:rPr>
          <w:rFonts w:ascii="Times New Roman" w:hAnsi="Times New Roman" w:cs="Times New Roman"/>
          <w:sz w:val="28"/>
          <w:szCs w:val="28"/>
        </w:rPr>
        <w:t>МБОУ  Комсомольской</w:t>
      </w:r>
      <w:proofErr w:type="gramEnd"/>
      <w:r w:rsidRPr="0067679E">
        <w:rPr>
          <w:rFonts w:ascii="Times New Roman" w:hAnsi="Times New Roman" w:cs="Times New Roman"/>
          <w:sz w:val="28"/>
          <w:szCs w:val="28"/>
        </w:rPr>
        <w:t xml:space="preserve"> </w:t>
      </w:r>
      <w:r w:rsidR="00F73944">
        <w:rPr>
          <w:rFonts w:ascii="Times New Roman" w:hAnsi="Times New Roman" w:cs="Times New Roman"/>
          <w:sz w:val="28"/>
          <w:szCs w:val="28"/>
        </w:rPr>
        <w:t xml:space="preserve"> СОШ на 2025-2026</w:t>
      </w:r>
      <w:r w:rsidRPr="0067679E">
        <w:rPr>
          <w:rFonts w:ascii="Times New Roman" w:hAnsi="Times New Roman" w:cs="Times New Roman"/>
          <w:sz w:val="28"/>
          <w:szCs w:val="28"/>
        </w:rPr>
        <w:t xml:space="preserve"> учебный год н</w:t>
      </w:r>
      <w:r w:rsidR="00B109CD">
        <w:rPr>
          <w:rFonts w:ascii="Times New Roman" w:hAnsi="Times New Roman" w:cs="Times New Roman"/>
          <w:sz w:val="28"/>
          <w:szCs w:val="28"/>
        </w:rPr>
        <w:t>а изучение курса</w:t>
      </w:r>
      <w:r w:rsidR="000C496C" w:rsidRPr="0067679E">
        <w:rPr>
          <w:rFonts w:ascii="Times New Roman" w:hAnsi="Times New Roman" w:cs="Times New Roman"/>
          <w:sz w:val="28"/>
          <w:szCs w:val="28"/>
        </w:rPr>
        <w:t xml:space="preserve"> отводится 34</w:t>
      </w:r>
      <w:r w:rsidRPr="0067679E">
        <w:rPr>
          <w:rFonts w:ascii="Times New Roman" w:hAnsi="Times New Roman" w:cs="Times New Roman"/>
          <w:sz w:val="28"/>
          <w:szCs w:val="28"/>
        </w:rPr>
        <w:t xml:space="preserve"> часа. </w:t>
      </w:r>
    </w:p>
    <w:p w:rsidR="0090768F" w:rsidRPr="0067679E" w:rsidRDefault="0090768F" w:rsidP="00ED3D0B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768F" w:rsidRPr="0067679E" w:rsidRDefault="0090768F" w:rsidP="0090768F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</w:t>
      </w:r>
    </w:p>
    <w:p w:rsidR="0090768F" w:rsidRPr="0067679E" w:rsidRDefault="0090768F" w:rsidP="0090768F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 класс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(личностные характеристики и установки) изучения курса «Финансовая грамотность»: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государства;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сотрудничать со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 • понимание необходимости собственной финансовой грамотности и мотивации к её развитию.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грамотность»: </w:t>
      </w:r>
      <w:r w:rsidRPr="006767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 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построение рассуждений-обоснований (от исходных посылок к суждению и умозаключению);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производить расчёты на условных примерах, в том числе с использованием интернет-калькуляторов, рассчитывать доходы и расходы семьи, величину подоходного налога и НДС, проценты по депозитам и кредитам, проводить расчёты с валютными курсами;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владение базовыми предметными и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 </w:t>
      </w:r>
      <w:r w:rsidRPr="006767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существующих возможностей;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самостоятельное планирование действий по изучению экономики семьи, экономических отношений в семье и обществе;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контроль и самоконтроль, оценка,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применение приёмов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эффектов успокоения, восстановления и активизации.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 элементарным вопросам экономики семьи, проведении исследований экономических отношений в семье и обществе;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работая индивидуально и в группе, договариваться о распределении функций и позиций в совместной деятельности, находить общее решение и разрешать конфликты на основе согласования позиций и учёта интересов сторон;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формулировать, аргументировать и отстаивать своё мнение; • умение осознанно использовать речевые средства в соответствии с задачей коммуникации (обоснование, объяснение, сравнение, 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</w:p>
    <w:p w:rsidR="0005401E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использовать информационно-коммуникационные технологии для решения учебных и практических задач курса «Финансовая грамотность».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владение базовыми предметными понятиями: потребность, обмен, блага, деньги, товар, услуга, семейный бюджет, особая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• 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делать выводы и давать обоснованные оценки экономических ситуаций на простых примерах;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элементарных проблем в области семейных финансов и нахождение путей их решения;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расширение кругозора в области экономической жизни общества и активизация познавательного интереса к изучению общественных дисциплин.</w:t>
      </w:r>
    </w:p>
    <w:p w:rsidR="0090768F" w:rsidRPr="0067679E" w:rsidRDefault="0090768F" w:rsidP="0090768F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68F" w:rsidRPr="0067679E" w:rsidRDefault="0090768F" w:rsidP="0090768F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90768F" w:rsidRPr="0067679E" w:rsidRDefault="0090768F" w:rsidP="0090768F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КУРС «ФИНАНСОВАЯ ГРАМОТНОСТЬ»</w:t>
      </w:r>
      <w:r w:rsidR="008349D9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- 1 час.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понятия: финансовая грамотность, благосостояние, финансовое поведение. Личностные характеристики и установки — осознание необходимости развития собственной финансовой грамотности для участия в повседневном принятии финансовых решений в своей семье. </w:t>
      </w: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научится: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в сфере достижения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(освоения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¸ определять цели развития собственной финансовой грамотности и планировать способы их достижения; осуществлять учебное сотрудничество и совместную деятельность со взрослыми (учителем, членами своей семьи) и сверстниками для достижения целей развития собственной финансовой грамотности; выдвигать версии решения проблем экономики семьи, экономических отношений семьи и общества, формулировать гипотезы, предвосхищать конечный результат; находить актуальную финансовую информацию в сети Интернет; обосновывать свою оценку финансового поведения людей в конкретных ситуациях; приводить примеры неграмотного финансового поведения и моделировать иные варианты поведения в аналогичных ситуациях; актуализировать имеющиеся знания и практические навыки по финансовой грамотности;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сфере достижения предметных результатов (освоения предметных УУД): объяснять, от чего зависит финансовое благосостояние человека; понимать зависимость финансового благосостояния семьи от многих факторов, в том числе от уровня образования, профессии, грамотного применения имеющихся финансовых знаний и навыков; обосновывать свою оценку финансового поведения людей в конкретных ситуациях; описывать обязательные знания и умения, необходимые для приобретения финансовой грамотности.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 Обучающийся получит возможность научиться: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поддерживать устойчивый интерес к развитию собственной финансовой грамотности;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 определять цели и способы развития собственной финансовой грамотности в конкретных жизненных ситуациях;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(с участием взрослых) финансовое благосостояние своей семьи;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своё финансовое поведение, так и финансовое поведение других людей в решении повседневных финансовых задач;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 планировать дальнейшее развитие своей финансовой грамотности.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1. Доходы и расходы семьи</w:t>
      </w:r>
      <w:r w:rsidR="008349D9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(9 часов)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понятия: потребности, деньги, бартер, товарные и символические деньги, наличные и безналичные деньги, купюры, монеты, фальшивые деньги, товары, услуги, семейный бюджет, доходы, источники доходов (заработная плата, 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собственность, пенсия, стипендия, пособие, проценты по вкладам), расходы, направления расходов (предметы первой необходимости, товары текущего потребления, товары длительного пользования, услуги, коммунальные услуги), личный доход, личные расходы, сбережения, денежный долг. Личностные характеристики и установки — понимание зависимости благосостояния семьи, благополучия семейного бюджета от грамотности принимаемых в семье финансовых решений.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научится: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сфере достижения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(освоения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¸ называть основные источники доходов семьи; составлять задачи, требующие денежных расчётов; считать доходы и расходы семейного бюджета и делать выводы о его сбалансированности;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сфере достижения предметных результатов (освоения предметных УУД): объяснять проблемы бартерного (товарного) обмена; описывать свойства предмета, играющего роль денег; объяснять назначение денег, в том числе историю их возникновения; называть функции Центрального банка РФ в управлении денежной системой страны; называть регулярные и нерегулярные источники дохода, направления расходов семьи, указывать их примерную величину с учётом региона проживания; объяснять, как формируется семейный бюджет; ¸ подсчитывать доли расходов на разные товары и услуги (товары и услуги первой необходимости, товары длительного пользования, товары текущего потребления); подсчитывать в общих расходах семьи долю расходов на обязательные платежи; объяснять, из чего могут складываться планируемые и непредвиденные расходы семейного бюджета.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анализировать и оценивать финансовые последствия для семьи принятых финансовых решений о расходах;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понимать, при каких условиях можно одалживать деньги.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2.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Риски потери денег и имущества и как человек может от этого защититься</w:t>
      </w:r>
      <w:r w:rsidR="008349D9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349D9" w:rsidRPr="006767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(6 часов)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понятия: страхование, цели и функции страхования, виды страхования, страховой полис, страховая компания, больничный лист. Личностные характеристики и установки: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осознание возможности возникновения особых жизненных ситуаций (рождение ребенка, потеря работы, болезнь, несчастные случаи, форс-мажорные ситуации), которые могут привести к снижению личного благосостояния;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роли страхования и сбережений для решения финансовых проблем семьи в особых жизненных ситуациях.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научится: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сфере достижения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(освоения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анализировать финансовые последствия особых жизненных ситуаций для семьи; соотносить вид страхования и его цель; рассчитывать стоимость страховки жилья, имущества, автомобиля, жизни, здоровья с помощью калькулятора на сайте страховой компании; находить актуальную информацию о страховых компаниях и их услугах;• в сфере достижения предметных результатов (освоения предметных УУД): описывать особые жизненные ситуации, которые могут приводить к снижению благосостояния семьи; объяснять, как сбережение и страхование могут смягчить последствия особых жизненных ситуаций; объяснять, что такое страхование и для чего оно необходимо; описывать виды страхования; приводить примеры добровольного страхования и указывать примерную стоимость страховки; высчитывать долю годовых страховочных выплат в семейном бюджете.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 Обучающийся получит возможность научиться: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понимать причинно-следственные связи между особыми жизненными ситуациями и изменением благосостояния семьи;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финансовые преимущества использования страхования для сокращения финансовых потерь.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 ЧЕЛОВЕК и государство: как они взаимодействуют</w:t>
      </w:r>
      <w:r w:rsidR="008349D9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(6 ч.)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понятия: налог, налоговая инспекция, подоходный налог, налоговая ставка, налог на прибыль, физические лица, социальное пособие, пособие по безработице, пенсия, стипендия.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характеристики и установки: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сущности налогов, определение их роли в жизни общества;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осознание необходимости уплаты налогов как важной составляющей благосостояния общества и государства;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оценивание социальных пособий как помощи государства гражданам в сложных жизненных ситуациях.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научится: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сфере достижения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(освоения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различать прямые и косвенные налоги; считать сумму налога; проверять на сайте Федеральной налоговой службы наличие налоговой задолженности членов семьи; высчитывать долю годовых налоговых выплат в семейном бюджете; находить нужную информацию на социальных порталах;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сфере достижения предметных результатов (освоения предметных УУД): ¸ объяснять, что такое налоги и почему их нужно платить; называть основные налоги в Российской Федерации (подоходный налог, налог на прибыль, косвенные налоги); приводить примеры налогов, которые выплачиваются семьей, и указывать их примерную величину; перечислять условия получения различных видов социальных пособий в Российской Федерации; называть виды социальных пособий и указывать их примерную величину; приводить примеры выплат различных видов социальных пособий; высчитывать долю социальных пособий в доходах семейного бюджета.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 Обучающийся получит возможность научиться: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 устанавливать (понимать) причинно-следственные связи между уплатой налогов и созданием общественных благ;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рассчитывать величину подоходного налога и НДС;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условия и возможности использования социальных пособий в определённых жизненных ситуациях.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4. Финансовый бизнес: чем он может помочь семье</w:t>
      </w:r>
      <w:r w:rsidR="008349D9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(12 ч.)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понятия: банки, вклады (депозиты), процентная ставка, страхование вкладов, Агентство по страхованию вкладов, кредит, залог, бизнес, малый бизнес, бизнес-план, бизнес-инкубатор, валюта, валютный курс, обменный пункт, валютный вклад.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Личностные характеристики и установки: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значения банковских услуг для увеличения (сохранения) семейных доходов и смягчения последствий сложных жизненных ситуаций;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осознание факта: ответственность за выбор и использование услуг банка несёт потребитель этих услуг;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осознание факта: ответственность за все финансовые риски несёт владелец бизнеса;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преимуществ и рисков предпринимательской деятельности;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понимание, что всё в современном мире взаимосвязано и изменение валютного курса может отразиться на экономике страны и бюджете семьи.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proofErr w:type="gram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научится: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сфере достижения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(освоения </w:t>
      </w:r>
      <w:proofErr w:type="spellStart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отличать инвестирование от сбережения и кредитования; знать свои основные права и обязанности как потребителя; находить актуальную информацию об услугах банков; пользоваться пластиковой картой в банкомате; считать проценты по вкладам (кредитам) на простых примерах; планировать (4—5 шагов) свою самостоятельную деятельность; сравнивать возможности работы по найму и собственного бизнеса; находить и анализировать информацию о курсе валют; проводить простые расчёты с использованием валютного курса.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сфере достижения предметных результатов (освоения предметных УУД): ¸ перечислять основные банковские услуги (сбережения, вклад, кредит, инвестиции); ¸ объяснять, как можно пользоваться основными банковскими услугами для увеличения (сохранения) доходов семьи; объяснять, чем труд наёмного работника отличается от труда бизнесмена; называть необходимые условия для открытия своей фирмы; объяснять причины существования различных валют; называть основные мировые валюты и страны их использования; объяснять, что такое валютный курс и как находить ин- формацию об изменениях курса валют.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 Обучающийся получит возможность научиться: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рискованность использования финансовых операций и их доходность;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сравнивать различные финансовые предложения;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финансовые преимущества использования услуг банков для увеличения и/или сохранения семейных доходов;</w:t>
      </w:r>
    </w:p>
    <w:p w:rsidR="0090768F" w:rsidRPr="0067679E" w:rsidRDefault="0090768F" w:rsidP="0090768F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брать на себя ответственность;</w:t>
      </w:r>
      <w:r w:rsidR="00A07669"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возможности и финансовые преимущества создания и/или ведения семейного бизнеса.</w:t>
      </w:r>
    </w:p>
    <w:p w:rsidR="000C496C" w:rsidRPr="0067679E" w:rsidRDefault="0090768F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финансовые преимуществ</w:t>
      </w:r>
      <w:r w:rsidR="0067679E"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использования валютного курса для увеличения и/или сохранения семейного бюджета.</w:t>
      </w:r>
    </w:p>
    <w:p w:rsidR="000C496C" w:rsidRPr="0067679E" w:rsidRDefault="000C496C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669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9E" w:rsidRPr="0067679E" w:rsidRDefault="0067679E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68F" w:rsidRPr="0067679E" w:rsidRDefault="00A07669" w:rsidP="00A0766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</w:t>
      </w:r>
      <w:r w:rsidR="00D416CA"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676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0768F" w:rsidRPr="00676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8 класс</w:t>
      </w:r>
    </w:p>
    <w:tbl>
      <w:tblPr>
        <w:tblpPr w:leftFromText="180" w:rightFromText="180" w:bottomFromText="200" w:vertAnchor="text" w:horzAnchor="margin" w:tblpXSpec="center" w:tblpY="438"/>
        <w:tblW w:w="1457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5502"/>
        <w:gridCol w:w="1727"/>
        <w:gridCol w:w="2268"/>
        <w:gridCol w:w="2117"/>
        <w:gridCol w:w="1852"/>
      </w:tblGrid>
      <w:tr w:rsidR="0090768F" w:rsidRPr="0067679E" w:rsidTr="00BE4047">
        <w:tc>
          <w:tcPr>
            <w:tcW w:w="11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5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раздела, занятия</w:t>
            </w:r>
          </w:p>
        </w:tc>
        <w:tc>
          <w:tcPr>
            <w:tcW w:w="17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3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  <w:r w:rsidR="00D8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18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0768F" w:rsidRPr="0067679E" w:rsidTr="00BE4047">
        <w:tc>
          <w:tcPr>
            <w:tcW w:w="11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90768F" w:rsidRPr="0067679E" w:rsidRDefault="00907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90768F" w:rsidRPr="0067679E" w:rsidRDefault="00907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90768F" w:rsidRPr="0067679E" w:rsidRDefault="00907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Фактическая</w:t>
            </w:r>
          </w:p>
        </w:tc>
        <w:tc>
          <w:tcPr>
            <w:tcW w:w="18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90768F" w:rsidRPr="0067679E" w:rsidRDefault="00907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68F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08266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04.09.25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6A219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68F" w:rsidRPr="0067679E" w:rsidRDefault="0090768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D0B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0B" w:rsidRPr="0067679E" w:rsidRDefault="00ED3D0B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0B" w:rsidRPr="0067679E" w:rsidRDefault="00ED3D0B" w:rsidP="00ED3D0B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 Доходы и расходы семьи (9 часов)</w:t>
            </w:r>
          </w:p>
        </w:tc>
      </w:tr>
      <w:tr w:rsidR="003C1B76" w:rsidRPr="0067679E" w:rsidTr="00BE4047">
        <w:trPr>
          <w:trHeight w:val="392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Деньги: а что это такое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8266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11.09.25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47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берутся деньги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8266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18.09.25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денег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73944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AC2F13"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25.09.25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494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Функция денег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AC2F13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02.10.25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Куда уходят деньги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AC2F13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09.10.25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48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CD3BF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заставить деньги слушаться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16.10.25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CD3BF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бюджет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23.10.25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такое семейный бюджет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06.11.25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Повторительно-обобщающее занятие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13.11.25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457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A07669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Риски потери денег и имущества и как ч</w:t>
            </w:r>
            <w:r w:rsidR="00A07669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еловек может от этого защи</w:t>
            </w:r>
            <w:r w:rsidR="004D57C3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титься</w:t>
            </w:r>
            <w:r w:rsidR="004D57C3" w:rsidRPr="0067679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679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(6 часов)</w:t>
            </w: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жизни всякое может случиться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20.11.25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жизни всякое может случиться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27.11.25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переложить свои страхи на других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04.12.25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переложить свои страхи на других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73944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0C2040"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11.12.25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Урок-практикум по разделу 2 «Риски потери денег и имущества и как человек может от этого защититься»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18.12.25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Урок-практикум по разделу 2 «Риски потери денег и имущества и как человек может от этого защититься»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25.12.25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6A219D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457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B109CD" w:rsidP="00B109CD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="003C1B76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Человек и государство: как они взаимодействуют</w:t>
            </w:r>
            <w:r w:rsidR="00A07669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1B76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 ч.)</w:t>
            </w: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Налоги, которые есть в нашей жизни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15.01.26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платить налоги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22.01.26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C27EF1" w:rsidP="00C27EF1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Куда идут налоги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29.01.26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AD1DDA" w:rsidP="00A07669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2040"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27EF1"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пособия: как они могут помочь в жизни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05.02.26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Урок-практикум по разделу 3 «Человек и государство: как они взаимодействуют</w:t>
            </w: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12.02.26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Урок-практикум по разделу 3 «Человек и </w:t>
            </w: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государство: как они взаимодействуют</w:t>
            </w:r>
            <w:r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19.02.26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457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B109CD" w:rsidP="00B109CD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</w:t>
            </w:r>
            <w:r w:rsidR="003C1B76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 Финансовый б</w:t>
            </w:r>
            <w:r w:rsidR="00A07669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изнес: чем он может помочь семь</w:t>
            </w:r>
            <w:r w:rsidR="00D416CA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707B4D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(12</w:t>
            </w:r>
            <w:r w:rsidR="003C1B76" w:rsidRPr="00676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накопить, чтобы купить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26.02.26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707B4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накопить, чтобы купить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05.03.26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Собственный бизнес – собственные проблемы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12.03.26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начать свой бизнес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C2040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739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19.03.26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валюта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05401E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20275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4371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26.03.26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496C"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Валюта в современном мире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20275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4371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09.04.26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Семинарское занятие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20275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4371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16.04.26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эссе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F20275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4371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23.04.26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практикум по разделу 4. «Финансовый бизнес: чем он может помочь семье»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84371F" w:rsidRDefault="0084371F" w:rsidP="008437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20275"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30.04.26  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01E" w:rsidRPr="0067679E" w:rsidRDefault="0005401E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B76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3C1B76" w:rsidRPr="0067679E" w:rsidRDefault="003C1B76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практикум по разделу 4. «Финансовый бизнес: чем он может помочь семье»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944" w:rsidRPr="0067679E" w:rsidRDefault="00F20275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3C1B76" w:rsidRPr="0067679E" w:rsidRDefault="004F1362" w:rsidP="00F20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07.05.26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76" w:rsidRPr="0067679E" w:rsidRDefault="003C1B76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71F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6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проектной работы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4F1362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14.05.26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71F" w:rsidRPr="0067679E" w:rsidTr="00BE4047">
        <w:trPr>
          <w:trHeight w:val="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проектной работы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Default="0084371F" w:rsidP="003C1B76">
            <w:pPr>
              <w:spacing w:after="18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4F1362" w:rsidP="00F7394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21.05.26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371F" w:rsidRPr="0067679E" w:rsidRDefault="0084371F" w:rsidP="003C1B76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6FCA" w:rsidRDefault="008C6FCA">
      <w:pPr>
        <w:rPr>
          <w:rFonts w:ascii="Times New Roman" w:hAnsi="Times New Roman" w:cs="Times New Roman"/>
          <w:sz w:val="28"/>
          <w:szCs w:val="28"/>
        </w:rPr>
      </w:pPr>
    </w:p>
    <w:p w:rsidR="000E1CBF" w:rsidRDefault="000E1CBF">
      <w:pPr>
        <w:rPr>
          <w:rFonts w:ascii="Times New Roman" w:hAnsi="Times New Roman" w:cs="Times New Roman"/>
          <w:sz w:val="28"/>
          <w:szCs w:val="28"/>
        </w:rPr>
      </w:pPr>
    </w:p>
    <w:p w:rsidR="000E1CBF" w:rsidRPr="00D416CA" w:rsidRDefault="000E1CBF">
      <w:pPr>
        <w:rPr>
          <w:rFonts w:ascii="Times New Roman" w:hAnsi="Times New Roman" w:cs="Times New Roman"/>
          <w:sz w:val="28"/>
          <w:szCs w:val="28"/>
        </w:rPr>
      </w:pPr>
    </w:p>
    <w:sectPr w:rsidR="000E1CBF" w:rsidRPr="00D416CA" w:rsidSect="00BE40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68F"/>
    <w:rsid w:val="0005401E"/>
    <w:rsid w:val="0008266F"/>
    <w:rsid w:val="00097E3B"/>
    <w:rsid w:val="000C2040"/>
    <w:rsid w:val="000C496C"/>
    <w:rsid w:val="000E1CBF"/>
    <w:rsid w:val="001F3A6D"/>
    <w:rsid w:val="002178EA"/>
    <w:rsid w:val="0027468F"/>
    <w:rsid w:val="003C1B76"/>
    <w:rsid w:val="003D02F6"/>
    <w:rsid w:val="004D57C3"/>
    <w:rsid w:val="004F1362"/>
    <w:rsid w:val="005D6D3B"/>
    <w:rsid w:val="006754E6"/>
    <w:rsid w:val="0067679E"/>
    <w:rsid w:val="006A219D"/>
    <w:rsid w:val="00707B4D"/>
    <w:rsid w:val="00742F29"/>
    <w:rsid w:val="0079057B"/>
    <w:rsid w:val="007B097F"/>
    <w:rsid w:val="008349D9"/>
    <w:rsid w:val="0084371F"/>
    <w:rsid w:val="008C6FCA"/>
    <w:rsid w:val="0090768F"/>
    <w:rsid w:val="00931032"/>
    <w:rsid w:val="0098545B"/>
    <w:rsid w:val="00A07669"/>
    <w:rsid w:val="00AC2F13"/>
    <w:rsid w:val="00AD1DDA"/>
    <w:rsid w:val="00B109CD"/>
    <w:rsid w:val="00BC7559"/>
    <w:rsid w:val="00BE4047"/>
    <w:rsid w:val="00C27EF1"/>
    <w:rsid w:val="00CD3BF6"/>
    <w:rsid w:val="00D416CA"/>
    <w:rsid w:val="00D8780F"/>
    <w:rsid w:val="00ED3D0B"/>
    <w:rsid w:val="00F20275"/>
    <w:rsid w:val="00F73944"/>
    <w:rsid w:val="00FA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34D6"/>
  <w15:docId w15:val="{46608D67-F5FD-44A7-83CD-E55C6591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54E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4">
    <w:name w:val="Без интервала Знак"/>
    <w:link w:val="a3"/>
    <w:uiPriority w:val="1"/>
    <w:locked/>
    <w:rsid w:val="006754E6"/>
    <w:rPr>
      <w:rFonts w:ascii="Calibri" w:eastAsia="Calibri" w:hAnsi="Calibri" w:cs="Calibri"/>
      <w:lang w:eastAsia="zh-CN"/>
    </w:rPr>
  </w:style>
  <w:style w:type="character" w:customStyle="1" w:styleId="5">
    <w:name w:val="Основной текст (5)_"/>
    <w:link w:val="50"/>
    <w:uiPriority w:val="99"/>
    <w:locked/>
    <w:rsid w:val="006754E6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754E6"/>
    <w:pPr>
      <w:shd w:val="clear" w:color="auto" w:fill="FFFFFF"/>
      <w:spacing w:before="60" w:after="240" w:line="240" w:lineRule="atLeast"/>
    </w:pPr>
    <w:rPr>
      <w:rFonts w:ascii="Times New Roman" w:hAnsi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7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6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3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3251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2025-09-21T15:06:00Z</cp:lastPrinted>
  <dcterms:created xsi:type="dcterms:W3CDTF">2022-08-16T08:57:00Z</dcterms:created>
  <dcterms:modified xsi:type="dcterms:W3CDTF">2026-03-01T09:26:00Z</dcterms:modified>
</cp:coreProperties>
</file>