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D2" w:rsidRPr="009A63E5" w:rsidRDefault="002E49D2" w:rsidP="00BC26B1">
      <w:pPr>
        <w:pStyle w:val="a4"/>
        <w:spacing w:before="0" w:beforeAutospacing="0" w:after="0" w:afterAutospacing="0"/>
        <w:jc w:val="center"/>
      </w:pPr>
      <w:r w:rsidRPr="009A63E5">
        <w:rPr>
          <w:b/>
          <w:bCs/>
          <w:color w:val="000000"/>
          <w:sz w:val="32"/>
          <w:szCs w:val="32"/>
        </w:rPr>
        <w:t xml:space="preserve">Условия охраны здоровья обучающихся </w:t>
      </w:r>
    </w:p>
    <w:p w:rsidR="002E49D2" w:rsidRPr="009A63E5" w:rsidRDefault="002E49D2" w:rsidP="00BC26B1">
      <w:pPr>
        <w:pStyle w:val="a4"/>
        <w:spacing w:before="0" w:beforeAutospacing="0" w:after="0" w:afterAutospacing="0"/>
        <w:jc w:val="center"/>
      </w:pPr>
      <w:r w:rsidRPr="009A63E5">
        <w:rPr>
          <w:b/>
          <w:bCs/>
          <w:color w:val="000000"/>
          <w:sz w:val="28"/>
          <w:szCs w:val="28"/>
        </w:rPr>
        <w:t>в том числе инвалидов и лиц с ограниченными возможностями здоровья</w:t>
      </w:r>
    </w:p>
    <w:p w:rsidR="002E49D2" w:rsidRDefault="002E49D2" w:rsidP="00BC26B1">
      <w:pPr>
        <w:pStyle w:val="a4"/>
        <w:spacing w:before="0" w:beforeAutospacing="0" w:after="0" w:afterAutospacing="0"/>
        <w:jc w:val="center"/>
      </w:pPr>
      <w:r w:rsidRPr="009A63E5">
        <w:rPr>
          <w:b/>
          <w:bCs/>
          <w:color w:val="000000"/>
          <w:sz w:val="28"/>
          <w:szCs w:val="28"/>
        </w:rPr>
        <w:t xml:space="preserve">в </w:t>
      </w:r>
      <w:r w:rsidR="00216858" w:rsidRPr="009A63E5">
        <w:rPr>
          <w:b/>
          <w:bCs/>
          <w:color w:val="000000"/>
          <w:sz w:val="28"/>
          <w:szCs w:val="28"/>
        </w:rPr>
        <w:t xml:space="preserve">МБОУ </w:t>
      </w:r>
      <w:r w:rsidR="00A06651">
        <w:rPr>
          <w:b/>
          <w:bCs/>
          <w:color w:val="000000"/>
          <w:sz w:val="28"/>
          <w:szCs w:val="28"/>
        </w:rPr>
        <w:t>Комсомольская СОШ</w:t>
      </w:r>
    </w:p>
    <w:p w:rsidR="002E49D2" w:rsidRDefault="002E49D2" w:rsidP="002E49D2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 </w:t>
      </w:r>
      <w:r w:rsidR="00216858">
        <w:rPr>
          <w:color w:val="000000"/>
          <w:sz w:val="28"/>
          <w:szCs w:val="28"/>
        </w:rPr>
        <w:t xml:space="preserve">МБОУ </w:t>
      </w:r>
      <w:r w:rsidR="00A06651">
        <w:rPr>
          <w:color w:val="000000"/>
          <w:sz w:val="28"/>
          <w:szCs w:val="28"/>
        </w:rPr>
        <w:t>Комсомольская СОШ</w:t>
      </w:r>
      <w:r>
        <w:rPr>
          <w:color w:val="000000"/>
          <w:sz w:val="28"/>
          <w:szCs w:val="28"/>
        </w:rPr>
        <w:t xml:space="preserve"> создаёт условия, гарантирующие охрану и укрепление здоровья учащихся.  Основные направления охраны здоровья: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оказание первичной медико-санитарной помощи в порядке, установленном законодательством в сфере охраны здоровья;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организация питания учащихся;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определение оптимальной учебной,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нагрузки, режима учебных занятий и продолжительности каникул;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пропаганда и обучение навыкам здорового образа жизни, требованиям охраны труда;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организация и создание условий для профилактики заболеваний и оздоровления учащихся, для занятия ими физической культурой и спортом;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прохождение учащимися в соответствии с законодательством Российской Федерации периодических медицинских осмотров и диспансеризации;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профилактика и запрещение курения, употребления алкогольных, слабоалкогольных напитков, пива, наркотических средств и психотропных веществ; 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>обеспечение безопасности учащихся во время пребывания в школе;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>профилактика несчастных случаев с учащимися во время пребывания в школе;</w:t>
      </w:r>
    </w:p>
    <w:p w:rsidR="002E49D2" w:rsidRDefault="002E49D2" w:rsidP="009A63E5">
      <w:pPr>
        <w:pStyle w:val="a4"/>
        <w:numPr>
          <w:ilvl w:val="0"/>
          <w:numId w:val="4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проведение санитарно-противоэпидемических и профилактических мероприятий. </w:t>
      </w:r>
    </w:p>
    <w:p w:rsidR="008A355B" w:rsidRPr="000B020E" w:rsidRDefault="008A355B" w:rsidP="000B020E">
      <w:pPr>
        <w:pStyle w:val="a4"/>
        <w:spacing w:after="0"/>
        <w:jc w:val="both"/>
        <w:rPr>
          <w:sz w:val="28"/>
          <w:szCs w:val="28"/>
        </w:rPr>
      </w:pPr>
      <w:r w:rsidRPr="000B020E">
        <w:rPr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8A355B" w:rsidRPr="000B020E" w:rsidRDefault="008A355B" w:rsidP="000B020E">
      <w:pPr>
        <w:pStyle w:val="a4"/>
        <w:spacing w:after="0" w:afterAutospacing="0"/>
        <w:jc w:val="both"/>
        <w:rPr>
          <w:sz w:val="28"/>
          <w:szCs w:val="28"/>
        </w:rPr>
      </w:pPr>
      <w:r w:rsidRPr="000B020E">
        <w:rPr>
          <w:sz w:val="28"/>
          <w:szCs w:val="28"/>
        </w:rPr>
        <w:t>В таких организациях создаются специальные условия для получения образования указанными обучающимися.</w:t>
      </w:r>
    </w:p>
    <w:p w:rsidR="002E49D2" w:rsidRDefault="002E49D2" w:rsidP="002E49D2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Оказание первичной медико-санитарной помощи</w:t>
      </w:r>
    </w:p>
    <w:p w:rsidR="002E49D2" w:rsidRPr="00A06651" w:rsidRDefault="002E49D2" w:rsidP="002E49D2">
      <w:pPr>
        <w:pStyle w:val="a4"/>
        <w:spacing w:after="0" w:afterAutospacing="0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</w:t>
      </w:r>
      <w:r>
        <w:rPr>
          <w:color w:val="000000"/>
          <w:sz w:val="28"/>
          <w:szCs w:val="28"/>
        </w:rPr>
        <w:lastRenderedPageBreak/>
        <w:t xml:space="preserve">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A06651">
        <w:rPr>
          <w:color w:val="000000"/>
          <w:sz w:val="28"/>
          <w:szCs w:val="28"/>
        </w:rPr>
        <w:t>МБУЗ « ЦРБ» Заветинского района</w:t>
      </w:r>
      <w:r w:rsidR="002B2671">
        <w:rPr>
          <w:color w:val="000000"/>
          <w:sz w:val="28"/>
          <w:szCs w:val="28"/>
        </w:rPr>
        <w:t xml:space="preserve">, согласно договору о совместной деятельности по медицинскому обслуживанию обучающихся (воспитанников) образовательных организаций </w:t>
      </w:r>
      <w:r w:rsidR="002B2671" w:rsidRPr="00B94191">
        <w:rPr>
          <w:sz w:val="28"/>
          <w:szCs w:val="28"/>
        </w:rPr>
        <w:t>от 09.01.201</w:t>
      </w:r>
      <w:r w:rsidR="00B94191" w:rsidRPr="00B94191">
        <w:rPr>
          <w:sz w:val="28"/>
          <w:szCs w:val="28"/>
        </w:rPr>
        <w:t>9 г</w:t>
      </w:r>
      <w:r w:rsidRPr="00B94191">
        <w:rPr>
          <w:sz w:val="28"/>
          <w:szCs w:val="28"/>
        </w:rPr>
        <w:t>.</w:t>
      </w:r>
      <w:r w:rsidRPr="00A06651">
        <w:rPr>
          <w:color w:val="FF0000"/>
          <w:sz w:val="28"/>
          <w:szCs w:val="28"/>
        </w:rPr>
        <w:t xml:space="preserve"> </w:t>
      </w:r>
    </w:p>
    <w:p w:rsidR="00BC26B1" w:rsidRDefault="00BC26B1" w:rsidP="00BC26B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B1" w:rsidRDefault="00BC26B1" w:rsidP="00BC26B1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Прохождение учащимися периодических медицинских осмотров </w:t>
      </w:r>
    </w:p>
    <w:p w:rsidR="00BC26B1" w:rsidRDefault="00BC26B1" w:rsidP="00BC26B1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и диспансеризации</w:t>
      </w:r>
    </w:p>
    <w:p w:rsidR="00BC26B1" w:rsidRDefault="00BC26B1" w:rsidP="00BC26B1">
      <w:pPr>
        <w:pStyle w:val="a4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BC26B1" w:rsidRDefault="00BC26B1" w:rsidP="00BC26B1">
      <w:pPr>
        <w:pStyle w:val="a4"/>
        <w:spacing w:before="0" w:beforeAutospacing="0" w:after="0" w:afterAutospacing="0"/>
        <w:jc w:val="both"/>
      </w:pPr>
      <w:r>
        <w:rPr>
          <w:bCs/>
          <w:color w:val="000000"/>
          <w:sz w:val="28"/>
          <w:szCs w:val="28"/>
        </w:rPr>
        <w:t>П</w:t>
      </w:r>
      <w:r w:rsidRPr="00BC26B1">
        <w:rPr>
          <w:bCs/>
          <w:color w:val="000000"/>
          <w:sz w:val="28"/>
          <w:szCs w:val="28"/>
        </w:rPr>
        <w:t>ериодически</w:t>
      </w:r>
      <w:r>
        <w:rPr>
          <w:bCs/>
          <w:color w:val="000000"/>
          <w:sz w:val="28"/>
          <w:szCs w:val="28"/>
        </w:rPr>
        <w:t>е</w:t>
      </w:r>
      <w:r w:rsidRPr="00BC26B1">
        <w:rPr>
          <w:bCs/>
          <w:color w:val="000000"/>
          <w:sz w:val="28"/>
          <w:szCs w:val="28"/>
        </w:rPr>
        <w:t xml:space="preserve"> медицински</w:t>
      </w:r>
      <w:r>
        <w:rPr>
          <w:bCs/>
          <w:color w:val="000000"/>
          <w:sz w:val="28"/>
          <w:szCs w:val="28"/>
        </w:rPr>
        <w:t>е</w:t>
      </w:r>
      <w:r w:rsidRPr="00BC26B1">
        <w:rPr>
          <w:bCs/>
          <w:color w:val="000000"/>
          <w:sz w:val="28"/>
          <w:szCs w:val="28"/>
        </w:rPr>
        <w:t xml:space="preserve"> осмотр</w:t>
      </w:r>
      <w:r>
        <w:rPr>
          <w:bCs/>
          <w:color w:val="000000"/>
          <w:sz w:val="28"/>
          <w:szCs w:val="28"/>
        </w:rPr>
        <w:t>ы</w:t>
      </w:r>
      <w:r w:rsidRPr="00BC26B1">
        <w:rPr>
          <w:bCs/>
          <w:color w:val="000000"/>
          <w:sz w:val="28"/>
          <w:szCs w:val="28"/>
        </w:rPr>
        <w:t xml:space="preserve"> и диспансеризаци</w:t>
      </w:r>
      <w:r>
        <w:rPr>
          <w:bCs/>
          <w:color w:val="000000"/>
          <w:sz w:val="28"/>
          <w:szCs w:val="28"/>
        </w:rPr>
        <w:t>я</w:t>
      </w:r>
      <w:r>
        <w:t xml:space="preserve"> </w:t>
      </w:r>
      <w:r>
        <w:rPr>
          <w:color w:val="000000"/>
          <w:sz w:val="28"/>
          <w:szCs w:val="28"/>
        </w:rPr>
        <w:t>осуществляется 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</w:r>
      <w:r w:rsidR="00AA712C">
        <w:rPr>
          <w:color w:val="000000"/>
          <w:sz w:val="28"/>
          <w:szCs w:val="28"/>
        </w:rPr>
        <w:t>.</w:t>
      </w:r>
    </w:p>
    <w:p w:rsidR="00BC26B1" w:rsidRDefault="00BC26B1" w:rsidP="00BC26B1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B1" w:rsidRDefault="00BC26B1" w:rsidP="00BC26B1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Проведение санитарно-противоэпидемических и </w:t>
      </w:r>
    </w:p>
    <w:p w:rsidR="00BC26B1" w:rsidRDefault="00BC26B1" w:rsidP="00BC26B1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профилактических мероприятий</w:t>
      </w:r>
    </w:p>
    <w:p w:rsidR="00BC26B1" w:rsidRDefault="00BC26B1" w:rsidP="00BC26B1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Санитарно-противоэпидемические и профилактические мероприятия проводятся согласно требованиям Федерального закона от 30 марта 1999 года № 52-ФЗ «О санитарно-эпидемиологическом благополучии населения» и программой производственного контроля</w:t>
      </w:r>
    </w:p>
    <w:p w:rsidR="00AA712C" w:rsidRDefault="00AA712C" w:rsidP="002E49D2">
      <w:pPr>
        <w:pStyle w:val="a4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E49D2" w:rsidRDefault="002E49D2" w:rsidP="002E49D2">
      <w:pPr>
        <w:pStyle w:val="a4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Организации питания учащихся</w:t>
      </w:r>
    </w:p>
    <w:p w:rsidR="00815F9A" w:rsidRDefault="00815F9A" w:rsidP="002E49D2">
      <w:pPr>
        <w:pStyle w:val="a4"/>
        <w:spacing w:after="0" w:afterAutospacing="0"/>
        <w:jc w:val="center"/>
      </w:pPr>
    </w:p>
    <w:p w:rsidR="002A42AD" w:rsidRDefault="002E49D2" w:rsidP="006F3177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питания обучающихся осуществляется согласно </w:t>
      </w:r>
      <w:r w:rsidR="002A42AD">
        <w:rPr>
          <w:color w:val="000000"/>
          <w:sz w:val="28"/>
          <w:szCs w:val="28"/>
        </w:rPr>
        <w:t xml:space="preserve">Постановления № 287 от 22.06.2018 г Администрацией Заветинского района Ростовской области </w:t>
      </w:r>
      <w:proofErr w:type="gramStart"/>
      <w:r w:rsidR="002A42AD">
        <w:rPr>
          <w:color w:val="000000"/>
          <w:sz w:val="28"/>
          <w:szCs w:val="28"/>
        </w:rPr>
        <w:t>« Об</w:t>
      </w:r>
      <w:proofErr w:type="gramEnd"/>
      <w:r w:rsidR="002A42AD">
        <w:rPr>
          <w:color w:val="000000"/>
          <w:sz w:val="28"/>
          <w:szCs w:val="28"/>
        </w:rPr>
        <w:t xml:space="preserve"> утверждении Порядка обеспечения питанием обучающихся за счет средств бюджета Заветинского района», решением педагогического совета №  1 от 17.08.2018 г Организация питания учащихся.</w:t>
      </w:r>
    </w:p>
    <w:p w:rsidR="002E49D2" w:rsidRDefault="002A42AD" w:rsidP="006F3177">
      <w:pPr>
        <w:pStyle w:val="a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 </w:t>
      </w:r>
      <w:r w:rsidR="002E49D2">
        <w:rPr>
          <w:color w:val="000000"/>
          <w:sz w:val="28"/>
          <w:szCs w:val="28"/>
        </w:rPr>
        <w:t xml:space="preserve"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</w:t>
      </w:r>
      <w:r w:rsidR="002E49D2">
        <w:rPr>
          <w:color w:val="000000"/>
          <w:sz w:val="28"/>
          <w:szCs w:val="28"/>
        </w:rPr>
        <w:lastRenderedPageBreak/>
        <w:t>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2E49D2" w:rsidRDefault="002E49D2" w:rsidP="006F3177">
      <w:pPr>
        <w:pStyle w:val="a4"/>
        <w:numPr>
          <w:ilvl w:val="1"/>
          <w:numId w:val="8"/>
        </w:numPr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>предусмотрены производственные помещения для хранения, приготовления пищи, полностью оснащённые не</w:t>
      </w:r>
      <w:r w:rsidR="00AA712C">
        <w:rPr>
          <w:color w:val="000000"/>
          <w:sz w:val="28"/>
          <w:szCs w:val="28"/>
        </w:rPr>
        <w:t>обходимым оборудованием (</w:t>
      </w:r>
      <w:r>
        <w:rPr>
          <w:color w:val="000000"/>
          <w:sz w:val="28"/>
          <w:szCs w:val="28"/>
        </w:rPr>
        <w:t xml:space="preserve">технологическим, холодильным, </w:t>
      </w:r>
      <w:proofErr w:type="spellStart"/>
      <w:r>
        <w:rPr>
          <w:color w:val="000000"/>
          <w:sz w:val="28"/>
          <w:szCs w:val="28"/>
        </w:rPr>
        <w:t>весоизмерительным</w:t>
      </w:r>
      <w:proofErr w:type="spellEnd"/>
      <w:r>
        <w:rPr>
          <w:color w:val="000000"/>
          <w:sz w:val="28"/>
          <w:szCs w:val="28"/>
        </w:rPr>
        <w:t xml:space="preserve">), инвентарём; </w:t>
      </w:r>
    </w:p>
    <w:p w:rsidR="002E49D2" w:rsidRDefault="002E49D2" w:rsidP="006F3177">
      <w:pPr>
        <w:pStyle w:val="a4"/>
        <w:numPr>
          <w:ilvl w:val="1"/>
          <w:numId w:val="8"/>
        </w:numPr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 xml:space="preserve">предусмотрены помещения для приёма пищи, снабжённые соответствующей мебелью; </w:t>
      </w:r>
    </w:p>
    <w:p w:rsidR="002E49D2" w:rsidRDefault="0049485C" w:rsidP="006F3177">
      <w:pPr>
        <w:pStyle w:val="a4"/>
        <w:numPr>
          <w:ilvl w:val="1"/>
          <w:numId w:val="8"/>
        </w:numPr>
        <w:spacing w:before="0" w:beforeAutospacing="0" w:after="0" w:afterAutospacing="0"/>
        <w:ind w:left="567" w:hanging="283"/>
        <w:jc w:val="both"/>
      </w:pPr>
      <w:r>
        <w:rPr>
          <w:color w:val="000000"/>
          <w:sz w:val="28"/>
          <w:szCs w:val="28"/>
        </w:rPr>
        <w:t xml:space="preserve">организовано </w:t>
      </w:r>
      <w:r w:rsidR="00815F9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-</w:t>
      </w:r>
      <w:r w:rsidR="00815F9A">
        <w:rPr>
          <w:color w:val="000000"/>
          <w:sz w:val="28"/>
          <w:szCs w:val="28"/>
        </w:rPr>
        <w:t>х разовое питание.</w:t>
      </w:r>
    </w:p>
    <w:p w:rsidR="0049485C" w:rsidRPr="0049485C" w:rsidRDefault="0049485C" w:rsidP="006F3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85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на питание предоставляются согласно законодательству РФ.</w:t>
      </w:r>
    </w:p>
    <w:p w:rsidR="0049485C" w:rsidRPr="0049485C" w:rsidRDefault="0049485C" w:rsidP="006F3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49485C">
        <w:rPr>
          <w:rFonts w:ascii="Times New Roman" w:eastAsia="Times New Roman" w:hAnsi="Times New Roman" w:cs="Times New Roman"/>
          <w:sz w:val="28"/>
          <w:szCs w:val="28"/>
          <w:lang w:eastAsia="ru-RU"/>
        </w:rPr>
        <w:t>1-4 классов обеспечиваются бесплатным цельным молоком либо питьевым молоком.</w:t>
      </w:r>
    </w:p>
    <w:p w:rsidR="002E49D2" w:rsidRPr="00B94191" w:rsidRDefault="002E49D2" w:rsidP="006F3177">
      <w:pPr>
        <w:pStyle w:val="a4"/>
        <w:spacing w:before="0" w:beforeAutospacing="0" w:after="0" w:afterAutospacing="0"/>
        <w:jc w:val="both"/>
      </w:pPr>
      <w:r w:rsidRPr="00B94191">
        <w:rPr>
          <w:sz w:val="28"/>
          <w:szCs w:val="28"/>
        </w:rPr>
        <w:t xml:space="preserve">В соответствии с приказом </w:t>
      </w:r>
      <w:proofErr w:type="spellStart"/>
      <w:r w:rsidRPr="00B94191">
        <w:rPr>
          <w:sz w:val="28"/>
          <w:szCs w:val="28"/>
        </w:rPr>
        <w:t>Минздравсоцразвития</w:t>
      </w:r>
      <w:proofErr w:type="spellEnd"/>
      <w:r w:rsidRPr="00B94191">
        <w:rPr>
          <w:sz w:val="28"/>
          <w:szCs w:val="28"/>
        </w:rPr>
        <w:t xml:space="preserve"> Росси: № 213н, </w:t>
      </w:r>
      <w:proofErr w:type="spellStart"/>
      <w:r w:rsidRPr="00B94191">
        <w:rPr>
          <w:sz w:val="28"/>
          <w:szCs w:val="28"/>
        </w:rPr>
        <w:t>Минобрнауки</w:t>
      </w:r>
      <w:proofErr w:type="spellEnd"/>
      <w:r w:rsidRPr="00B94191">
        <w:rPr>
          <w:sz w:val="28"/>
          <w:szCs w:val="28"/>
        </w:rPr>
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 </w:t>
      </w:r>
    </w:p>
    <w:p w:rsidR="002E49D2" w:rsidRDefault="002E49D2" w:rsidP="002E49D2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Определение оптимальной учебной, </w:t>
      </w:r>
      <w:proofErr w:type="spellStart"/>
      <w:r>
        <w:rPr>
          <w:b/>
          <w:bCs/>
          <w:color w:val="000000"/>
          <w:sz w:val="28"/>
          <w:szCs w:val="28"/>
        </w:rPr>
        <w:t>внеучебной</w:t>
      </w:r>
      <w:proofErr w:type="spellEnd"/>
      <w:r>
        <w:rPr>
          <w:b/>
          <w:bCs/>
          <w:color w:val="000000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AA712C" w:rsidRDefault="002E49D2" w:rsidP="00AA712C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</w:t>
      </w:r>
      <w:r w:rsidR="00AA712C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:rsidR="00AA712C" w:rsidRDefault="002E49D2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пунктов 15—17 приказа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</w:t>
      </w:r>
      <w:r w:rsidR="00AA712C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образовательным</w:t>
      </w:r>
      <w:r w:rsidR="00AA71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 начального общего, основного общего и среднего общего образования»</w:t>
      </w:r>
      <w:r w:rsidR="00AA712C">
        <w:rPr>
          <w:color w:val="000000"/>
          <w:sz w:val="28"/>
          <w:szCs w:val="28"/>
        </w:rPr>
        <w:t>,</w:t>
      </w:r>
    </w:p>
    <w:p w:rsidR="00AA712C" w:rsidRDefault="002E49D2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приказа 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</w:t>
      </w:r>
    </w:p>
    <w:p w:rsidR="00AA712C" w:rsidRDefault="00AA712C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приказа 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</w:t>
      </w:r>
      <w:r w:rsidR="002E49D2">
        <w:rPr>
          <w:color w:val="000000"/>
          <w:sz w:val="28"/>
          <w:szCs w:val="28"/>
        </w:rPr>
        <w:t>от 17 декабря 2010г. № 1897 «Об утверждении и введении в действие федерального государственного образовательного стандарта</w:t>
      </w:r>
      <w:r>
        <w:rPr>
          <w:color w:val="000000"/>
          <w:sz w:val="28"/>
          <w:szCs w:val="28"/>
        </w:rPr>
        <w:t xml:space="preserve"> основного общего образования»,</w:t>
      </w:r>
    </w:p>
    <w:p w:rsidR="008B3D16" w:rsidRDefault="00AA712C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приказа 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</w:t>
      </w:r>
      <w:r w:rsidR="002E49D2">
        <w:rPr>
          <w:color w:val="000000"/>
          <w:sz w:val="28"/>
          <w:szCs w:val="28"/>
        </w:rPr>
        <w:t>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</w:t>
      </w:r>
      <w:r w:rsidR="00FC4F61">
        <w:rPr>
          <w:color w:val="000000"/>
          <w:sz w:val="28"/>
          <w:szCs w:val="28"/>
        </w:rPr>
        <w:t>,</w:t>
      </w:r>
    </w:p>
    <w:p w:rsidR="008B3D16" w:rsidRDefault="008B3D16" w:rsidP="008B3D16">
      <w:pPr>
        <w:pStyle w:val="1"/>
        <w:jc w:val="both"/>
        <w:rPr>
          <w:b w:val="0"/>
          <w:sz w:val="28"/>
          <w:szCs w:val="28"/>
        </w:rPr>
      </w:pPr>
      <w:r w:rsidRPr="00AA712C">
        <w:rPr>
          <w:b w:val="0"/>
          <w:sz w:val="28"/>
          <w:szCs w:val="28"/>
        </w:rPr>
        <w:lastRenderedPageBreak/>
        <w:t xml:space="preserve">СанПиН 2.4.2.3286-15 </w:t>
      </w:r>
      <w:r>
        <w:rPr>
          <w:b w:val="0"/>
          <w:sz w:val="28"/>
          <w:szCs w:val="28"/>
        </w:rPr>
        <w:t>«</w:t>
      </w:r>
      <w:r w:rsidRPr="00AA712C">
        <w:rPr>
          <w:b w:val="0"/>
          <w:sz w:val="28"/>
          <w:szCs w:val="28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rPr>
          <w:b w:val="0"/>
          <w:sz w:val="28"/>
          <w:szCs w:val="28"/>
        </w:rPr>
        <w:t>»</w:t>
      </w:r>
      <w:r w:rsidR="00FC4F61">
        <w:rPr>
          <w:b w:val="0"/>
          <w:sz w:val="28"/>
          <w:szCs w:val="28"/>
        </w:rPr>
        <w:t>,</w:t>
      </w:r>
    </w:p>
    <w:p w:rsidR="008B3D16" w:rsidRPr="00AA712C" w:rsidRDefault="008B3D16" w:rsidP="008B3D16">
      <w:pPr>
        <w:pStyle w:val="1"/>
        <w:jc w:val="both"/>
        <w:rPr>
          <w:b w:val="0"/>
          <w:sz w:val="28"/>
          <w:szCs w:val="28"/>
        </w:rPr>
      </w:pPr>
      <w:r w:rsidRPr="00AA712C">
        <w:rPr>
          <w:b w:val="0"/>
          <w:sz w:val="28"/>
          <w:szCs w:val="28"/>
        </w:rPr>
        <w:t xml:space="preserve">СанПиН 2.4.2.2821-10 </w:t>
      </w:r>
      <w:r>
        <w:rPr>
          <w:b w:val="0"/>
          <w:sz w:val="28"/>
          <w:szCs w:val="28"/>
        </w:rPr>
        <w:t>«</w:t>
      </w:r>
      <w:r w:rsidRPr="00AA712C">
        <w:rPr>
          <w:b w:val="0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>
        <w:rPr>
          <w:b w:val="0"/>
          <w:sz w:val="28"/>
          <w:szCs w:val="28"/>
        </w:rPr>
        <w:t>»</w:t>
      </w:r>
      <w:r w:rsidR="00FC4F61">
        <w:rPr>
          <w:b w:val="0"/>
          <w:sz w:val="28"/>
          <w:szCs w:val="28"/>
        </w:rPr>
        <w:t>,</w:t>
      </w:r>
    </w:p>
    <w:p w:rsidR="00AA712C" w:rsidRDefault="002E49D2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школа создаёт условия для реализации общеобразовательных программ. </w:t>
      </w:r>
    </w:p>
    <w:p w:rsidR="00AA712C" w:rsidRDefault="002E49D2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</w:t>
      </w:r>
      <w:r w:rsidR="00AA712C">
        <w:rPr>
          <w:color w:val="000000"/>
          <w:sz w:val="28"/>
          <w:szCs w:val="28"/>
        </w:rPr>
        <w:t>соответствии с учебным планом. </w:t>
      </w:r>
    </w:p>
    <w:p w:rsidR="002E49D2" w:rsidRDefault="002E49D2" w:rsidP="002E49D2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2E49D2" w:rsidRDefault="002E49D2" w:rsidP="002E49D2">
      <w:pPr>
        <w:pStyle w:val="a4"/>
        <w:spacing w:after="0" w:afterAutospacing="0"/>
        <w:jc w:val="both"/>
      </w:pPr>
      <w:r>
        <w:rPr>
          <w:b/>
          <w:bCs/>
          <w:color w:val="000000"/>
          <w:sz w:val="28"/>
          <w:szCs w:val="28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2E49D2" w:rsidRDefault="002E49D2" w:rsidP="002E49D2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>
        <w:rPr>
          <w:color w:val="000000"/>
          <w:sz w:val="28"/>
          <w:szCs w:val="28"/>
        </w:rPr>
        <w:t>здоровьесберегающее</w:t>
      </w:r>
      <w:proofErr w:type="spellEnd"/>
      <w:r>
        <w:rPr>
          <w:color w:val="000000"/>
          <w:sz w:val="28"/>
          <w:szCs w:val="28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rPr>
          <w:color w:val="000000"/>
          <w:sz w:val="28"/>
          <w:szCs w:val="28"/>
        </w:rPr>
        <w:t>здоровьесберегающими</w:t>
      </w:r>
      <w:proofErr w:type="spellEnd"/>
      <w:r>
        <w:rPr>
          <w:color w:val="000000"/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плане работы школы запланированы дни здоровья, участие школьных </w:t>
      </w:r>
      <w:r>
        <w:rPr>
          <w:color w:val="000000"/>
          <w:sz w:val="28"/>
          <w:szCs w:val="28"/>
        </w:rPr>
        <w:lastRenderedPageBreak/>
        <w:t xml:space="preserve">спортивных команд во </w:t>
      </w:r>
      <w:proofErr w:type="spellStart"/>
      <w:r>
        <w:rPr>
          <w:color w:val="000000"/>
          <w:sz w:val="28"/>
          <w:szCs w:val="28"/>
        </w:rPr>
        <w:t>внутришкольных</w:t>
      </w:r>
      <w:proofErr w:type="spellEnd"/>
      <w:r>
        <w:rPr>
          <w:color w:val="000000"/>
          <w:sz w:val="28"/>
          <w:szCs w:val="28"/>
        </w:rPr>
        <w:t>, районных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</w:t>
      </w:r>
      <w:r w:rsidR="00815F9A">
        <w:rPr>
          <w:color w:val="000000"/>
          <w:sz w:val="28"/>
          <w:szCs w:val="28"/>
        </w:rPr>
        <w:t xml:space="preserve"> медицинской</w:t>
      </w:r>
      <w:r w:rsidR="008B3D16">
        <w:rPr>
          <w:color w:val="000000"/>
          <w:sz w:val="28"/>
          <w:szCs w:val="28"/>
        </w:rPr>
        <w:t xml:space="preserve"> организаци</w:t>
      </w:r>
      <w:r w:rsidR="00815F9A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>,  учреждени</w:t>
      </w:r>
      <w:r w:rsidR="00815F9A">
        <w:rPr>
          <w:color w:val="000000"/>
          <w:sz w:val="28"/>
          <w:szCs w:val="28"/>
        </w:rPr>
        <w:t>ем</w:t>
      </w:r>
      <w:r>
        <w:rPr>
          <w:color w:val="000000"/>
          <w:sz w:val="28"/>
          <w:szCs w:val="28"/>
        </w:rPr>
        <w:t xml:space="preserve"> культуры</w:t>
      </w:r>
      <w:r w:rsidR="008B3D16">
        <w:rPr>
          <w:color w:val="000000"/>
          <w:sz w:val="28"/>
          <w:szCs w:val="28"/>
        </w:rPr>
        <w:t xml:space="preserve"> </w:t>
      </w:r>
      <w:r w:rsidR="00815F9A">
        <w:rPr>
          <w:color w:val="000000"/>
          <w:sz w:val="28"/>
          <w:szCs w:val="28"/>
        </w:rPr>
        <w:t xml:space="preserve">села Тюльпаны. </w:t>
      </w:r>
      <w:r>
        <w:rPr>
          <w:color w:val="000000"/>
          <w:sz w:val="28"/>
          <w:szCs w:val="28"/>
        </w:rPr>
        <w:t>В библиотеке школы имеется в наличии литература по безопасности дорожног</w:t>
      </w:r>
      <w:r w:rsidR="008B3D16">
        <w:rPr>
          <w:color w:val="000000"/>
          <w:sz w:val="28"/>
          <w:szCs w:val="28"/>
        </w:rPr>
        <w:t xml:space="preserve">о движения. Библиотечный  фонд </w:t>
      </w:r>
      <w:r>
        <w:rPr>
          <w:color w:val="000000"/>
          <w:sz w:val="28"/>
          <w:szCs w:val="28"/>
        </w:rPr>
        <w:t xml:space="preserve">пополняется литературой по вопросам здоровья, </w:t>
      </w:r>
      <w:proofErr w:type="spellStart"/>
      <w:r>
        <w:rPr>
          <w:color w:val="000000"/>
          <w:sz w:val="28"/>
          <w:szCs w:val="28"/>
        </w:rPr>
        <w:t>здоровьесбережения</w:t>
      </w:r>
      <w:proofErr w:type="spellEnd"/>
      <w:r>
        <w:rPr>
          <w:color w:val="000000"/>
          <w:sz w:val="28"/>
          <w:szCs w:val="28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  В рамках воспитательной работы проводятся  конкурсы и викторины</w:t>
      </w:r>
      <w:r w:rsidR="008B3D16">
        <w:rPr>
          <w:color w:val="000000"/>
          <w:sz w:val="28"/>
          <w:szCs w:val="28"/>
        </w:rPr>
        <w:t>.</w:t>
      </w:r>
    </w:p>
    <w:p w:rsidR="008B3D16" w:rsidRDefault="008B3D16" w:rsidP="008B3D16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E49D2" w:rsidRDefault="002E49D2" w:rsidP="008B3D1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Профилактика и запрещение курения, употребления </w:t>
      </w:r>
    </w:p>
    <w:p w:rsidR="002E49D2" w:rsidRDefault="002E49D2" w:rsidP="008B3D1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алкогольных, слабоалкогольных напитков, пива,</w:t>
      </w:r>
    </w:p>
    <w:p w:rsidR="002E49D2" w:rsidRDefault="002E49D2" w:rsidP="008B3D16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 наркотических средств и </w:t>
      </w:r>
      <w:r w:rsidR="008B3D16">
        <w:rPr>
          <w:b/>
          <w:bCs/>
          <w:color w:val="000000"/>
          <w:sz w:val="28"/>
          <w:szCs w:val="28"/>
        </w:rPr>
        <w:t>ПАВ</w:t>
      </w:r>
    </w:p>
    <w:p w:rsidR="009A63E5" w:rsidRDefault="002E49D2" w:rsidP="009A63E5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</w:t>
      </w:r>
      <w:r w:rsidR="008B3D16">
        <w:rPr>
          <w:color w:val="000000"/>
          <w:sz w:val="28"/>
          <w:szCs w:val="28"/>
        </w:rPr>
        <w:t>ПАВ</w:t>
      </w:r>
      <w:r>
        <w:rPr>
          <w:color w:val="000000"/>
          <w:sz w:val="28"/>
          <w:szCs w:val="28"/>
        </w:rPr>
        <w:t>,</w:t>
      </w:r>
      <w:r w:rsidR="009A63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9A63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привлечением сотрудников </w:t>
      </w:r>
      <w:r w:rsidR="008B3D16">
        <w:rPr>
          <w:color w:val="000000"/>
          <w:sz w:val="28"/>
          <w:szCs w:val="28"/>
        </w:rPr>
        <w:t>медицинских организаций, представителями правоохранительных органов</w:t>
      </w:r>
      <w:r>
        <w:rPr>
          <w:color w:val="000000"/>
          <w:sz w:val="28"/>
          <w:szCs w:val="28"/>
        </w:rPr>
        <w:t xml:space="preserve">. Школьным психологом ежегодно проводится диагностика факторов риска.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  <w:r w:rsidR="009A63E5">
        <w:rPr>
          <w:color w:val="000000"/>
          <w:sz w:val="28"/>
          <w:szCs w:val="28"/>
        </w:rPr>
        <w:t>В рамках воспитательной работы пров</w:t>
      </w:r>
      <w:r w:rsidR="002360A9">
        <w:rPr>
          <w:color w:val="000000"/>
          <w:sz w:val="28"/>
          <w:szCs w:val="28"/>
        </w:rPr>
        <w:t>одятся конкурсы и викторины по профилактике ПАВ.</w:t>
      </w:r>
    </w:p>
    <w:p w:rsidR="002E49D2" w:rsidRDefault="002E49D2" w:rsidP="002E49D2">
      <w:pPr>
        <w:pStyle w:val="a4"/>
        <w:spacing w:after="0" w:afterAutospacing="0"/>
        <w:jc w:val="both"/>
      </w:pPr>
    </w:p>
    <w:p w:rsidR="00F117FA" w:rsidRDefault="00F117FA" w:rsidP="00F117F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E49D2" w:rsidRDefault="002E49D2" w:rsidP="00F117FA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Система обеспечения безопасности учащихся </w:t>
      </w:r>
    </w:p>
    <w:p w:rsidR="002E49D2" w:rsidRDefault="002E49D2" w:rsidP="00F117FA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во время пребывания в школе</w:t>
      </w:r>
    </w:p>
    <w:p w:rsidR="002E49D2" w:rsidRDefault="00F117FA" w:rsidP="002E49D2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В соответствии с законодательством РФ ф</w:t>
      </w:r>
      <w:r w:rsidR="002E49D2">
        <w:rPr>
          <w:color w:val="000000"/>
          <w:sz w:val="28"/>
          <w:szCs w:val="28"/>
        </w:rPr>
        <w:t>ормируется и достигается комплексная безопасность школы в процессе реализаций следующих направлений:</w:t>
      </w:r>
    </w:p>
    <w:p w:rsidR="002E49D2" w:rsidRDefault="002E49D2" w:rsidP="00F117FA">
      <w:pPr>
        <w:pStyle w:val="a4"/>
        <w:numPr>
          <w:ilvl w:val="0"/>
          <w:numId w:val="1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работа по организации и управлению безопасным образовательным пространством; </w:t>
      </w:r>
    </w:p>
    <w:p w:rsidR="002E49D2" w:rsidRDefault="002E49D2" w:rsidP="00F117FA">
      <w:pPr>
        <w:pStyle w:val="a4"/>
        <w:numPr>
          <w:ilvl w:val="0"/>
          <w:numId w:val="1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работа по антитеррористической защищённости и противодействию терроризму и экстремизму; </w:t>
      </w:r>
    </w:p>
    <w:p w:rsidR="002E49D2" w:rsidRDefault="002E49D2" w:rsidP="00F117FA">
      <w:pPr>
        <w:pStyle w:val="a4"/>
        <w:numPr>
          <w:ilvl w:val="0"/>
          <w:numId w:val="1"/>
        </w:numPr>
        <w:spacing w:after="0" w:afterAutospacing="0"/>
        <w:jc w:val="both"/>
      </w:pPr>
      <w:r>
        <w:rPr>
          <w:color w:val="000000"/>
          <w:sz w:val="28"/>
          <w:szCs w:val="28"/>
        </w:rPr>
        <w:t xml:space="preserve">работа по обеспечению охраны образовательного учреждения; </w:t>
      </w:r>
    </w:p>
    <w:p w:rsidR="002E49D2" w:rsidRDefault="00F117FA" w:rsidP="00F117FA">
      <w:pPr>
        <w:pStyle w:val="a4"/>
        <w:numPr>
          <w:ilvl w:val="0"/>
          <w:numId w:val="1"/>
        </w:numPr>
        <w:spacing w:after="0" w:afterAutospacing="0"/>
        <w:jc w:val="both"/>
      </w:pPr>
      <w:r>
        <w:rPr>
          <w:color w:val="000000"/>
          <w:sz w:val="28"/>
          <w:szCs w:val="28"/>
        </w:rPr>
        <w:t>и</w:t>
      </w:r>
      <w:r w:rsidR="002E49D2">
        <w:rPr>
          <w:color w:val="000000"/>
          <w:sz w:val="28"/>
          <w:szCs w:val="28"/>
        </w:rPr>
        <w:t xml:space="preserve">нформационная безопасность; </w:t>
      </w:r>
    </w:p>
    <w:p w:rsidR="002E49D2" w:rsidRDefault="00F117FA" w:rsidP="00F117FA">
      <w:pPr>
        <w:pStyle w:val="a4"/>
        <w:numPr>
          <w:ilvl w:val="0"/>
          <w:numId w:val="1"/>
        </w:numPr>
        <w:spacing w:after="0" w:afterAutospacing="0"/>
        <w:jc w:val="both"/>
      </w:pPr>
      <w:r>
        <w:rPr>
          <w:color w:val="000000"/>
          <w:sz w:val="28"/>
          <w:szCs w:val="28"/>
        </w:rPr>
        <w:t>п</w:t>
      </w:r>
      <w:r w:rsidR="002E49D2">
        <w:rPr>
          <w:color w:val="000000"/>
          <w:sz w:val="28"/>
          <w:szCs w:val="28"/>
        </w:rPr>
        <w:t xml:space="preserve">ожарная безопасность; </w:t>
      </w:r>
    </w:p>
    <w:p w:rsidR="002E49D2" w:rsidRDefault="009A63E5" w:rsidP="00F117FA">
      <w:pPr>
        <w:pStyle w:val="a4"/>
        <w:numPr>
          <w:ilvl w:val="0"/>
          <w:numId w:val="1"/>
        </w:numPr>
        <w:spacing w:after="0" w:afterAutospacing="0"/>
        <w:jc w:val="both"/>
      </w:pPr>
      <w:proofErr w:type="spellStart"/>
      <w:r>
        <w:rPr>
          <w:color w:val="000000"/>
          <w:sz w:val="28"/>
          <w:szCs w:val="28"/>
        </w:rPr>
        <w:t>энерго</w:t>
      </w:r>
      <w:proofErr w:type="spellEnd"/>
      <w:r>
        <w:rPr>
          <w:color w:val="000000"/>
          <w:sz w:val="28"/>
          <w:szCs w:val="28"/>
        </w:rPr>
        <w:t xml:space="preserve">- и </w:t>
      </w:r>
      <w:r w:rsidR="00F117FA">
        <w:rPr>
          <w:color w:val="000000"/>
          <w:sz w:val="28"/>
          <w:szCs w:val="28"/>
        </w:rPr>
        <w:t>э</w:t>
      </w:r>
      <w:r w:rsidR="002E49D2">
        <w:rPr>
          <w:color w:val="000000"/>
          <w:sz w:val="28"/>
          <w:szCs w:val="28"/>
        </w:rPr>
        <w:t xml:space="preserve">лектробезопасность. </w:t>
      </w:r>
    </w:p>
    <w:p w:rsidR="002E49D2" w:rsidRDefault="002E49D2" w:rsidP="002E49D2">
      <w:pPr>
        <w:pStyle w:val="a4"/>
        <w:spacing w:after="0" w:afterAutospacing="0"/>
        <w:jc w:val="center"/>
      </w:pPr>
      <w:r>
        <w:t> </w:t>
      </w:r>
    </w:p>
    <w:p w:rsidR="002E49D2" w:rsidRDefault="002E49D2" w:rsidP="00F117FA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>Профилактика несчастных случаев с учащимися во время</w:t>
      </w:r>
    </w:p>
    <w:p w:rsidR="002E49D2" w:rsidRDefault="002E49D2" w:rsidP="00F117FA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пребывания в школе</w:t>
      </w:r>
    </w:p>
    <w:p w:rsidR="002E49D2" w:rsidRDefault="002E49D2" w:rsidP="002E49D2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</w:t>
      </w:r>
      <w:r w:rsidR="0049485C">
        <w:rPr>
          <w:color w:val="000000"/>
          <w:sz w:val="28"/>
          <w:szCs w:val="28"/>
        </w:rPr>
        <w:t>.</w:t>
      </w:r>
    </w:p>
    <w:p w:rsidR="002E49D2" w:rsidRDefault="002E49D2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Расследование и учёт несчастных случаев с учащимися во время пребывания в ОУ, в порядке, установленном </w:t>
      </w:r>
      <w:r w:rsidR="0049485C">
        <w:rPr>
          <w:color w:val="000000"/>
          <w:sz w:val="28"/>
          <w:szCs w:val="28"/>
        </w:rPr>
        <w:t>законодательством РФ</w:t>
      </w:r>
      <w:r>
        <w:rPr>
          <w:color w:val="000000"/>
          <w:sz w:val="28"/>
          <w:szCs w:val="28"/>
        </w:rPr>
        <w:t xml:space="preserve">.  </w:t>
      </w:r>
    </w:p>
    <w:p w:rsidR="00F117FA" w:rsidRDefault="00F117FA" w:rsidP="002E49D2">
      <w:pPr>
        <w:pStyle w:val="a4"/>
        <w:spacing w:after="0" w:afterAutospacing="0"/>
        <w:jc w:val="both"/>
        <w:rPr>
          <w:color w:val="000000"/>
          <w:sz w:val="28"/>
          <w:szCs w:val="28"/>
        </w:rPr>
      </w:pPr>
    </w:p>
    <w:p w:rsidR="00FB5AE0" w:rsidRDefault="00FB5AE0" w:rsidP="00FB5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01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обеспечении возможности получения образования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лицами</w:t>
      </w:r>
    </w:p>
    <w:p w:rsidR="00FB5AE0" w:rsidRPr="00090103" w:rsidRDefault="00FB5AE0" w:rsidP="00FB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ограниченными возможностями здоровья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0901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инвалидами</w:t>
      </w:r>
      <w:r w:rsidRPr="000901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a"/>
        <w:tblW w:w="4641" w:type="pct"/>
        <w:tblLayout w:type="fixed"/>
        <w:tblLook w:val="04A0" w:firstRow="1" w:lastRow="0" w:firstColumn="1" w:lastColumn="0" w:noHBand="0" w:noVBand="1"/>
      </w:tblPr>
      <w:tblGrid>
        <w:gridCol w:w="3797"/>
        <w:gridCol w:w="5087"/>
      </w:tblGrid>
      <w:tr w:rsidR="00FB5AE0" w:rsidRPr="00090103" w:rsidTr="002811FF">
        <w:tc>
          <w:tcPr>
            <w:tcW w:w="3797" w:type="dxa"/>
            <w:hideMark/>
          </w:tcPr>
          <w:p w:rsidR="00FB5AE0" w:rsidRPr="00090103" w:rsidRDefault="00FB5AE0" w:rsidP="002811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087" w:type="dxa"/>
            <w:hideMark/>
          </w:tcPr>
          <w:p w:rsidR="00FB5AE0" w:rsidRPr="002C2782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B5AE0" w:rsidRPr="002C2782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Тифлотехника</w:t>
            </w:r>
            <w:proofErr w:type="spellEnd"/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тактильные плитки, напольные метки, устройства для закрепления инвалидных колясок, поручни внутри помещений, приспособления для туалета/душа специализированного назначения в образоват</w:t>
            </w:r>
            <w:r w:rsidRPr="002C27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ельной организации отсутствуют.</w:t>
            </w:r>
          </w:p>
          <w:p w:rsidR="00FB5AE0" w:rsidRPr="002C2782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B5AE0" w:rsidRPr="00090103" w:rsidRDefault="0061473A" w:rsidP="0061473A">
            <w:pPr>
              <w:pStyle w:val="a4"/>
              <w:spacing w:after="0" w:afterAutospacing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30.08.2016</w:t>
            </w:r>
            <w:r w:rsidR="00FB5AE0" w:rsidRPr="002C2782">
              <w:rPr>
                <w:color w:val="000000"/>
                <w:sz w:val="21"/>
                <w:szCs w:val="21"/>
              </w:rPr>
              <w:t xml:space="preserve"> г. утверждены Паспорт доступности</w:t>
            </w:r>
            <w:r>
              <w:rPr>
                <w:color w:val="000000"/>
                <w:sz w:val="21"/>
                <w:szCs w:val="21"/>
              </w:rPr>
              <w:t xml:space="preserve"> социальной инфраструктуры (ОСИ).</w:t>
            </w:r>
            <w:r w:rsidR="00FB5AE0" w:rsidRPr="002C2782"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 w:rsidR="00FB5AE0" w:rsidRPr="00090103" w:rsidTr="002811FF">
        <w:tc>
          <w:tcPr>
            <w:tcW w:w="3797" w:type="dxa"/>
            <w:hideMark/>
          </w:tcPr>
          <w:p w:rsidR="00FB5AE0" w:rsidRPr="00090103" w:rsidRDefault="00DD6091" w:rsidP="002811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FB5AE0"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Условия обучения инвалидов и лиц с ограниченными возможностями здоровья.</w:t>
            </w:r>
          </w:p>
        </w:tc>
        <w:tc>
          <w:tcPr>
            <w:tcW w:w="5087" w:type="dxa"/>
            <w:hideMark/>
          </w:tcPr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 w:rsidRPr="00BB17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опросы деятельности образовательного учреждения, касающиеся организации обучения и воспитания детей с ограниченными возможностями здоровья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 инвалидов, </w:t>
            </w:r>
            <w:r w:rsidRPr="00BB17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регламентированы Уставом и локальными актами образовательного учреждения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обучающихся с ОВЗ используется </w:t>
            </w:r>
            <w:proofErr w:type="gramStart"/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адаптированн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 образовательн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</w:t>
            </w:r>
            <w:proofErr w:type="gramEnd"/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программ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 основного общего образования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</w:t>
            </w:r>
            <w:r w:rsidR="00614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ГОС)</w:t>
            </w:r>
            <w:r w:rsidR="00614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реализуется для обучающихся с интеллектуальными нарушениями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Адаптированная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основная образовательная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программа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(АООП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614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ГОС)</w:t>
            </w:r>
            <w:r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 xml:space="preserve"> </w:t>
            </w:r>
            <w:r w:rsidRPr="00114E2D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>реализу</w:t>
            </w:r>
            <w:r w:rsidR="0061473A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>е</w:t>
            </w:r>
            <w:r w:rsidRPr="00114E2D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 xml:space="preserve"> </w:t>
            </w:r>
            <w:r w:rsidRPr="00114E2D"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 xml:space="preserve">для обучающихся с </w:t>
            </w:r>
            <w:r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  <w:lang w:eastAsia="ru-RU"/>
              </w:rPr>
              <w:t xml:space="preserve">задержкой психического развития.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АООП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61473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ГОС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составляется с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учётом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особенностей развития ребенка. О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сновной целью является коррекция нарушений развития и коррекция нарушений социальной адаптации. </w:t>
            </w:r>
          </w:p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Развитие и выявление способностей детей с ОВЗ осуществляется посредством секций, кружков,  а также организации общественно полезной деятельности, включая социальную практику, используя при этом возможности существующих образовательных учреждений дополнительного обучения.</w:t>
            </w:r>
          </w:p>
          <w:p w:rsidR="00FB5AE0" w:rsidRPr="00BB1771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r w:rsidRPr="00BB17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целях обеспечения освоения детьми с ограниченными возможностями здоровья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 инвалидов </w:t>
            </w:r>
            <w:r w:rsidRPr="00BB17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полном о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бъеме образовательных программ работает педагог-психолог.</w:t>
            </w:r>
          </w:p>
          <w:p w:rsidR="00FB5AE0" w:rsidRPr="00090103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      </w:r>
          </w:p>
          <w:p w:rsidR="00FB5AE0" w:rsidRPr="00BB1771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B17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медицинским и социально-педагогическим показаниям и на основании заявления родителей (законных представителей)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BB17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учащихся организуется индивидуальное обучение на дому; </w:t>
            </w:r>
          </w:p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Педагоги прошл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курсы повышения квалифика</w:t>
            </w:r>
            <w:bookmarkStart w:id="0" w:name="_GoBack"/>
            <w:bookmarkEnd w:id="0"/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ции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вопросам организации образовательного пространства обучающихся с ОВЗ.</w:t>
            </w:r>
          </w:p>
          <w:p w:rsidR="00FB5AE0" w:rsidRPr="00B52D2D" w:rsidRDefault="00FB5AE0" w:rsidP="002811FF">
            <w:pPr>
              <w:pStyle w:val="6"/>
              <w:spacing w:before="0"/>
              <w:jc w:val="both"/>
              <w:outlineLvl w:val="5"/>
              <w:rPr>
                <w:b/>
                <w:color w:val="auto"/>
                <w:sz w:val="21"/>
                <w:szCs w:val="21"/>
              </w:rPr>
            </w:pPr>
            <w:r w:rsidRPr="00B52D2D">
              <w:rPr>
                <w:color w:val="auto"/>
                <w:sz w:val="21"/>
                <w:szCs w:val="21"/>
              </w:rPr>
              <w:t>Образовательные программы электронного обучения и дистанционных образовательных технологий отсутствуют.</w:t>
            </w:r>
          </w:p>
          <w:p w:rsidR="00FB5AE0" w:rsidRPr="00090103" w:rsidRDefault="00FB5AE0" w:rsidP="002811FF">
            <w:pPr>
              <w:pStyle w:val="6"/>
              <w:spacing w:before="0"/>
              <w:jc w:val="both"/>
              <w:outlineLvl w:val="5"/>
              <w:rPr>
                <w:b/>
                <w:sz w:val="21"/>
                <w:szCs w:val="21"/>
              </w:rPr>
            </w:pPr>
            <w:r w:rsidRPr="00B52D2D">
              <w:rPr>
                <w:color w:val="auto"/>
                <w:sz w:val="21"/>
                <w:szCs w:val="21"/>
              </w:rPr>
              <w:t>Образование обучающихся с ограниченными возможностями здоровья и инвалидов может быть организовано совместно с другими обучающимися на общих основаниях.</w:t>
            </w:r>
          </w:p>
        </w:tc>
      </w:tr>
      <w:tr w:rsidR="00FB5AE0" w:rsidRPr="00090103" w:rsidTr="002811FF">
        <w:tc>
          <w:tcPr>
            <w:tcW w:w="3797" w:type="dxa"/>
            <w:hideMark/>
          </w:tcPr>
          <w:p w:rsidR="00FB5AE0" w:rsidRPr="00090103" w:rsidRDefault="00DD6091" w:rsidP="002811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</w:t>
            </w:r>
            <w:r w:rsidR="00FB5AE0"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.Условия питания инвалидов и лиц с ограниченными возможностями здоровья.</w:t>
            </w:r>
          </w:p>
        </w:tc>
        <w:tc>
          <w:tcPr>
            <w:tcW w:w="5087" w:type="dxa"/>
            <w:hideMark/>
          </w:tcPr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Обучающимся организовано </w:t>
            </w:r>
            <w:r w:rsidR="000448F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-х разовое горячее питание. </w:t>
            </w:r>
            <w:r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Меню </w:t>
            </w:r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утверждено </w:t>
            </w:r>
            <w:proofErr w:type="gramStart"/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рук.(</w:t>
            </w:r>
            <w:proofErr w:type="gramEnd"/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ИП) </w:t>
            </w:r>
            <w:proofErr w:type="spellStart"/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Шкуропатов</w:t>
            </w:r>
            <w:proofErr w:type="spellEnd"/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Н.А., согласовано директором школы </w:t>
            </w:r>
            <w:proofErr w:type="spellStart"/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Л.А.Лымаревой</w:t>
            </w:r>
            <w:proofErr w:type="spellEnd"/>
            <w:r w:rsidR="00B94191" w:rsidRPr="00B94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30.08.2018 г.</w:t>
            </w:r>
            <w:r w:rsidRPr="000448F8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Льготы на питание предоставляются согласно законодательству РФ.</w:t>
            </w:r>
          </w:p>
          <w:p w:rsidR="00FB5AE0" w:rsidRPr="00114E2D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Обучающиеся </w:t>
            </w:r>
            <w:r w:rsidRPr="00114E2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1-4 классов обеспечиваются бесплатным цельным молоком либо питьевым молоком.</w:t>
            </w:r>
          </w:p>
          <w:p w:rsidR="00FB5AE0" w:rsidRPr="00090103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FB5AE0" w:rsidRPr="00090103" w:rsidTr="002811FF">
        <w:tc>
          <w:tcPr>
            <w:tcW w:w="3797" w:type="dxa"/>
            <w:hideMark/>
          </w:tcPr>
          <w:p w:rsidR="00FB5AE0" w:rsidRPr="00090103" w:rsidRDefault="00DD6091" w:rsidP="002811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FB5AE0"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Условия охраны здоровья инвалидов и лиц с ограниченными возможностями здоровья</w:t>
            </w:r>
          </w:p>
        </w:tc>
        <w:tc>
          <w:tcPr>
            <w:tcW w:w="5087" w:type="dxa"/>
            <w:hideMark/>
          </w:tcPr>
          <w:p w:rsidR="00FB5AE0" w:rsidRPr="00114E2D" w:rsidRDefault="00FB5AE0" w:rsidP="002811FF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14E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</w:t>
            </w:r>
          </w:p>
          <w:p w:rsidR="00FB5AE0" w:rsidRPr="00B94191" w:rsidRDefault="00FB5AE0" w:rsidP="002811F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14E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Оказание первичной медико-санитарной помощи детям и подросткам, проведение медицинских осмотров и диспансеризации осуществляется </w:t>
            </w:r>
            <w:r w:rsidR="00B52D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МУЗ ЦРБ Заветинского района, </w:t>
            </w:r>
            <w:r w:rsidRPr="00B94191">
              <w:rPr>
                <w:rFonts w:ascii="Times New Roman" w:hAnsi="Times New Roman" w:cs="Times New Roman"/>
                <w:sz w:val="21"/>
                <w:szCs w:val="21"/>
              </w:rPr>
              <w:t>согласно договору о совместной деятельности по медицинскому обслуживанию обучающихся (воспитанников) образовательных организаций от 09.01.201</w:t>
            </w:r>
            <w:r w:rsidR="00B94191" w:rsidRPr="00B94191">
              <w:rPr>
                <w:rFonts w:ascii="Times New Roman" w:hAnsi="Times New Roman" w:cs="Times New Roman"/>
                <w:sz w:val="21"/>
                <w:szCs w:val="21"/>
              </w:rPr>
              <w:t>9 г</w:t>
            </w:r>
            <w:r w:rsidRPr="00B9419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FB5AE0" w:rsidRPr="00090103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школе организовано психолого-педагогическое сопровождение лиц с ОВЗ. </w:t>
            </w:r>
          </w:p>
        </w:tc>
      </w:tr>
      <w:tr w:rsidR="00FB5AE0" w:rsidRPr="00090103" w:rsidTr="002811FF">
        <w:tc>
          <w:tcPr>
            <w:tcW w:w="3797" w:type="dxa"/>
            <w:hideMark/>
          </w:tcPr>
          <w:p w:rsidR="00FB5AE0" w:rsidRPr="00090103" w:rsidRDefault="00DD6091" w:rsidP="002811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FB5AE0"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Доступ к информационным системам и информационно- коммуникационным сетям</w:t>
            </w:r>
          </w:p>
        </w:tc>
        <w:tc>
          <w:tcPr>
            <w:tcW w:w="5087" w:type="dxa"/>
            <w:hideMark/>
          </w:tcPr>
          <w:p w:rsidR="00FB5AE0" w:rsidRPr="002C2782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</w:t>
            </w:r>
            <w:proofErr w:type="gramStart"/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сайтом </w:t>
            </w:r>
            <w:r w:rsidRPr="002C2782">
              <w:rPr>
                <w:color w:val="000000"/>
                <w:sz w:val="21"/>
                <w:szCs w:val="21"/>
              </w:rPr>
              <w:t xml:space="preserve"> </w:t>
            </w:r>
            <w:r w:rsidRPr="002C27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</w:t>
            </w:r>
            <w:proofErr w:type="gramEnd"/>
            <w:r w:rsidRPr="002C278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DD609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Комсомольской СОШ</w:t>
            </w:r>
            <w:r w:rsidRPr="002C2782">
              <w:rPr>
                <w:color w:val="000000"/>
                <w:sz w:val="21"/>
                <w:szCs w:val="21"/>
              </w:rPr>
              <w:t xml:space="preserve">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с другими сайтами образовательной направленности, на которых суще</w:t>
            </w:r>
            <w:r w:rsidRPr="002C278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ствует версия для слабовидящих.</w:t>
            </w:r>
          </w:p>
          <w:p w:rsidR="00FB5AE0" w:rsidRPr="002C2782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      </w:r>
            <w:r w:rsidR="00DD60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едийные проекторы, телевизоры).</w:t>
            </w:r>
          </w:p>
          <w:p w:rsidR="00FB5AE0" w:rsidRPr="00090103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Специальные технические средства обучения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(СТСО)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коллективного и индивидуального пользования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обеспечены для лиц с задержкой психического развития. Для остальных категорий детей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 ОВЗ и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инвалидов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СТСО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отсутствуют. </w:t>
            </w:r>
          </w:p>
        </w:tc>
      </w:tr>
      <w:tr w:rsidR="00FB5AE0" w:rsidRPr="00090103" w:rsidTr="002811FF">
        <w:tc>
          <w:tcPr>
            <w:tcW w:w="3797" w:type="dxa"/>
            <w:hideMark/>
          </w:tcPr>
          <w:p w:rsidR="00FB5AE0" w:rsidRPr="00F71342" w:rsidRDefault="00DD6091" w:rsidP="002811FF">
            <w:pPr>
              <w:pStyle w:val="a4"/>
              <w:spacing w:before="0" w:beforeAutospacing="0" w:after="0" w:afterAutospacing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6</w:t>
            </w:r>
            <w:r w:rsidR="00FB5AE0">
              <w:rPr>
                <w:sz w:val="21"/>
                <w:szCs w:val="21"/>
              </w:rPr>
              <w:t xml:space="preserve">. </w:t>
            </w:r>
            <w:r w:rsidR="00FB5AE0" w:rsidRPr="00F71342">
              <w:rPr>
                <w:bCs/>
                <w:color w:val="000000"/>
                <w:sz w:val="21"/>
                <w:szCs w:val="21"/>
              </w:rPr>
              <w:t xml:space="preserve">Система обеспечения безопасности </w:t>
            </w:r>
          </w:p>
          <w:p w:rsidR="00FB5AE0" w:rsidRPr="00F71342" w:rsidRDefault="00FB5AE0" w:rsidP="002811FF">
            <w:pPr>
              <w:pStyle w:val="a4"/>
              <w:spacing w:before="0" w:beforeAutospacing="0" w:after="0" w:afterAutospacing="0"/>
              <w:rPr>
                <w:sz w:val="21"/>
                <w:szCs w:val="21"/>
              </w:rPr>
            </w:pPr>
            <w:r w:rsidRPr="00F71342">
              <w:rPr>
                <w:bCs/>
                <w:color w:val="000000"/>
                <w:sz w:val="21"/>
                <w:szCs w:val="21"/>
              </w:rPr>
              <w:t>во время пребывания в школе</w:t>
            </w:r>
          </w:p>
          <w:p w:rsidR="00FB5AE0" w:rsidRPr="00090103" w:rsidRDefault="00FB5AE0" w:rsidP="002811FF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087" w:type="dxa"/>
            <w:hideMark/>
          </w:tcPr>
          <w:p w:rsidR="00FB5AE0" w:rsidRPr="00F71342" w:rsidRDefault="00FB5AE0" w:rsidP="002811FF">
            <w:pPr>
              <w:pStyle w:val="a4"/>
              <w:spacing w:before="0" w:beforeAutospacing="0" w:after="0" w:afterAutospacing="0"/>
              <w:jc w:val="both"/>
              <w:rPr>
                <w:sz w:val="21"/>
                <w:szCs w:val="21"/>
              </w:rPr>
            </w:pPr>
            <w:r w:rsidRPr="00F71342">
              <w:rPr>
                <w:color w:val="000000"/>
                <w:sz w:val="21"/>
                <w:szCs w:val="21"/>
              </w:rPr>
              <w:t>В соответствии с законодательством РФ формируется и достигается комплексная безопасность школы в процессе реализаций следующих направлений:</w:t>
            </w:r>
          </w:p>
          <w:p w:rsidR="00FB5AE0" w:rsidRPr="00F71342" w:rsidRDefault="00FB5AE0" w:rsidP="00FB5AE0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314" w:hanging="283"/>
              <w:jc w:val="both"/>
              <w:rPr>
                <w:sz w:val="21"/>
                <w:szCs w:val="21"/>
              </w:rPr>
            </w:pPr>
            <w:r w:rsidRPr="00F71342">
              <w:rPr>
                <w:color w:val="000000"/>
                <w:sz w:val="21"/>
                <w:szCs w:val="21"/>
              </w:rPr>
              <w:t xml:space="preserve">работа по организации и управлению безопасным образовательным пространством; </w:t>
            </w:r>
          </w:p>
          <w:p w:rsidR="00FB5AE0" w:rsidRPr="00F71342" w:rsidRDefault="00FB5AE0" w:rsidP="00FB5AE0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314" w:hanging="283"/>
              <w:jc w:val="both"/>
              <w:rPr>
                <w:sz w:val="21"/>
                <w:szCs w:val="21"/>
              </w:rPr>
            </w:pPr>
            <w:r w:rsidRPr="00F71342">
              <w:rPr>
                <w:color w:val="000000"/>
                <w:sz w:val="21"/>
                <w:szCs w:val="21"/>
              </w:rPr>
              <w:t xml:space="preserve">работа по антитеррористической защищённости и противодействию терроризму и экстремизму; </w:t>
            </w:r>
          </w:p>
          <w:p w:rsidR="00FB5AE0" w:rsidRDefault="00FB5AE0" w:rsidP="00FB5AE0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314" w:hanging="283"/>
              <w:jc w:val="both"/>
              <w:rPr>
                <w:sz w:val="21"/>
                <w:szCs w:val="21"/>
              </w:rPr>
            </w:pPr>
            <w:r w:rsidRPr="00F71342">
              <w:rPr>
                <w:color w:val="000000"/>
                <w:sz w:val="21"/>
                <w:szCs w:val="21"/>
              </w:rPr>
              <w:t>работа по обеспечению охраны образовательного учреждения</w:t>
            </w:r>
            <w:r>
              <w:rPr>
                <w:color w:val="000000"/>
                <w:sz w:val="21"/>
                <w:szCs w:val="21"/>
              </w:rPr>
              <w:t>;</w:t>
            </w:r>
          </w:p>
          <w:p w:rsidR="00FB5AE0" w:rsidRDefault="00FB5AE0" w:rsidP="00FB5AE0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314" w:hanging="283"/>
              <w:jc w:val="both"/>
              <w:rPr>
                <w:sz w:val="21"/>
                <w:szCs w:val="21"/>
              </w:rPr>
            </w:pPr>
            <w:r w:rsidRPr="00A55D36">
              <w:rPr>
                <w:color w:val="000000"/>
                <w:sz w:val="21"/>
                <w:szCs w:val="21"/>
              </w:rPr>
              <w:t xml:space="preserve">информационная безопасность; </w:t>
            </w:r>
          </w:p>
          <w:p w:rsidR="00FB5AE0" w:rsidRDefault="00FB5AE0" w:rsidP="00FB5AE0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314" w:hanging="283"/>
              <w:jc w:val="both"/>
              <w:rPr>
                <w:sz w:val="21"/>
                <w:szCs w:val="21"/>
              </w:rPr>
            </w:pPr>
            <w:r w:rsidRPr="00A55D36">
              <w:rPr>
                <w:color w:val="000000"/>
                <w:sz w:val="21"/>
                <w:szCs w:val="21"/>
              </w:rPr>
              <w:t xml:space="preserve">пожарная безопасность; </w:t>
            </w:r>
          </w:p>
          <w:p w:rsidR="00FB5AE0" w:rsidRPr="00A55D36" w:rsidRDefault="00FB5AE0" w:rsidP="00FB5AE0">
            <w:pPr>
              <w:pStyle w:val="a4"/>
              <w:numPr>
                <w:ilvl w:val="0"/>
                <w:numId w:val="9"/>
              </w:numPr>
              <w:spacing w:before="0" w:beforeAutospacing="0" w:after="0" w:afterAutospacing="0"/>
              <w:ind w:left="314" w:hanging="283"/>
              <w:jc w:val="both"/>
              <w:rPr>
                <w:sz w:val="21"/>
                <w:szCs w:val="21"/>
              </w:rPr>
            </w:pPr>
            <w:proofErr w:type="spellStart"/>
            <w:r w:rsidRPr="00A55D36">
              <w:rPr>
                <w:color w:val="000000"/>
                <w:sz w:val="21"/>
                <w:szCs w:val="21"/>
              </w:rPr>
              <w:t>энерго</w:t>
            </w:r>
            <w:proofErr w:type="spellEnd"/>
            <w:r w:rsidRPr="00A55D36">
              <w:rPr>
                <w:color w:val="000000"/>
                <w:sz w:val="21"/>
                <w:szCs w:val="21"/>
              </w:rPr>
              <w:t xml:space="preserve">- и электробезопасность. </w:t>
            </w:r>
          </w:p>
          <w:p w:rsidR="00FB5AE0" w:rsidRPr="00F71342" w:rsidRDefault="00FB5AE0" w:rsidP="002811FF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55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Здание учреждения 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оснащен</w:t>
            </w:r>
            <w:r w:rsidRPr="00A55D3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r w:rsidRPr="000901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противопожарной звуковой сигнализацией, информационным табло, необходимыми табличками и указателями с обеспечением визуальной и звуковой информацией</w:t>
            </w:r>
            <w:r w:rsidRPr="00F7134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для сигнализации об опасности.</w:t>
            </w:r>
          </w:p>
          <w:p w:rsidR="00FB5AE0" w:rsidRPr="00A55D36" w:rsidRDefault="00FB5AE0" w:rsidP="002811FF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71342">
              <w:rPr>
                <w:rStyle w:val="a7"/>
                <w:b w:val="0"/>
                <w:sz w:val="21"/>
                <w:szCs w:val="21"/>
              </w:rPr>
              <w:t>На территории и в здании учреждения ведется видеонаблюдение.</w:t>
            </w:r>
          </w:p>
        </w:tc>
      </w:tr>
    </w:tbl>
    <w:p w:rsidR="00FB5AE0" w:rsidRDefault="00FB5AE0" w:rsidP="00FB5A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1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B5AE0" w:rsidRDefault="00FB5AE0" w:rsidP="00FB5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E0" w:rsidRDefault="00FB5AE0" w:rsidP="00FB5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E0" w:rsidRDefault="00FB5AE0" w:rsidP="00FB5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E0" w:rsidRDefault="00FB5AE0" w:rsidP="00FB5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E0" w:rsidRDefault="00FB5AE0" w:rsidP="00FB5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AE0" w:rsidRDefault="00FB5AE0" w:rsidP="00FB5AE0">
      <w:pPr>
        <w:spacing w:after="0" w:line="240" w:lineRule="auto"/>
        <w:jc w:val="center"/>
        <w:rPr>
          <w:rStyle w:val="a7"/>
          <w:color w:val="800080"/>
          <w:sz w:val="20"/>
          <w:szCs w:val="20"/>
        </w:rPr>
      </w:pPr>
    </w:p>
    <w:p w:rsidR="00FB5AE0" w:rsidRDefault="00FB5AE0" w:rsidP="00FB5AE0">
      <w:pPr>
        <w:spacing w:after="0" w:line="240" w:lineRule="auto"/>
        <w:jc w:val="center"/>
        <w:rPr>
          <w:rStyle w:val="a7"/>
          <w:color w:val="800080"/>
          <w:sz w:val="20"/>
          <w:szCs w:val="20"/>
        </w:rPr>
      </w:pPr>
    </w:p>
    <w:p w:rsidR="00FB5AE0" w:rsidRDefault="00FB5AE0" w:rsidP="00FB5AE0">
      <w:pPr>
        <w:spacing w:after="0" w:line="240" w:lineRule="auto"/>
        <w:jc w:val="center"/>
        <w:rPr>
          <w:rStyle w:val="a7"/>
          <w:color w:val="800080"/>
          <w:sz w:val="20"/>
          <w:szCs w:val="20"/>
        </w:rPr>
      </w:pPr>
    </w:p>
    <w:p w:rsidR="00FB5AE0" w:rsidRDefault="00FB5AE0" w:rsidP="00FB5AE0">
      <w:pPr>
        <w:spacing w:after="0" w:line="240" w:lineRule="auto"/>
        <w:jc w:val="center"/>
        <w:rPr>
          <w:rStyle w:val="a7"/>
          <w:color w:val="800080"/>
          <w:sz w:val="20"/>
          <w:szCs w:val="20"/>
        </w:rPr>
      </w:pPr>
    </w:p>
    <w:p w:rsidR="00FB5AE0" w:rsidRDefault="00FB5AE0" w:rsidP="00FB5AE0">
      <w:pPr>
        <w:spacing w:after="0" w:line="240" w:lineRule="auto"/>
        <w:jc w:val="center"/>
        <w:rPr>
          <w:rStyle w:val="a7"/>
          <w:color w:val="800080"/>
          <w:sz w:val="20"/>
          <w:szCs w:val="20"/>
        </w:rPr>
      </w:pPr>
    </w:p>
    <w:p w:rsidR="00F117FA" w:rsidRDefault="00F117FA" w:rsidP="002E49D2">
      <w:pPr>
        <w:pStyle w:val="a4"/>
        <w:spacing w:after="0" w:afterAutospacing="0"/>
        <w:jc w:val="both"/>
      </w:pPr>
    </w:p>
    <w:sectPr w:rsidR="00F117FA" w:rsidSect="0093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865E0"/>
    <w:multiLevelType w:val="hybridMultilevel"/>
    <w:tmpl w:val="198A2B8A"/>
    <w:lvl w:ilvl="0" w:tplc="8FE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B50B9"/>
    <w:multiLevelType w:val="hybridMultilevel"/>
    <w:tmpl w:val="0602BF16"/>
    <w:lvl w:ilvl="0" w:tplc="8FE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42AF8"/>
    <w:multiLevelType w:val="hybridMultilevel"/>
    <w:tmpl w:val="FF76D79E"/>
    <w:lvl w:ilvl="0" w:tplc="9B522C82"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9DB1F24"/>
    <w:multiLevelType w:val="hybridMultilevel"/>
    <w:tmpl w:val="CD9EB71C"/>
    <w:lvl w:ilvl="0" w:tplc="8FE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ED60A1"/>
    <w:multiLevelType w:val="hybridMultilevel"/>
    <w:tmpl w:val="DCD449F6"/>
    <w:lvl w:ilvl="0" w:tplc="8FE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29AA0D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003AA"/>
    <w:multiLevelType w:val="multilevel"/>
    <w:tmpl w:val="63BA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D7F23"/>
    <w:multiLevelType w:val="hybridMultilevel"/>
    <w:tmpl w:val="D73A6C18"/>
    <w:lvl w:ilvl="0" w:tplc="499657B2">
      <w:numFmt w:val="bullet"/>
      <w:lvlText w:val="•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65F8201B"/>
    <w:multiLevelType w:val="hybridMultilevel"/>
    <w:tmpl w:val="DEE22ED4"/>
    <w:lvl w:ilvl="0" w:tplc="8FE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E60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0C4413"/>
    <w:multiLevelType w:val="hybridMultilevel"/>
    <w:tmpl w:val="C33EC128"/>
    <w:lvl w:ilvl="0" w:tplc="8FE60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9D2"/>
    <w:rsid w:val="000448F8"/>
    <w:rsid w:val="000449F9"/>
    <w:rsid w:val="000B020E"/>
    <w:rsid w:val="00216858"/>
    <w:rsid w:val="002360A9"/>
    <w:rsid w:val="002A42AD"/>
    <w:rsid w:val="002B2671"/>
    <w:rsid w:val="002E49D2"/>
    <w:rsid w:val="003662CD"/>
    <w:rsid w:val="003D6104"/>
    <w:rsid w:val="00416D58"/>
    <w:rsid w:val="00442261"/>
    <w:rsid w:val="0049485C"/>
    <w:rsid w:val="005F5A52"/>
    <w:rsid w:val="006102D9"/>
    <w:rsid w:val="00612CCC"/>
    <w:rsid w:val="00613DBA"/>
    <w:rsid w:val="0061473A"/>
    <w:rsid w:val="006F3177"/>
    <w:rsid w:val="007572E5"/>
    <w:rsid w:val="00815F9A"/>
    <w:rsid w:val="008A355B"/>
    <w:rsid w:val="008B3D16"/>
    <w:rsid w:val="0093543A"/>
    <w:rsid w:val="009A63E5"/>
    <w:rsid w:val="00A06651"/>
    <w:rsid w:val="00A2175E"/>
    <w:rsid w:val="00AA712C"/>
    <w:rsid w:val="00B52D2D"/>
    <w:rsid w:val="00B94191"/>
    <w:rsid w:val="00BC26B1"/>
    <w:rsid w:val="00D80870"/>
    <w:rsid w:val="00DD6091"/>
    <w:rsid w:val="00EC0DCA"/>
    <w:rsid w:val="00F117FA"/>
    <w:rsid w:val="00FB5AE0"/>
    <w:rsid w:val="00FC0E0D"/>
    <w:rsid w:val="00FC4F61"/>
    <w:rsid w:val="00F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B43CE"/>
  <w15:docId w15:val="{A0724777-0488-4CB3-8BBE-289B712E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43A"/>
  </w:style>
  <w:style w:type="paragraph" w:styleId="1">
    <w:name w:val="heading 1"/>
    <w:basedOn w:val="a"/>
    <w:link w:val="10"/>
    <w:uiPriority w:val="9"/>
    <w:qFormat/>
    <w:rsid w:val="002E49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5A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9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85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C26B1"/>
    <w:rPr>
      <w:b/>
      <w:bCs/>
    </w:rPr>
  </w:style>
  <w:style w:type="character" w:styleId="a8">
    <w:name w:val="Hyperlink"/>
    <w:basedOn w:val="a0"/>
    <w:uiPriority w:val="99"/>
    <w:unhideWhenUsed/>
    <w:rsid w:val="00BC26B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B020E"/>
    <w:rPr>
      <w:color w:val="800080" w:themeColor="followed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FB5A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a">
    <w:name w:val="Table Grid"/>
    <w:basedOn w:val="a1"/>
    <w:uiPriority w:val="59"/>
    <w:rsid w:val="00FB5A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16491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home</cp:lastModifiedBy>
  <cp:revision>8</cp:revision>
  <cp:lastPrinted>2017-08-07T10:02:00Z</cp:lastPrinted>
  <dcterms:created xsi:type="dcterms:W3CDTF">2017-08-08T05:41:00Z</dcterms:created>
  <dcterms:modified xsi:type="dcterms:W3CDTF">2019-07-16T09:48:00Z</dcterms:modified>
</cp:coreProperties>
</file>