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DE0" w:rsidRPr="00DF2925" w:rsidRDefault="001A0F79" w:rsidP="001A0F79">
      <w:pPr>
        <w:pStyle w:val="a3"/>
        <w:spacing w:line="360" w:lineRule="auto"/>
        <w:jc w:val="center"/>
        <w:rPr>
          <w:rFonts w:ascii="Open Sans" w:hAnsi="Open Sans"/>
          <w:b/>
          <w:color w:val="000000"/>
        </w:rPr>
      </w:pPr>
      <w:r w:rsidRPr="00012B27">
        <w:rPr>
          <w:rFonts w:ascii="Open Sans" w:hAnsi="Open Sans"/>
          <w:b/>
          <w:color w:val="000000"/>
          <w:sz w:val="28"/>
          <w:szCs w:val="28"/>
        </w:rPr>
        <w:t xml:space="preserve">Адаптация первоклассников                                                                               </w:t>
      </w:r>
      <w:r w:rsidRPr="00DF2925">
        <w:rPr>
          <w:rFonts w:ascii="Open Sans" w:hAnsi="Open Sans"/>
          <w:b/>
          <w:color w:val="000000"/>
        </w:rPr>
        <w:t>Советы родителям</w:t>
      </w:r>
    </w:p>
    <w:p w:rsidR="00CD1DE0" w:rsidRPr="00DF2925" w:rsidRDefault="00CD1DE0" w:rsidP="00CD1DE0">
      <w:pPr>
        <w:pStyle w:val="a3"/>
        <w:spacing w:line="360" w:lineRule="auto"/>
        <w:rPr>
          <w:rFonts w:ascii="Open Sans" w:hAnsi="Open Sans"/>
          <w:color w:val="000000"/>
        </w:rPr>
      </w:pPr>
      <w:r w:rsidRPr="00DF2925">
        <w:rPr>
          <w:color w:val="000000"/>
        </w:rPr>
        <w:t>Первый класс школы – один из наиболее важных и трудных периодов в жизни детей. Поступление малыша в школу приводит к эмоционально – стрессовой ситуации: изменяется привычный стереотип поведения, возрастает психоэмоциональная нагрузка.</w:t>
      </w:r>
    </w:p>
    <w:p w:rsidR="00CD1DE0" w:rsidRPr="00DF2925" w:rsidRDefault="00CD1DE0" w:rsidP="00CD1DE0">
      <w:pPr>
        <w:pStyle w:val="a3"/>
        <w:spacing w:line="360" w:lineRule="auto"/>
        <w:rPr>
          <w:rFonts w:ascii="Open Sans" w:hAnsi="Open Sans"/>
          <w:color w:val="000000"/>
        </w:rPr>
      </w:pPr>
      <w:r w:rsidRPr="00DF2925">
        <w:rPr>
          <w:color w:val="000000"/>
        </w:rPr>
        <w:t>Приспособление (адаптация) ребёнка к школе происходит не за один день. Это довольно длительный процесс, требующий напряжения всех сил детского организма и детской психики. В начале школьного обучения почти у всех первоклассников наблюдается двигательное возбуждение или заторможенность, раздраженность, снижение аппетита, плохой сон, повышенная утомляемость.</w:t>
      </w:r>
    </w:p>
    <w:p w:rsidR="00CD1DE0" w:rsidRPr="00DF2925" w:rsidRDefault="00CD1DE0" w:rsidP="00CD1DE0">
      <w:pPr>
        <w:pStyle w:val="a3"/>
        <w:spacing w:line="360" w:lineRule="auto"/>
        <w:rPr>
          <w:rFonts w:ascii="Open Sans" w:hAnsi="Open Sans"/>
          <w:color w:val="000000"/>
        </w:rPr>
      </w:pPr>
      <w:r w:rsidRPr="00DF2925">
        <w:rPr>
          <w:color w:val="000000"/>
        </w:rPr>
        <w:t xml:space="preserve">Длительность и острота протекания адаптации к школе зависит от состояния здоровья и уровня стартовой готовности ребёнка к систематическому школьному обучению. Установлено, что чем </w:t>
      </w:r>
      <w:proofErr w:type="gramStart"/>
      <w:r w:rsidRPr="00DF2925">
        <w:rPr>
          <w:color w:val="000000"/>
        </w:rPr>
        <w:t>менее готов</w:t>
      </w:r>
      <w:proofErr w:type="gramEnd"/>
      <w:r w:rsidRPr="00DF2925">
        <w:rPr>
          <w:color w:val="000000"/>
        </w:rPr>
        <w:t xml:space="preserve"> ребёнок к школе, тем труднее он привыкает к школьной жизни, тем труднее ему приспособиться к школьным нагрузкам и тем больше вероятность низкой успеваемости не только в первом классе, но и в последующие годы.</w:t>
      </w:r>
    </w:p>
    <w:p w:rsidR="00CD1DE0" w:rsidRPr="00DF2925" w:rsidRDefault="00CD1DE0" w:rsidP="00CD1DE0">
      <w:pPr>
        <w:pStyle w:val="a3"/>
        <w:spacing w:line="360" w:lineRule="auto"/>
        <w:rPr>
          <w:rFonts w:ascii="Open Sans" w:hAnsi="Open Sans"/>
          <w:color w:val="000000"/>
        </w:rPr>
      </w:pPr>
      <w:r w:rsidRPr="00DF2925">
        <w:rPr>
          <w:color w:val="000000"/>
        </w:rPr>
        <w:t>Именно в этот период на помощь маленькому ученику приходит школьный психолог. В МБОУ ЦСОШ №9</w:t>
      </w:r>
      <w:r w:rsidR="007E7395" w:rsidRPr="00DF2925">
        <w:rPr>
          <w:color w:val="000000"/>
        </w:rPr>
        <w:t xml:space="preserve"> </w:t>
      </w:r>
      <w:r w:rsidRPr="00DF2925">
        <w:rPr>
          <w:color w:val="000000"/>
        </w:rPr>
        <w:t>педагогом-психологом проводятся занятия по успешной адаптации ребенка в школе. Основная форма их проведения – это игра. Подобранные и проводимые в определённой логике, игры помогают детям быстрее узнать друг друга, настроиться на предъявляемую школой систему требований, снять чрезмерное психическое напряжение, развить навыки познавательной и эмоционально–волевой сферы, навыки адекватного социального поведения школьников.</w:t>
      </w:r>
    </w:p>
    <w:p w:rsidR="00D66956" w:rsidRPr="00DF2925" w:rsidRDefault="00D66956" w:rsidP="00CD1DE0">
      <w:pPr>
        <w:pStyle w:val="a3"/>
        <w:spacing w:line="360" w:lineRule="auto"/>
        <w:rPr>
          <w:color w:val="000000"/>
        </w:rPr>
      </w:pPr>
      <w:r w:rsidRPr="00DF2925">
        <w:rPr>
          <w:color w:val="000000"/>
        </w:rPr>
        <w:t xml:space="preserve"> </w:t>
      </w:r>
      <w:r w:rsidR="00CD1DE0" w:rsidRPr="00DF2925">
        <w:rPr>
          <w:color w:val="000000"/>
        </w:rPr>
        <w:t xml:space="preserve">Параллельно с адаптационными занятиями, с момента поступления ребёнка в школу, ведётся мониторинг умственного развития учащихся, используются </w:t>
      </w:r>
      <w:proofErr w:type="spellStart"/>
      <w:r w:rsidR="00CD1DE0" w:rsidRPr="00DF2925">
        <w:rPr>
          <w:color w:val="000000"/>
        </w:rPr>
        <w:t>психолого</w:t>
      </w:r>
      <w:proofErr w:type="spellEnd"/>
      <w:r w:rsidR="00CD1DE0" w:rsidRPr="00DF2925">
        <w:rPr>
          <w:color w:val="000000"/>
        </w:rPr>
        <w:t>–диагностические методики, направленные на выявление группы школьников, испытывающих трудности в школьном обучении, общении с педагогами и сверстниками, самочувствии.</w:t>
      </w:r>
    </w:p>
    <w:p w:rsidR="00D66956" w:rsidRPr="00DF2925" w:rsidRDefault="00D66956" w:rsidP="00CD1DE0">
      <w:pPr>
        <w:pStyle w:val="a3"/>
        <w:spacing w:line="360" w:lineRule="auto"/>
        <w:rPr>
          <w:rFonts w:ascii="PT Sans" w:hAnsi="PT Sans"/>
          <w:color w:val="333333"/>
        </w:rPr>
      </w:pPr>
      <w:r w:rsidRPr="00DF2925">
        <w:rPr>
          <w:rFonts w:ascii="PT Sans" w:hAnsi="PT Sans"/>
          <w:color w:val="333333"/>
        </w:rPr>
        <w:t xml:space="preserve"> Ребенку, начинающему обучение в школе, необходима моральная и эмоциональная поддержка со стороны взрослых. Его надо не просто хвалить (и поменьше ругать, а лучше вообще не ругать),   хвалить именно тогда, когда он что-то делает. И напоследок, несколько рекомендаций психолога:</w:t>
      </w:r>
    </w:p>
    <w:p w:rsidR="00CD1DE0" w:rsidRPr="00DF2925" w:rsidRDefault="007E7395" w:rsidP="007E7395">
      <w:pPr>
        <w:pStyle w:val="a3"/>
        <w:spacing w:line="360" w:lineRule="auto"/>
        <w:ind w:left="435"/>
        <w:rPr>
          <w:rFonts w:ascii="PT Sans" w:hAnsi="PT Sans"/>
          <w:color w:val="333333"/>
        </w:rPr>
      </w:pPr>
      <w:r w:rsidRPr="00DF2925">
        <w:rPr>
          <w:rFonts w:ascii="PT Sans" w:hAnsi="PT Sans"/>
          <w:color w:val="333333"/>
        </w:rPr>
        <w:lastRenderedPageBreak/>
        <w:t>1.</w:t>
      </w:r>
      <w:r w:rsidR="00D66956" w:rsidRPr="00DF2925">
        <w:rPr>
          <w:rFonts w:ascii="PT Sans" w:hAnsi="PT Sans"/>
          <w:color w:val="333333"/>
        </w:rPr>
        <w:t xml:space="preserve">Будите ребёнка спокойно. Проснувшись, он должен увидеть Вашу улыбку и услышать ваш голос. 2. Не торопитесь. Умение рассчитать время — Ваша задача. Если вам это плохо удаётся, вины ребёнка в этом нет. 3. </w:t>
      </w:r>
      <w:proofErr w:type="gramStart"/>
      <w:r w:rsidR="00D66956" w:rsidRPr="00DF2925">
        <w:rPr>
          <w:rFonts w:ascii="PT Sans" w:hAnsi="PT Sans"/>
          <w:color w:val="333333"/>
        </w:rPr>
        <w:t>Отправляя ребенка в школу пожелайте удачи, найдите</w:t>
      </w:r>
      <w:proofErr w:type="gramEnd"/>
      <w:r w:rsidR="00D66956" w:rsidRPr="00DF2925">
        <w:rPr>
          <w:rFonts w:ascii="PT Sans" w:hAnsi="PT Sans"/>
          <w:color w:val="333333"/>
        </w:rPr>
        <w:t xml:space="preserve"> несколько ласковых слов. 4. Встречая ребёнка после школы, не обрушивайте на него тысячу вопросов, дайте немного расслабиться, вспомните, как Вы сами чувствуете себя после рабочего дня. 5. Если Вы видите, что ребёнок огорчён, молчит — не допытывайтесь; пусть успокоится и тогда расскажет всё сам. 6. Выслушав замечания учителя, не торопитесь устраивать </w:t>
      </w:r>
      <w:proofErr w:type="gramStart"/>
      <w:r w:rsidR="00D66956" w:rsidRPr="00DF2925">
        <w:rPr>
          <w:rFonts w:ascii="PT Sans" w:hAnsi="PT Sans"/>
          <w:color w:val="333333"/>
        </w:rPr>
        <w:t>взбучку</w:t>
      </w:r>
      <w:proofErr w:type="gramEnd"/>
      <w:r w:rsidR="00D66956" w:rsidRPr="00DF2925">
        <w:rPr>
          <w:rFonts w:ascii="PT Sans" w:hAnsi="PT Sans"/>
          <w:color w:val="333333"/>
        </w:rPr>
        <w:t>. Постарайтесь, чтобы Ваш разговор с учителем проходил без ребёнка. 7. После школы не торопитесь садиться за уроки. Ребёнку необходимо 2 часа отдыха. 8. Во время приготовления уроков не сидите «над душой». Дайте ребёнку работать самому. Если нужна Ваша помощь — наберитесь терпения: спокойны</w:t>
      </w:r>
      <w:r w:rsidR="00987621" w:rsidRPr="00DF2925">
        <w:rPr>
          <w:rFonts w:ascii="PT Sans" w:hAnsi="PT Sans"/>
          <w:color w:val="333333"/>
        </w:rPr>
        <w:t>й тон, поддержка необходимы. 9</w:t>
      </w:r>
      <w:r w:rsidR="00D66956" w:rsidRPr="00DF2925">
        <w:rPr>
          <w:rFonts w:ascii="PT Sans" w:hAnsi="PT Sans"/>
          <w:color w:val="333333"/>
        </w:rPr>
        <w:t>. Найдите в течение дня хотя бы полчаса, когда будете принад</w:t>
      </w:r>
      <w:r w:rsidR="00987621" w:rsidRPr="00DF2925">
        <w:rPr>
          <w:rFonts w:ascii="PT Sans" w:hAnsi="PT Sans"/>
          <w:color w:val="333333"/>
        </w:rPr>
        <w:t>лежать только ребёнку. 10</w:t>
      </w:r>
      <w:proofErr w:type="gramStart"/>
      <w:r w:rsidR="00D66956" w:rsidRPr="00DF2925">
        <w:rPr>
          <w:rFonts w:ascii="PT Sans" w:hAnsi="PT Sans"/>
          <w:color w:val="333333"/>
        </w:rPr>
        <w:t xml:space="preserve"> Б</w:t>
      </w:r>
      <w:proofErr w:type="gramEnd"/>
      <w:r w:rsidR="00D66956" w:rsidRPr="00DF2925">
        <w:rPr>
          <w:rFonts w:ascii="PT Sans" w:hAnsi="PT Sans"/>
          <w:color w:val="333333"/>
        </w:rPr>
        <w:t>удьте внимательны к жалобам ребёнка на головную боль, усталость, плохое самочувствие. Чаще всего это объектив</w:t>
      </w:r>
      <w:r w:rsidR="00987621" w:rsidRPr="00DF2925">
        <w:rPr>
          <w:rFonts w:ascii="PT Sans" w:hAnsi="PT Sans"/>
          <w:color w:val="333333"/>
        </w:rPr>
        <w:t>ные показатели переутомления. 11</w:t>
      </w:r>
      <w:r w:rsidR="00D66956" w:rsidRPr="00DF2925">
        <w:rPr>
          <w:rFonts w:ascii="PT Sans" w:hAnsi="PT Sans"/>
          <w:color w:val="333333"/>
        </w:rPr>
        <w:t xml:space="preserve">. Учтите, что даже «большие дети» очень любят сказку перед сном, песенку, ласковое поглаживание. Всё это успокоит ребёнка и поможет снять напряжение, накопившееся за день. Надеюсь, что информация об особенностях протекания адаптации к школьному обучению у детей оказалась интересной и полезной для </w:t>
      </w:r>
      <w:proofErr w:type="gramStart"/>
      <w:r w:rsidR="00D66956" w:rsidRPr="00DF2925">
        <w:rPr>
          <w:rFonts w:ascii="PT Sans" w:hAnsi="PT Sans"/>
          <w:color w:val="333333"/>
        </w:rPr>
        <w:t>Вас</w:t>
      </w:r>
      <w:proofErr w:type="gramEnd"/>
      <w:r w:rsidR="00D66956" w:rsidRPr="00DF2925">
        <w:rPr>
          <w:rFonts w:ascii="PT Sans" w:hAnsi="PT Sans"/>
          <w:color w:val="333333"/>
        </w:rPr>
        <w:t xml:space="preserve"> и Вы сможете, учитывая эти сведения, облегчить привыкание своего ребенка к школе, помочь ему в трудную минуту.</w:t>
      </w:r>
    </w:p>
    <w:p w:rsidR="00CD1DE0" w:rsidRPr="00012B27" w:rsidRDefault="00CD1DE0" w:rsidP="00CD1DE0">
      <w:pPr>
        <w:pStyle w:val="a3"/>
        <w:spacing w:after="240" w:afterAutospacing="0" w:line="360" w:lineRule="auto"/>
        <w:rPr>
          <w:rFonts w:ascii="Open Sans" w:hAnsi="Open Sans"/>
          <w:color w:val="000000"/>
          <w:sz w:val="28"/>
          <w:szCs w:val="28"/>
        </w:rPr>
      </w:pPr>
    </w:p>
    <w:p w:rsidR="00DF2925" w:rsidRDefault="00DF2925" w:rsidP="00CD1DE0">
      <w:pPr>
        <w:pStyle w:val="a3"/>
        <w:spacing w:after="240" w:afterAutospacing="0" w:line="360" w:lineRule="auto"/>
        <w:rPr>
          <w:rFonts w:ascii="Open Sans" w:hAnsi="Open Sans"/>
          <w:color w:val="000000"/>
          <w:sz w:val="28"/>
          <w:szCs w:val="28"/>
        </w:rPr>
      </w:pPr>
      <w:r>
        <w:rPr>
          <w:rFonts w:ascii="Open Sans" w:hAnsi="Open Sans"/>
          <w:color w:val="000000"/>
          <w:sz w:val="28"/>
          <w:szCs w:val="28"/>
        </w:rPr>
        <w:t xml:space="preserve">МБОУ ЦСОШ №9                                                                  Педагог-психолог  </w:t>
      </w:r>
    </w:p>
    <w:p w:rsidR="00CD1DE0" w:rsidRPr="00012B27" w:rsidRDefault="00DF2925" w:rsidP="00CD1DE0">
      <w:pPr>
        <w:pStyle w:val="a3"/>
        <w:spacing w:after="240" w:afterAutospacing="0" w:line="360" w:lineRule="auto"/>
        <w:rPr>
          <w:rFonts w:ascii="Open Sans" w:hAnsi="Open Sans"/>
          <w:color w:val="000000"/>
          <w:sz w:val="28"/>
          <w:szCs w:val="28"/>
        </w:rPr>
      </w:pPr>
      <w:r>
        <w:rPr>
          <w:rFonts w:ascii="Open Sans" w:hAnsi="Open Sans"/>
          <w:color w:val="000000"/>
          <w:sz w:val="28"/>
          <w:szCs w:val="28"/>
        </w:rPr>
        <w:t xml:space="preserve">                                                                                                    </w:t>
      </w:r>
      <w:bookmarkStart w:id="0" w:name="_GoBack"/>
      <w:bookmarkEnd w:id="0"/>
      <w:r>
        <w:rPr>
          <w:rFonts w:ascii="Open Sans" w:hAnsi="Open Sans"/>
          <w:color w:val="000000"/>
          <w:sz w:val="28"/>
          <w:szCs w:val="28"/>
        </w:rPr>
        <w:t xml:space="preserve">  Данилюк Н.</w:t>
      </w:r>
      <w:proofErr w:type="gramStart"/>
      <w:r>
        <w:rPr>
          <w:rFonts w:ascii="Open Sans" w:hAnsi="Open Sans"/>
          <w:color w:val="000000"/>
          <w:sz w:val="28"/>
          <w:szCs w:val="28"/>
        </w:rPr>
        <w:t>В</w:t>
      </w:r>
      <w:proofErr w:type="gramEnd"/>
    </w:p>
    <w:p w:rsidR="00CD1DE0" w:rsidRDefault="00CD1DE0" w:rsidP="00CD1DE0">
      <w:pPr>
        <w:pStyle w:val="a3"/>
        <w:spacing w:after="240" w:afterAutospacing="0" w:line="360" w:lineRule="auto"/>
        <w:rPr>
          <w:rFonts w:ascii="Open Sans" w:hAnsi="Open Sans"/>
          <w:color w:val="000000"/>
          <w:sz w:val="21"/>
          <w:szCs w:val="21"/>
        </w:rPr>
      </w:pPr>
    </w:p>
    <w:p w:rsidR="00D33B78" w:rsidRDefault="00D33B78"/>
    <w:sectPr w:rsidR="00D33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 Sans">
    <w:altName w:val="Times New Roman"/>
    <w:charset w:val="00"/>
    <w:family w:val="auto"/>
    <w:pitch w:val="default"/>
  </w:font>
  <w:font w:name="PT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B2822"/>
    <w:multiLevelType w:val="hybridMultilevel"/>
    <w:tmpl w:val="99164C08"/>
    <w:lvl w:ilvl="0" w:tplc="B4B2A92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17"/>
    <w:rsid w:val="00012B27"/>
    <w:rsid w:val="001A0F79"/>
    <w:rsid w:val="006A4317"/>
    <w:rsid w:val="007E7395"/>
    <w:rsid w:val="00987621"/>
    <w:rsid w:val="00CD1DE0"/>
    <w:rsid w:val="00D33B78"/>
    <w:rsid w:val="00D66956"/>
    <w:rsid w:val="00DF2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1D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1D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860325">
      <w:bodyDiv w:val="1"/>
      <w:marLeft w:val="0"/>
      <w:marRight w:val="0"/>
      <w:marTop w:val="0"/>
      <w:marBottom w:val="0"/>
      <w:divBdr>
        <w:top w:val="none" w:sz="0" w:space="0" w:color="auto"/>
        <w:left w:val="none" w:sz="0" w:space="0" w:color="auto"/>
        <w:bottom w:val="none" w:sz="0" w:space="0" w:color="auto"/>
        <w:right w:val="none" w:sz="0" w:space="0" w:color="auto"/>
      </w:divBdr>
      <w:divsChild>
        <w:div w:id="2000233648">
          <w:marLeft w:val="0"/>
          <w:marRight w:val="0"/>
          <w:marTop w:val="0"/>
          <w:marBottom w:val="0"/>
          <w:divBdr>
            <w:top w:val="none" w:sz="0" w:space="0" w:color="auto"/>
            <w:left w:val="none" w:sz="0" w:space="0" w:color="auto"/>
            <w:bottom w:val="none" w:sz="0" w:space="0" w:color="auto"/>
            <w:right w:val="none" w:sz="0" w:space="0" w:color="auto"/>
          </w:divBdr>
          <w:divsChild>
            <w:div w:id="1081607218">
              <w:marLeft w:val="0"/>
              <w:marRight w:val="0"/>
              <w:marTop w:val="0"/>
              <w:marBottom w:val="0"/>
              <w:divBdr>
                <w:top w:val="none" w:sz="0" w:space="0" w:color="auto"/>
                <w:left w:val="none" w:sz="0" w:space="0" w:color="auto"/>
                <w:bottom w:val="none" w:sz="0" w:space="0" w:color="auto"/>
                <w:right w:val="none" w:sz="0" w:space="0" w:color="auto"/>
              </w:divBdr>
              <w:divsChild>
                <w:div w:id="1236235430">
                  <w:marLeft w:val="0"/>
                  <w:marRight w:val="0"/>
                  <w:marTop w:val="0"/>
                  <w:marBottom w:val="0"/>
                  <w:divBdr>
                    <w:top w:val="none" w:sz="0" w:space="0" w:color="auto"/>
                    <w:left w:val="none" w:sz="0" w:space="0" w:color="auto"/>
                    <w:bottom w:val="none" w:sz="0" w:space="0" w:color="auto"/>
                    <w:right w:val="none" w:sz="0" w:space="0" w:color="auto"/>
                  </w:divBdr>
                  <w:divsChild>
                    <w:div w:id="981886681">
                      <w:marLeft w:val="0"/>
                      <w:marRight w:val="0"/>
                      <w:marTop w:val="0"/>
                      <w:marBottom w:val="0"/>
                      <w:divBdr>
                        <w:top w:val="none" w:sz="0" w:space="0" w:color="auto"/>
                        <w:left w:val="none" w:sz="0" w:space="0" w:color="auto"/>
                        <w:bottom w:val="none" w:sz="0" w:space="0" w:color="auto"/>
                        <w:right w:val="none" w:sz="0" w:space="0" w:color="auto"/>
                      </w:divBdr>
                      <w:divsChild>
                        <w:div w:id="224612209">
                          <w:marLeft w:val="0"/>
                          <w:marRight w:val="0"/>
                          <w:marTop w:val="0"/>
                          <w:marBottom w:val="300"/>
                          <w:divBdr>
                            <w:top w:val="none" w:sz="0" w:space="0" w:color="auto"/>
                            <w:left w:val="none" w:sz="0" w:space="0" w:color="auto"/>
                            <w:bottom w:val="none" w:sz="0" w:space="0" w:color="auto"/>
                            <w:right w:val="none" w:sz="0" w:space="0" w:color="auto"/>
                          </w:divBdr>
                          <w:divsChild>
                            <w:div w:id="1781561599">
                              <w:marLeft w:val="0"/>
                              <w:marRight w:val="0"/>
                              <w:marTop w:val="0"/>
                              <w:marBottom w:val="0"/>
                              <w:divBdr>
                                <w:top w:val="none" w:sz="0" w:space="0" w:color="auto"/>
                                <w:left w:val="none" w:sz="0" w:space="0" w:color="auto"/>
                                <w:bottom w:val="none" w:sz="0" w:space="0" w:color="auto"/>
                                <w:right w:val="none" w:sz="0" w:space="0" w:color="auto"/>
                              </w:divBdr>
                              <w:divsChild>
                                <w:div w:id="790830625">
                                  <w:marLeft w:val="0"/>
                                  <w:marRight w:val="0"/>
                                  <w:marTop w:val="0"/>
                                  <w:marBottom w:val="0"/>
                                  <w:divBdr>
                                    <w:top w:val="none" w:sz="0" w:space="0" w:color="auto"/>
                                    <w:left w:val="none" w:sz="0" w:space="0" w:color="auto"/>
                                    <w:bottom w:val="none" w:sz="0" w:space="0" w:color="auto"/>
                                    <w:right w:val="none" w:sz="0" w:space="0" w:color="auto"/>
                                  </w:divBdr>
                                  <w:divsChild>
                                    <w:div w:id="1128276952">
                                      <w:marLeft w:val="0"/>
                                      <w:marRight w:val="0"/>
                                      <w:marTop w:val="0"/>
                                      <w:marBottom w:val="0"/>
                                      <w:divBdr>
                                        <w:top w:val="none" w:sz="0" w:space="0" w:color="auto"/>
                                        <w:left w:val="none" w:sz="0" w:space="0" w:color="auto"/>
                                        <w:bottom w:val="none" w:sz="0" w:space="0" w:color="auto"/>
                                        <w:right w:val="none" w:sz="0" w:space="0" w:color="auto"/>
                                      </w:divBdr>
                                      <w:divsChild>
                                        <w:div w:id="5848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600</Words>
  <Characters>3422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Администратор-1</dc:creator>
  <cp:keywords/>
  <dc:description/>
  <cp:lastModifiedBy>Администратор-1</cp:lastModifiedBy>
  <cp:revision>10</cp:revision>
  <dcterms:created xsi:type="dcterms:W3CDTF">2021-11-24T05:45:00Z</dcterms:created>
  <dcterms:modified xsi:type="dcterms:W3CDTF">2021-11-24T09:41:00Z</dcterms:modified>
</cp:coreProperties>
</file>