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D4" w:rsidRDefault="003131D4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CA" w:rsidRP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D25CA" w:rsidRP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25CA">
        <w:rPr>
          <w:rFonts w:ascii="Times New Roman" w:hAnsi="Times New Roman" w:cs="Times New Roman"/>
          <w:b/>
          <w:sz w:val="48"/>
          <w:szCs w:val="48"/>
        </w:rPr>
        <w:t>Отчет</w:t>
      </w:r>
    </w:p>
    <w:p w:rsidR="004D25CA" w:rsidRP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25CA">
        <w:rPr>
          <w:rFonts w:ascii="Times New Roman" w:hAnsi="Times New Roman" w:cs="Times New Roman"/>
          <w:b/>
          <w:sz w:val="48"/>
          <w:szCs w:val="48"/>
        </w:rPr>
        <w:t xml:space="preserve">о результатах </w:t>
      </w:r>
      <w:proofErr w:type="spellStart"/>
      <w:r w:rsidRPr="004D25CA">
        <w:rPr>
          <w:rFonts w:ascii="Times New Roman" w:hAnsi="Times New Roman" w:cs="Times New Roman"/>
          <w:b/>
          <w:sz w:val="48"/>
          <w:szCs w:val="48"/>
        </w:rPr>
        <w:t>самообследования</w:t>
      </w:r>
      <w:proofErr w:type="spellEnd"/>
    </w:p>
    <w:p w:rsidR="004D25CA" w:rsidRP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25CA">
        <w:rPr>
          <w:rFonts w:ascii="Times New Roman" w:hAnsi="Times New Roman" w:cs="Times New Roman"/>
          <w:b/>
          <w:sz w:val="48"/>
          <w:szCs w:val="48"/>
        </w:rPr>
        <w:t>МБОУ ЦСОШ №9</w:t>
      </w: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</w:t>
      </w:r>
      <w:r w:rsidR="00F110D7">
        <w:rPr>
          <w:rFonts w:ascii="Times New Roman" w:hAnsi="Times New Roman" w:cs="Times New Roman"/>
          <w:b/>
          <w:sz w:val="48"/>
          <w:szCs w:val="48"/>
        </w:rPr>
        <w:t>а 2024</w:t>
      </w:r>
      <w:r w:rsidRPr="004D25CA">
        <w:rPr>
          <w:rFonts w:ascii="Times New Roman" w:hAnsi="Times New Roman" w:cs="Times New Roman"/>
          <w:b/>
          <w:sz w:val="48"/>
          <w:szCs w:val="48"/>
        </w:rPr>
        <w:t xml:space="preserve"> год</w:t>
      </w: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4D25CA" w:rsidP="00313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CA" w:rsidRDefault="00766707" w:rsidP="004D2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4D25CA" w:rsidRPr="004D25CA">
        <w:rPr>
          <w:rFonts w:ascii="Times New Roman" w:hAnsi="Times New Roman" w:cs="Times New Roman"/>
          <w:b/>
          <w:sz w:val="24"/>
          <w:szCs w:val="24"/>
        </w:rPr>
        <w:t xml:space="preserve">.Аналитическая справка по результатам </w:t>
      </w:r>
      <w:proofErr w:type="spellStart"/>
      <w:r w:rsidR="004D25CA" w:rsidRPr="004D25CA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="004D25CA" w:rsidRPr="004D25CA">
        <w:rPr>
          <w:rFonts w:ascii="Times New Roman" w:hAnsi="Times New Roman" w:cs="Times New Roman"/>
          <w:b/>
          <w:sz w:val="24"/>
          <w:szCs w:val="24"/>
        </w:rPr>
        <w:t xml:space="preserve"> МБОУ ЦСОШ №9</w:t>
      </w:r>
    </w:p>
    <w:p w:rsidR="004D25CA" w:rsidRDefault="004D25CA" w:rsidP="00204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285" w:rsidRPr="00662285">
        <w:rPr>
          <w:rFonts w:ascii="Times New Roman" w:hAnsi="Times New Roman" w:cs="Times New Roman"/>
          <w:b/>
          <w:sz w:val="24"/>
          <w:szCs w:val="24"/>
        </w:rPr>
        <w:t>1</w:t>
      </w:r>
      <w:r w:rsidR="00662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Самообследование МБОУ ЦСОШ №9 (далее Школа) проводилось в соответствии с  Порядком проведения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утвержденным приказом Минобразования и науки РФ от 14.06.2013г. №462 «Об утверждении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организацией».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Приказом Министерства образования и науки Российской Федерации от 14.12.2017 г. № 1218 «О внесении изменений в Порядок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</w:t>
      </w:r>
      <w:r w:rsidR="0002454A">
        <w:rPr>
          <w:rFonts w:ascii="Times New Roman" w:hAnsi="Times New Roman" w:cs="Times New Roman"/>
          <w:sz w:val="24"/>
          <w:szCs w:val="24"/>
        </w:rPr>
        <w:t>сийской Федерации от 14 июня 20</w:t>
      </w:r>
      <w:r>
        <w:rPr>
          <w:rFonts w:ascii="Times New Roman" w:hAnsi="Times New Roman" w:cs="Times New Roman"/>
          <w:sz w:val="24"/>
          <w:szCs w:val="24"/>
        </w:rPr>
        <w:t>23г. № 462».</w:t>
      </w:r>
    </w:p>
    <w:p w:rsidR="004D25CA" w:rsidRDefault="004D25CA" w:rsidP="00204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Целями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</w:t>
      </w:r>
      <w:r w:rsidR="003A1F07">
        <w:rPr>
          <w:rFonts w:ascii="Times New Roman" w:hAnsi="Times New Roman" w:cs="Times New Roman"/>
          <w:sz w:val="24"/>
          <w:szCs w:val="24"/>
        </w:rPr>
        <w:t xml:space="preserve"> и открытости информации о деятельности организации, а также подготовка отчета </w:t>
      </w:r>
      <w:proofErr w:type="gramStart"/>
      <w:r w:rsidR="003A1F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A1F07">
        <w:rPr>
          <w:rFonts w:ascii="Times New Roman" w:hAnsi="Times New Roman" w:cs="Times New Roman"/>
          <w:sz w:val="24"/>
          <w:szCs w:val="24"/>
        </w:rPr>
        <w:t xml:space="preserve">  результатах </w:t>
      </w:r>
      <w:proofErr w:type="spellStart"/>
      <w:r w:rsidR="003A1F0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3A1F07">
        <w:rPr>
          <w:rFonts w:ascii="Times New Roman" w:hAnsi="Times New Roman" w:cs="Times New Roman"/>
          <w:sz w:val="24"/>
          <w:szCs w:val="24"/>
        </w:rPr>
        <w:t>.</w:t>
      </w:r>
    </w:p>
    <w:p w:rsidR="003A1F07" w:rsidRDefault="003A1F07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ежегодно в период с января по декабрь администрацией школы.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в форме анализа.</w:t>
      </w:r>
    </w:p>
    <w:p w:rsidR="00204B0F" w:rsidRDefault="00204B0F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Задачи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Проанализировать динамику контингента обучающихся.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Изучить качественный состав педагогических кадров, определить уровень   профессионализма и соответствие его современным требованиям.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Оценить результативность воспитательной работы.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Установить соответствие материально-технического оснащения ОО в  соответствии с нормативными требованиями ФГОС.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Проанализировать результаты обучения на конец года, сравнить с имеющимися данными за предыдущие годы обучения.</w:t>
      </w:r>
    </w:p>
    <w:p w:rsidR="00204B0F" w:rsidRDefault="00204B0F" w:rsidP="00204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Оценить достижения школы за отчетный период.</w:t>
      </w:r>
    </w:p>
    <w:p w:rsidR="00204B0F" w:rsidRDefault="00204B0F" w:rsidP="00204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Сделать выводы о качестве созданных условий в ОО для осуществления образовательного процесса, их требованиям выполнения ФГОС и  потребности в обучении, оценить качество результата обучения и сравнить с внешней оценкой.</w:t>
      </w:r>
    </w:p>
    <w:p w:rsidR="00DE02DF" w:rsidRDefault="00DE02DF" w:rsidP="00204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Способы и методы получения информации: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 обработка информации по основным направлениям;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качественная и количественная обработка информации;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экспертиза;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опросы.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проводится оценка образовательной деятельности,  системы управления ОО, содержания и качества подготовки обучающихся, организации учебного процесса, качества кадрового,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ОО.</w:t>
      </w:r>
    </w:p>
    <w:p w:rsidR="00DE02DF" w:rsidRDefault="00DE02DF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</w:t>
      </w:r>
      <w:r w:rsidR="00E674EF">
        <w:rPr>
          <w:rFonts w:ascii="Times New Roman" w:hAnsi="Times New Roman" w:cs="Times New Roman"/>
          <w:sz w:val="24"/>
          <w:szCs w:val="24"/>
        </w:rPr>
        <w:t xml:space="preserve">роцессе </w:t>
      </w:r>
      <w:proofErr w:type="spellStart"/>
      <w:r w:rsidR="00E674E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E674EF">
        <w:rPr>
          <w:rFonts w:ascii="Times New Roman" w:hAnsi="Times New Roman" w:cs="Times New Roman"/>
          <w:sz w:val="24"/>
          <w:szCs w:val="24"/>
        </w:rPr>
        <w:t xml:space="preserve"> за 2024</w:t>
      </w:r>
      <w:r>
        <w:rPr>
          <w:rFonts w:ascii="Times New Roman" w:hAnsi="Times New Roman" w:cs="Times New Roman"/>
          <w:sz w:val="24"/>
          <w:szCs w:val="24"/>
        </w:rPr>
        <w:t xml:space="preserve"> год была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прведена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оценка образовательной деятельности МБОУ ЦСОШ №9, системы управления ОО, содержания и качества подготовки обучающихся, организации учебного процесса, востребованности выпускников, качества кадрового,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методического, библиотечно-информационного обеспечения, материально-технической базы, функционирования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внутренней оценки качества образования, проведен анализ показателей деятельности ОО,</w:t>
      </w:r>
      <w:r w:rsidR="003D3763">
        <w:rPr>
          <w:rFonts w:ascii="Times New Roman" w:hAnsi="Times New Roman" w:cs="Times New Roman"/>
          <w:sz w:val="24"/>
          <w:szCs w:val="24"/>
        </w:rPr>
        <w:t xml:space="preserve"> подлежащей </w:t>
      </w:r>
      <w:proofErr w:type="spellStart"/>
      <w:r w:rsidR="003D3763">
        <w:rPr>
          <w:rFonts w:ascii="Times New Roman" w:hAnsi="Times New Roman" w:cs="Times New Roman"/>
          <w:sz w:val="24"/>
          <w:szCs w:val="24"/>
        </w:rPr>
        <w:t>самообследлванию</w:t>
      </w:r>
      <w:proofErr w:type="spellEnd"/>
      <w:r w:rsidR="003D3763">
        <w:rPr>
          <w:rFonts w:ascii="Times New Roman" w:hAnsi="Times New Roman" w:cs="Times New Roman"/>
          <w:sz w:val="24"/>
          <w:szCs w:val="24"/>
        </w:rPr>
        <w:t>.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процессе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 анализ содержания, уровня и качества подготовки обучающихся по основным образовательным программам на соответствие этих программ требованиям ФГОС.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качестве основных источников информации для аналитического отчета использовались: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государственной статистической отчетности по образованию;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по результатам итоговой аттестации;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мониторингов качества образования различного уровня;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проверок контрольно-надзорных органов;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независимой оценки качества образования;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публикации в СМИ, сети «Интернет» и др.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представлен в текстовой и табличной форме и включает в себя разделы согласно методическим рекомендациям.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Общие сведения о школе</w:t>
      </w:r>
    </w:p>
    <w:p w:rsidR="003D3763" w:rsidRDefault="003D3763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МБОУ ЦСОШ №9 открыта в ноябре 1973 года. Учредителем является Администрация Целинского района Ростовской области.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Полное наименование образовательной организации: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Целинская средняя общеобразовательная школа №9.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Сокращенное наименование: МБОУ ЦСОШ №9.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347760, Ростовская область, Целинский район, п. Новая Целина, улица Макаренко,2.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8(863-71)9-12-88</w:t>
      </w:r>
    </w:p>
    <w:p w:rsidR="008F5E40" w:rsidRDefault="008F5E40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4594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0FE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490FEA" w:rsidRPr="00D45945">
        <w:rPr>
          <w:rFonts w:ascii="Times New Roman" w:hAnsi="Times New Roman" w:cs="Times New Roman"/>
          <w:sz w:val="24"/>
          <w:szCs w:val="24"/>
        </w:rPr>
        <w:t>956@</w:t>
      </w:r>
      <w:r w:rsidR="00490FE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0FEA" w:rsidRPr="00D4594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0FE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90FEA" w:rsidRDefault="00490FE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лицензии серия 61Л01 №0002486 от 04.06.2015 г. рег. номер 4911 и </w:t>
      </w:r>
      <w:r w:rsidR="002B186B">
        <w:rPr>
          <w:rFonts w:ascii="Times New Roman" w:hAnsi="Times New Roman" w:cs="Times New Roman"/>
          <w:sz w:val="24"/>
          <w:szCs w:val="24"/>
        </w:rPr>
        <w:t>свидетельству о государственной аккредитации серия 61А01 №0000258 от 14.05.2013 г. рег. номер 2190 МБОУ ЦСОШ №9 оказывает образовательные услуги в рамках выполнения муниципального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детей и взрослых.</w:t>
      </w:r>
      <w:proofErr w:type="gramEnd"/>
    </w:p>
    <w:p w:rsidR="002B186B" w:rsidRDefault="002B186B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Основной целью деятельности ОО является осуществление образовательной деятельности по образовательной программе начального общего, основного общего и  среднего общего образования.</w:t>
      </w:r>
    </w:p>
    <w:p w:rsidR="002B186B" w:rsidRDefault="002B186B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Приём граждан в ОО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осуществляется в соответствии с федеральным </w:t>
      </w:r>
      <w:r w:rsidR="003632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законом «Об образовании в РФ №273 от 2</w:t>
      </w:r>
      <w:r w:rsidR="0002454A">
        <w:rPr>
          <w:rFonts w:ascii="Times New Roman" w:hAnsi="Times New Roman" w:cs="Times New Roman"/>
          <w:sz w:val="24"/>
          <w:szCs w:val="24"/>
        </w:rPr>
        <w:t>9.12.2012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245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Уставом и  локальным актам ОО.</w:t>
      </w:r>
    </w:p>
    <w:p w:rsidR="003632FA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Отношения между ОО и родителями (законными представителями) обучающихся  строятся на договорной основе – Договор о сотрудничестве МБОУ ЦСОШ №9 и родителей (законных представителей) обучающихся.</w:t>
      </w:r>
    </w:p>
    <w:p w:rsidR="003632FA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Режим работы ОО отвечает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>: в ОО в 1-11-х классах пятидневная рабочая не</w:t>
      </w:r>
      <w:r w:rsidR="0002454A">
        <w:rPr>
          <w:rFonts w:ascii="Times New Roman" w:hAnsi="Times New Roman" w:cs="Times New Roman"/>
          <w:sz w:val="24"/>
          <w:szCs w:val="24"/>
        </w:rPr>
        <w:t>деля. Занятия начинались в 8.30</w:t>
      </w:r>
      <w:r>
        <w:rPr>
          <w:rFonts w:ascii="Times New Roman" w:hAnsi="Times New Roman" w:cs="Times New Roman"/>
          <w:sz w:val="24"/>
          <w:szCs w:val="24"/>
        </w:rPr>
        <w:t xml:space="preserve"> и заканчивались в 14.35, вторая половина занята внеурочной деятельностью.</w:t>
      </w:r>
    </w:p>
    <w:p w:rsidR="003632FA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Сменность обучения: одна.</w:t>
      </w:r>
    </w:p>
    <w:p w:rsidR="003632FA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Форма обучения: дневная.</w:t>
      </w:r>
    </w:p>
    <w:p w:rsidR="003632FA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Язык обучения: русский.</w:t>
      </w:r>
    </w:p>
    <w:p w:rsidR="003632FA" w:rsidRPr="004D1EC0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lastRenderedPageBreak/>
        <w:tab/>
        <w:t>Продолжительность учебног</w:t>
      </w:r>
      <w:r w:rsidR="00F110D7" w:rsidRPr="004D1EC0">
        <w:rPr>
          <w:rFonts w:ascii="Times New Roman" w:hAnsi="Times New Roman" w:cs="Times New Roman"/>
          <w:sz w:val="24"/>
          <w:szCs w:val="24"/>
        </w:rPr>
        <w:t>о года – для 1 –х классов 33 , для 2-5, 9, 10,11-х классов учебные недели 34 учебные недели для 2</w:t>
      </w:r>
      <w:r w:rsidR="004D1EC0">
        <w:rPr>
          <w:rFonts w:ascii="Times New Roman" w:hAnsi="Times New Roman" w:cs="Times New Roman"/>
          <w:sz w:val="24"/>
          <w:szCs w:val="24"/>
        </w:rPr>
        <w:t xml:space="preserve">-5, 9, 11-х классов.  </w:t>
      </w:r>
      <w:r w:rsidRPr="004D1EC0">
        <w:rPr>
          <w:rFonts w:ascii="Times New Roman" w:hAnsi="Times New Roman" w:cs="Times New Roman"/>
          <w:sz w:val="24"/>
          <w:szCs w:val="24"/>
        </w:rPr>
        <w:t>Сроки каникул:</w:t>
      </w:r>
    </w:p>
    <w:p w:rsidR="003632FA" w:rsidRPr="004D1EC0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E674EF" w:rsidRPr="004D1EC0" w:rsidTr="003632FA">
        <w:tc>
          <w:tcPr>
            <w:tcW w:w="3115" w:type="dxa"/>
          </w:tcPr>
          <w:p w:rsidR="003632FA" w:rsidRPr="004D1EC0" w:rsidRDefault="003632FA" w:rsidP="0036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251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       Даты начала и окончания</w:t>
            </w:r>
          </w:p>
        </w:tc>
        <w:tc>
          <w:tcPr>
            <w:tcW w:w="1979" w:type="dxa"/>
          </w:tcPr>
          <w:p w:rsidR="003632FA" w:rsidRPr="004D1EC0" w:rsidRDefault="003632FA" w:rsidP="0036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674EF" w:rsidRPr="004D1EC0" w:rsidTr="003632FA">
        <w:tc>
          <w:tcPr>
            <w:tcW w:w="3115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4251" w:type="dxa"/>
          </w:tcPr>
          <w:p w:rsidR="003632FA" w:rsidRPr="004D1EC0" w:rsidRDefault="00926FB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10D7" w:rsidRPr="004D1EC0">
              <w:rPr>
                <w:rFonts w:ascii="Times New Roman" w:hAnsi="Times New Roman" w:cs="Times New Roman"/>
                <w:sz w:val="24"/>
                <w:szCs w:val="24"/>
              </w:rPr>
              <w:t>28.10.2023 по 06.11.2023 (10</w:t>
            </w:r>
            <w:r w:rsidR="00DA21E5" w:rsidRPr="004D1EC0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1979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       1-11</w:t>
            </w:r>
          </w:p>
        </w:tc>
      </w:tr>
      <w:tr w:rsidR="00E674EF" w:rsidRPr="004D1EC0" w:rsidTr="003632FA">
        <w:tc>
          <w:tcPr>
            <w:tcW w:w="3115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4251" w:type="dxa"/>
          </w:tcPr>
          <w:p w:rsidR="003632FA" w:rsidRPr="004D1EC0" w:rsidRDefault="00926FB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10D7" w:rsidRPr="004D1EC0">
              <w:rPr>
                <w:rFonts w:ascii="Times New Roman" w:hAnsi="Times New Roman" w:cs="Times New Roman"/>
                <w:sz w:val="24"/>
                <w:szCs w:val="24"/>
              </w:rPr>
              <w:t>30.12.2023 по 09.01.2024 (11</w:t>
            </w:r>
            <w:r w:rsidR="00DA21E5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979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       1-11</w:t>
            </w:r>
          </w:p>
        </w:tc>
      </w:tr>
      <w:tr w:rsidR="00E674EF" w:rsidRPr="004D1EC0" w:rsidTr="003632FA">
        <w:tc>
          <w:tcPr>
            <w:tcW w:w="3115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4251" w:type="dxa"/>
          </w:tcPr>
          <w:p w:rsidR="003632FA" w:rsidRPr="004D1EC0" w:rsidRDefault="00926FBA" w:rsidP="00F11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10D7" w:rsidRPr="004D1EC0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  <w:r w:rsidR="00DA21E5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F110D7" w:rsidRPr="004D1EC0">
              <w:rPr>
                <w:rFonts w:ascii="Times New Roman" w:hAnsi="Times New Roman" w:cs="Times New Roman"/>
                <w:sz w:val="24"/>
                <w:szCs w:val="24"/>
              </w:rPr>
              <w:t>8.02.2024</w:t>
            </w:r>
            <w:r w:rsidR="00DA21E5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(7 дней)</w:t>
            </w:r>
          </w:p>
        </w:tc>
        <w:tc>
          <w:tcPr>
            <w:tcW w:w="1979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3632FA" w:rsidRPr="004D1EC0" w:rsidTr="003632FA">
        <w:tc>
          <w:tcPr>
            <w:tcW w:w="3115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4251" w:type="dxa"/>
          </w:tcPr>
          <w:p w:rsidR="003632FA" w:rsidRPr="004D1EC0" w:rsidRDefault="00926FB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10D7" w:rsidRPr="004D1EC0">
              <w:rPr>
                <w:rFonts w:ascii="Times New Roman" w:hAnsi="Times New Roman" w:cs="Times New Roman"/>
                <w:sz w:val="24"/>
                <w:szCs w:val="24"/>
              </w:rPr>
              <w:t>16.03.2024 по 24.03.2024</w:t>
            </w:r>
            <w:r w:rsidR="00DA21E5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(9 дней)</w:t>
            </w:r>
          </w:p>
        </w:tc>
        <w:tc>
          <w:tcPr>
            <w:tcW w:w="1979" w:type="dxa"/>
          </w:tcPr>
          <w:p w:rsidR="003632FA" w:rsidRPr="004D1EC0" w:rsidRDefault="003632FA" w:rsidP="00DE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       1-11</w:t>
            </w:r>
          </w:p>
        </w:tc>
      </w:tr>
    </w:tbl>
    <w:p w:rsidR="003632FA" w:rsidRPr="004D1EC0" w:rsidRDefault="003632FA" w:rsidP="00DE0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F07" w:rsidRPr="004D1EC0" w:rsidRDefault="003A1F07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21E5" w:rsidRPr="004D1EC0">
        <w:rPr>
          <w:rFonts w:ascii="Times New Roman" w:hAnsi="Times New Roman" w:cs="Times New Roman"/>
          <w:sz w:val="24"/>
          <w:szCs w:val="24"/>
        </w:rPr>
        <w:t>Аттестация обучающихся:</w:t>
      </w:r>
    </w:p>
    <w:p w:rsidR="003632FA" w:rsidRPr="004D1EC0" w:rsidRDefault="003632FA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промежуточная</w:t>
      </w:r>
      <w:proofErr w:type="gramStart"/>
      <w:r w:rsidRPr="004D1E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D1EC0">
        <w:rPr>
          <w:rFonts w:ascii="Times New Roman" w:hAnsi="Times New Roman" w:cs="Times New Roman"/>
          <w:sz w:val="24"/>
          <w:szCs w:val="24"/>
        </w:rPr>
        <w:t xml:space="preserve"> по четвертям для 2-9 классов, по полугодиям</w:t>
      </w:r>
      <w:r w:rsidR="00F474F6" w:rsidRPr="004D1EC0">
        <w:rPr>
          <w:rFonts w:ascii="Times New Roman" w:hAnsi="Times New Roman" w:cs="Times New Roman"/>
          <w:sz w:val="24"/>
          <w:szCs w:val="24"/>
        </w:rPr>
        <w:t xml:space="preserve"> для 10-11-х классов;</w:t>
      </w:r>
    </w:p>
    <w:p w:rsidR="00F474F6" w:rsidRPr="004D1EC0" w:rsidRDefault="00F474F6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ит</w:t>
      </w:r>
      <w:r w:rsidR="00F110D7" w:rsidRPr="004D1EC0">
        <w:rPr>
          <w:rFonts w:ascii="Times New Roman" w:hAnsi="Times New Roman" w:cs="Times New Roman"/>
          <w:sz w:val="24"/>
          <w:szCs w:val="24"/>
        </w:rPr>
        <w:t>оговая аттестация выпускников 9,</w:t>
      </w:r>
      <w:r w:rsidRPr="004D1EC0">
        <w:rPr>
          <w:rFonts w:ascii="Times New Roman" w:hAnsi="Times New Roman" w:cs="Times New Roman"/>
          <w:sz w:val="24"/>
          <w:szCs w:val="24"/>
        </w:rPr>
        <w:t>11-х классов проводится в соответствии с Законом Российской Федерации «Об образовании в Российской Федерации», документами Министерства просвещения Российской Федерации.</w:t>
      </w:r>
    </w:p>
    <w:p w:rsidR="00F474F6" w:rsidRPr="004D1EC0" w:rsidRDefault="00F474F6" w:rsidP="004D25CA">
      <w:pPr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Сравнительные данные численности обучающихся по уровням обучения: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837"/>
      </w:tblGrid>
      <w:tr w:rsidR="00E674EF" w:rsidRPr="004D1EC0" w:rsidTr="00F474F6">
        <w:tc>
          <w:tcPr>
            <w:tcW w:w="4248" w:type="dxa"/>
          </w:tcPr>
          <w:p w:rsidR="00F474F6" w:rsidRPr="004D1EC0" w:rsidRDefault="00F474F6" w:rsidP="00F4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F474F6" w:rsidRPr="004D1EC0" w:rsidRDefault="00F110D7" w:rsidP="00F4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474F6" w:rsidRPr="004D1EC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474F6" w:rsidRPr="004D1EC0" w:rsidRDefault="00F110D7" w:rsidP="00F4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474F6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37" w:type="dxa"/>
          </w:tcPr>
          <w:p w:rsidR="00F474F6" w:rsidRPr="004D1EC0" w:rsidRDefault="00F110D7" w:rsidP="00F4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474F6"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110D7" w:rsidRPr="004D1EC0" w:rsidTr="00F474F6">
        <w:tc>
          <w:tcPr>
            <w:tcW w:w="4248" w:type="dxa"/>
          </w:tcPr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начального общего  образования  </w:t>
            </w:r>
          </w:p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37" w:type="dxa"/>
          </w:tcPr>
          <w:p w:rsidR="00F110D7" w:rsidRPr="004D1EC0" w:rsidRDefault="00705473" w:rsidP="000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F110D7" w:rsidRPr="004D1EC0" w:rsidTr="00F474F6">
        <w:tc>
          <w:tcPr>
            <w:tcW w:w="4248" w:type="dxa"/>
          </w:tcPr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основного общего  образования</w:t>
            </w:r>
          </w:p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37" w:type="dxa"/>
          </w:tcPr>
          <w:p w:rsidR="00F110D7" w:rsidRPr="004D1EC0" w:rsidRDefault="00705473" w:rsidP="000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F110D7" w:rsidRPr="004D1EC0" w:rsidTr="00F474F6">
        <w:tc>
          <w:tcPr>
            <w:tcW w:w="4248" w:type="dxa"/>
          </w:tcPr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среднего общего  образования</w:t>
            </w:r>
          </w:p>
          <w:p w:rsidR="00F110D7" w:rsidRPr="004D1EC0" w:rsidRDefault="00F110D7" w:rsidP="00F47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dxa"/>
          </w:tcPr>
          <w:p w:rsidR="00F110D7" w:rsidRPr="004D1EC0" w:rsidRDefault="00705473" w:rsidP="000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110D7" w:rsidRPr="004D1EC0" w:rsidTr="00F474F6">
        <w:tc>
          <w:tcPr>
            <w:tcW w:w="4248" w:type="dxa"/>
          </w:tcPr>
          <w:p w:rsidR="00F110D7" w:rsidRPr="004D1EC0" w:rsidRDefault="00F110D7" w:rsidP="004D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F110D7" w:rsidRPr="004D1EC0" w:rsidRDefault="00F110D7" w:rsidP="004D2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701" w:type="dxa"/>
          </w:tcPr>
          <w:p w:rsidR="00F110D7" w:rsidRPr="004D1EC0" w:rsidRDefault="00F110D7" w:rsidP="00F1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EC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37" w:type="dxa"/>
          </w:tcPr>
          <w:p w:rsidR="00F110D7" w:rsidRPr="004D1EC0" w:rsidRDefault="00705473" w:rsidP="00024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</w:tbl>
    <w:p w:rsidR="00F474F6" w:rsidRPr="004D1EC0" w:rsidRDefault="00F474F6" w:rsidP="004D2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4F6" w:rsidRPr="004D1EC0" w:rsidRDefault="00F474F6" w:rsidP="008F1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 xml:space="preserve">Из данных таблицы видно, что за три года количество обучающихся увеличилось            </w:t>
      </w:r>
      <w:r w:rsidR="00705473">
        <w:rPr>
          <w:rFonts w:ascii="Times New Roman" w:hAnsi="Times New Roman" w:cs="Times New Roman"/>
          <w:sz w:val="24"/>
          <w:szCs w:val="24"/>
        </w:rPr>
        <w:t>на 22</w:t>
      </w:r>
      <w:r w:rsidR="004D1EC0" w:rsidRPr="004D1EC0">
        <w:rPr>
          <w:rFonts w:ascii="Times New Roman" w:hAnsi="Times New Roman" w:cs="Times New Roman"/>
          <w:sz w:val="24"/>
          <w:szCs w:val="24"/>
        </w:rPr>
        <w:t xml:space="preserve"> </w:t>
      </w:r>
      <w:r w:rsidRPr="004D1EC0">
        <w:rPr>
          <w:rFonts w:ascii="Times New Roman" w:hAnsi="Times New Roman" w:cs="Times New Roman"/>
          <w:sz w:val="24"/>
          <w:szCs w:val="24"/>
        </w:rPr>
        <w:t>человек</w:t>
      </w:r>
      <w:r w:rsidR="0002454A" w:rsidRPr="004D1EC0">
        <w:rPr>
          <w:rFonts w:ascii="Times New Roman" w:hAnsi="Times New Roman" w:cs="Times New Roman"/>
          <w:sz w:val="24"/>
          <w:szCs w:val="24"/>
        </w:rPr>
        <w:t>а</w:t>
      </w:r>
      <w:r w:rsidRPr="004D1EC0">
        <w:rPr>
          <w:rFonts w:ascii="Times New Roman" w:hAnsi="Times New Roman" w:cs="Times New Roman"/>
          <w:sz w:val="24"/>
          <w:szCs w:val="24"/>
        </w:rPr>
        <w:t>.</w:t>
      </w:r>
    </w:p>
    <w:p w:rsidR="00F474F6" w:rsidRPr="004D1EC0" w:rsidRDefault="00F474F6" w:rsidP="00024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</w:r>
      <w:r w:rsidR="0002454A" w:rsidRPr="004D1EC0">
        <w:rPr>
          <w:rFonts w:ascii="Times New Roman" w:hAnsi="Times New Roman" w:cs="Times New Roman"/>
          <w:sz w:val="24"/>
          <w:szCs w:val="24"/>
        </w:rPr>
        <w:t>С</w:t>
      </w:r>
      <w:r w:rsidRPr="004D1EC0">
        <w:rPr>
          <w:rFonts w:ascii="Times New Roman" w:hAnsi="Times New Roman" w:cs="Times New Roman"/>
          <w:sz w:val="24"/>
          <w:szCs w:val="24"/>
        </w:rPr>
        <w:t xml:space="preserve">охраняется большое количество  неполных и многодетных семей, </w:t>
      </w:r>
      <w:r w:rsidR="00014E08" w:rsidRPr="004D1EC0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02454A" w:rsidRPr="004D1EC0">
        <w:rPr>
          <w:rFonts w:ascii="Times New Roman" w:hAnsi="Times New Roman" w:cs="Times New Roman"/>
          <w:sz w:val="24"/>
          <w:szCs w:val="24"/>
        </w:rPr>
        <w:t>малообеспеченных</w:t>
      </w:r>
      <w:r w:rsidR="00014E08" w:rsidRPr="004D1EC0">
        <w:rPr>
          <w:rFonts w:ascii="Times New Roman" w:hAnsi="Times New Roman" w:cs="Times New Roman"/>
          <w:sz w:val="24"/>
          <w:szCs w:val="24"/>
        </w:rPr>
        <w:t xml:space="preserve"> семей</w:t>
      </w:r>
      <w:r w:rsidR="0002454A" w:rsidRPr="004D1EC0">
        <w:rPr>
          <w:rFonts w:ascii="Times New Roman" w:hAnsi="Times New Roman" w:cs="Times New Roman"/>
          <w:sz w:val="24"/>
          <w:szCs w:val="24"/>
        </w:rPr>
        <w:t>. В</w:t>
      </w:r>
      <w:r w:rsidR="00014E08" w:rsidRPr="004D1EC0">
        <w:rPr>
          <w:rFonts w:ascii="Times New Roman" w:hAnsi="Times New Roman" w:cs="Times New Roman"/>
          <w:sz w:val="24"/>
          <w:szCs w:val="24"/>
        </w:rPr>
        <w:t xml:space="preserve"> ОО сохраняется сложившиеся за многие годы</w:t>
      </w:r>
      <w:r w:rsidR="008F1987" w:rsidRPr="004D1EC0">
        <w:rPr>
          <w:rFonts w:ascii="Times New Roman" w:hAnsi="Times New Roman" w:cs="Times New Roman"/>
          <w:sz w:val="24"/>
          <w:szCs w:val="24"/>
        </w:rPr>
        <w:t xml:space="preserve">  устойчиво-комфортная психологическая атмосфера на основе традиций толерантного, дружеского общения не только внутри классных коллективов, но и между разновозрастными группами детей и подростков, учителей и родителей.</w:t>
      </w:r>
    </w:p>
    <w:p w:rsidR="008F1987" w:rsidRPr="004D1EC0" w:rsidRDefault="008F1987" w:rsidP="00024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Особенности социально-культурной среды ОО:</w:t>
      </w:r>
    </w:p>
    <w:p w:rsidR="008F1987" w:rsidRPr="004D1EC0" w:rsidRDefault="008F1987" w:rsidP="00024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 xml:space="preserve">- большую часть обучающихся представляют дети, проживающие в микрорайоне ОО из 6 населенных пунктов </w:t>
      </w:r>
      <w:proofErr w:type="spellStart"/>
      <w:r w:rsidRPr="004D1EC0">
        <w:rPr>
          <w:rFonts w:ascii="Times New Roman" w:hAnsi="Times New Roman" w:cs="Times New Roman"/>
          <w:sz w:val="24"/>
          <w:szCs w:val="24"/>
        </w:rPr>
        <w:t>Новоцелинского</w:t>
      </w:r>
      <w:proofErr w:type="spellEnd"/>
      <w:r w:rsidRPr="004D1EC0">
        <w:rPr>
          <w:rFonts w:ascii="Times New Roman" w:hAnsi="Times New Roman" w:cs="Times New Roman"/>
          <w:sz w:val="24"/>
          <w:szCs w:val="24"/>
        </w:rPr>
        <w:t xml:space="preserve"> сельского поселения: п. Новая Целина, п. Тихий, п. Коренной, п. </w:t>
      </w:r>
      <w:proofErr w:type="spellStart"/>
      <w:r w:rsidRPr="004D1EC0">
        <w:rPr>
          <w:rFonts w:ascii="Times New Roman" w:hAnsi="Times New Roman" w:cs="Times New Roman"/>
          <w:sz w:val="24"/>
          <w:szCs w:val="24"/>
        </w:rPr>
        <w:t>Суховка</w:t>
      </w:r>
      <w:proofErr w:type="spellEnd"/>
      <w:r w:rsidRPr="004D1EC0">
        <w:rPr>
          <w:rFonts w:ascii="Times New Roman" w:hAnsi="Times New Roman" w:cs="Times New Roman"/>
          <w:sz w:val="24"/>
          <w:szCs w:val="24"/>
        </w:rPr>
        <w:t>, п. Лиманный, п. Холодные родники</w:t>
      </w:r>
      <w:r w:rsidR="0002454A" w:rsidRPr="004D1EC0">
        <w:rPr>
          <w:rFonts w:ascii="Times New Roman" w:hAnsi="Times New Roman" w:cs="Times New Roman"/>
          <w:sz w:val="24"/>
          <w:szCs w:val="24"/>
        </w:rPr>
        <w:t xml:space="preserve">, также </w:t>
      </w:r>
      <w:proofErr w:type="spellStart"/>
      <w:r w:rsidR="0002454A" w:rsidRPr="004D1EC0">
        <w:rPr>
          <w:rFonts w:ascii="Times New Roman" w:hAnsi="Times New Roman" w:cs="Times New Roman"/>
          <w:sz w:val="24"/>
          <w:szCs w:val="24"/>
        </w:rPr>
        <w:t>п.Целина</w:t>
      </w:r>
      <w:proofErr w:type="spellEnd"/>
      <w:r w:rsidRPr="004D1EC0">
        <w:rPr>
          <w:rFonts w:ascii="Times New Roman" w:hAnsi="Times New Roman" w:cs="Times New Roman"/>
          <w:sz w:val="24"/>
          <w:szCs w:val="24"/>
        </w:rPr>
        <w:t>;</w:t>
      </w:r>
    </w:p>
    <w:p w:rsidR="00A02098" w:rsidRPr="004D1EC0" w:rsidRDefault="00A02098" w:rsidP="00024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соглашения о сотрудничестве с учреждениями дополнительного образования разной направленности.</w:t>
      </w:r>
    </w:p>
    <w:p w:rsidR="00A02098" w:rsidRPr="004D1EC0" w:rsidRDefault="004D1EC0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4D1EC0">
        <w:rPr>
          <w:rFonts w:ascii="Times New Roman" w:hAnsi="Times New Roman" w:cs="Times New Roman"/>
          <w:sz w:val="24"/>
          <w:szCs w:val="24"/>
        </w:rPr>
        <w:t>В 2024</w:t>
      </w:r>
      <w:r w:rsidR="00A02098" w:rsidRPr="004D1EC0">
        <w:rPr>
          <w:rFonts w:ascii="Times New Roman" w:hAnsi="Times New Roman" w:cs="Times New Roman"/>
          <w:sz w:val="24"/>
          <w:szCs w:val="24"/>
        </w:rPr>
        <w:t xml:space="preserve"> году ОО продолжает работу по созданию условий для обеспечения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:rsidR="00A02098" w:rsidRPr="004D1EC0" w:rsidRDefault="00CC70EC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Ожидаемые </w:t>
      </w:r>
      <w:r w:rsidR="00A02098" w:rsidRPr="004D1EC0">
        <w:rPr>
          <w:rFonts w:ascii="Times New Roman" w:hAnsi="Times New Roman" w:cs="Times New Roman"/>
          <w:sz w:val="24"/>
          <w:szCs w:val="24"/>
        </w:rPr>
        <w:t>конечные результаты в развитии единого образовательного пространства:</w:t>
      </w:r>
    </w:p>
    <w:p w:rsidR="00A02098" w:rsidRPr="004D1EC0" w:rsidRDefault="00A0209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обеспечение равного доступа к получению качественного образования для детей различной мотивации к обучению;</w:t>
      </w:r>
    </w:p>
    <w:p w:rsidR="00A02098" w:rsidRPr="004D1EC0" w:rsidRDefault="00A0209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обеспечение индивидуального сопровождения обучающихся в освоении знаний;</w:t>
      </w:r>
    </w:p>
    <w:p w:rsidR="00A02098" w:rsidRPr="004D1EC0" w:rsidRDefault="00A0209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обеспечение индивидуального сопровождения обучающихся в освоении знаний;</w:t>
      </w:r>
    </w:p>
    <w:p w:rsidR="00A02098" w:rsidRPr="004D1EC0" w:rsidRDefault="00A0209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удовлетворенность жизнедеятельностью школы</w:t>
      </w:r>
      <w:r w:rsidR="00F5109F" w:rsidRPr="004D1EC0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образовательных отношений;</w:t>
      </w:r>
    </w:p>
    <w:p w:rsidR="00F5109F" w:rsidRPr="004D1EC0" w:rsidRDefault="00F5109F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повышение качества обучения;</w:t>
      </w:r>
    </w:p>
    <w:p w:rsidR="00F5109F" w:rsidRPr="004D1EC0" w:rsidRDefault="00F5109F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дифференциация и индивидуализация обучения на основе использования</w:t>
      </w:r>
      <w:r w:rsidR="00331FB3" w:rsidRPr="004D1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FB3" w:rsidRPr="004D1EC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331FB3" w:rsidRPr="004D1EC0">
        <w:rPr>
          <w:rFonts w:ascii="Times New Roman" w:hAnsi="Times New Roman" w:cs="Times New Roman"/>
          <w:sz w:val="24"/>
          <w:szCs w:val="24"/>
        </w:rPr>
        <w:t xml:space="preserve"> метода обучения и личностно- ориентированного подхода;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индивидуальное сопровождение обучающихся, требующих особого педагогического внимания;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 формирование на основе принципов толерантности и взаимоуважения успешной личности, владеющей универсальными учебными действиями, отвечающей требованиям современного общества.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В МБОУ ЦСОШ №9 созданы условия для реализации образовательных Программ НОО,</w:t>
      </w:r>
      <w:r w:rsidR="00CC70EC" w:rsidRPr="004D1EC0">
        <w:rPr>
          <w:rFonts w:ascii="Times New Roman" w:hAnsi="Times New Roman" w:cs="Times New Roman"/>
          <w:sz w:val="24"/>
          <w:szCs w:val="24"/>
        </w:rPr>
        <w:t xml:space="preserve"> </w:t>
      </w:r>
      <w:r w:rsidRPr="004D1EC0">
        <w:rPr>
          <w:rFonts w:ascii="Times New Roman" w:hAnsi="Times New Roman" w:cs="Times New Roman"/>
          <w:sz w:val="24"/>
          <w:szCs w:val="24"/>
        </w:rPr>
        <w:t>ООО, СОО в соответствии с требованиями ФГОС. Разработаны Программы внеурочной деятельности по выбору обучающихся в соответствии с ФГОС.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МБОУ ЦСОШ №9 является пунктом для проведения государственной итоговой аттестации обучающихся 9-х классов; на ее базе функционирует образовательный Центр естественно-научной и технологической направленности «Точка роста»</w:t>
      </w:r>
      <w:r w:rsidR="00CC70EC" w:rsidRPr="004D1EC0">
        <w:rPr>
          <w:rFonts w:ascii="Times New Roman" w:hAnsi="Times New Roman" w:cs="Times New Roman"/>
          <w:sz w:val="24"/>
          <w:szCs w:val="24"/>
        </w:rPr>
        <w:t>, Центр космических услуг</w:t>
      </w:r>
      <w:r w:rsidRPr="004D1EC0">
        <w:rPr>
          <w:rFonts w:ascii="Times New Roman" w:hAnsi="Times New Roman" w:cs="Times New Roman"/>
          <w:sz w:val="24"/>
          <w:szCs w:val="24"/>
        </w:rPr>
        <w:t>.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</w:r>
      <w:r w:rsidRPr="004D1EC0">
        <w:rPr>
          <w:rFonts w:ascii="Times New Roman" w:hAnsi="Times New Roman" w:cs="Times New Roman"/>
          <w:b/>
          <w:sz w:val="24"/>
          <w:szCs w:val="24"/>
        </w:rPr>
        <w:t>2. Администрация школы:</w:t>
      </w:r>
    </w:p>
    <w:p w:rsidR="00331FB3" w:rsidRPr="004D1EC0" w:rsidRDefault="00331FB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Управление образовательным ОО осуществляется в соответствии с действующим законодательством</w:t>
      </w:r>
      <w:r w:rsidR="001F25F6" w:rsidRPr="004D1EC0">
        <w:rPr>
          <w:rFonts w:ascii="Times New Roman" w:hAnsi="Times New Roman" w:cs="Times New Roman"/>
          <w:sz w:val="24"/>
          <w:szCs w:val="24"/>
        </w:rPr>
        <w:t>, на основании Устава с соблюдением принципов единоначалия и коллегиальности. Единоличным исполнительным органом ОО является руководитель – директор.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Коллегиальными органами управления ОО являются: Управляющий совет, общее собрание работников, Педагогический совет.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Оперативное управление, реализуемое директором ОО, осуществляется своевременно на основании решений, принятых органами самоуправления.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Структура управления ОО предполагает тесное взаимодействие директора, его заместителей, классных руководителей, учителей-предметников с коллегиальными органами управления, представленными различными участниками образовательных отношени</w:t>
      </w:r>
      <w:proofErr w:type="gramStart"/>
      <w:r w:rsidRPr="004D1EC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D1EC0">
        <w:rPr>
          <w:rFonts w:ascii="Times New Roman" w:hAnsi="Times New Roman" w:cs="Times New Roman"/>
          <w:sz w:val="24"/>
          <w:szCs w:val="24"/>
        </w:rPr>
        <w:t>педагогами, родителями, общественностью).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ab/>
        <w:t>Функциональные обязанности среди з</w:t>
      </w:r>
      <w:r w:rsidR="00CC70EC" w:rsidRPr="004D1EC0">
        <w:rPr>
          <w:rFonts w:ascii="Times New Roman" w:hAnsi="Times New Roman" w:cs="Times New Roman"/>
          <w:sz w:val="24"/>
          <w:szCs w:val="24"/>
        </w:rPr>
        <w:t>аместителей директора по учебно</w:t>
      </w:r>
      <w:r w:rsidRPr="004D1EC0">
        <w:rPr>
          <w:rFonts w:ascii="Times New Roman" w:hAnsi="Times New Roman" w:cs="Times New Roman"/>
          <w:sz w:val="24"/>
          <w:szCs w:val="24"/>
        </w:rPr>
        <w:t>-воспитательной работе распределяются по следующим направлениям: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руководство учебно-воспитательной работой, методической работой, инновационной деятельностью;</w:t>
      </w:r>
    </w:p>
    <w:p w:rsidR="001F25F6" w:rsidRPr="004D1EC0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- руководство воспитательной работой.</w:t>
      </w:r>
    </w:p>
    <w:p w:rsidR="001F25F6" w:rsidRPr="00C03D88" w:rsidRDefault="001F25F6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EC0">
        <w:rPr>
          <w:rFonts w:ascii="Times New Roman" w:hAnsi="Times New Roman" w:cs="Times New Roman"/>
          <w:sz w:val="24"/>
          <w:szCs w:val="24"/>
        </w:rPr>
        <w:t>Координация деятельности аппарата управления реализуется через совещания при директоре, работу Педагогического совета</w:t>
      </w:r>
      <w:r w:rsidR="000C666D" w:rsidRPr="004D1EC0">
        <w:rPr>
          <w:rFonts w:ascii="Times New Roman" w:hAnsi="Times New Roman" w:cs="Times New Roman"/>
          <w:sz w:val="24"/>
          <w:szCs w:val="24"/>
        </w:rPr>
        <w:t xml:space="preserve">, корректировку плана работы ОО, и </w:t>
      </w:r>
      <w:r w:rsidR="000C666D" w:rsidRPr="00C03D88">
        <w:rPr>
          <w:rFonts w:ascii="Times New Roman" w:hAnsi="Times New Roman" w:cs="Times New Roman"/>
          <w:sz w:val="24"/>
          <w:szCs w:val="24"/>
        </w:rPr>
        <w:t xml:space="preserve">осуществляется в различных формах, выбор которых определяется исходя из задач, </w:t>
      </w:r>
      <w:r w:rsidR="000C666D" w:rsidRPr="00C03D88">
        <w:rPr>
          <w:rFonts w:ascii="Times New Roman" w:hAnsi="Times New Roman" w:cs="Times New Roman"/>
          <w:sz w:val="24"/>
          <w:szCs w:val="24"/>
        </w:rPr>
        <w:lastRenderedPageBreak/>
        <w:t>поставленных образовательной программой, программой развития, годовым планом работы, локальными актами ОО.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ab/>
        <w:t>Основными формами координации деятельности аппарата управления в ОО являются: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годовой план работы ОО;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план ВШК;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заседания Управляющего совета школы;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заседания Педагогического совета;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заседания Методических объединений учителей;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заседания общего собрания работников;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совещания при директоре;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тематические совещания при заместителе директора.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Система критериев эффективности управления ОО включает следующие показатели: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эффективность использования материально-технических ресурсов;</w:t>
      </w:r>
    </w:p>
    <w:p w:rsidR="000C666D" w:rsidRPr="00C03D88" w:rsidRDefault="000C666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эффе</w:t>
      </w:r>
      <w:r w:rsidR="00926FBA" w:rsidRPr="00C03D88">
        <w:rPr>
          <w:rFonts w:ascii="Times New Roman" w:hAnsi="Times New Roman" w:cs="Times New Roman"/>
          <w:sz w:val="24"/>
          <w:szCs w:val="24"/>
        </w:rPr>
        <w:t>к</w:t>
      </w:r>
      <w:r w:rsidRPr="00C03D88">
        <w:rPr>
          <w:rFonts w:ascii="Times New Roman" w:hAnsi="Times New Roman" w:cs="Times New Roman"/>
          <w:sz w:val="24"/>
          <w:szCs w:val="24"/>
        </w:rPr>
        <w:t>тивность</w:t>
      </w:r>
      <w:r w:rsidR="00926FBA" w:rsidRPr="00C03D88">
        <w:rPr>
          <w:rFonts w:ascii="Times New Roman" w:hAnsi="Times New Roman" w:cs="Times New Roman"/>
          <w:sz w:val="24"/>
          <w:szCs w:val="24"/>
        </w:rPr>
        <w:t xml:space="preserve"> использования финансовых ресурсов;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эффективность использования кадровых ресурсов;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подготовленность педагогического коллектива;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целесообразность структуры управления;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готовность руководителей к управленческой деятельности;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эффективность использования времени;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3D88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C03D88">
        <w:rPr>
          <w:rFonts w:ascii="Times New Roman" w:hAnsi="Times New Roman" w:cs="Times New Roman"/>
          <w:sz w:val="24"/>
          <w:szCs w:val="24"/>
        </w:rPr>
        <w:t xml:space="preserve"> членов коллектива на качественный труд;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наличие благоприятного социально-психологического климата в коллективе;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динамика успеваемости обучающихся за последние годы;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качество результатов обучения по основным предметам на всех ступенях;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эффективность использования научно-методических ресурсов;</w:t>
      </w:r>
    </w:p>
    <w:p w:rsidR="00926FBA" w:rsidRPr="00C03D88" w:rsidRDefault="00926FBA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охрана здоровья обучающихся и педагогов.</w:t>
      </w:r>
    </w:p>
    <w:p w:rsidR="00DA21E5" w:rsidRPr="00C03D88" w:rsidRDefault="00926FBA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D88">
        <w:rPr>
          <w:rFonts w:ascii="Times New Roman" w:hAnsi="Times New Roman" w:cs="Times New Roman"/>
          <w:b/>
          <w:sz w:val="24"/>
          <w:szCs w:val="24"/>
        </w:rPr>
        <w:t>3.Кадровый состав</w:t>
      </w:r>
      <w:r w:rsidR="00DA21E5" w:rsidRPr="00C03D88">
        <w:rPr>
          <w:rFonts w:ascii="Times New Roman" w:hAnsi="Times New Roman" w:cs="Times New Roman"/>
          <w:b/>
          <w:sz w:val="24"/>
          <w:szCs w:val="24"/>
        </w:rPr>
        <w:t>:</w:t>
      </w:r>
    </w:p>
    <w:p w:rsidR="00CC70EC" w:rsidRPr="00C03D88" w:rsidRDefault="00CC70EC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E674EF" w:rsidRPr="00C03D88" w:rsidTr="00DA21E5">
        <w:tc>
          <w:tcPr>
            <w:tcW w:w="6232" w:type="dxa"/>
          </w:tcPr>
          <w:p w:rsidR="00DA21E5" w:rsidRPr="00C03D88" w:rsidRDefault="004D1EC0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C03D8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DA21E5" w:rsidRPr="00C03D88">
              <w:rPr>
                <w:rFonts w:ascii="Times New Roman" w:hAnsi="Times New Roman" w:cs="Times New Roman"/>
                <w:sz w:val="24"/>
                <w:szCs w:val="24"/>
              </w:rPr>
              <w:t xml:space="preserve"> года в МБОУ ЦСОШ №9 работали</w:t>
            </w:r>
          </w:p>
        </w:tc>
        <w:tc>
          <w:tcPr>
            <w:tcW w:w="3113" w:type="dxa"/>
          </w:tcPr>
          <w:p w:rsidR="00DA21E5" w:rsidRPr="00C03D88" w:rsidRDefault="004D1EC0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113" w:type="dxa"/>
          </w:tcPr>
          <w:p w:rsidR="00DA21E5" w:rsidRPr="00C03D88" w:rsidRDefault="00DA21E5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3113" w:type="dxa"/>
          </w:tcPr>
          <w:p w:rsidR="00DA21E5" w:rsidRPr="00C03D88" w:rsidRDefault="00CC70EC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113" w:type="dxa"/>
          </w:tcPr>
          <w:p w:rsidR="00DA21E5" w:rsidRPr="00C03D88" w:rsidRDefault="00705473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Имеющие ведомственные награды</w:t>
            </w:r>
          </w:p>
        </w:tc>
        <w:tc>
          <w:tcPr>
            <w:tcW w:w="3113" w:type="dxa"/>
          </w:tcPr>
          <w:p w:rsidR="00DA21E5" w:rsidRPr="00C03D88" w:rsidRDefault="000E3136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Почетный работник воспитания и просвещения РФ</w:t>
            </w:r>
          </w:p>
        </w:tc>
        <w:tc>
          <w:tcPr>
            <w:tcW w:w="3113" w:type="dxa"/>
          </w:tcPr>
          <w:p w:rsidR="00DA21E5" w:rsidRPr="00C03D88" w:rsidRDefault="00CC70EC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4EF" w:rsidRPr="00C03D88" w:rsidTr="00DA21E5">
        <w:tc>
          <w:tcPr>
            <w:tcW w:w="6232" w:type="dxa"/>
          </w:tcPr>
          <w:p w:rsidR="00DA21E5" w:rsidRPr="00C03D88" w:rsidRDefault="00DA21E5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Региональные эксперты аттестационной комиссии</w:t>
            </w:r>
          </w:p>
        </w:tc>
        <w:tc>
          <w:tcPr>
            <w:tcW w:w="3113" w:type="dxa"/>
          </w:tcPr>
          <w:p w:rsidR="00DA21E5" w:rsidRPr="00C03D88" w:rsidRDefault="00CC70EC" w:rsidP="00DA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034F9" w:rsidRPr="00C03D88" w:rsidRDefault="003034F9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ab/>
        <w:t>На первую квалификационную кате</w:t>
      </w:r>
      <w:r w:rsidR="001C5443" w:rsidRPr="00C03D88">
        <w:rPr>
          <w:rFonts w:ascii="Times New Roman" w:hAnsi="Times New Roman" w:cs="Times New Roman"/>
          <w:sz w:val="24"/>
          <w:szCs w:val="24"/>
        </w:rPr>
        <w:t>горию аттестовался один педагог</w:t>
      </w:r>
      <w:proofErr w:type="gramStart"/>
      <w:r w:rsidR="001C5443" w:rsidRPr="00C03D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5443" w:rsidRPr="00C03D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443" w:rsidRPr="00C03D8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C5443" w:rsidRPr="00C03D88">
        <w:rPr>
          <w:rFonts w:ascii="Times New Roman" w:hAnsi="Times New Roman" w:cs="Times New Roman"/>
          <w:sz w:val="24"/>
          <w:szCs w:val="24"/>
        </w:rPr>
        <w:t>а высшую –  1 педагог</w:t>
      </w:r>
      <w:r w:rsidRPr="00C03D88">
        <w:rPr>
          <w:rFonts w:ascii="Times New Roman" w:hAnsi="Times New Roman" w:cs="Times New Roman"/>
          <w:sz w:val="24"/>
          <w:szCs w:val="24"/>
        </w:rPr>
        <w:t>.</w:t>
      </w:r>
    </w:p>
    <w:p w:rsidR="00EB0748" w:rsidRPr="00C03D88" w:rsidRDefault="001C5443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ab/>
        <w:t>В 2024</w:t>
      </w:r>
      <w:r w:rsidR="003034F9" w:rsidRPr="00C03D88">
        <w:rPr>
          <w:rFonts w:ascii="Times New Roman" w:hAnsi="Times New Roman" w:cs="Times New Roman"/>
          <w:sz w:val="24"/>
          <w:szCs w:val="24"/>
        </w:rPr>
        <w:t xml:space="preserve"> году педагоги МБОУ ЦСОШ №9 принимали активное участие в профессиональных конкурсах, имеются призовые места:</w:t>
      </w:r>
    </w:p>
    <w:p w:rsidR="003034F9" w:rsidRPr="00C03D88" w:rsidRDefault="003034F9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 xml:space="preserve">- </w:t>
      </w:r>
      <w:r w:rsidR="00C03D88" w:rsidRPr="00C03D88">
        <w:rPr>
          <w:rFonts w:ascii="Times New Roman" w:hAnsi="Times New Roman" w:cs="Times New Roman"/>
          <w:sz w:val="24"/>
          <w:szCs w:val="24"/>
        </w:rPr>
        <w:t xml:space="preserve">Межрегиональная олимпиада «ФИМИДА» </w:t>
      </w:r>
      <w:r w:rsidRPr="00C03D88">
        <w:rPr>
          <w:rFonts w:ascii="Times New Roman" w:hAnsi="Times New Roman" w:cs="Times New Roman"/>
          <w:sz w:val="24"/>
          <w:szCs w:val="24"/>
        </w:rPr>
        <w:t xml:space="preserve"> 2-е место (учитель Федоренко Е.В.);</w:t>
      </w:r>
    </w:p>
    <w:p w:rsidR="00C03D88" w:rsidRDefault="003034F9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 xml:space="preserve">- </w:t>
      </w:r>
      <w:r w:rsidR="00C03D88">
        <w:rPr>
          <w:rFonts w:ascii="Times New Roman" w:hAnsi="Times New Roman" w:cs="Times New Roman"/>
          <w:sz w:val="24"/>
          <w:szCs w:val="24"/>
        </w:rPr>
        <w:t xml:space="preserve">Лауреаты </w:t>
      </w:r>
      <w:r w:rsidR="00C03D8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3D88">
        <w:rPr>
          <w:rFonts w:ascii="Times New Roman" w:hAnsi="Times New Roman" w:cs="Times New Roman"/>
          <w:sz w:val="24"/>
          <w:szCs w:val="24"/>
        </w:rPr>
        <w:t xml:space="preserve"> ежегодного областного конкурса геоинформационных проектов «Я эту землю Родиной зову», Центр космических услуг МБОУ ЦСОШ №9 проект «Казачьи места на карте нашего района» (учителя Седина В.И.</w:t>
      </w:r>
      <w:proofErr w:type="gramStart"/>
      <w:r w:rsidR="00C03D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03D88">
        <w:rPr>
          <w:rFonts w:ascii="Times New Roman" w:hAnsi="Times New Roman" w:cs="Times New Roman"/>
          <w:sz w:val="24"/>
          <w:szCs w:val="24"/>
        </w:rPr>
        <w:t>;</w:t>
      </w:r>
    </w:p>
    <w:p w:rsidR="00C03D88" w:rsidRPr="00C03D88" w:rsidRDefault="00C03D8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D88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</w:t>
      </w:r>
      <w:r>
        <w:rPr>
          <w:rFonts w:ascii="Times New Roman" w:hAnsi="Times New Roman" w:cs="Times New Roman"/>
          <w:sz w:val="24"/>
          <w:szCs w:val="24"/>
        </w:rPr>
        <w:t xml:space="preserve"> краеведческих исследовательских и проектных работ «Отечество», 1-е место (учитель Калинина В.И.)</w:t>
      </w:r>
    </w:p>
    <w:p w:rsidR="00604F9E" w:rsidRPr="00C03D88" w:rsidRDefault="00604F9E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D88">
        <w:rPr>
          <w:rFonts w:ascii="Times New Roman" w:hAnsi="Times New Roman" w:cs="Times New Roman"/>
          <w:sz w:val="24"/>
          <w:szCs w:val="24"/>
        </w:rPr>
        <w:t>- муниципальный этап Всероссийского конкурса «</w:t>
      </w:r>
      <w:r w:rsidR="00C03D88" w:rsidRPr="00C03D88">
        <w:rPr>
          <w:rFonts w:ascii="Times New Roman" w:hAnsi="Times New Roman" w:cs="Times New Roman"/>
          <w:sz w:val="24"/>
          <w:szCs w:val="24"/>
        </w:rPr>
        <w:t>Неопалимая купина</w:t>
      </w:r>
      <w:r w:rsidRPr="00C03D88">
        <w:rPr>
          <w:rFonts w:ascii="Times New Roman" w:hAnsi="Times New Roman" w:cs="Times New Roman"/>
          <w:sz w:val="24"/>
          <w:szCs w:val="24"/>
        </w:rPr>
        <w:t>» в номи</w:t>
      </w:r>
      <w:r w:rsidR="00C03D88" w:rsidRPr="00C03D88">
        <w:rPr>
          <w:rFonts w:ascii="Times New Roman" w:hAnsi="Times New Roman" w:cs="Times New Roman"/>
          <w:sz w:val="24"/>
          <w:szCs w:val="24"/>
        </w:rPr>
        <w:t>нации «ДПИ</w:t>
      </w:r>
      <w:r w:rsidRPr="00C03D88">
        <w:rPr>
          <w:rFonts w:ascii="Times New Roman" w:hAnsi="Times New Roman" w:cs="Times New Roman"/>
          <w:sz w:val="24"/>
          <w:szCs w:val="24"/>
        </w:rPr>
        <w:t xml:space="preserve">» - </w:t>
      </w:r>
      <w:r w:rsidR="00C03D88" w:rsidRPr="00C03D88">
        <w:rPr>
          <w:rFonts w:ascii="Times New Roman" w:hAnsi="Times New Roman" w:cs="Times New Roman"/>
          <w:sz w:val="24"/>
          <w:szCs w:val="24"/>
        </w:rPr>
        <w:t xml:space="preserve">1-е место (учитель </w:t>
      </w:r>
      <w:proofErr w:type="spellStart"/>
      <w:r w:rsidR="00C03D88" w:rsidRPr="00C03D88">
        <w:rPr>
          <w:rFonts w:ascii="Times New Roman" w:hAnsi="Times New Roman" w:cs="Times New Roman"/>
          <w:sz w:val="24"/>
          <w:szCs w:val="24"/>
        </w:rPr>
        <w:t>Леждей</w:t>
      </w:r>
      <w:proofErr w:type="spellEnd"/>
      <w:r w:rsidR="00C03D88" w:rsidRPr="00C03D88">
        <w:rPr>
          <w:rFonts w:ascii="Times New Roman" w:hAnsi="Times New Roman" w:cs="Times New Roman"/>
          <w:sz w:val="24"/>
          <w:szCs w:val="24"/>
        </w:rPr>
        <w:t xml:space="preserve"> А.С.</w:t>
      </w:r>
      <w:r w:rsidRPr="00C03D88">
        <w:rPr>
          <w:rFonts w:ascii="Times New Roman" w:hAnsi="Times New Roman" w:cs="Times New Roman"/>
          <w:sz w:val="24"/>
          <w:szCs w:val="24"/>
        </w:rPr>
        <w:t>).</w:t>
      </w:r>
    </w:p>
    <w:p w:rsidR="003034F9" w:rsidRPr="00E674EF" w:rsidRDefault="003034F9" w:rsidP="00A020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48" w:rsidRPr="00E674EF" w:rsidRDefault="00EB0748" w:rsidP="00A020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7AD7" w:rsidRDefault="00927AD7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AD7" w:rsidRDefault="00927AD7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748" w:rsidRPr="00927AD7" w:rsidRDefault="00EB074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AD7">
        <w:rPr>
          <w:rFonts w:ascii="Times New Roman" w:hAnsi="Times New Roman" w:cs="Times New Roman"/>
          <w:b/>
          <w:sz w:val="24"/>
          <w:szCs w:val="24"/>
        </w:rPr>
        <w:t xml:space="preserve">4.Сравнительный анализ качества знаний и уровня освоения </w:t>
      </w:r>
      <w:proofErr w:type="spellStart"/>
      <w:r w:rsidRPr="00927AD7">
        <w:rPr>
          <w:rFonts w:ascii="Times New Roman" w:hAnsi="Times New Roman" w:cs="Times New Roman"/>
          <w:b/>
          <w:sz w:val="24"/>
          <w:szCs w:val="24"/>
        </w:rPr>
        <w:t>ГОСа</w:t>
      </w:r>
      <w:proofErr w:type="spellEnd"/>
    </w:p>
    <w:p w:rsidR="00EB0748" w:rsidRPr="00927AD7" w:rsidRDefault="00EB0748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4"/>
        <w:gridCol w:w="1406"/>
        <w:gridCol w:w="1406"/>
        <w:gridCol w:w="1285"/>
        <w:gridCol w:w="1200"/>
      </w:tblGrid>
      <w:tr w:rsidR="00927AD7" w:rsidRPr="00927AD7" w:rsidTr="001C5443">
        <w:tc>
          <w:tcPr>
            <w:tcW w:w="4274" w:type="dxa"/>
          </w:tcPr>
          <w:p w:rsidR="001C5443" w:rsidRPr="00927AD7" w:rsidRDefault="001C5443" w:rsidP="00EB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06" w:type="dxa"/>
          </w:tcPr>
          <w:p w:rsidR="001C5443" w:rsidRPr="00927AD7" w:rsidRDefault="001C5443" w:rsidP="00EB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06" w:type="dxa"/>
          </w:tcPr>
          <w:p w:rsidR="001C5443" w:rsidRPr="00927AD7" w:rsidRDefault="001C5443" w:rsidP="00EB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85" w:type="dxa"/>
          </w:tcPr>
          <w:p w:rsidR="001C5443" w:rsidRPr="00927AD7" w:rsidRDefault="001C5443" w:rsidP="00EB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00" w:type="dxa"/>
          </w:tcPr>
          <w:p w:rsidR="001C5443" w:rsidRPr="00927AD7" w:rsidRDefault="001C5443" w:rsidP="00EB0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Количество чел. 1 уровня (2-4 классы)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100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103</w:t>
            </w:r>
          </w:p>
        </w:tc>
        <w:tc>
          <w:tcPr>
            <w:tcW w:w="1285" w:type="dxa"/>
          </w:tcPr>
          <w:p w:rsidR="001C5443" w:rsidRPr="00927AD7" w:rsidRDefault="001C5443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00" w:type="dxa"/>
          </w:tcPr>
          <w:p w:rsidR="001C5443" w:rsidRPr="00927AD7" w:rsidRDefault="00F70DB7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На  «5»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5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285" w:type="dxa"/>
          </w:tcPr>
          <w:p w:rsidR="001C5443" w:rsidRPr="00927AD7" w:rsidRDefault="001C5443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1C5443" w:rsidRPr="00927AD7" w:rsidRDefault="00F70DB7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На «4»  и «5»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42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39</w:t>
            </w:r>
          </w:p>
        </w:tc>
        <w:tc>
          <w:tcPr>
            <w:tcW w:w="1285" w:type="dxa"/>
          </w:tcPr>
          <w:p w:rsidR="001C5443" w:rsidRPr="00927AD7" w:rsidRDefault="001C5443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1C5443" w:rsidRPr="00927AD7" w:rsidRDefault="00F70DB7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На «3»  и «4»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99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99</w:t>
            </w:r>
          </w:p>
        </w:tc>
        <w:tc>
          <w:tcPr>
            <w:tcW w:w="1285" w:type="dxa"/>
          </w:tcPr>
          <w:p w:rsidR="001C5443" w:rsidRPr="00927AD7" w:rsidRDefault="001C5443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00" w:type="dxa"/>
          </w:tcPr>
          <w:p w:rsidR="001C5443" w:rsidRPr="00927AD7" w:rsidRDefault="00F70DB7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1285" w:type="dxa"/>
          </w:tcPr>
          <w:p w:rsidR="001C5443" w:rsidRPr="00927AD7" w:rsidRDefault="001C5443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C5443" w:rsidRPr="00927AD7" w:rsidRDefault="00F70DB7" w:rsidP="00CC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42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38</w:t>
            </w:r>
          </w:p>
        </w:tc>
        <w:tc>
          <w:tcPr>
            <w:tcW w:w="1285" w:type="dxa"/>
          </w:tcPr>
          <w:p w:rsidR="001C5443" w:rsidRPr="00927AD7" w:rsidRDefault="001C5443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:rsidR="001C5443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27AD7" w:rsidRPr="00927AD7" w:rsidTr="001C5443">
        <w:tc>
          <w:tcPr>
            <w:tcW w:w="4274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99</w:t>
            </w:r>
          </w:p>
        </w:tc>
        <w:tc>
          <w:tcPr>
            <w:tcW w:w="1406" w:type="dxa"/>
          </w:tcPr>
          <w:p w:rsidR="001C5443" w:rsidRPr="00927AD7" w:rsidRDefault="001C5443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96</w:t>
            </w:r>
          </w:p>
        </w:tc>
        <w:tc>
          <w:tcPr>
            <w:tcW w:w="1285" w:type="dxa"/>
          </w:tcPr>
          <w:p w:rsidR="001C5443" w:rsidRPr="00927AD7" w:rsidRDefault="001C5443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0" w:type="dxa"/>
          </w:tcPr>
          <w:p w:rsidR="001C5443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EB0748" w:rsidRPr="00E674EF" w:rsidRDefault="00EB0748" w:rsidP="00A0209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48" w:rsidRPr="00927AD7" w:rsidRDefault="00EB0748" w:rsidP="000E31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AD7">
        <w:rPr>
          <w:rFonts w:ascii="Times New Roman" w:hAnsi="Times New Roman" w:cs="Times New Roman"/>
          <w:sz w:val="24"/>
          <w:szCs w:val="24"/>
        </w:rPr>
        <w:t xml:space="preserve">Сравнивая результаты по годам, наблюдаем, что </w:t>
      </w:r>
      <w:r w:rsidR="00AA675D" w:rsidRPr="00927AD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E3136" w:rsidRPr="00927AD7">
        <w:rPr>
          <w:rFonts w:ascii="Times New Roman" w:hAnsi="Times New Roman" w:cs="Times New Roman"/>
          <w:sz w:val="24"/>
          <w:szCs w:val="24"/>
        </w:rPr>
        <w:t>продолжить</w:t>
      </w:r>
      <w:r w:rsidR="00AA675D" w:rsidRPr="00927AD7">
        <w:rPr>
          <w:rFonts w:ascii="Times New Roman" w:hAnsi="Times New Roman" w:cs="Times New Roman"/>
          <w:sz w:val="24"/>
          <w:szCs w:val="24"/>
        </w:rPr>
        <w:t xml:space="preserve"> работу на предотвращение неуспеваемости обучающихся, вести работу в соответствии с  индивидуальным темпом и уровнем развития обучающихся, проводить занятия с детьми по развитию познавательных способностей.</w:t>
      </w:r>
    </w:p>
    <w:p w:rsidR="00AA675D" w:rsidRPr="00927AD7" w:rsidRDefault="00AA675D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75D" w:rsidRPr="00927AD7" w:rsidRDefault="00AA675D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AD7">
        <w:rPr>
          <w:rFonts w:ascii="Times New Roman" w:hAnsi="Times New Roman" w:cs="Times New Roman"/>
          <w:b/>
          <w:sz w:val="24"/>
          <w:szCs w:val="24"/>
        </w:rPr>
        <w:t>5.Анализ работы в основном и среднем звене</w:t>
      </w:r>
    </w:p>
    <w:p w:rsidR="00AA675D" w:rsidRPr="00927AD7" w:rsidRDefault="00AA675D" w:rsidP="00A02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134"/>
        <w:gridCol w:w="1134"/>
        <w:gridCol w:w="1275"/>
        <w:gridCol w:w="851"/>
        <w:gridCol w:w="1276"/>
        <w:gridCol w:w="1134"/>
        <w:gridCol w:w="992"/>
      </w:tblGrid>
      <w:tr w:rsidR="00927AD7" w:rsidRPr="00927AD7" w:rsidTr="000971F7">
        <w:tc>
          <w:tcPr>
            <w:tcW w:w="817" w:type="dxa"/>
            <w:vMerge w:val="restart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985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2021 год</w:t>
            </w:r>
          </w:p>
        </w:tc>
        <w:tc>
          <w:tcPr>
            <w:tcW w:w="2409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   2022 год</w:t>
            </w:r>
          </w:p>
        </w:tc>
        <w:tc>
          <w:tcPr>
            <w:tcW w:w="2127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  2023 год</w:t>
            </w:r>
          </w:p>
        </w:tc>
        <w:tc>
          <w:tcPr>
            <w:tcW w:w="2126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27AD7" w:rsidRPr="00927AD7" w:rsidTr="000971F7">
        <w:tc>
          <w:tcPr>
            <w:tcW w:w="817" w:type="dxa"/>
            <w:vMerge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   172</w:t>
            </w:r>
          </w:p>
        </w:tc>
        <w:tc>
          <w:tcPr>
            <w:tcW w:w="2409" w:type="dxa"/>
            <w:gridSpan w:val="2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165</w:t>
            </w:r>
          </w:p>
        </w:tc>
        <w:tc>
          <w:tcPr>
            <w:tcW w:w="2127" w:type="dxa"/>
            <w:gridSpan w:val="2"/>
          </w:tcPr>
          <w:p w:rsidR="00F70DB7" w:rsidRPr="00927AD7" w:rsidRDefault="00F70DB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126" w:type="dxa"/>
            <w:gridSpan w:val="2"/>
          </w:tcPr>
          <w:p w:rsidR="00F70DB7" w:rsidRPr="00927AD7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927AD7" w:rsidRPr="00927AD7" w:rsidTr="000971F7">
        <w:tc>
          <w:tcPr>
            <w:tcW w:w="817" w:type="dxa"/>
            <w:vMerge/>
          </w:tcPr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134" w:type="dxa"/>
          </w:tcPr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spellStart"/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ГОСа</w:t>
            </w:r>
            <w:proofErr w:type="spellEnd"/>
          </w:p>
        </w:tc>
        <w:tc>
          <w:tcPr>
            <w:tcW w:w="1134" w:type="dxa"/>
          </w:tcPr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75" w:type="dxa"/>
          </w:tcPr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spellStart"/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ГОСа</w:t>
            </w:r>
            <w:proofErr w:type="spellEnd"/>
          </w:p>
        </w:tc>
        <w:tc>
          <w:tcPr>
            <w:tcW w:w="851" w:type="dxa"/>
          </w:tcPr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70DB7" w:rsidRPr="00927AD7" w:rsidRDefault="00F70DB7" w:rsidP="00AA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76" w:type="dxa"/>
          </w:tcPr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spellStart"/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ГОСа</w:t>
            </w:r>
            <w:proofErr w:type="spellEnd"/>
          </w:p>
        </w:tc>
        <w:tc>
          <w:tcPr>
            <w:tcW w:w="1134" w:type="dxa"/>
          </w:tcPr>
          <w:p w:rsidR="000971F7" w:rsidRPr="00927AD7" w:rsidRDefault="000971F7" w:rsidP="0009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F70DB7" w:rsidRPr="00927AD7" w:rsidRDefault="000971F7" w:rsidP="000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</w:tcPr>
          <w:p w:rsidR="000971F7" w:rsidRPr="00927AD7" w:rsidRDefault="000971F7" w:rsidP="000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70DB7" w:rsidRPr="00927AD7" w:rsidRDefault="000971F7" w:rsidP="000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spellStart"/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ГОСа</w:t>
            </w:r>
            <w:proofErr w:type="spellEnd"/>
          </w:p>
        </w:tc>
      </w:tr>
      <w:tr w:rsidR="00927AD7" w:rsidRPr="00927AD7" w:rsidTr="000971F7">
        <w:tc>
          <w:tcPr>
            <w:tcW w:w="817" w:type="dxa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851" w:type="dxa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29 %</w:t>
            </w:r>
          </w:p>
        </w:tc>
        <w:tc>
          <w:tcPr>
            <w:tcW w:w="1134" w:type="dxa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99%</w:t>
            </w:r>
          </w:p>
        </w:tc>
        <w:tc>
          <w:tcPr>
            <w:tcW w:w="1134" w:type="dxa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   34%</w:t>
            </w:r>
          </w:p>
        </w:tc>
        <w:tc>
          <w:tcPr>
            <w:tcW w:w="1275" w:type="dxa"/>
          </w:tcPr>
          <w:p w:rsidR="00F70DB7" w:rsidRPr="00927AD7" w:rsidRDefault="00F70DB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 xml:space="preserve">    99%</w:t>
            </w:r>
          </w:p>
        </w:tc>
        <w:tc>
          <w:tcPr>
            <w:tcW w:w="851" w:type="dxa"/>
          </w:tcPr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276" w:type="dxa"/>
          </w:tcPr>
          <w:p w:rsidR="00F70DB7" w:rsidRPr="00927AD7" w:rsidRDefault="00F70DB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134" w:type="dxa"/>
          </w:tcPr>
          <w:p w:rsidR="00F70DB7" w:rsidRPr="00927AD7" w:rsidRDefault="000971F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992" w:type="dxa"/>
          </w:tcPr>
          <w:p w:rsidR="00F70DB7" w:rsidRPr="00927AD7" w:rsidRDefault="000971F7" w:rsidP="000E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</w:tbl>
    <w:p w:rsidR="00D45945" w:rsidRPr="00927AD7" w:rsidRDefault="00EA1704" w:rsidP="00E34F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7AD7">
        <w:rPr>
          <w:rFonts w:ascii="Times New Roman" w:hAnsi="Times New Roman" w:cs="Times New Roman"/>
          <w:sz w:val="24"/>
          <w:szCs w:val="24"/>
        </w:rPr>
        <w:t xml:space="preserve">В связи с уменьшением процента </w:t>
      </w:r>
      <w:r w:rsidR="000E3136" w:rsidRPr="00927AD7">
        <w:rPr>
          <w:rFonts w:ascii="Times New Roman" w:hAnsi="Times New Roman" w:cs="Times New Roman"/>
          <w:sz w:val="24"/>
          <w:szCs w:val="24"/>
        </w:rPr>
        <w:t>качества знаний</w:t>
      </w:r>
      <w:r w:rsidR="00D45945" w:rsidRPr="00927AD7">
        <w:rPr>
          <w:rFonts w:ascii="Times New Roman" w:hAnsi="Times New Roman" w:cs="Times New Roman"/>
          <w:sz w:val="24"/>
          <w:szCs w:val="24"/>
        </w:rPr>
        <w:t xml:space="preserve"> на </w:t>
      </w:r>
      <w:r w:rsidR="000E3136" w:rsidRPr="00927AD7">
        <w:rPr>
          <w:rFonts w:ascii="Times New Roman" w:hAnsi="Times New Roman" w:cs="Times New Roman"/>
          <w:sz w:val="24"/>
          <w:szCs w:val="24"/>
        </w:rPr>
        <w:t>пять</w:t>
      </w:r>
      <w:r w:rsidR="00D45945" w:rsidRPr="00927AD7">
        <w:rPr>
          <w:rFonts w:ascii="Times New Roman" w:hAnsi="Times New Roman" w:cs="Times New Roman"/>
          <w:sz w:val="24"/>
          <w:szCs w:val="24"/>
        </w:rPr>
        <w:t xml:space="preserve">, учителям – предметникам необходимо </w:t>
      </w:r>
      <w:r w:rsidR="00E34F23" w:rsidRPr="00927AD7">
        <w:rPr>
          <w:rFonts w:ascii="Times New Roman" w:hAnsi="Times New Roman" w:cs="Times New Roman"/>
          <w:sz w:val="24"/>
          <w:szCs w:val="24"/>
        </w:rPr>
        <w:t>усилить</w:t>
      </w:r>
      <w:r w:rsidR="00D45945" w:rsidRPr="00927AD7">
        <w:rPr>
          <w:rFonts w:ascii="Times New Roman" w:hAnsi="Times New Roman" w:cs="Times New Roman"/>
          <w:sz w:val="24"/>
          <w:szCs w:val="24"/>
        </w:rPr>
        <w:t xml:space="preserve"> работу на </w:t>
      </w:r>
      <w:r w:rsidR="00E34F23" w:rsidRPr="00927AD7">
        <w:rPr>
          <w:rFonts w:ascii="Times New Roman" w:hAnsi="Times New Roman" w:cs="Times New Roman"/>
          <w:sz w:val="24"/>
          <w:szCs w:val="24"/>
        </w:rPr>
        <w:t>повышение успеваемости</w:t>
      </w:r>
      <w:r w:rsidR="00D45945" w:rsidRPr="00927AD7">
        <w:rPr>
          <w:rFonts w:ascii="Times New Roman" w:hAnsi="Times New Roman" w:cs="Times New Roman"/>
          <w:sz w:val="24"/>
          <w:szCs w:val="24"/>
        </w:rPr>
        <w:t xml:space="preserve"> обучающихся,  выстраивать процесс обучения с учетом индивидуального подхода и уровня развития обучающихся.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34"/>
        <w:gridCol w:w="992"/>
        <w:gridCol w:w="992"/>
        <w:gridCol w:w="1276"/>
        <w:gridCol w:w="1124"/>
        <w:gridCol w:w="1393"/>
      </w:tblGrid>
      <w:tr w:rsidR="00927AD7" w:rsidRPr="00927AD7" w:rsidTr="000971F7">
        <w:tc>
          <w:tcPr>
            <w:tcW w:w="817" w:type="dxa"/>
            <w:vMerge w:val="restart"/>
          </w:tcPr>
          <w:p w:rsidR="000971F7" w:rsidRPr="00927AD7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843" w:type="dxa"/>
            <w:gridSpan w:val="2"/>
          </w:tcPr>
          <w:p w:rsidR="000971F7" w:rsidRPr="00927AD7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2021год/24 чел.</w:t>
            </w:r>
          </w:p>
        </w:tc>
        <w:tc>
          <w:tcPr>
            <w:tcW w:w="2126" w:type="dxa"/>
            <w:gridSpan w:val="2"/>
          </w:tcPr>
          <w:p w:rsidR="000971F7" w:rsidRPr="00927AD7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2022год/15 чел.</w:t>
            </w:r>
          </w:p>
        </w:tc>
        <w:tc>
          <w:tcPr>
            <w:tcW w:w="2268" w:type="dxa"/>
            <w:gridSpan w:val="2"/>
          </w:tcPr>
          <w:p w:rsidR="000971F7" w:rsidRPr="00927AD7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2023год/10 чел.</w:t>
            </w:r>
          </w:p>
        </w:tc>
        <w:tc>
          <w:tcPr>
            <w:tcW w:w="2517" w:type="dxa"/>
            <w:gridSpan w:val="2"/>
          </w:tcPr>
          <w:p w:rsidR="000971F7" w:rsidRPr="00927AD7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AD7">
              <w:rPr>
                <w:rFonts w:ascii="Times New Roman" w:hAnsi="Times New Roman" w:cs="Times New Roman"/>
                <w:sz w:val="24"/>
                <w:szCs w:val="24"/>
              </w:rPr>
              <w:t>2024 год/20 чел.</w:t>
            </w:r>
          </w:p>
        </w:tc>
      </w:tr>
      <w:tr w:rsidR="00B23851" w:rsidRPr="00B23851" w:rsidTr="000971F7">
        <w:tc>
          <w:tcPr>
            <w:tcW w:w="817" w:type="dxa"/>
            <w:vMerge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992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76" w:type="dxa"/>
          </w:tcPr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1F7" w:rsidRPr="00B23851" w:rsidRDefault="000971F7" w:rsidP="00D4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</w:tcPr>
          <w:p w:rsidR="000971F7" w:rsidRPr="00B23851" w:rsidRDefault="000971F7" w:rsidP="0009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0971F7" w:rsidRPr="00B23851" w:rsidRDefault="000971F7" w:rsidP="0009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393" w:type="dxa"/>
          </w:tcPr>
          <w:p w:rsidR="000971F7" w:rsidRPr="00B23851" w:rsidRDefault="000971F7" w:rsidP="0009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1F7" w:rsidRPr="00B23851" w:rsidRDefault="000971F7" w:rsidP="0009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</w:tc>
      </w:tr>
      <w:tr w:rsidR="00B23851" w:rsidRPr="00B23851" w:rsidTr="000971F7">
        <w:tc>
          <w:tcPr>
            <w:tcW w:w="817" w:type="dxa"/>
          </w:tcPr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851" w:type="dxa"/>
          </w:tcPr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  38%</w:t>
            </w:r>
          </w:p>
        </w:tc>
        <w:tc>
          <w:tcPr>
            <w:tcW w:w="992" w:type="dxa"/>
          </w:tcPr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   89%</w:t>
            </w:r>
          </w:p>
        </w:tc>
        <w:tc>
          <w:tcPr>
            <w:tcW w:w="1134" w:type="dxa"/>
          </w:tcPr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  53%</w:t>
            </w:r>
          </w:p>
        </w:tc>
        <w:tc>
          <w:tcPr>
            <w:tcW w:w="992" w:type="dxa"/>
          </w:tcPr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A02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  100%</w:t>
            </w:r>
          </w:p>
        </w:tc>
        <w:tc>
          <w:tcPr>
            <w:tcW w:w="992" w:type="dxa"/>
          </w:tcPr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276" w:type="dxa"/>
          </w:tcPr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24" w:type="dxa"/>
          </w:tcPr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393" w:type="dxa"/>
          </w:tcPr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F7" w:rsidRPr="00B23851" w:rsidRDefault="000971F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45945" w:rsidRPr="00B23851" w:rsidRDefault="00D45945" w:rsidP="00A0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945" w:rsidRPr="00B23851" w:rsidRDefault="00D45945" w:rsidP="00D45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итоговой аттестации выпускников  </w:t>
      </w:r>
      <w:proofErr w:type="gramStart"/>
      <w:r w:rsidRPr="00B2385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D45945" w:rsidRPr="00B23851" w:rsidRDefault="00D45945" w:rsidP="00E34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>курс основного общего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115" w:type="dxa"/>
          </w:tcPr>
          <w:p w:rsidR="00D45945" w:rsidRPr="00B23851" w:rsidRDefault="00D45945" w:rsidP="00D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15" w:type="dxa"/>
          </w:tcPr>
          <w:p w:rsidR="00D45945" w:rsidRPr="00B23851" w:rsidRDefault="00D45945" w:rsidP="00D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Количество сдавших</w:t>
            </w:r>
          </w:p>
        </w:tc>
      </w:tr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24155" w:rsidRPr="00B2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D45945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D45945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3115" w:type="dxa"/>
          </w:tcPr>
          <w:p w:rsidR="00D45945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155" w:rsidRPr="00B2385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851" w:rsidRPr="00B23851" w:rsidTr="00D45945">
        <w:tc>
          <w:tcPr>
            <w:tcW w:w="3115" w:type="dxa"/>
          </w:tcPr>
          <w:p w:rsidR="00D45945" w:rsidRPr="00B23851" w:rsidRDefault="00D4594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4594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23851" w:rsidRPr="00B23851" w:rsidTr="00D45945">
        <w:tc>
          <w:tcPr>
            <w:tcW w:w="3115" w:type="dxa"/>
          </w:tcPr>
          <w:p w:rsidR="00E34F23" w:rsidRPr="00B23851" w:rsidRDefault="00E34F23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5" w:type="dxa"/>
          </w:tcPr>
          <w:p w:rsidR="00E34F23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15" w:type="dxa"/>
          </w:tcPr>
          <w:p w:rsidR="00E34F23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851" w:rsidRPr="00B23851" w:rsidTr="00D45945">
        <w:tc>
          <w:tcPr>
            <w:tcW w:w="3115" w:type="dxa"/>
          </w:tcPr>
          <w:p w:rsidR="00E34F23" w:rsidRPr="00B23851" w:rsidRDefault="00E34F23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5" w:type="dxa"/>
          </w:tcPr>
          <w:p w:rsidR="00E34F23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E34F23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851" w:rsidRPr="00B23851" w:rsidTr="00D45945">
        <w:tc>
          <w:tcPr>
            <w:tcW w:w="3115" w:type="dxa"/>
          </w:tcPr>
          <w:p w:rsidR="00E34F23" w:rsidRPr="00B23851" w:rsidRDefault="00E34F23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5" w:type="dxa"/>
          </w:tcPr>
          <w:p w:rsidR="00E34F23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15" w:type="dxa"/>
          </w:tcPr>
          <w:p w:rsidR="00E34F23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155" w:rsidRPr="00B23851" w:rsidTr="00D45945">
        <w:tc>
          <w:tcPr>
            <w:tcW w:w="3115" w:type="dxa"/>
          </w:tcPr>
          <w:p w:rsidR="00424155" w:rsidRPr="00B23851" w:rsidRDefault="00424155" w:rsidP="00D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5" w:type="dxa"/>
          </w:tcPr>
          <w:p w:rsidR="0042415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424155" w:rsidRPr="00B23851" w:rsidRDefault="00424155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04F9E" w:rsidRPr="00B23851" w:rsidRDefault="00604F9E" w:rsidP="00E34F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F80" w:rsidRPr="00B23851" w:rsidRDefault="00424155" w:rsidP="00E34F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Из 44</w:t>
      </w:r>
      <w:r w:rsidR="00A04F80" w:rsidRPr="00B23851">
        <w:rPr>
          <w:rFonts w:ascii="Times New Roman" w:hAnsi="Times New Roman" w:cs="Times New Roman"/>
          <w:sz w:val="24"/>
          <w:szCs w:val="24"/>
        </w:rPr>
        <w:t xml:space="preserve"> выпускников 9 класса</w:t>
      </w:r>
      <w:r w:rsidR="00E34F23" w:rsidRPr="00B23851">
        <w:rPr>
          <w:rFonts w:ascii="Times New Roman" w:hAnsi="Times New Roman" w:cs="Times New Roman"/>
          <w:sz w:val="24"/>
          <w:szCs w:val="24"/>
        </w:rPr>
        <w:t>:</w:t>
      </w:r>
      <w:r w:rsidR="00A04F80" w:rsidRPr="00B23851">
        <w:rPr>
          <w:rFonts w:ascii="Times New Roman" w:hAnsi="Times New Roman" w:cs="Times New Roman"/>
          <w:sz w:val="24"/>
          <w:szCs w:val="24"/>
        </w:rPr>
        <w:t xml:space="preserve"> </w:t>
      </w:r>
      <w:r w:rsidRPr="00B23851">
        <w:rPr>
          <w:rFonts w:ascii="Times New Roman" w:hAnsi="Times New Roman" w:cs="Times New Roman"/>
          <w:sz w:val="24"/>
          <w:szCs w:val="24"/>
        </w:rPr>
        <w:t>44</w:t>
      </w:r>
      <w:r w:rsidR="00E34F23" w:rsidRPr="00B23851">
        <w:rPr>
          <w:rFonts w:ascii="Times New Roman" w:hAnsi="Times New Roman" w:cs="Times New Roman"/>
          <w:sz w:val="24"/>
          <w:szCs w:val="24"/>
        </w:rPr>
        <w:t xml:space="preserve"> чел. (</w:t>
      </w:r>
      <w:r w:rsidRPr="00B23851">
        <w:rPr>
          <w:rFonts w:ascii="Times New Roman" w:hAnsi="Times New Roman" w:cs="Times New Roman"/>
          <w:sz w:val="24"/>
          <w:szCs w:val="24"/>
        </w:rPr>
        <w:t>100</w:t>
      </w:r>
      <w:r w:rsidR="00A04F80" w:rsidRPr="00B23851">
        <w:rPr>
          <w:rFonts w:ascii="Times New Roman" w:hAnsi="Times New Roman" w:cs="Times New Roman"/>
          <w:sz w:val="24"/>
          <w:szCs w:val="24"/>
        </w:rPr>
        <w:t>%</w:t>
      </w:r>
      <w:r w:rsidR="00E34F23" w:rsidRPr="00B23851">
        <w:rPr>
          <w:rFonts w:ascii="Times New Roman" w:hAnsi="Times New Roman" w:cs="Times New Roman"/>
          <w:sz w:val="24"/>
          <w:szCs w:val="24"/>
        </w:rPr>
        <w:t>)</w:t>
      </w:r>
      <w:r w:rsidR="00A04F80" w:rsidRPr="00B23851">
        <w:rPr>
          <w:rFonts w:ascii="Times New Roman" w:hAnsi="Times New Roman" w:cs="Times New Roman"/>
          <w:sz w:val="24"/>
          <w:szCs w:val="24"/>
        </w:rPr>
        <w:t xml:space="preserve"> получили аттестат</w:t>
      </w:r>
      <w:r w:rsidRPr="00B23851">
        <w:rPr>
          <w:rFonts w:ascii="Times New Roman" w:hAnsi="Times New Roman" w:cs="Times New Roman"/>
          <w:sz w:val="24"/>
          <w:szCs w:val="24"/>
        </w:rPr>
        <w:t>ы об основном общем образовании.</w:t>
      </w:r>
    </w:p>
    <w:p w:rsidR="00A04F80" w:rsidRPr="00B23851" w:rsidRDefault="00424155" w:rsidP="00A04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>Результаты ЕГЭ 2024</w:t>
      </w:r>
      <w:r w:rsidR="00A04F80" w:rsidRPr="00B2385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04F9E" w:rsidRPr="00B23851" w:rsidRDefault="00604F9E" w:rsidP="00A04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19"/>
        <w:gridCol w:w="1582"/>
        <w:gridCol w:w="1036"/>
        <w:gridCol w:w="1543"/>
        <w:gridCol w:w="1543"/>
      </w:tblGrid>
      <w:tr w:rsidR="00E674EF" w:rsidRPr="00B23851" w:rsidTr="00A04F80">
        <w:tc>
          <w:tcPr>
            <w:tcW w:w="2122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519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Кол-во сдавших выпускников</w:t>
            </w:r>
          </w:p>
        </w:tc>
        <w:tc>
          <w:tcPr>
            <w:tcW w:w="1582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Кол-во выпускников, преодолевших минимальный барьер</w:t>
            </w:r>
          </w:p>
        </w:tc>
        <w:tc>
          <w:tcPr>
            <w:tcW w:w="1036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43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Кол-во выпускников, не набравших мин. балл</w:t>
            </w:r>
          </w:p>
        </w:tc>
        <w:tc>
          <w:tcPr>
            <w:tcW w:w="1543" w:type="dxa"/>
          </w:tcPr>
          <w:p w:rsidR="00A04F80" w:rsidRPr="00B23851" w:rsidRDefault="00A04F80" w:rsidP="00A04F80">
            <w:pPr>
              <w:jc w:val="center"/>
              <w:rPr>
                <w:rFonts w:ascii="Times New Roman" w:hAnsi="Times New Roman" w:cs="Times New Roman"/>
              </w:rPr>
            </w:pPr>
            <w:r w:rsidRPr="00B23851">
              <w:rPr>
                <w:rFonts w:ascii="Times New Roman" w:hAnsi="Times New Roman" w:cs="Times New Roman"/>
              </w:rPr>
              <w:t>Кол-во выпускников, набравших максим. балл (качество)</w:t>
            </w:r>
          </w:p>
        </w:tc>
      </w:tr>
      <w:tr w:rsidR="00E674EF" w:rsidRPr="00B23851" w:rsidTr="00A04F80">
        <w:tc>
          <w:tcPr>
            <w:tcW w:w="2122" w:type="dxa"/>
          </w:tcPr>
          <w:p w:rsidR="00A04F80" w:rsidRPr="00B23851" w:rsidRDefault="00A04F80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9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2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 (76 б.)</w:t>
            </w:r>
          </w:p>
        </w:tc>
      </w:tr>
      <w:tr w:rsidR="00E674EF" w:rsidRPr="00B23851" w:rsidTr="00A04F80">
        <w:tc>
          <w:tcPr>
            <w:tcW w:w="2122" w:type="dxa"/>
          </w:tcPr>
          <w:p w:rsidR="00A04F80" w:rsidRPr="00B23851" w:rsidRDefault="00A04F80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Математика  (профиль)</w:t>
            </w:r>
          </w:p>
        </w:tc>
        <w:tc>
          <w:tcPr>
            <w:tcW w:w="1519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74EF" w:rsidRPr="00B23851" w:rsidTr="00A04F80">
        <w:tc>
          <w:tcPr>
            <w:tcW w:w="2122" w:type="dxa"/>
          </w:tcPr>
          <w:p w:rsidR="00A04F80" w:rsidRPr="00B23851" w:rsidRDefault="00A04F80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1519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A04F80" w:rsidRPr="00B23851" w:rsidRDefault="00E34F23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74EF" w:rsidRPr="00B23851" w:rsidTr="00A04F80">
        <w:tc>
          <w:tcPr>
            <w:tcW w:w="2122" w:type="dxa"/>
          </w:tcPr>
          <w:p w:rsidR="00A04F80" w:rsidRPr="00B23851" w:rsidRDefault="00A04F80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19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A04F80" w:rsidRPr="00B23851" w:rsidRDefault="00E34F23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4F80" w:rsidRPr="00B23851" w:rsidTr="00A04F80">
        <w:tc>
          <w:tcPr>
            <w:tcW w:w="2122" w:type="dxa"/>
          </w:tcPr>
          <w:p w:rsidR="00A04F80" w:rsidRPr="00B23851" w:rsidRDefault="00A04F80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19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A04F80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A04F80" w:rsidRPr="00B23851" w:rsidRDefault="00A72D56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A04F80" w:rsidRPr="00B23851" w:rsidRDefault="00A72D56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7AD7" w:rsidRPr="00B23851" w:rsidTr="00A04F80">
        <w:tc>
          <w:tcPr>
            <w:tcW w:w="2122" w:type="dxa"/>
          </w:tcPr>
          <w:p w:rsidR="00927AD7" w:rsidRPr="00B23851" w:rsidRDefault="00927AD7" w:rsidP="00E3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19" w:type="dxa"/>
          </w:tcPr>
          <w:p w:rsidR="00927AD7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27AD7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927AD7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927AD7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927AD7" w:rsidRPr="00B23851" w:rsidRDefault="00927AD7" w:rsidP="00A0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4F80" w:rsidRPr="00B23851" w:rsidRDefault="00A04F80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F80" w:rsidRPr="00B23851" w:rsidRDefault="00A04F80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ab/>
      </w:r>
      <w:r w:rsidR="00572C85" w:rsidRPr="00B23851">
        <w:rPr>
          <w:rFonts w:ascii="Times New Roman" w:hAnsi="Times New Roman" w:cs="Times New Roman"/>
          <w:sz w:val="24"/>
          <w:szCs w:val="24"/>
        </w:rPr>
        <w:t>Из данных таблицы видно, что все выпускники преодолели минимальный барьер</w:t>
      </w:r>
      <w:r w:rsidR="00A72D56" w:rsidRPr="00B23851">
        <w:rPr>
          <w:rFonts w:ascii="Times New Roman" w:hAnsi="Times New Roman" w:cs="Times New Roman"/>
          <w:sz w:val="24"/>
          <w:szCs w:val="24"/>
        </w:rPr>
        <w:t xml:space="preserve"> по русскому языку, математике, истории; не преодолели минимальный барьер </w:t>
      </w:r>
      <w:r w:rsidR="00CC33E3" w:rsidRPr="00B23851">
        <w:rPr>
          <w:rFonts w:ascii="Times New Roman" w:hAnsi="Times New Roman" w:cs="Times New Roman"/>
          <w:sz w:val="24"/>
          <w:szCs w:val="24"/>
        </w:rPr>
        <w:t>по обществознанию.</w:t>
      </w:r>
      <w:r w:rsidR="00A72D56" w:rsidRPr="00B23851">
        <w:rPr>
          <w:rFonts w:ascii="Times New Roman" w:hAnsi="Times New Roman" w:cs="Times New Roman"/>
          <w:sz w:val="24"/>
          <w:szCs w:val="24"/>
        </w:rPr>
        <w:t xml:space="preserve"> </w:t>
      </w:r>
      <w:r w:rsidR="00572C85" w:rsidRPr="00B23851">
        <w:rPr>
          <w:rFonts w:ascii="Times New Roman" w:hAnsi="Times New Roman" w:cs="Times New Roman"/>
          <w:sz w:val="24"/>
          <w:szCs w:val="24"/>
        </w:rPr>
        <w:t>Проведя сравнительный анализ результатов ЕГЭ с ит</w:t>
      </w:r>
      <w:r w:rsidR="00CC33E3" w:rsidRPr="00B23851">
        <w:rPr>
          <w:rFonts w:ascii="Times New Roman" w:hAnsi="Times New Roman" w:cs="Times New Roman"/>
          <w:sz w:val="24"/>
          <w:szCs w:val="24"/>
        </w:rPr>
        <w:t>о</w:t>
      </w:r>
      <w:r w:rsidR="00572C85" w:rsidRPr="00B23851">
        <w:rPr>
          <w:rFonts w:ascii="Times New Roman" w:hAnsi="Times New Roman" w:cs="Times New Roman"/>
          <w:sz w:val="24"/>
          <w:szCs w:val="24"/>
        </w:rPr>
        <w:t>гами учебного года, можно сделать вывод о  хорошей подготовке выпускников к сдаче единого государственного экзамена по всем предметам</w:t>
      </w:r>
      <w:r w:rsidR="00CC33E3" w:rsidRPr="00B23851">
        <w:rPr>
          <w:rFonts w:ascii="Times New Roman" w:hAnsi="Times New Roman" w:cs="Times New Roman"/>
          <w:sz w:val="24"/>
          <w:szCs w:val="24"/>
        </w:rPr>
        <w:t>, кроме обществознания</w:t>
      </w:r>
      <w:r w:rsidR="00572C85" w:rsidRPr="00B23851">
        <w:rPr>
          <w:rFonts w:ascii="Times New Roman" w:hAnsi="Times New Roman" w:cs="Times New Roman"/>
          <w:sz w:val="24"/>
          <w:szCs w:val="24"/>
        </w:rPr>
        <w:t>.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ab/>
        <w:t>Аттестаты о среднем общем образовании получили 100% выпускников (</w:t>
      </w:r>
      <w:r w:rsidR="00CC33E3" w:rsidRPr="00B23851">
        <w:rPr>
          <w:rFonts w:ascii="Times New Roman" w:hAnsi="Times New Roman" w:cs="Times New Roman"/>
          <w:sz w:val="24"/>
          <w:szCs w:val="24"/>
        </w:rPr>
        <w:t>3</w:t>
      </w:r>
      <w:r w:rsidRPr="00B2385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C33E3" w:rsidRPr="00B23851">
        <w:rPr>
          <w:rFonts w:ascii="Times New Roman" w:hAnsi="Times New Roman" w:cs="Times New Roman"/>
          <w:sz w:val="24"/>
          <w:szCs w:val="24"/>
        </w:rPr>
        <w:t>а</w:t>
      </w:r>
      <w:r w:rsidRPr="00B23851">
        <w:rPr>
          <w:rFonts w:ascii="Times New Roman" w:hAnsi="Times New Roman" w:cs="Times New Roman"/>
          <w:sz w:val="24"/>
          <w:szCs w:val="24"/>
        </w:rPr>
        <w:t>).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</w:t>
      </w:r>
      <w:r w:rsidRPr="00B23851">
        <w:rPr>
          <w:rFonts w:ascii="Times New Roman" w:hAnsi="Times New Roman" w:cs="Times New Roman"/>
          <w:sz w:val="24"/>
          <w:szCs w:val="24"/>
        </w:rPr>
        <w:t>И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з 3-х выпускников 11-го класса в </w:t>
      </w:r>
      <w:proofErr w:type="spellStart"/>
      <w:r w:rsidR="00CC33E3" w:rsidRPr="00B23851">
        <w:rPr>
          <w:rFonts w:ascii="Times New Roman" w:hAnsi="Times New Roman" w:cs="Times New Roman"/>
          <w:sz w:val="24"/>
          <w:szCs w:val="24"/>
        </w:rPr>
        <w:t>СС</w:t>
      </w:r>
      <w:r w:rsidRPr="00B23851">
        <w:rPr>
          <w:rFonts w:ascii="Times New Roman" w:hAnsi="Times New Roman" w:cs="Times New Roman"/>
          <w:sz w:val="24"/>
          <w:szCs w:val="24"/>
        </w:rPr>
        <w:t>УЗы</w:t>
      </w:r>
      <w:proofErr w:type="spellEnd"/>
      <w:r w:rsidRPr="00B23851">
        <w:rPr>
          <w:rFonts w:ascii="Times New Roman" w:hAnsi="Times New Roman" w:cs="Times New Roman"/>
          <w:sz w:val="24"/>
          <w:szCs w:val="24"/>
        </w:rPr>
        <w:t xml:space="preserve"> поступили </w:t>
      </w:r>
      <w:r w:rsidR="00CC33E3" w:rsidRPr="00B23851">
        <w:rPr>
          <w:rFonts w:ascii="Times New Roman" w:hAnsi="Times New Roman" w:cs="Times New Roman"/>
          <w:sz w:val="24"/>
          <w:szCs w:val="24"/>
        </w:rPr>
        <w:t>2 человека (67</w:t>
      </w:r>
      <w:r w:rsidRPr="00B23851">
        <w:rPr>
          <w:rFonts w:ascii="Times New Roman" w:hAnsi="Times New Roman" w:cs="Times New Roman"/>
          <w:sz w:val="24"/>
          <w:szCs w:val="24"/>
        </w:rPr>
        <w:t xml:space="preserve">%), в </w:t>
      </w:r>
      <w:r w:rsidR="00CC33E3" w:rsidRPr="00B23851">
        <w:rPr>
          <w:rFonts w:ascii="Times New Roman" w:hAnsi="Times New Roman" w:cs="Times New Roman"/>
          <w:sz w:val="24"/>
          <w:szCs w:val="24"/>
        </w:rPr>
        <w:t>НПО</w:t>
      </w:r>
      <w:r w:rsidRPr="00B23851">
        <w:rPr>
          <w:rFonts w:ascii="Times New Roman" w:hAnsi="Times New Roman" w:cs="Times New Roman"/>
          <w:sz w:val="24"/>
          <w:szCs w:val="24"/>
        </w:rPr>
        <w:t xml:space="preserve"> –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1 человек (33</w:t>
      </w:r>
      <w:r w:rsidRPr="00B23851">
        <w:rPr>
          <w:rFonts w:ascii="Times New Roman" w:hAnsi="Times New Roman" w:cs="Times New Roman"/>
          <w:sz w:val="24"/>
          <w:szCs w:val="24"/>
        </w:rPr>
        <w:t>%).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>6.Внутришкольный контроль и мероприятия, осуществляемые в рамках школьно</w:t>
      </w:r>
      <w:r w:rsidR="00B23851" w:rsidRPr="00B23851">
        <w:rPr>
          <w:rFonts w:ascii="Times New Roman" w:hAnsi="Times New Roman" w:cs="Times New Roman"/>
          <w:b/>
          <w:sz w:val="24"/>
          <w:szCs w:val="24"/>
        </w:rPr>
        <w:t>й системы оценки качества в 2024</w:t>
      </w:r>
      <w:r w:rsidRPr="00B23851">
        <w:rPr>
          <w:rFonts w:ascii="Times New Roman" w:hAnsi="Times New Roman" w:cs="Times New Roman"/>
          <w:b/>
          <w:sz w:val="24"/>
          <w:szCs w:val="24"/>
        </w:rPr>
        <w:t xml:space="preserve"> году: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385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B23851">
        <w:rPr>
          <w:rFonts w:ascii="Times New Roman" w:hAnsi="Times New Roman" w:cs="Times New Roman"/>
          <w:sz w:val="24"/>
          <w:szCs w:val="24"/>
        </w:rPr>
        <w:t xml:space="preserve"> контроль в МБОУ ЦСОШ №9 осуществлялся на основании </w:t>
      </w:r>
      <w:r w:rsidR="00B23851" w:rsidRPr="00B23851">
        <w:rPr>
          <w:rFonts w:ascii="Times New Roman" w:hAnsi="Times New Roman" w:cs="Times New Roman"/>
          <w:sz w:val="24"/>
          <w:szCs w:val="24"/>
        </w:rPr>
        <w:t>Положения и Плана работы на 2024</w:t>
      </w:r>
      <w:r w:rsidRPr="00B23851">
        <w:rPr>
          <w:rFonts w:ascii="Times New Roman" w:hAnsi="Times New Roman" w:cs="Times New Roman"/>
          <w:sz w:val="24"/>
          <w:szCs w:val="24"/>
        </w:rPr>
        <w:t xml:space="preserve"> год, регламентирующего содержание и условия проведения контроля. </w:t>
      </w:r>
      <w:proofErr w:type="spellStart"/>
      <w:r w:rsidRPr="00B2385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B23851">
        <w:rPr>
          <w:rFonts w:ascii="Times New Roman" w:hAnsi="Times New Roman" w:cs="Times New Roman"/>
          <w:sz w:val="24"/>
          <w:szCs w:val="24"/>
        </w:rPr>
        <w:t xml:space="preserve"> контроль осуществляли: директор, заместители  директора по учебно-воспитательной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B23851">
        <w:rPr>
          <w:rFonts w:ascii="Times New Roman" w:hAnsi="Times New Roman" w:cs="Times New Roman"/>
          <w:sz w:val="24"/>
          <w:szCs w:val="24"/>
        </w:rPr>
        <w:t xml:space="preserve"> и воспитательной работе.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ab/>
        <w:t>1.Учебная деятельность: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посещение уроков администрацией и учителями;</w:t>
      </w:r>
    </w:p>
    <w:p w:rsidR="00572C85" w:rsidRPr="00B23851" w:rsidRDefault="00572C85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проведение открытых уроков;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предметные недели;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участие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в конкурсах, олимпиадах и т.д.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ab/>
        <w:t>2.Воспитательный процесс: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посещение администрацией классных часов;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внеклассные мероприятия;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sz w:val="24"/>
          <w:szCs w:val="24"/>
        </w:rPr>
        <w:t>- участие в творческих конкурсах и спортивных мероприятиях.</w:t>
      </w:r>
    </w:p>
    <w:p w:rsidR="00780ABA" w:rsidRPr="00B23851" w:rsidRDefault="00780ABA" w:rsidP="00572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>7. Оценка результатов предметных олимпиад и конкурсов.</w:t>
      </w:r>
    </w:p>
    <w:p w:rsidR="00B23851" w:rsidRPr="00922DDE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8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23851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B2385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3851">
        <w:rPr>
          <w:rFonts w:ascii="Times New Roman" w:hAnsi="Times New Roman" w:cs="Times New Roman"/>
          <w:sz w:val="24"/>
          <w:szCs w:val="24"/>
        </w:rPr>
        <w:t xml:space="preserve"> всего учебного года велась работа с обучающимися по предметам в плане организации олимпиад различного уровня, так обучающиеся с 1 по 11 класс приняли </w:t>
      </w:r>
      <w:r w:rsidRPr="00B23851">
        <w:rPr>
          <w:rFonts w:ascii="Times New Roman" w:hAnsi="Times New Roman" w:cs="Times New Roman"/>
          <w:sz w:val="24"/>
          <w:szCs w:val="24"/>
        </w:rPr>
        <w:lastRenderedPageBreak/>
        <w:t xml:space="preserve">участие во Всероссийской предметной олимпиаде школьников – </w:t>
      </w:r>
      <w:r w:rsidR="00B23851" w:rsidRPr="00B23851">
        <w:rPr>
          <w:rFonts w:ascii="Times New Roman" w:hAnsi="Times New Roman" w:cs="Times New Roman"/>
          <w:sz w:val="24"/>
          <w:szCs w:val="24"/>
        </w:rPr>
        <w:t>63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человек школьный этап, из них:</w:t>
      </w:r>
      <w:r w:rsidRPr="00B23851">
        <w:rPr>
          <w:rFonts w:ascii="Times New Roman" w:hAnsi="Times New Roman" w:cs="Times New Roman"/>
          <w:sz w:val="24"/>
          <w:szCs w:val="24"/>
        </w:rPr>
        <w:t xml:space="preserve"> победителей </w:t>
      </w:r>
      <w:r w:rsidR="00CC33E3" w:rsidRPr="00B23851">
        <w:rPr>
          <w:rFonts w:ascii="Times New Roman" w:hAnsi="Times New Roman" w:cs="Times New Roman"/>
          <w:sz w:val="24"/>
          <w:szCs w:val="24"/>
        </w:rPr>
        <w:t>и призеров –</w:t>
      </w:r>
      <w:r w:rsidRPr="00B23851">
        <w:rPr>
          <w:rFonts w:ascii="Times New Roman" w:hAnsi="Times New Roman" w:cs="Times New Roman"/>
          <w:sz w:val="24"/>
          <w:szCs w:val="24"/>
        </w:rPr>
        <w:t xml:space="preserve"> 21</w:t>
      </w:r>
      <w:r w:rsidR="00CC33E3" w:rsidRPr="00B2385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23851">
        <w:rPr>
          <w:rFonts w:ascii="Times New Roman" w:hAnsi="Times New Roman" w:cs="Times New Roman"/>
          <w:sz w:val="24"/>
          <w:szCs w:val="24"/>
        </w:rPr>
        <w:t xml:space="preserve">; в муниципальном этапе – </w:t>
      </w:r>
      <w:r w:rsidR="00B23851">
        <w:rPr>
          <w:rFonts w:ascii="Times New Roman" w:hAnsi="Times New Roman" w:cs="Times New Roman"/>
          <w:sz w:val="24"/>
          <w:szCs w:val="24"/>
        </w:rPr>
        <w:t>18</w:t>
      </w:r>
      <w:r w:rsidR="00B23851" w:rsidRPr="00B23851">
        <w:rPr>
          <w:rFonts w:ascii="Times New Roman" w:hAnsi="Times New Roman" w:cs="Times New Roman"/>
          <w:sz w:val="24"/>
          <w:szCs w:val="24"/>
        </w:rPr>
        <w:t xml:space="preserve"> </w:t>
      </w:r>
      <w:r w:rsidR="0024280F" w:rsidRPr="00B23851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="0024280F" w:rsidRPr="00922DDE">
        <w:rPr>
          <w:rFonts w:ascii="Times New Roman" w:hAnsi="Times New Roman" w:cs="Times New Roman"/>
          <w:sz w:val="24"/>
          <w:szCs w:val="24"/>
        </w:rPr>
        <w:t>из них, 3</w:t>
      </w:r>
      <w:r w:rsidRPr="00922DDE">
        <w:rPr>
          <w:rFonts w:ascii="Times New Roman" w:hAnsi="Times New Roman" w:cs="Times New Roman"/>
          <w:sz w:val="24"/>
          <w:szCs w:val="24"/>
        </w:rPr>
        <w:t xml:space="preserve"> призёр</w:t>
      </w:r>
      <w:r w:rsidR="00B23851" w:rsidRPr="00922DDE">
        <w:rPr>
          <w:rFonts w:ascii="Times New Roman" w:hAnsi="Times New Roman" w:cs="Times New Roman"/>
          <w:sz w:val="24"/>
          <w:szCs w:val="24"/>
        </w:rPr>
        <w:t xml:space="preserve">а: Пинчук П. 8 «а» (учитель технологии </w:t>
      </w:r>
      <w:proofErr w:type="spellStart"/>
      <w:r w:rsidR="00B23851" w:rsidRPr="00922DDE">
        <w:rPr>
          <w:rFonts w:ascii="Times New Roman" w:hAnsi="Times New Roman" w:cs="Times New Roman"/>
          <w:sz w:val="24"/>
          <w:szCs w:val="24"/>
        </w:rPr>
        <w:t>Леждей</w:t>
      </w:r>
      <w:proofErr w:type="spellEnd"/>
      <w:r w:rsidR="00B23851" w:rsidRPr="00922DDE">
        <w:rPr>
          <w:rFonts w:ascii="Times New Roman" w:hAnsi="Times New Roman" w:cs="Times New Roman"/>
          <w:sz w:val="24"/>
          <w:szCs w:val="24"/>
        </w:rPr>
        <w:t xml:space="preserve"> А.А</w:t>
      </w:r>
      <w:r w:rsidR="0024280F" w:rsidRPr="00922DDE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B23851" w:rsidRPr="00922DDE">
        <w:rPr>
          <w:rFonts w:ascii="Times New Roman" w:hAnsi="Times New Roman" w:cs="Times New Roman"/>
          <w:sz w:val="24"/>
          <w:szCs w:val="24"/>
        </w:rPr>
        <w:t>Мирзаханян</w:t>
      </w:r>
      <w:proofErr w:type="spellEnd"/>
      <w:r w:rsidR="00B23851" w:rsidRPr="00922DDE">
        <w:rPr>
          <w:rFonts w:ascii="Times New Roman" w:hAnsi="Times New Roman" w:cs="Times New Roman"/>
          <w:sz w:val="24"/>
          <w:szCs w:val="24"/>
        </w:rPr>
        <w:t xml:space="preserve"> Т. по физике 9 «а» класс (учитель Седина В.И.).</w:t>
      </w:r>
    </w:p>
    <w:p w:rsidR="00780ABA" w:rsidRPr="00922DDE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Всего приняли участие в олимпиадах, организованных различными организация</w:t>
      </w:r>
      <w:r w:rsidR="00922DDE" w:rsidRPr="00922DDE">
        <w:rPr>
          <w:rFonts w:ascii="Times New Roman" w:hAnsi="Times New Roman" w:cs="Times New Roman"/>
          <w:sz w:val="24"/>
          <w:szCs w:val="24"/>
        </w:rPr>
        <w:t>ми – 249</w:t>
      </w:r>
      <w:r w:rsidRPr="00922DDE">
        <w:rPr>
          <w:rFonts w:ascii="Times New Roman" w:hAnsi="Times New Roman" w:cs="Times New Roman"/>
          <w:sz w:val="24"/>
          <w:szCs w:val="24"/>
        </w:rPr>
        <w:t xml:space="preserve"> обучающихся, из них </w:t>
      </w:r>
      <w:r w:rsidR="003034F9" w:rsidRPr="00922DDE">
        <w:rPr>
          <w:rFonts w:ascii="Times New Roman" w:hAnsi="Times New Roman" w:cs="Times New Roman"/>
          <w:sz w:val="24"/>
          <w:szCs w:val="24"/>
        </w:rPr>
        <w:t>1</w:t>
      </w:r>
      <w:r w:rsidR="00922DDE" w:rsidRPr="00922DDE">
        <w:rPr>
          <w:rFonts w:ascii="Times New Roman" w:hAnsi="Times New Roman" w:cs="Times New Roman"/>
          <w:sz w:val="24"/>
          <w:szCs w:val="24"/>
        </w:rPr>
        <w:t>09</w:t>
      </w:r>
      <w:r w:rsidRPr="00922DDE">
        <w:rPr>
          <w:rFonts w:ascii="Times New Roman" w:hAnsi="Times New Roman" w:cs="Times New Roman"/>
          <w:sz w:val="24"/>
          <w:szCs w:val="24"/>
        </w:rPr>
        <w:t xml:space="preserve"> обучающихся стали победителями и призёрами различ</w:t>
      </w:r>
      <w:r w:rsidR="00922DDE" w:rsidRPr="00922DDE">
        <w:rPr>
          <w:rFonts w:ascii="Times New Roman" w:hAnsi="Times New Roman" w:cs="Times New Roman"/>
          <w:sz w:val="24"/>
          <w:szCs w:val="24"/>
        </w:rPr>
        <w:t>ного уровня, что составляет 72</w:t>
      </w:r>
      <w:r w:rsidRPr="00922DDE">
        <w:rPr>
          <w:rFonts w:ascii="Times New Roman" w:hAnsi="Times New Roman" w:cs="Times New Roman"/>
          <w:sz w:val="24"/>
          <w:szCs w:val="24"/>
        </w:rPr>
        <w:t>% от общего количества обучающихся.</w:t>
      </w:r>
    </w:p>
    <w:p w:rsidR="00780ABA" w:rsidRPr="00922DDE" w:rsidRDefault="00780ABA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Необходимо продолжить работу с одаренными детьми, детьми, имеющими повышенную мотивацию к изучению отдельных предметов.</w:t>
      </w:r>
    </w:p>
    <w:p w:rsidR="00780ABA" w:rsidRPr="00922DDE" w:rsidRDefault="00780ABA" w:rsidP="00572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DE">
        <w:rPr>
          <w:rFonts w:ascii="Times New Roman" w:hAnsi="Times New Roman" w:cs="Times New Roman"/>
          <w:b/>
          <w:sz w:val="24"/>
          <w:szCs w:val="24"/>
        </w:rPr>
        <w:t>8. Оценка внеурочной деятельности.</w:t>
      </w:r>
    </w:p>
    <w:p w:rsidR="00780ABA" w:rsidRPr="00922DDE" w:rsidRDefault="001347D6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2DDE">
        <w:rPr>
          <w:rFonts w:ascii="Times New Roman" w:hAnsi="Times New Roman" w:cs="Times New Roman"/>
          <w:sz w:val="24"/>
          <w:szCs w:val="24"/>
        </w:rPr>
        <w:t>Под внеурочной деятельностью при  реализации ФГОС начального общего и  основного общего образования понимается образовательная деятельность, осуществляемая в формах, отличных  от урочной, и направ</w:t>
      </w:r>
      <w:r w:rsidR="00BC3ABC" w:rsidRPr="00922DDE">
        <w:rPr>
          <w:rFonts w:ascii="Times New Roman" w:hAnsi="Times New Roman" w:cs="Times New Roman"/>
          <w:sz w:val="24"/>
          <w:szCs w:val="24"/>
        </w:rPr>
        <w:t>ленная на достижение планируемы</w:t>
      </w:r>
      <w:r w:rsidRPr="00922DDE">
        <w:rPr>
          <w:rFonts w:ascii="Times New Roman" w:hAnsi="Times New Roman" w:cs="Times New Roman"/>
          <w:sz w:val="24"/>
          <w:szCs w:val="24"/>
        </w:rPr>
        <w:t>х результатов освоения образовательных программ начального общего и основного общего образования.</w:t>
      </w:r>
      <w:proofErr w:type="gramEnd"/>
      <w:r w:rsidR="00BC3ABC" w:rsidRPr="00922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3ABC" w:rsidRPr="00922DDE">
        <w:rPr>
          <w:rFonts w:ascii="Times New Roman" w:hAnsi="Times New Roman" w:cs="Times New Roman"/>
          <w:sz w:val="24"/>
          <w:szCs w:val="24"/>
        </w:rPr>
        <w:t>Внеурочная деятельность – понятие, объединяющее все виды деятельности обучающихся (кроме учебной), в которых возможно и целесообразно решение задач  воспитания и социализации.</w:t>
      </w:r>
      <w:proofErr w:type="gramEnd"/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Внеурочная деятельность в ОО организуется по направлениям развития личности на  добровольной основе в соответствии с выбором участников образовательных отношений.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Перечень программ, реализуемых в рамках внеурочной деятельности: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>- спортивно-оздоровительное направление;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>- духовно-нравственное направление;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>- социальное направление;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22DDE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922DDE">
        <w:rPr>
          <w:rFonts w:ascii="Times New Roman" w:hAnsi="Times New Roman" w:cs="Times New Roman"/>
          <w:sz w:val="24"/>
          <w:szCs w:val="24"/>
        </w:rPr>
        <w:t xml:space="preserve"> направление;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>- общекультурное направление.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DE">
        <w:rPr>
          <w:rFonts w:ascii="Times New Roman" w:hAnsi="Times New Roman" w:cs="Times New Roman"/>
          <w:b/>
          <w:sz w:val="24"/>
          <w:szCs w:val="24"/>
        </w:rPr>
        <w:t>9.Оценка качества учебно- методического и библиотечно-информационного обеспечения.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Методическое обеспечение школы соответствует целям и задачам ОО: формирование личности выпускника ка субъекта учебной, исследовательской, трудовой,  управленческой, художественно-эстетической деятельности, как субъекта гражданских, экологических, социальных отношений, субъекта общения и саморазвития, тем самым позволяет дать образование на уровне образовательных стандартов всем обучающимся.</w:t>
      </w:r>
    </w:p>
    <w:p w:rsidR="00BC3ABC" w:rsidRPr="00922DDE" w:rsidRDefault="00BC3ABC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В ОО имеется система учебно-методических материалов, обеспечивающих образовательный процесс. Учителя реализовывают государственные программы (федеральные, авторские), подкрепленные учебни</w:t>
      </w:r>
      <w:r w:rsidR="00DD5152" w:rsidRPr="00922DDE">
        <w:rPr>
          <w:rFonts w:ascii="Times New Roman" w:hAnsi="Times New Roman" w:cs="Times New Roman"/>
          <w:sz w:val="24"/>
          <w:szCs w:val="24"/>
        </w:rPr>
        <w:t>ками и дидактическими материала</w:t>
      </w:r>
      <w:r w:rsidRPr="00922DDE">
        <w:rPr>
          <w:rFonts w:ascii="Times New Roman" w:hAnsi="Times New Roman" w:cs="Times New Roman"/>
          <w:sz w:val="24"/>
          <w:szCs w:val="24"/>
        </w:rPr>
        <w:t>ми</w:t>
      </w:r>
      <w:r w:rsidR="00DD5152" w:rsidRPr="00922DDE">
        <w:rPr>
          <w:rFonts w:ascii="Times New Roman" w:hAnsi="Times New Roman" w:cs="Times New Roman"/>
          <w:sz w:val="24"/>
          <w:szCs w:val="24"/>
        </w:rPr>
        <w:t>, соответствующими ФГОС НОО, ФГОС ООО, ФКГОС. УМК ОО составлен на основе федерального перечня учебников, рекомендованных и допущенных Министерством образования и науки Российской Федерации к использованию в образовательном процессе.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Методическая работа ОО оформляется документально в форме: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протоколов педагогического совета;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годового плана работы школы;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плана ВШК: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плана методической работы;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письменных материалов по анализу и самоанализу;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аналитических справок;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        - отчетов о проведенных мероприятиях;</w:t>
      </w:r>
    </w:p>
    <w:p w:rsidR="00DD5152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lastRenderedPageBreak/>
        <w:t xml:space="preserve">          - докладов, сообщений, текстов, разработанных модифицированных, адаптированных методик, технологий, программ, обобщенных материалов о системе работы педагогов, материалов печати по проблемам образования, информации с городских, областных семинаров.</w:t>
      </w:r>
    </w:p>
    <w:p w:rsidR="00604F9E" w:rsidRPr="00922DDE" w:rsidRDefault="00DD5152" w:rsidP="00572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Аналитическую деятельность методических обеспечений ОО осуществляют заместители директора по учебно-воспитательной работе и воспитательной работе.</w:t>
      </w:r>
    </w:p>
    <w:p w:rsidR="00604F9E" w:rsidRPr="00922DDE" w:rsidRDefault="00604F9E" w:rsidP="006622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DDE">
        <w:rPr>
          <w:rFonts w:ascii="Times New Roman" w:hAnsi="Times New Roman" w:cs="Times New Roman"/>
          <w:b/>
          <w:sz w:val="24"/>
          <w:szCs w:val="24"/>
        </w:rPr>
        <w:t>10.Оценка качества материально-технической базы.</w:t>
      </w:r>
    </w:p>
    <w:p w:rsidR="00604F9E" w:rsidRPr="00922DDE" w:rsidRDefault="00662285" w:rsidP="006622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 xml:space="preserve">  </w:t>
      </w:r>
      <w:r w:rsidR="00604F9E" w:rsidRPr="00922DDE">
        <w:rPr>
          <w:rFonts w:ascii="Times New Roman" w:hAnsi="Times New Roman" w:cs="Times New Roman"/>
          <w:sz w:val="24"/>
          <w:szCs w:val="24"/>
        </w:rPr>
        <w:t>Здание МБОУ ЦСОШ №9 было построено в 1973 году по типовому проекту, включает в себя 2 этажа общей площадью 2354,5 кв. м. Проектная мощность школы -420 человек.</w:t>
      </w:r>
    </w:p>
    <w:p w:rsidR="00604F9E" w:rsidRPr="00922DDE" w:rsidRDefault="00604F9E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DDE">
        <w:rPr>
          <w:rFonts w:ascii="Times New Roman" w:hAnsi="Times New Roman" w:cs="Times New Roman"/>
          <w:sz w:val="24"/>
          <w:szCs w:val="24"/>
        </w:rPr>
        <w:tab/>
        <w:t>Материально-техническая база МБОУ ЦСОШ №9 укомплектована необходимым количеством н</w:t>
      </w:r>
      <w:r w:rsidR="0035141F" w:rsidRPr="00922DDE">
        <w:rPr>
          <w:rFonts w:ascii="Times New Roman" w:hAnsi="Times New Roman" w:cs="Times New Roman"/>
          <w:sz w:val="24"/>
          <w:szCs w:val="24"/>
        </w:rPr>
        <w:t>аглядных пособий и учебно-лабора</w:t>
      </w:r>
      <w:r w:rsidRPr="00922DDE">
        <w:rPr>
          <w:rFonts w:ascii="Times New Roman" w:hAnsi="Times New Roman" w:cs="Times New Roman"/>
          <w:sz w:val="24"/>
          <w:szCs w:val="24"/>
        </w:rPr>
        <w:t>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604F9E" w:rsidRPr="00922DDE" w:rsidRDefault="00604F9E" w:rsidP="003514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DDE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обеспечение образовательного процесса </w:t>
      </w:r>
      <w:r w:rsidR="0035141F" w:rsidRPr="00922D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922DDE">
        <w:rPr>
          <w:rFonts w:ascii="Times New Roman" w:eastAsia="Calibri" w:hAnsi="Times New Roman" w:cs="Times New Roman"/>
          <w:sz w:val="24"/>
          <w:szCs w:val="24"/>
        </w:rPr>
        <w:t>МБОУ ЦСОШ №9, в том числе для детей с ОВЗ:</w:t>
      </w:r>
    </w:p>
    <w:p w:rsidR="0035141F" w:rsidRPr="00922DDE" w:rsidRDefault="0035141F" w:rsidP="003514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906"/>
        <w:gridCol w:w="5599"/>
      </w:tblGrid>
      <w:tr w:rsidR="00E674EF" w:rsidRPr="00922DDE" w:rsidTr="0035141F">
        <w:trPr>
          <w:trHeight w:val="1355"/>
        </w:trPr>
        <w:tc>
          <w:tcPr>
            <w:tcW w:w="846" w:type="dxa"/>
          </w:tcPr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604F9E" w:rsidRPr="00922DDE" w:rsidRDefault="00604F9E" w:rsidP="00604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Наименование помещений, кабинетов и пр. с перечнем основного оборудования.</w:t>
            </w:r>
          </w:p>
        </w:tc>
      </w:tr>
      <w:tr w:rsidR="00E674EF" w:rsidRPr="00922DDE" w:rsidTr="0035141F">
        <w:trPr>
          <w:trHeight w:val="26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1.Брусья параллельные гимнастические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2. Перекладина гимнастическая -1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3. Конь гимнастический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 Козел гимнастический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5.Мостик гимнастический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6. Маты гимнастические – 30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7.Гири 16 кг. – 2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8. Гири 24 кг. – 2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9.Обруч гимнастический – 10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10.Столы теннисные 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11.Граната 500гр.- 10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12.Граната 700гр.-10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13.Мячи для метания 150гр.- 20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14.Палки гимнастические – 20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15.Мячи набивные – 0,5 кг -5шт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16. Мячи набивные – 01 кг -5шт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17. Мячи набивные – 1,5 кг -5шт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18.Ворота гандбольные – 2 шт.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19.Сетка волейбольная – 3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20.Канат гимнастический для перетягивания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21. Канат гимнастический для лазания–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22.Скамейка гимнастическая – 14шт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23. Стойка обводная с флажком – 16шт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24. Ракетка для настольного тенниса – 15 пар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25.Мяч баск. трен. "TORRES BM600"- 18шт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26.Настольный теннис мяч, 4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в упаковке – 10шт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  <w:r w:rsidRPr="00922DDE">
              <w:rPr>
                <w:rFonts w:ascii="Times New Roman" w:hAnsi="Times New Roman"/>
                <w:sz w:val="24"/>
                <w:szCs w:val="24"/>
              </w:rPr>
              <w:t>Сетка мини-футбольная/гандбольная. – 1 пара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28.Стенка гимнастическая – 6шт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29.Щит баскетбольный 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lastRenderedPageBreak/>
              <w:t>30. Стойка волейбольная на растяжках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31. Сетка баскетбольная – 4шт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32.Перекладина турник навесной – 4шт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33. Мяч баскетбольный – 20шт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34. Мяч футбольный – 20шт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35.Мяч волейбольный – 15шт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36.Насос для накачивания мячей 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37.Жилетка игровая – 26шт</w:t>
            </w:r>
          </w:p>
        </w:tc>
      </w:tr>
      <w:tr w:rsidR="00E674EF" w:rsidRPr="00922DDE" w:rsidTr="00662285">
        <w:trPr>
          <w:trHeight w:val="272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№206</w:t>
            </w:r>
          </w:p>
          <w:p w:rsidR="00604F9E" w:rsidRPr="00922DDE" w:rsidRDefault="00604F9E" w:rsidP="00604F9E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1.Интерактивный комплекс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TeachTouch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 шт.</w:t>
            </w:r>
          </w:p>
          <w:p w:rsidR="00604F9E" w:rsidRPr="00922DDE" w:rsidRDefault="00604F9E" w:rsidP="00604F9E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2.Фотоаппарат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1шт.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Технология, ИЗО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№113</w:t>
            </w: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(Технология для девочек)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1.3D принтер–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2.Интерактивная доска–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3.Проектор BENO–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4.Сплит-система CENTEK–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5.Принтер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Canоn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6.Компьютер в сборе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Citylin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7.Машинка швейная – 6шт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8.Печь электрическая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9.Утюг с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пароувлажнителем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Иностранный язык(английский), </w:t>
            </w:r>
          </w:p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язык, литература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№211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1.Интерактивно-мультимедийный комплекс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2.Ноутбуки (передвижной класс информатики)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Acer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3.МФУ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Canon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MF 230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4.Принтер HP М252dw - 1шт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Иностранный язык(английский), </w:t>
            </w:r>
          </w:p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№216</w:t>
            </w: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Лингафонный кабинет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AktivBoard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 Ноутбук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TOSHIBA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3.Доска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TechilabMultimedia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 Проектор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5.Наушники – 16ш.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Технология 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Мастерская 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1.Компьютер в сборе (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cityline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AOC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smartbuy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)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2.Принтер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3. 3D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принтер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maker bot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Replikator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2x – 1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4.Верстак ученический комбинированный ВК-1- 12шт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5.Машина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заточная</w:t>
            </w:r>
            <w:proofErr w:type="gram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.З</w:t>
            </w:r>
            <w:proofErr w:type="gram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аточная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машина Т150\150.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6.Станок токарный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деревообрабатывающий</w:t>
            </w:r>
            <w:proofErr w:type="gram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танок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токарный 7.WML-1000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Кратон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(по дереву)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8.Станок токарный по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металлу</w:t>
            </w:r>
            <w:proofErr w:type="gram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.С</w:t>
            </w:r>
            <w:proofErr w:type="gram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танок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токарно-винторезный по металлу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Metalmaster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MML 1830V (MML 180x300V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Turner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)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9.Станок фрезерно-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гравировальный</w:t>
            </w:r>
            <w:proofErr w:type="gram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.Ф</w:t>
            </w:r>
            <w:proofErr w:type="gram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резерный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стол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Кратон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MT-20-01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10.Станок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сверлильный.Cтанок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сверлильный Калибр СС-13/400А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11.Шкаф инструментальный – 5шт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Химия, биология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Кабинет№207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1.Доска SMART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HPLaserJetP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1102- 1шт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3.Проэктор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4.Компьютер в сборе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5.Шкаф вытяжной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6.Шкаф для хранения химических реактивов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7.Шкаф для лабораторной посуды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8.Шкаф для легковоспламеняющихся жидкостей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География 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№205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 Компьютер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Samsung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в сборе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 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Сanon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3.Мультимедийный комплекс SMART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  <w:p w:rsidR="00604F9E" w:rsidRPr="00922DDE" w:rsidRDefault="00604F9E" w:rsidP="00604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(алгебра, геометрия)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№212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1.Принтер  SCX -4220 – 1шт   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2.Мультимедийный Комплекс М-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TOUCH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Физика, информатика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 №214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1.Мобильный компьютерный класс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2.Музыкальный центр IBIZA PORT9CD-VHF–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3.Цифровойфотоаппарат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CanonPowerStot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480–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4.МФУ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Phaser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6121 М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FP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5.Компьютер в сборе–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6.Видиокамера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PANASONIKHC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110–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7.МФУ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XeroxWorkCentre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3045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8.Мультимедийный комплекс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TeachTouch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История, ОДНКНР, музыка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Кабинет№219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1.Доска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SMARTBoard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2.Проэктор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Optoma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3.Принтер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Сanon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4.Компьютер в сборе–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6.Колонки – 1пар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язык, литература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Кабинет№204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1.Проэктор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Optoma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2.Доска SMART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Board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Кабинет№202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1.Мультимедийный комплекс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2.Компьютер в сборе–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3.Фотоаппарат (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NIKON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) 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4.Видеокамера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5.МФУ HP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LaserJet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М1132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6.Колонки – 1пар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Кабинет№207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1.Принтер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Сanon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2.Проэктор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EPSON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3.Компьютер в сборе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BENQ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4.Колонки- 1пар</w:t>
            </w:r>
          </w:p>
          <w:p w:rsidR="0035141F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5.Доска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Aktiv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Board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 – 1шт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Медицинский кабинет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Медицинский кабинет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1.Аппарат диагностический для контроля физиологических параметров АРМИС</w:t>
            </w:r>
          </w:p>
          <w:p w:rsidR="00604F9E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 xml:space="preserve">2.Холодильник электрический для хранения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вакцины – 1шт</w:t>
            </w:r>
          </w:p>
          <w:p w:rsidR="0035141F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Обеспеченность 100%</w:t>
            </w:r>
          </w:p>
        </w:tc>
      </w:tr>
      <w:tr w:rsidR="00E674EF" w:rsidRPr="00922DDE" w:rsidTr="00662285">
        <w:trPr>
          <w:trHeight w:val="272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Столовая (пищеблок)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Столовая (пищеблок)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1.Столовая на 120 посадочных месть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2. Холодильник электрический -3шт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3.Холодильник электрический для проб- 1шт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4.Паровенкомат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5. Печь электрическая – 2шт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6.Элетро-сковорода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7.Микроволновая печь – 1шт</w:t>
            </w:r>
          </w:p>
          <w:p w:rsidR="0035141F" w:rsidRPr="00922DDE" w:rsidRDefault="00604F9E" w:rsidP="00604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Обеспеченность 100%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Библиотека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Библиотека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1.Компьютер в сборе- 1шт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2.Принтер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3.Библиотечный фонд составляют </w:t>
            </w:r>
            <w:r w:rsidR="00766707"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18196</w:t>
            </w: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,00 экземпляров.</w:t>
            </w:r>
          </w:p>
          <w:p w:rsidR="0035141F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Обеспеченность обучающихся учебниками 100%</w:t>
            </w:r>
          </w:p>
        </w:tc>
      </w:tr>
      <w:tr w:rsidR="00E674EF" w:rsidRPr="00922DDE" w:rsidTr="0035141F">
        <w:trPr>
          <w:trHeight w:val="617"/>
        </w:trPr>
        <w:tc>
          <w:tcPr>
            <w:tcW w:w="846" w:type="dxa"/>
          </w:tcPr>
          <w:p w:rsidR="00604F9E" w:rsidRPr="00922DDE" w:rsidRDefault="00604F9E" w:rsidP="00604F9E">
            <w:pPr>
              <w:spacing w:before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06" w:type="dxa"/>
          </w:tcPr>
          <w:p w:rsidR="00604F9E" w:rsidRPr="00922DDE" w:rsidRDefault="00604F9E" w:rsidP="00604F9E">
            <w:pPr>
              <w:spacing w:before="24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Спортивные площадки</w:t>
            </w:r>
          </w:p>
        </w:tc>
        <w:tc>
          <w:tcPr>
            <w:tcW w:w="5599" w:type="dxa"/>
          </w:tcPr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1.Футбольная площадка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2.Универсальная площадка с резиновым покрытием для баскетбола и волейбола – 1шт</w:t>
            </w:r>
          </w:p>
          <w:p w:rsidR="00604F9E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3.Детский спортивный комплекс – 3шт</w:t>
            </w:r>
          </w:p>
          <w:p w:rsidR="0035141F" w:rsidRPr="00922DDE" w:rsidRDefault="00604F9E" w:rsidP="00604F9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4. Площадка для игры в настольный теннис – 1шт</w:t>
            </w:r>
          </w:p>
        </w:tc>
      </w:tr>
      <w:tr w:rsidR="00E674EF" w:rsidRPr="00922DDE" w:rsidTr="0035141F">
        <w:tc>
          <w:tcPr>
            <w:tcW w:w="846" w:type="dxa"/>
          </w:tcPr>
          <w:p w:rsidR="0035141F" w:rsidRPr="00922DDE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06" w:type="dxa"/>
          </w:tcPr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Технология </w:t>
            </w:r>
          </w:p>
        </w:tc>
        <w:tc>
          <w:tcPr>
            <w:tcW w:w="5599" w:type="dxa"/>
          </w:tcPr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Кабинет №104 (начальные классы)</w:t>
            </w:r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Фотоаппарат 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Canon</w:t>
            </w: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- 1шт</w:t>
            </w:r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Интерактивная доска 3D – 1шт</w:t>
            </w:r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МФУ 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Canon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1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Принтер </w:t>
            </w:r>
            <w:proofErr w:type="spellStart"/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Laser</w:t>
            </w:r>
            <w:proofErr w:type="spellEnd"/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V1005 – 1шт</w:t>
            </w:r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Компьютер в сборе – 1шт</w:t>
            </w:r>
          </w:p>
          <w:p w:rsidR="0035141F" w:rsidRPr="00922DDE" w:rsidRDefault="0035141F" w:rsidP="0035141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DD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Видеокамера – 1шт</w:t>
            </w:r>
          </w:p>
        </w:tc>
      </w:tr>
      <w:tr w:rsidR="00E674EF" w:rsidRPr="00922DDE" w:rsidTr="0035141F">
        <w:trPr>
          <w:trHeight w:val="621"/>
        </w:trPr>
        <w:tc>
          <w:tcPr>
            <w:tcW w:w="846" w:type="dxa"/>
          </w:tcPr>
          <w:p w:rsidR="0035141F" w:rsidRPr="00922DDE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06" w:type="dxa"/>
          </w:tcPr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Технология </w:t>
            </w:r>
          </w:p>
        </w:tc>
        <w:tc>
          <w:tcPr>
            <w:tcW w:w="5599" w:type="dxa"/>
          </w:tcPr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 xml:space="preserve"> Кабинет №105(начальные классы)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1.Видеокамера PANASONIK HC-V110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 xml:space="preserve">2.Интерактивная доска </w:t>
            </w:r>
            <w:proofErr w:type="spellStart"/>
            <w:r w:rsidRPr="00922DDE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922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2DDE">
              <w:rPr>
                <w:rFonts w:ascii="Times New Roman" w:hAnsi="Times New Roman"/>
                <w:sz w:val="24"/>
                <w:szCs w:val="24"/>
              </w:rPr>
              <w:t>Board</w:t>
            </w:r>
            <w:proofErr w:type="spellEnd"/>
            <w:r w:rsidRPr="00922DDE">
              <w:rPr>
                <w:rFonts w:ascii="Times New Roman" w:hAnsi="Times New Roman"/>
                <w:sz w:val="24"/>
                <w:szCs w:val="24"/>
              </w:rPr>
              <w:t xml:space="preserve"> 480–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3.Компьютер в сборе–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 xml:space="preserve">4.Мультимидийный проектор </w:t>
            </w:r>
            <w:proofErr w:type="spellStart"/>
            <w:r w:rsidRPr="00922DDE">
              <w:rPr>
                <w:rFonts w:ascii="Times New Roman" w:hAnsi="Times New Roman"/>
                <w:sz w:val="24"/>
                <w:szCs w:val="24"/>
              </w:rPr>
              <w:t>Optoma</w:t>
            </w:r>
            <w:proofErr w:type="spellEnd"/>
            <w:r w:rsidRPr="00922DDE">
              <w:rPr>
                <w:rFonts w:ascii="Times New Roman" w:hAnsi="Times New Roman"/>
                <w:sz w:val="24"/>
                <w:szCs w:val="24"/>
              </w:rPr>
              <w:t xml:space="preserve"> DS327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 xml:space="preserve">5.Принтер HP </w:t>
            </w:r>
            <w:proofErr w:type="spellStart"/>
            <w:r w:rsidRPr="00922DDE">
              <w:rPr>
                <w:rFonts w:ascii="Times New Roman" w:hAnsi="Times New Roman"/>
                <w:sz w:val="24"/>
                <w:szCs w:val="24"/>
              </w:rPr>
              <w:t>Laserjet</w:t>
            </w:r>
            <w:proofErr w:type="spellEnd"/>
            <w:r w:rsidRPr="00922DDE">
              <w:rPr>
                <w:rFonts w:ascii="Times New Roman" w:hAnsi="Times New Roman"/>
                <w:sz w:val="24"/>
                <w:szCs w:val="24"/>
              </w:rPr>
              <w:t xml:space="preserve"> 1018–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6.Музыкальный центр LG RBD 154K– 1шт</w:t>
            </w:r>
          </w:p>
        </w:tc>
      </w:tr>
      <w:tr w:rsidR="00E674EF" w:rsidRPr="00922DDE" w:rsidTr="0035141F">
        <w:trPr>
          <w:trHeight w:val="632"/>
        </w:trPr>
        <w:tc>
          <w:tcPr>
            <w:tcW w:w="846" w:type="dxa"/>
          </w:tcPr>
          <w:p w:rsidR="0035141F" w:rsidRPr="00922DDE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06" w:type="dxa"/>
          </w:tcPr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Изобразительное искусство</w:t>
            </w:r>
          </w:p>
          <w:p w:rsidR="0035141F" w:rsidRPr="00922DDE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922DDE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5599" w:type="dxa"/>
          </w:tcPr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lastRenderedPageBreak/>
              <w:t>Кабинет №103(начальные классы)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1.Компьютер в сборе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2.DVD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3.Фотоаппарат цифровой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4.Колонки – 1пар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5.Принтер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6.Магнитофон 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t>7.Интерактивная доска– 1шт</w:t>
            </w:r>
          </w:p>
          <w:p w:rsidR="0035141F" w:rsidRPr="00922DDE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DE">
              <w:rPr>
                <w:rFonts w:ascii="Times New Roman" w:hAnsi="Times New Roman"/>
                <w:sz w:val="24"/>
                <w:szCs w:val="24"/>
              </w:rPr>
              <w:lastRenderedPageBreak/>
              <w:t>8.Видеокамера– 1шт</w:t>
            </w:r>
          </w:p>
        </w:tc>
      </w:tr>
      <w:tr w:rsidR="00E674EF" w:rsidRPr="00E5062A" w:rsidTr="0035141F">
        <w:trPr>
          <w:trHeight w:val="614"/>
        </w:trPr>
        <w:tc>
          <w:tcPr>
            <w:tcW w:w="846" w:type="dxa"/>
          </w:tcPr>
          <w:p w:rsidR="0035141F" w:rsidRPr="00E5062A" w:rsidRDefault="0035141F" w:rsidP="00351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06" w:type="dxa"/>
          </w:tcPr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5599" w:type="dxa"/>
          </w:tcPr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Кабинет №107(начальные классы)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1.ЖК - телевизор–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2.Музыкальный центр–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3.Видеомагнитофон–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4.Компьютер в сборе–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5.Интерактивная доска–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6.Мультимедийный проектор с потолочным креплением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7.Принтер (МФУ)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8.HDВидеокамера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9.Датчик температуры(-50С +130С)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10.Адаптер 200 измерений в секунду (Система сбора данных)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11.Датчик атмосферного давления воздуха(барометр) 0 -700 кПа–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12.Датчик силы–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13.Датчик света–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14.Датчик температуры поверхности(-30С - +50С)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15.Датчик содержания кислорода(0 – 100%)–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16.Датчик частоты сердечных сокращений–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17.Датчик расстояния (15см -600см) – 1шт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18.Портативный персональный компьютер – 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19.Адаптер 200 измерений в секунду (Система сбора данных)-13шт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20.Датчик температуры(-50С +130С)-14шт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21.Датчик температуры поверхности(-30С - +50С)-13шт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22.Датчик света- 13шт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23.Датчик силы – 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24.Датчик атмосферного давления воздуха(барометр) 0 -700 кПа – 13шт</w:t>
            </w:r>
          </w:p>
          <w:p w:rsidR="0035141F" w:rsidRPr="00E5062A" w:rsidRDefault="0035141F" w:rsidP="00F11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25.Цифровой беспроводной микроскоп  - 13шт</w:t>
            </w:r>
          </w:p>
        </w:tc>
      </w:tr>
      <w:tr w:rsidR="00E674EF" w:rsidRPr="00E5062A" w:rsidTr="0035141F">
        <w:trPr>
          <w:trHeight w:val="617"/>
        </w:trPr>
        <w:tc>
          <w:tcPr>
            <w:tcW w:w="846" w:type="dxa"/>
          </w:tcPr>
          <w:p w:rsidR="0035141F" w:rsidRPr="00E5062A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06" w:type="dxa"/>
          </w:tcPr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5599" w:type="dxa"/>
          </w:tcPr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Кабинет №108(начальные классы)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1.Видеокамера     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Panasonic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2.Телевизор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BBK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3.Ноутбук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emachines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BBK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5. Принтер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CP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1025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6.Компьютер в сборе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Dynamik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PCTSi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32100–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7.Мультимедийный  проектор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Optjma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DS 327–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8.Интерактивная доска PROMETHEAN–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9.Фотокамера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Сanon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</w:tc>
      </w:tr>
      <w:tr w:rsidR="00E674EF" w:rsidRPr="00E5062A" w:rsidTr="00766707">
        <w:trPr>
          <w:trHeight w:val="272"/>
        </w:trPr>
        <w:tc>
          <w:tcPr>
            <w:tcW w:w="846" w:type="dxa"/>
          </w:tcPr>
          <w:p w:rsidR="0035141F" w:rsidRPr="00E5062A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06" w:type="dxa"/>
          </w:tcPr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Окружающий мир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5599" w:type="dxa"/>
          </w:tcPr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lastRenderedPageBreak/>
              <w:t>Кабинет №203(начальные классы)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1.Интерктивная доска D 3 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2.DVD 753HD–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3.Караоке DVD – плеер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Samsung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ES 10–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4.Цифровая фотокамера–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5.Ноутбук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emachines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>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6.Видеокамера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Panasonik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HS – V 110–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7.Принтер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062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5062A">
              <w:rPr>
                <w:rFonts w:ascii="Times New Roman" w:hAnsi="Times New Roman"/>
                <w:sz w:val="24"/>
                <w:szCs w:val="24"/>
              </w:rPr>
              <w:t xml:space="preserve"> 1102– 1шт</w:t>
            </w:r>
          </w:p>
        </w:tc>
      </w:tr>
      <w:tr w:rsidR="00E674EF" w:rsidRPr="00E5062A" w:rsidTr="0035141F">
        <w:trPr>
          <w:trHeight w:val="617"/>
        </w:trPr>
        <w:tc>
          <w:tcPr>
            <w:tcW w:w="846" w:type="dxa"/>
          </w:tcPr>
          <w:p w:rsidR="0035141F" w:rsidRPr="00E5062A" w:rsidRDefault="0035141F" w:rsidP="0035141F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906" w:type="dxa"/>
          </w:tcPr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Русский язык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Литературное чтение на родном языке (русский)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Математика 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Окружающий мир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ОРКСЭ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Музыка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Изобразительное искусство</w:t>
            </w:r>
          </w:p>
          <w:p w:rsidR="0035141F" w:rsidRPr="00E5062A" w:rsidRDefault="0035141F" w:rsidP="00F110D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5062A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5599" w:type="dxa"/>
          </w:tcPr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>Кабинет№106(начальные классы)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1.Интерактивный многопользовательский обучающий 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2.комплекс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Teacyh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Touch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–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3.Принтер HP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P1101 - 1шт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4.Ноутбук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Emachines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 - 2шт</w:t>
            </w:r>
          </w:p>
          <w:p w:rsidR="0035141F" w:rsidRPr="00E5062A" w:rsidRDefault="0035141F" w:rsidP="00F11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2A">
              <w:rPr>
                <w:rFonts w:ascii="Times New Roman" w:hAnsi="Times New Roman"/>
                <w:sz w:val="24"/>
                <w:szCs w:val="24"/>
              </w:rPr>
              <w:t xml:space="preserve">5.Ноутбук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Lenovo</w:t>
            </w:r>
            <w:proofErr w:type="spellEnd"/>
            <w:r w:rsidRPr="00E5062A">
              <w:rPr>
                <w:rFonts w:ascii="Times New Roman" w:hAnsi="Times New Roman"/>
                <w:sz w:val="24"/>
                <w:szCs w:val="24"/>
              </w:rPr>
              <w:t xml:space="preserve">  - 13 </w:t>
            </w:r>
            <w:proofErr w:type="spellStart"/>
            <w:r w:rsidRPr="00E5062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DD5152" w:rsidRPr="00E5062A" w:rsidRDefault="001570C9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        </w:t>
      </w:r>
      <w:r w:rsidR="0035141F" w:rsidRPr="00E5062A">
        <w:rPr>
          <w:rFonts w:ascii="Times New Roman" w:hAnsi="Times New Roman" w:cs="Times New Roman"/>
          <w:sz w:val="24"/>
          <w:szCs w:val="24"/>
        </w:rPr>
        <w:t>В школе имеется всё необходимое оборудование для занятий шахматами:</w:t>
      </w:r>
    </w:p>
    <w:p w:rsidR="0035141F" w:rsidRPr="00E5062A" w:rsidRDefault="0035141F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фигуры шахматные пластиковые напольные – 1 комплект;</w:t>
      </w:r>
    </w:p>
    <w:p w:rsidR="0035141F" w:rsidRPr="00E5062A" w:rsidRDefault="0035141F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- доска шахматная деревянная (средняя) – 30 </w:t>
      </w:r>
      <w:r w:rsidR="00766707" w:rsidRPr="00E5062A">
        <w:rPr>
          <w:rFonts w:ascii="Times New Roman" w:hAnsi="Times New Roman" w:cs="Times New Roman"/>
          <w:sz w:val="24"/>
          <w:szCs w:val="24"/>
        </w:rPr>
        <w:t>шт.;</w:t>
      </w:r>
    </w:p>
    <w:p w:rsidR="0035141F" w:rsidRPr="00E5062A" w:rsidRDefault="0035141F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часы шахматные электронные – 12 шт.;</w:t>
      </w:r>
    </w:p>
    <w:p w:rsidR="0035141F" w:rsidRPr="00E5062A" w:rsidRDefault="0035141F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доска шахматная демонстрационная магнитная – 10 шт.;</w:t>
      </w:r>
    </w:p>
    <w:p w:rsidR="0035141F" w:rsidRPr="00E5062A" w:rsidRDefault="0035141F" w:rsidP="00351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шахматные столы в комплекте с шахматами – 3 шт.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         Обучающиеся МБОУ ЦСОШ №9 обеспечены горячим питанием, которое осуществляется через столовую (120 посадочных мест) и буфет. Питание организовано в соответствии с графиком, утвержденным директором МБОУ ЦСОШ №9.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        Безопасное пребывание в МБОУ ЦСОШ №9 обеспечено наличием: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автоматизированной системы пожарной сигнализации;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- тревожной кнопкой, подключенной к пульту централизованной охраны </w:t>
      </w:r>
      <w:proofErr w:type="spellStart"/>
      <w:r w:rsidRPr="00E5062A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E5062A">
        <w:rPr>
          <w:rFonts w:ascii="Times New Roman" w:hAnsi="Times New Roman" w:cs="Times New Roman"/>
          <w:sz w:val="24"/>
          <w:szCs w:val="24"/>
        </w:rPr>
        <w:t>;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системой видеонаблюдения;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охранной системой, подключенной к службе 112 Целинского района;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 xml:space="preserve">- ручным </w:t>
      </w:r>
      <w:proofErr w:type="spellStart"/>
      <w:r w:rsidRPr="00E5062A">
        <w:rPr>
          <w:rFonts w:ascii="Times New Roman" w:hAnsi="Times New Roman" w:cs="Times New Roman"/>
          <w:sz w:val="24"/>
          <w:szCs w:val="24"/>
        </w:rPr>
        <w:t>металлодетектором</w:t>
      </w:r>
      <w:proofErr w:type="spellEnd"/>
      <w:r w:rsidRPr="00E5062A">
        <w:rPr>
          <w:rFonts w:ascii="Times New Roman" w:hAnsi="Times New Roman" w:cs="Times New Roman"/>
          <w:sz w:val="24"/>
          <w:szCs w:val="24"/>
        </w:rPr>
        <w:t>;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- ограждением по периметру школьного двора.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ab/>
        <w:t>На территории МБОУ ЦСОШ №9 имеется спортивная баскетбольная/волейбольная площадка с искусственным покрытием, полоса препятствий.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b/>
          <w:sz w:val="24"/>
          <w:szCs w:val="24"/>
        </w:rPr>
        <w:t>11. Осн</w:t>
      </w:r>
      <w:r w:rsidR="00922DDE" w:rsidRPr="00E5062A">
        <w:rPr>
          <w:rFonts w:ascii="Times New Roman" w:hAnsi="Times New Roman" w:cs="Times New Roman"/>
          <w:b/>
          <w:sz w:val="24"/>
          <w:szCs w:val="24"/>
        </w:rPr>
        <w:t>овные направления работы на 2025</w:t>
      </w:r>
      <w:r w:rsidRPr="00E5062A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1570C9" w:rsidRPr="00E5062A" w:rsidRDefault="001570C9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1.Повышать уровень  получения обучающимися качественного образования</w:t>
      </w:r>
      <w:r w:rsidR="00ED72B4" w:rsidRPr="00E5062A">
        <w:rPr>
          <w:rFonts w:ascii="Times New Roman" w:hAnsi="Times New Roman" w:cs="Times New Roman"/>
          <w:sz w:val="24"/>
          <w:szCs w:val="24"/>
        </w:rPr>
        <w:t xml:space="preserve"> в соответствии с личностными потребностями и индивидуальными возможностями каждого ребенка.</w:t>
      </w:r>
    </w:p>
    <w:p w:rsidR="00ED72B4" w:rsidRPr="00E5062A" w:rsidRDefault="00ED72B4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2.Продолжать обобщать и распространять педагогический опыт, изучать способы мотивации учения.</w:t>
      </w:r>
    </w:p>
    <w:p w:rsidR="00ED72B4" w:rsidRPr="00E5062A" w:rsidRDefault="00ED72B4" w:rsidP="00157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62A">
        <w:rPr>
          <w:rFonts w:ascii="Times New Roman" w:hAnsi="Times New Roman" w:cs="Times New Roman"/>
          <w:sz w:val="24"/>
          <w:szCs w:val="24"/>
        </w:rPr>
        <w:t>3.Создавать условия, обеспечивающие возможность самореализации и раскрытие одаренности школьников на основе удовлетворения и развития их исследовательской активности на базе образовательного центра «Точка роста» и «Центр космических услуг».</w:t>
      </w:r>
    </w:p>
    <w:p w:rsidR="005D20CC" w:rsidRPr="00E5062A" w:rsidRDefault="00ED72B4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6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62285" w:rsidRPr="00E5062A" w:rsidRDefault="005D20CC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6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72B4" w:rsidRPr="00E506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6707" w:rsidRPr="00E5062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285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2B4" w:rsidRPr="00E5062A" w:rsidRDefault="00662285" w:rsidP="001570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62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66707" w:rsidRPr="00E5062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66707" w:rsidRPr="00E5062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D72B4" w:rsidRPr="00E5062A">
        <w:rPr>
          <w:rFonts w:ascii="Times New Roman" w:hAnsi="Times New Roman" w:cs="Times New Roman"/>
          <w:b/>
          <w:sz w:val="24"/>
          <w:szCs w:val="24"/>
        </w:rPr>
        <w:t>.Показатели деятельности МБОУ ЦСОШ №9.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6381"/>
        <w:gridCol w:w="2120"/>
      </w:tblGrid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7F2068" w:rsidRPr="00E5062A" w:rsidTr="00F110D7">
        <w:tc>
          <w:tcPr>
            <w:tcW w:w="9345" w:type="dxa"/>
            <w:gridSpan w:val="3"/>
          </w:tcPr>
          <w:p w:rsidR="00ED72B4" w:rsidRPr="00E5062A" w:rsidRDefault="00ED72B4" w:rsidP="00ED72B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22DDE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математике:</w:t>
            </w:r>
          </w:p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-база (средняя оценка)</w:t>
            </w:r>
          </w:p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-профиль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ED72B4" w:rsidP="00922D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2DDE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2DDE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человек 70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учащихся-</w:t>
            </w:r>
          </w:p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20" w:type="dxa"/>
          </w:tcPr>
          <w:p w:rsidR="00ED72B4" w:rsidRPr="00E5062A" w:rsidRDefault="00922DDE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249 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/61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109 человека/42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/6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человек/3,2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чел./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человека/92%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человека/96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в общей численности педагогических работников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 человек 4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 человек/ 0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19 человек/76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1.29.1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2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человек/ 42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 человек/4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Свыше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/96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 человек/0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7 человек/</w:t>
            </w:r>
            <w:r w:rsidR="00E5062A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0" w:type="dxa"/>
          </w:tcPr>
          <w:p w:rsidR="00ED72B4" w:rsidRPr="00E5062A" w:rsidRDefault="00E5062A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100%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 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15 человек/ 60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7F2068" w:rsidRPr="00E5062A" w:rsidTr="00F110D7">
        <w:tc>
          <w:tcPr>
            <w:tcW w:w="9345" w:type="dxa"/>
            <w:gridSpan w:val="3"/>
          </w:tcPr>
          <w:p w:rsidR="00ED72B4" w:rsidRPr="00E5062A" w:rsidRDefault="00ED72B4" w:rsidP="00ED72B4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2.Инфраструктура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5D20CC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20" w:type="dxa"/>
          </w:tcPr>
          <w:p w:rsidR="00ED72B4" w:rsidRPr="00E5062A" w:rsidRDefault="00766707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8637</w:t>
            </w:r>
            <w:r w:rsidR="00ED72B4"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20" w:type="dxa"/>
          </w:tcPr>
          <w:p w:rsidR="00ED72B4" w:rsidRPr="00E5062A" w:rsidRDefault="005D20CC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оснащенного средствами сканирования и распознания текстов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F2068" w:rsidRPr="00E5062A" w:rsidTr="00F110D7">
        <w:tc>
          <w:tcPr>
            <w:tcW w:w="844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381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20" w:type="dxa"/>
          </w:tcPr>
          <w:p w:rsidR="00ED72B4" w:rsidRPr="00E5062A" w:rsidRDefault="00ED72B4" w:rsidP="00ED72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62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ED72B4" w:rsidRDefault="00ED72B4" w:rsidP="00ED72B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F2068" w:rsidRPr="00E5062A" w:rsidRDefault="007F2068" w:rsidP="00ED72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F2068">
        <w:rPr>
          <w:rFonts w:ascii="Times New Roman" w:hAnsi="Times New Roman" w:cs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35pt" o:ole="">
            <v:imagedata r:id="rId6" o:title=""/>
          </v:shape>
          <o:OLEObject Type="Embed" ProgID="Acrobat.Document.DC" ShapeID="_x0000_i1025" DrawAspect="Content" ObjectID="_1806319369" r:id="rId7"/>
        </w:object>
      </w:r>
      <w:bookmarkStart w:id="0" w:name="_GoBack"/>
      <w:bookmarkEnd w:id="0"/>
    </w:p>
    <w:sectPr w:rsidR="007F2068" w:rsidRPr="00E5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4E08"/>
    <w:multiLevelType w:val="hybridMultilevel"/>
    <w:tmpl w:val="F27A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2696"/>
    <w:multiLevelType w:val="multilevel"/>
    <w:tmpl w:val="FF18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7D7AB1"/>
    <w:multiLevelType w:val="hybridMultilevel"/>
    <w:tmpl w:val="B4F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8C"/>
    <w:rsid w:val="00014E08"/>
    <w:rsid w:val="0002454A"/>
    <w:rsid w:val="000714B1"/>
    <w:rsid w:val="000971F7"/>
    <w:rsid w:val="0009778C"/>
    <w:rsid w:val="000C666D"/>
    <w:rsid w:val="000E3136"/>
    <w:rsid w:val="001347D6"/>
    <w:rsid w:val="00150A6C"/>
    <w:rsid w:val="001570C9"/>
    <w:rsid w:val="001C5443"/>
    <w:rsid w:val="001F25F6"/>
    <w:rsid w:val="00202BD9"/>
    <w:rsid w:val="00204B0F"/>
    <w:rsid w:val="0024280F"/>
    <w:rsid w:val="002B186B"/>
    <w:rsid w:val="003034F9"/>
    <w:rsid w:val="003131D4"/>
    <w:rsid w:val="00331FB3"/>
    <w:rsid w:val="0035141F"/>
    <w:rsid w:val="003632FA"/>
    <w:rsid w:val="003A1F07"/>
    <w:rsid w:val="003D3763"/>
    <w:rsid w:val="00424155"/>
    <w:rsid w:val="00470494"/>
    <w:rsid w:val="00490FEA"/>
    <w:rsid w:val="004D1EC0"/>
    <w:rsid w:val="004D25CA"/>
    <w:rsid w:val="00572C85"/>
    <w:rsid w:val="005D20CC"/>
    <w:rsid w:val="00604F9E"/>
    <w:rsid w:val="006162D9"/>
    <w:rsid w:val="00662285"/>
    <w:rsid w:val="00705473"/>
    <w:rsid w:val="00766707"/>
    <w:rsid w:val="00780ABA"/>
    <w:rsid w:val="007E7E0E"/>
    <w:rsid w:val="007F2068"/>
    <w:rsid w:val="00841EEC"/>
    <w:rsid w:val="008F1987"/>
    <w:rsid w:val="008F5E40"/>
    <w:rsid w:val="00922DDE"/>
    <w:rsid w:val="00926FBA"/>
    <w:rsid w:val="00927AD7"/>
    <w:rsid w:val="00A02098"/>
    <w:rsid w:val="00A04F80"/>
    <w:rsid w:val="00A22F5F"/>
    <w:rsid w:val="00A72D56"/>
    <w:rsid w:val="00AA675D"/>
    <w:rsid w:val="00B23851"/>
    <w:rsid w:val="00BC3ABC"/>
    <w:rsid w:val="00BC4DF8"/>
    <w:rsid w:val="00C03D88"/>
    <w:rsid w:val="00CC33E3"/>
    <w:rsid w:val="00CC70EC"/>
    <w:rsid w:val="00D45945"/>
    <w:rsid w:val="00D72B74"/>
    <w:rsid w:val="00DA21E5"/>
    <w:rsid w:val="00DD5152"/>
    <w:rsid w:val="00DE02DF"/>
    <w:rsid w:val="00E34F23"/>
    <w:rsid w:val="00E5062A"/>
    <w:rsid w:val="00E674EF"/>
    <w:rsid w:val="00EA1704"/>
    <w:rsid w:val="00EB0748"/>
    <w:rsid w:val="00ED72B4"/>
    <w:rsid w:val="00F110D7"/>
    <w:rsid w:val="00F43AF5"/>
    <w:rsid w:val="00F474F6"/>
    <w:rsid w:val="00F5109F"/>
    <w:rsid w:val="00F70DB7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B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AF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6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04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35141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link w:val="a8"/>
    <w:uiPriority w:val="34"/>
    <w:locked/>
    <w:rsid w:val="0035141F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B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AF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6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04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35141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link w:val="a8"/>
    <w:uiPriority w:val="34"/>
    <w:locked/>
    <w:rsid w:val="0035141F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5658</Words>
  <Characters>32256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2025-04-16T11:33:00Z</cp:lastPrinted>
  <dcterms:created xsi:type="dcterms:W3CDTF">2025-04-16T11:36:00Z</dcterms:created>
  <dcterms:modified xsi:type="dcterms:W3CDTF">2025-04-16T11:36:00Z</dcterms:modified>
</cp:coreProperties>
</file>