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A4" w:rsidRPr="00334373" w:rsidRDefault="00334373">
      <w:pPr>
        <w:spacing w:after="0"/>
        <w:ind w:left="120"/>
        <w:rPr>
          <w:lang w:val="ru-RU"/>
        </w:rPr>
      </w:pPr>
      <w:bookmarkStart w:id="0" w:name="block-6541250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34373" w:rsidRPr="00DF4745" w:rsidRDefault="00D40015" w:rsidP="00D40015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243280"/>
            <wp:effectExtent l="0" t="0" r="0" b="0"/>
            <wp:docPr id="1" name="Рисунок 1" descr="C:\Users\А\Desktop\титулки\музы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esktop\титулки\музык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5955A4" w:rsidRPr="00334373" w:rsidRDefault="0033437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55A4" w:rsidRPr="00334373" w:rsidRDefault="005955A4">
      <w:pPr>
        <w:spacing w:after="0"/>
        <w:ind w:left="120"/>
        <w:jc w:val="center"/>
        <w:rPr>
          <w:lang w:val="ru-RU"/>
        </w:rPr>
      </w:pPr>
    </w:p>
    <w:p w:rsidR="005955A4" w:rsidRPr="00334373" w:rsidRDefault="005955A4">
      <w:pPr>
        <w:spacing w:after="0"/>
        <w:ind w:left="120"/>
        <w:jc w:val="center"/>
        <w:rPr>
          <w:lang w:val="ru-RU"/>
        </w:rPr>
      </w:pPr>
    </w:p>
    <w:p w:rsidR="005955A4" w:rsidRPr="00334373" w:rsidRDefault="005955A4">
      <w:pPr>
        <w:spacing w:after="0"/>
        <w:ind w:left="120"/>
        <w:jc w:val="center"/>
        <w:rPr>
          <w:lang w:val="ru-RU"/>
        </w:rPr>
      </w:pPr>
    </w:p>
    <w:p w:rsidR="005955A4" w:rsidRPr="00334373" w:rsidRDefault="005955A4">
      <w:pPr>
        <w:spacing w:after="0"/>
        <w:ind w:left="120"/>
        <w:jc w:val="center"/>
        <w:rPr>
          <w:lang w:val="ru-RU"/>
        </w:rPr>
      </w:pPr>
    </w:p>
    <w:p w:rsidR="005955A4" w:rsidRPr="00334373" w:rsidRDefault="005955A4">
      <w:pPr>
        <w:spacing w:after="0"/>
        <w:ind w:left="120"/>
        <w:jc w:val="center"/>
        <w:rPr>
          <w:lang w:val="ru-RU"/>
        </w:rPr>
      </w:pPr>
    </w:p>
    <w:p w:rsidR="005955A4" w:rsidRPr="00334373" w:rsidRDefault="005955A4">
      <w:pPr>
        <w:spacing w:after="0"/>
        <w:ind w:left="120"/>
        <w:jc w:val="center"/>
        <w:rPr>
          <w:lang w:val="ru-RU"/>
        </w:rPr>
      </w:pPr>
    </w:p>
    <w:p w:rsidR="005955A4" w:rsidRPr="00334373" w:rsidRDefault="005955A4">
      <w:pPr>
        <w:spacing w:after="0"/>
        <w:ind w:left="120"/>
        <w:jc w:val="center"/>
        <w:rPr>
          <w:lang w:val="ru-RU"/>
        </w:rPr>
      </w:pPr>
    </w:p>
    <w:p w:rsidR="005955A4" w:rsidRPr="00334373" w:rsidRDefault="005955A4">
      <w:pPr>
        <w:spacing w:after="0"/>
        <w:ind w:left="120"/>
        <w:jc w:val="center"/>
        <w:rPr>
          <w:lang w:val="ru-RU"/>
        </w:rPr>
      </w:pPr>
    </w:p>
    <w:p w:rsidR="005955A4" w:rsidRPr="00334373" w:rsidRDefault="005955A4">
      <w:pPr>
        <w:spacing w:after="0"/>
        <w:ind w:left="120"/>
        <w:jc w:val="center"/>
        <w:rPr>
          <w:lang w:val="ru-RU"/>
        </w:rPr>
      </w:pPr>
    </w:p>
    <w:p w:rsidR="005955A4" w:rsidRPr="00334373" w:rsidRDefault="005955A4">
      <w:pPr>
        <w:spacing w:after="0"/>
        <w:ind w:left="120"/>
        <w:jc w:val="center"/>
        <w:rPr>
          <w:lang w:val="ru-RU"/>
        </w:rPr>
      </w:pPr>
    </w:p>
    <w:p w:rsidR="005955A4" w:rsidRPr="00334373" w:rsidRDefault="005955A4">
      <w:pPr>
        <w:spacing w:after="0"/>
        <w:ind w:left="120"/>
        <w:jc w:val="center"/>
        <w:rPr>
          <w:lang w:val="ru-RU"/>
        </w:rPr>
      </w:pPr>
    </w:p>
    <w:p w:rsidR="005955A4" w:rsidRPr="00334373" w:rsidRDefault="005955A4">
      <w:pPr>
        <w:spacing w:after="0"/>
        <w:ind w:left="120"/>
        <w:jc w:val="center"/>
        <w:rPr>
          <w:lang w:val="ru-RU"/>
        </w:rPr>
      </w:pPr>
    </w:p>
    <w:p w:rsidR="005955A4" w:rsidRPr="00334373" w:rsidRDefault="005955A4">
      <w:pPr>
        <w:rPr>
          <w:lang w:val="ru-RU"/>
        </w:rPr>
        <w:sectPr w:rsidR="005955A4" w:rsidRPr="00334373" w:rsidSect="00334373">
          <w:pgSz w:w="11906" w:h="16383"/>
          <w:pgMar w:top="709" w:right="850" w:bottom="1134" w:left="1701" w:header="720" w:footer="720" w:gutter="0"/>
          <w:cols w:space="720"/>
        </w:sectPr>
      </w:pPr>
      <w:bookmarkStart w:id="1" w:name="_GoBack"/>
      <w:bookmarkEnd w:id="1"/>
    </w:p>
    <w:p w:rsidR="00334373" w:rsidRPr="00334373" w:rsidRDefault="00334373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2" w:name="block-65412501"/>
      <w:bookmarkEnd w:id="0"/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34373" w:rsidRPr="00334373" w:rsidRDefault="00334373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музыке включают личностные,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5955A4" w:rsidRPr="00334373" w:rsidRDefault="005955A4">
      <w:pPr>
        <w:spacing w:after="0"/>
        <w:ind w:left="120"/>
        <w:rPr>
          <w:sz w:val="24"/>
          <w:szCs w:val="24"/>
          <w:lang w:val="ru-RU"/>
        </w:rPr>
      </w:pPr>
      <w:bookmarkStart w:id="3" w:name="_Toc144448634"/>
      <w:bookmarkEnd w:id="3"/>
    </w:p>
    <w:p w:rsidR="005955A4" w:rsidRPr="00334373" w:rsidRDefault="005955A4">
      <w:pPr>
        <w:spacing w:after="0"/>
        <w:ind w:left="120"/>
        <w:rPr>
          <w:sz w:val="24"/>
          <w:szCs w:val="24"/>
          <w:lang w:val="ru-RU"/>
        </w:rPr>
      </w:pPr>
    </w:p>
    <w:p w:rsidR="005955A4" w:rsidRPr="00334373" w:rsidRDefault="00334373">
      <w:pPr>
        <w:spacing w:after="0"/>
        <w:ind w:left="120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Программа по музыке позволит учителю: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Важнейшие задачи обучения музыке на уровне начального общего образования: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прекрасное в жизни и в искусстве;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модуль № 3 «Музыка в жизни человека»;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E555F4" w:rsidRPr="00E555F4" w:rsidRDefault="00334373" w:rsidP="00E555F4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555F4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музыки </w:t>
      </w:r>
      <w:r w:rsidR="00E555F4" w:rsidRPr="00E555F4">
        <w:rPr>
          <w:rFonts w:ascii="Times New Roman" w:hAnsi="Times New Roman"/>
          <w:color w:val="000000"/>
          <w:sz w:val="24"/>
          <w:szCs w:val="24"/>
          <w:lang w:val="ru-RU"/>
        </w:rPr>
        <w:t xml:space="preserve">  в 3 классе – 34 часа (1 час в неделю).</w:t>
      </w:r>
    </w:p>
    <w:p w:rsidR="005955A4" w:rsidRPr="00E555F4" w:rsidRDefault="005955A4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</w:p>
    <w:p w:rsidR="005955A4" w:rsidRPr="00334373" w:rsidRDefault="00E555F4">
      <w:pPr>
        <w:spacing w:after="0" w:line="257" w:lineRule="auto"/>
        <w:ind w:firstLine="600"/>
        <w:jc w:val="both"/>
        <w:rPr>
          <w:sz w:val="24"/>
          <w:szCs w:val="24"/>
          <w:highlight w:val="yellow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highlight w:val="yellow"/>
          <w:lang w:val="ru-RU"/>
        </w:rPr>
        <w:lastRenderedPageBreak/>
        <w:t xml:space="preserve"> </w:t>
      </w:r>
    </w:p>
    <w:p w:rsidR="005955A4" w:rsidRPr="00334373" w:rsidRDefault="00E555F4">
      <w:pPr>
        <w:spacing w:after="0" w:line="257" w:lineRule="auto"/>
        <w:ind w:firstLine="600"/>
        <w:rPr>
          <w:sz w:val="24"/>
          <w:szCs w:val="24"/>
          <w:highlight w:val="yellow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highlight w:val="yellow"/>
          <w:lang w:val="ru-RU"/>
        </w:rPr>
        <w:t xml:space="preserve"> </w:t>
      </w:r>
    </w:p>
    <w:p w:rsidR="005955A4" w:rsidRPr="00334373" w:rsidRDefault="005955A4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955A4" w:rsidRPr="00334373" w:rsidRDefault="005955A4">
      <w:pPr>
        <w:rPr>
          <w:lang w:val="ru-RU"/>
        </w:rPr>
        <w:sectPr w:rsidR="005955A4" w:rsidRPr="00334373">
          <w:pgSz w:w="11906" w:h="16383"/>
          <w:pgMar w:top="1134" w:right="850" w:bottom="1134" w:left="1701" w:header="720" w:footer="720" w:gutter="0"/>
          <w:cols w:space="720"/>
        </w:sectPr>
      </w:pPr>
    </w:p>
    <w:p w:rsidR="005955A4" w:rsidRPr="00334373" w:rsidRDefault="005955A4">
      <w:pPr>
        <w:spacing w:after="0" w:line="264" w:lineRule="auto"/>
        <w:ind w:left="120"/>
        <w:jc w:val="both"/>
        <w:rPr>
          <w:lang w:val="ru-RU"/>
        </w:rPr>
      </w:pPr>
      <w:bookmarkStart w:id="4" w:name="block-65412502"/>
      <w:bookmarkEnd w:id="2"/>
    </w:p>
    <w:p w:rsidR="00334373" w:rsidRPr="00334373" w:rsidRDefault="00334373" w:rsidP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 ИНВАРИАНТНЫЕ МОДУЛИ</w:t>
      </w:r>
    </w:p>
    <w:p w:rsidR="005955A4" w:rsidRPr="00334373" w:rsidRDefault="005955A4" w:rsidP="00334373">
      <w:pPr>
        <w:spacing w:after="0"/>
        <w:rPr>
          <w:sz w:val="24"/>
          <w:szCs w:val="24"/>
          <w:lang w:val="ru-RU"/>
        </w:rPr>
      </w:pPr>
      <w:bookmarkStart w:id="5" w:name="_Toc144448636"/>
      <w:bookmarkEnd w:id="5"/>
    </w:p>
    <w:p w:rsidR="005955A4" w:rsidRPr="00334373" w:rsidRDefault="00334373">
      <w:pPr>
        <w:spacing w:after="0"/>
        <w:ind w:left="120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значимых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музыкальные традиции малой Родины. Песни, обряды, музыкальные инструменты.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русские народные песни (трудовые, хороводные). Детский фольклор (игровые,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заклички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ёжка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», «Заинька» и другие);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слушание фортепианных пьес композиторов, исполнение песен, в которых присутствуют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нараспев;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Олонхо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Джангара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духовые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ударные, струнные);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Осенины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Навруз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Ысыах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скоморохи. Ярмарочный балаган. Вертеп.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955A4" w:rsidRPr="00334373" w:rsidRDefault="005955A4">
      <w:pPr>
        <w:spacing w:after="0"/>
        <w:ind w:left="120"/>
        <w:rPr>
          <w:sz w:val="24"/>
          <w:szCs w:val="24"/>
          <w:lang w:val="ru-RU"/>
        </w:rPr>
      </w:pPr>
      <w:bookmarkStart w:id="6" w:name="_Toc144448637"/>
      <w:bookmarkEnd w:id="6"/>
    </w:p>
    <w:p w:rsidR="005955A4" w:rsidRPr="00334373" w:rsidRDefault="00334373">
      <w:pPr>
        <w:spacing w:after="0"/>
        <w:ind w:left="120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 концерта;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«Я – композитор» (сочинение небольших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мелодических фраз);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детская музыка П.И. Чайковского, С.С. Прокофьева, Д.Б.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роли дирижёра;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 и исполнение песен соответствующей тематики;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предки современной флейты, легенда о нимфе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,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» К.В. Глюка, «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» К. Дебюсси).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Кантата. Песня, романс, вокализ, кант.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программное название, известный сюжет, литературный эпиграф.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» оркестром;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выдающихся отечественных композиторов.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творчеством выдающихся композиторов, отдельными фактами из их биографии;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жанра, формы;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выдающихся зарубежных композиторов.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жанра, формы;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pacing w:val="-6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 xml:space="preserve"> творчество выдающихся исполнителей-певцов, инструменталистов,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дирижёров. Консерватория, филармония, Конкурс имени П.И. Чайковского.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5955A4" w:rsidRPr="00334373" w:rsidRDefault="005955A4">
      <w:pPr>
        <w:spacing w:after="0"/>
        <w:ind w:left="120"/>
        <w:rPr>
          <w:sz w:val="24"/>
          <w:szCs w:val="24"/>
          <w:lang w:val="ru-RU"/>
        </w:rPr>
      </w:pPr>
      <w:bookmarkStart w:id="7" w:name="_Toc144448638"/>
      <w:bookmarkEnd w:id="7"/>
    </w:p>
    <w:p w:rsidR="005955A4" w:rsidRPr="00334373" w:rsidRDefault="00334373">
      <w:pPr>
        <w:spacing w:after="0"/>
        <w:ind w:left="120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 хоровода.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музыка, передающая образ человека, его походку, движения, характер, манеру речи.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«Портреты», выраженные в музыкальных интонациях.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исполнение песни – портретной зарисовки;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диалог с учителем о значении музыки на празднике;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» фрагментами произведений;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запись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военная тема в музыкальном искусстве.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наблюдение за своими телесными реакциями (дыхание, пульс, мышечный тонус) при восприятии музыки;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5955A4" w:rsidRPr="00334373" w:rsidRDefault="005955A4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5955A4" w:rsidRPr="00334373" w:rsidRDefault="005955A4">
      <w:pPr>
        <w:spacing w:after="0"/>
        <w:ind w:left="120"/>
        <w:rPr>
          <w:sz w:val="24"/>
          <w:szCs w:val="24"/>
          <w:lang w:val="ru-RU"/>
        </w:rPr>
      </w:pPr>
      <w:bookmarkStart w:id="8" w:name="_Toc144448639"/>
      <w:bookmarkEnd w:id="8"/>
    </w:p>
    <w:p w:rsidR="005955A4" w:rsidRPr="00334373" w:rsidRDefault="00334373">
      <w:pPr>
        <w:spacing w:after="0"/>
        <w:ind w:left="120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ближнего зарубежья.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 – подражание игре на музыкальных инструментах;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сальса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, босса-нова и другие). </w:t>
      </w:r>
      <w:proofErr w:type="gramEnd"/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творческие, исследовательские проекты, посвящённые выдающимся композиторам.</w:t>
      </w:r>
    </w:p>
    <w:p w:rsidR="005955A4" w:rsidRPr="00334373" w:rsidRDefault="00334373">
      <w:pPr>
        <w:spacing w:after="0"/>
        <w:ind w:left="120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колокола, колокольные звоны (благовест, трезвон и другие), звонарские приговорки.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видами колокольных звонов;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слушание музыки русских композиторов с ярко выраженным изобразительным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элементом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 и его роль в богослужении. Творчество И.С. Баха.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ответы на вопросы учителя;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955A4" w:rsidRPr="00334373" w:rsidRDefault="00334373">
      <w:pPr>
        <w:spacing w:after="0"/>
        <w:ind w:left="120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вариативно: постановка детской музыкальной сказки, спектакль для родителей;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творческий проект «Озвучиваем мультфильм».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Опера. Главные герои и номера оперного спектакля.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-К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орсакова («Садко», «Сказка о царе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Салтане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вокализация,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оркестровых фрагментов;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создание эскизов костюмов и декораций к одному из изученных музыкальных спектаклей;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виртуальный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квест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музыкальному театру.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5955A4" w:rsidRPr="00334373" w:rsidRDefault="00334373">
      <w:pPr>
        <w:spacing w:after="0"/>
        <w:ind w:left="120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фри-джаза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эмбиента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вокальное исполнение классических тем в сопровождении современного ритмизованного аккомпанемента.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Джаз.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джаза: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коллекции записей джазовых музыкантов.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составление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, коллекции записей современной музыки для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Виртуальные музыкальные инструменты в компьютерных программах.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готовыми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семплами (например, </w:t>
      </w:r>
      <w:r w:rsidRPr="00334373">
        <w:rPr>
          <w:rFonts w:ascii="Times New Roman" w:hAnsi="Times New Roman"/>
          <w:color w:val="000000"/>
          <w:sz w:val="24"/>
          <w:szCs w:val="24"/>
        </w:rPr>
        <w:t>Garage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34373">
        <w:rPr>
          <w:rFonts w:ascii="Times New Roman" w:hAnsi="Times New Roman"/>
          <w:color w:val="000000"/>
          <w:sz w:val="24"/>
          <w:szCs w:val="24"/>
        </w:rPr>
        <w:t>Band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955A4" w:rsidRPr="00334373" w:rsidRDefault="00334373">
      <w:pPr>
        <w:spacing w:after="0"/>
        <w:ind w:left="120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артикуляционные упражнения, разучивание и исполнение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с использованием звукоподражательных элементов, шумовых звуков.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нотный стан, скрипичный ключ. Ноты первой октавы.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выразительные и изобразительные интонации.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Ритм.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равномерная пульсация. Сильные и слабые доли. Размеры 2/4, 3/4, 4/4.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вокальных и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выше-ниже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нотам; выполнение упражнений на виртуальной клавиатуре.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мотив, музыкальная фраза.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: аккомпанемент. Остинато. Вступление, заключение, проигрыш.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куплетная форма. Запев, припев.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Лад.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лада. Семиступенные лады мажор и минор. Краска звучания.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пентатоника – пятиступенный лад, распространённый у многих народов.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ноты второй и малой октавы. Басовый ключ.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5955A4" w:rsidRPr="00334373" w:rsidRDefault="0033437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реприза, фермата, вольта, украшения (трели, форшлаги).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песен,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5955A4" w:rsidRPr="00334373" w:rsidRDefault="0033437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6/8.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размер 6/8. Нота с точкой. Шестнадцатые. Пунктирный ритм.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мелодий и аккомпанементов в размере 6/8.</w:t>
      </w:r>
    </w:p>
    <w:p w:rsidR="005955A4" w:rsidRPr="00334373" w:rsidRDefault="0033437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Гамма.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неустой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пение упражнений – гамм с названием нот, прослеживание по нотам;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5955A4" w:rsidRPr="00334373" w:rsidRDefault="0033437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Интервалы.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с ярко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характерной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интерваликой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досочинение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аккорд. Трезвучие мажорное и минорное. Понятие фактуры. Фактуры аккомпанемента бас-аккорд,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арпеджио.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с мелодическим движением по звукам аккордов;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вокальные упражнения с элементами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трёхголосия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варьирование как принцип развития. Тема. Вариации.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334373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произведений, сочинённых в форме вариаций;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</w:t>
      </w:r>
      <w:r w:rsidRPr="00334373">
        <w:rPr>
          <w:rFonts w:ascii="Times New Roman" w:hAnsi="Times New Roman"/>
          <w:color w:val="000000"/>
          <w:sz w:val="28"/>
          <w:lang w:val="ru-RU"/>
        </w:rPr>
        <w:t>.</w:t>
      </w:r>
    </w:p>
    <w:p w:rsidR="005955A4" w:rsidRPr="00334373" w:rsidRDefault="005955A4">
      <w:pPr>
        <w:rPr>
          <w:lang w:val="ru-RU"/>
        </w:rPr>
        <w:sectPr w:rsidR="005955A4" w:rsidRPr="00334373">
          <w:pgSz w:w="11906" w:h="16383"/>
          <w:pgMar w:top="1134" w:right="850" w:bottom="1134" w:left="1701" w:header="720" w:footer="720" w:gutter="0"/>
          <w:cols w:space="720"/>
        </w:sectPr>
      </w:pPr>
    </w:p>
    <w:p w:rsidR="005955A4" w:rsidRPr="00334373" w:rsidRDefault="00334373" w:rsidP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block-65412503"/>
      <w:bookmarkEnd w:id="4"/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МУЗЫКЕ НА УРОВНЕ НАЧАЛЬНОГО ОБЩЕГО ОБРАЗОВАНИЯ ЛИЧНОСТНЫЕ РЕЗУЛЬТАТЫ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5955A4" w:rsidRPr="00334373" w:rsidRDefault="0033437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республики;</w:t>
      </w:r>
    </w:p>
    <w:p w:rsidR="005955A4" w:rsidRPr="00334373" w:rsidRDefault="0033437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5955A4" w:rsidRPr="00334373" w:rsidRDefault="0033437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искусства;</w:t>
      </w:r>
    </w:p>
    <w:p w:rsidR="005955A4" w:rsidRPr="00334373" w:rsidRDefault="0033437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5955A4" w:rsidRPr="00334373" w:rsidRDefault="0033437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5955A4" w:rsidRPr="00334373" w:rsidRDefault="0033437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5955A4" w:rsidRPr="00334373" w:rsidRDefault="0033437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5955A4" w:rsidRPr="00334373" w:rsidRDefault="005955A4">
      <w:pPr>
        <w:spacing w:after="0"/>
        <w:ind w:left="120"/>
        <w:rPr>
          <w:sz w:val="24"/>
          <w:szCs w:val="24"/>
          <w:lang w:val="ru-RU"/>
        </w:rPr>
      </w:pPr>
      <w:bookmarkStart w:id="10" w:name="_Toc144448646"/>
      <w:bookmarkEnd w:id="10"/>
    </w:p>
    <w:p w:rsidR="005955A4" w:rsidRPr="00334373" w:rsidRDefault="005955A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5955A4" w:rsidRPr="00334373" w:rsidRDefault="00334373">
      <w:pPr>
        <w:spacing w:after="0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955A4" w:rsidRPr="00334373" w:rsidRDefault="005955A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5955A4" w:rsidRPr="00334373" w:rsidRDefault="005955A4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5955A4" w:rsidRPr="00334373" w:rsidRDefault="0033437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955A4" w:rsidRPr="00334373" w:rsidRDefault="0033437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955A4" w:rsidRPr="00334373" w:rsidRDefault="0033437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числев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отношении собственных музыкально-исполнительских навыков;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с помощью взрослых (учителей, родителей (законных </w:t>
      </w:r>
      <w:r w:rsidRPr="0033437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представителей) обучающихся) правила информационной безопасности при поиске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о-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lastRenderedPageBreak/>
        <w:t>анализировать музыкальные тексты (акустические и нотные) по предложенному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учителем алгоритму;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5955A4" w:rsidRPr="00334373" w:rsidRDefault="005955A4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Невербальная коммуникация: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955A4" w:rsidRPr="00334373" w:rsidRDefault="0033437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Вербальная коммуникация: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5955A4" w:rsidRPr="00334373" w:rsidRDefault="005955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5955A4" w:rsidRPr="00334373" w:rsidRDefault="005955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планировать действия по решению учебной задачи для получения результата;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5955A4" w:rsidRPr="00334373" w:rsidRDefault="003343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Самоконтроль: 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955A4" w:rsidRPr="00334373" w:rsidRDefault="005955A4">
      <w:pPr>
        <w:spacing w:after="0"/>
        <w:ind w:left="120"/>
        <w:rPr>
          <w:sz w:val="24"/>
          <w:szCs w:val="24"/>
          <w:lang w:val="ru-RU"/>
        </w:rPr>
      </w:pPr>
      <w:bookmarkStart w:id="11" w:name="_Toc144448647"/>
      <w:bookmarkEnd w:id="11"/>
    </w:p>
    <w:p w:rsidR="005955A4" w:rsidRPr="00334373" w:rsidRDefault="005955A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5955A4" w:rsidRPr="00334373" w:rsidRDefault="00334373">
      <w:pPr>
        <w:spacing w:after="0"/>
        <w:ind w:left="12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955A4" w:rsidRPr="00334373" w:rsidRDefault="005955A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5955A4" w:rsidRPr="00334373" w:rsidRDefault="00334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с уважением относятся к достижениям отечественной музыкальной культуры;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1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«Народная музыка России»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2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«Классическая музыка»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на слух произведения классической музыки, называть автора и произведение, исполнительский состав;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3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«Музыка в жизни человека»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, эпос (связь со словом);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находить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К концу изучения </w:t>
      </w:r>
      <w:r w:rsidRPr="00334373">
        <w:rPr>
          <w:rFonts w:ascii="Times New Roman" w:hAnsi="Times New Roman"/>
          <w:b/>
          <w:color w:val="000000"/>
          <w:spacing w:val="-4"/>
          <w:sz w:val="24"/>
          <w:szCs w:val="24"/>
          <w:lang w:val="ru-RU"/>
        </w:rPr>
        <w:t>модуля № 4</w:t>
      </w:r>
      <w:r w:rsidRPr="0033437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«Музыка народов мира» </w:t>
      </w:r>
      <w:proofErr w:type="gramStart"/>
      <w:r w:rsidRPr="0033437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обучающийся</w:t>
      </w:r>
      <w:proofErr w:type="gramEnd"/>
      <w:r w:rsidRPr="0033437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научится: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5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«Духовная музыка»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5955A4" w:rsidRPr="00334373" w:rsidRDefault="0033437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6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«Музыка театра и кино»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</w:t>
      </w:r>
      <w:r w:rsidRPr="0033437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тембры человеческих голосов и музыкальных инструментов, определять их на слух;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7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«Современная музыкальная культура»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33437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8</w:t>
      </w: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«Музыкальная грамота» </w:t>
      </w: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5955A4" w:rsidRPr="00334373" w:rsidRDefault="0033437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34373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5955A4" w:rsidRPr="00334373" w:rsidRDefault="005955A4">
      <w:pPr>
        <w:rPr>
          <w:lang w:val="ru-RU"/>
        </w:rPr>
        <w:sectPr w:rsidR="005955A4" w:rsidRPr="00334373">
          <w:pgSz w:w="11906" w:h="16383"/>
          <w:pgMar w:top="1134" w:right="850" w:bottom="1134" w:left="1701" w:header="720" w:footer="720" w:gutter="0"/>
          <w:cols w:space="720"/>
        </w:sectPr>
      </w:pPr>
    </w:p>
    <w:p w:rsidR="005955A4" w:rsidRPr="00334373" w:rsidRDefault="00334373">
      <w:pPr>
        <w:spacing w:after="0"/>
        <w:ind w:left="120"/>
        <w:rPr>
          <w:lang w:val="ru-RU"/>
        </w:rPr>
      </w:pPr>
      <w:bookmarkStart w:id="12" w:name="block-65412504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5955A4" w:rsidRPr="00334373" w:rsidRDefault="0033437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955A4" w:rsidRPr="001D5738" w:rsidRDefault="005955A4">
      <w:pPr>
        <w:rPr>
          <w:lang w:val="ru-RU"/>
        </w:rPr>
        <w:sectPr w:rsidR="005955A4" w:rsidRPr="001D5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A4" w:rsidRPr="00334373" w:rsidRDefault="00334373">
      <w:pPr>
        <w:spacing w:after="0"/>
        <w:ind w:left="120"/>
        <w:rPr>
          <w:lang w:val="ru-RU"/>
        </w:rPr>
      </w:pPr>
      <w:r w:rsidRPr="001D57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955A4" w:rsidRPr="001D5738" w:rsidRDefault="005955A4">
      <w:pPr>
        <w:rPr>
          <w:lang w:val="ru-RU"/>
        </w:rPr>
        <w:sectPr w:rsidR="005955A4" w:rsidRPr="001D5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A4" w:rsidRDefault="003343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5955A4" w:rsidTr="001D5738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A4" w:rsidRDefault="003343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5A4" w:rsidRDefault="005955A4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A4" w:rsidRDefault="00334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A4" w:rsidRDefault="005955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A4" w:rsidRDefault="003343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A4" w:rsidRDefault="00334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A4" w:rsidRDefault="005955A4">
            <w:pPr>
              <w:spacing w:after="0"/>
              <w:ind w:left="135"/>
            </w:pPr>
          </w:p>
        </w:tc>
      </w:tr>
      <w:tr w:rsidR="005955A4" w:rsidTr="001D57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A4" w:rsidRDefault="005955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A4" w:rsidRDefault="005955A4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A4" w:rsidRDefault="00334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A4" w:rsidRDefault="005955A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A4" w:rsidRDefault="00334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A4" w:rsidRDefault="005955A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A4" w:rsidRDefault="00334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A4" w:rsidRDefault="005955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A4" w:rsidRDefault="005955A4"/>
        </w:tc>
      </w:tr>
      <w:tr w:rsidR="005955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5A4" w:rsidRDefault="003343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955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5A4" w:rsidRDefault="00334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 w:rsidP="001D57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«Среди долины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 w:rsidP="001D57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 w:rsidP="001D57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 w:rsidP="001D57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 w:rsidP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738" w:rsidRDefault="001D5738"/>
        </w:tc>
      </w:tr>
      <w:tr w:rsidR="001D57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Элизе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738" w:rsidRDefault="001D5738"/>
        </w:tc>
      </w:tr>
      <w:tr w:rsidR="001D5738" w:rsidRPr="00D400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3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738" w:rsidRDefault="001D5738"/>
        </w:tc>
      </w:tr>
      <w:tr w:rsidR="001D57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D57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738" w:rsidRDefault="001D5738"/>
        </w:tc>
      </w:tr>
      <w:tr w:rsidR="001D57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738" w:rsidRDefault="001D5738"/>
        </w:tc>
      </w:tr>
      <w:tr w:rsidR="001D5738" w:rsidRPr="00D400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3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</w:t>
            </w:r>
            <w:proofErr w:type="gram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738" w:rsidRDefault="001D5738"/>
        </w:tc>
      </w:tr>
      <w:tr w:rsidR="001D57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к/ф «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738" w:rsidRDefault="001D5738"/>
        </w:tc>
      </w:tr>
      <w:tr w:rsidR="001D57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738" w:rsidRDefault="001D5738"/>
        </w:tc>
      </w:tr>
      <w:tr w:rsidR="001D5738" w:rsidTr="001D5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D5738" w:rsidRDefault="001D5738"/>
        </w:tc>
      </w:tr>
    </w:tbl>
    <w:p w:rsidR="005955A4" w:rsidRDefault="005955A4">
      <w:pPr>
        <w:sectPr w:rsidR="00595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A4" w:rsidRPr="00334373" w:rsidRDefault="0033437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</w:t>
      </w:r>
    </w:p>
    <w:p w:rsidR="005955A4" w:rsidRDefault="005955A4">
      <w:pPr>
        <w:sectPr w:rsidR="00595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A4" w:rsidRDefault="005955A4">
      <w:pPr>
        <w:sectPr w:rsidR="00595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A4" w:rsidRDefault="00334373">
      <w:pPr>
        <w:spacing w:after="0"/>
        <w:ind w:left="120"/>
      </w:pPr>
      <w:bookmarkStart w:id="13" w:name="block-6541250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955A4" w:rsidRPr="00334373" w:rsidRDefault="0033437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955A4" w:rsidRDefault="005955A4">
      <w:pPr>
        <w:sectPr w:rsidR="00595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A4" w:rsidRPr="00334373" w:rsidRDefault="0033437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5955A4" w:rsidRDefault="005955A4">
      <w:pPr>
        <w:sectPr w:rsidR="00595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A4" w:rsidRDefault="003343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3947"/>
        <w:gridCol w:w="1055"/>
        <w:gridCol w:w="1841"/>
        <w:gridCol w:w="1910"/>
        <w:gridCol w:w="1506"/>
        <w:gridCol w:w="2741"/>
      </w:tblGrid>
      <w:tr w:rsidR="005955A4" w:rsidTr="001D5738">
        <w:trPr>
          <w:trHeight w:val="144"/>
          <w:tblCellSpacing w:w="20" w:type="nil"/>
        </w:trPr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A4" w:rsidRDefault="003343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5A4" w:rsidRDefault="005955A4">
            <w:pPr>
              <w:spacing w:after="0"/>
              <w:ind w:left="135"/>
            </w:pPr>
          </w:p>
        </w:tc>
        <w:tc>
          <w:tcPr>
            <w:tcW w:w="3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A4" w:rsidRDefault="00334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A4" w:rsidRDefault="005955A4">
            <w:pPr>
              <w:spacing w:after="0"/>
              <w:ind w:left="135"/>
            </w:pPr>
          </w:p>
        </w:tc>
        <w:tc>
          <w:tcPr>
            <w:tcW w:w="4806" w:type="dxa"/>
            <w:gridSpan w:val="3"/>
            <w:tcMar>
              <w:top w:w="50" w:type="dxa"/>
              <w:left w:w="100" w:type="dxa"/>
            </w:tcMar>
            <w:vAlign w:val="center"/>
          </w:tcPr>
          <w:p w:rsidR="005955A4" w:rsidRDefault="003343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A4" w:rsidRDefault="00334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A4" w:rsidRDefault="005955A4">
            <w:pPr>
              <w:spacing w:after="0"/>
              <w:ind w:left="135"/>
            </w:pP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A4" w:rsidRDefault="00334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A4" w:rsidRDefault="005955A4">
            <w:pPr>
              <w:spacing w:after="0"/>
              <w:ind w:left="135"/>
            </w:pPr>
          </w:p>
        </w:tc>
      </w:tr>
      <w:tr w:rsidR="005955A4" w:rsidTr="001D5738">
        <w:trPr>
          <w:trHeight w:val="144"/>
          <w:tblCellSpacing w:w="20" w:type="nil"/>
        </w:trPr>
        <w:tc>
          <w:tcPr>
            <w:tcW w:w="10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A4" w:rsidRDefault="005955A4"/>
        </w:tc>
        <w:tc>
          <w:tcPr>
            <w:tcW w:w="39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A4" w:rsidRDefault="005955A4"/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955A4" w:rsidRDefault="00334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A4" w:rsidRDefault="005955A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A4" w:rsidRDefault="00334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A4" w:rsidRDefault="005955A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A4" w:rsidRDefault="00334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A4" w:rsidRDefault="005955A4">
            <w:pPr>
              <w:spacing w:after="0"/>
              <w:ind w:left="135"/>
            </w:pPr>
          </w:p>
        </w:tc>
        <w:tc>
          <w:tcPr>
            <w:tcW w:w="15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A4" w:rsidRDefault="005955A4"/>
        </w:tc>
        <w:tc>
          <w:tcPr>
            <w:tcW w:w="27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A4" w:rsidRDefault="005955A4"/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1D5738" w:rsidP="001D57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738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1D5738" w:rsidP="001D57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1D5738" w:rsidP="001D57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5738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1D5738" w:rsidP="001D57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4.09.2025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</w:p>
        </w:tc>
      </w:tr>
      <w:tr w:rsidR="001D5738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1D5738" w:rsidP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</w:p>
        </w:tc>
      </w:tr>
      <w:tr w:rsidR="001D5738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1D5738" w:rsidP="001D573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1D5738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</w:p>
        </w:tc>
      </w:tr>
      <w:tr w:rsidR="001D5738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1D5738" w:rsidP="001D573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</w:p>
        </w:tc>
      </w:tr>
      <w:tr w:rsidR="001D5738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</w:p>
        </w:tc>
      </w:tr>
      <w:tr w:rsidR="001D5738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D5738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1D5738" w:rsidP="001D573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</w:p>
        </w:tc>
      </w:tr>
      <w:tr w:rsidR="001D5738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</w:p>
        </w:tc>
      </w:tr>
      <w:tr w:rsidR="001D5738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Pr="001D5738" w:rsidRDefault="001D5738" w:rsidP="001D57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1D5738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E555F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1D5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D57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1D5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D57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</w:p>
        </w:tc>
      </w:tr>
      <w:tr w:rsidR="001D5738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E555F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1D5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D57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1D5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D57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</w:p>
        </w:tc>
      </w:tr>
      <w:tr w:rsidR="001D5738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E555F4" w:rsidP="00E555F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="001D5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D57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D5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D57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</w:p>
        </w:tc>
      </w:tr>
      <w:tr w:rsidR="001D5738" w:rsidRPr="00D40015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E555F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738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E555F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</w:p>
        </w:tc>
      </w:tr>
      <w:tr w:rsidR="001D5738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E555F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</w:p>
        </w:tc>
      </w:tr>
      <w:tr w:rsidR="001D5738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D5738" w:rsidRPr="00334373" w:rsidRDefault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1D5738" w:rsidRDefault="00E555F4" w:rsidP="00E555F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5738" w:rsidRDefault="001D5738">
            <w:pPr>
              <w:spacing w:after="0"/>
              <w:ind w:left="135"/>
            </w:pPr>
          </w:p>
        </w:tc>
      </w:tr>
      <w:tr w:rsidR="00E555F4" w:rsidRPr="00D40015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E555F4" w:rsidRPr="00334373" w:rsidRDefault="00E555F4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</w:t>
            </w: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театре и кино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E555F4" w:rsidRDefault="00E555F4" w:rsidP="00E555F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55F4" w:rsidRPr="00334373" w:rsidRDefault="00E555F4" w:rsidP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555F4" w:rsidRPr="00D40015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E555F4" w:rsidRDefault="00E555F4" w:rsidP="00E555F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55F4" w:rsidRPr="00334373" w:rsidRDefault="00E555F4" w:rsidP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E555F4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E555F4" w:rsidRDefault="00E555F4" w:rsidP="00E555F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</w:pPr>
          </w:p>
        </w:tc>
      </w:tr>
      <w:tr w:rsidR="00E555F4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E555F4" w:rsidRDefault="00E555F4" w:rsidP="00E555F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</w:pPr>
          </w:p>
        </w:tc>
      </w:tr>
      <w:tr w:rsidR="00E555F4" w:rsidRPr="00D40015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E555F4" w:rsidRDefault="00E555F4" w:rsidP="00E555F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55F4" w:rsidRPr="00334373" w:rsidRDefault="00E555F4" w:rsidP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555F4" w:rsidRPr="00D40015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E555F4" w:rsidRDefault="00E555F4" w:rsidP="00E555F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55F4" w:rsidRPr="00334373" w:rsidRDefault="00E555F4" w:rsidP="001D5738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E555F4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E555F4" w:rsidRDefault="00E555F4" w:rsidP="00E555F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</w:pPr>
          </w:p>
        </w:tc>
      </w:tr>
      <w:tr w:rsidR="00E555F4" w:rsidRPr="00D40015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E555F4" w:rsidRDefault="00E555F4" w:rsidP="00E555F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55F4" w:rsidRPr="00334373" w:rsidRDefault="00E555F4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3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55F4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E555F4" w:rsidRDefault="00E555F4" w:rsidP="00E555F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</w:pPr>
          </w:p>
        </w:tc>
      </w:tr>
      <w:tr w:rsidR="00E555F4" w:rsidTr="001D5738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</w:pPr>
          </w:p>
        </w:tc>
      </w:tr>
      <w:tr w:rsidR="00E555F4" w:rsidTr="001D5738">
        <w:trPr>
          <w:trHeight w:val="144"/>
          <w:tblCellSpacing w:w="20" w:type="nil"/>
        </w:trPr>
        <w:tc>
          <w:tcPr>
            <w:tcW w:w="4987" w:type="dxa"/>
            <w:gridSpan w:val="2"/>
            <w:tcMar>
              <w:top w:w="50" w:type="dxa"/>
              <w:left w:w="100" w:type="dxa"/>
            </w:tcMar>
            <w:vAlign w:val="center"/>
          </w:tcPr>
          <w:p w:rsidR="00E555F4" w:rsidRPr="00334373" w:rsidRDefault="00E555F4">
            <w:pPr>
              <w:spacing w:after="0"/>
              <w:ind w:left="135"/>
              <w:rPr>
                <w:lang w:val="ru-RU"/>
              </w:rPr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  <w:r w:rsidRPr="003343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5F4" w:rsidRDefault="00E55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E555F4" w:rsidRDefault="00E555F4"/>
        </w:tc>
      </w:tr>
    </w:tbl>
    <w:p w:rsidR="005955A4" w:rsidRDefault="005955A4">
      <w:pPr>
        <w:sectPr w:rsidR="00595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A4" w:rsidRPr="00334373" w:rsidRDefault="0033437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955A4" w:rsidRDefault="005955A4">
      <w:pPr>
        <w:sectPr w:rsidR="00595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A4" w:rsidRDefault="005955A4">
      <w:pPr>
        <w:sectPr w:rsidR="00595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A4" w:rsidRPr="00334373" w:rsidRDefault="00334373">
      <w:pPr>
        <w:spacing w:after="0" w:line="480" w:lineRule="auto"/>
        <w:ind w:left="120"/>
        <w:rPr>
          <w:lang w:val="ru-RU"/>
        </w:rPr>
      </w:pPr>
      <w:bookmarkStart w:id="14" w:name="block-65412506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334373" w:rsidRPr="008962A9" w:rsidRDefault="00334373" w:rsidP="0033437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32385943"/>
      <w:r w:rsidRPr="008962A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334373" w:rsidRPr="008962A9" w:rsidRDefault="00334373" w:rsidP="0033437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962A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334373" w:rsidRPr="00C12AF4" w:rsidRDefault="00334373" w:rsidP="0033437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0d4d2a67-5837-4252-b43a-95aa3f3876a6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Музыка, 3 класс/ Критская Е.Д., Сергеева Г.П., 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Шмагина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Т.С., Акционерное общество «Издательство «Просвещение»</w:t>
      </w:r>
      <w:bookmarkEnd w:id="16"/>
    </w:p>
    <w:p w:rsidR="00334373" w:rsidRPr="00C12AF4" w:rsidRDefault="00334373" w:rsidP="0033437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12A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34373" w:rsidRPr="00C12AF4" w:rsidRDefault="00334373" w:rsidP="0033437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Музыка. 3 класс: учеб</w:t>
      </w:r>
      <w:proofErr w:type="gramStart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gram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ля 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организаций/ Е. Д. Критская, Г. П. Сергеева, Т. С. 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Шмагина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М.: Просвещение, 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25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Pr="00C12AF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Музыка. Фонохрестоматия. 3 класс </w:t>
      </w:r>
      <w:proofErr w:type="gramStart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[ </w:t>
      </w:r>
      <w:proofErr w:type="gram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Электронный ресурс] / сост. Е. 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Д.Критская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Г. П. Сергеева, Т. С. 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Шмагина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М.: Просвещение, 2019. – 1 электрон</w:t>
      </w:r>
      <w:proofErr w:type="gramStart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пт. диск (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ROM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C12AF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Е.Д.Критская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Г. 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П.Сергеева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Т.С.Шмагина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Уроки музыки. Поурочные разработки. 1 – 4 классы. </w:t>
      </w:r>
      <w:proofErr w:type="gramStart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</w:t>
      </w:r>
      <w:proofErr w:type="gram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.: Просвещение, 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22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C12AF4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7" w:name="6c624f83-d6f6-4560-bdb9-085c19f7dab0"/>
      <w:bookmarkEnd w:id="17"/>
      <w:r w:rsidRPr="00C12A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34373" w:rsidRDefault="00334373" w:rsidP="0033437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Единая коллекция - 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cross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catalog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</w:rPr>
        <w:t>rubr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544 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C12AF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7-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4- 5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76-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453- 552 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31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 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164</w:t>
      </w:r>
      <w:r w:rsidRPr="00C12AF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Российский общеобразовательный портал - 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music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C12AF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/3. Детские электронные книги и презентации - 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</w:rPr>
        <w:t>viki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C12AF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</w:rPr>
        <w:t>rdf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C12AF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Единая коллекция Цифровых Образовательных Ресурсов. –</w:t>
      </w:r>
      <w:r w:rsidRPr="00C12AF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Режимдоступа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C12AF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Презентация уроков «Начальная школа». – Режим</w:t>
      </w:r>
      <w:r w:rsidRPr="00C12AF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доступа: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</w:rPr>
        <w:t>nachalka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info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about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/193</w:t>
      </w:r>
      <w:r w:rsidRPr="00C12AF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Я иду на урок начальной школы </w:t>
      </w:r>
      <w:proofErr w:type="gramStart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материалы к уроку). – Режим</w:t>
      </w:r>
      <w:r w:rsidRPr="00C12AF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доступа: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</w:rPr>
        <w:t>nsc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. 1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34373" w:rsidRPr="00C12AF4" w:rsidRDefault="00334373" w:rsidP="0033437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AF4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</w:rPr>
        <w:t>Российская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</w:rPr>
        <w:t>Электронная</w:t>
      </w:r>
      <w:proofErr w:type="spellEnd"/>
      <w:r w:rsidRPr="00C12A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2AF4"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proofErr w:type="spellEnd"/>
      <w:r w:rsidRPr="00C12AF4">
        <w:rPr>
          <w:rFonts w:ascii="Times New Roman" w:hAnsi="Times New Roman" w:cs="Times New Roman"/>
          <w:sz w:val="24"/>
          <w:szCs w:val="24"/>
        </w:rPr>
        <w:br/>
      </w:r>
      <w:bookmarkStart w:id="18" w:name="b3e9be70-5c6b-42b4-b0b4-30ca1a14a2b3"/>
      <w:bookmarkEnd w:id="18"/>
    </w:p>
    <w:p w:rsidR="00334373" w:rsidRPr="00C12AF4" w:rsidRDefault="00334373" w:rsidP="00334373">
      <w:pPr>
        <w:rPr>
          <w:rFonts w:ascii="Times New Roman" w:hAnsi="Times New Roman" w:cs="Times New Roman"/>
          <w:sz w:val="24"/>
          <w:szCs w:val="24"/>
        </w:rPr>
        <w:sectPr w:rsidR="00334373" w:rsidRPr="00C12AF4" w:rsidSect="00334373">
          <w:pgSz w:w="11906" w:h="16383"/>
          <w:pgMar w:top="851" w:right="850" w:bottom="1134" w:left="1701" w:header="720" w:footer="720" w:gutter="0"/>
          <w:cols w:space="720"/>
        </w:sectPr>
      </w:pPr>
    </w:p>
    <w:bookmarkEnd w:id="15"/>
    <w:p w:rsidR="00334373" w:rsidRPr="00C12AF4" w:rsidRDefault="00334373" w:rsidP="00334373">
      <w:pPr>
        <w:rPr>
          <w:rFonts w:ascii="Times New Roman" w:hAnsi="Times New Roman" w:cs="Times New Roman"/>
          <w:sz w:val="24"/>
          <w:szCs w:val="24"/>
        </w:rPr>
      </w:pPr>
    </w:p>
    <w:p w:rsidR="005955A4" w:rsidRPr="00334373" w:rsidRDefault="005955A4">
      <w:pPr>
        <w:rPr>
          <w:lang w:val="ru-RU"/>
        </w:rPr>
        <w:sectPr w:rsidR="005955A4" w:rsidRPr="00334373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A011F2" w:rsidRPr="00334373" w:rsidRDefault="00A011F2">
      <w:pPr>
        <w:rPr>
          <w:lang w:val="ru-RU"/>
        </w:rPr>
      </w:pPr>
    </w:p>
    <w:sectPr w:rsidR="00A011F2" w:rsidRPr="003343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955A4"/>
    <w:rsid w:val="001D5738"/>
    <w:rsid w:val="00334373"/>
    <w:rsid w:val="005955A4"/>
    <w:rsid w:val="00A011F2"/>
    <w:rsid w:val="00D40015"/>
    <w:rsid w:val="00E5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4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0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f5e96b9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f2a35116" TargetMode="External"/><Relationship Id="rId47" Type="http://schemas.openxmlformats.org/officeDocument/2006/relationships/hyperlink" Target="https://m.edsoo.ru/f5e92bb6" TargetMode="External"/><Relationship Id="rId50" Type="http://schemas.openxmlformats.org/officeDocument/2006/relationships/hyperlink" Target="https://m.edsoo.ru/f5e9668a" TargetMode="External"/><Relationship Id="rId7" Type="http://schemas.openxmlformats.org/officeDocument/2006/relationships/hyperlink" Target="https://m.edsoo.ru/7f411bf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f5e92d78" TargetMode="External"/><Relationship Id="rId40" Type="http://schemas.openxmlformats.org/officeDocument/2006/relationships/hyperlink" Target="https://m.edsoo.ru/f5e92bb6" TargetMode="External"/><Relationship Id="rId45" Type="http://schemas.openxmlformats.org/officeDocument/2006/relationships/hyperlink" Target="https://m.edsoo.ru/f5e986c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f5e9668a" TargetMode="External"/><Relationship Id="rId49" Type="http://schemas.openxmlformats.org/officeDocument/2006/relationships/hyperlink" Target="https://m.edsoo.ru/f2a35116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f5e92bb6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f5e9668a" TargetMode="External"/><Relationship Id="rId48" Type="http://schemas.openxmlformats.org/officeDocument/2006/relationships/hyperlink" Target="https://m.edsoo.ru/f5e986ce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f5e946aa" TargetMode="External"/><Relationship Id="rId46" Type="http://schemas.openxmlformats.org/officeDocument/2006/relationships/hyperlink" Target="https://m.edsoo.ru/f2a3511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f5e986c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13742</Words>
  <Characters>78330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5</cp:revision>
  <dcterms:created xsi:type="dcterms:W3CDTF">2025-09-04T11:10:00Z</dcterms:created>
  <dcterms:modified xsi:type="dcterms:W3CDTF">2025-09-10T12:05:00Z</dcterms:modified>
</cp:coreProperties>
</file>