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4D645" w14:textId="77777777" w:rsidR="00E22E08" w:rsidRDefault="00E22E08" w:rsidP="00576259">
      <w:pPr>
        <w:spacing w:after="0" w:line="240" w:lineRule="auto"/>
        <w:rPr>
          <w:rFonts w:eastAsia="Times New Roman"/>
          <w:szCs w:val="28"/>
        </w:rPr>
      </w:pPr>
    </w:p>
    <w:p w14:paraId="2F1C818A" w14:textId="21A7FC67" w:rsidR="00BE1F29" w:rsidRDefault="00BE1F29" w:rsidP="00576259">
      <w:pPr>
        <w:spacing w:after="0" w:line="240" w:lineRule="auto"/>
        <w:rPr>
          <w:rFonts w:eastAsia="Times New Roman"/>
          <w:szCs w:val="28"/>
        </w:rPr>
      </w:pPr>
      <w:r w:rsidRPr="00BE1F29">
        <w:rPr>
          <w:rFonts w:eastAsia="Times New Roman"/>
          <w:szCs w:val="28"/>
        </w:rPr>
        <w:object w:dxaOrig="8940" w:dyaOrig="12631" w14:anchorId="517F7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6" o:title=""/>
          </v:shape>
          <o:OLEObject Type="Embed" ProgID="Acrobat.Document.DC" ShapeID="_x0000_i1025" DrawAspect="Content" ObjectID="_1826264451" r:id="rId7"/>
        </w:object>
      </w:r>
    </w:p>
    <w:p w14:paraId="448ABC75" w14:textId="77777777" w:rsidR="00BE1F29" w:rsidRDefault="00BE1F29" w:rsidP="00576259">
      <w:pPr>
        <w:spacing w:after="0" w:line="240" w:lineRule="auto"/>
        <w:rPr>
          <w:rFonts w:eastAsia="Times New Roman"/>
          <w:szCs w:val="28"/>
        </w:rPr>
      </w:pPr>
    </w:p>
    <w:p w14:paraId="196CA175" w14:textId="77777777" w:rsidR="00BE1F29" w:rsidRDefault="00BE1F29" w:rsidP="00576259">
      <w:pPr>
        <w:spacing w:after="0" w:line="240" w:lineRule="auto"/>
        <w:rPr>
          <w:rFonts w:eastAsia="Times New Roman"/>
          <w:szCs w:val="28"/>
        </w:rPr>
      </w:pPr>
      <w:bookmarkStart w:id="0" w:name="_GoBack"/>
      <w:bookmarkEnd w:id="0"/>
    </w:p>
    <w:p w14:paraId="73A2505D" w14:textId="77777777" w:rsidR="00BE1F29" w:rsidRPr="00576259" w:rsidRDefault="00BE1F29" w:rsidP="00576259">
      <w:pPr>
        <w:spacing w:after="0" w:line="240" w:lineRule="auto"/>
        <w:rPr>
          <w:rFonts w:eastAsia="Times New Roman"/>
          <w:szCs w:val="28"/>
        </w:rPr>
      </w:pPr>
    </w:p>
    <w:p w14:paraId="6C5A8A9E" w14:textId="77777777" w:rsidR="000F3526" w:rsidRPr="000F3526" w:rsidRDefault="000F3526" w:rsidP="000F3526">
      <w:pPr>
        <w:pStyle w:val="1"/>
        <w:numPr>
          <w:ilvl w:val="0"/>
          <w:numId w:val="9"/>
        </w:numPr>
        <w:tabs>
          <w:tab w:val="left" w:pos="3249"/>
        </w:tabs>
        <w:spacing w:before="71" w:line="274" w:lineRule="exact"/>
        <w:rPr>
          <w:sz w:val="28"/>
          <w:szCs w:val="28"/>
        </w:rPr>
      </w:pPr>
      <w:r w:rsidRPr="000F3526">
        <w:rPr>
          <w:sz w:val="28"/>
          <w:szCs w:val="28"/>
        </w:rPr>
        <w:t>ПОЯСНИТЕЛЬНАЯ</w:t>
      </w:r>
      <w:r w:rsidRPr="000F3526">
        <w:rPr>
          <w:spacing w:val="-8"/>
          <w:sz w:val="28"/>
          <w:szCs w:val="28"/>
        </w:rPr>
        <w:t xml:space="preserve"> </w:t>
      </w:r>
      <w:r w:rsidRPr="000F3526">
        <w:rPr>
          <w:spacing w:val="-2"/>
          <w:sz w:val="28"/>
          <w:szCs w:val="28"/>
        </w:rPr>
        <w:t>ЗАПИСКА</w:t>
      </w:r>
    </w:p>
    <w:p w14:paraId="6884CC74" w14:textId="77777777" w:rsidR="000F3526" w:rsidRPr="000F3526" w:rsidRDefault="000F3526" w:rsidP="000F3526">
      <w:pPr>
        <w:pStyle w:val="a8"/>
        <w:ind w:right="229"/>
        <w:jc w:val="both"/>
        <w:rPr>
          <w:sz w:val="28"/>
          <w:szCs w:val="28"/>
        </w:rPr>
      </w:pPr>
      <w:r w:rsidRPr="000F3526">
        <w:rPr>
          <w:sz w:val="28"/>
          <w:szCs w:val="28"/>
        </w:rPr>
        <w:t xml:space="preserve">Рабочая программа по музыке и движению составлена в </w:t>
      </w:r>
      <w:r w:rsidRPr="000F3526">
        <w:rPr>
          <w:sz w:val="28"/>
          <w:szCs w:val="28"/>
        </w:rPr>
        <w:lastRenderedPageBreak/>
        <w:t>соответствии с АООП образования обучающихся с умственной отсталостью (интеллектуальными нарушениями) (вариант 2).</w:t>
      </w:r>
    </w:p>
    <w:p w14:paraId="49A45E20" w14:textId="77777777" w:rsidR="000F3526" w:rsidRPr="000F3526" w:rsidRDefault="000F3526" w:rsidP="000F3526">
      <w:pPr>
        <w:pStyle w:val="a8"/>
        <w:ind w:right="224"/>
        <w:jc w:val="both"/>
        <w:rPr>
          <w:sz w:val="28"/>
          <w:szCs w:val="28"/>
        </w:rPr>
      </w:pPr>
      <w:r w:rsidRPr="000F3526">
        <w:rPr>
          <w:sz w:val="28"/>
          <w:szCs w:val="28"/>
        </w:rPr>
        <w:t>«Музыка и движение» — учебный предмет, предназначенный для формирования у обучающихся с 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 Музыкально- образовательный процесс основан на принципе индивидуализации и дифференциации процесса музыкального воспитания, взаимосвязи обучения и воспитания, комплексности обучения, доступности, систематичности и последовательности, наглядности.</w:t>
      </w:r>
    </w:p>
    <w:p w14:paraId="41BBBF40" w14:textId="77777777" w:rsidR="000F3526" w:rsidRPr="000F3526" w:rsidRDefault="000F3526" w:rsidP="000F3526">
      <w:pPr>
        <w:pStyle w:val="a8"/>
        <w:tabs>
          <w:tab w:val="left" w:pos="2155"/>
          <w:tab w:val="left" w:pos="3074"/>
          <w:tab w:val="left" w:pos="4716"/>
          <w:tab w:val="left" w:pos="6117"/>
          <w:tab w:val="left" w:pos="6370"/>
          <w:tab w:val="left" w:pos="6760"/>
          <w:tab w:val="left" w:pos="8623"/>
        </w:tabs>
        <w:ind w:right="225" w:firstLine="0"/>
        <w:rPr>
          <w:sz w:val="28"/>
          <w:szCs w:val="28"/>
        </w:rPr>
      </w:pPr>
      <w:r w:rsidRPr="000F3526">
        <w:rPr>
          <w:spacing w:val="-2"/>
          <w:sz w:val="28"/>
          <w:szCs w:val="28"/>
        </w:rPr>
        <w:t>Ведущим</w:t>
      </w:r>
      <w:r w:rsidRPr="000F3526">
        <w:rPr>
          <w:sz w:val="28"/>
          <w:szCs w:val="28"/>
        </w:rPr>
        <w:t xml:space="preserve"> </w:t>
      </w:r>
      <w:r w:rsidRPr="000F3526">
        <w:rPr>
          <w:spacing w:val="-2"/>
          <w:sz w:val="28"/>
          <w:szCs w:val="28"/>
        </w:rPr>
        <w:t>видом музыкальной</w:t>
      </w:r>
      <w:r w:rsidRPr="000F3526">
        <w:rPr>
          <w:sz w:val="28"/>
          <w:szCs w:val="28"/>
        </w:rPr>
        <w:t xml:space="preserve"> </w:t>
      </w:r>
      <w:r w:rsidRPr="000F3526">
        <w:rPr>
          <w:spacing w:val="-2"/>
          <w:sz w:val="28"/>
          <w:szCs w:val="28"/>
        </w:rPr>
        <w:t>деятельности</w:t>
      </w:r>
      <w:r w:rsidRPr="000F3526">
        <w:rPr>
          <w:sz w:val="28"/>
          <w:szCs w:val="28"/>
        </w:rPr>
        <w:t xml:space="preserve"> </w:t>
      </w:r>
      <w:r w:rsidRPr="000F3526">
        <w:rPr>
          <w:spacing w:val="-10"/>
          <w:sz w:val="28"/>
          <w:szCs w:val="28"/>
        </w:rPr>
        <w:t>с</w:t>
      </w:r>
      <w:r w:rsidRPr="000F3526">
        <w:rPr>
          <w:sz w:val="28"/>
          <w:szCs w:val="28"/>
        </w:rPr>
        <w:t xml:space="preserve"> </w:t>
      </w:r>
      <w:r w:rsidRPr="000F3526">
        <w:rPr>
          <w:spacing w:val="-2"/>
          <w:sz w:val="28"/>
          <w:szCs w:val="28"/>
        </w:rPr>
        <w:t>обучающимися</w:t>
      </w:r>
      <w:r w:rsidRPr="000F3526">
        <w:rPr>
          <w:sz w:val="28"/>
          <w:szCs w:val="28"/>
        </w:rPr>
        <w:t xml:space="preserve"> </w:t>
      </w:r>
      <w:r w:rsidRPr="000F3526">
        <w:rPr>
          <w:spacing w:val="-2"/>
          <w:sz w:val="28"/>
          <w:szCs w:val="28"/>
        </w:rPr>
        <w:t xml:space="preserve">являются </w:t>
      </w:r>
      <w:r w:rsidRPr="000F3526">
        <w:rPr>
          <w:sz w:val="28"/>
          <w:szCs w:val="28"/>
        </w:rPr>
        <w:t>музыкально-ритмические</w:t>
      </w:r>
      <w:r w:rsidRPr="000F3526">
        <w:rPr>
          <w:spacing w:val="-8"/>
          <w:sz w:val="28"/>
          <w:szCs w:val="28"/>
        </w:rPr>
        <w:t xml:space="preserve"> </w:t>
      </w:r>
      <w:r w:rsidRPr="000F3526">
        <w:rPr>
          <w:sz w:val="28"/>
          <w:szCs w:val="28"/>
        </w:rPr>
        <w:t>движения,</w:t>
      </w:r>
      <w:r w:rsidRPr="000F3526">
        <w:rPr>
          <w:spacing w:val="-7"/>
          <w:sz w:val="28"/>
          <w:szCs w:val="28"/>
        </w:rPr>
        <w:t xml:space="preserve"> </w:t>
      </w:r>
      <w:r w:rsidRPr="000F3526">
        <w:rPr>
          <w:sz w:val="28"/>
          <w:szCs w:val="28"/>
        </w:rPr>
        <w:t>которые</w:t>
      </w:r>
      <w:r w:rsidRPr="000F3526">
        <w:rPr>
          <w:spacing w:val="-9"/>
          <w:sz w:val="28"/>
          <w:szCs w:val="28"/>
        </w:rPr>
        <w:t xml:space="preserve"> </w:t>
      </w:r>
      <w:r w:rsidRPr="000F3526">
        <w:rPr>
          <w:sz w:val="28"/>
          <w:szCs w:val="28"/>
        </w:rPr>
        <w:t>сопровождаются</w:t>
      </w:r>
      <w:r w:rsidRPr="000F3526">
        <w:rPr>
          <w:spacing w:val="-7"/>
          <w:sz w:val="28"/>
          <w:szCs w:val="28"/>
        </w:rPr>
        <w:t xml:space="preserve"> </w:t>
      </w:r>
      <w:r w:rsidRPr="000F3526">
        <w:rPr>
          <w:sz w:val="28"/>
          <w:szCs w:val="28"/>
        </w:rPr>
        <w:t>подпеванием,</w:t>
      </w:r>
      <w:r w:rsidRPr="000F3526">
        <w:rPr>
          <w:spacing w:val="-3"/>
          <w:sz w:val="28"/>
          <w:szCs w:val="28"/>
        </w:rPr>
        <w:t xml:space="preserve"> </w:t>
      </w:r>
      <w:r w:rsidRPr="000F3526">
        <w:rPr>
          <w:sz w:val="28"/>
          <w:szCs w:val="28"/>
        </w:rPr>
        <w:t>«звучащими» жестами</w:t>
      </w:r>
      <w:r w:rsidRPr="000F3526">
        <w:rPr>
          <w:spacing w:val="-4"/>
          <w:sz w:val="28"/>
          <w:szCs w:val="28"/>
        </w:rPr>
        <w:t xml:space="preserve"> </w:t>
      </w:r>
      <w:r w:rsidRPr="000F3526">
        <w:rPr>
          <w:sz w:val="28"/>
          <w:szCs w:val="28"/>
        </w:rPr>
        <w:t>и</w:t>
      </w:r>
      <w:r w:rsidRPr="000F3526">
        <w:rPr>
          <w:spacing w:val="-4"/>
          <w:sz w:val="28"/>
          <w:szCs w:val="28"/>
        </w:rPr>
        <w:t xml:space="preserve"> </w:t>
      </w:r>
      <w:r w:rsidRPr="000F3526">
        <w:rPr>
          <w:sz w:val="28"/>
          <w:szCs w:val="28"/>
        </w:rPr>
        <w:t>действиями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с</w:t>
      </w:r>
      <w:r w:rsidRPr="000F3526">
        <w:rPr>
          <w:spacing w:val="-5"/>
          <w:sz w:val="28"/>
          <w:szCs w:val="28"/>
        </w:rPr>
        <w:t xml:space="preserve"> </w:t>
      </w:r>
      <w:r w:rsidRPr="000F3526">
        <w:rPr>
          <w:sz w:val="28"/>
          <w:szCs w:val="28"/>
        </w:rPr>
        <w:t>использованием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простейших ударных</w:t>
      </w:r>
      <w:r w:rsidRPr="000F3526">
        <w:rPr>
          <w:spacing w:val="-3"/>
          <w:sz w:val="28"/>
          <w:szCs w:val="28"/>
        </w:rPr>
        <w:t xml:space="preserve"> </w:t>
      </w:r>
      <w:r w:rsidRPr="000F3526">
        <w:rPr>
          <w:sz w:val="28"/>
          <w:szCs w:val="28"/>
        </w:rPr>
        <w:t>и</w:t>
      </w:r>
      <w:r w:rsidRPr="000F3526">
        <w:rPr>
          <w:spacing w:val="-4"/>
          <w:sz w:val="28"/>
          <w:szCs w:val="28"/>
        </w:rPr>
        <w:t xml:space="preserve"> </w:t>
      </w:r>
      <w:r w:rsidRPr="000F3526">
        <w:rPr>
          <w:sz w:val="28"/>
          <w:szCs w:val="28"/>
        </w:rPr>
        <w:t>шумовых</w:t>
      </w:r>
      <w:r w:rsidRPr="000F3526">
        <w:rPr>
          <w:spacing w:val="-2"/>
          <w:sz w:val="28"/>
          <w:szCs w:val="28"/>
        </w:rPr>
        <w:t xml:space="preserve"> </w:t>
      </w:r>
      <w:r w:rsidRPr="000F3526">
        <w:rPr>
          <w:sz w:val="28"/>
          <w:szCs w:val="28"/>
        </w:rPr>
        <w:t>инструментов. Особое</w:t>
      </w:r>
      <w:r w:rsidRPr="000F3526">
        <w:rPr>
          <w:spacing w:val="80"/>
          <w:sz w:val="28"/>
          <w:szCs w:val="28"/>
        </w:rPr>
        <w:t xml:space="preserve"> </w:t>
      </w:r>
      <w:r w:rsidRPr="000F3526">
        <w:rPr>
          <w:sz w:val="28"/>
          <w:szCs w:val="28"/>
        </w:rPr>
        <w:t>внимание</w:t>
      </w:r>
      <w:r w:rsidRPr="000F3526">
        <w:rPr>
          <w:spacing w:val="80"/>
          <w:sz w:val="28"/>
          <w:szCs w:val="28"/>
        </w:rPr>
        <w:t xml:space="preserve"> </w:t>
      </w:r>
      <w:r w:rsidRPr="000F3526">
        <w:rPr>
          <w:sz w:val="28"/>
          <w:szCs w:val="28"/>
        </w:rPr>
        <w:t>обращается</w:t>
      </w:r>
      <w:r w:rsidRPr="000F3526">
        <w:rPr>
          <w:spacing w:val="80"/>
          <w:sz w:val="28"/>
          <w:szCs w:val="28"/>
        </w:rPr>
        <w:t xml:space="preserve"> </w:t>
      </w:r>
      <w:r w:rsidRPr="000F3526">
        <w:rPr>
          <w:sz w:val="28"/>
          <w:szCs w:val="28"/>
        </w:rPr>
        <w:t>на</w:t>
      </w:r>
      <w:r w:rsidRPr="000F3526">
        <w:rPr>
          <w:spacing w:val="80"/>
          <w:sz w:val="28"/>
          <w:szCs w:val="28"/>
        </w:rPr>
        <w:t xml:space="preserve"> </w:t>
      </w:r>
      <w:r w:rsidRPr="000F3526">
        <w:rPr>
          <w:sz w:val="28"/>
          <w:szCs w:val="28"/>
        </w:rPr>
        <w:t>стимулирование</w:t>
      </w:r>
      <w:r w:rsidRPr="000F3526">
        <w:rPr>
          <w:spacing w:val="80"/>
          <w:sz w:val="28"/>
          <w:szCs w:val="28"/>
        </w:rPr>
        <w:t xml:space="preserve"> </w:t>
      </w:r>
      <w:r w:rsidRPr="000F3526">
        <w:rPr>
          <w:sz w:val="28"/>
          <w:szCs w:val="28"/>
        </w:rPr>
        <w:t>обучающихся</w:t>
      </w:r>
      <w:r w:rsidRPr="000F3526">
        <w:rPr>
          <w:spacing w:val="80"/>
          <w:sz w:val="28"/>
          <w:szCs w:val="28"/>
        </w:rPr>
        <w:t xml:space="preserve"> </w:t>
      </w:r>
      <w:r w:rsidRPr="000F3526">
        <w:rPr>
          <w:sz w:val="28"/>
          <w:szCs w:val="28"/>
        </w:rPr>
        <w:t>к</w:t>
      </w:r>
      <w:r w:rsidRPr="000F3526">
        <w:rPr>
          <w:spacing w:val="80"/>
          <w:sz w:val="28"/>
          <w:szCs w:val="28"/>
        </w:rPr>
        <w:t xml:space="preserve"> </w:t>
      </w:r>
      <w:r w:rsidRPr="000F3526">
        <w:rPr>
          <w:sz w:val="28"/>
          <w:szCs w:val="28"/>
        </w:rPr>
        <w:t>играм</w:t>
      </w:r>
      <w:r w:rsidRPr="000F3526">
        <w:rPr>
          <w:spacing w:val="80"/>
          <w:sz w:val="28"/>
          <w:szCs w:val="28"/>
        </w:rPr>
        <w:t xml:space="preserve"> </w:t>
      </w:r>
      <w:r w:rsidRPr="000F3526">
        <w:rPr>
          <w:sz w:val="28"/>
          <w:szCs w:val="28"/>
        </w:rPr>
        <w:t>на</w:t>
      </w:r>
      <w:r w:rsidRPr="000F3526">
        <w:rPr>
          <w:spacing w:val="80"/>
          <w:w w:val="150"/>
          <w:sz w:val="28"/>
          <w:szCs w:val="28"/>
        </w:rPr>
        <w:t xml:space="preserve"> </w:t>
      </w:r>
      <w:r w:rsidRPr="000F3526">
        <w:rPr>
          <w:sz w:val="28"/>
          <w:szCs w:val="28"/>
        </w:rPr>
        <w:t>музыкальных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инструментах.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Большое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значение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в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ходе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уроков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«Музыка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и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движение»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придается</w:t>
      </w:r>
      <w:r w:rsidRPr="000F3526">
        <w:rPr>
          <w:spacing w:val="78"/>
          <w:w w:val="150"/>
          <w:sz w:val="28"/>
          <w:szCs w:val="28"/>
        </w:rPr>
        <w:t xml:space="preserve"> </w:t>
      </w:r>
      <w:r w:rsidRPr="000F3526">
        <w:rPr>
          <w:sz w:val="28"/>
          <w:szCs w:val="28"/>
        </w:rPr>
        <w:t>коррекции</w:t>
      </w:r>
      <w:r w:rsidRPr="000F3526">
        <w:rPr>
          <w:spacing w:val="77"/>
          <w:w w:val="150"/>
          <w:sz w:val="28"/>
          <w:szCs w:val="28"/>
        </w:rPr>
        <w:t xml:space="preserve"> </w:t>
      </w:r>
      <w:r w:rsidRPr="000F3526">
        <w:rPr>
          <w:sz w:val="28"/>
          <w:szCs w:val="28"/>
        </w:rPr>
        <w:t>эмоционально-волевой</w:t>
      </w:r>
      <w:r w:rsidRPr="000F3526">
        <w:rPr>
          <w:spacing w:val="25"/>
          <w:sz w:val="28"/>
          <w:szCs w:val="28"/>
        </w:rPr>
        <w:t xml:space="preserve"> </w:t>
      </w:r>
      <w:r w:rsidRPr="000F3526">
        <w:rPr>
          <w:spacing w:val="-2"/>
          <w:sz w:val="28"/>
          <w:szCs w:val="28"/>
        </w:rPr>
        <w:t>сферы</w:t>
      </w:r>
      <w:r w:rsidRPr="000F3526">
        <w:rPr>
          <w:sz w:val="28"/>
          <w:szCs w:val="28"/>
        </w:rPr>
        <w:t xml:space="preserve"> и</w:t>
      </w:r>
      <w:r w:rsidRPr="000F3526">
        <w:rPr>
          <w:spacing w:val="77"/>
          <w:w w:val="150"/>
          <w:sz w:val="28"/>
          <w:szCs w:val="28"/>
        </w:rPr>
        <w:t xml:space="preserve"> </w:t>
      </w:r>
      <w:r w:rsidRPr="000F3526">
        <w:rPr>
          <w:sz w:val="28"/>
          <w:szCs w:val="28"/>
        </w:rPr>
        <w:t>познавательной</w:t>
      </w:r>
      <w:r w:rsidRPr="000F3526">
        <w:rPr>
          <w:spacing w:val="80"/>
          <w:w w:val="150"/>
          <w:sz w:val="28"/>
          <w:szCs w:val="28"/>
        </w:rPr>
        <w:t xml:space="preserve"> </w:t>
      </w:r>
      <w:r w:rsidRPr="000F3526">
        <w:rPr>
          <w:spacing w:val="-2"/>
          <w:sz w:val="28"/>
          <w:szCs w:val="28"/>
        </w:rPr>
        <w:t>деятельности</w:t>
      </w:r>
    </w:p>
    <w:p w14:paraId="5AA4DAFB" w14:textId="77777777" w:rsidR="000F3526" w:rsidRPr="000F3526" w:rsidRDefault="000F3526" w:rsidP="000F3526">
      <w:pPr>
        <w:pStyle w:val="a8"/>
        <w:ind w:firstLine="0"/>
        <w:rPr>
          <w:sz w:val="28"/>
          <w:szCs w:val="28"/>
        </w:rPr>
      </w:pPr>
      <w:r w:rsidRPr="000F3526">
        <w:rPr>
          <w:spacing w:val="-2"/>
          <w:sz w:val="28"/>
          <w:szCs w:val="28"/>
        </w:rPr>
        <w:t>обучающегося.</w:t>
      </w:r>
    </w:p>
    <w:p w14:paraId="0171BC22" w14:textId="77777777" w:rsidR="000F3526" w:rsidRPr="000F3526" w:rsidRDefault="000F3526" w:rsidP="000F3526">
      <w:pPr>
        <w:pStyle w:val="a8"/>
        <w:ind w:right="230"/>
        <w:jc w:val="both"/>
        <w:rPr>
          <w:sz w:val="28"/>
          <w:szCs w:val="28"/>
        </w:rPr>
      </w:pPr>
      <w:r w:rsidRPr="000F3526">
        <w:rPr>
          <w:b/>
          <w:sz w:val="28"/>
          <w:szCs w:val="28"/>
        </w:rPr>
        <w:t xml:space="preserve">Актуальность. </w:t>
      </w:r>
      <w:r w:rsidRPr="000F3526">
        <w:rPr>
          <w:sz w:val="28"/>
          <w:szCs w:val="28"/>
        </w:rPr>
        <w:t>Музыка является одним из наиболее привлекательных видов деятельности</w:t>
      </w:r>
      <w:r w:rsidRPr="000F3526">
        <w:rPr>
          <w:spacing w:val="-1"/>
          <w:sz w:val="28"/>
          <w:szCs w:val="28"/>
        </w:rPr>
        <w:t xml:space="preserve"> </w:t>
      </w:r>
      <w:r w:rsidRPr="000F3526">
        <w:rPr>
          <w:sz w:val="28"/>
          <w:szCs w:val="28"/>
        </w:rPr>
        <w:t>для</w:t>
      </w:r>
      <w:r w:rsidRPr="000F3526">
        <w:rPr>
          <w:spacing w:val="-2"/>
          <w:sz w:val="28"/>
          <w:szCs w:val="28"/>
        </w:rPr>
        <w:t xml:space="preserve"> </w:t>
      </w:r>
      <w:r w:rsidRPr="000F3526">
        <w:rPr>
          <w:sz w:val="28"/>
          <w:szCs w:val="28"/>
        </w:rPr>
        <w:t>детей,</w:t>
      </w:r>
      <w:r w:rsidRPr="000F3526">
        <w:rPr>
          <w:spacing w:val="-2"/>
          <w:sz w:val="28"/>
          <w:szCs w:val="28"/>
        </w:rPr>
        <w:t xml:space="preserve"> </w:t>
      </w:r>
      <w:r w:rsidRPr="000F3526">
        <w:rPr>
          <w:sz w:val="28"/>
          <w:szCs w:val="28"/>
        </w:rPr>
        <w:t>имеющих сложный</w:t>
      </w:r>
      <w:r w:rsidRPr="000F3526">
        <w:rPr>
          <w:spacing w:val="-1"/>
          <w:sz w:val="28"/>
          <w:szCs w:val="28"/>
        </w:rPr>
        <w:t xml:space="preserve"> </w:t>
      </w:r>
      <w:r w:rsidRPr="000F3526">
        <w:rPr>
          <w:sz w:val="28"/>
          <w:szCs w:val="28"/>
        </w:rPr>
        <w:t>дефект</w:t>
      </w:r>
      <w:r w:rsidRPr="000F3526">
        <w:rPr>
          <w:spacing w:val="-1"/>
          <w:sz w:val="28"/>
          <w:szCs w:val="28"/>
        </w:rPr>
        <w:t xml:space="preserve"> </w:t>
      </w:r>
      <w:r w:rsidRPr="000F3526">
        <w:rPr>
          <w:sz w:val="28"/>
          <w:szCs w:val="28"/>
        </w:rPr>
        <w:t>развития.</w:t>
      </w:r>
      <w:r w:rsidRPr="000F3526">
        <w:rPr>
          <w:spacing w:val="-2"/>
          <w:sz w:val="28"/>
          <w:szCs w:val="28"/>
        </w:rPr>
        <w:t xml:space="preserve"> </w:t>
      </w:r>
      <w:r w:rsidRPr="000F3526">
        <w:rPr>
          <w:sz w:val="28"/>
          <w:szCs w:val="28"/>
        </w:rPr>
        <w:t>Данные</w:t>
      </w:r>
      <w:r w:rsidRPr="000F3526">
        <w:rPr>
          <w:spacing w:val="-4"/>
          <w:sz w:val="28"/>
          <w:szCs w:val="28"/>
        </w:rPr>
        <w:t xml:space="preserve"> </w:t>
      </w:r>
      <w:r w:rsidRPr="000F3526">
        <w:rPr>
          <w:sz w:val="28"/>
          <w:szCs w:val="28"/>
        </w:rPr>
        <w:t>уроки</w:t>
      </w:r>
      <w:r w:rsidRPr="000F3526">
        <w:rPr>
          <w:spacing w:val="-1"/>
          <w:sz w:val="28"/>
          <w:szCs w:val="28"/>
        </w:rPr>
        <w:t xml:space="preserve"> </w:t>
      </w:r>
      <w:r w:rsidRPr="000F3526">
        <w:rPr>
          <w:sz w:val="28"/>
          <w:szCs w:val="28"/>
        </w:rPr>
        <w:t>способствуют развитию музыкального слуха, памяти, чувства ритма. Музыкальное развитие обучающихся с умеренной и тяжелой умственной отсталостью занимает важное место в системе коррекционно-педагогической работы.</w:t>
      </w:r>
    </w:p>
    <w:p w14:paraId="034B1BE1" w14:textId="77777777" w:rsidR="000F3526" w:rsidRPr="000F3526" w:rsidRDefault="000F3526" w:rsidP="000F3526">
      <w:pPr>
        <w:pStyle w:val="a8"/>
        <w:ind w:right="235"/>
        <w:jc w:val="both"/>
        <w:rPr>
          <w:sz w:val="28"/>
          <w:szCs w:val="28"/>
        </w:rPr>
      </w:pPr>
      <w:r w:rsidRPr="000F3526">
        <w:rPr>
          <w:sz w:val="28"/>
          <w:szCs w:val="28"/>
        </w:rPr>
        <w:t>Уроки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«Музыка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и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движение»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стимулируют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эмоциональное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развитие обучающихся</w:t>
      </w:r>
      <w:r w:rsidRPr="000F3526">
        <w:rPr>
          <w:spacing w:val="40"/>
          <w:sz w:val="28"/>
          <w:szCs w:val="28"/>
        </w:rPr>
        <w:t xml:space="preserve"> </w:t>
      </w:r>
      <w:r w:rsidRPr="000F3526">
        <w:rPr>
          <w:sz w:val="28"/>
          <w:szCs w:val="28"/>
        </w:rPr>
        <w:t>с умеренной и тяжелой умственной отсталостью.</w:t>
      </w:r>
    </w:p>
    <w:p w14:paraId="73792AB4" w14:textId="77777777" w:rsidR="000F3526" w:rsidRPr="000F3526" w:rsidRDefault="000F3526" w:rsidP="000F352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F3526">
        <w:rPr>
          <w:rFonts w:ascii="Times New Roman" w:hAnsi="Times New Roman" w:cs="Times New Roman"/>
          <w:sz w:val="28"/>
          <w:szCs w:val="28"/>
        </w:rPr>
        <w:t xml:space="preserve">На изучение курса    отводится 2 часа в неделю, 68 ч в год. Согласно календарному </w:t>
      </w:r>
      <w:r w:rsidRPr="000F3526">
        <w:rPr>
          <w:rFonts w:ascii="Times New Roman" w:hAnsi="Times New Roman" w:cs="Times New Roman"/>
          <w:color w:val="000000"/>
          <w:sz w:val="28"/>
          <w:szCs w:val="28"/>
        </w:rPr>
        <w:t xml:space="preserve">графику работы школы количество часов составило 67 час. </w:t>
      </w:r>
    </w:p>
    <w:p w14:paraId="0A6827ED" w14:textId="77777777" w:rsidR="000F3526" w:rsidRPr="000F3526" w:rsidRDefault="000F3526" w:rsidP="000F3526">
      <w:pPr>
        <w:pStyle w:val="a8"/>
        <w:ind w:right="227"/>
        <w:jc w:val="both"/>
        <w:rPr>
          <w:sz w:val="28"/>
          <w:szCs w:val="28"/>
        </w:rPr>
      </w:pPr>
      <w:r w:rsidRPr="000F3526">
        <w:rPr>
          <w:b/>
          <w:sz w:val="28"/>
          <w:szCs w:val="28"/>
        </w:rPr>
        <w:t xml:space="preserve">Цель: </w:t>
      </w:r>
      <w:r w:rsidRPr="000F3526">
        <w:rPr>
          <w:sz w:val="28"/>
          <w:szCs w:val="28"/>
        </w:rPr>
        <w:t xml:space="preserve">приобщение к музыкальной культуре обучающихся с умственной отсталостью (интеллектуальными нарушениями) как к неотъемлемой части духовной </w:t>
      </w:r>
      <w:r w:rsidRPr="000F3526">
        <w:rPr>
          <w:spacing w:val="-2"/>
          <w:sz w:val="28"/>
          <w:szCs w:val="28"/>
        </w:rPr>
        <w:t>культуры.</w:t>
      </w:r>
    </w:p>
    <w:p w14:paraId="58D062DF" w14:textId="77777777" w:rsidR="000F3526" w:rsidRPr="000F3526" w:rsidRDefault="000F3526" w:rsidP="000F3526">
      <w:pPr>
        <w:pStyle w:val="2"/>
        <w:spacing w:before="4" w:line="274" w:lineRule="exact"/>
        <w:rPr>
          <w:sz w:val="28"/>
          <w:szCs w:val="28"/>
        </w:rPr>
      </w:pPr>
      <w:r w:rsidRPr="000F3526">
        <w:rPr>
          <w:spacing w:val="-2"/>
          <w:sz w:val="28"/>
          <w:szCs w:val="28"/>
        </w:rPr>
        <w:t>Задачи:</w:t>
      </w:r>
    </w:p>
    <w:p w14:paraId="4D6DF28E" w14:textId="77777777" w:rsidR="000F3526" w:rsidRPr="000F3526" w:rsidRDefault="000F3526" w:rsidP="000F3526">
      <w:pPr>
        <w:pStyle w:val="a5"/>
        <w:widowControl w:val="0"/>
        <w:numPr>
          <w:ilvl w:val="0"/>
          <w:numId w:val="10"/>
        </w:numPr>
        <w:tabs>
          <w:tab w:val="left" w:pos="1141"/>
        </w:tabs>
        <w:autoSpaceDE w:val="0"/>
        <w:autoSpaceDN w:val="0"/>
        <w:spacing w:after="0" w:line="274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0F3526">
        <w:rPr>
          <w:rFonts w:ascii="Times New Roman" w:hAnsi="Times New Roman" w:cs="Times New Roman"/>
          <w:sz w:val="28"/>
          <w:szCs w:val="28"/>
        </w:rPr>
        <w:t>организация</w:t>
      </w:r>
      <w:r w:rsidRPr="000F352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музыкально-речевой</w:t>
      </w:r>
      <w:r w:rsidRPr="000F35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pacing w:val="-2"/>
          <w:sz w:val="28"/>
          <w:szCs w:val="28"/>
        </w:rPr>
        <w:t>среды;</w:t>
      </w:r>
    </w:p>
    <w:p w14:paraId="0DFF20DC" w14:textId="77777777" w:rsidR="000F3526" w:rsidRPr="000F3526" w:rsidRDefault="000F3526" w:rsidP="000F3526">
      <w:pPr>
        <w:pStyle w:val="a5"/>
        <w:widowControl w:val="0"/>
        <w:numPr>
          <w:ilvl w:val="0"/>
          <w:numId w:val="10"/>
        </w:numPr>
        <w:tabs>
          <w:tab w:val="left" w:pos="11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F3526">
        <w:rPr>
          <w:rFonts w:ascii="Times New Roman" w:hAnsi="Times New Roman" w:cs="Times New Roman"/>
          <w:sz w:val="28"/>
          <w:szCs w:val="28"/>
        </w:rPr>
        <w:t>формирование</w:t>
      </w:r>
      <w:r w:rsidRPr="000F35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интереса</w:t>
      </w:r>
      <w:r w:rsidRPr="000F35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к</w:t>
      </w:r>
      <w:r w:rsidRPr="000F35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музыкальным</w:t>
      </w:r>
      <w:r w:rsidRPr="000F35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pacing w:val="-2"/>
          <w:sz w:val="28"/>
          <w:szCs w:val="28"/>
        </w:rPr>
        <w:t>занятиям;</w:t>
      </w:r>
    </w:p>
    <w:p w14:paraId="0F9C4149" w14:textId="77777777" w:rsidR="000F3526" w:rsidRPr="000F3526" w:rsidRDefault="000F3526" w:rsidP="000F3526">
      <w:pPr>
        <w:pStyle w:val="a5"/>
        <w:widowControl w:val="0"/>
        <w:numPr>
          <w:ilvl w:val="0"/>
          <w:numId w:val="10"/>
        </w:numPr>
        <w:tabs>
          <w:tab w:val="left" w:pos="114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0F3526">
        <w:rPr>
          <w:rFonts w:ascii="Times New Roman" w:hAnsi="Times New Roman" w:cs="Times New Roman"/>
          <w:sz w:val="28"/>
          <w:szCs w:val="28"/>
        </w:rPr>
        <w:t>формирование</w:t>
      </w:r>
      <w:r w:rsidRPr="000F352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музыкально-ритмических</w:t>
      </w:r>
      <w:r w:rsidRPr="000F352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pacing w:val="-2"/>
          <w:sz w:val="28"/>
          <w:szCs w:val="28"/>
        </w:rPr>
        <w:t>движений;</w:t>
      </w:r>
    </w:p>
    <w:p w14:paraId="78814B2F" w14:textId="77777777" w:rsidR="000F3526" w:rsidRPr="000F3526" w:rsidRDefault="000F3526" w:rsidP="000F3526">
      <w:pPr>
        <w:pStyle w:val="a5"/>
        <w:widowControl w:val="0"/>
        <w:numPr>
          <w:ilvl w:val="0"/>
          <w:numId w:val="10"/>
        </w:numPr>
        <w:tabs>
          <w:tab w:val="left" w:pos="1155"/>
        </w:tabs>
        <w:autoSpaceDE w:val="0"/>
        <w:autoSpaceDN w:val="0"/>
        <w:spacing w:after="0" w:line="240" w:lineRule="auto"/>
        <w:ind w:left="222" w:right="233" w:firstLine="6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3526">
        <w:rPr>
          <w:rFonts w:ascii="Times New Roman" w:hAnsi="Times New Roman" w:cs="Times New Roman"/>
          <w:sz w:val="28"/>
          <w:szCs w:val="28"/>
        </w:rPr>
        <w:t>формирование потребности учащегося использовать вербальные и невербальные средства</w:t>
      </w:r>
      <w:r w:rsidRPr="000F35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общения</w:t>
      </w:r>
      <w:r w:rsidRPr="000F35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для</w:t>
      </w:r>
      <w:r w:rsidRPr="000F35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обогащения</w:t>
      </w:r>
      <w:r w:rsidRPr="000F35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чувственного</w:t>
      </w:r>
      <w:r w:rsidRPr="000F35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опыта</w:t>
      </w:r>
      <w:r w:rsidRPr="000F35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и умения</w:t>
      </w:r>
      <w:r w:rsidRPr="000F35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фиксировать</w:t>
      </w:r>
      <w:r w:rsidRPr="000F35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3526">
        <w:rPr>
          <w:rFonts w:ascii="Times New Roman" w:hAnsi="Times New Roman" w:cs="Times New Roman"/>
          <w:sz w:val="28"/>
          <w:szCs w:val="28"/>
        </w:rPr>
        <w:t>полученные впечатления в речи;</w:t>
      </w:r>
    </w:p>
    <w:p w14:paraId="132E36B9" w14:textId="77777777" w:rsidR="000F3526" w:rsidRPr="000F3526" w:rsidRDefault="00E22E08" w:rsidP="000F3526">
      <w:pPr>
        <w:pStyle w:val="a5"/>
        <w:widowControl w:val="0"/>
        <w:numPr>
          <w:ilvl w:val="0"/>
          <w:numId w:val="10"/>
        </w:numPr>
        <w:tabs>
          <w:tab w:val="left" w:pos="1150"/>
        </w:tabs>
        <w:autoSpaceDE w:val="0"/>
        <w:autoSpaceDN w:val="0"/>
        <w:spacing w:after="0" w:line="240" w:lineRule="auto"/>
        <w:ind w:left="222" w:right="233" w:firstLine="6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F3526" w:rsidRPr="000F3526">
        <w:rPr>
          <w:rFonts w:ascii="Times New Roman" w:hAnsi="Times New Roman" w:cs="Times New Roman"/>
          <w:sz w:val="28"/>
          <w:szCs w:val="28"/>
        </w:rPr>
        <w:t xml:space="preserve">стремления обучающегося устанавливать коммуникативные контакты с </w:t>
      </w:r>
      <w:r w:rsidR="000F3526" w:rsidRPr="000F3526">
        <w:rPr>
          <w:rFonts w:ascii="Times New Roman" w:hAnsi="Times New Roman" w:cs="Times New Roman"/>
          <w:spacing w:val="-2"/>
          <w:sz w:val="28"/>
          <w:szCs w:val="28"/>
        </w:rPr>
        <w:t>окружающими.</w:t>
      </w:r>
    </w:p>
    <w:p w14:paraId="6EF6195E" w14:textId="77777777" w:rsidR="000F3526" w:rsidRPr="000F3526" w:rsidRDefault="000F3526" w:rsidP="000F3526">
      <w:pPr>
        <w:pStyle w:val="a8"/>
        <w:ind w:right="229"/>
        <w:jc w:val="both"/>
        <w:rPr>
          <w:sz w:val="28"/>
          <w:szCs w:val="28"/>
        </w:rPr>
      </w:pPr>
      <w:r w:rsidRPr="000F3526">
        <w:rPr>
          <w:sz w:val="28"/>
          <w:szCs w:val="28"/>
        </w:rPr>
        <w:t xml:space="preserve">Особое значение приобретают упражнения по развитию тонкой моторики и совершенствованием взаимодействия различных </w:t>
      </w:r>
      <w:r w:rsidRPr="000F3526">
        <w:rPr>
          <w:sz w:val="28"/>
          <w:szCs w:val="28"/>
        </w:rPr>
        <w:lastRenderedPageBreak/>
        <w:t>анализаторов</w:t>
      </w:r>
    </w:p>
    <w:p w14:paraId="723813E5" w14:textId="77777777" w:rsidR="004C715C" w:rsidRPr="000F3526" w:rsidRDefault="004C715C" w:rsidP="00424E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035FE" w14:textId="77777777" w:rsidR="00C43D5D" w:rsidRPr="000F3526" w:rsidRDefault="00C43D5D" w:rsidP="0042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045094" w14:textId="77777777" w:rsidR="004C715C" w:rsidRPr="000F3526" w:rsidRDefault="0070478E" w:rsidP="00211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26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1308B3" w:rsidRPr="000F352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0F3526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="00790672" w:rsidRPr="000F3526">
        <w:rPr>
          <w:rFonts w:ascii="Times New Roman" w:hAnsi="Times New Roman" w:cs="Times New Roman"/>
          <w:b/>
          <w:sz w:val="28"/>
          <w:szCs w:val="28"/>
        </w:rPr>
        <w:t>предмета</w:t>
      </w:r>
      <w:r w:rsidRPr="000F3526">
        <w:rPr>
          <w:rFonts w:ascii="Times New Roman" w:hAnsi="Times New Roman" w:cs="Times New Roman"/>
          <w:b/>
          <w:sz w:val="28"/>
          <w:szCs w:val="28"/>
        </w:rPr>
        <w:t xml:space="preserve"> «Музыка и движение»</w:t>
      </w:r>
    </w:p>
    <w:tbl>
      <w:tblPr>
        <w:tblW w:w="947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2090"/>
        <w:gridCol w:w="5782"/>
        <w:gridCol w:w="1103"/>
      </w:tblGrid>
      <w:tr w:rsidR="000D51C1" w:rsidRPr="000F3526" w14:paraId="23F2AF72" w14:textId="77777777" w:rsidTr="000D51C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4089F" w14:textId="77777777" w:rsidR="000D51C1" w:rsidRPr="000F3526" w:rsidRDefault="000D51C1" w:rsidP="00424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B80D8" w14:textId="77777777" w:rsidR="000D51C1" w:rsidRPr="000F3526" w:rsidRDefault="000D51C1" w:rsidP="0042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ACA71" w14:textId="77777777" w:rsidR="000D51C1" w:rsidRPr="000F3526" w:rsidRDefault="000D51C1" w:rsidP="0042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52113" w14:textId="77777777" w:rsidR="000D51C1" w:rsidRPr="000F3526" w:rsidRDefault="000D51C1" w:rsidP="0042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0D51C1" w:rsidRPr="000F3526" w14:paraId="6DA32446" w14:textId="77777777" w:rsidTr="000D51C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15E37" w14:textId="77777777" w:rsidR="000D51C1" w:rsidRPr="000F3526" w:rsidRDefault="000D51C1" w:rsidP="0042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8277D" w14:textId="77777777" w:rsidR="000D51C1" w:rsidRPr="000F3526" w:rsidRDefault="000D51C1" w:rsidP="0042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FD980" w14:textId="77777777" w:rsidR="000D51C1" w:rsidRPr="000F3526" w:rsidRDefault="000D51C1" w:rsidP="0042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Развитие умения спокойно и внимательно слушать музыку. Различение тихого и громкого звучания музыки. Определение начала и конца звучания музыки. Различение быстрой и медленной музыки. Различение грустной и весёлой музыки. Узнавание знакомой песни, знакомого инструмента. Наличие эмоционального отклика при прослушивании грустной и весёлой музыки.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67DD57" w14:textId="77777777" w:rsidR="000D51C1" w:rsidRPr="000F3526" w:rsidRDefault="007207D9" w:rsidP="007207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D51C1" w:rsidRPr="000F3526" w14:paraId="02E405EA" w14:textId="77777777" w:rsidTr="000D51C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3912F" w14:textId="77777777" w:rsidR="000D51C1" w:rsidRPr="000F3526" w:rsidRDefault="000D51C1" w:rsidP="0042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58660" w14:textId="77777777" w:rsidR="000D51C1" w:rsidRPr="000F3526" w:rsidRDefault="000D51C1" w:rsidP="0042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0E399" w14:textId="77777777" w:rsidR="000D51C1" w:rsidRPr="000F3526" w:rsidRDefault="000D51C1" w:rsidP="00424EB2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Стремление к певческой деятельности. Подражание характерным звукам животных во время звучания знакомой песни. Подпевание звучащей музыке: гласными, слогами. Пение и подпевание колыбельной, знакомой песни. Пение в ансамбле, сольно. Умение соблюдать во время пения певческую установку: правильно сидеть и стоять, не напрягая корпус. Умение спокойно дышать во время пения, петь на выдохе. </w:t>
            </w:r>
          </w:p>
          <w:p w14:paraId="5C782C70" w14:textId="77777777" w:rsidR="000D51C1" w:rsidRPr="000F3526" w:rsidRDefault="000D51C1" w:rsidP="0042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4DA5F3" w14:textId="77777777" w:rsidR="000D51C1" w:rsidRPr="000F3526" w:rsidRDefault="007207D9" w:rsidP="007207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D51C1" w:rsidRPr="000F3526" w14:paraId="0A56A2FB" w14:textId="77777777" w:rsidTr="000D51C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3A30D" w14:textId="77777777" w:rsidR="000D51C1" w:rsidRPr="000F3526" w:rsidRDefault="000D51C1" w:rsidP="0042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2D050" w14:textId="77777777" w:rsidR="000D51C1" w:rsidRPr="000F3526" w:rsidRDefault="000D51C1" w:rsidP="004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Движение под музыку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E6C71" w14:textId="77777777" w:rsidR="000D51C1" w:rsidRPr="000F3526" w:rsidRDefault="000D51C1" w:rsidP="00424EB2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двигаться под музыку: ходить, бегать, хлопать в ладоши, двигаться по кругу, взявшись за руки, выполнять простейшие движения с лентами и флажками, выполнять наклоны г</w:t>
            </w:r>
            <w:r w:rsidR="00274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оловой, топать, стоя на месте, </w:t>
            </w: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кружиться, поворачиваться в стороны, имитировать движения животных. Пластическое интонирование.</w:t>
            </w:r>
          </w:p>
          <w:p w14:paraId="0462FA8E" w14:textId="77777777" w:rsidR="000D51C1" w:rsidRPr="000F3526" w:rsidRDefault="000D51C1" w:rsidP="0042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32C258" w14:textId="77777777" w:rsidR="000D51C1" w:rsidRPr="000F3526" w:rsidRDefault="007207D9" w:rsidP="007207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D51C1" w:rsidRPr="000F3526" w14:paraId="69A157DD" w14:textId="77777777" w:rsidTr="000D51C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73813" w14:textId="77777777" w:rsidR="000D51C1" w:rsidRPr="000F3526" w:rsidRDefault="000D51C1" w:rsidP="0042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EEFEA" w14:textId="77777777" w:rsidR="000D51C1" w:rsidRPr="000F3526" w:rsidRDefault="000D51C1" w:rsidP="00424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Игра на музыкальных инструментах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6DAFE" w14:textId="77777777" w:rsidR="000D51C1" w:rsidRPr="000F3526" w:rsidRDefault="000D51C1" w:rsidP="00424EB2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Узнавание (различение) контрастных по звучанию музыкальных инструментов. </w:t>
            </w:r>
            <w:r w:rsidR="006B5E9C"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приемов игры на музыкальных инструментах, не имеющих звукоряд (погремушки, бубенцы, </w:t>
            </w:r>
            <w:proofErr w:type="spellStart"/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>клавесы</w:t>
            </w:r>
            <w:proofErr w:type="spellEnd"/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(палочк</w:t>
            </w:r>
            <w:r w:rsidR="00E22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и), колокольчики, ложки, </w:t>
            </w: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барабан); освоение приемов тихой (громкой) игры на музыкальных инструментах. Умение сопровождать игрой на музыкальных </w:t>
            </w: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инструментах игру учителя.</w:t>
            </w:r>
          </w:p>
          <w:p w14:paraId="6EBC2D32" w14:textId="77777777" w:rsidR="000D51C1" w:rsidRPr="000F3526" w:rsidRDefault="000D51C1" w:rsidP="0042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EB8B9" w14:textId="77777777" w:rsidR="000D51C1" w:rsidRPr="000F3526" w:rsidRDefault="007207D9" w:rsidP="007207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6B5E9C" w:rsidRPr="000F3526" w14:paraId="00897F01" w14:textId="77777777" w:rsidTr="006B5E9C">
        <w:trPr>
          <w:trHeight w:val="1"/>
        </w:trPr>
        <w:tc>
          <w:tcPr>
            <w:tcW w:w="8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49E23" w14:textId="77777777" w:rsidR="006B5E9C" w:rsidRPr="000F3526" w:rsidRDefault="006B5E9C" w:rsidP="00424E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35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239149" w14:textId="77777777" w:rsidR="006B5E9C" w:rsidRPr="000F3526" w:rsidRDefault="00E22E08" w:rsidP="007207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14:paraId="35DA08E7" w14:textId="77777777" w:rsidR="00D5280E" w:rsidRPr="000F3526" w:rsidRDefault="00D5280E" w:rsidP="00D52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58708B" w14:textId="6D60CACB" w:rsidR="004C715C" w:rsidRPr="000F3526" w:rsidRDefault="00EE747A" w:rsidP="009C6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26">
        <w:rPr>
          <w:rFonts w:ascii="Times New Roman" w:hAnsi="Times New Roman" w:cs="Times New Roman"/>
          <w:b/>
          <w:sz w:val="28"/>
          <w:szCs w:val="28"/>
        </w:rPr>
        <w:t>Планируемые рез</w:t>
      </w:r>
      <w:r w:rsidR="00790672" w:rsidRPr="000F3526">
        <w:rPr>
          <w:rFonts w:ascii="Times New Roman" w:hAnsi="Times New Roman" w:cs="Times New Roman"/>
          <w:b/>
          <w:sz w:val="28"/>
          <w:szCs w:val="28"/>
        </w:rPr>
        <w:t>ультаты освоения</w:t>
      </w:r>
      <w:r w:rsidRPr="000F352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3EE260A9" w14:textId="77777777" w:rsidR="00EE747A" w:rsidRPr="000F3526" w:rsidRDefault="00790672" w:rsidP="00424E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F3526">
        <w:rPr>
          <w:color w:val="000000"/>
          <w:sz w:val="28"/>
          <w:szCs w:val="28"/>
        </w:rPr>
        <w:t>В соответствии с требованиями</w:t>
      </w:r>
      <w:r w:rsidR="00EE747A" w:rsidRPr="000F3526">
        <w:rPr>
          <w:color w:val="000000"/>
          <w:sz w:val="28"/>
          <w:szCs w:val="28"/>
        </w:rPr>
        <w:t xml:space="preserve"> АООП для обучающихся с умеренной, тяжелой и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</w:t>
      </w:r>
      <w:r w:rsidR="00D5280E" w:rsidRPr="000F3526">
        <w:rPr>
          <w:color w:val="000000"/>
          <w:sz w:val="28"/>
          <w:szCs w:val="28"/>
        </w:rPr>
        <w:t>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0DA2F6E9" w14:textId="77777777" w:rsidR="004C715C" w:rsidRPr="000F3526" w:rsidRDefault="004C715C" w:rsidP="00424E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W w:w="9751" w:type="dxa"/>
        <w:tblLayout w:type="fixed"/>
        <w:tblLook w:val="04A0" w:firstRow="1" w:lastRow="0" w:firstColumn="1" w:lastColumn="0" w:noHBand="0" w:noVBand="1"/>
      </w:tblPr>
      <w:tblGrid>
        <w:gridCol w:w="4875"/>
        <w:gridCol w:w="4876"/>
      </w:tblGrid>
      <w:tr w:rsidR="00ED135C" w:rsidRPr="000F3526" w14:paraId="5E520159" w14:textId="77777777" w:rsidTr="009F2EDC">
        <w:trPr>
          <w:trHeight w:val="431"/>
        </w:trPr>
        <w:tc>
          <w:tcPr>
            <w:tcW w:w="4875" w:type="dxa"/>
          </w:tcPr>
          <w:p w14:paraId="3FE6EF02" w14:textId="77777777" w:rsidR="00ED135C" w:rsidRPr="000F3526" w:rsidRDefault="00ED135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Минимальный уровень</w:t>
            </w:r>
          </w:p>
        </w:tc>
        <w:tc>
          <w:tcPr>
            <w:tcW w:w="4876" w:type="dxa"/>
          </w:tcPr>
          <w:p w14:paraId="196BF991" w14:textId="77777777" w:rsidR="00ED135C" w:rsidRPr="000F3526" w:rsidRDefault="00ED135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Достаточный уровень</w:t>
            </w:r>
          </w:p>
        </w:tc>
      </w:tr>
      <w:tr w:rsidR="00ED135C" w:rsidRPr="000F3526" w14:paraId="074A7BBA" w14:textId="77777777" w:rsidTr="009F2EDC">
        <w:trPr>
          <w:trHeight w:val="2352"/>
        </w:trPr>
        <w:tc>
          <w:tcPr>
            <w:tcW w:w="4875" w:type="dxa"/>
          </w:tcPr>
          <w:p w14:paraId="0B0A8CBA" w14:textId="77777777" w:rsidR="00ED135C" w:rsidRPr="000F3526" w:rsidRDefault="00ED135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к различным видам музыкальной деятельности:</w:t>
            </w:r>
          </w:p>
          <w:p w14:paraId="2EC5636F" w14:textId="77777777" w:rsidR="00ED135C" w:rsidRPr="000F3526" w:rsidRDefault="00ED135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46513" w14:textId="77777777" w:rsidR="00ED135C" w:rsidRPr="000F3526" w:rsidRDefault="00ED135C" w:rsidP="00424EB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умение сосредотачиваться на источнике звука;</w:t>
            </w:r>
          </w:p>
          <w:p w14:paraId="23267C3F" w14:textId="77777777" w:rsidR="00ED135C" w:rsidRPr="000F3526" w:rsidRDefault="00ED135C" w:rsidP="00424EB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наличие стремления к певческой деятельности;</w:t>
            </w:r>
          </w:p>
          <w:p w14:paraId="16793769" w14:textId="77777777" w:rsidR="00ED135C" w:rsidRPr="000F3526" w:rsidRDefault="00ED135C" w:rsidP="00424EB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умение откликаться на музыку с помощью простейших движений;</w:t>
            </w:r>
          </w:p>
          <w:p w14:paraId="434F654D" w14:textId="77777777" w:rsidR="00ED135C" w:rsidRPr="000F3526" w:rsidRDefault="00ED135C" w:rsidP="00424EB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простейшие музыкальные инструменты по назначению.</w:t>
            </w:r>
          </w:p>
          <w:p w14:paraId="57EE109D" w14:textId="77777777" w:rsidR="00ED135C" w:rsidRPr="000F3526" w:rsidRDefault="00ED135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Готовность к участию в совместных музыкальных мероприятиях:</w:t>
            </w:r>
          </w:p>
          <w:p w14:paraId="6300487A" w14:textId="77777777" w:rsidR="00ED135C" w:rsidRPr="000F3526" w:rsidRDefault="00ED135C" w:rsidP="00424EB2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проявление адекватной реакции по отношению к совместной и самостоятельной музыкальной деятельности.</w:t>
            </w:r>
          </w:p>
          <w:p w14:paraId="1CE94A50" w14:textId="77777777" w:rsidR="00ED135C" w:rsidRPr="000F3526" w:rsidRDefault="00ED135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</w:tcPr>
          <w:p w14:paraId="3CD4984F" w14:textId="77777777" w:rsidR="00ED135C" w:rsidRPr="000F3526" w:rsidRDefault="00ED135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к различным видам музыкальной деятельности:</w:t>
            </w:r>
          </w:p>
          <w:p w14:paraId="42E3DFD9" w14:textId="77777777" w:rsidR="00ED135C" w:rsidRPr="000F3526" w:rsidRDefault="00ED135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F56CF" w14:textId="77777777" w:rsidR="00ED135C" w:rsidRPr="000F3526" w:rsidRDefault="00ED135C" w:rsidP="00424EB2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наличие эмоционального отклика при прослушивании музыкального произведения;</w:t>
            </w:r>
          </w:p>
          <w:p w14:paraId="568207E8" w14:textId="77777777" w:rsidR="00ED135C" w:rsidRPr="000F3526" w:rsidRDefault="00ED135C" w:rsidP="00424EB2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 xml:space="preserve">умение управлять своим певческим аппаратом; </w:t>
            </w:r>
          </w:p>
          <w:p w14:paraId="55763EC6" w14:textId="77777777" w:rsidR="00ED135C" w:rsidRPr="000F3526" w:rsidRDefault="00ED135C" w:rsidP="00424EB2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умение слушать музыку и выполнять простейшие танцевальные движения с помощью учителя;</w:t>
            </w:r>
          </w:p>
          <w:p w14:paraId="3453168F" w14:textId="77777777" w:rsidR="00ED135C" w:rsidRPr="000F3526" w:rsidRDefault="00ED135C" w:rsidP="00424EB2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владение навыками игры на простейших музыкальных инструментах.</w:t>
            </w:r>
          </w:p>
          <w:p w14:paraId="7295439D" w14:textId="77777777" w:rsidR="00ED135C" w:rsidRPr="000F3526" w:rsidRDefault="00ED135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Готовность к участию в совместных музыкальных мероприятиях:</w:t>
            </w:r>
          </w:p>
          <w:p w14:paraId="634FCBCE" w14:textId="77777777" w:rsidR="00ED135C" w:rsidRPr="000F3526" w:rsidRDefault="00ED135C" w:rsidP="00424EB2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стремление к совместной и самостоятельной музыкальной деятельности.</w:t>
            </w:r>
          </w:p>
        </w:tc>
      </w:tr>
    </w:tbl>
    <w:p w14:paraId="4F793289" w14:textId="77777777" w:rsidR="00ED135C" w:rsidRPr="000F3526" w:rsidRDefault="00ED135C" w:rsidP="00424E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492CC" w14:textId="77777777" w:rsidR="00852225" w:rsidRPr="000F3526" w:rsidRDefault="00852225" w:rsidP="00424E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D0A4EE" w14:textId="77777777" w:rsidR="00852225" w:rsidRDefault="00852225" w:rsidP="00274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540C02" w14:textId="52472238" w:rsidR="00274D4C" w:rsidRDefault="00274D4C" w:rsidP="00274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8ADFE" w14:textId="77777777" w:rsidR="00E67909" w:rsidRPr="000F3526" w:rsidRDefault="00E67909" w:rsidP="00274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7A1AF6" w14:textId="77777777" w:rsidR="00E67909" w:rsidRDefault="00E67909" w:rsidP="00424E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E67909" w:rsidSect="00155E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5DA8DA" w14:textId="18378F1D" w:rsidR="004C715C" w:rsidRPr="000F3526" w:rsidRDefault="00706423" w:rsidP="00424E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26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EE747A" w:rsidRPr="000F3526">
        <w:rPr>
          <w:rFonts w:ascii="Times New Roman" w:hAnsi="Times New Roman" w:cs="Times New Roman"/>
          <w:b/>
          <w:sz w:val="28"/>
          <w:szCs w:val="28"/>
        </w:rPr>
        <w:t>ематическое планирование по предмету «</w:t>
      </w:r>
      <w:r w:rsidR="00E461AF" w:rsidRPr="000F3526">
        <w:rPr>
          <w:rFonts w:ascii="Times New Roman" w:hAnsi="Times New Roman" w:cs="Times New Roman"/>
          <w:b/>
          <w:sz w:val="28"/>
          <w:szCs w:val="28"/>
        </w:rPr>
        <w:t>Музыка и движение</w:t>
      </w:r>
      <w:r w:rsidR="00EE747A" w:rsidRPr="000F352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1604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79"/>
        <w:gridCol w:w="11624"/>
        <w:gridCol w:w="1134"/>
        <w:gridCol w:w="1276"/>
        <w:gridCol w:w="1134"/>
      </w:tblGrid>
      <w:tr w:rsidR="00A03F9C" w:rsidRPr="000F3526" w14:paraId="2BDA4E51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A46A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55673B97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F35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0F352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FBD3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C40B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8D2D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AD25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A03F9C" w:rsidRPr="000F3526" w14:paraId="5710F893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4626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2001" w14:textId="77777777" w:rsidR="00A03F9C" w:rsidRPr="000F3526" w:rsidRDefault="00A03F9C" w:rsidP="008672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Слушание «Осень в музыке» (муз.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осенней тематики).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BE7A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0863" w14:textId="1DB0DA16" w:rsidR="00A03F9C" w:rsidRPr="000F3526" w:rsidRDefault="000F3526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58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566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79FB843C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F62B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B680" w14:textId="77777777" w:rsidR="00A03F9C" w:rsidRPr="000F3526" w:rsidRDefault="00A03F9C" w:rsidP="008672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 xml:space="preserve"> «Осень» и «Весна» Г. Свиридов - Музыкальные картины. Сравнительный анализ.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0F09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180" w14:textId="57956EC1" w:rsidR="00A03F9C" w:rsidRPr="000F3526" w:rsidRDefault="000F3526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58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3E2F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303D6795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90B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EF98" w14:textId="77777777" w:rsidR="00A03F9C" w:rsidRPr="000F3526" w:rsidRDefault="00274D4C" w:rsidP="00424E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Пение гласных, слогов, </w:t>
            </w:r>
            <w:proofErr w:type="spellStart"/>
            <w:r w:rsidR="00A03F9C" w:rsidRPr="000F3526">
              <w:rPr>
                <w:rFonts w:ascii="Times New Roman" w:hAnsi="Times New Roman" w:cs="Times New Roman"/>
                <w:sz w:val="28"/>
                <w:szCs w:val="28"/>
              </w:rPr>
              <w:t>распевок</w:t>
            </w:r>
            <w:proofErr w:type="spellEnd"/>
            <w:r w:rsidR="00A03F9C" w:rsidRPr="000F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079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D28D" w14:textId="579AD4FD" w:rsidR="00A03F9C" w:rsidRPr="000F3526" w:rsidRDefault="000F3526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58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4597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11BE822F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BAC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655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Повторение сюиты «Картинки с выставки» М. Мусоргского.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0458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929" w14:textId="4B4A23C5" w:rsidR="00A03F9C" w:rsidRPr="000F3526" w:rsidRDefault="000F3526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58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7E5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1969E44C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C12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24D0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Прогулка. Сравнительный анализ одноименной пьесы «Прогулка» композиторов М.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Мусоргского и С. Прокофьева.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D72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7E2" w14:textId="3CB26268" w:rsidR="00A03F9C" w:rsidRPr="000F3526" w:rsidRDefault="000F3526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58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F27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3BD810E2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505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724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Разучивание государственного гимна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E01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A29C" w14:textId="4F913722" w:rsidR="00A03F9C" w:rsidRDefault="009F58E5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F352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14:paraId="179CF0C6" w14:textId="54016D01" w:rsidR="000F3526" w:rsidRPr="000F3526" w:rsidRDefault="000F3526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58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4F2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712EA5A6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8970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77A3" w14:textId="77777777" w:rsidR="00A03F9C" w:rsidRPr="000F3526" w:rsidRDefault="00A03F9C" w:rsidP="00F557B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Выдающиеся представители зарубежной музыкальной культуры-Бах, Моцарт.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7C0F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2F1A" w14:textId="334B2738" w:rsidR="00A03F9C" w:rsidRPr="000F3526" w:rsidRDefault="000F3526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58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89C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15A8EAA2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D09C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BB86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Симфония №40 В.А. Моцарта.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EF21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8AC0" w14:textId="56F598DC" w:rsidR="00A03F9C" w:rsidRPr="000F3526" w:rsidRDefault="000B2575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F352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F58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6DEB38EA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FF7A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EC2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И всё это – Бах! Слушание менуэтов Баха, выполняя танцевальные движения.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0E3C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F1C1" w14:textId="3ACA45D2" w:rsidR="00A03F9C" w:rsidRPr="000F3526" w:rsidRDefault="000B2575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F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6A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70C6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3A8697B5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2CE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94F5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Токката и фуга ре минор И.С. Бах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590A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ACE6" w14:textId="6A31498C" w:rsidR="00A03F9C" w:rsidRDefault="00462BDE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352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3B8CCC58" w14:textId="3B830005" w:rsidR="000F3526" w:rsidRPr="000F3526" w:rsidRDefault="009F58E5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352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2F2D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484A6605" w14:textId="77777777" w:rsidTr="009F58E5">
        <w:trPr>
          <w:trHeight w:val="75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3BC" w14:textId="49479458" w:rsidR="00462BDE" w:rsidRDefault="00462BDE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F58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F3FD9FD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9ED2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Игра на ударно-шумовых инструментах (барабан, треугольник, маракасы, ложки, колокольчик, металлофон, бубен)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A4F2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BCC4" w14:textId="51D403FE" w:rsidR="00A03F9C" w:rsidRDefault="000B2575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62BD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7CED97C5" w14:textId="0DC009CC" w:rsidR="00462BDE" w:rsidRDefault="00462BDE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41E46869" w14:textId="13490EBA" w:rsidR="00462BDE" w:rsidRDefault="000B2575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2BD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14:paraId="72866A1F" w14:textId="0580B554" w:rsidR="00462BDE" w:rsidRPr="000F3526" w:rsidRDefault="00462BDE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945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6F3DEB28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25E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B736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О России петь - что стремиться в храм! М. Мусоргский, Великий колокольный звон.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5E25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EE1" w14:textId="42E4593D" w:rsidR="00A03F9C" w:rsidRPr="000F3526" w:rsidRDefault="000B2575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62BD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4A0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41363300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3DBD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E31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Великий колокольный звон. Голоса, тембры колоколов. С. Прокофьев. Вставайте, люди русские, праздничный трезвон.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22C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9B2" w14:textId="7A4291B6" w:rsidR="00A03F9C" w:rsidRPr="000F3526" w:rsidRDefault="000B2575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62BD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3E9F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0BD187BB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DA7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3AA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Народные песнопения. Церковные песнопения. Молитвы. П. Чайковский. Утренняя молитва, П. Чайковский, В церкви.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BFD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A79" w14:textId="4666AE57" w:rsidR="00A03F9C" w:rsidRDefault="00462BDE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14:paraId="73E8BB52" w14:textId="353FFA13" w:rsidR="006D0D24" w:rsidRPr="000F3526" w:rsidRDefault="006D0D2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10D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092E9974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9C5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FCF6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«Кит-марш», закрепление сведений о жанре.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2B29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1D3" w14:textId="53951006" w:rsidR="00462BDE" w:rsidRDefault="006D0D24" w:rsidP="006D0D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F58E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2BD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14:paraId="5E2292C1" w14:textId="58245B70" w:rsidR="006D0D24" w:rsidRPr="000F3526" w:rsidRDefault="006D0D24" w:rsidP="006D0D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F5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CD8D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563887B2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BB19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A49F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Эти разные марши.  Муз. П. Чайковского «Марш деревянных со</w:t>
            </w:r>
            <w:r w:rsidR="00B64874" w:rsidRPr="000F3526">
              <w:rPr>
                <w:rFonts w:ascii="Times New Roman" w:hAnsi="Times New Roman" w:cs="Times New Roman"/>
                <w:sz w:val="28"/>
                <w:szCs w:val="28"/>
              </w:rPr>
              <w:t>лдатиков», С. Прокофьев «Марш».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28E1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D4B" w14:textId="4F5A2F4C" w:rsidR="00A03F9C" w:rsidRPr="000F3526" w:rsidRDefault="006D0D24" w:rsidP="006D0D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2BD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0E0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0757739F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BF4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85E3" w14:textId="77777777" w:rsidR="00A03F9C" w:rsidRPr="000F3526" w:rsidRDefault="00B64874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Разучивание песни «</w:t>
            </w:r>
            <w:r w:rsidR="00A03F9C" w:rsidRPr="000F3526">
              <w:rPr>
                <w:rFonts w:ascii="Times New Roman" w:hAnsi="Times New Roman" w:cs="Times New Roman"/>
                <w:sz w:val="28"/>
                <w:szCs w:val="28"/>
              </w:rPr>
              <w:t>Скворушка прощается» Т.</w:t>
            </w:r>
            <w:r w:rsidR="006D0D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A03F9C" w:rsidRPr="000F3526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 w:rsidR="00A03F9C" w:rsidRPr="000F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0B90" w14:textId="77777777" w:rsidR="00A03F9C" w:rsidRPr="000F3526" w:rsidRDefault="005F0D2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2B3" w14:textId="1DACFEE6" w:rsidR="00A03F9C" w:rsidRPr="000F3526" w:rsidRDefault="006D0D24" w:rsidP="006D0D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4BD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7ABC2F3A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DA3" w14:textId="77777777" w:rsidR="00A03F9C" w:rsidRPr="000F3526" w:rsidRDefault="00B6487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38BD" w:rsidRPr="000F35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CDF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«Кит-песня», закрепление сведений о жанре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B4A6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E92C" w14:textId="06220116" w:rsidR="00A03F9C" w:rsidRPr="000F3526" w:rsidRDefault="006D0D24" w:rsidP="006D0D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E8D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52E2B005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B344" w14:textId="77777777" w:rsidR="00A03F9C" w:rsidRPr="000F3526" w:rsidRDefault="00B6487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38BD" w:rsidRPr="000F35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69CF">
              <w:rPr>
                <w:rFonts w:ascii="Times New Roman" w:hAnsi="Times New Roman" w:cs="Times New Roman"/>
                <w:sz w:val="28"/>
                <w:szCs w:val="28"/>
              </w:rPr>
              <w:t>-27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0076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Разучивание песни «Как у наших у ворот» р.</w:t>
            </w:r>
            <w:r w:rsidR="00E22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E22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70A8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A2F1" w14:textId="78862CCA" w:rsidR="00A03F9C" w:rsidRDefault="009F58E5" w:rsidP="009F58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D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D0D2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3739BD16" w14:textId="2DB50D29" w:rsidR="006D0D24" w:rsidRPr="000F3526" w:rsidRDefault="009F58E5" w:rsidP="009F58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D0D2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BE0C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0F80911B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B9A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8057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Природа и музыка. Пьесы С. Прокофьева «Утро», «Вечер».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6AF1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5127" w14:textId="7EE32E3F" w:rsidR="00A03F9C" w:rsidRPr="000F3526" w:rsidRDefault="009F58E5" w:rsidP="009F58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D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0D2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872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2FFF72E2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DAB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E030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С Рождеством Христовым! Рождественские напевы. Колядки.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6DD3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1012" w14:textId="73BC9ECE" w:rsidR="00A03F9C" w:rsidRPr="000F3526" w:rsidRDefault="009F58E5" w:rsidP="009F58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D0D2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2E7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76EA822A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0F35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4C8E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песни «Ёлка-ёлочка» Т. </w:t>
            </w:r>
            <w:proofErr w:type="spellStart"/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B76E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A9E" w14:textId="1AE988F9" w:rsidR="00A03F9C" w:rsidRDefault="009F58E5" w:rsidP="009F58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D0D2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363CA934" w14:textId="6FB07208" w:rsidR="006D0D24" w:rsidRPr="000F3526" w:rsidRDefault="009F58E5" w:rsidP="009F58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D0D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0D2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682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472F9789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667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69CF">
              <w:rPr>
                <w:rFonts w:ascii="Times New Roman" w:hAnsi="Times New Roman" w:cs="Times New Roman"/>
                <w:sz w:val="28"/>
                <w:szCs w:val="28"/>
              </w:rPr>
              <w:t>2-33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BAF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Слушание «Зима в музыке» (муз.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произведения зимней тематики)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103E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1EF" w14:textId="0BFE09B0" w:rsidR="00A03F9C" w:rsidRDefault="00EF7E88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14:paraId="35134546" w14:textId="54B78D55" w:rsidR="00EF7E88" w:rsidRPr="000F3526" w:rsidRDefault="000B2575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F7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51CA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20406123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44DB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301F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Хороводная игра «Дружный хоровод», муз.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народная «Во поле береза стояла»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CF56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0F4" w14:textId="789E46A5" w:rsidR="00A03F9C" w:rsidRPr="000F3526" w:rsidRDefault="00EF7E88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8A6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54AEDACC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4478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7BE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Новогодние игры и пляски.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404C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924" w14:textId="56C96278" w:rsidR="00A03F9C" w:rsidRPr="000F3526" w:rsidRDefault="00EF7E88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97F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3BBE68FE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FE5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36-37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0197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Разучивание песни «Кабы</w:t>
            </w:r>
            <w:r w:rsidR="00B64874" w:rsidRPr="000F3526">
              <w:rPr>
                <w:rFonts w:ascii="Times New Roman" w:hAnsi="Times New Roman" w:cs="Times New Roman"/>
                <w:sz w:val="28"/>
                <w:szCs w:val="28"/>
              </w:rPr>
              <w:t xml:space="preserve"> не было зимы», муз. Е. 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Крылатова.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B8D3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E9E" w14:textId="2D1647C7" w:rsidR="00A03F9C" w:rsidRDefault="000B2575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F7E8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14:paraId="2D63E6AE" w14:textId="1C5A3AB2" w:rsidR="00EF7E88" w:rsidRPr="000F3526" w:rsidRDefault="00EF7E88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E89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4FD8BD38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AF6B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58DD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 xml:space="preserve">Гори, гори ясно… Проводы зимы. Встреча весны.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EA95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16DD" w14:textId="798E1B1D" w:rsidR="00A03F9C" w:rsidRPr="000F3526" w:rsidRDefault="00EF7E88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25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1A17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7A72791E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784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B8D" w14:textId="77777777" w:rsidR="00A03F9C" w:rsidRPr="000F3526" w:rsidRDefault="00A03F9C" w:rsidP="00866A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Танцы, танцы, танцы… Слушание, закрепление сведений о жанре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EFF1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C3B9" w14:textId="59B8A055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F7E8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5B83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0534714C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6D83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40-41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E692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Чередование движения в соответствии с характером музыки</w:t>
            </w:r>
          </w:p>
          <w:p w14:paraId="7D6060C7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Д. Шостакович «Вальс-Шутка», «Полька», «Галоп», «Марш».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A84D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57A" w14:textId="615470ED" w:rsidR="00A03F9C" w:rsidRDefault="00EF7E88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6A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14:paraId="18191468" w14:textId="7DBA28C4" w:rsidR="00EF7E88" w:rsidRPr="000F3526" w:rsidRDefault="00EF7E88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6A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E45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5469775D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14E0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ABEB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Различение на слух сольного и хорового звучания.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2858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86DF" w14:textId="6F4339EE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F7E8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D6C1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60C96167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F09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DD2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Слушание музыки в исполнении симфонического оркестра.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CD60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EC7" w14:textId="3701448C" w:rsidR="00A03F9C" w:rsidRPr="000F3526" w:rsidRDefault="00EF7E88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A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CF82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5FA37ED5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895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44-45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7FA4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«Такие разные ноты» (поём звукоряд, играем).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834D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212E" w14:textId="536A62B6" w:rsidR="00A03F9C" w:rsidRDefault="00EF7E88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A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14:paraId="564A8D18" w14:textId="7D9FB1F4" w:rsidR="00EF7E88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F7E8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B215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04FF671F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BDB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84D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Музыкальные игры «Каравай», «Горелки», «Теремок» (русские народные песни).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793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0C8" w14:textId="6E473D18" w:rsidR="00A03F9C" w:rsidRPr="000F3526" w:rsidRDefault="00EF7E88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6A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334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63C404FC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D2F2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114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Слушание «Весна в музыке» (муз.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произведения весенней тематики) П.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Чайковский, «Мама».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BD13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F74" w14:textId="2ABF9EDD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F7E8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EE7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5DFDC9D9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50E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AE4E" w14:textId="77777777" w:rsidR="00A03F9C" w:rsidRPr="000F3526" w:rsidRDefault="00A03F9C" w:rsidP="00AA24A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песни «Песня о маме», их к/ф «Мама» муз. </w:t>
            </w:r>
            <w:hyperlink r:id="rId8" w:history="1">
              <w:r w:rsidRPr="000F352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Ж.</w:t>
              </w:r>
              <w:r w:rsidR="00274D4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0F352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Буржоа</w:t>
              </w:r>
              <w:proofErr w:type="spellEnd"/>
            </w:hyperlink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9" w:history="1">
              <w:r w:rsidRPr="000F352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Т.</w:t>
              </w:r>
              <w:r w:rsidR="00274D4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Pr="000F352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Попа</w:t>
              </w:r>
            </w:hyperlink>
            <w:r w:rsidRPr="000F3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,автор слов (текста) </w:t>
            </w:r>
            <w:hyperlink r:id="rId10" w:history="1">
              <w:r w:rsidR="00274D4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Ю. </w:t>
              </w:r>
              <w:proofErr w:type="spellStart"/>
              <w:r w:rsidRPr="000F352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Энтин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8F52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2457" w14:textId="34DF23A1" w:rsidR="00A03F9C" w:rsidRDefault="00EF7E88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6A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14:paraId="1250F87F" w14:textId="77777777" w:rsidR="00EF7E88" w:rsidRPr="000F3526" w:rsidRDefault="00EF7E88" w:rsidP="000969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046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70C1747D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83AA" w14:textId="77777777" w:rsidR="00A03F9C" w:rsidRPr="000F3526" w:rsidRDefault="006638BD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969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F7EF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Игра на музыкальных инструментах «Тихий-громкий барабан»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6A4F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3469" w14:textId="1E03A941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692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29034588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D5D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1FAA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Движение под музыку с атрибутами (ленты), «Вальс цветов», муз. П. Чайковского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7F4C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57A" w14:textId="275F0B74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1C03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1B0907A0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CD9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4BE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Игра на музыкальных инструментах «Поиграем – помолчим»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9D3A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8BD2" w14:textId="39B4979E" w:rsidR="00A03F9C" w:rsidRPr="000F3526" w:rsidRDefault="001A566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6A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148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76DDB2B3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154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D2F1" w14:textId="77777777" w:rsidR="00A03F9C" w:rsidRPr="000F3526" w:rsidRDefault="00A03F9C" w:rsidP="00425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Весна в произведениях М.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Глинки и В.А. Моцарта. Сравнительный анализ песен М.И.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Глинки «Жаворонок», В.А. Моцарта «Весенняя».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2FB5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0986" w14:textId="2DE9E3D8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A31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3A8FD98C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242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0BD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Слушание хоровых произведений, различие хорового жанра в музыке.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666D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6A6" w14:textId="44B49688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C4E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05EA4998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A833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8C4A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Игра на музыкальных инструментах «Быстро-медленно»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AB9B" w14:textId="77777777" w:rsidR="00A03F9C" w:rsidRPr="000F3526" w:rsidRDefault="006638BD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200B" w14:textId="5D6ACD7D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B74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09A09EB1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7CA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935E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Разучивание песни «Ой, по над Волгой» р.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65D3" w14:textId="77777777" w:rsidR="00A03F9C" w:rsidRPr="000F3526" w:rsidRDefault="000969C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FFA" w14:textId="4EC6F20C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88DE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4FE52C57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14F" w14:textId="77777777" w:rsidR="00A03F9C" w:rsidRPr="000F3526" w:rsidRDefault="00145EF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08B4" w14:textId="77777777" w:rsidR="00A03F9C" w:rsidRPr="000F3526" w:rsidRDefault="000F3526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Симфоническая сказка </w:t>
            </w:r>
            <w:r w:rsidR="00A03F9C" w:rsidRPr="000F3526">
              <w:rPr>
                <w:rFonts w:ascii="Times New Roman" w:hAnsi="Times New Roman" w:cs="Times New Roman"/>
                <w:sz w:val="28"/>
                <w:szCs w:val="28"/>
              </w:rPr>
              <w:t>«Петя и волк» С. Прокофьева.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B589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1EF" w14:textId="664ED6CA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D82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1A9A145B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F6D3" w14:textId="77777777" w:rsidR="00A03F9C" w:rsidRPr="000F3526" w:rsidRDefault="00145EF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C1BD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Слушание музыки в исполнении оркестра народных инструментов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3544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817" w14:textId="12FB5CD9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13E5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0776F9B6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A92" w14:textId="77777777" w:rsidR="00A03F9C" w:rsidRPr="000F3526" w:rsidRDefault="001A566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6FC3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Баба Яга. Сравнительный анализ одноименной пьесы «Баба Яга» композиторов М.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Мусоргского и П.</w:t>
            </w:r>
            <w:r w:rsidR="0027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Чайковского.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8C0A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53BF" w14:textId="44E3DE99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062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1E1A740D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60E1" w14:textId="77777777" w:rsidR="00A03F9C" w:rsidRPr="000F3526" w:rsidRDefault="00145EF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868E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«Россия – Родина моя», слушание тематической музыки. М. Глинка. Патриотическая песня.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E84D" w14:textId="77777777" w:rsidR="00A03F9C" w:rsidRPr="000F3526" w:rsidRDefault="001A566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F56" w14:textId="49A68EEF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1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3628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6F062336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031" w14:textId="77777777" w:rsidR="00A03F9C" w:rsidRPr="000F3526" w:rsidRDefault="001A566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CDDA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Разучивание песни «У моей России», муз. Г. Струве, сл. Н. Соловьева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0D52" w14:textId="77777777" w:rsidR="00A03F9C" w:rsidRPr="000F3526" w:rsidRDefault="001A566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D68E" w14:textId="72918115" w:rsidR="00A03F9C" w:rsidRPr="000F3526" w:rsidRDefault="001A566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1A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8A2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2D206836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D231" w14:textId="77777777" w:rsidR="00A03F9C" w:rsidRPr="000F3526" w:rsidRDefault="001A566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7A24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«Марш, танец, песня» (слушание музыки, определение характера)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96D6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ED3" w14:textId="4929FCCB" w:rsidR="00A03F9C" w:rsidRPr="000F3526" w:rsidRDefault="00D31A1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1C0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41A0B8FB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A1B4" w14:textId="77777777" w:rsidR="00A03F9C" w:rsidRPr="000F3526" w:rsidRDefault="001A566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582B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День Победы. Слушание песен военных лет.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6B65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29D" w14:textId="4AFEC94D" w:rsidR="00A03F9C" w:rsidRPr="000F3526" w:rsidRDefault="00D31A1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134B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1A40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44FDE29E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43B5" w14:textId="77777777" w:rsidR="00A03F9C" w:rsidRPr="000F3526" w:rsidRDefault="00145EF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E61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 xml:space="preserve">Театр оперы и балета. Балет «Золушка» Прокофьева.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9118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83F" w14:textId="08835EB3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1A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34BF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3A0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27EAE637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A8A7" w14:textId="77777777" w:rsidR="00A03F9C" w:rsidRPr="000F3526" w:rsidRDefault="00145EF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0608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Разучивание песни «Вечный огонь» Филиппенко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21F1" w14:textId="77777777" w:rsidR="00A03F9C" w:rsidRPr="000F3526" w:rsidRDefault="001A566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DDE" w14:textId="0B6207EA" w:rsidR="00A03F9C" w:rsidRPr="000F3526" w:rsidRDefault="00D31A1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34BF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608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2C18C4AC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A67E" w14:textId="77777777" w:rsidR="00A03F9C" w:rsidRPr="000F3526" w:rsidRDefault="00145EF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19CB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«Угадай на чём я играю», муз. Е. Тиличеевой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81D9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3A79" w14:textId="1B6091F6" w:rsidR="00A03F9C" w:rsidRPr="000F3526" w:rsidRDefault="009C6A0F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1A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4BF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093A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3513EEB4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C2B7" w14:textId="77777777" w:rsidR="00A03F9C" w:rsidRPr="000F3526" w:rsidRDefault="00145EF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56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437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Урок-закрепление полученных навыков игры на простейших музыкальных инструментах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54BC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9993" w14:textId="02624931" w:rsidR="00A03F9C" w:rsidRPr="000F3526" w:rsidRDefault="00D31A1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4BF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7D1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F9C" w:rsidRPr="000F3526" w14:paraId="2248C3B7" w14:textId="77777777" w:rsidTr="009F58E5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39F1" w14:textId="77777777" w:rsidR="00A03F9C" w:rsidRPr="000F3526" w:rsidRDefault="001A566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87D" w14:textId="77777777" w:rsidR="00A03F9C" w:rsidRPr="000F3526" w:rsidRDefault="00A03F9C" w:rsidP="00424E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26">
              <w:rPr>
                <w:rFonts w:ascii="Times New Roman" w:hAnsi="Times New Roman" w:cs="Times New Roman"/>
                <w:sz w:val="28"/>
                <w:szCs w:val="28"/>
              </w:rPr>
              <w:t>Слушание «Времена года. Лето (июнь, июль, август) П.И. Чайковского</w:t>
            </w:r>
            <w:r w:rsidR="00BD0D6D" w:rsidRPr="000F3526">
              <w:rPr>
                <w:rFonts w:ascii="Times New Roman" w:hAnsi="Times New Roman" w:cs="Times New Roman"/>
                <w:sz w:val="28"/>
                <w:szCs w:val="28"/>
              </w:rPr>
              <w:t xml:space="preserve"> Урок-закрепление пройденного материала «Здравствуй, Лето!»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3981" w14:textId="77777777" w:rsidR="00A03F9C" w:rsidRPr="000F3526" w:rsidRDefault="001A5664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D863" w14:textId="51B87DF7" w:rsidR="00A03F9C" w:rsidRPr="000F3526" w:rsidRDefault="00D31A11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34BF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3598" w14:textId="77777777" w:rsidR="00A03F9C" w:rsidRPr="000F3526" w:rsidRDefault="00A03F9C" w:rsidP="00424E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88FF7F" w14:textId="77777777" w:rsidR="00561365" w:rsidRPr="000F3526" w:rsidRDefault="00561365" w:rsidP="00424E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BE97F0" w14:textId="77777777" w:rsidR="00561365" w:rsidRPr="000F3526" w:rsidRDefault="00561365" w:rsidP="00424E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D77BC6" w14:textId="77777777" w:rsidR="00561365" w:rsidRPr="000F3526" w:rsidRDefault="00561365" w:rsidP="00424E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B42D81" w14:textId="77777777" w:rsidR="00561365" w:rsidRPr="000F3526" w:rsidRDefault="00561365" w:rsidP="00424E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4267C9" w14:textId="77777777" w:rsidR="007207D9" w:rsidRPr="000F3526" w:rsidRDefault="007207D9" w:rsidP="007207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207D9" w:rsidRPr="000F3526" w:rsidSect="00E679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55C"/>
    <w:multiLevelType w:val="hybridMultilevel"/>
    <w:tmpl w:val="F4863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46854"/>
    <w:multiLevelType w:val="multilevel"/>
    <w:tmpl w:val="6A9C3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4E7E36"/>
    <w:multiLevelType w:val="hybridMultilevel"/>
    <w:tmpl w:val="8012A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73839"/>
    <w:multiLevelType w:val="hybridMultilevel"/>
    <w:tmpl w:val="25BAD55A"/>
    <w:lvl w:ilvl="0" w:tplc="6D2E0874">
      <w:start w:val="1"/>
      <w:numFmt w:val="decimal"/>
      <w:lvlText w:val="%1."/>
      <w:lvlJc w:val="left"/>
      <w:pPr>
        <w:ind w:left="1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38BE2A">
      <w:numFmt w:val="bullet"/>
      <w:lvlText w:val="•"/>
      <w:lvlJc w:val="left"/>
      <w:pPr>
        <w:ind w:left="2006" w:hanging="240"/>
      </w:pPr>
      <w:rPr>
        <w:lang w:val="ru-RU" w:eastAsia="en-US" w:bidi="ar-SA"/>
      </w:rPr>
    </w:lvl>
    <w:lvl w:ilvl="2" w:tplc="0C06BD9A">
      <w:numFmt w:val="bullet"/>
      <w:lvlText w:val="•"/>
      <w:lvlJc w:val="left"/>
      <w:pPr>
        <w:ind w:left="2873" w:hanging="240"/>
      </w:pPr>
      <w:rPr>
        <w:lang w:val="ru-RU" w:eastAsia="en-US" w:bidi="ar-SA"/>
      </w:rPr>
    </w:lvl>
    <w:lvl w:ilvl="3" w:tplc="43C0692C">
      <w:numFmt w:val="bullet"/>
      <w:lvlText w:val="•"/>
      <w:lvlJc w:val="left"/>
      <w:pPr>
        <w:ind w:left="3739" w:hanging="240"/>
      </w:pPr>
      <w:rPr>
        <w:lang w:val="ru-RU" w:eastAsia="en-US" w:bidi="ar-SA"/>
      </w:rPr>
    </w:lvl>
    <w:lvl w:ilvl="4" w:tplc="15EC6782">
      <w:numFmt w:val="bullet"/>
      <w:lvlText w:val="•"/>
      <w:lvlJc w:val="left"/>
      <w:pPr>
        <w:ind w:left="4606" w:hanging="240"/>
      </w:pPr>
      <w:rPr>
        <w:lang w:val="ru-RU" w:eastAsia="en-US" w:bidi="ar-SA"/>
      </w:rPr>
    </w:lvl>
    <w:lvl w:ilvl="5" w:tplc="60343008">
      <w:numFmt w:val="bullet"/>
      <w:lvlText w:val="•"/>
      <w:lvlJc w:val="left"/>
      <w:pPr>
        <w:ind w:left="5473" w:hanging="240"/>
      </w:pPr>
      <w:rPr>
        <w:lang w:val="ru-RU" w:eastAsia="en-US" w:bidi="ar-SA"/>
      </w:rPr>
    </w:lvl>
    <w:lvl w:ilvl="6" w:tplc="138090D4">
      <w:numFmt w:val="bullet"/>
      <w:lvlText w:val="•"/>
      <w:lvlJc w:val="left"/>
      <w:pPr>
        <w:ind w:left="6339" w:hanging="240"/>
      </w:pPr>
      <w:rPr>
        <w:lang w:val="ru-RU" w:eastAsia="en-US" w:bidi="ar-SA"/>
      </w:rPr>
    </w:lvl>
    <w:lvl w:ilvl="7" w:tplc="7D42B80A">
      <w:numFmt w:val="bullet"/>
      <w:lvlText w:val="•"/>
      <w:lvlJc w:val="left"/>
      <w:pPr>
        <w:ind w:left="7206" w:hanging="240"/>
      </w:pPr>
      <w:rPr>
        <w:lang w:val="ru-RU" w:eastAsia="en-US" w:bidi="ar-SA"/>
      </w:rPr>
    </w:lvl>
    <w:lvl w:ilvl="8" w:tplc="CF965F0A">
      <w:numFmt w:val="bullet"/>
      <w:lvlText w:val="•"/>
      <w:lvlJc w:val="left"/>
      <w:pPr>
        <w:ind w:left="8073" w:hanging="240"/>
      </w:pPr>
      <w:rPr>
        <w:lang w:val="ru-RU" w:eastAsia="en-US" w:bidi="ar-SA"/>
      </w:rPr>
    </w:lvl>
  </w:abstractNum>
  <w:abstractNum w:abstractNumId="4">
    <w:nsid w:val="39A24B42"/>
    <w:multiLevelType w:val="hybridMultilevel"/>
    <w:tmpl w:val="C132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027F1"/>
    <w:multiLevelType w:val="multilevel"/>
    <w:tmpl w:val="823495CC"/>
    <w:lvl w:ilvl="0">
      <w:start w:val="1"/>
      <w:numFmt w:val="decimal"/>
      <w:lvlText w:val="%1."/>
      <w:lvlJc w:val="left"/>
      <w:pPr>
        <w:ind w:left="324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0" w:hanging="46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60" w:hanging="4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81" w:hanging="4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02" w:hanging="4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23" w:hanging="4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44" w:hanging="4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64" w:hanging="464"/>
      </w:pPr>
      <w:rPr>
        <w:lang w:val="ru-RU" w:eastAsia="en-US" w:bidi="ar-SA"/>
      </w:rPr>
    </w:lvl>
  </w:abstractNum>
  <w:abstractNum w:abstractNumId="6">
    <w:nsid w:val="44E3029F"/>
    <w:multiLevelType w:val="hybridMultilevel"/>
    <w:tmpl w:val="731459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1532E3"/>
    <w:multiLevelType w:val="hybridMultilevel"/>
    <w:tmpl w:val="CC4AA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665C66"/>
    <w:multiLevelType w:val="multilevel"/>
    <w:tmpl w:val="EAD6B8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541CBA"/>
    <w:multiLevelType w:val="hybridMultilevel"/>
    <w:tmpl w:val="7242A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F1"/>
    <w:rsid w:val="00026035"/>
    <w:rsid w:val="00072CF6"/>
    <w:rsid w:val="000969CF"/>
    <w:rsid w:val="000B2575"/>
    <w:rsid w:val="000B3DD8"/>
    <w:rsid w:val="000D03D6"/>
    <w:rsid w:val="000D51C1"/>
    <w:rsid w:val="000E2182"/>
    <w:rsid w:val="000F3526"/>
    <w:rsid w:val="001308B3"/>
    <w:rsid w:val="00134BF7"/>
    <w:rsid w:val="00145EF1"/>
    <w:rsid w:val="00155E69"/>
    <w:rsid w:val="0017109E"/>
    <w:rsid w:val="001843DD"/>
    <w:rsid w:val="00190155"/>
    <w:rsid w:val="001A5664"/>
    <w:rsid w:val="001E48DE"/>
    <w:rsid w:val="00211129"/>
    <w:rsid w:val="00233B45"/>
    <w:rsid w:val="00250577"/>
    <w:rsid w:val="002521AF"/>
    <w:rsid w:val="00262A8C"/>
    <w:rsid w:val="00274D4C"/>
    <w:rsid w:val="0028273F"/>
    <w:rsid w:val="002A2954"/>
    <w:rsid w:val="00313BCC"/>
    <w:rsid w:val="00345CE7"/>
    <w:rsid w:val="003A510C"/>
    <w:rsid w:val="003A6645"/>
    <w:rsid w:val="003C21E6"/>
    <w:rsid w:val="003C47D8"/>
    <w:rsid w:val="003D703F"/>
    <w:rsid w:val="003F4704"/>
    <w:rsid w:val="00403F10"/>
    <w:rsid w:val="00415A11"/>
    <w:rsid w:val="0042177E"/>
    <w:rsid w:val="00424EB2"/>
    <w:rsid w:val="00425D31"/>
    <w:rsid w:val="004433DC"/>
    <w:rsid w:val="00462BDE"/>
    <w:rsid w:val="004717E9"/>
    <w:rsid w:val="004720CB"/>
    <w:rsid w:val="00493643"/>
    <w:rsid w:val="004A31F4"/>
    <w:rsid w:val="004C715C"/>
    <w:rsid w:val="004D662F"/>
    <w:rsid w:val="004F23AA"/>
    <w:rsid w:val="005344DB"/>
    <w:rsid w:val="00557E33"/>
    <w:rsid w:val="00561365"/>
    <w:rsid w:val="00576259"/>
    <w:rsid w:val="005A60B2"/>
    <w:rsid w:val="005C38A3"/>
    <w:rsid w:val="005D4D49"/>
    <w:rsid w:val="005F0D2F"/>
    <w:rsid w:val="005F319B"/>
    <w:rsid w:val="00630620"/>
    <w:rsid w:val="00632AD2"/>
    <w:rsid w:val="00652AD7"/>
    <w:rsid w:val="006638BD"/>
    <w:rsid w:val="00663ED0"/>
    <w:rsid w:val="006B5E9C"/>
    <w:rsid w:val="006C0746"/>
    <w:rsid w:val="006C5338"/>
    <w:rsid w:val="006D0D24"/>
    <w:rsid w:val="0070478E"/>
    <w:rsid w:val="00706423"/>
    <w:rsid w:val="007207D9"/>
    <w:rsid w:val="00727F48"/>
    <w:rsid w:val="00752C69"/>
    <w:rsid w:val="00775291"/>
    <w:rsid w:val="00790672"/>
    <w:rsid w:val="007A058C"/>
    <w:rsid w:val="007F7F2E"/>
    <w:rsid w:val="008039D6"/>
    <w:rsid w:val="00807115"/>
    <w:rsid w:val="00832456"/>
    <w:rsid w:val="00847FEC"/>
    <w:rsid w:val="00852225"/>
    <w:rsid w:val="0086058B"/>
    <w:rsid w:val="00866A9A"/>
    <w:rsid w:val="00867252"/>
    <w:rsid w:val="008759A5"/>
    <w:rsid w:val="00876651"/>
    <w:rsid w:val="008C27DD"/>
    <w:rsid w:val="00933C3C"/>
    <w:rsid w:val="00954042"/>
    <w:rsid w:val="00973486"/>
    <w:rsid w:val="00992AA7"/>
    <w:rsid w:val="00995379"/>
    <w:rsid w:val="009B6C5C"/>
    <w:rsid w:val="009C6A0F"/>
    <w:rsid w:val="009F58E5"/>
    <w:rsid w:val="00A03F9C"/>
    <w:rsid w:val="00A763FE"/>
    <w:rsid w:val="00AA24AE"/>
    <w:rsid w:val="00AE7359"/>
    <w:rsid w:val="00B64874"/>
    <w:rsid w:val="00B65337"/>
    <w:rsid w:val="00BA13DB"/>
    <w:rsid w:val="00BD0D6D"/>
    <w:rsid w:val="00BE1F29"/>
    <w:rsid w:val="00C43D5D"/>
    <w:rsid w:val="00C545F1"/>
    <w:rsid w:val="00CA6450"/>
    <w:rsid w:val="00CC1807"/>
    <w:rsid w:val="00CC76C8"/>
    <w:rsid w:val="00CD7CFA"/>
    <w:rsid w:val="00CF4519"/>
    <w:rsid w:val="00CF5752"/>
    <w:rsid w:val="00D02DA0"/>
    <w:rsid w:val="00D13131"/>
    <w:rsid w:val="00D31A11"/>
    <w:rsid w:val="00D423E3"/>
    <w:rsid w:val="00D5280E"/>
    <w:rsid w:val="00D843A1"/>
    <w:rsid w:val="00DA1A47"/>
    <w:rsid w:val="00DF6022"/>
    <w:rsid w:val="00E22E08"/>
    <w:rsid w:val="00E461AF"/>
    <w:rsid w:val="00E67909"/>
    <w:rsid w:val="00ED135C"/>
    <w:rsid w:val="00EE747A"/>
    <w:rsid w:val="00EF5012"/>
    <w:rsid w:val="00EF7E88"/>
    <w:rsid w:val="00F00422"/>
    <w:rsid w:val="00F04320"/>
    <w:rsid w:val="00F06C94"/>
    <w:rsid w:val="00F359C3"/>
    <w:rsid w:val="00F3692C"/>
    <w:rsid w:val="00F374BC"/>
    <w:rsid w:val="00F44A70"/>
    <w:rsid w:val="00F65908"/>
    <w:rsid w:val="00F85F27"/>
    <w:rsid w:val="00FB7536"/>
    <w:rsid w:val="00FE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C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0F3526"/>
    <w:pPr>
      <w:widowControl w:val="0"/>
      <w:autoSpaceDE w:val="0"/>
      <w:autoSpaceDN w:val="0"/>
      <w:spacing w:after="0" w:line="240" w:lineRule="auto"/>
      <w:ind w:left="222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0F3526"/>
    <w:pPr>
      <w:widowControl w:val="0"/>
      <w:autoSpaceDE w:val="0"/>
      <w:autoSpaceDN w:val="0"/>
      <w:spacing w:after="0" w:line="240" w:lineRule="auto"/>
      <w:ind w:left="90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EE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ED135C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2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7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35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F35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1"/>
    <w:semiHidden/>
    <w:unhideWhenUsed/>
    <w:qFormat/>
    <w:rsid w:val="000F3526"/>
    <w:pPr>
      <w:widowControl w:val="0"/>
      <w:autoSpaceDE w:val="0"/>
      <w:autoSpaceDN w:val="0"/>
      <w:spacing w:after="0" w:line="240" w:lineRule="auto"/>
      <w:ind w:left="222" w:firstLine="6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0F3526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b"/>
    <w:uiPriority w:val="1"/>
    <w:locked/>
    <w:rsid w:val="00274D4C"/>
    <w:rPr>
      <w:rFonts w:ascii="Calibri" w:eastAsia="Times New Roman" w:hAnsi="Calibri" w:cs="Times New Roman"/>
      <w:lang w:eastAsia="ar-SA"/>
    </w:rPr>
  </w:style>
  <w:style w:type="paragraph" w:styleId="ab">
    <w:name w:val="No Spacing"/>
    <w:link w:val="aa"/>
    <w:uiPriority w:val="1"/>
    <w:qFormat/>
    <w:rsid w:val="00274D4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0F3526"/>
    <w:pPr>
      <w:widowControl w:val="0"/>
      <w:autoSpaceDE w:val="0"/>
      <w:autoSpaceDN w:val="0"/>
      <w:spacing w:after="0" w:line="240" w:lineRule="auto"/>
      <w:ind w:left="222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0F3526"/>
    <w:pPr>
      <w:widowControl w:val="0"/>
      <w:autoSpaceDE w:val="0"/>
      <w:autoSpaceDN w:val="0"/>
      <w:spacing w:after="0" w:line="240" w:lineRule="auto"/>
      <w:ind w:left="90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EE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ED135C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2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7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35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F35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1"/>
    <w:semiHidden/>
    <w:unhideWhenUsed/>
    <w:qFormat/>
    <w:rsid w:val="000F3526"/>
    <w:pPr>
      <w:widowControl w:val="0"/>
      <w:autoSpaceDE w:val="0"/>
      <w:autoSpaceDN w:val="0"/>
      <w:spacing w:after="0" w:line="240" w:lineRule="auto"/>
      <w:ind w:left="222" w:firstLine="6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0F3526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b"/>
    <w:uiPriority w:val="1"/>
    <w:locked/>
    <w:rsid w:val="00274D4C"/>
    <w:rPr>
      <w:rFonts w:ascii="Calibri" w:eastAsia="Times New Roman" w:hAnsi="Calibri" w:cs="Times New Roman"/>
      <w:lang w:eastAsia="ar-SA"/>
    </w:rPr>
  </w:style>
  <w:style w:type="paragraph" w:styleId="ab">
    <w:name w:val="No Spacing"/>
    <w:link w:val="aa"/>
    <w:uiPriority w:val="1"/>
    <w:qFormat/>
    <w:rsid w:val="00274D4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44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69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481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emdruzya.ru/search-by/kompozitor-muzyka/%D0%96%D0%B5%D1%80%D0%B0%D1%80%20%D0%91%D1%83%D1%80%D0%B6%D0%BE%D0%B0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poemdruzya.ru/search-by/avtor-slov-teksta/%D0%AE%D1%80%D0%B8%D0%B9%20%D0%AD%D0%BD%D1%82%D0%B8%D0%B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emdruzya.ru/search-by/kompozitor-muzyka/%D0%A2%D0%B5%D0%BC%D0%B8%D1%81%D1%82%D0%BE%D0%BA%D0%BB%D0%B5%20%D0%9F%D0%BE%D0%BF%D0%B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Добрынина Анастасия Александровна</dc:creator>
  <cp:lastModifiedBy>User</cp:lastModifiedBy>
  <cp:revision>6</cp:revision>
  <cp:lastPrinted>2025-09-26T10:45:00Z</cp:lastPrinted>
  <dcterms:created xsi:type="dcterms:W3CDTF">2025-01-15T07:01:00Z</dcterms:created>
  <dcterms:modified xsi:type="dcterms:W3CDTF">2025-12-03T07:54:00Z</dcterms:modified>
</cp:coreProperties>
</file>