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7EB7D" w14:textId="77777777" w:rsidR="00105843" w:rsidRDefault="00105843" w:rsidP="0040593A">
      <w:pPr>
        <w:autoSpaceDE w:val="0"/>
        <w:autoSpaceDN w:val="0"/>
        <w:jc w:val="center"/>
        <w:rPr>
          <w:sz w:val="28"/>
          <w:szCs w:val="28"/>
        </w:rPr>
      </w:pPr>
    </w:p>
    <w:p w14:paraId="03D9652B" w14:textId="77777777" w:rsidR="00105843" w:rsidRDefault="00105843" w:rsidP="0040593A">
      <w:pPr>
        <w:autoSpaceDE w:val="0"/>
        <w:autoSpaceDN w:val="0"/>
        <w:jc w:val="center"/>
        <w:rPr>
          <w:sz w:val="28"/>
          <w:szCs w:val="28"/>
        </w:rPr>
      </w:pPr>
    </w:p>
    <w:p w14:paraId="7B167737" w14:textId="1DE20B54" w:rsidR="00E96050" w:rsidRDefault="0051549D" w:rsidP="0040593A">
      <w:pPr>
        <w:autoSpaceDE w:val="0"/>
        <w:autoSpaceDN w:val="0"/>
        <w:jc w:val="center"/>
        <w:rPr>
          <w:sz w:val="28"/>
          <w:szCs w:val="28"/>
        </w:rPr>
      </w:pPr>
      <w:r>
        <w:rPr>
          <w:sz w:val="28"/>
          <w:szCs w:val="28"/>
        </w:rPr>
        <w:object w:dxaOrig="1440" w:dyaOrig="1440" w14:anchorId="4DDB6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46.3pt;height:631.55pt;z-index:251659264;mso-position-horizontal-relative:text;mso-position-vertical-relative:text">
            <v:imagedata r:id="rId8" o:title=""/>
            <w10:wrap type="topAndBottom"/>
          </v:shape>
          <o:OLEObject Type="Embed" ProgID="AcroExch.Document.7" ShapeID="_x0000_s1026" DrawAspect="Content" ObjectID="_1827487774" r:id="rId9"/>
        </w:object>
      </w:r>
    </w:p>
    <w:p w14:paraId="1CC88E76" w14:textId="77777777" w:rsidR="00E96050" w:rsidRDefault="00E96050" w:rsidP="0040593A">
      <w:pPr>
        <w:autoSpaceDE w:val="0"/>
        <w:autoSpaceDN w:val="0"/>
        <w:jc w:val="center"/>
        <w:rPr>
          <w:sz w:val="28"/>
          <w:szCs w:val="28"/>
        </w:rPr>
      </w:pPr>
    </w:p>
    <w:p w14:paraId="1627E0AF" w14:textId="77777777" w:rsidR="00E96050" w:rsidRDefault="00E96050" w:rsidP="0040593A">
      <w:pPr>
        <w:autoSpaceDE w:val="0"/>
        <w:autoSpaceDN w:val="0"/>
        <w:jc w:val="center"/>
        <w:rPr>
          <w:sz w:val="28"/>
          <w:szCs w:val="28"/>
        </w:rPr>
      </w:pPr>
    </w:p>
    <w:p w14:paraId="7385617F" w14:textId="77777777" w:rsidR="00823C2C" w:rsidRDefault="00823C2C" w:rsidP="00C34EDE">
      <w:pPr>
        <w:autoSpaceDE w:val="0"/>
        <w:autoSpaceDN w:val="0"/>
        <w:jc w:val="center"/>
        <w:rPr>
          <w:sz w:val="24"/>
          <w:szCs w:val="24"/>
        </w:rPr>
      </w:pPr>
    </w:p>
    <w:p w14:paraId="4131D890" w14:textId="77777777" w:rsidR="00823C2C" w:rsidRDefault="00823C2C" w:rsidP="00C34EDE">
      <w:pPr>
        <w:autoSpaceDE w:val="0"/>
        <w:autoSpaceDN w:val="0"/>
        <w:jc w:val="center"/>
        <w:rPr>
          <w:sz w:val="24"/>
          <w:szCs w:val="24"/>
        </w:rPr>
      </w:pPr>
    </w:p>
    <w:p w14:paraId="389FCB0A" w14:textId="77777777" w:rsidR="00823C2C" w:rsidRDefault="00823C2C" w:rsidP="00C34EDE">
      <w:pPr>
        <w:autoSpaceDE w:val="0"/>
        <w:autoSpaceDN w:val="0"/>
        <w:jc w:val="center"/>
        <w:rPr>
          <w:sz w:val="24"/>
          <w:szCs w:val="24"/>
        </w:rPr>
      </w:pPr>
    </w:p>
    <w:p w14:paraId="7029366F" w14:textId="77777777" w:rsidR="00823C2C" w:rsidRDefault="00823C2C" w:rsidP="00C34EDE">
      <w:pPr>
        <w:autoSpaceDE w:val="0"/>
        <w:autoSpaceDN w:val="0"/>
        <w:jc w:val="center"/>
        <w:rPr>
          <w:sz w:val="24"/>
          <w:szCs w:val="24"/>
        </w:rPr>
      </w:pPr>
    </w:p>
    <w:p w14:paraId="1F8C8B00" w14:textId="77777777" w:rsidR="00823C2C" w:rsidRDefault="00823C2C" w:rsidP="00C34EDE">
      <w:pPr>
        <w:autoSpaceDE w:val="0"/>
        <w:autoSpaceDN w:val="0"/>
        <w:jc w:val="center"/>
        <w:rPr>
          <w:sz w:val="24"/>
          <w:szCs w:val="24"/>
        </w:rPr>
      </w:pPr>
    </w:p>
    <w:p w14:paraId="1D625590" w14:textId="781A2F11" w:rsidR="00E96050" w:rsidRPr="00C34EDE" w:rsidRDefault="003C2105" w:rsidP="00C34EDE">
      <w:pPr>
        <w:autoSpaceDE w:val="0"/>
        <w:autoSpaceDN w:val="0"/>
        <w:jc w:val="center"/>
        <w:rPr>
          <w:sz w:val="24"/>
          <w:szCs w:val="24"/>
        </w:rPr>
      </w:pPr>
      <w:r w:rsidRPr="00C34EDE">
        <w:rPr>
          <w:sz w:val="24"/>
          <w:szCs w:val="24"/>
        </w:rPr>
        <w:lastRenderedPageBreak/>
        <w:t>Раздел 1. Общие положения</w:t>
      </w:r>
    </w:p>
    <w:p w14:paraId="4619C2EA" w14:textId="77777777" w:rsidR="00C34EDE" w:rsidRDefault="00C34EDE" w:rsidP="00C34EDE">
      <w:pPr>
        <w:autoSpaceDE w:val="0"/>
        <w:autoSpaceDN w:val="0"/>
        <w:jc w:val="center"/>
        <w:rPr>
          <w:sz w:val="28"/>
          <w:szCs w:val="28"/>
        </w:rPr>
      </w:pPr>
    </w:p>
    <w:p w14:paraId="3D5CA1AE" w14:textId="6DE9B74C" w:rsidR="00E96050" w:rsidRDefault="00E96050" w:rsidP="00C34EDE">
      <w:pPr>
        <w:autoSpaceDE w:val="0"/>
        <w:autoSpaceDN w:val="0"/>
        <w:jc w:val="both"/>
        <w:rPr>
          <w:sz w:val="28"/>
          <w:szCs w:val="28"/>
        </w:rPr>
      </w:pPr>
      <w:r w:rsidRPr="00E96050">
        <w:rPr>
          <w:sz w:val="24"/>
          <w:szCs w:val="24"/>
        </w:rPr>
        <w:t xml:space="preserve">       </w:t>
      </w:r>
      <w:r w:rsidR="00C34EDE">
        <w:rPr>
          <w:sz w:val="24"/>
          <w:szCs w:val="24"/>
        </w:rPr>
        <w:t xml:space="preserve"> </w:t>
      </w:r>
      <w:r w:rsidRPr="00E96050">
        <w:rPr>
          <w:sz w:val="24"/>
          <w:szCs w:val="24"/>
        </w:rPr>
        <w:t xml:space="preserve"> Насто</w:t>
      </w:r>
      <w:r>
        <w:rPr>
          <w:sz w:val="24"/>
          <w:szCs w:val="24"/>
        </w:rPr>
        <w:t>ящее П</w:t>
      </w:r>
      <w:r w:rsidRPr="00E96050">
        <w:rPr>
          <w:sz w:val="24"/>
          <w:szCs w:val="24"/>
        </w:rPr>
        <w:t xml:space="preserve">оложение </w:t>
      </w:r>
      <w:r>
        <w:rPr>
          <w:sz w:val="24"/>
          <w:szCs w:val="24"/>
        </w:rPr>
        <w:t xml:space="preserve"> об оплате труда работников МБОУ ЦСОШ №9 Целинского района (далее – Положение) разработано в соответствии с П</w:t>
      </w:r>
      <w:r w:rsidRPr="00E96050">
        <w:rPr>
          <w:sz w:val="24"/>
          <w:szCs w:val="24"/>
        </w:rPr>
        <w:t xml:space="preserve">остановления Администрации Целинского района от 17.11.2021г №1098 «О системе оплаты труда работников муниципальных бюджетных образовательных организаций Целинского </w:t>
      </w:r>
      <w:r w:rsidRPr="00C34EDE">
        <w:rPr>
          <w:sz w:val="24"/>
          <w:szCs w:val="24"/>
        </w:rPr>
        <w:t>района», приказ</w:t>
      </w:r>
      <w:r w:rsidR="00C34EDE" w:rsidRPr="00C34EDE">
        <w:rPr>
          <w:sz w:val="24"/>
          <w:szCs w:val="24"/>
        </w:rPr>
        <w:t>а</w:t>
      </w:r>
      <w:r w:rsidR="00171B6C">
        <w:rPr>
          <w:sz w:val="24"/>
          <w:szCs w:val="24"/>
        </w:rPr>
        <w:t xml:space="preserve"> МБОУ ЦСОШ №9 от 17.12.2023 №250</w:t>
      </w:r>
      <w:r w:rsidRPr="00C34EDE">
        <w:rPr>
          <w:sz w:val="24"/>
          <w:szCs w:val="24"/>
        </w:rPr>
        <w:t xml:space="preserve"> «Об утверждении положения об оплате труда работников МБОУ ЦСОШ №9»  </w:t>
      </w:r>
      <w:r>
        <w:rPr>
          <w:sz w:val="24"/>
          <w:szCs w:val="24"/>
        </w:rPr>
        <w:t xml:space="preserve">определяет порядок формирования системы оплаты труда </w:t>
      </w:r>
      <w:r w:rsidRPr="00E96050">
        <w:rPr>
          <w:sz w:val="24"/>
          <w:szCs w:val="24"/>
        </w:rPr>
        <w:t xml:space="preserve"> работни</w:t>
      </w:r>
      <w:r>
        <w:rPr>
          <w:sz w:val="24"/>
          <w:szCs w:val="24"/>
        </w:rPr>
        <w:t>кам МБОУ ЦСОШ №9 Целинского района</w:t>
      </w:r>
    </w:p>
    <w:p w14:paraId="594AE3E4" w14:textId="77777777" w:rsidR="003C2105" w:rsidRPr="00C34EDE" w:rsidRDefault="003C2105" w:rsidP="00C34EDE">
      <w:pPr>
        <w:autoSpaceDE w:val="0"/>
        <w:autoSpaceDN w:val="0"/>
        <w:adjustRightInd w:val="0"/>
        <w:ind w:firstLine="709"/>
        <w:jc w:val="both"/>
        <w:rPr>
          <w:sz w:val="24"/>
          <w:szCs w:val="24"/>
          <w:lang w:eastAsia="en-US"/>
        </w:rPr>
      </w:pPr>
      <w:r w:rsidRPr="00C34EDE">
        <w:rPr>
          <w:sz w:val="24"/>
          <w:szCs w:val="24"/>
          <w:lang w:eastAsia="en-US"/>
        </w:rPr>
        <w:t>1.2. </w:t>
      </w:r>
      <w:r w:rsidRPr="00C34EDE">
        <w:rPr>
          <w:sz w:val="24"/>
          <w:szCs w:val="24"/>
        </w:rPr>
        <w:t xml:space="preserve">Положение </w:t>
      </w:r>
      <w:r w:rsidRPr="00C34EDE">
        <w:rPr>
          <w:sz w:val="24"/>
          <w:szCs w:val="24"/>
          <w:lang w:eastAsia="en-US"/>
        </w:rPr>
        <w:t>включает в себя:</w:t>
      </w:r>
    </w:p>
    <w:p w14:paraId="29159059"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порядок установления должностных окладов, ставок заработной платы;</w:t>
      </w:r>
    </w:p>
    <w:p w14:paraId="3B4F7D19"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порядок и условия установления выплат компенсационного характера;</w:t>
      </w:r>
    </w:p>
    <w:p w14:paraId="737F0EF5"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порядок и условия установления выплат стимулирующего характера;</w:t>
      </w:r>
    </w:p>
    <w:p w14:paraId="6C6DB5E7" w14:textId="344A27D5"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 условия оплаты труда </w:t>
      </w:r>
      <w:proofErr w:type="gramStart"/>
      <w:r w:rsidRPr="00C34EDE">
        <w:rPr>
          <w:sz w:val="24"/>
          <w:szCs w:val="24"/>
          <w:lang w:eastAsia="en-US"/>
        </w:rPr>
        <w:t xml:space="preserve">директора  </w:t>
      </w:r>
      <w:r w:rsidR="004D012C" w:rsidRPr="00C34EDE">
        <w:rPr>
          <w:sz w:val="24"/>
          <w:szCs w:val="24"/>
          <w:lang w:eastAsia="en-US"/>
        </w:rPr>
        <w:t>МБОУ</w:t>
      </w:r>
      <w:proofErr w:type="gramEnd"/>
      <w:r w:rsidR="004D012C" w:rsidRPr="00C34EDE">
        <w:rPr>
          <w:sz w:val="24"/>
          <w:szCs w:val="24"/>
          <w:lang w:eastAsia="en-US"/>
        </w:rPr>
        <w:t xml:space="preserve"> Ц</w:t>
      </w:r>
      <w:r w:rsidR="00000100" w:rsidRPr="00C34EDE">
        <w:rPr>
          <w:sz w:val="24"/>
          <w:szCs w:val="24"/>
          <w:lang w:eastAsia="en-US"/>
        </w:rPr>
        <w:t>СОШ №</w:t>
      </w:r>
      <w:r w:rsidRPr="00C34EDE">
        <w:rPr>
          <w:sz w:val="24"/>
          <w:szCs w:val="24"/>
          <w:lang w:eastAsia="en-US"/>
        </w:rPr>
        <w:t>9, его заместителей и главного бухгалтера, включая порядок определения должностных окладов, условия осуществления выплат компенсационного и стимулирующего характера;</w:t>
      </w:r>
    </w:p>
    <w:p w14:paraId="47E84425"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особенности условий оплаты труда педагогических (отдельных) работников;</w:t>
      </w:r>
    </w:p>
    <w:p w14:paraId="348B2891"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другие вопросы оплаты труда.</w:t>
      </w:r>
    </w:p>
    <w:p w14:paraId="59A01672" w14:textId="6E1F1095" w:rsidR="003C2105" w:rsidRPr="00C34EDE" w:rsidRDefault="003C2105" w:rsidP="0040593A">
      <w:pPr>
        <w:autoSpaceDE w:val="0"/>
        <w:autoSpaceDN w:val="0"/>
        <w:ind w:firstLine="709"/>
        <w:jc w:val="both"/>
        <w:rPr>
          <w:sz w:val="24"/>
          <w:szCs w:val="24"/>
        </w:rPr>
      </w:pPr>
      <w:r w:rsidRPr="00C34EDE">
        <w:rPr>
          <w:sz w:val="24"/>
          <w:szCs w:val="24"/>
        </w:rPr>
        <w:t xml:space="preserve">1.3. Система оплаты труда работников </w:t>
      </w:r>
      <w:r w:rsidR="00D830A5" w:rsidRPr="00C34EDE">
        <w:rPr>
          <w:sz w:val="24"/>
          <w:szCs w:val="24"/>
        </w:rPr>
        <w:t xml:space="preserve">  МБОУ Ц</w:t>
      </w:r>
      <w:r w:rsidR="00D830A5" w:rsidRPr="00C34EDE">
        <w:rPr>
          <w:sz w:val="24"/>
          <w:szCs w:val="24"/>
          <w:lang w:eastAsia="en-US"/>
        </w:rPr>
        <w:t>СОШ №</w:t>
      </w:r>
      <w:r w:rsidRPr="00C34EDE">
        <w:rPr>
          <w:sz w:val="24"/>
          <w:szCs w:val="24"/>
          <w:lang w:eastAsia="en-US"/>
        </w:rPr>
        <w:t>9</w:t>
      </w:r>
      <w:r w:rsidRPr="00C34EDE">
        <w:rPr>
          <w:sz w:val="24"/>
          <w:szCs w:val="24"/>
        </w:rPr>
        <w:t xml:space="preserve">,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w:t>
      </w:r>
      <w:r w:rsidRPr="00C34EDE">
        <w:rPr>
          <w:sz w:val="24"/>
          <w:szCs w:val="24"/>
          <w:lang w:eastAsia="en-US"/>
        </w:rPr>
        <w:t>(далее – локальные нормативные акты по оплате труда).</w:t>
      </w:r>
    </w:p>
    <w:p w14:paraId="6D89F019"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1.4. В соответствии со статьей 133 Трудового кодекса Российской Федерации (далее </w:t>
      </w:r>
      <w:r w:rsidRPr="00C34EDE">
        <w:rPr>
          <w:sz w:val="24"/>
          <w:szCs w:val="24"/>
        </w:rPr>
        <w:t>–</w:t>
      </w:r>
      <w:r w:rsidRPr="00C34EDE">
        <w:rPr>
          <w:sz w:val="24"/>
          <w:szCs w:val="24"/>
          <w:lang w:eastAsia="en-US"/>
        </w:rPr>
        <w:t xml:space="preserve">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w:t>
      </w:r>
      <w:proofErr w:type="gramStart"/>
      <w:r w:rsidRPr="00C34EDE">
        <w:rPr>
          <w:sz w:val="24"/>
          <w:szCs w:val="24"/>
          <w:lang w:eastAsia="en-US"/>
        </w:rPr>
        <w:t>труда</w:t>
      </w:r>
      <w:proofErr w:type="gramEnd"/>
      <w:r w:rsidRPr="00C34EDE">
        <w:rPr>
          <w:sz w:val="24"/>
          <w:szCs w:val="24"/>
          <w:lang w:eastAsia="en-US"/>
        </w:rPr>
        <w:t xml:space="preserve"> установленного федеральным законодательством.</w:t>
      </w:r>
    </w:p>
    <w:p w14:paraId="5FCCE35E"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14:paraId="523B89C1"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14:paraId="51208D93" w14:textId="77777777" w:rsidR="003C2105" w:rsidRPr="00C34EDE" w:rsidRDefault="003C2105" w:rsidP="0040593A">
      <w:pPr>
        <w:autoSpaceDE w:val="0"/>
        <w:autoSpaceDN w:val="0"/>
        <w:ind w:firstLine="709"/>
        <w:jc w:val="both"/>
        <w:rPr>
          <w:sz w:val="24"/>
          <w:szCs w:val="24"/>
        </w:rPr>
      </w:pPr>
      <w:r w:rsidRPr="00C34EDE">
        <w:rPr>
          <w:sz w:val="24"/>
          <w:szCs w:val="24"/>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14:paraId="68E41FC9"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повышенная оплата сверхурочной работы, работы в ночное время, выходные и нерабочие праздничные дни.</w:t>
      </w:r>
    </w:p>
    <w:p w14:paraId="12A444A1" w14:textId="77777777" w:rsidR="003C2105" w:rsidRPr="00C34EDE" w:rsidRDefault="003C2105" w:rsidP="0040593A">
      <w:pPr>
        <w:autoSpaceDE w:val="0"/>
        <w:autoSpaceDN w:val="0"/>
        <w:ind w:firstLine="709"/>
        <w:jc w:val="both"/>
        <w:rPr>
          <w:sz w:val="24"/>
          <w:szCs w:val="24"/>
        </w:rPr>
      </w:pPr>
      <w:r w:rsidRPr="00C34EDE">
        <w:rPr>
          <w:sz w:val="24"/>
          <w:szCs w:val="24"/>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14:paraId="42E98976" w14:textId="4B012386" w:rsidR="003C2105" w:rsidRPr="00C34EDE" w:rsidRDefault="003C2105" w:rsidP="0040593A">
      <w:pPr>
        <w:autoSpaceDE w:val="0"/>
        <w:autoSpaceDN w:val="0"/>
        <w:adjustRightInd w:val="0"/>
        <w:ind w:firstLine="709"/>
        <w:jc w:val="both"/>
        <w:rPr>
          <w:sz w:val="24"/>
          <w:szCs w:val="24"/>
          <w:lang w:eastAsia="en-US"/>
        </w:rPr>
      </w:pPr>
      <w:r w:rsidRPr="00C34EDE">
        <w:rPr>
          <w:sz w:val="24"/>
          <w:szCs w:val="24"/>
        </w:rPr>
        <w:t>1.5. </w:t>
      </w:r>
      <w:r w:rsidRPr="00C34EDE">
        <w:rPr>
          <w:sz w:val="24"/>
          <w:szCs w:val="24"/>
          <w:lang w:eastAsia="en-US"/>
        </w:rPr>
        <w:t xml:space="preserve">Определение размеров заработной платы работника </w:t>
      </w:r>
      <w:r w:rsidR="00F16EDE" w:rsidRPr="00C34EDE">
        <w:rPr>
          <w:sz w:val="24"/>
          <w:szCs w:val="24"/>
          <w:lang w:eastAsia="en-US"/>
        </w:rPr>
        <w:t>МБОУ ЦСОШ №</w:t>
      </w:r>
      <w:r w:rsidRPr="00C34EDE">
        <w:rPr>
          <w:sz w:val="24"/>
          <w:szCs w:val="24"/>
          <w:lang w:eastAsia="en-US"/>
        </w:rPr>
        <w:t>9 осуществляется по основной должности, а также по каждой должности, занимаемой в порядке совместительства, раздельно.</w:t>
      </w:r>
    </w:p>
    <w:p w14:paraId="144B5DD2" w14:textId="25632B20" w:rsidR="003C2105" w:rsidRPr="00C34EDE" w:rsidRDefault="003C2105" w:rsidP="0040593A">
      <w:pPr>
        <w:autoSpaceDE w:val="0"/>
        <w:autoSpaceDN w:val="0"/>
        <w:ind w:firstLine="709"/>
        <w:jc w:val="both"/>
        <w:rPr>
          <w:sz w:val="24"/>
          <w:szCs w:val="24"/>
          <w:lang w:eastAsia="en-US"/>
        </w:rPr>
      </w:pPr>
      <w:r w:rsidRPr="00C34EDE">
        <w:rPr>
          <w:sz w:val="24"/>
          <w:szCs w:val="24"/>
          <w:lang w:eastAsia="en-US"/>
        </w:rPr>
        <w:t xml:space="preserve">Оплата труда работников </w:t>
      </w:r>
      <w:r w:rsidR="00047CF5" w:rsidRPr="00C34EDE">
        <w:rPr>
          <w:sz w:val="24"/>
          <w:szCs w:val="24"/>
          <w:lang w:eastAsia="en-US"/>
        </w:rPr>
        <w:t>МБОУ ЦСОШ №</w:t>
      </w:r>
      <w:r w:rsidRPr="00C34EDE">
        <w:rPr>
          <w:sz w:val="24"/>
          <w:szCs w:val="24"/>
          <w:lang w:eastAsia="en-US"/>
        </w:rPr>
        <w:t>9,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14:paraId="2A5AEE9F" w14:textId="35953D1A" w:rsidR="003C2105" w:rsidRPr="00C34EDE" w:rsidRDefault="003C2105" w:rsidP="0040593A">
      <w:pPr>
        <w:autoSpaceDE w:val="0"/>
        <w:autoSpaceDN w:val="0"/>
        <w:ind w:firstLine="709"/>
        <w:jc w:val="both"/>
        <w:rPr>
          <w:sz w:val="24"/>
          <w:szCs w:val="24"/>
        </w:rPr>
      </w:pPr>
      <w:r w:rsidRPr="00C34EDE">
        <w:rPr>
          <w:sz w:val="24"/>
          <w:szCs w:val="24"/>
        </w:rPr>
        <w:t xml:space="preserve">1.6. Заработная плата работников </w:t>
      </w:r>
      <w:r w:rsidR="00047CF5" w:rsidRPr="00C34EDE">
        <w:rPr>
          <w:sz w:val="24"/>
          <w:szCs w:val="24"/>
        </w:rPr>
        <w:t>МБОУ Ц</w:t>
      </w:r>
      <w:r w:rsidRPr="00C34EDE">
        <w:rPr>
          <w:sz w:val="24"/>
          <w:szCs w:val="24"/>
          <w:lang w:eastAsia="en-US"/>
        </w:rPr>
        <w:t>СОШ</w:t>
      </w:r>
      <w:r w:rsidR="00047CF5" w:rsidRPr="00C34EDE">
        <w:rPr>
          <w:sz w:val="24"/>
          <w:szCs w:val="24"/>
          <w:lang w:eastAsia="en-US"/>
        </w:rPr>
        <w:t xml:space="preserve"> №</w:t>
      </w:r>
      <w:r w:rsidRPr="00C34EDE">
        <w:rPr>
          <w:sz w:val="24"/>
          <w:szCs w:val="24"/>
          <w:lang w:eastAsia="en-US"/>
        </w:rPr>
        <w:t>9</w:t>
      </w:r>
      <w:r w:rsidRPr="00C34EDE">
        <w:rPr>
          <w:sz w:val="24"/>
          <w:szCs w:val="24"/>
        </w:rPr>
        <w:t xml:space="preserve">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14:paraId="7D811F7A" w14:textId="77777777" w:rsidR="003C2105" w:rsidRPr="00C34EDE" w:rsidRDefault="003C2105" w:rsidP="00A57282">
      <w:pPr>
        <w:keepLines/>
        <w:autoSpaceDE w:val="0"/>
        <w:autoSpaceDN w:val="0"/>
        <w:ind w:firstLine="709"/>
        <w:jc w:val="both"/>
        <w:rPr>
          <w:sz w:val="24"/>
          <w:szCs w:val="24"/>
          <w:lang w:eastAsia="en-US"/>
        </w:rPr>
      </w:pPr>
      <w:r w:rsidRPr="00C34EDE">
        <w:rPr>
          <w:sz w:val="24"/>
          <w:szCs w:val="24"/>
        </w:rPr>
        <w:lastRenderedPageBreak/>
        <w:t>1.7. У</w:t>
      </w:r>
      <w:r w:rsidRPr="00C34EDE">
        <w:rPr>
          <w:sz w:val="24"/>
          <w:szCs w:val="24"/>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14:paraId="184772E1"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 xml:space="preserve">1.8. Формирование фонда оплаты труда осуществляется в пределах выделенных средств областного и местного бюджета. </w:t>
      </w:r>
    </w:p>
    <w:p w14:paraId="080EE255" w14:textId="567C25BE" w:rsidR="003C2105" w:rsidRPr="00C34EDE" w:rsidRDefault="003C2105" w:rsidP="0040593A">
      <w:pPr>
        <w:autoSpaceDE w:val="0"/>
        <w:autoSpaceDN w:val="0"/>
        <w:adjustRightInd w:val="0"/>
        <w:ind w:firstLine="709"/>
        <w:jc w:val="both"/>
        <w:rPr>
          <w:sz w:val="24"/>
          <w:szCs w:val="24"/>
        </w:rPr>
      </w:pPr>
      <w:r w:rsidRPr="00C34EDE">
        <w:rPr>
          <w:sz w:val="24"/>
          <w:szCs w:val="24"/>
        </w:rPr>
        <w:t xml:space="preserve">Порядок формирования фонда оплаты труда организаций за счет средств областного и местного бюджета определяется </w:t>
      </w:r>
      <w:r w:rsidR="00A776F8" w:rsidRPr="00C34EDE">
        <w:rPr>
          <w:sz w:val="24"/>
          <w:szCs w:val="24"/>
        </w:rPr>
        <w:t>Отделом образования</w:t>
      </w:r>
      <w:r w:rsidRPr="00C34EDE">
        <w:rPr>
          <w:sz w:val="24"/>
          <w:szCs w:val="24"/>
        </w:rPr>
        <w:t xml:space="preserve"> Администрации Целинского района.</w:t>
      </w:r>
    </w:p>
    <w:p w14:paraId="3E0D7A05" w14:textId="77777777" w:rsidR="003C2105" w:rsidRPr="00C34EDE" w:rsidRDefault="003C2105" w:rsidP="00CE5E9F">
      <w:pPr>
        <w:autoSpaceDE w:val="0"/>
        <w:autoSpaceDN w:val="0"/>
        <w:adjustRightInd w:val="0"/>
        <w:ind w:firstLine="709"/>
        <w:jc w:val="right"/>
        <w:rPr>
          <w:sz w:val="24"/>
          <w:szCs w:val="24"/>
        </w:rPr>
      </w:pPr>
    </w:p>
    <w:p w14:paraId="268A3129" w14:textId="17B237B3" w:rsidR="003C2105" w:rsidRPr="00C34EDE" w:rsidRDefault="003C2105" w:rsidP="00C34EDE">
      <w:pPr>
        <w:autoSpaceDE w:val="0"/>
        <w:autoSpaceDN w:val="0"/>
        <w:jc w:val="center"/>
        <w:rPr>
          <w:sz w:val="24"/>
          <w:szCs w:val="24"/>
        </w:rPr>
      </w:pPr>
      <w:r w:rsidRPr="00C34EDE">
        <w:rPr>
          <w:sz w:val="24"/>
          <w:szCs w:val="24"/>
        </w:rPr>
        <w:t>Раздел 2. Порядок установления должностных окладов, ставок заработной платы</w:t>
      </w:r>
    </w:p>
    <w:p w14:paraId="1E8CBB2D" w14:textId="77777777" w:rsidR="003C2105" w:rsidRPr="00C34EDE" w:rsidRDefault="003C2105" w:rsidP="0040593A">
      <w:pPr>
        <w:autoSpaceDE w:val="0"/>
        <w:autoSpaceDN w:val="0"/>
        <w:jc w:val="center"/>
        <w:rPr>
          <w:sz w:val="24"/>
          <w:szCs w:val="24"/>
        </w:rPr>
      </w:pPr>
    </w:p>
    <w:p w14:paraId="17F5798D" w14:textId="748E7E77" w:rsidR="003C2105" w:rsidRPr="00C34EDE" w:rsidRDefault="003C2105" w:rsidP="0040593A">
      <w:pPr>
        <w:autoSpaceDE w:val="0"/>
        <w:autoSpaceDN w:val="0"/>
        <w:ind w:firstLine="709"/>
        <w:jc w:val="both"/>
        <w:rPr>
          <w:sz w:val="24"/>
          <w:szCs w:val="24"/>
        </w:rPr>
      </w:pPr>
      <w:r w:rsidRPr="00C34EDE">
        <w:rPr>
          <w:sz w:val="24"/>
          <w:szCs w:val="24"/>
        </w:rPr>
        <w:t xml:space="preserve">2.1. В соответствии с решением Собрания депутатов Целинского района </w:t>
      </w:r>
      <w:r w:rsidRPr="00EC7987">
        <w:rPr>
          <w:sz w:val="24"/>
          <w:szCs w:val="24"/>
        </w:rPr>
        <w:t>«О</w:t>
      </w:r>
      <w:r w:rsidRPr="00171B6C">
        <w:rPr>
          <w:color w:val="FF0000"/>
          <w:sz w:val="24"/>
          <w:szCs w:val="24"/>
        </w:rPr>
        <w:t xml:space="preserve"> </w:t>
      </w:r>
      <w:r w:rsidRPr="00C34EDE">
        <w:rPr>
          <w:sz w:val="24"/>
          <w:szCs w:val="24"/>
        </w:rPr>
        <w:t>системе оплаты труда работников муниципальных учреждений Целинского района»:</w:t>
      </w:r>
    </w:p>
    <w:p w14:paraId="3F44E5A6"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512AD976"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14:paraId="73E55AA2" w14:textId="77777777" w:rsidR="003C2105" w:rsidRPr="00C34EDE" w:rsidRDefault="003C2105" w:rsidP="0040593A">
      <w:pPr>
        <w:autoSpaceDE w:val="0"/>
        <w:autoSpaceDN w:val="0"/>
        <w:ind w:firstLine="709"/>
        <w:jc w:val="both"/>
        <w:rPr>
          <w:sz w:val="24"/>
          <w:szCs w:val="24"/>
        </w:rPr>
      </w:pPr>
      <w:r w:rsidRPr="00C34EDE">
        <w:rPr>
          <w:sz w:val="24"/>
          <w:szCs w:val="24"/>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C34EDE">
        <w:rPr>
          <w:sz w:val="24"/>
          <w:szCs w:val="24"/>
        </w:rPr>
        <w:t xml:space="preserve"> работы за ставку заработной платы), осуществляется на основе должностных окладов.</w:t>
      </w:r>
    </w:p>
    <w:p w14:paraId="40D2DFBA" w14:textId="77777777" w:rsidR="003C2105" w:rsidRPr="00C34EDE" w:rsidRDefault="003C2105" w:rsidP="0040593A">
      <w:pPr>
        <w:shd w:val="clear" w:color="auto" w:fill="FFFFFF"/>
        <w:ind w:firstLine="709"/>
        <w:jc w:val="both"/>
        <w:rPr>
          <w:sz w:val="24"/>
          <w:szCs w:val="24"/>
        </w:rPr>
      </w:pPr>
      <w:r w:rsidRPr="00C34EDE">
        <w:rPr>
          <w:sz w:val="24"/>
          <w:szCs w:val="24"/>
        </w:rPr>
        <w:t>Оплата труда педагогических работников, для которых предусмотрены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14:paraId="74DDCB8B" w14:textId="77777777" w:rsidR="003C2105" w:rsidRPr="00C34EDE" w:rsidRDefault="003C2105" w:rsidP="0040593A">
      <w:pPr>
        <w:shd w:val="clear" w:color="auto" w:fill="FFFFFF"/>
        <w:ind w:firstLine="709"/>
        <w:jc w:val="both"/>
        <w:rPr>
          <w:sz w:val="24"/>
          <w:szCs w:val="24"/>
        </w:rPr>
      </w:pPr>
      <w:r w:rsidRPr="00C34EDE">
        <w:rPr>
          <w:sz w:val="24"/>
          <w:szCs w:val="24"/>
        </w:rPr>
        <w:t>Оплата труда работников</w:t>
      </w:r>
      <w:r w:rsidRPr="00C34EDE">
        <w:rPr>
          <w:sz w:val="24"/>
          <w:szCs w:val="24"/>
          <w:lang w:eastAsia="en-US"/>
        </w:rPr>
        <w:t xml:space="preserve">, осуществляющих профессиональную деятельность по профессиям рабочих, </w:t>
      </w:r>
      <w:r w:rsidRPr="00C34EDE">
        <w:rPr>
          <w:sz w:val="24"/>
          <w:szCs w:val="24"/>
        </w:rPr>
        <w:t>осуществляется на основе ставок заработной платы.</w:t>
      </w:r>
    </w:p>
    <w:p w14:paraId="7BD67FB0" w14:textId="77777777" w:rsidR="003C2105" w:rsidRPr="00C34EDE" w:rsidRDefault="003C2105" w:rsidP="0040593A">
      <w:pPr>
        <w:autoSpaceDE w:val="0"/>
        <w:autoSpaceDN w:val="0"/>
        <w:ind w:firstLine="709"/>
        <w:jc w:val="both"/>
        <w:rPr>
          <w:sz w:val="24"/>
          <w:szCs w:val="24"/>
          <w:lang w:eastAsia="en-US"/>
        </w:rPr>
      </w:pPr>
      <w:r w:rsidRPr="00C34EDE">
        <w:rPr>
          <w:sz w:val="24"/>
          <w:szCs w:val="24"/>
        </w:rPr>
        <w:t xml:space="preserve">2.3. Установление </w:t>
      </w:r>
      <w:r w:rsidRPr="00C34EDE">
        <w:rPr>
          <w:sz w:val="24"/>
          <w:szCs w:val="24"/>
          <w:lang w:eastAsia="en-US"/>
        </w:rPr>
        <w:t>должностных окладов, ставок заработной платы.</w:t>
      </w:r>
    </w:p>
    <w:p w14:paraId="6EED8E3A" w14:textId="77777777" w:rsidR="003C2105" w:rsidRPr="00C34EDE" w:rsidRDefault="003C2105" w:rsidP="000E1A3A">
      <w:pPr>
        <w:autoSpaceDE w:val="0"/>
        <w:autoSpaceDN w:val="0"/>
        <w:ind w:firstLine="709"/>
        <w:jc w:val="both"/>
        <w:rPr>
          <w:sz w:val="24"/>
          <w:szCs w:val="24"/>
        </w:rPr>
      </w:pPr>
      <w:r w:rsidRPr="00C34EDE">
        <w:rPr>
          <w:sz w:val="24"/>
          <w:szCs w:val="24"/>
        </w:rPr>
        <w:t xml:space="preserve">2.3.1. Размеры </w:t>
      </w:r>
      <w:r w:rsidRPr="00C34EDE">
        <w:rPr>
          <w:sz w:val="24"/>
          <w:szCs w:val="24"/>
          <w:lang w:eastAsia="en-US"/>
        </w:rPr>
        <w:t xml:space="preserve">должностных окладов, ставок заработной платы </w:t>
      </w:r>
      <w:r w:rsidRPr="00C34EDE">
        <w:rPr>
          <w:sz w:val="24"/>
          <w:szCs w:val="24"/>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Положением.</w:t>
      </w:r>
    </w:p>
    <w:p w14:paraId="2A763AB0" w14:textId="77777777" w:rsidR="003C2105" w:rsidRPr="00C34EDE" w:rsidRDefault="003C2105" w:rsidP="0054583A">
      <w:pPr>
        <w:pStyle w:val="ConsPlusNormal"/>
        <w:ind w:firstLine="709"/>
        <w:jc w:val="both"/>
        <w:rPr>
          <w:rFonts w:ascii="Times New Roman" w:hAnsi="Times New Roman" w:cs="Times New Roman"/>
          <w:sz w:val="24"/>
          <w:szCs w:val="24"/>
        </w:rPr>
      </w:pPr>
      <w:r w:rsidRPr="00C34EDE">
        <w:rPr>
          <w:rFonts w:ascii="Times New Roman" w:hAnsi="Times New Roman" w:cs="Times New Roman"/>
          <w:sz w:val="24"/>
          <w:szCs w:val="24"/>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14:paraId="14B62FE8" w14:textId="77777777" w:rsidR="003C2105" w:rsidRPr="00C34EDE" w:rsidRDefault="003C2105" w:rsidP="000E1A3A">
      <w:pPr>
        <w:autoSpaceDE w:val="0"/>
        <w:autoSpaceDN w:val="0"/>
        <w:ind w:firstLine="709"/>
        <w:jc w:val="both"/>
        <w:rPr>
          <w:sz w:val="24"/>
          <w:szCs w:val="24"/>
        </w:rPr>
      </w:pPr>
      <w:r w:rsidRPr="00C34EDE">
        <w:rPr>
          <w:sz w:val="24"/>
          <w:szCs w:val="24"/>
        </w:rP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C34EDE">
        <w:rPr>
          <w:sz w:val="24"/>
          <w:szCs w:val="24"/>
        </w:rPr>
        <w:t>Минздравсоцразвития</w:t>
      </w:r>
      <w:proofErr w:type="spellEnd"/>
      <w:r w:rsidRPr="00C34EDE">
        <w:rPr>
          <w:sz w:val="24"/>
          <w:szCs w:val="24"/>
        </w:rPr>
        <w:t xml:space="preserve"> России) от</w:t>
      </w:r>
      <w:r w:rsidRPr="00C34EDE">
        <w:rPr>
          <w:sz w:val="24"/>
          <w:szCs w:val="24"/>
          <w:lang w:eastAsia="en-US"/>
        </w:rPr>
        <w:t> </w:t>
      </w:r>
      <w:r w:rsidRPr="00C34EDE">
        <w:rPr>
          <w:sz w:val="24"/>
          <w:szCs w:val="24"/>
        </w:rPr>
        <w:t>05.05.2008</w:t>
      </w:r>
      <w:r w:rsidRPr="00C34EDE">
        <w:rPr>
          <w:sz w:val="24"/>
          <w:szCs w:val="24"/>
          <w:lang w:eastAsia="en-US"/>
        </w:rPr>
        <w:t> </w:t>
      </w:r>
      <w:r w:rsidRPr="00C34EDE">
        <w:rPr>
          <w:sz w:val="24"/>
          <w:szCs w:val="24"/>
        </w:rPr>
        <w:t>№ 216н «Об утверждении профессиональных квалификационных групп должностей работников образования».</w:t>
      </w:r>
    </w:p>
    <w:p w14:paraId="2C589313" w14:textId="2075288C" w:rsidR="003C2105" w:rsidRPr="00C34EDE" w:rsidRDefault="003C2105" w:rsidP="0040593A">
      <w:pPr>
        <w:autoSpaceDE w:val="0"/>
        <w:autoSpaceDN w:val="0"/>
        <w:ind w:firstLine="709"/>
        <w:jc w:val="both"/>
        <w:rPr>
          <w:sz w:val="24"/>
          <w:szCs w:val="24"/>
        </w:rPr>
      </w:pPr>
      <w:r w:rsidRPr="00C34EDE">
        <w:rPr>
          <w:sz w:val="24"/>
          <w:szCs w:val="24"/>
        </w:rPr>
        <w:t>Размеры должностных окладов по ПКГ должностей работников учебно-вспомогательного персонала приведены в таблице № 1</w:t>
      </w:r>
      <w:r w:rsidR="00535FCC" w:rsidRPr="00C34EDE">
        <w:rPr>
          <w:sz w:val="24"/>
          <w:szCs w:val="24"/>
        </w:rPr>
        <w:t>-4</w:t>
      </w:r>
      <w:r w:rsidRPr="00C34EDE">
        <w:rPr>
          <w:sz w:val="24"/>
          <w:szCs w:val="24"/>
        </w:rPr>
        <w:t>.</w:t>
      </w:r>
    </w:p>
    <w:p w14:paraId="2710A30F" w14:textId="33393C31" w:rsidR="003C2105" w:rsidRPr="00C34EDE" w:rsidRDefault="003C2105" w:rsidP="00C34EDE">
      <w:pPr>
        <w:autoSpaceDE w:val="0"/>
        <w:autoSpaceDN w:val="0"/>
        <w:jc w:val="right"/>
        <w:rPr>
          <w:sz w:val="24"/>
          <w:szCs w:val="24"/>
        </w:rPr>
      </w:pPr>
      <w:r w:rsidRPr="00C34EDE">
        <w:rPr>
          <w:sz w:val="24"/>
          <w:szCs w:val="24"/>
        </w:rPr>
        <w:t>Таблица № 1</w:t>
      </w:r>
    </w:p>
    <w:p w14:paraId="444C47E5" w14:textId="77777777" w:rsidR="003C2105" w:rsidRPr="00C34EDE" w:rsidRDefault="003C2105" w:rsidP="0040593A">
      <w:pPr>
        <w:autoSpaceDE w:val="0"/>
        <w:autoSpaceDN w:val="0"/>
        <w:jc w:val="right"/>
        <w:rPr>
          <w:sz w:val="24"/>
          <w:szCs w:val="24"/>
        </w:rPr>
      </w:pPr>
    </w:p>
    <w:p w14:paraId="3D6F070A" w14:textId="77777777" w:rsidR="003C2105" w:rsidRPr="00C34EDE" w:rsidRDefault="003C2105" w:rsidP="0040593A">
      <w:pPr>
        <w:autoSpaceDE w:val="0"/>
        <w:autoSpaceDN w:val="0"/>
        <w:jc w:val="center"/>
        <w:rPr>
          <w:sz w:val="24"/>
          <w:szCs w:val="24"/>
        </w:rPr>
      </w:pPr>
      <w:r w:rsidRPr="00C34EDE">
        <w:rPr>
          <w:sz w:val="24"/>
          <w:szCs w:val="24"/>
        </w:rPr>
        <w:t xml:space="preserve"> РАЗМЕРЫ </w:t>
      </w:r>
    </w:p>
    <w:p w14:paraId="676DE538" w14:textId="77777777" w:rsidR="003C2105" w:rsidRPr="00C34EDE" w:rsidRDefault="003C2105" w:rsidP="00D31723">
      <w:pPr>
        <w:autoSpaceDE w:val="0"/>
        <w:autoSpaceDN w:val="0"/>
        <w:jc w:val="center"/>
        <w:rPr>
          <w:sz w:val="24"/>
          <w:szCs w:val="24"/>
        </w:rPr>
      </w:pPr>
      <w:r w:rsidRPr="00C34EDE">
        <w:rPr>
          <w:sz w:val="24"/>
          <w:szCs w:val="24"/>
        </w:rPr>
        <w:t xml:space="preserve">должностных окладов по ПКГ должностей </w:t>
      </w:r>
    </w:p>
    <w:p w14:paraId="7DFF8655" w14:textId="77777777" w:rsidR="003C2105" w:rsidRPr="00C34EDE" w:rsidRDefault="003C2105" w:rsidP="00D31723">
      <w:pPr>
        <w:autoSpaceDE w:val="0"/>
        <w:autoSpaceDN w:val="0"/>
        <w:jc w:val="center"/>
        <w:rPr>
          <w:sz w:val="24"/>
          <w:szCs w:val="24"/>
        </w:rPr>
      </w:pPr>
      <w:r w:rsidRPr="00C34EDE">
        <w:rPr>
          <w:sz w:val="24"/>
          <w:szCs w:val="24"/>
        </w:rPr>
        <w:t>работников учебно-вспомогательного персонала</w:t>
      </w:r>
    </w:p>
    <w:p w14:paraId="4ED167C9" w14:textId="77777777" w:rsidR="003C2105" w:rsidRPr="00C34EDE" w:rsidRDefault="003C2105" w:rsidP="00CE5E9F">
      <w:pPr>
        <w:autoSpaceDE w:val="0"/>
        <w:autoSpaceDN w:val="0"/>
        <w:jc w:val="right"/>
        <w:rPr>
          <w:sz w:val="24"/>
          <w:szCs w:val="24"/>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3977"/>
        <w:gridCol w:w="4362"/>
        <w:gridCol w:w="2106"/>
      </w:tblGrid>
      <w:tr w:rsidR="003C2105" w:rsidRPr="00C34EDE" w14:paraId="002979D0" w14:textId="77777777" w:rsidTr="001C48C9">
        <w:tc>
          <w:tcPr>
            <w:tcW w:w="3655" w:type="dxa"/>
          </w:tcPr>
          <w:p w14:paraId="52875C11" w14:textId="77777777" w:rsidR="003C2105" w:rsidRPr="00C34EDE" w:rsidRDefault="003C2105" w:rsidP="0040593A">
            <w:pPr>
              <w:autoSpaceDE w:val="0"/>
              <w:autoSpaceDN w:val="0"/>
              <w:jc w:val="center"/>
              <w:rPr>
                <w:sz w:val="24"/>
                <w:szCs w:val="24"/>
              </w:rPr>
            </w:pPr>
            <w:r w:rsidRPr="00C34EDE">
              <w:rPr>
                <w:sz w:val="24"/>
                <w:szCs w:val="24"/>
                <w:lang w:eastAsia="en-US"/>
              </w:rPr>
              <w:t>Профессиональная квалификационная группа</w:t>
            </w:r>
          </w:p>
        </w:tc>
        <w:tc>
          <w:tcPr>
            <w:tcW w:w="4008" w:type="dxa"/>
          </w:tcPr>
          <w:p w14:paraId="2DE3CE0C" w14:textId="77777777" w:rsidR="003C2105" w:rsidRPr="00C34EDE" w:rsidRDefault="003C2105" w:rsidP="0040593A">
            <w:pPr>
              <w:autoSpaceDE w:val="0"/>
              <w:autoSpaceDN w:val="0"/>
              <w:jc w:val="center"/>
              <w:rPr>
                <w:sz w:val="24"/>
                <w:szCs w:val="24"/>
              </w:rPr>
            </w:pPr>
            <w:r w:rsidRPr="00C34EDE">
              <w:rPr>
                <w:sz w:val="24"/>
                <w:szCs w:val="24"/>
              </w:rPr>
              <w:t>Квалификационный уровень</w:t>
            </w:r>
          </w:p>
        </w:tc>
        <w:tc>
          <w:tcPr>
            <w:tcW w:w="1935" w:type="dxa"/>
          </w:tcPr>
          <w:p w14:paraId="17645BFB" w14:textId="77777777" w:rsidR="003C2105" w:rsidRPr="00C34EDE" w:rsidRDefault="003C2105" w:rsidP="0040593A">
            <w:pPr>
              <w:autoSpaceDE w:val="0"/>
              <w:autoSpaceDN w:val="0"/>
              <w:jc w:val="center"/>
              <w:rPr>
                <w:sz w:val="24"/>
                <w:szCs w:val="24"/>
              </w:rPr>
            </w:pPr>
            <w:r w:rsidRPr="00C34EDE">
              <w:rPr>
                <w:sz w:val="24"/>
                <w:szCs w:val="24"/>
              </w:rPr>
              <w:t>должностной оклад (рублей)</w:t>
            </w:r>
          </w:p>
        </w:tc>
      </w:tr>
      <w:tr w:rsidR="003C2105" w:rsidRPr="00C34EDE" w14:paraId="14A5E99F" w14:textId="77777777" w:rsidTr="001C48C9">
        <w:trPr>
          <w:tblHeader/>
        </w:trPr>
        <w:tc>
          <w:tcPr>
            <w:tcW w:w="3655" w:type="dxa"/>
          </w:tcPr>
          <w:p w14:paraId="5232DAEE" w14:textId="77777777" w:rsidR="003C2105" w:rsidRPr="00C34EDE" w:rsidRDefault="003C2105" w:rsidP="0040593A">
            <w:pPr>
              <w:autoSpaceDE w:val="0"/>
              <w:autoSpaceDN w:val="0"/>
              <w:jc w:val="center"/>
              <w:rPr>
                <w:sz w:val="24"/>
                <w:szCs w:val="24"/>
                <w:lang w:val="en-US"/>
              </w:rPr>
            </w:pPr>
            <w:r w:rsidRPr="00C34EDE">
              <w:rPr>
                <w:sz w:val="24"/>
                <w:szCs w:val="24"/>
                <w:lang w:val="en-US"/>
              </w:rPr>
              <w:t>1</w:t>
            </w:r>
          </w:p>
        </w:tc>
        <w:tc>
          <w:tcPr>
            <w:tcW w:w="4008" w:type="dxa"/>
          </w:tcPr>
          <w:p w14:paraId="0405C96A" w14:textId="77777777" w:rsidR="003C2105" w:rsidRPr="00C34EDE" w:rsidRDefault="003C2105" w:rsidP="0040593A">
            <w:pPr>
              <w:autoSpaceDE w:val="0"/>
              <w:autoSpaceDN w:val="0"/>
              <w:jc w:val="center"/>
              <w:rPr>
                <w:sz w:val="24"/>
                <w:szCs w:val="24"/>
              </w:rPr>
            </w:pPr>
            <w:r w:rsidRPr="00C34EDE">
              <w:rPr>
                <w:sz w:val="24"/>
                <w:szCs w:val="24"/>
              </w:rPr>
              <w:t>2</w:t>
            </w:r>
          </w:p>
        </w:tc>
        <w:tc>
          <w:tcPr>
            <w:tcW w:w="1935" w:type="dxa"/>
          </w:tcPr>
          <w:p w14:paraId="6D0C870D" w14:textId="77777777" w:rsidR="003C2105" w:rsidRPr="00C34EDE" w:rsidRDefault="003C2105" w:rsidP="0040593A">
            <w:pPr>
              <w:autoSpaceDE w:val="0"/>
              <w:autoSpaceDN w:val="0"/>
              <w:jc w:val="center"/>
              <w:rPr>
                <w:sz w:val="24"/>
                <w:szCs w:val="24"/>
              </w:rPr>
            </w:pPr>
            <w:r w:rsidRPr="00C34EDE">
              <w:rPr>
                <w:sz w:val="24"/>
                <w:szCs w:val="24"/>
              </w:rPr>
              <w:t>3</w:t>
            </w:r>
          </w:p>
        </w:tc>
      </w:tr>
      <w:tr w:rsidR="003C2105" w:rsidRPr="00C34EDE" w14:paraId="2CDEFB44" w14:textId="77777777" w:rsidTr="001C48C9">
        <w:tc>
          <w:tcPr>
            <w:tcW w:w="3655" w:type="dxa"/>
          </w:tcPr>
          <w:p w14:paraId="3C0041D1" w14:textId="77777777" w:rsidR="003C2105" w:rsidRPr="00C34EDE" w:rsidRDefault="003C2105" w:rsidP="0040593A">
            <w:pPr>
              <w:autoSpaceDE w:val="0"/>
              <w:autoSpaceDN w:val="0"/>
              <w:rPr>
                <w:sz w:val="24"/>
                <w:szCs w:val="24"/>
              </w:rPr>
            </w:pPr>
            <w:r w:rsidRPr="00C34EDE">
              <w:rPr>
                <w:sz w:val="24"/>
                <w:szCs w:val="24"/>
              </w:rPr>
              <w:lastRenderedPageBreak/>
              <w:t>ПКГ должностей работников учебно-вспомогательного персонала первого уровня</w:t>
            </w:r>
          </w:p>
        </w:tc>
        <w:tc>
          <w:tcPr>
            <w:tcW w:w="4008" w:type="dxa"/>
          </w:tcPr>
          <w:p w14:paraId="70E9CC95" w14:textId="1E2A41A5" w:rsidR="003C2105" w:rsidRPr="00C34EDE" w:rsidRDefault="003C2105" w:rsidP="008A4836">
            <w:pPr>
              <w:autoSpaceDE w:val="0"/>
              <w:autoSpaceDN w:val="0"/>
              <w:ind w:firstLine="62"/>
              <w:rPr>
                <w:sz w:val="24"/>
                <w:szCs w:val="24"/>
              </w:rPr>
            </w:pPr>
            <w:r w:rsidRPr="00C34EDE">
              <w:rPr>
                <w:sz w:val="24"/>
                <w:szCs w:val="24"/>
              </w:rPr>
              <w:t>1-й квалификационный уровень (вожатый, секретарь учебной части)</w:t>
            </w:r>
          </w:p>
        </w:tc>
        <w:tc>
          <w:tcPr>
            <w:tcW w:w="1935" w:type="dxa"/>
          </w:tcPr>
          <w:p w14:paraId="545A7247" w14:textId="48860DE5" w:rsidR="003C2105" w:rsidRPr="00C34EDE" w:rsidRDefault="00171B6C" w:rsidP="00C135CA">
            <w:pPr>
              <w:autoSpaceDE w:val="0"/>
              <w:autoSpaceDN w:val="0"/>
              <w:ind w:firstLine="62"/>
              <w:jc w:val="center"/>
              <w:rPr>
                <w:sz w:val="24"/>
                <w:szCs w:val="24"/>
              </w:rPr>
            </w:pPr>
            <w:r>
              <w:rPr>
                <w:sz w:val="24"/>
                <w:szCs w:val="24"/>
              </w:rPr>
              <w:t>8348</w:t>
            </w:r>
          </w:p>
        </w:tc>
      </w:tr>
    </w:tbl>
    <w:p w14:paraId="79C9646B" w14:textId="35C6EEA8" w:rsidR="003C2105" w:rsidRPr="00C34EDE" w:rsidRDefault="003C2105" w:rsidP="00C34EDE">
      <w:pPr>
        <w:autoSpaceDE w:val="0"/>
        <w:autoSpaceDN w:val="0"/>
        <w:ind w:firstLine="567"/>
        <w:jc w:val="both"/>
        <w:rPr>
          <w:sz w:val="24"/>
          <w:szCs w:val="24"/>
        </w:rPr>
      </w:pPr>
      <w:r w:rsidRPr="00C34EDE">
        <w:rPr>
          <w:sz w:val="24"/>
          <w:szCs w:val="24"/>
        </w:rPr>
        <w:t>Размеры должностных окладов, ставок заработной платы по ПКГ должностей педагогических работников приведены в таблице № 2.</w:t>
      </w:r>
    </w:p>
    <w:p w14:paraId="4652838D" w14:textId="03C5A741" w:rsidR="003C2105" w:rsidRPr="00C34EDE" w:rsidRDefault="003C2105" w:rsidP="00C34EDE">
      <w:pPr>
        <w:autoSpaceDE w:val="0"/>
        <w:autoSpaceDN w:val="0"/>
        <w:jc w:val="right"/>
        <w:rPr>
          <w:sz w:val="24"/>
          <w:szCs w:val="24"/>
        </w:rPr>
      </w:pPr>
      <w:r w:rsidRPr="00C34EDE">
        <w:rPr>
          <w:sz w:val="24"/>
          <w:szCs w:val="24"/>
        </w:rPr>
        <w:t>Таблица № 2</w:t>
      </w:r>
    </w:p>
    <w:p w14:paraId="668DA2B2" w14:textId="77777777" w:rsidR="003C2105" w:rsidRPr="00C34EDE" w:rsidRDefault="003C2105" w:rsidP="0040593A">
      <w:pPr>
        <w:autoSpaceDE w:val="0"/>
        <w:autoSpaceDN w:val="0"/>
        <w:jc w:val="center"/>
        <w:rPr>
          <w:sz w:val="24"/>
          <w:szCs w:val="24"/>
        </w:rPr>
      </w:pPr>
      <w:r w:rsidRPr="00C34EDE">
        <w:rPr>
          <w:sz w:val="24"/>
          <w:szCs w:val="24"/>
        </w:rPr>
        <w:t xml:space="preserve">РАЗМЕРЫ </w:t>
      </w:r>
    </w:p>
    <w:p w14:paraId="62A764C6" w14:textId="77777777" w:rsidR="003C2105" w:rsidRPr="00C34EDE" w:rsidRDefault="003C2105" w:rsidP="00D31723">
      <w:pPr>
        <w:autoSpaceDE w:val="0"/>
        <w:autoSpaceDN w:val="0"/>
        <w:jc w:val="center"/>
        <w:rPr>
          <w:sz w:val="24"/>
          <w:szCs w:val="24"/>
        </w:rPr>
      </w:pPr>
      <w:r w:rsidRPr="00C34EDE">
        <w:rPr>
          <w:sz w:val="24"/>
          <w:szCs w:val="24"/>
        </w:rPr>
        <w:t xml:space="preserve">должностных окладов, ставок заработной платы </w:t>
      </w:r>
    </w:p>
    <w:p w14:paraId="4AD1DF2A" w14:textId="77777777" w:rsidR="003C2105" w:rsidRPr="00C34EDE" w:rsidRDefault="003C2105" w:rsidP="0040593A">
      <w:pPr>
        <w:autoSpaceDE w:val="0"/>
        <w:autoSpaceDN w:val="0"/>
        <w:jc w:val="center"/>
        <w:rPr>
          <w:sz w:val="24"/>
          <w:szCs w:val="24"/>
        </w:rPr>
      </w:pPr>
      <w:r w:rsidRPr="00C34EDE">
        <w:rPr>
          <w:sz w:val="24"/>
          <w:szCs w:val="24"/>
        </w:rPr>
        <w:t>по ПКГ должностей педагогических работников</w:t>
      </w:r>
    </w:p>
    <w:p w14:paraId="706B22ED" w14:textId="77777777" w:rsidR="003C2105" w:rsidRPr="00C34EDE" w:rsidRDefault="003C2105" w:rsidP="0040593A">
      <w:pPr>
        <w:autoSpaceDE w:val="0"/>
        <w:autoSpaceDN w:val="0"/>
        <w:jc w:val="right"/>
        <w:rPr>
          <w:sz w:val="24"/>
          <w:szCs w:val="24"/>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3978"/>
        <w:gridCol w:w="4363"/>
        <w:gridCol w:w="2104"/>
      </w:tblGrid>
      <w:tr w:rsidR="003C2105" w:rsidRPr="00C34EDE" w14:paraId="117E778B" w14:textId="77777777" w:rsidTr="00A86247">
        <w:tc>
          <w:tcPr>
            <w:tcW w:w="3749" w:type="dxa"/>
          </w:tcPr>
          <w:p w14:paraId="5927C1AD" w14:textId="77777777" w:rsidR="003C2105" w:rsidRPr="00C34EDE" w:rsidRDefault="003C2105" w:rsidP="0040593A">
            <w:pPr>
              <w:autoSpaceDE w:val="0"/>
              <w:autoSpaceDN w:val="0"/>
              <w:jc w:val="center"/>
              <w:rPr>
                <w:sz w:val="24"/>
                <w:szCs w:val="24"/>
              </w:rPr>
            </w:pPr>
            <w:r w:rsidRPr="00C34EDE">
              <w:rPr>
                <w:sz w:val="24"/>
                <w:szCs w:val="24"/>
                <w:lang w:eastAsia="en-US"/>
              </w:rPr>
              <w:t>Профессиональная квалификационная группа</w:t>
            </w:r>
          </w:p>
        </w:tc>
        <w:tc>
          <w:tcPr>
            <w:tcW w:w="4112" w:type="dxa"/>
          </w:tcPr>
          <w:p w14:paraId="653DF31F" w14:textId="77777777" w:rsidR="003C2105" w:rsidRPr="00C34EDE" w:rsidRDefault="003C2105" w:rsidP="0040593A">
            <w:pPr>
              <w:autoSpaceDE w:val="0"/>
              <w:autoSpaceDN w:val="0"/>
              <w:jc w:val="center"/>
              <w:rPr>
                <w:sz w:val="24"/>
                <w:szCs w:val="24"/>
              </w:rPr>
            </w:pPr>
            <w:r w:rsidRPr="00C34EDE">
              <w:rPr>
                <w:sz w:val="24"/>
                <w:szCs w:val="24"/>
              </w:rPr>
              <w:t>Квалификационный уровень</w:t>
            </w:r>
          </w:p>
        </w:tc>
        <w:tc>
          <w:tcPr>
            <w:tcW w:w="1983" w:type="dxa"/>
          </w:tcPr>
          <w:p w14:paraId="14A4CDF9" w14:textId="77777777" w:rsidR="003C2105" w:rsidRPr="00C34EDE" w:rsidRDefault="003C2105" w:rsidP="0040593A">
            <w:pPr>
              <w:autoSpaceDE w:val="0"/>
              <w:autoSpaceDN w:val="0"/>
              <w:jc w:val="center"/>
              <w:rPr>
                <w:sz w:val="24"/>
                <w:szCs w:val="24"/>
              </w:rPr>
            </w:pPr>
            <w:r w:rsidRPr="00C34EDE">
              <w:rPr>
                <w:sz w:val="24"/>
                <w:szCs w:val="24"/>
              </w:rPr>
              <w:t>должностной оклад, ставка заработной платы (рублей)</w:t>
            </w:r>
          </w:p>
        </w:tc>
      </w:tr>
      <w:tr w:rsidR="003C2105" w:rsidRPr="00C34EDE" w14:paraId="6CFFE440" w14:textId="77777777" w:rsidTr="00A86247">
        <w:trPr>
          <w:tblHeader/>
        </w:trPr>
        <w:tc>
          <w:tcPr>
            <w:tcW w:w="3749" w:type="dxa"/>
          </w:tcPr>
          <w:p w14:paraId="3BBCB7CF" w14:textId="77777777" w:rsidR="003C2105" w:rsidRPr="00C34EDE" w:rsidRDefault="003C2105" w:rsidP="0040593A">
            <w:pPr>
              <w:autoSpaceDE w:val="0"/>
              <w:autoSpaceDN w:val="0"/>
              <w:jc w:val="center"/>
              <w:rPr>
                <w:sz w:val="24"/>
                <w:szCs w:val="24"/>
                <w:lang w:val="en-US"/>
              </w:rPr>
            </w:pPr>
            <w:r w:rsidRPr="00C34EDE">
              <w:rPr>
                <w:sz w:val="24"/>
                <w:szCs w:val="24"/>
                <w:lang w:val="en-US"/>
              </w:rPr>
              <w:t>1</w:t>
            </w:r>
          </w:p>
        </w:tc>
        <w:tc>
          <w:tcPr>
            <w:tcW w:w="4112" w:type="dxa"/>
          </w:tcPr>
          <w:p w14:paraId="51E44F66" w14:textId="77777777" w:rsidR="003C2105" w:rsidRPr="00C34EDE" w:rsidRDefault="003C2105" w:rsidP="0040593A">
            <w:pPr>
              <w:autoSpaceDE w:val="0"/>
              <w:autoSpaceDN w:val="0"/>
              <w:jc w:val="center"/>
              <w:rPr>
                <w:sz w:val="24"/>
                <w:szCs w:val="24"/>
              </w:rPr>
            </w:pPr>
            <w:r w:rsidRPr="00C34EDE">
              <w:rPr>
                <w:sz w:val="24"/>
                <w:szCs w:val="24"/>
              </w:rPr>
              <w:t>2</w:t>
            </w:r>
          </w:p>
        </w:tc>
        <w:tc>
          <w:tcPr>
            <w:tcW w:w="1983" w:type="dxa"/>
          </w:tcPr>
          <w:p w14:paraId="3EC6D5AB" w14:textId="77777777" w:rsidR="003C2105" w:rsidRPr="00C34EDE" w:rsidRDefault="003C2105" w:rsidP="0040593A">
            <w:pPr>
              <w:autoSpaceDE w:val="0"/>
              <w:autoSpaceDN w:val="0"/>
              <w:jc w:val="center"/>
              <w:rPr>
                <w:sz w:val="24"/>
                <w:szCs w:val="24"/>
              </w:rPr>
            </w:pPr>
            <w:r w:rsidRPr="00C34EDE">
              <w:rPr>
                <w:sz w:val="24"/>
                <w:szCs w:val="24"/>
              </w:rPr>
              <w:t>3</w:t>
            </w:r>
          </w:p>
        </w:tc>
      </w:tr>
      <w:tr w:rsidR="003C2105" w:rsidRPr="00C34EDE" w14:paraId="0A843113" w14:textId="77777777" w:rsidTr="00A86247">
        <w:tc>
          <w:tcPr>
            <w:tcW w:w="3749" w:type="dxa"/>
            <w:vMerge w:val="restart"/>
          </w:tcPr>
          <w:p w14:paraId="2FE45101" w14:textId="77777777" w:rsidR="003C2105" w:rsidRPr="00C34EDE" w:rsidRDefault="003C2105" w:rsidP="0040593A">
            <w:pPr>
              <w:autoSpaceDE w:val="0"/>
              <w:autoSpaceDN w:val="0"/>
              <w:rPr>
                <w:sz w:val="24"/>
                <w:szCs w:val="24"/>
              </w:rPr>
            </w:pPr>
            <w:r w:rsidRPr="00C34EDE">
              <w:rPr>
                <w:sz w:val="24"/>
                <w:szCs w:val="24"/>
              </w:rPr>
              <w:t>ПКГ должностей педагогических работников</w:t>
            </w:r>
          </w:p>
        </w:tc>
        <w:tc>
          <w:tcPr>
            <w:tcW w:w="4112" w:type="dxa"/>
          </w:tcPr>
          <w:p w14:paraId="6504609D" w14:textId="0C828395" w:rsidR="003C2105" w:rsidRPr="00C34EDE" w:rsidRDefault="003C2105" w:rsidP="0040593A">
            <w:pPr>
              <w:autoSpaceDE w:val="0"/>
              <w:autoSpaceDN w:val="0"/>
              <w:rPr>
                <w:sz w:val="24"/>
                <w:szCs w:val="24"/>
              </w:rPr>
            </w:pPr>
            <w:r w:rsidRPr="00C34EDE">
              <w:rPr>
                <w:sz w:val="24"/>
                <w:szCs w:val="24"/>
              </w:rPr>
              <w:t xml:space="preserve">1-й квалификационный уровень </w:t>
            </w:r>
            <w:r w:rsidR="004B0EBB" w:rsidRPr="00C34EDE">
              <w:rPr>
                <w:sz w:val="24"/>
                <w:szCs w:val="24"/>
              </w:rPr>
              <w:t>(старший вожатый)</w:t>
            </w:r>
          </w:p>
        </w:tc>
        <w:tc>
          <w:tcPr>
            <w:tcW w:w="1983" w:type="dxa"/>
          </w:tcPr>
          <w:p w14:paraId="73FB4B49" w14:textId="245BE5E0" w:rsidR="003C2105" w:rsidRPr="00C34EDE" w:rsidRDefault="00EC7987" w:rsidP="00924257">
            <w:pPr>
              <w:jc w:val="center"/>
              <w:rPr>
                <w:sz w:val="24"/>
                <w:szCs w:val="24"/>
              </w:rPr>
            </w:pPr>
            <w:r>
              <w:rPr>
                <w:color w:val="FF0000"/>
                <w:sz w:val="24"/>
                <w:szCs w:val="24"/>
              </w:rPr>
              <w:t>--</w:t>
            </w:r>
          </w:p>
        </w:tc>
      </w:tr>
      <w:tr w:rsidR="003C2105" w:rsidRPr="00C34EDE" w14:paraId="0BAE2895" w14:textId="77777777" w:rsidTr="00A86247">
        <w:tc>
          <w:tcPr>
            <w:tcW w:w="3749" w:type="dxa"/>
            <w:vMerge/>
          </w:tcPr>
          <w:p w14:paraId="0C5B5BA1" w14:textId="77777777" w:rsidR="003C2105" w:rsidRPr="00C34EDE" w:rsidRDefault="003C2105" w:rsidP="0040593A">
            <w:pPr>
              <w:autoSpaceDE w:val="0"/>
              <w:autoSpaceDN w:val="0"/>
              <w:rPr>
                <w:sz w:val="24"/>
                <w:szCs w:val="24"/>
              </w:rPr>
            </w:pPr>
          </w:p>
        </w:tc>
        <w:tc>
          <w:tcPr>
            <w:tcW w:w="4112" w:type="dxa"/>
          </w:tcPr>
          <w:p w14:paraId="27D6EC08" w14:textId="788848EA" w:rsidR="003C2105" w:rsidRPr="00C34EDE" w:rsidRDefault="003C2105" w:rsidP="008A4836">
            <w:pPr>
              <w:autoSpaceDE w:val="0"/>
              <w:autoSpaceDN w:val="0"/>
              <w:rPr>
                <w:sz w:val="24"/>
                <w:szCs w:val="24"/>
              </w:rPr>
            </w:pPr>
            <w:r w:rsidRPr="00C34EDE">
              <w:rPr>
                <w:sz w:val="24"/>
                <w:szCs w:val="24"/>
              </w:rPr>
              <w:t xml:space="preserve">2-й квалификационный уровень </w:t>
            </w:r>
            <w:r w:rsidR="008A4836" w:rsidRPr="00C34EDE">
              <w:rPr>
                <w:sz w:val="24"/>
                <w:szCs w:val="24"/>
              </w:rPr>
              <w:t>(</w:t>
            </w:r>
            <w:r w:rsidRPr="00C34EDE">
              <w:rPr>
                <w:sz w:val="24"/>
                <w:szCs w:val="24"/>
              </w:rPr>
              <w:t>педагог дополнительного образования; социальный педагог)</w:t>
            </w:r>
          </w:p>
        </w:tc>
        <w:tc>
          <w:tcPr>
            <w:tcW w:w="1983" w:type="dxa"/>
          </w:tcPr>
          <w:p w14:paraId="7B29BFC0" w14:textId="67A6F8A6" w:rsidR="003C2105" w:rsidRPr="00C34EDE" w:rsidRDefault="00171B6C" w:rsidP="00924257">
            <w:pPr>
              <w:jc w:val="center"/>
              <w:rPr>
                <w:sz w:val="24"/>
                <w:szCs w:val="24"/>
              </w:rPr>
            </w:pPr>
            <w:r>
              <w:rPr>
                <w:sz w:val="24"/>
                <w:szCs w:val="24"/>
              </w:rPr>
              <w:t>13855</w:t>
            </w:r>
          </w:p>
        </w:tc>
      </w:tr>
      <w:tr w:rsidR="003C2105" w:rsidRPr="00C34EDE" w14:paraId="19F25577" w14:textId="77777777" w:rsidTr="00A86247">
        <w:tc>
          <w:tcPr>
            <w:tcW w:w="3749" w:type="dxa"/>
            <w:vMerge/>
          </w:tcPr>
          <w:p w14:paraId="33578B1C" w14:textId="77777777" w:rsidR="003C2105" w:rsidRPr="00C34EDE" w:rsidRDefault="003C2105" w:rsidP="0040593A">
            <w:pPr>
              <w:autoSpaceDE w:val="0"/>
              <w:autoSpaceDN w:val="0"/>
              <w:rPr>
                <w:sz w:val="24"/>
                <w:szCs w:val="24"/>
              </w:rPr>
            </w:pPr>
          </w:p>
        </w:tc>
        <w:tc>
          <w:tcPr>
            <w:tcW w:w="4112" w:type="dxa"/>
          </w:tcPr>
          <w:p w14:paraId="408086BE" w14:textId="1F622761" w:rsidR="003C2105" w:rsidRPr="00C34EDE" w:rsidRDefault="003C2105" w:rsidP="008A4836">
            <w:pPr>
              <w:autoSpaceDE w:val="0"/>
              <w:autoSpaceDN w:val="0"/>
              <w:rPr>
                <w:sz w:val="24"/>
                <w:szCs w:val="24"/>
              </w:rPr>
            </w:pPr>
            <w:r w:rsidRPr="00C34EDE">
              <w:rPr>
                <w:sz w:val="24"/>
                <w:szCs w:val="24"/>
              </w:rPr>
              <w:t>3-й квалификационный уровень (педагог-психолог)</w:t>
            </w:r>
          </w:p>
        </w:tc>
        <w:tc>
          <w:tcPr>
            <w:tcW w:w="1983" w:type="dxa"/>
          </w:tcPr>
          <w:p w14:paraId="1DBDEB23" w14:textId="1FF3C93F" w:rsidR="003C2105" w:rsidRPr="00C34EDE" w:rsidRDefault="00171B6C" w:rsidP="00924257">
            <w:pPr>
              <w:jc w:val="center"/>
              <w:rPr>
                <w:sz w:val="24"/>
                <w:szCs w:val="24"/>
              </w:rPr>
            </w:pPr>
            <w:r>
              <w:rPr>
                <w:sz w:val="24"/>
                <w:szCs w:val="24"/>
              </w:rPr>
              <w:t>14530</w:t>
            </w:r>
          </w:p>
        </w:tc>
      </w:tr>
      <w:tr w:rsidR="003C2105" w:rsidRPr="00C34EDE" w14:paraId="1E434E3D" w14:textId="77777777" w:rsidTr="00A86247">
        <w:tc>
          <w:tcPr>
            <w:tcW w:w="3749" w:type="dxa"/>
            <w:vMerge/>
          </w:tcPr>
          <w:p w14:paraId="00C56F1B" w14:textId="77777777" w:rsidR="003C2105" w:rsidRPr="00C34EDE" w:rsidRDefault="003C2105" w:rsidP="0040593A">
            <w:pPr>
              <w:autoSpaceDE w:val="0"/>
              <w:autoSpaceDN w:val="0"/>
              <w:rPr>
                <w:sz w:val="24"/>
                <w:szCs w:val="24"/>
              </w:rPr>
            </w:pPr>
          </w:p>
        </w:tc>
        <w:tc>
          <w:tcPr>
            <w:tcW w:w="4112" w:type="dxa"/>
          </w:tcPr>
          <w:p w14:paraId="31440D1E" w14:textId="662F81C9" w:rsidR="003C2105" w:rsidRPr="00C34EDE" w:rsidRDefault="003C2105" w:rsidP="00465ADB">
            <w:pPr>
              <w:autoSpaceDE w:val="0"/>
              <w:autoSpaceDN w:val="0"/>
              <w:rPr>
                <w:sz w:val="24"/>
                <w:szCs w:val="24"/>
              </w:rPr>
            </w:pPr>
            <w:r w:rsidRPr="00C34EDE">
              <w:rPr>
                <w:sz w:val="24"/>
                <w:szCs w:val="24"/>
              </w:rPr>
              <w:t xml:space="preserve">4-й квалификационный уровень </w:t>
            </w:r>
            <w:r w:rsidR="008A4836" w:rsidRPr="00C34EDE">
              <w:rPr>
                <w:sz w:val="24"/>
                <w:szCs w:val="24"/>
              </w:rPr>
              <w:t xml:space="preserve">     </w:t>
            </w:r>
            <w:r w:rsidRPr="00C34EDE">
              <w:rPr>
                <w:sz w:val="24"/>
                <w:szCs w:val="24"/>
              </w:rPr>
              <w:t>(преподаватель-организатор основ безопасности жизнедеятельности; учитель; учитель-логопед (логопед)</w:t>
            </w:r>
            <w:r w:rsidR="00FE127F" w:rsidRPr="00C34EDE">
              <w:rPr>
                <w:sz w:val="24"/>
                <w:szCs w:val="24"/>
              </w:rPr>
              <w:t>,</w:t>
            </w:r>
            <w:proofErr w:type="spellStart"/>
            <w:r w:rsidR="00FE127F" w:rsidRPr="00C34EDE">
              <w:rPr>
                <w:sz w:val="24"/>
                <w:szCs w:val="24"/>
              </w:rPr>
              <w:t>тьютор;учитель-дефектолог</w:t>
            </w:r>
            <w:proofErr w:type="spellEnd"/>
            <w:r w:rsidRPr="00C34EDE">
              <w:rPr>
                <w:sz w:val="24"/>
                <w:szCs w:val="24"/>
              </w:rPr>
              <w:t>)</w:t>
            </w:r>
          </w:p>
        </w:tc>
        <w:tc>
          <w:tcPr>
            <w:tcW w:w="1983" w:type="dxa"/>
          </w:tcPr>
          <w:p w14:paraId="1AB7F51E" w14:textId="4448317F" w:rsidR="003C2105" w:rsidRPr="00C34EDE" w:rsidRDefault="00171B6C" w:rsidP="00924257">
            <w:pPr>
              <w:jc w:val="center"/>
              <w:rPr>
                <w:sz w:val="24"/>
                <w:szCs w:val="24"/>
              </w:rPr>
            </w:pPr>
            <w:r>
              <w:rPr>
                <w:sz w:val="24"/>
                <w:szCs w:val="24"/>
              </w:rPr>
              <w:t>15244</w:t>
            </w:r>
          </w:p>
        </w:tc>
      </w:tr>
    </w:tbl>
    <w:p w14:paraId="171D3D30" w14:textId="77777777" w:rsidR="003C2105" w:rsidRPr="00C34EDE" w:rsidRDefault="003C2105" w:rsidP="00C34EDE">
      <w:pPr>
        <w:autoSpaceDE w:val="0"/>
        <w:autoSpaceDN w:val="0"/>
        <w:rPr>
          <w:sz w:val="24"/>
          <w:szCs w:val="24"/>
        </w:rPr>
      </w:pPr>
    </w:p>
    <w:p w14:paraId="57C10D0D" w14:textId="77777777" w:rsidR="003C2105" w:rsidRPr="00C34EDE" w:rsidRDefault="003C2105" w:rsidP="00EE7AA0">
      <w:pPr>
        <w:ind w:firstLine="709"/>
        <w:jc w:val="both"/>
        <w:rPr>
          <w:sz w:val="24"/>
          <w:szCs w:val="24"/>
        </w:rPr>
      </w:pPr>
      <w:r w:rsidRPr="00C34EDE">
        <w:rPr>
          <w:sz w:val="24"/>
          <w:szCs w:val="24"/>
        </w:rPr>
        <w:t xml:space="preserve">2.3.3. Должностные оклады по общеотраслевым должностям служащих устанавливаются на основе ПКГ должностей, утвержденных приказом </w:t>
      </w:r>
      <w:proofErr w:type="spellStart"/>
      <w:r w:rsidRPr="00C34EDE">
        <w:rPr>
          <w:sz w:val="24"/>
          <w:szCs w:val="24"/>
        </w:rPr>
        <w:t>Минздравсоцразвития</w:t>
      </w:r>
      <w:proofErr w:type="spellEnd"/>
      <w:r w:rsidRPr="00C34EDE">
        <w:rPr>
          <w:sz w:val="24"/>
          <w:szCs w:val="24"/>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14:paraId="241E8D2B" w14:textId="77777777" w:rsidR="003C2105" w:rsidRPr="00C34EDE" w:rsidRDefault="003C2105" w:rsidP="0040593A">
      <w:pPr>
        <w:ind w:firstLine="709"/>
        <w:jc w:val="both"/>
        <w:rPr>
          <w:sz w:val="24"/>
          <w:szCs w:val="24"/>
        </w:rPr>
      </w:pPr>
      <w:r w:rsidRPr="00C34EDE">
        <w:rPr>
          <w:sz w:val="24"/>
          <w:szCs w:val="24"/>
        </w:rPr>
        <w:t>Размеры должностных окладов по ПКГ общеотраслевых должностей служащих приведены в таблице № 3.</w:t>
      </w:r>
    </w:p>
    <w:p w14:paraId="69C326C6" w14:textId="426CF08B" w:rsidR="003C2105" w:rsidRPr="00C34EDE" w:rsidRDefault="003C2105" w:rsidP="00C34EDE">
      <w:pPr>
        <w:autoSpaceDE w:val="0"/>
        <w:autoSpaceDN w:val="0"/>
        <w:ind w:firstLine="540"/>
        <w:jc w:val="right"/>
        <w:outlineLvl w:val="0"/>
        <w:rPr>
          <w:sz w:val="24"/>
          <w:szCs w:val="24"/>
        </w:rPr>
      </w:pPr>
      <w:r w:rsidRPr="00C34EDE">
        <w:rPr>
          <w:sz w:val="24"/>
          <w:szCs w:val="24"/>
        </w:rPr>
        <w:t>Таблица № 3</w:t>
      </w:r>
    </w:p>
    <w:p w14:paraId="7EB358EF" w14:textId="77777777" w:rsidR="003C2105" w:rsidRPr="00C34EDE" w:rsidRDefault="003C2105" w:rsidP="00D31723">
      <w:pPr>
        <w:autoSpaceDE w:val="0"/>
        <w:autoSpaceDN w:val="0"/>
        <w:adjustRightInd w:val="0"/>
        <w:jc w:val="center"/>
        <w:rPr>
          <w:sz w:val="24"/>
          <w:szCs w:val="24"/>
          <w:lang w:eastAsia="en-US"/>
        </w:rPr>
      </w:pPr>
      <w:r w:rsidRPr="00C34EDE">
        <w:rPr>
          <w:sz w:val="24"/>
          <w:szCs w:val="24"/>
          <w:lang w:eastAsia="en-US"/>
        </w:rPr>
        <w:t xml:space="preserve">РАЗМЕРЫ </w:t>
      </w:r>
    </w:p>
    <w:p w14:paraId="4167D551" w14:textId="77777777" w:rsidR="003C2105" w:rsidRPr="00C34EDE" w:rsidRDefault="003C2105" w:rsidP="00D31723">
      <w:pPr>
        <w:autoSpaceDE w:val="0"/>
        <w:autoSpaceDN w:val="0"/>
        <w:adjustRightInd w:val="0"/>
        <w:jc w:val="center"/>
        <w:rPr>
          <w:sz w:val="24"/>
          <w:szCs w:val="24"/>
        </w:rPr>
      </w:pPr>
      <w:r w:rsidRPr="00C34EDE">
        <w:rPr>
          <w:sz w:val="24"/>
          <w:szCs w:val="24"/>
        </w:rPr>
        <w:t>должностных окладов</w:t>
      </w:r>
      <w:r w:rsidRPr="00C34EDE">
        <w:rPr>
          <w:sz w:val="24"/>
          <w:szCs w:val="24"/>
          <w:lang w:eastAsia="en-US"/>
        </w:rPr>
        <w:t xml:space="preserve"> по </w:t>
      </w:r>
      <w:r w:rsidRPr="00C34EDE">
        <w:rPr>
          <w:sz w:val="24"/>
          <w:szCs w:val="24"/>
        </w:rPr>
        <w:t xml:space="preserve">ПКГ </w:t>
      </w:r>
    </w:p>
    <w:p w14:paraId="476F4E15" w14:textId="77777777" w:rsidR="003C2105" w:rsidRPr="00C34EDE" w:rsidRDefault="003C2105" w:rsidP="00D31723">
      <w:pPr>
        <w:autoSpaceDE w:val="0"/>
        <w:autoSpaceDN w:val="0"/>
        <w:adjustRightInd w:val="0"/>
        <w:jc w:val="center"/>
        <w:rPr>
          <w:sz w:val="24"/>
          <w:szCs w:val="24"/>
          <w:lang w:eastAsia="en-US"/>
        </w:rPr>
      </w:pPr>
      <w:r w:rsidRPr="00C34EDE">
        <w:rPr>
          <w:sz w:val="24"/>
          <w:szCs w:val="24"/>
        </w:rPr>
        <w:t>общеотраслевых должностей служащих</w:t>
      </w:r>
    </w:p>
    <w:p w14:paraId="14134450" w14:textId="77777777" w:rsidR="003C2105" w:rsidRPr="00C34EDE" w:rsidRDefault="003C2105" w:rsidP="0040593A">
      <w:pPr>
        <w:autoSpaceDE w:val="0"/>
        <w:autoSpaceDN w:val="0"/>
        <w:jc w:val="righ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3784"/>
        <w:gridCol w:w="4462"/>
        <w:gridCol w:w="2233"/>
      </w:tblGrid>
      <w:tr w:rsidR="003C2105" w:rsidRPr="00C34EDE" w14:paraId="721C5BAC" w14:textId="77777777" w:rsidTr="004337BC">
        <w:trPr>
          <w:cantSplit/>
        </w:trPr>
        <w:tc>
          <w:tcPr>
            <w:tcW w:w="3526" w:type="dxa"/>
          </w:tcPr>
          <w:p w14:paraId="42306BE2" w14:textId="77777777" w:rsidR="003C2105" w:rsidRPr="00C34EDE" w:rsidRDefault="003C2105" w:rsidP="0040593A">
            <w:pPr>
              <w:autoSpaceDE w:val="0"/>
              <w:autoSpaceDN w:val="0"/>
              <w:adjustRightInd w:val="0"/>
              <w:jc w:val="center"/>
              <w:rPr>
                <w:sz w:val="24"/>
                <w:szCs w:val="24"/>
                <w:lang w:eastAsia="en-US"/>
              </w:rPr>
            </w:pPr>
            <w:r w:rsidRPr="00C34EDE">
              <w:rPr>
                <w:sz w:val="24"/>
                <w:szCs w:val="24"/>
                <w:lang w:eastAsia="en-US"/>
              </w:rPr>
              <w:t xml:space="preserve">Профессиональная квалификационная группа </w:t>
            </w:r>
          </w:p>
          <w:p w14:paraId="56A78721" w14:textId="77777777" w:rsidR="003C2105" w:rsidRPr="00C34EDE" w:rsidRDefault="003C2105" w:rsidP="0040593A">
            <w:pPr>
              <w:autoSpaceDE w:val="0"/>
              <w:autoSpaceDN w:val="0"/>
              <w:jc w:val="center"/>
              <w:rPr>
                <w:sz w:val="24"/>
                <w:szCs w:val="24"/>
              </w:rPr>
            </w:pPr>
          </w:p>
        </w:tc>
        <w:tc>
          <w:tcPr>
            <w:tcW w:w="4157" w:type="dxa"/>
          </w:tcPr>
          <w:p w14:paraId="73F7E882" w14:textId="77777777" w:rsidR="003C2105" w:rsidRPr="00C34EDE" w:rsidRDefault="003C2105" w:rsidP="0040593A">
            <w:pPr>
              <w:autoSpaceDE w:val="0"/>
              <w:autoSpaceDN w:val="0"/>
              <w:jc w:val="center"/>
              <w:rPr>
                <w:sz w:val="24"/>
                <w:szCs w:val="24"/>
              </w:rPr>
            </w:pPr>
            <w:r w:rsidRPr="00C34EDE">
              <w:rPr>
                <w:sz w:val="24"/>
                <w:szCs w:val="24"/>
              </w:rPr>
              <w:t>Квалификационный уровень</w:t>
            </w:r>
          </w:p>
        </w:tc>
        <w:tc>
          <w:tcPr>
            <w:tcW w:w="2080" w:type="dxa"/>
          </w:tcPr>
          <w:p w14:paraId="089FB62C" w14:textId="77777777" w:rsidR="003C2105" w:rsidRPr="00C34EDE" w:rsidRDefault="003C2105" w:rsidP="0040593A">
            <w:pPr>
              <w:autoSpaceDE w:val="0"/>
              <w:autoSpaceDN w:val="0"/>
              <w:jc w:val="center"/>
              <w:rPr>
                <w:sz w:val="24"/>
                <w:szCs w:val="24"/>
              </w:rPr>
            </w:pPr>
            <w:r w:rsidRPr="00C34EDE">
              <w:rPr>
                <w:sz w:val="24"/>
                <w:szCs w:val="24"/>
              </w:rPr>
              <w:t>должностной оклад (рублей)</w:t>
            </w:r>
          </w:p>
        </w:tc>
      </w:tr>
    </w:tbl>
    <w:p w14:paraId="44F5BD56" w14:textId="77777777" w:rsidR="003C2105" w:rsidRPr="00C34EDE" w:rsidRDefault="003C210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3784"/>
        <w:gridCol w:w="4462"/>
        <w:gridCol w:w="2233"/>
      </w:tblGrid>
      <w:tr w:rsidR="003C2105" w:rsidRPr="00C34EDE" w14:paraId="0068C8DF" w14:textId="77777777" w:rsidTr="004337BC">
        <w:trPr>
          <w:cantSplit/>
          <w:tblHeader/>
        </w:trPr>
        <w:tc>
          <w:tcPr>
            <w:tcW w:w="3526" w:type="dxa"/>
          </w:tcPr>
          <w:p w14:paraId="226D5CCB" w14:textId="77777777" w:rsidR="003C2105" w:rsidRPr="00C34EDE" w:rsidRDefault="003C2105" w:rsidP="0040593A">
            <w:pPr>
              <w:autoSpaceDE w:val="0"/>
              <w:autoSpaceDN w:val="0"/>
              <w:jc w:val="center"/>
              <w:rPr>
                <w:sz w:val="24"/>
                <w:szCs w:val="24"/>
                <w:lang w:val="en-US"/>
              </w:rPr>
            </w:pPr>
            <w:r w:rsidRPr="00C34EDE">
              <w:rPr>
                <w:sz w:val="24"/>
                <w:szCs w:val="24"/>
                <w:lang w:val="en-US"/>
              </w:rPr>
              <w:t>1</w:t>
            </w:r>
          </w:p>
        </w:tc>
        <w:tc>
          <w:tcPr>
            <w:tcW w:w="4157" w:type="dxa"/>
          </w:tcPr>
          <w:p w14:paraId="588D9556" w14:textId="77777777" w:rsidR="003C2105" w:rsidRPr="00C34EDE" w:rsidRDefault="003C2105" w:rsidP="0040593A">
            <w:pPr>
              <w:autoSpaceDE w:val="0"/>
              <w:autoSpaceDN w:val="0"/>
              <w:jc w:val="center"/>
              <w:rPr>
                <w:sz w:val="24"/>
                <w:szCs w:val="24"/>
                <w:lang w:val="en-US"/>
              </w:rPr>
            </w:pPr>
            <w:r w:rsidRPr="00C34EDE">
              <w:rPr>
                <w:sz w:val="24"/>
                <w:szCs w:val="24"/>
                <w:lang w:val="en-US"/>
              </w:rPr>
              <w:t>2</w:t>
            </w:r>
          </w:p>
        </w:tc>
        <w:tc>
          <w:tcPr>
            <w:tcW w:w="2080" w:type="dxa"/>
          </w:tcPr>
          <w:p w14:paraId="4AA6E9EB" w14:textId="77777777" w:rsidR="003C2105" w:rsidRPr="00C34EDE" w:rsidRDefault="003C2105" w:rsidP="0040593A">
            <w:pPr>
              <w:autoSpaceDE w:val="0"/>
              <w:autoSpaceDN w:val="0"/>
              <w:jc w:val="center"/>
              <w:rPr>
                <w:sz w:val="24"/>
                <w:szCs w:val="24"/>
                <w:lang w:val="en-US"/>
              </w:rPr>
            </w:pPr>
            <w:r w:rsidRPr="00C34EDE">
              <w:rPr>
                <w:sz w:val="24"/>
                <w:szCs w:val="24"/>
                <w:lang w:val="en-US"/>
              </w:rPr>
              <w:t>3</w:t>
            </w:r>
          </w:p>
        </w:tc>
      </w:tr>
      <w:tr w:rsidR="003C2105" w:rsidRPr="00C34EDE" w14:paraId="7D7A2CD4" w14:textId="77777777" w:rsidTr="004337BC">
        <w:trPr>
          <w:cantSplit/>
        </w:trPr>
        <w:tc>
          <w:tcPr>
            <w:tcW w:w="3526" w:type="dxa"/>
            <w:vMerge w:val="restart"/>
          </w:tcPr>
          <w:p w14:paraId="4EEEC716" w14:textId="77777777" w:rsidR="003C2105" w:rsidRPr="00C34EDE" w:rsidRDefault="003C2105" w:rsidP="0040593A">
            <w:pPr>
              <w:rPr>
                <w:sz w:val="24"/>
                <w:szCs w:val="24"/>
              </w:rPr>
            </w:pPr>
            <w:r w:rsidRPr="00C34EDE">
              <w:rPr>
                <w:sz w:val="24"/>
                <w:szCs w:val="24"/>
              </w:rPr>
              <w:t>ПКГ «Общеотраслевые должности служащих второго уровня»</w:t>
            </w:r>
          </w:p>
        </w:tc>
        <w:tc>
          <w:tcPr>
            <w:tcW w:w="4157" w:type="dxa"/>
          </w:tcPr>
          <w:p w14:paraId="39587A0D" w14:textId="60E0082E" w:rsidR="003C2105" w:rsidRPr="00C34EDE" w:rsidRDefault="00EC7987" w:rsidP="0040593A">
            <w:pPr>
              <w:autoSpaceDE w:val="0"/>
              <w:autoSpaceDN w:val="0"/>
              <w:adjustRightInd w:val="0"/>
              <w:rPr>
                <w:sz w:val="24"/>
                <w:szCs w:val="24"/>
                <w:lang w:eastAsia="en-US"/>
              </w:rPr>
            </w:pPr>
            <w:r>
              <w:rPr>
                <w:sz w:val="24"/>
                <w:szCs w:val="24"/>
                <w:lang w:eastAsia="en-US"/>
              </w:rPr>
              <w:t>3-й квалификационный уровень</w:t>
            </w:r>
          </w:p>
        </w:tc>
        <w:tc>
          <w:tcPr>
            <w:tcW w:w="2080" w:type="dxa"/>
          </w:tcPr>
          <w:p w14:paraId="124F0B88" w14:textId="210FC8E6" w:rsidR="003C2105" w:rsidRPr="00EC7987" w:rsidRDefault="00EC7987" w:rsidP="00EC7987">
            <w:pPr>
              <w:rPr>
                <w:sz w:val="24"/>
                <w:szCs w:val="24"/>
                <w:lang w:eastAsia="en-US"/>
              </w:rPr>
            </w:pPr>
            <w:r w:rsidRPr="00EC7987">
              <w:rPr>
                <w:sz w:val="24"/>
                <w:szCs w:val="24"/>
                <w:lang w:eastAsia="en-US"/>
              </w:rPr>
              <w:t xml:space="preserve">              6124</w:t>
            </w:r>
          </w:p>
        </w:tc>
      </w:tr>
      <w:tr w:rsidR="003C2105" w:rsidRPr="00C34EDE" w14:paraId="59BD07F8" w14:textId="77777777" w:rsidTr="00E75448">
        <w:trPr>
          <w:cantSplit/>
        </w:trPr>
        <w:tc>
          <w:tcPr>
            <w:tcW w:w="3526" w:type="dxa"/>
            <w:vMerge/>
          </w:tcPr>
          <w:p w14:paraId="5316CBB5" w14:textId="77777777" w:rsidR="003C2105" w:rsidRPr="00C34EDE" w:rsidRDefault="003C2105" w:rsidP="0040593A">
            <w:pPr>
              <w:rPr>
                <w:sz w:val="24"/>
                <w:szCs w:val="24"/>
              </w:rPr>
            </w:pPr>
          </w:p>
        </w:tc>
        <w:tc>
          <w:tcPr>
            <w:tcW w:w="4157" w:type="dxa"/>
          </w:tcPr>
          <w:p w14:paraId="2C91C0FD" w14:textId="77777777" w:rsidR="003C2105" w:rsidRPr="00C34EDE" w:rsidRDefault="003C2105" w:rsidP="0040593A">
            <w:pPr>
              <w:autoSpaceDE w:val="0"/>
              <w:autoSpaceDN w:val="0"/>
              <w:adjustRightInd w:val="0"/>
              <w:rPr>
                <w:sz w:val="24"/>
                <w:szCs w:val="24"/>
                <w:lang w:eastAsia="en-US"/>
              </w:rPr>
            </w:pPr>
            <w:r w:rsidRPr="00C34EDE">
              <w:rPr>
                <w:sz w:val="24"/>
                <w:szCs w:val="24"/>
                <w:lang w:eastAsia="en-US"/>
              </w:rPr>
              <w:t>4-й квалификационный уровень</w:t>
            </w:r>
          </w:p>
        </w:tc>
        <w:tc>
          <w:tcPr>
            <w:tcW w:w="2080" w:type="dxa"/>
          </w:tcPr>
          <w:p w14:paraId="6EA56267" w14:textId="68CD70C1" w:rsidR="003C2105" w:rsidRPr="00EC7987" w:rsidRDefault="00EC7987" w:rsidP="00CF3977">
            <w:pPr>
              <w:jc w:val="center"/>
              <w:rPr>
                <w:sz w:val="24"/>
                <w:szCs w:val="24"/>
                <w:lang w:eastAsia="en-US"/>
              </w:rPr>
            </w:pPr>
            <w:r w:rsidRPr="00EC7987">
              <w:rPr>
                <w:sz w:val="24"/>
                <w:szCs w:val="24"/>
                <w:lang w:eastAsia="en-US"/>
              </w:rPr>
              <w:t>---</w:t>
            </w:r>
          </w:p>
        </w:tc>
      </w:tr>
    </w:tbl>
    <w:p w14:paraId="43E7AD5B" w14:textId="77777777" w:rsidR="003C2105" w:rsidRPr="00C34EDE" w:rsidRDefault="003C2105" w:rsidP="00793147">
      <w:pPr>
        <w:autoSpaceDE w:val="0"/>
        <w:autoSpaceDN w:val="0"/>
        <w:rPr>
          <w:sz w:val="24"/>
          <w:szCs w:val="24"/>
        </w:rPr>
      </w:pPr>
    </w:p>
    <w:p w14:paraId="29F243FE" w14:textId="77777777" w:rsidR="003C2105" w:rsidRPr="00C34EDE" w:rsidRDefault="003C2105" w:rsidP="0040593A">
      <w:pPr>
        <w:autoSpaceDE w:val="0"/>
        <w:autoSpaceDN w:val="0"/>
        <w:ind w:firstLine="709"/>
        <w:jc w:val="both"/>
        <w:rPr>
          <w:sz w:val="24"/>
          <w:szCs w:val="24"/>
        </w:rPr>
      </w:pPr>
      <w:r w:rsidRPr="00C34EDE">
        <w:rPr>
          <w:sz w:val="24"/>
          <w:szCs w:val="24"/>
        </w:rPr>
        <w:t xml:space="preserve">2.3.4. Ставки заработной платы по общеотраслевым профессиям рабочих устанавливаются на основе ПКГ, утвержденных приказом </w:t>
      </w:r>
      <w:proofErr w:type="spellStart"/>
      <w:r w:rsidRPr="00C34EDE">
        <w:rPr>
          <w:sz w:val="24"/>
          <w:szCs w:val="24"/>
        </w:rPr>
        <w:t>Минздравсоцразвития</w:t>
      </w:r>
      <w:proofErr w:type="spellEnd"/>
      <w:r w:rsidRPr="00C34EDE">
        <w:rPr>
          <w:sz w:val="24"/>
          <w:szCs w:val="24"/>
        </w:rPr>
        <w:t xml:space="preserve"> России от 29.05.2008 № 248н «Об утверждении профессиональных квалификационных групп общеотраслевых профессий рабочих».</w:t>
      </w:r>
    </w:p>
    <w:p w14:paraId="4F61F097" w14:textId="1D497F3E" w:rsidR="003C2105" w:rsidRPr="00C34EDE" w:rsidRDefault="003C2105" w:rsidP="00C34EDE">
      <w:pPr>
        <w:autoSpaceDE w:val="0"/>
        <w:autoSpaceDN w:val="0"/>
        <w:ind w:firstLine="709"/>
        <w:jc w:val="both"/>
        <w:rPr>
          <w:sz w:val="24"/>
          <w:szCs w:val="24"/>
        </w:rPr>
      </w:pPr>
      <w:r w:rsidRPr="00C34EDE">
        <w:rPr>
          <w:sz w:val="24"/>
          <w:szCs w:val="24"/>
        </w:rPr>
        <w:t>Размеры ставок заработной платы по ПКГ общеотраслевых профессий рабочих приведены в таблице № 4.</w:t>
      </w:r>
    </w:p>
    <w:p w14:paraId="1079AAA6" w14:textId="77777777" w:rsidR="00823C2C" w:rsidRDefault="00823C2C" w:rsidP="00C34EDE">
      <w:pPr>
        <w:autoSpaceDE w:val="0"/>
        <w:autoSpaceDN w:val="0"/>
        <w:ind w:firstLine="709"/>
        <w:jc w:val="right"/>
        <w:rPr>
          <w:sz w:val="24"/>
          <w:szCs w:val="24"/>
        </w:rPr>
      </w:pPr>
    </w:p>
    <w:p w14:paraId="234FAF78" w14:textId="77777777" w:rsidR="00823C2C" w:rsidRDefault="00823C2C" w:rsidP="00C34EDE">
      <w:pPr>
        <w:autoSpaceDE w:val="0"/>
        <w:autoSpaceDN w:val="0"/>
        <w:ind w:firstLine="709"/>
        <w:jc w:val="right"/>
        <w:rPr>
          <w:sz w:val="24"/>
          <w:szCs w:val="24"/>
        </w:rPr>
      </w:pPr>
    </w:p>
    <w:p w14:paraId="6F52E847" w14:textId="26945362" w:rsidR="003C2105" w:rsidRPr="00C34EDE" w:rsidRDefault="003C2105" w:rsidP="00C34EDE">
      <w:pPr>
        <w:autoSpaceDE w:val="0"/>
        <w:autoSpaceDN w:val="0"/>
        <w:ind w:firstLine="709"/>
        <w:jc w:val="right"/>
        <w:rPr>
          <w:sz w:val="24"/>
          <w:szCs w:val="24"/>
        </w:rPr>
      </w:pPr>
      <w:bookmarkStart w:id="0" w:name="_GoBack"/>
      <w:bookmarkEnd w:id="0"/>
      <w:r w:rsidRPr="00C34EDE">
        <w:rPr>
          <w:sz w:val="24"/>
          <w:szCs w:val="24"/>
        </w:rPr>
        <w:lastRenderedPageBreak/>
        <w:t>Таблица № 4</w:t>
      </w:r>
    </w:p>
    <w:p w14:paraId="5AA5EC4B" w14:textId="77777777" w:rsidR="003C2105" w:rsidRPr="00C34EDE" w:rsidRDefault="003C2105" w:rsidP="0040593A">
      <w:pPr>
        <w:autoSpaceDE w:val="0"/>
        <w:autoSpaceDN w:val="0"/>
        <w:adjustRightInd w:val="0"/>
        <w:jc w:val="center"/>
        <w:rPr>
          <w:sz w:val="24"/>
          <w:szCs w:val="24"/>
          <w:lang w:eastAsia="en-US"/>
        </w:rPr>
      </w:pPr>
      <w:r w:rsidRPr="00C34EDE">
        <w:rPr>
          <w:sz w:val="24"/>
          <w:szCs w:val="24"/>
          <w:lang w:eastAsia="en-US"/>
        </w:rPr>
        <w:t xml:space="preserve">РАЗМЕРЫ </w:t>
      </w:r>
    </w:p>
    <w:p w14:paraId="2A66E6DE" w14:textId="77777777" w:rsidR="003C2105" w:rsidRPr="00C34EDE" w:rsidRDefault="003C2105" w:rsidP="00D31723">
      <w:pPr>
        <w:autoSpaceDE w:val="0"/>
        <w:autoSpaceDN w:val="0"/>
        <w:adjustRightInd w:val="0"/>
        <w:jc w:val="center"/>
        <w:rPr>
          <w:sz w:val="24"/>
          <w:szCs w:val="24"/>
        </w:rPr>
      </w:pPr>
      <w:r w:rsidRPr="00C34EDE">
        <w:rPr>
          <w:sz w:val="24"/>
          <w:szCs w:val="24"/>
          <w:lang w:eastAsia="en-US"/>
        </w:rPr>
        <w:t xml:space="preserve">ставок заработной платы по </w:t>
      </w:r>
      <w:r w:rsidRPr="00C34EDE">
        <w:rPr>
          <w:sz w:val="24"/>
          <w:szCs w:val="24"/>
        </w:rPr>
        <w:t xml:space="preserve">ПКГ </w:t>
      </w:r>
    </w:p>
    <w:p w14:paraId="48B3A286" w14:textId="77777777" w:rsidR="003C2105" w:rsidRPr="00C34EDE" w:rsidRDefault="003C2105" w:rsidP="00D31723">
      <w:pPr>
        <w:autoSpaceDE w:val="0"/>
        <w:autoSpaceDN w:val="0"/>
        <w:adjustRightInd w:val="0"/>
        <w:jc w:val="center"/>
        <w:rPr>
          <w:sz w:val="24"/>
          <w:szCs w:val="24"/>
          <w:lang w:eastAsia="en-US"/>
        </w:rPr>
      </w:pPr>
      <w:r w:rsidRPr="00C34EDE">
        <w:rPr>
          <w:sz w:val="24"/>
          <w:szCs w:val="24"/>
        </w:rPr>
        <w:t>общеотраслевых профессий рабочих</w:t>
      </w:r>
    </w:p>
    <w:p w14:paraId="2E6EBA49" w14:textId="77777777" w:rsidR="003C2105" w:rsidRPr="00C34EDE" w:rsidRDefault="003C2105" w:rsidP="0040593A">
      <w:pPr>
        <w:autoSpaceDE w:val="0"/>
        <w:autoSpaceDN w:val="0"/>
        <w:jc w:val="righ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3225"/>
        <w:gridCol w:w="4812"/>
        <w:gridCol w:w="2442"/>
      </w:tblGrid>
      <w:tr w:rsidR="003C2105" w:rsidRPr="00C34EDE" w14:paraId="7B33AE51" w14:textId="77777777" w:rsidTr="004337BC">
        <w:trPr>
          <w:cantSplit/>
        </w:trPr>
        <w:tc>
          <w:tcPr>
            <w:tcW w:w="3005" w:type="dxa"/>
          </w:tcPr>
          <w:p w14:paraId="68ED408F" w14:textId="77777777" w:rsidR="003C2105" w:rsidRPr="00C34EDE" w:rsidRDefault="003C2105" w:rsidP="0040593A">
            <w:pPr>
              <w:autoSpaceDE w:val="0"/>
              <w:autoSpaceDN w:val="0"/>
              <w:adjustRightInd w:val="0"/>
              <w:jc w:val="center"/>
              <w:rPr>
                <w:sz w:val="24"/>
                <w:szCs w:val="24"/>
              </w:rPr>
            </w:pPr>
            <w:r w:rsidRPr="00C34EDE">
              <w:rPr>
                <w:sz w:val="24"/>
                <w:szCs w:val="24"/>
                <w:lang w:eastAsia="en-US"/>
              </w:rPr>
              <w:t xml:space="preserve">Профессиональная квалификационная группа </w:t>
            </w:r>
          </w:p>
        </w:tc>
        <w:tc>
          <w:tcPr>
            <w:tcW w:w="4483" w:type="dxa"/>
          </w:tcPr>
          <w:p w14:paraId="70D29712" w14:textId="77777777" w:rsidR="003C2105" w:rsidRPr="00C34EDE" w:rsidRDefault="003C2105" w:rsidP="0040593A">
            <w:pPr>
              <w:autoSpaceDE w:val="0"/>
              <w:autoSpaceDN w:val="0"/>
              <w:jc w:val="center"/>
              <w:rPr>
                <w:sz w:val="24"/>
                <w:szCs w:val="24"/>
              </w:rPr>
            </w:pPr>
            <w:r w:rsidRPr="00C34EDE">
              <w:rPr>
                <w:sz w:val="24"/>
                <w:szCs w:val="24"/>
              </w:rPr>
              <w:t>Квалификационный уровень</w:t>
            </w:r>
          </w:p>
        </w:tc>
        <w:tc>
          <w:tcPr>
            <w:tcW w:w="2275" w:type="dxa"/>
          </w:tcPr>
          <w:p w14:paraId="59FA87AC" w14:textId="77777777" w:rsidR="003C2105" w:rsidRPr="00C34EDE" w:rsidRDefault="003C2105" w:rsidP="0040593A">
            <w:pPr>
              <w:autoSpaceDE w:val="0"/>
              <w:autoSpaceDN w:val="0"/>
              <w:jc w:val="center"/>
              <w:rPr>
                <w:sz w:val="24"/>
                <w:szCs w:val="24"/>
              </w:rPr>
            </w:pPr>
            <w:r w:rsidRPr="00C34EDE">
              <w:rPr>
                <w:sz w:val="24"/>
                <w:szCs w:val="24"/>
              </w:rPr>
              <w:t>ставка заработной платы (рублей)</w:t>
            </w:r>
          </w:p>
        </w:tc>
      </w:tr>
    </w:tbl>
    <w:p w14:paraId="08B35BA8" w14:textId="77777777" w:rsidR="003C2105" w:rsidRPr="00C34EDE" w:rsidRDefault="003C210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3225"/>
        <w:gridCol w:w="4812"/>
        <w:gridCol w:w="2442"/>
      </w:tblGrid>
      <w:tr w:rsidR="003C2105" w:rsidRPr="00C34EDE" w14:paraId="39FF9982" w14:textId="77777777" w:rsidTr="004337BC">
        <w:trPr>
          <w:cantSplit/>
          <w:tblHeader/>
        </w:trPr>
        <w:tc>
          <w:tcPr>
            <w:tcW w:w="3005" w:type="dxa"/>
          </w:tcPr>
          <w:p w14:paraId="63CFE3D1" w14:textId="77777777" w:rsidR="003C2105" w:rsidRPr="00C34EDE" w:rsidRDefault="003C2105" w:rsidP="0040593A">
            <w:pPr>
              <w:autoSpaceDE w:val="0"/>
              <w:autoSpaceDN w:val="0"/>
              <w:jc w:val="center"/>
              <w:rPr>
                <w:sz w:val="24"/>
                <w:szCs w:val="24"/>
                <w:lang w:val="en-US"/>
              </w:rPr>
            </w:pPr>
            <w:r w:rsidRPr="00C34EDE">
              <w:rPr>
                <w:sz w:val="24"/>
                <w:szCs w:val="24"/>
                <w:lang w:val="en-US"/>
              </w:rPr>
              <w:t>1</w:t>
            </w:r>
          </w:p>
        </w:tc>
        <w:tc>
          <w:tcPr>
            <w:tcW w:w="4483" w:type="dxa"/>
          </w:tcPr>
          <w:p w14:paraId="3963B413" w14:textId="77777777" w:rsidR="003C2105" w:rsidRPr="00C34EDE" w:rsidRDefault="003C2105" w:rsidP="0040593A">
            <w:pPr>
              <w:autoSpaceDE w:val="0"/>
              <w:autoSpaceDN w:val="0"/>
              <w:jc w:val="center"/>
              <w:rPr>
                <w:sz w:val="24"/>
                <w:szCs w:val="24"/>
                <w:lang w:val="en-US"/>
              </w:rPr>
            </w:pPr>
            <w:r w:rsidRPr="00C34EDE">
              <w:rPr>
                <w:sz w:val="24"/>
                <w:szCs w:val="24"/>
                <w:lang w:val="en-US"/>
              </w:rPr>
              <w:t>2</w:t>
            </w:r>
          </w:p>
        </w:tc>
        <w:tc>
          <w:tcPr>
            <w:tcW w:w="2275" w:type="dxa"/>
          </w:tcPr>
          <w:p w14:paraId="41000D00" w14:textId="77777777" w:rsidR="003C2105" w:rsidRPr="00C34EDE" w:rsidRDefault="003C2105" w:rsidP="0040593A">
            <w:pPr>
              <w:autoSpaceDE w:val="0"/>
              <w:autoSpaceDN w:val="0"/>
              <w:jc w:val="center"/>
              <w:rPr>
                <w:sz w:val="24"/>
                <w:szCs w:val="24"/>
                <w:lang w:val="en-US"/>
              </w:rPr>
            </w:pPr>
            <w:r w:rsidRPr="00C34EDE">
              <w:rPr>
                <w:sz w:val="24"/>
                <w:szCs w:val="24"/>
                <w:lang w:val="en-US"/>
              </w:rPr>
              <w:t>3</w:t>
            </w:r>
          </w:p>
        </w:tc>
      </w:tr>
      <w:tr w:rsidR="003C2105" w:rsidRPr="00C34EDE" w14:paraId="0A5A9112" w14:textId="77777777" w:rsidTr="004337BC">
        <w:trPr>
          <w:cantSplit/>
        </w:trPr>
        <w:tc>
          <w:tcPr>
            <w:tcW w:w="3005" w:type="dxa"/>
            <w:vMerge w:val="restart"/>
          </w:tcPr>
          <w:p w14:paraId="1DB0E845" w14:textId="77777777" w:rsidR="003C2105" w:rsidRPr="00C34EDE" w:rsidRDefault="003C2105" w:rsidP="0040593A">
            <w:pPr>
              <w:autoSpaceDE w:val="0"/>
              <w:autoSpaceDN w:val="0"/>
              <w:adjustRightInd w:val="0"/>
              <w:outlineLvl w:val="0"/>
              <w:rPr>
                <w:sz w:val="24"/>
                <w:szCs w:val="24"/>
                <w:lang w:eastAsia="en-US"/>
              </w:rPr>
            </w:pPr>
            <w:r w:rsidRPr="00C34EDE">
              <w:rPr>
                <w:sz w:val="24"/>
                <w:szCs w:val="24"/>
                <w:lang w:eastAsia="en-US"/>
              </w:rPr>
              <w:t>ПКГ «Общеотраслевые профессии рабочих первого уровня»</w:t>
            </w:r>
          </w:p>
        </w:tc>
        <w:tc>
          <w:tcPr>
            <w:tcW w:w="4483" w:type="dxa"/>
            <w:tcBorders>
              <w:bottom w:val="nil"/>
            </w:tcBorders>
          </w:tcPr>
          <w:p w14:paraId="26CB62F4" w14:textId="77777777" w:rsidR="003C2105" w:rsidRPr="00C34EDE" w:rsidRDefault="003C2105" w:rsidP="0040593A">
            <w:pPr>
              <w:autoSpaceDE w:val="0"/>
              <w:autoSpaceDN w:val="0"/>
              <w:adjustRightInd w:val="0"/>
              <w:rPr>
                <w:sz w:val="24"/>
                <w:szCs w:val="24"/>
                <w:lang w:eastAsia="en-US"/>
              </w:rPr>
            </w:pPr>
            <w:r w:rsidRPr="00C34EDE">
              <w:rPr>
                <w:sz w:val="24"/>
                <w:szCs w:val="24"/>
                <w:lang w:eastAsia="en-US"/>
              </w:rPr>
              <w:t>1-й квалификационный уровень:</w:t>
            </w:r>
          </w:p>
        </w:tc>
        <w:tc>
          <w:tcPr>
            <w:tcW w:w="2275" w:type="dxa"/>
            <w:tcBorders>
              <w:bottom w:val="nil"/>
            </w:tcBorders>
          </w:tcPr>
          <w:p w14:paraId="639FF3D8" w14:textId="75B266D7" w:rsidR="003C2105" w:rsidRPr="00C34EDE" w:rsidRDefault="003C2105" w:rsidP="0040593A">
            <w:pPr>
              <w:jc w:val="center"/>
              <w:rPr>
                <w:color w:val="000000"/>
                <w:sz w:val="24"/>
                <w:szCs w:val="24"/>
                <w:lang w:eastAsia="en-US"/>
              </w:rPr>
            </w:pPr>
          </w:p>
        </w:tc>
      </w:tr>
      <w:tr w:rsidR="003C2105" w:rsidRPr="00C34EDE" w14:paraId="19B669A6" w14:textId="77777777" w:rsidTr="004337BC">
        <w:trPr>
          <w:cantSplit/>
        </w:trPr>
        <w:tc>
          <w:tcPr>
            <w:tcW w:w="3005" w:type="dxa"/>
            <w:vMerge/>
          </w:tcPr>
          <w:p w14:paraId="4F7C0CB8" w14:textId="77777777" w:rsidR="003C2105" w:rsidRPr="00C34EDE" w:rsidRDefault="003C2105" w:rsidP="0040593A">
            <w:pPr>
              <w:rPr>
                <w:sz w:val="24"/>
                <w:szCs w:val="24"/>
                <w:lang w:eastAsia="en-US"/>
              </w:rPr>
            </w:pPr>
          </w:p>
        </w:tc>
        <w:tc>
          <w:tcPr>
            <w:tcW w:w="4483" w:type="dxa"/>
            <w:tcBorders>
              <w:top w:val="nil"/>
              <w:bottom w:val="nil"/>
            </w:tcBorders>
          </w:tcPr>
          <w:p w14:paraId="6500DCFD" w14:textId="77777777" w:rsidR="003C2105" w:rsidRPr="00C34EDE" w:rsidRDefault="003C2105" w:rsidP="0040593A">
            <w:pPr>
              <w:autoSpaceDE w:val="0"/>
              <w:autoSpaceDN w:val="0"/>
              <w:adjustRightInd w:val="0"/>
              <w:rPr>
                <w:sz w:val="24"/>
                <w:szCs w:val="24"/>
                <w:lang w:eastAsia="en-US"/>
              </w:rPr>
            </w:pPr>
            <w:r w:rsidRPr="00C34EDE">
              <w:rPr>
                <w:sz w:val="24"/>
                <w:szCs w:val="24"/>
                <w:lang w:eastAsia="en-US"/>
              </w:rPr>
              <w:t xml:space="preserve">1-й квалификационный разряд </w:t>
            </w:r>
          </w:p>
        </w:tc>
        <w:tc>
          <w:tcPr>
            <w:tcW w:w="2275" w:type="dxa"/>
            <w:tcBorders>
              <w:top w:val="nil"/>
              <w:bottom w:val="nil"/>
            </w:tcBorders>
          </w:tcPr>
          <w:p w14:paraId="6D2AB032" w14:textId="0DB1B115" w:rsidR="003C2105" w:rsidRPr="00EC7987" w:rsidRDefault="00EC7987" w:rsidP="00CF3977">
            <w:pPr>
              <w:jc w:val="center"/>
              <w:rPr>
                <w:sz w:val="24"/>
                <w:szCs w:val="24"/>
                <w:lang w:eastAsia="en-US"/>
              </w:rPr>
            </w:pPr>
            <w:r w:rsidRPr="00EC7987">
              <w:rPr>
                <w:sz w:val="24"/>
                <w:szCs w:val="24"/>
                <w:lang w:eastAsia="en-US"/>
              </w:rPr>
              <w:t>4841</w:t>
            </w:r>
          </w:p>
        </w:tc>
      </w:tr>
      <w:tr w:rsidR="003C2105" w:rsidRPr="00C34EDE" w14:paraId="2DD73B32" w14:textId="77777777" w:rsidTr="004337BC">
        <w:trPr>
          <w:cantSplit/>
        </w:trPr>
        <w:tc>
          <w:tcPr>
            <w:tcW w:w="3005" w:type="dxa"/>
            <w:vMerge/>
          </w:tcPr>
          <w:p w14:paraId="05FFC5F9" w14:textId="77777777" w:rsidR="003C2105" w:rsidRPr="00C34EDE" w:rsidRDefault="003C2105" w:rsidP="0040593A">
            <w:pPr>
              <w:rPr>
                <w:sz w:val="24"/>
                <w:szCs w:val="24"/>
                <w:lang w:eastAsia="en-US"/>
              </w:rPr>
            </w:pPr>
          </w:p>
        </w:tc>
        <w:tc>
          <w:tcPr>
            <w:tcW w:w="4483" w:type="dxa"/>
            <w:tcBorders>
              <w:top w:val="nil"/>
              <w:bottom w:val="nil"/>
            </w:tcBorders>
          </w:tcPr>
          <w:p w14:paraId="405A8B91" w14:textId="77777777" w:rsidR="003C2105" w:rsidRPr="00C34EDE" w:rsidRDefault="003C2105" w:rsidP="0040593A">
            <w:pPr>
              <w:autoSpaceDE w:val="0"/>
              <w:autoSpaceDN w:val="0"/>
              <w:adjustRightInd w:val="0"/>
              <w:rPr>
                <w:sz w:val="24"/>
                <w:szCs w:val="24"/>
                <w:lang w:eastAsia="en-US"/>
              </w:rPr>
            </w:pPr>
            <w:r w:rsidRPr="00C34EDE">
              <w:rPr>
                <w:sz w:val="24"/>
                <w:szCs w:val="24"/>
                <w:lang w:eastAsia="en-US"/>
              </w:rPr>
              <w:t xml:space="preserve">2-й квалификационный разряд </w:t>
            </w:r>
          </w:p>
        </w:tc>
        <w:tc>
          <w:tcPr>
            <w:tcW w:w="2275" w:type="dxa"/>
            <w:tcBorders>
              <w:top w:val="nil"/>
              <w:bottom w:val="nil"/>
            </w:tcBorders>
          </w:tcPr>
          <w:p w14:paraId="6CA916A9" w14:textId="6D1C9FF7" w:rsidR="003C2105" w:rsidRPr="00EC7987" w:rsidRDefault="00EC7987" w:rsidP="00CF3977">
            <w:pPr>
              <w:jc w:val="center"/>
              <w:rPr>
                <w:sz w:val="24"/>
                <w:szCs w:val="24"/>
                <w:lang w:eastAsia="en-US"/>
              </w:rPr>
            </w:pPr>
            <w:r>
              <w:rPr>
                <w:sz w:val="24"/>
                <w:szCs w:val="24"/>
                <w:lang w:eastAsia="en-US"/>
              </w:rPr>
              <w:t xml:space="preserve">  4575</w:t>
            </w:r>
          </w:p>
        </w:tc>
      </w:tr>
      <w:tr w:rsidR="003C2105" w:rsidRPr="00C34EDE" w14:paraId="48B6F047" w14:textId="77777777" w:rsidTr="004337BC">
        <w:trPr>
          <w:cantSplit/>
        </w:trPr>
        <w:tc>
          <w:tcPr>
            <w:tcW w:w="3005" w:type="dxa"/>
            <w:vMerge/>
          </w:tcPr>
          <w:p w14:paraId="3506B2EC" w14:textId="77777777" w:rsidR="003C2105" w:rsidRPr="00C34EDE" w:rsidRDefault="003C2105" w:rsidP="0040593A">
            <w:pPr>
              <w:rPr>
                <w:sz w:val="24"/>
                <w:szCs w:val="24"/>
                <w:lang w:eastAsia="en-US"/>
              </w:rPr>
            </w:pPr>
          </w:p>
        </w:tc>
        <w:tc>
          <w:tcPr>
            <w:tcW w:w="4483" w:type="dxa"/>
            <w:tcBorders>
              <w:top w:val="nil"/>
            </w:tcBorders>
          </w:tcPr>
          <w:p w14:paraId="5D0AE5B1" w14:textId="77777777" w:rsidR="003C2105" w:rsidRPr="00C34EDE" w:rsidRDefault="003C2105" w:rsidP="0040593A">
            <w:pPr>
              <w:autoSpaceDE w:val="0"/>
              <w:autoSpaceDN w:val="0"/>
              <w:adjustRightInd w:val="0"/>
              <w:rPr>
                <w:sz w:val="24"/>
                <w:szCs w:val="24"/>
                <w:lang w:eastAsia="en-US"/>
              </w:rPr>
            </w:pPr>
            <w:r w:rsidRPr="00C34EDE">
              <w:rPr>
                <w:sz w:val="24"/>
                <w:szCs w:val="24"/>
                <w:lang w:eastAsia="en-US"/>
              </w:rPr>
              <w:t>3-й квалификационный разряд</w:t>
            </w:r>
          </w:p>
        </w:tc>
        <w:tc>
          <w:tcPr>
            <w:tcW w:w="2275" w:type="dxa"/>
            <w:tcBorders>
              <w:top w:val="nil"/>
            </w:tcBorders>
          </w:tcPr>
          <w:p w14:paraId="061AAEF7" w14:textId="035A7D8B" w:rsidR="003C2105" w:rsidRPr="00EC7987" w:rsidRDefault="00EC7987" w:rsidP="00CF3977">
            <w:pPr>
              <w:jc w:val="center"/>
              <w:rPr>
                <w:sz w:val="24"/>
                <w:szCs w:val="24"/>
                <w:lang w:eastAsia="en-US"/>
              </w:rPr>
            </w:pPr>
            <w:r w:rsidRPr="00EC7987">
              <w:rPr>
                <w:sz w:val="24"/>
                <w:szCs w:val="24"/>
                <w:lang w:eastAsia="en-US"/>
              </w:rPr>
              <w:t>----</w:t>
            </w:r>
          </w:p>
        </w:tc>
      </w:tr>
      <w:tr w:rsidR="003C2105" w:rsidRPr="00C34EDE" w14:paraId="5FFEC818" w14:textId="77777777" w:rsidTr="004337BC">
        <w:trPr>
          <w:cantSplit/>
        </w:trPr>
        <w:tc>
          <w:tcPr>
            <w:tcW w:w="3005" w:type="dxa"/>
            <w:vMerge/>
          </w:tcPr>
          <w:p w14:paraId="2D2CB6A0" w14:textId="77777777" w:rsidR="003C2105" w:rsidRPr="00C34EDE" w:rsidRDefault="003C2105" w:rsidP="0040593A">
            <w:pPr>
              <w:autoSpaceDE w:val="0"/>
              <w:autoSpaceDN w:val="0"/>
              <w:rPr>
                <w:sz w:val="24"/>
                <w:szCs w:val="24"/>
              </w:rPr>
            </w:pPr>
          </w:p>
        </w:tc>
        <w:tc>
          <w:tcPr>
            <w:tcW w:w="4483" w:type="dxa"/>
            <w:tcBorders>
              <w:bottom w:val="nil"/>
            </w:tcBorders>
          </w:tcPr>
          <w:p w14:paraId="2766E202" w14:textId="77777777" w:rsidR="003C2105" w:rsidRPr="00C34EDE" w:rsidRDefault="003C2105" w:rsidP="0040593A">
            <w:pPr>
              <w:autoSpaceDE w:val="0"/>
              <w:autoSpaceDN w:val="0"/>
              <w:adjustRightInd w:val="0"/>
              <w:rPr>
                <w:sz w:val="24"/>
                <w:szCs w:val="24"/>
                <w:lang w:eastAsia="en-US"/>
              </w:rPr>
            </w:pPr>
            <w:r w:rsidRPr="00C34EDE">
              <w:rPr>
                <w:sz w:val="24"/>
                <w:szCs w:val="24"/>
                <w:lang w:eastAsia="en-US"/>
              </w:rPr>
              <w:t>2-й квалификационный уровень:</w:t>
            </w:r>
          </w:p>
        </w:tc>
        <w:tc>
          <w:tcPr>
            <w:tcW w:w="2275" w:type="dxa"/>
            <w:tcBorders>
              <w:bottom w:val="nil"/>
            </w:tcBorders>
          </w:tcPr>
          <w:p w14:paraId="30F91DF3" w14:textId="7E2C6A1B" w:rsidR="00C3462F" w:rsidRPr="00C34EDE" w:rsidRDefault="00C3462F" w:rsidP="00C3462F">
            <w:pPr>
              <w:rPr>
                <w:color w:val="000000"/>
                <w:sz w:val="24"/>
                <w:szCs w:val="24"/>
                <w:lang w:eastAsia="en-US"/>
              </w:rPr>
            </w:pPr>
            <w:r w:rsidRPr="00C34EDE">
              <w:rPr>
                <w:sz w:val="24"/>
                <w:szCs w:val="24"/>
                <w:lang w:eastAsia="en-US"/>
              </w:rPr>
              <w:t>ставка заработной</w:t>
            </w:r>
          </w:p>
        </w:tc>
      </w:tr>
      <w:tr w:rsidR="003C2105" w:rsidRPr="00C34EDE" w14:paraId="4A887878" w14:textId="77777777" w:rsidTr="004337BC">
        <w:trPr>
          <w:cantSplit/>
        </w:trPr>
        <w:tc>
          <w:tcPr>
            <w:tcW w:w="3005" w:type="dxa"/>
            <w:vMerge/>
          </w:tcPr>
          <w:p w14:paraId="4C4F323C" w14:textId="77777777" w:rsidR="003C2105" w:rsidRPr="00C34EDE" w:rsidRDefault="003C2105" w:rsidP="0040593A">
            <w:pPr>
              <w:autoSpaceDE w:val="0"/>
              <w:autoSpaceDN w:val="0"/>
              <w:rPr>
                <w:sz w:val="24"/>
                <w:szCs w:val="24"/>
              </w:rPr>
            </w:pPr>
          </w:p>
        </w:tc>
        <w:tc>
          <w:tcPr>
            <w:tcW w:w="4483" w:type="dxa"/>
            <w:tcBorders>
              <w:top w:val="nil"/>
            </w:tcBorders>
          </w:tcPr>
          <w:p w14:paraId="154708C2" w14:textId="77777777" w:rsidR="003C2105" w:rsidRPr="00C34EDE" w:rsidRDefault="003C2105" w:rsidP="0040593A">
            <w:pPr>
              <w:autoSpaceDE w:val="0"/>
              <w:autoSpaceDN w:val="0"/>
              <w:adjustRightInd w:val="0"/>
              <w:rPr>
                <w:sz w:val="24"/>
                <w:szCs w:val="24"/>
                <w:lang w:eastAsia="en-US"/>
              </w:rPr>
            </w:pPr>
            <w:r w:rsidRPr="00C34EDE">
              <w:rPr>
                <w:sz w:val="24"/>
                <w:szCs w:val="24"/>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tcBorders>
          </w:tcPr>
          <w:p w14:paraId="6127AF99" w14:textId="79C10D69" w:rsidR="003C2105" w:rsidRPr="00C34EDE" w:rsidRDefault="003C2105" w:rsidP="00C3462F">
            <w:pPr>
              <w:rPr>
                <w:color w:val="000000"/>
                <w:sz w:val="24"/>
                <w:szCs w:val="24"/>
                <w:lang w:eastAsia="en-US"/>
              </w:rPr>
            </w:pPr>
            <w:r w:rsidRPr="00C34EDE">
              <w:rPr>
                <w:sz w:val="24"/>
                <w:szCs w:val="24"/>
                <w:lang w:eastAsia="en-US"/>
              </w:rPr>
              <w:t>платы устанавливается на один квалификацион</w:t>
            </w:r>
            <w:r w:rsidRPr="00C34EDE">
              <w:rPr>
                <w:sz w:val="24"/>
                <w:szCs w:val="24"/>
                <w:lang w:eastAsia="en-US"/>
              </w:rPr>
              <w:softHyphen/>
              <w:t>ный разряд выше</w:t>
            </w:r>
          </w:p>
        </w:tc>
      </w:tr>
      <w:tr w:rsidR="003C2105" w:rsidRPr="00C34EDE" w14:paraId="5B7EAF94" w14:textId="77777777" w:rsidTr="004337BC">
        <w:trPr>
          <w:cantSplit/>
        </w:trPr>
        <w:tc>
          <w:tcPr>
            <w:tcW w:w="3005" w:type="dxa"/>
            <w:vMerge w:val="restart"/>
          </w:tcPr>
          <w:p w14:paraId="70825F0B" w14:textId="77777777" w:rsidR="003C2105" w:rsidRPr="00C34EDE" w:rsidRDefault="003C2105" w:rsidP="0040593A">
            <w:pPr>
              <w:autoSpaceDE w:val="0"/>
              <w:autoSpaceDN w:val="0"/>
              <w:rPr>
                <w:sz w:val="24"/>
                <w:szCs w:val="24"/>
              </w:rPr>
            </w:pPr>
            <w:r w:rsidRPr="00C34EDE">
              <w:rPr>
                <w:sz w:val="24"/>
                <w:szCs w:val="24"/>
              </w:rPr>
              <w:t>ПКГ «Общеотраслевые профессии рабочих второго уровня»</w:t>
            </w:r>
          </w:p>
        </w:tc>
        <w:tc>
          <w:tcPr>
            <w:tcW w:w="4483" w:type="dxa"/>
            <w:tcBorders>
              <w:bottom w:val="nil"/>
            </w:tcBorders>
          </w:tcPr>
          <w:p w14:paraId="548525D3" w14:textId="77777777" w:rsidR="003C2105" w:rsidRPr="00C34EDE" w:rsidRDefault="003C2105" w:rsidP="0040593A">
            <w:pPr>
              <w:autoSpaceDE w:val="0"/>
              <w:autoSpaceDN w:val="0"/>
              <w:adjustRightInd w:val="0"/>
              <w:rPr>
                <w:sz w:val="24"/>
                <w:szCs w:val="24"/>
                <w:lang w:eastAsia="en-US"/>
              </w:rPr>
            </w:pPr>
            <w:r w:rsidRPr="00C34EDE">
              <w:rPr>
                <w:sz w:val="24"/>
                <w:szCs w:val="24"/>
                <w:lang w:eastAsia="en-US"/>
              </w:rPr>
              <w:t>1-й квалификационный уровень:</w:t>
            </w:r>
          </w:p>
        </w:tc>
        <w:tc>
          <w:tcPr>
            <w:tcW w:w="2275" w:type="dxa"/>
            <w:tcBorders>
              <w:bottom w:val="nil"/>
            </w:tcBorders>
          </w:tcPr>
          <w:p w14:paraId="1309012C" w14:textId="4D6773A2" w:rsidR="003C2105" w:rsidRPr="00C34EDE" w:rsidRDefault="00EC7987" w:rsidP="0040593A">
            <w:pPr>
              <w:jc w:val="center"/>
              <w:rPr>
                <w:color w:val="000000"/>
                <w:sz w:val="24"/>
                <w:szCs w:val="24"/>
                <w:lang w:eastAsia="en-US"/>
              </w:rPr>
            </w:pPr>
            <w:r>
              <w:rPr>
                <w:color w:val="000000"/>
                <w:sz w:val="24"/>
                <w:szCs w:val="24"/>
                <w:lang w:eastAsia="en-US"/>
              </w:rPr>
              <w:t>----</w:t>
            </w:r>
          </w:p>
        </w:tc>
      </w:tr>
      <w:tr w:rsidR="00171B6C" w:rsidRPr="00171B6C" w14:paraId="17F33D17" w14:textId="77777777" w:rsidTr="004337BC">
        <w:trPr>
          <w:cantSplit/>
        </w:trPr>
        <w:tc>
          <w:tcPr>
            <w:tcW w:w="3005" w:type="dxa"/>
            <w:vMerge/>
          </w:tcPr>
          <w:p w14:paraId="26229C41" w14:textId="77777777" w:rsidR="003C2105" w:rsidRPr="00171B6C" w:rsidRDefault="003C2105" w:rsidP="0040593A">
            <w:pPr>
              <w:rPr>
                <w:color w:val="FF0000"/>
                <w:sz w:val="24"/>
                <w:szCs w:val="24"/>
              </w:rPr>
            </w:pPr>
          </w:p>
        </w:tc>
        <w:tc>
          <w:tcPr>
            <w:tcW w:w="4483" w:type="dxa"/>
            <w:tcBorders>
              <w:top w:val="nil"/>
              <w:bottom w:val="nil"/>
            </w:tcBorders>
          </w:tcPr>
          <w:p w14:paraId="18D13B23" w14:textId="77777777" w:rsidR="003C2105" w:rsidRPr="00EC7987" w:rsidRDefault="003C2105" w:rsidP="0040593A">
            <w:pPr>
              <w:autoSpaceDE w:val="0"/>
              <w:autoSpaceDN w:val="0"/>
              <w:adjustRightInd w:val="0"/>
              <w:rPr>
                <w:sz w:val="24"/>
                <w:szCs w:val="24"/>
                <w:lang w:eastAsia="en-US"/>
              </w:rPr>
            </w:pPr>
            <w:r w:rsidRPr="00EC7987">
              <w:rPr>
                <w:sz w:val="24"/>
                <w:szCs w:val="24"/>
                <w:lang w:eastAsia="en-US"/>
              </w:rPr>
              <w:t>4-й квалификационный разряд</w:t>
            </w:r>
          </w:p>
        </w:tc>
        <w:tc>
          <w:tcPr>
            <w:tcW w:w="2275" w:type="dxa"/>
            <w:tcBorders>
              <w:top w:val="nil"/>
              <w:bottom w:val="nil"/>
            </w:tcBorders>
          </w:tcPr>
          <w:p w14:paraId="2DD6792B" w14:textId="73E07A95" w:rsidR="003C2105" w:rsidRPr="00EC7987" w:rsidRDefault="00EC7987" w:rsidP="00EC7987">
            <w:pPr>
              <w:jc w:val="center"/>
              <w:rPr>
                <w:sz w:val="24"/>
                <w:szCs w:val="24"/>
                <w:lang w:eastAsia="en-US"/>
              </w:rPr>
            </w:pPr>
            <w:r w:rsidRPr="00EC7987">
              <w:rPr>
                <w:sz w:val="24"/>
                <w:szCs w:val="24"/>
                <w:lang w:eastAsia="en-US"/>
              </w:rPr>
              <w:t>-----</w:t>
            </w:r>
          </w:p>
        </w:tc>
      </w:tr>
      <w:tr w:rsidR="00171B6C" w:rsidRPr="00171B6C" w14:paraId="3C558D6E" w14:textId="77777777" w:rsidTr="004337BC">
        <w:trPr>
          <w:cantSplit/>
        </w:trPr>
        <w:tc>
          <w:tcPr>
            <w:tcW w:w="3005" w:type="dxa"/>
            <w:vMerge/>
          </w:tcPr>
          <w:p w14:paraId="697B665B" w14:textId="77777777" w:rsidR="003C2105" w:rsidRPr="00171B6C" w:rsidRDefault="003C2105" w:rsidP="0040593A">
            <w:pPr>
              <w:rPr>
                <w:color w:val="FF0000"/>
                <w:sz w:val="24"/>
                <w:szCs w:val="24"/>
              </w:rPr>
            </w:pPr>
          </w:p>
        </w:tc>
        <w:tc>
          <w:tcPr>
            <w:tcW w:w="4483" w:type="dxa"/>
            <w:tcBorders>
              <w:top w:val="nil"/>
            </w:tcBorders>
          </w:tcPr>
          <w:p w14:paraId="3E12AA71" w14:textId="77777777" w:rsidR="003C2105" w:rsidRPr="00EC7987" w:rsidRDefault="003C2105" w:rsidP="0040593A">
            <w:pPr>
              <w:autoSpaceDE w:val="0"/>
              <w:autoSpaceDN w:val="0"/>
              <w:adjustRightInd w:val="0"/>
              <w:rPr>
                <w:sz w:val="24"/>
                <w:szCs w:val="24"/>
                <w:lang w:eastAsia="en-US"/>
              </w:rPr>
            </w:pPr>
            <w:r w:rsidRPr="00EC7987">
              <w:rPr>
                <w:sz w:val="24"/>
                <w:szCs w:val="24"/>
                <w:lang w:eastAsia="en-US"/>
              </w:rPr>
              <w:t>5-й квалификационный разряд</w:t>
            </w:r>
          </w:p>
        </w:tc>
        <w:tc>
          <w:tcPr>
            <w:tcW w:w="2275" w:type="dxa"/>
            <w:tcBorders>
              <w:top w:val="nil"/>
            </w:tcBorders>
          </w:tcPr>
          <w:p w14:paraId="6D2194C7" w14:textId="1B78B410" w:rsidR="003C2105" w:rsidRPr="00EC7987" w:rsidRDefault="00EC7987" w:rsidP="00EC7987">
            <w:pPr>
              <w:jc w:val="center"/>
              <w:rPr>
                <w:sz w:val="24"/>
                <w:szCs w:val="24"/>
                <w:lang w:eastAsia="en-US"/>
              </w:rPr>
            </w:pPr>
            <w:r w:rsidRPr="00EC7987">
              <w:rPr>
                <w:sz w:val="24"/>
                <w:szCs w:val="24"/>
                <w:lang w:eastAsia="en-US"/>
              </w:rPr>
              <w:t>-----</w:t>
            </w:r>
          </w:p>
        </w:tc>
      </w:tr>
      <w:tr w:rsidR="00171B6C" w:rsidRPr="00171B6C" w14:paraId="2DB41A24" w14:textId="77777777" w:rsidTr="004337BC">
        <w:trPr>
          <w:cantSplit/>
        </w:trPr>
        <w:tc>
          <w:tcPr>
            <w:tcW w:w="3005" w:type="dxa"/>
            <w:vMerge/>
          </w:tcPr>
          <w:p w14:paraId="391F879C" w14:textId="77777777" w:rsidR="003C2105" w:rsidRPr="00171B6C" w:rsidRDefault="003C2105" w:rsidP="0040593A">
            <w:pPr>
              <w:autoSpaceDE w:val="0"/>
              <w:autoSpaceDN w:val="0"/>
              <w:rPr>
                <w:color w:val="FF0000"/>
                <w:sz w:val="24"/>
                <w:szCs w:val="24"/>
              </w:rPr>
            </w:pPr>
          </w:p>
        </w:tc>
        <w:tc>
          <w:tcPr>
            <w:tcW w:w="4483" w:type="dxa"/>
            <w:tcBorders>
              <w:bottom w:val="nil"/>
            </w:tcBorders>
          </w:tcPr>
          <w:p w14:paraId="09A22C90" w14:textId="77777777" w:rsidR="003C2105" w:rsidRPr="00EC7987" w:rsidRDefault="003C2105" w:rsidP="0040593A">
            <w:pPr>
              <w:autoSpaceDE w:val="0"/>
              <w:autoSpaceDN w:val="0"/>
              <w:adjustRightInd w:val="0"/>
              <w:rPr>
                <w:sz w:val="24"/>
                <w:szCs w:val="24"/>
                <w:lang w:eastAsia="en-US"/>
              </w:rPr>
            </w:pPr>
            <w:r w:rsidRPr="00EC7987">
              <w:rPr>
                <w:sz w:val="24"/>
                <w:szCs w:val="24"/>
                <w:lang w:eastAsia="en-US"/>
              </w:rPr>
              <w:t>2-й квалификационный уровень:</w:t>
            </w:r>
          </w:p>
        </w:tc>
        <w:tc>
          <w:tcPr>
            <w:tcW w:w="2275" w:type="dxa"/>
            <w:tcBorders>
              <w:bottom w:val="nil"/>
            </w:tcBorders>
          </w:tcPr>
          <w:p w14:paraId="2D944F54" w14:textId="44407BAC" w:rsidR="003C2105" w:rsidRPr="00EC7987" w:rsidRDefault="00EC7987" w:rsidP="00CF3977">
            <w:pPr>
              <w:jc w:val="center"/>
              <w:rPr>
                <w:sz w:val="24"/>
                <w:szCs w:val="24"/>
                <w:lang w:eastAsia="en-US"/>
              </w:rPr>
            </w:pPr>
            <w:r w:rsidRPr="00EC7987">
              <w:rPr>
                <w:sz w:val="24"/>
                <w:szCs w:val="24"/>
                <w:lang w:eastAsia="en-US"/>
              </w:rPr>
              <w:t>------</w:t>
            </w:r>
          </w:p>
        </w:tc>
      </w:tr>
      <w:tr w:rsidR="00171B6C" w:rsidRPr="00171B6C" w14:paraId="5C3D0E58" w14:textId="77777777" w:rsidTr="004337BC">
        <w:trPr>
          <w:cantSplit/>
        </w:trPr>
        <w:tc>
          <w:tcPr>
            <w:tcW w:w="3005" w:type="dxa"/>
            <w:vMerge/>
          </w:tcPr>
          <w:p w14:paraId="715B9BA3" w14:textId="77777777" w:rsidR="003C2105" w:rsidRPr="00171B6C" w:rsidRDefault="003C2105" w:rsidP="0040593A">
            <w:pPr>
              <w:autoSpaceDE w:val="0"/>
              <w:autoSpaceDN w:val="0"/>
              <w:rPr>
                <w:color w:val="FF0000"/>
                <w:sz w:val="24"/>
                <w:szCs w:val="24"/>
              </w:rPr>
            </w:pPr>
          </w:p>
        </w:tc>
        <w:tc>
          <w:tcPr>
            <w:tcW w:w="4483" w:type="dxa"/>
            <w:tcBorders>
              <w:top w:val="nil"/>
              <w:bottom w:val="nil"/>
            </w:tcBorders>
          </w:tcPr>
          <w:p w14:paraId="626E9DC5" w14:textId="77777777" w:rsidR="003C2105" w:rsidRPr="00EC7987" w:rsidRDefault="003C2105" w:rsidP="0040593A">
            <w:pPr>
              <w:autoSpaceDE w:val="0"/>
              <w:autoSpaceDN w:val="0"/>
              <w:adjustRightInd w:val="0"/>
              <w:rPr>
                <w:sz w:val="24"/>
                <w:szCs w:val="24"/>
                <w:lang w:eastAsia="en-US"/>
              </w:rPr>
            </w:pPr>
            <w:r w:rsidRPr="00EC7987">
              <w:rPr>
                <w:sz w:val="24"/>
                <w:szCs w:val="24"/>
                <w:lang w:eastAsia="en-US"/>
              </w:rPr>
              <w:t>6-й квалификационный разряд</w:t>
            </w:r>
          </w:p>
        </w:tc>
        <w:tc>
          <w:tcPr>
            <w:tcW w:w="2275" w:type="dxa"/>
            <w:tcBorders>
              <w:top w:val="nil"/>
              <w:bottom w:val="nil"/>
            </w:tcBorders>
          </w:tcPr>
          <w:p w14:paraId="48A77B96" w14:textId="2573E0A3" w:rsidR="003C2105" w:rsidRPr="00EC7987" w:rsidRDefault="00EC7987" w:rsidP="00EC7987">
            <w:pPr>
              <w:jc w:val="center"/>
              <w:rPr>
                <w:sz w:val="24"/>
                <w:szCs w:val="24"/>
                <w:lang w:eastAsia="en-US"/>
              </w:rPr>
            </w:pPr>
            <w:r w:rsidRPr="00EC7987">
              <w:rPr>
                <w:sz w:val="24"/>
                <w:szCs w:val="24"/>
                <w:lang w:eastAsia="en-US"/>
              </w:rPr>
              <w:t>------</w:t>
            </w:r>
          </w:p>
        </w:tc>
      </w:tr>
      <w:tr w:rsidR="00171B6C" w:rsidRPr="00171B6C" w14:paraId="55F6E555" w14:textId="77777777" w:rsidTr="004337BC">
        <w:trPr>
          <w:cantSplit/>
        </w:trPr>
        <w:tc>
          <w:tcPr>
            <w:tcW w:w="3005" w:type="dxa"/>
            <w:vMerge/>
          </w:tcPr>
          <w:p w14:paraId="2D5C328B" w14:textId="77777777" w:rsidR="003C2105" w:rsidRPr="00171B6C" w:rsidRDefault="003C2105" w:rsidP="0040593A">
            <w:pPr>
              <w:autoSpaceDE w:val="0"/>
              <w:autoSpaceDN w:val="0"/>
              <w:rPr>
                <w:color w:val="FF0000"/>
                <w:sz w:val="24"/>
                <w:szCs w:val="24"/>
              </w:rPr>
            </w:pPr>
          </w:p>
        </w:tc>
        <w:tc>
          <w:tcPr>
            <w:tcW w:w="4483" w:type="dxa"/>
            <w:tcBorders>
              <w:top w:val="nil"/>
            </w:tcBorders>
          </w:tcPr>
          <w:p w14:paraId="450BB98A" w14:textId="77777777" w:rsidR="003C2105" w:rsidRPr="00EC7987" w:rsidRDefault="003C2105" w:rsidP="0040593A">
            <w:pPr>
              <w:autoSpaceDE w:val="0"/>
              <w:autoSpaceDN w:val="0"/>
              <w:adjustRightInd w:val="0"/>
              <w:rPr>
                <w:sz w:val="24"/>
                <w:szCs w:val="24"/>
                <w:lang w:eastAsia="en-US"/>
              </w:rPr>
            </w:pPr>
            <w:r w:rsidRPr="00EC7987">
              <w:rPr>
                <w:sz w:val="24"/>
                <w:szCs w:val="24"/>
                <w:lang w:eastAsia="en-US"/>
              </w:rPr>
              <w:t>7-й квалификационный разряд</w:t>
            </w:r>
          </w:p>
        </w:tc>
        <w:tc>
          <w:tcPr>
            <w:tcW w:w="2275" w:type="dxa"/>
            <w:tcBorders>
              <w:top w:val="nil"/>
            </w:tcBorders>
          </w:tcPr>
          <w:p w14:paraId="6DD9C211" w14:textId="4C21281B" w:rsidR="003C2105" w:rsidRPr="00EC7987" w:rsidRDefault="00EC7987" w:rsidP="00EC7987">
            <w:pPr>
              <w:jc w:val="center"/>
              <w:rPr>
                <w:sz w:val="24"/>
                <w:szCs w:val="24"/>
                <w:lang w:eastAsia="en-US"/>
              </w:rPr>
            </w:pPr>
            <w:r w:rsidRPr="00EC7987">
              <w:rPr>
                <w:sz w:val="24"/>
                <w:szCs w:val="24"/>
                <w:lang w:eastAsia="en-US"/>
              </w:rPr>
              <w:t>------</w:t>
            </w:r>
          </w:p>
        </w:tc>
      </w:tr>
      <w:tr w:rsidR="00171B6C" w:rsidRPr="00171B6C" w14:paraId="62BCE94F" w14:textId="77777777" w:rsidTr="004337BC">
        <w:trPr>
          <w:cantSplit/>
        </w:trPr>
        <w:tc>
          <w:tcPr>
            <w:tcW w:w="3005" w:type="dxa"/>
            <w:vMerge/>
          </w:tcPr>
          <w:p w14:paraId="7BC8E217" w14:textId="77777777" w:rsidR="003C2105" w:rsidRPr="00171B6C" w:rsidRDefault="003C2105" w:rsidP="0040593A">
            <w:pPr>
              <w:autoSpaceDE w:val="0"/>
              <w:autoSpaceDN w:val="0"/>
              <w:rPr>
                <w:color w:val="FF0000"/>
                <w:sz w:val="24"/>
                <w:szCs w:val="24"/>
              </w:rPr>
            </w:pPr>
          </w:p>
        </w:tc>
        <w:tc>
          <w:tcPr>
            <w:tcW w:w="4483" w:type="dxa"/>
          </w:tcPr>
          <w:p w14:paraId="649681FE" w14:textId="77777777" w:rsidR="003C2105" w:rsidRPr="00EC7987" w:rsidRDefault="003C2105" w:rsidP="0040593A">
            <w:pPr>
              <w:autoSpaceDE w:val="0"/>
              <w:autoSpaceDN w:val="0"/>
              <w:adjustRightInd w:val="0"/>
              <w:rPr>
                <w:sz w:val="24"/>
                <w:szCs w:val="24"/>
                <w:lang w:eastAsia="en-US"/>
              </w:rPr>
            </w:pPr>
            <w:r w:rsidRPr="00EC7987">
              <w:rPr>
                <w:sz w:val="24"/>
                <w:szCs w:val="24"/>
                <w:lang w:eastAsia="en-US"/>
              </w:rPr>
              <w:t>3-й квалификационный уровень</w:t>
            </w:r>
          </w:p>
        </w:tc>
        <w:tc>
          <w:tcPr>
            <w:tcW w:w="2275" w:type="dxa"/>
          </w:tcPr>
          <w:p w14:paraId="7D05CE01" w14:textId="6408BFC5" w:rsidR="003C2105" w:rsidRPr="00EC7987" w:rsidRDefault="00EC7987" w:rsidP="00EC7987">
            <w:pPr>
              <w:jc w:val="center"/>
              <w:rPr>
                <w:sz w:val="24"/>
                <w:szCs w:val="24"/>
                <w:lang w:eastAsia="en-US"/>
              </w:rPr>
            </w:pPr>
            <w:r w:rsidRPr="00EC7987">
              <w:rPr>
                <w:sz w:val="24"/>
                <w:szCs w:val="24"/>
                <w:lang w:eastAsia="en-US"/>
              </w:rPr>
              <w:t>------</w:t>
            </w:r>
          </w:p>
        </w:tc>
      </w:tr>
      <w:tr w:rsidR="003C2105" w:rsidRPr="00171B6C" w14:paraId="17FD42BA" w14:textId="77777777" w:rsidTr="004337BC">
        <w:trPr>
          <w:cantSplit/>
        </w:trPr>
        <w:tc>
          <w:tcPr>
            <w:tcW w:w="3005" w:type="dxa"/>
            <w:vMerge/>
          </w:tcPr>
          <w:p w14:paraId="044F59BD" w14:textId="77777777" w:rsidR="003C2105" w:rsidRPr="00171B6C" w:rsidRDefault="003C2105" w:rsidP="0040593A">
            <w:pPr>
              <w:rPr>
                <w:color w:val="FF0000"/>
                <w:sz w:val="24"/>
                <w:szCs w:val="24"/>
              </w:rPr>
            </w:pPr>
          </w:p>
        </w:tc>
        <w:tc>
          <w:tcPr>
            <w:tcW w:w="4483" w:type="dxa"/>
          </w:tcPr>
          <w:p w14:paraId="7332598F" w14:textId="77777777" w:rsidR="003C2105" w:rsidRPr="00EC7987" w:rsidRDefault="003C2105" w:rsidP="0040593A">
            <w:pPr>
              <w:autoSpaceDE w:val="0"/>
              <w:autoSpaceDN w:val="0"/>
              <w:adjustRightInd w:val="0"/>
              <w:rPr>
                <w:sz w:val="24"/>
                <w:szCs w:val="24"/>
                <w:lang w:eastAsia="en-US"/>
              </w:rPr>
            </w:pPr>
            <w:r w:rsidRPr="00EC7987">
              <w:rPr>
                <w:sz w:val="24"/>
                <w:szCs w:val="24"/>
                <w:lang w:eastAsia="en-US"/>
              </w:rPr>
              <w:t>4-й квалификационный уровень</w:t>
            </w:r>
          </w:p>
        </w:tc>
        <w:tc>
          <w:tcPr>
            <w:tcW w:w="2275" w:type="dxa"/>
          </w:tcPr>
          <w:p w14:paraId="6DA2C21A" w14:textId="17C9138C" w:rsidR="003C2105" w:rsidRPr="00EC7987" w:rsidRDefault="00EC7987" w:rsidP="00EC7987">
            <w:pPr>
              <w:rPr>
                <w:sz w:val="24"/>
                <w:szCs w:val="24"/>
                <w:lang w:eastAsia="en-US"/>
              </w:rPr>
            </w:pPr>
            <w:r>
              <w:rPr>
                <w:sz w:val="24"/>
                <w:szCs w:val="24"/>
                <w:lang w:eastAsia="en-US"/>
              </w:rPr>
              <w:t xml:space="preserve">                 -----</w:t>
            </w:r>
          </w:p>
        </w:tc>
      </w:tr>
    </w:tbl>
    <w:p w14:paraId="69F5A6F8" w14:textId="77777777" w:rsidR="003C2105" w:rsidRPr="00171B6C" w:rsidRDefault="003C2105" w:rsidP="0040593A">
      <w:pPr>
        <w:autoSpaceDE w:val="0"/>
        <w:autoSpaceDN w:val="0"/>
        <w:ind w:firstLine="709"/>
        <w:jc w:val="both"/>
        <w:rPr>
          <w:color w:val="FF0000"/>
          <w:sz w:val="24"/>
          <w:szCs w:val="24"/>
        </w:rPr>
      </w:pPr>
    </w:p>
    <w:p w14:paraId="10136A4A" w14:textId="77777777" w:rsidR="003C2105" w:rsidRPr="00C34EDE" w:rsidRDefault="003C2105" w:rsidP="0040593A">
      <w:pPr>
        <w:autoSpaceDE w:val="0"/>
        <w:autoSpaceDN w:val="0"/>
        <w:ind w:firstLine="709"/>
        <w:jc w:val="both"/>
        <w:rPr>
          <w:sz w:val="24"/>
          <w:szCs w:val="24"/>
        </w:rPr>
      </w:pPr>
      <w:r w:rsidRPr="00C34EDE">
        <w:rPr>
          <w:sz w:val="24"/>
          <w:szCs w:val="24"/>
        </w:rPr>
        <w:t>Примечание.</w:t>
      </w:r>
    </w:p>
    <w:p w14:paraId="53E14577" w14:textId="77777777" w:rsidR="003C2105" w:rsidRPr="00C34EDE" w:rsidRDefault="003C2105" w:rsidP="00781F89">
      <w:pPr>
        <w:autoSpaceDE w:val="0"/>
        <w:autoSpaceDN w:val="0"/>
        <w:ind w:firstLine="709"/>
        <w:jc w:val="both"/>
        <w:rPr>
          <w:sz w:val="24"/>
          <w:szCs w:val="24"/>
          <w:lang w:eastAsia="en-US"/>
        </w:rPr>
      </w:pPr>
      <w:r w:rsidRPr="00C34EDE">
        <w:rPr>
          <w:sz w:val="24"/>
          <w:szCs w:val="24"/>
        </w:rPr>
        <w:t xml:space="preserve">Ставка заработной платы исходя из 4-го квалификационного уровня ПКГ «Общеотраслевые профессии рабочих второго уровня» устанавливается водителям автомобилей, управляющим </w:t>
      </w:r>
      <w:r w:rsidRPr="00C34EDE">
        <w:rPr>
          <w:sz w:val="24"/>
          <w:szCs w:val="24"/>
          <w:lang w:eastAsia="en-US"/>
        </w:rPr>
        <w:t xml:space="preserve">автобусами для перевозки обучающихся (учащихся, воспитанников), имеющим квалификацию первого класса. </w:t>
      </w:r>
    </w:p>
    <w:p w14:paraId="0432C2FF" w14:textId="77777777" w:rsidR="003C2105" w:rsidRPr="00C34EDE" w:rsidRDefault="003C2105" w:rsidP="0054583A">
      <w:pPr>
        <w:autoSpaceDE w:val="0"/>
        <w:autoSpaceDN w:val="0"/>
        <w:jc w:val="center"/>
        <w:rPr>
          <w:sz w:val="24"/>
          <w:szCs w:val="24"/>
        </w:rPr>
      </w:pPr>
    </w:p>
    <w:p w14:paraId="0DA2C6BF" w14:textId="3EC93FB3" w:rsidR="003C2105" w:rsidRPr="00C34EDE" w:rsidRDefault="003C2105" w:rsidP="00C34EDE">
      <w:pPr>
        <w:autoSpaceDE w:val="0"/>
        <w:autoSpaceDN w:val="0"/>
        <w:jc w:val="center"/>
        <w:rPr>
          <w:sz w:val="24"/>
          <w:szCs w:val="24"/>
        </w:rPr>
      </w:pPr>
      <w:r w:rsidRPr="00C34EDE">
        <w:rPr>
          <w:sz w:val="24"/>
          <w:szCs w:val="24"/>
        </w:rPr>
        <w:t>Раздел 3. Порядок и условия</w:t>
      </w:r>
      <w:r w:rsidR="00C34EDE">
        <w:rPr>
          <w:sz w:val="24"/>
          <w:szCs w:val="24"/>
        </w:rPr>
        <w:t xml:space="preserve"> </w:t>
      </w:r>
      <w:r w:rsidRPr="00C34EDE">
        <w:rPr>
          <w:sz w:val="24"/>
          <w:szCs w:val="24"/>
        </w:rPr>
        <w:t>установления выплат компенсационного характера</w:t>
      </w:r>
    </w:p>
    <w:p w14:paraId="38AF43DC" w14:textId="77777777" w:rsidR="003C2105" w:rsidRPr="00C34EDE" w:rsidRDefault="003C2105" w:rsidP="0040593A">
      <w:pPr>
        <w:autoSpaceDE w:val="0"/>
        <w:autoSpaceDN w:val="0"/>
        <w:jc w:val="right"/>
        <w:rPr>
          <w:sz w:val="24"/>
          <w:szCs w:val="24"/>
        </w:rPr>
      </w:pPr>
    </w:p>
    <w:p w14:paraId="36CB2AC9" w14:textId="77777777" w:rsidR="003C2105" w:rsidRPr="00C34EDE" w:rsidRDefault="003C2105" w:rsidP="0040593A">
      <w:pPr>
        <w:autoSpaceDE w:val="0"/>
        <w:autoSpaceDN w:val="0"/>
        <w:ind w:firstLine="709"/>
        <w:jc w:val="both"/>
        <w:rPr>
          <w:sz w:val="24"/>
          <w:szCs w:val="24"/>
        </w:rPr>
      </w:pPr>
      <w:r w:rsidRPr="00C34EDE">
        <w:rPr>
          <w:sz w:val="24"/>
          <w:szCs w:val="24"/>
        </w:rPr>
        <w:t>3.1. Работникам могут устанавливаться следующие виды выплат компенсационного характера:</w:t>
      </w:r>
    </w:p>
    <w:p w14:paraId="2B352F05" w14:textId="77777777" w:rsidR="003C2105" w:rsidRPr="00C34EDE" w:rsidRDefault="003C2105" w:rsidP="0040593A">
      <w:pPr>
        <w:autoSpaceDE w:val="0"/>
        <w:autoSpaceDN w:val="0"/>
        <w:ind w:firstLine="709"/>
        <w:jc w:val="both"/>
        <w:rPr>
          <w:sz w:val="24"/>
          <w:szCs w:val="24"/>
        </w:rPr>
      </w:pPr>
      <w:r w:rsidRPr="00C34EDE">
        <w:rPr>
          <w:sz w:val="24"/>
          <w:szCs w:val="24"/>
        </w:rPr>
        <w:t>3.1.1. Выплаты работникам, занятым на работах с вредными и (или) опасными условиями труда.</w:t>
      </w:r>
    </w:p>
    <w:p w14:paraId="3259B007"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3.1.2.</w:t>
      </w:r>
      <w:r w:rsidRPr="00C34EDE">
        <w:rPr>
          <w:sz w:val="24"/>
          <w:szCs w:val="24"/>
          <w:lang w:val="en-US"/>
        </w:rPr>
        <w:t> </w:t>
      </w:r>
      <w:r w:rsidRPr="00C34EDE">
        <w:rPr>
          <w:sz w:val="24"/>
          <w:szCs w:val="24"/>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14:paraId="35C2D4E2" w14:textId="77777777" w:rsidR="003C2105" w:rsidRPr="00C34EDE" w:rsidRDefault="003C2105" w:rsidP="007E01AD">
      <w:pPr>
        <w:shd w:val="clear" w:color="auto" w:fill="FFFFFF"/>
        <w:ind w:firstLine="709"/>
        <w:jc w:val="both"/>
        <w:textAlignment w:val="baseline"/>
        <w:rPr>
          <w:sz w:val="24"/>
          <w:szCs w:val="24"/>
          <w:lang w:eastAsia="en-US"/>
        </w:rPr>
      </w:pPr>
      <w:r w:rsidRPr="00C34EDE">
        <w:rPr>
          <w:sz w:val="24"/>
          <w:szCs w:val="24"/>
          <w:lang w:eastAsia="en-US"/>
        </w:rPr>
        <w:t>3.2.</w:t>
      </w:r>
      <w:r w:rsidRPr="00C34EDE">
        <w:rPr>
          <w:sz w:val="24"/>
          <w:szCs w:val="24"/>
        </w:rPr>
        <w:t xml:space="preserve">  </w:t>
      </w:r>
      <w:r w:rsidRPr="00C34EDE">
        <w:rPr>
          <w:sz w:val="24"/>
          <w:szCs w:val="24"/>
          <w:lang w:eastAsia="en-US"/>
        </w:rPr>
        <w:t>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w:t>
      </w:r>
      <w:r w:rsidRPr="00C34EDE">
        <w:rPr>
          <w:sz w:val="24"/>
          <w:szCs w:val="24"/>
        </w:rPr>
        <w:t xml:space="preserve"> Положения</w:t>
      </w:r>
      <w:r w:rsidRPr="00C34EDE">
        <w:rPr>
          <w:sz w:val="24"/>
          <w:szCs w:val="24"/>
          <w:lang w:eastAsia="en-US"/>
        </w:rPr>
        <w:t>.</w:t>
      </w:r>
    </w:p>
    <w:p w14:paraId="0E6DC1DD"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3.3. Доплаты работникам, занятым на работах с вредными и (или) опасными условиями труда, устанавливаются в соответствии со статьей</w:t>
      </w:r>
      <w:r w:rsidRPr="00C34EDE">
        <w:rPr>
          <w:sz w:val="24"/>
          <w:szCs w:val="24"/>
        </w:rPr>
        <w:t> </w:t>
      </w:r>
      <w:r w:rsidRPr="00C34EDE">
        <w:rPr>
          <w:sz w:val="24"/>
          <w:szCs w:val="24"/>
          <w:lang w:eastAsia="en-US"/>
        </w:rPr>
        <w:t>147</w:t>
      </w:r>
      <w:r w:rsidRPr="00C34EDE">
        <w:rPr>
          <w:sz w:val="24"/>
          <w:szCs w:val="24"/>
        </w:rPr>
        <w:t> </w:t>
      </w:r>
      <w:r w:rsidRPr="00C34EDE">
        <w:rPr>
          <w:sz w:val="24"/>
          <w:szCs w:val="24"/>
          <w:lang w:eastAsia="en-US"/>
        </w:rPr>
        <w:t>ТК РФ.</w:t>
      </w:r>
    </w:p>
    <w:p w14:paraId="23B2F402" w14:textId="77777777" w:rsidR="003C2105" w:rsidRPr="00C34EDE" w:rsidRDefault="003C2105" w:rsidP="0040593A">
      <w:pPr>
        <w:autoSpaceDE w:val="0"/>
        <w:autoSpaceDN w:val="0"/>
        <w:ind w:firstLine="709"/>
        <w:jc w:val="both"/>
        <w:rPr>
          <w:sz w:val="24"/>
          <w:szCs w:val="24"/>
        </w:rPr>
      </w:pPr>
      <w:r w:rsidRPr="00C34EDE">
        <w:rPr>
          <w:sz w:val="24"/>
          <w:szCs w:val="24"/>
        </w:rPr>
        <w:t>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14:paraId="2347B776" w14:textId="77777777" w:rsidR="003C2105" w:rsidRPr="00C34EDE" w:rsidRDefault="003C2105" w:rsidP="0040593A">
      <w:pPr>
        <w:autoSpaceDE w:val="0"/>
        <w:autoSpaceDN w:val="0"/>
        <w:ind w:firstLine="709"/>
        <w:jc w:val="both"/>
        <w:rPr>
          <w:sz w:val="24"/>
          <w:szCs w:val="24"/>
        </w:rPr>
      </w:pPr>
      <w:r w:rsidRPr="00C34EDE">
        <w:rPr>
          <w:sz w:val="24"/>
          <w:szCs w:val="24"/>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w:t>
      </w:r>
      <w:r w:rsidRPr="00C34EDE">
        <w:rPr>
          <w:sz w:val="24"/>
          <w:szCs w:val="24"/>
        </w:rPr>
        <w:lastRenderedPageBreak/>
        <w:t>установленном статьей 372 ТК РФ для принятия локальных нормативных актов, либо коллективным договором, трудовым договором.</w:t>
      </w:r>
    </w:p>
    <w:p w14:paraId="1155EF54" w14:textId="73C0C2A9" w:rsidR="003C2105" w:rsidRPr="00C34EDE" w:rsidRDefault="003C2105" w:rsidP="0040593A">
      <w:pPr>
        <w:autoSpaceDE w:val="0"/>
        <w:autoSpaceDN w:val="0"/>
        <w:ind w:firstLine="709"/>
        <w:jc w:val="both"/>
        <w:rPr>
          <w:sz w:val="24"/>
          <w:szCs w:val="24"/>
        </w:rPr>
      </w:pPr>
      <w:proofErr w:type="gramStart"/>
      <w:r w:rsidRPr="00C34EDE">
        <w:rPr>
          <w:sz w:val="24"/>
          <w:szCs w:val="24"/>
        </w:rPr>
        <w:t xml:space="preserve">Директором </w:t>
      </w:r>
      <w:r w:rsidR="002859F5" w:rsidRPr="00C34EDE">
        <w:rPr>
          <w:sz w:val="24"/>
          <w:szCs w:val="24"/>
        </w:rPr>
        <w:t xml:space="preserve"> МБОУ</w:t>
      </w:r>
      <w:proofErr w:type="gramEnd"/>
      <w:r w:rsidR="002859F5" w:rsidRPr="00C34EDE">
        <w:rPr>
          <w:sz w:val="24"/>
          <w:szCs w:val="24"/>
        </w:rPr>
        <w:t xml:space="preserve"> Ц</w:t>
      </w:r>
      <w:r w:rsidRPr="00C34EDE">
        <w:rPr>
          <w:sz w:val="24"/>
          <w:szCs w:val="24"/>
        </w:rPr>
        <w:t>СОШ №9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14:paraId="28CB2B9B" w14:textId="77777777" w:rsidR="003C2105" w:rsidRPr="00C34EDE" w:rsidRDefault="003C2105" w:rsidP="0040593A">
      <w:pPr>
        <w:autoSpaceDE w:val="0"/>
        <w:autoSpaceDN w:val="0"/>
        <w:ind w:firstLine="709"/>
        <w:jc w:val="both"/>
        <w:rPr>
          <w:sz w:val="24"/>
          <w:szCs w:val="24"/>
        </w:rPr>
      </w:pPr>
      <w:r w:rsidRPr="00C34EDE">
        <w:rPr>
          <w:sz w:val="24"/>
          <w:szCs w:val="24"/>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14:paraId="155494BB" w14:textId="77777777" w:rsidR="003C2105" w:rsidRPr="00C34EDE" w:rsidRDefault="003C2105" w:rsidP="0040593A">
      <w:pPr>
        <w:shd w:val="clear" w:color="auto" w:fill="FFFFFF"/>
        <w:ind w:firstLine="709"/>
        <w:jc w:val="both"/>
        <w:rPr>
          <w:sz w:val="24"/>
          <w:szCs w:val="24"/>
        </w:rPr>
      </w:pPr>
      <w:r w:rsidRPr="00C34EDE">
        <w:rPr>
          <w:sz w:val="24"/>
          <w:szCs w:val="24"/>
        </w:rPr>
        <w:t>3.3.2. Педагогическим работникам, для которых предусмотрены нормы часов педагогической работы</w:t>
      </w:r>
      <w:r w:rsidRPr="00C34EDE">
        <w:rPr>
          <w:color w:val="FF0000"/>
          <w:sz w:val="24"/>
          <w:szCs w:val="24"/>
        </w:rPr>
        <w:t xml:space="preserve"> </w:t>
      </w:r>
      <w:r w:rsidRPr="00C34EDE">
        <w:rPr>
          <w:sz w:val="24"/>
          <w:szCs w:val="24"/>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14:paraId="68DA7EFB" w14:textId="77777777" w:rsidR="003C2105" w:rsidRPr="00C34EDE" w:rsidRDefault="003C2105" w:rsidP="005104BF">
      <w:pPr>
        <w:ind w:firstLine="709"/>
        <w:jc w:val="both"/>
        <w:rPr>
          <w:sz w:val="24"/>
          <w:szCs w:val="24"/>
          <w:lang w:eastAsia="en-US"/>
        </w:rPr>
      </w:pPr>
      <w:r w:rsidRPr="00C34EDE">
        <w:rPr>
          <w:sz w:val="24"/>
          <w:szCs w:val="24"/>
          <w:lang w:eastAsia="en-US"/>
        </w:rPr>
        <w:t>3.4. Выплаты компенсационного характера работникам в случаях выполнения работ в условиях, отклоняющихся от нормальных, устанавливаются   в</w:t>
      </w:r>
      <w:r w:rsidRPr="00C34EDE">
        <w:rPr>
          <w:sz w:val="24"/>
          <w:szCs w:val="24"/>
        </w:rPr>
        <w:t xml:space="preserve"> соответствии со статьей </w:t>
      </w:r>
      <w:r w:rsidRPr="00C34EDE">
        <w:rPr>
          <w:sz w:val="24"/>
          <w:szCs w:val="24"/>
          <w:lang w:eastAsia="en-US"/>
        </w:rPr>
        <w:t>149</w:t>
      </w:r>
      <w:r w:rsidRPr="00C34EDE">
        <w:rPr>
          <w:sz w:val="24"/>
          <w:szCs w:val="24"/>
        </w:rPr>
        <w:t> </w:t>
      </w:r>
      <w:r w:rsidRPr="00C34EDE">
        <w:rPr>
          <w:sz w:val="24"/>
          <w:szCs w:val="24"/>
          <w:lang w:eastAsia="en-US"/>
        </w:rPr>
        <w:t>ТК</w:t>
      </w:r>
      <w:r w:rsidRPr="00C34EDE">
        <w:rPr>
          <w:sz w:val="24"/>
          <w:szCs w:val="24"/>
        </w:rPr>
        <w:t> </w:t>
      </w:r>
      <w:r w:rsidRPr="00C34EDE">
        <w:rPr>
          <w:sz w:val="24"/>
          <w:szCs w:val="24"/>
          <w:lang w:eastAsia="en-US"/>
        </w:rPr>
        <w:t xml:space="preserve">РФ. </w:t>
      </w:r>
    </w:p>
    <w:p w14:paraId="2146541A" w14:textId="77777777" w:rsidR="003C2105" w:rsidRPr="00C34EDE" w:rsidRDefault="003C2105" w:rsidP="005104BF">
      <w:pPr>
        <w:ind w:firstLine="709"/>
        <w:jc w:val="both"/>
        <w:rPr>
          <w:sz w:val="24"/>
          <w:szCs w:val="24"/>
          <w:lang w:eastAsia="en-US"/>
        </w:rPr>
      </w:pPr>
      <w:r w:rsidRPr="00C34EDE">
        <w:rPr>
          <w:sz w:val="24"/>
          <w:szCs w:val="24"/>
          <w:lang w:eastAsia="en-US"/>
        </w:rPr>
        <w:t>Размеры выплат, установленные коллективным договором,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14:paraId="22153905" w14:textId="77777777" w:rsidR="003C2105" w:rsidRPr="00C34EDE" w:rsidRDefault="003C2105" w:rsidP="005104BF">
      <w:pPr>
        <w:ind w:firstLine="709"/>
        <w:jc w:val="both"/>
        <w:rPr>
          <w:sz w:val="24"/>
          <w:szCs w:val="24"/>
          <w:lang w:eastAsia="en-US"/>
        </w:rPr>
      </w:pPr>
      <w:r w:rsidRPr="00C34EDE">
        <w:rPr>
          <w:sz w:val="24"/>
          <w:szCs w:val="24"/>
        </w:rPr>
        <w:t>3.4.1. П</w:t>
      </w:r>
      <w:r w:rsidRPr="00C34EDE">
        <w:rPr>
          <w:sz w:val="24"/>
          <w:szCs w:val="24"/>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C34EDE">
        <w:rPr>
          <w:sz w:val="24"/>
          <w:szCs w:val="24"/>
        </w:rPr>
        <w:t>соответствии со статьей 151 ТК РФ</w:t>
      </w:r>
      <w:r w:rsidRPr="00C34EDE">
        <w:rPr>
          <w:sz w:val="24"/>
          <w:szCs w:val="24"/>
          <w:lang w:eastAsia="en-US"/>
        </w:rPr>
        <w:t>.</w:t>
      </w:r>
    </w:p>
    <w:p w14:paraId="23394AE9"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Размер доплаты устанавливается по соглашению сторон трудового договора с учетом содержания и (или) объема дополнительной работы.</w:t>
      </w:r>
    </w:p>
    <w:p w14:paraId="67FB9B2B"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14:paraId="3A7CA83F"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3.4.2. В соответствии со статьей</w:t>
      </w:r>
      <w:r w:rsidRPr="00C34EDE">
        <w:rPr>
          <w:sz w:val="24"/>
          <w:szCs w:val="24"/>
        </w:rPr>
        <w:t> </w:t>
      </w:r>
      <w:r w:rsidRPr="00C34EDE">
        <w:rPr>
          <w:sz w:val="24"/>
          <w:szCs w:val="24"/>
          <w:lang w:eastAsia="en-US"/>
        </w:rPr>
        <w:t>152</w:t>
      </w:r>
      <w:r w:rsidRPr="00C34EDE">
        <w:rPr>
          <w:sz w:val="24"/>
          <w:szCs w:val="24"/>
        </w:rPr>
        <w:t> </w:t>
      </w:r>
      <w:r w:rsidRPr="00C34EDE">
        <w:rPr>
          <w:sz w:val="24"/>
          <w:szCs w:val="24"/>
          <w:lang w:eastAsia="en-US"/>
        </w:rPr>
        <w:t>ТК</w:t>
      </w:r>
      <w:r w:rsidRPr="00C34EDE">
        <w:rPr>
          <w:sz w:val="24"/>
          <w:szCs w:val="24"/>
        </w:rPr>
        <w:t> </w:t>
      </w:r>
      <w:r w:rsidRPr="00C34EDE">
        <w:rPr>
          <w:sz w:val="24"/>
          <w:szCs w:val="24"/>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C34EDE">
        <w:rPr>
          <w:sz w:val="24"/>
          <w:szCs w:val="24"/>
        </w:rPr>
        <w:t>устанавливаются</w:t>
      </w:r>
      <w:r w:rsidRPr="00C34EDE">
        <w:rPr>
          <w:sz w:val="24"/>
          <w:szCs w:val="24"/>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5B4F5ABE" w14:textId="77777777" w:rsidR="003C2105" w:rsidRPr="00C34EDE" w:rsidRDefault="003C2105" w:rsidP="0040593A">
      <w:pPr>
        <w:autoSpaceDE w:val="0"/>
        <w:autoSpaceDN w:val="0"/>
        <w:ind w:firstLine="709"/>
        <w:jc w:val="both"/>
        <w:outlineLvl w:val="0"/>
        <w:rPr>
          <w:sz w:val="24"/>
          <w:szCs w:val="24"/>
        </w:rPr>
      </w:pPr>
      <w:r w:rsidRPr="00C34EDE">
        <w:rPr>
          <w:sz w:val="24"/>
          <w:szCs w:val="24"/>
        </w:rPr>
        <w:t xml:space="preserve">3.4.3. Работа в выходной или нерабочий праздничный день оплачивается </w:t>
      </w:r>
      <w:proofErr w:type="gramStart"/>
      <w:r w:rsidRPr="00C34EDE">
        <w:rPr>
          <w:sz w:val="24"/>
          <w:szCs w:val="24"/>
        </w:rPr>
        <w:t>в  соответствии</w:t>
      </w:r>
      <w:proofErr w:type="gramEnd"/>
      <w:r w:rsidRPr="00C34EDE">
        <w:rPr>
          <w:sz w:val="24"/>
          <w:szCs w:val="24"/>
        </w:rPr>
        <w:t xml:space="preserve"> со статьей 153 ТК РФ не менее чем в двойном размере:</w:t>
      </w:r>
    </w:p>
    <w:p w14:paraId="0E590D68"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работникам, труд которых оплачивается по дневным и часовым ставкам, – в размере не менее двойной дневной или часовой ставки;</w:t>
      </w:r>
    </w:p>
    <w:p w14:paraId="09641538" w14:textId="77777777" w:rsidR="003C2105" w:rsidRPr="00C34EDE" w:rsidRDefault="003C2105" w:rsidP="0040593A">
      <w:pPr>
        <w:autoSpaceDE w:val="0"/>
        <w:autoSpaceDN w:val="0"/>
        <w:ind w:firstLine="709"/>
        <w:jc w:val="both"/>
        <w:outlineLvl w:val="0"/>
        <w:rPr>
          <w:sz w:val="24"/>
          <w:szCs w:val="24"/>
        </w:rPr>
      </w:pPr>
      <w:r w:rsidRPr="00C34EDE">
        <w:rPr>
          <w:sz w:val="24"/>
          <w:szCs w:val="24"/>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14:paraId="5F8EAEED" w14:textId="77777777" w:rsidR="003C2105" w:rsidRPr="00C34EDE" w:rsidRDefault="003C2105" w:rsidP="0040593A">
      <w:pPr>
        <w:shd w:val="clear" w:color="auto" w:fill="FFFFFF"/>
        <w:ind w:firstLine="709"/>
        <w:jc w:val="both"/>
        <w:rPr>
          <w:bCs/>
          <w:sz w:val="24"/>
          <w:szCs w:val="24"/>
        </w:rPr>
      </w:pPr>
      <w:r w:rsidRPr="00C34EDE">
        <w:rPr>
          <w:sz w:val="24"/>
          <w:szCs w:val="24"/>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C34EDE">
        <w:rPr>
          <w:bCs/>
          <w:sz w:val="24"/>
          <w:szCs w:val="24"/>
        </w:rPr>
        <w:t xml:space="preserve">Конституционного Суда Российской Федерации, изложенных в постановлении </w:t>
      </w:r>
      <w:bookmarkStart w:id="1" w:name="dst100002"/>
      <w:bookmarkStart w:id="2" w:name="dst100003"/>
      <w:bookmarkEnd w:id="1"/>
      <w:bookmarkEnd w:id="2"/>
      <w:r w:rsidRPr="00C34EDE">
        <w:rPr>
          <w:bCs/>
          <w:sz w:val="24"/>
          <w:szCs w:val="24"/>
        </w:rPr>
        <w:t>Конституционного Суда Российской Федерации от</w:t>
      </w:r>
      <w:r w:rsidRPr="00C34EDE">
        <w:rPr>
          <w:sz w:val="24"/>
          <w:szCs w:val="24"/>
        </w:rPr>
        <w:t> </w:t>
      </w:r>
      <w:r w:rsidRPr="00C34EDE">
        <w:rPr>
          <w:bCs/>
          <w:sz w:val="24"/>
          <w:szCs w:val="24"/>
        </w:rPr>
        <w:t>28.06.2018</w:t>
      </w:r>
      <w:r w:rsidRPr="00C34EDE">
        <w:rPr>
          <w:sz w:val="24"/>
          <w:szCs w:val="24"/>
        </w:rPr>
        <w:t> </w:t>
      </w:r>
      <w:r w:rsidRPr="00C34EDE">
        <w:rPr>
          <w:bCs/>
          <w:sz w:val="24"/>
          <w:szCs w:val="24"/>
        </w:rPr>
        <w:t>№</w:t>
      </w:r>
      <w:r w:rsidRPr="00C34EDE">
        <w:rPr>
          <w:sz w:val="24"/>
          <w:szCs w:val="24"/>
        </w:rPr>
        <w:t> </w:t>
      </w:r>
      <w:r w:rsidRPr="00C34EDE">
        <w:rPr>
          <w:bCs/>
          <w:sz w:val="24"/>
          <w:szCs w:val="24"/>
        </w:rPr>
        <w:t>26-П.</w:t>
      </w:r>
    </w:p>
    <w:p w14:paraId="7FD9B307"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14:paraId="5DB61A30"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2E178D03" w14:textId="77777777" w:rsidR="003C2105" w:rsidRPr="00C34EDE" w:rsidRDefault="003C2105" w:rsidP="0040593A">
      <w:pPr>
        <w:autoSpaceDE w:val="0"/>
        <w:autoSpaceDN w:val="0"/>
        <w:ind w:firstLine="709"/>
        <w:jc w:val="both"/>
        <w:rPr>
          <w:sz w:val="24"/>
          <w:szCs w:val="24"/>
        </w:rPr>
      </w:pPr>
      <w:r w:rsidRPr="00C34EDE">
        <w:rPr>
          <w:sz w:val="24"/>
          <w:szCs w:val="24"/>
        </w:rPr>
        <w:lastRenderedPageBreak/>
        <w:t>3.4.4.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14:paraId="5889834E" w14:textId="77777777" w:rsidR="003C2105" w:rsidRPr="00C34EDE" w:rsidRDefault="003C2105" w:rsidP="0040593A">
      <w:pPr>
        <w:autoSpaceDE w:val="0"/>
        <w:autoSpaceDN w:val="0"/>
        <w:ind w:firstLine="709"/>
        <w:jc w:val="both"/>
        <w:rPr>
          <w:sz w:val="24"/>
          <w:szCs w:val="24"/>
        </w:rPr>
      </w:pPr>
      <w:r w:rsidRPr="00C34EDE">
        <w:rPr>
          <w:sz w:val="24"/>
          <w:szCs w:val="24"/>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14:paraId="4191658E" w14:textId="2FF1DED7" w:rsidR="00BA19E6" w:rsidRPr="00C34EDE" w:rsidRDefault="003C2105" w:rsidP="00C34EDE">
      <w:pPr>
        <w:autoSpaceDE w:val="0"/>
        <w:autoSpaceDN w:val="0"/>
        <w:ind w:firstLine="709"/>
        <w:jc w:val="both"/>
        <w:rPr>
          <w:sz w:val="24"/>
          <w:szCs w:val="24"/>
        </w:rPr>
      </w:pPr>
      <w:r w:rsidRPr="00C34EDE">
        <w:rPr>
          <w:sz w:val="24"/>
          <w:szCs w:val="24"/>
        </w:rPr>
        <w:t>3.4.5. Работникам устанавливаются доплаты за работу в особых условиях труда в соответствии с таблицей № 5.</w:t>
      </w:r>
    </w:p>
    <w:p w14:paraId="60A0F091" w14:textId="090A101D" w:rsidR="003C2105" w:rsidRPr="00C34EDE" w:rsidRDefault="003C2105" w:rsidP="00C34EDE">
      <w:pPr>
        <w:autoSpaceDE w:val="0"/>
        <w:autoSpaceDN w:val="0"/>
        <w:jc w:val="right"/>
        <w:rPr>
          <w:sz w:val="24"/>
          <w:szCs w:val="24"/>
        </w:rPr>
      </w:pPr>
      <w:r w:rsidRPr="00C34EDE">
        <w:rPr>
          <w:sz w:val="24"/>
          <w:szCs w:val="24"/>
        </w:rPr>
        <w:t>Таблица № 5</w:t>
      </w:r>
    </w:p>
    <w:p w14:paraId="1939D228" w14:textId="77777777" w:rsidR="003C2105" w:rsidRPr="00C34EDE" w:rsidRDefault="003C2105" w:rsidP="0040593A">
      <w:pPr>
        <w:autoSpaceDE w:val="0"/>
        <w:autoSpaceDN w:val="0"/>
        <w:jc w:val="center"/>
        <w:rPr>
          <w:sz w:val="24"/>
          <w:szCs w:val="24"/>
        </w:rPr>
      </w:pPr>
      <w:r w:rsidRPr="00C34EDE">
        <w:rPr>
          <w:sz w:val="24"/>
          <w:szCs w:val="24"/>
        </w:rPr>
        <w:t xml:space="preserve">РАЗМЕРЫ ДОПЛАТ </w:t>
      </w:r>
    </w:p>
    <w:p w14:paraId="5A3FF616" w14:textId="77777777" w:rsidR="003C2105" w:rsidRPr="00C34EDE" w:rsidRDefault="003C2105" w:rsidP="0040593A">
      <w:pPr>
        <w:autoSpaceDE w:val="0"/>
        <w:autoSpaceDN w:val="0"/>
        <w:jc w:val="center"/>
        <w:rPr>
          <w:sz w:val="24"/>
          <w:szCs w:val="24"/>
        </w:rPr>
      </w:pPr>
      <w:r w:rsidRPr="00C34EDE">
        <w:rPr>
          <w:sz w:val="24"/>
          <w:szCs w:val="24"/>
        </w:rPr>
        <w:t xml:space="preserve">за работу в особых условиях труда </w:t>
      </w:r>
    </w:p>
    <w:p w14:paraId="62D0949D" w14:textId="77777777" w:rsidR="003C2105" w:rsidRPr="00C34EDE" w:rsidRDefault="003C2105" w:rsidP="0040593A">
      <w:pPr>
        <w:autoSpaceDE w:val="0"/>
        <w:autoSpaceDN w:val="0"/>
        <w:jc w:val="righ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94"/>
        <w:gridCol w:w="7595"/>
        <w:gridCol w:w="2290"/>
      </w:tblGrid>
      <w:tr w:rsidR="003C2105" w:rsidRPr="00C34EDE" w14:paraId="0991DF2D" w14:textId="77777777" w:rsidTr="00146039">
        <w:tc>
          <w:tcPr>
            <w:tcW w:w="546" w:type="dxa"/>
          </w:tcPr>
          <w:p w14:paraId="76E23714" w14:textId="77777777" w:rsidR="003C2105" w:rsidRPr="00C34EDE" w:rsidRDefault="003C2105" w:rsidP="0040593A">
            <w:pPr>
              <w:autoSpaceDE w:val="0"/>
              <w:autoSpaceDN w:val="0"/>
              <w:jc w:val="center"/>
              <w:rPr>
                <w:sz w:val="24"/>
                <w:szCs w:val="24"/>
              </w:rPr>
            </w:pPr>
            <w:r w:rsidRPr="00C34EDE">
              <w:rPr>
                <w:sz w:val="24"/>
                <w:szCs w:val="24"/>
              </w:rPr>
              <w:t>№</w:t>
            </w:r>
          </w:p>
          <w:p w14:paraId="5F67F79E" w14:textId="77777777" w:rsidR="003C2105" w:rsidRPr="00C34EDE" w:rsidRDefault="003C2105" w:rsidP="0040593A">
            <w:pPr>
              <w:autoSpaceDE w:val="0"/>
              <w:autoSpaceDN w:val="0"/>
              <w:jc w:val="center"/>
              <w:rPr>
                <w:sz w:val="24"/>
                <w:szCs w:val="24"/>
              </w:rPr>
            </w:pPr>
            <w:r w:rsidRPr="00C34EDE">
              <w:rPr>
                <w:sz w:val="24"/>
                <w:szCs w:val="24"/>
              </w:rPr>
              <w:t>п/п</w:t>
            </w:r>
          </w:p>
        </w:tc>
        <w:tc>
          <w:tcPr>
            <w:tcW w:w="6979" w:type="dxa"/>
          </w:tcPr>
          <w:p w14:paraId="32936442" w14:textId="77777777" w:rsidR="003C2105" w:rsidRPr="00C34EDE" w:rsidRDefault="003C2105" w:rsidP="0040593A">
            <w:pPr>
              <w:autoSpaceDE w:val="0"/>
              <w:autoSpaceDN w:val="0"/>
              <w:jc w:val="center"/>
              <w:rPr>
                <w:sz w:val="24"/>
                <w:szCs w:val="24"/>
              </w:rPr>
            </w:pPr>
            <w:r w:rsidRPr="00C34EDE">
              <w:rPr>
                <w:sz w:val="24"/>
                <w:szCs w:val="24"/>
              </w:rPr>
              <w:t xml:space="preserve">Перечень </w:t>
            </w:r>
          </w:p>
          <w:p w14:paraId="5B79F51E" w14:textId="77777777" w:rsidR="003C2105" w:rsidRPr="00C34EDE" w:rsidRDefault="003C2105" w:rsidP="0040593A">
            <w:pPr>
              <w:autoSpaceDE w:val="0"/>
              <w:autoSpaceDN w:val="0"/>
              <w:jc w:val="center"/>
              <w:rPr>
                <w:sz w:val="24"/>
                <w:szCs w:val="24"/>
              </w:rPr>
            </w:pPr>
            <w:r w:rsidRPr="00C34EDE">
              <w:rPr>
                <w:sz w:val="24"/>
                <w:szCs w:val="24"/>
              </w:rPr>
              <w:t>категорий работников и видов работ</w:t>
            </w:r>
          </w:p>
        </w:tc>
        <w:tc>
          <w:tcPr>
            <w:tcW w:w="2104" w:type="dxa"/>
          </w:tcPr>
          <w:p w14:paraId="70BD6220" w14:textId="77777777" w:rsidR="003C2105" w:rsidRPr="00C34EDE" w:rsidRDefault="003C2105" w:rsidP="0040593A">
            <w:pPr>
              <w:autoSpaceDE w:val="0"/>
              <w:autoSpaceDN w:val="0"/>
              <w:jc w:val="center"/>
              <w:rPr>
                <w:sz w:val="24"/>
                <w:szCs w:val="24"/>
              </w:rPr>
            </w:pPr>
            <w:r w:rsidRPr="00C34EDE">
              <w:rPr>
                <w:sz w:val="24"/>
                <w:szCs w:val="24"/>
              </w:rPr>
              <w:t>Размер доплаты</w:t>
            </w:r>
          </w:p>
          <w:p w14:paraId="2C6A6AD9" w14:textId="77777777" w:rsidR="003C2105" w:rsidRPr="00C34EDE" w:rsidRDefault="003C2105" w:rsidP="0040593A">
            <w:pPr>
              <w:autoSpaceDE w:val="0"/>
              <w:autoSpaceDN w:val="0"/>
              <w:jc w:val="center"/>
              <w:rPr>
                <w:sz w:val="24"/>
                <w:szCs w:val="24"/>
              </w:rPr>
            </w:pPr>
            <w:r w:rsidRPr="00C34EDE">
              <w:rPr>
                <w:sz w:val="24"/>
                <w:szCs w:val="24"/>
              </w:rPr>
              <w:t>(процентов)</w:t>
            </w:r>
          </w:p>
        </w:tc>
      </w:tr>
      <w:tr w:rsidR="003C2105" w:rsidRPr="00C34EDE" w14:paraId="28C11BBE" w14:textId="77777777" w:rsidTr="00146039">
        <w:trPr>
          <w:tblHeader/>
        </w:trPr>
        <w:tc>
          <w:tcPr>
            <w:tcW w:w="546" w:type="dxa"/>
          </w:tcPr>
          <w:p w14:paraId="3C2B7ABE" w14:textId="77777777" w:rsidR="003C2105" w:rsidRPr="00C34EDE" w:rsidRDefault="003C2105" w:rsidP="0040593A">
            <w:pPr>
              <w:autoSpaceDE w:val="0"/>
              <w:autoSpaceDN w:val="0"/>
              <w:jc w:val="center"/>
              <w:rPr>
                <w:sz w:val="24"/>
                <w:szCs w:val="24"/>
                <w:lang w:val="en-US"/>
              </w:rPr>
            </w:pPr>
            <w:r w:rsidRPr="00C34EDE">
              <w:rPr>
                <w:sz w:val="24"/>
                <w:szCs w:val="24"/>
                <w:lang w:val="en-US"/>
              </w:rPr>
              <w:t>1</w:t>
            </w:r>
          </w:p>
        </w:tc>
        <w:tc>
          <w:tcPr>
            <w:tcW w:w="6979" w:type="dxa"/>
          </w:tcPr>
          <w:p w14:paraId="6B10AA1B" w14:textId="77777777" w:rsidR="003C2105" w:rsidRPr="00C34EDE" w:rsidRDefault="003C2105" w:rsidP="0040593A">
            <w:pPr>
              <w:autoSpaceDE w:val="0"/>
              <w:autoSpaceDN w:val="0"/>
              <w:jc w:val="center"/>
              <w:rPr>
                <w:sz w:val="24"/>
                <w:szCs w:val="24"/>
                <w:lang w:val="en-US"/>
              </w:rPr>
            </w:pPr>
            <w:r w:rsidRPr="00C34EDE">
              <w:rPr>
                <w:sz w:val="24"/>
                <w:szCs w:val="24"/>
                <w:lang w:val="en-US"/>
              </w:rPr>
              <w:t>2</w:t>
            </w:r>
          </w:p>
        </w:tc>
        <w:tc>
          <w:tcPr>
            <w:tcW w:w="2104" w:type="dxa"/>
          </w:tcPr>
          <w:p w14:paraId="795ABAE7" w14:textId="77777777" w:rsidR="003C2105" w:rsidRPr="00C34EDE" w:rsidRDefault="003C2105" w:rsidP="0040593A">
            <w:pPr>
              <w:autoSpaceDE w:val="0"/>
              <w:autoSpaceDN w:val="0"/>
              <w:jc w:val="center"/>
              <w:rPr>
                <w:sz w:val="24"/>
                <w:szCs w:val="24"/>
                <w:lang w:val="en-US"/>
              </w:rPr>
            </w:pPr>
            <w:r w:rsidRPr="00C34EDE">
              <w:rPr>
                <w:sz w:val="24"/>
                <w:szCs w:val="24"/>
                <w:lang w:val="en-US"/>
              </w:rPr>
              <w:t>3</w:t>
            </w:r>
          </w:p>
        </w:tc>
      </w:tr>
      <w:tr w:rsidR="003C2105" w:rsidRPr="00C34EDE" w14:paraId="0C93006A" w14:textId="77777777" w:rsidTr="00146039">
        <w:tc>
          <w:tcPr>
            <w:tcW w:w="546" w:type="dxa"/>
          </w:tcPr>
          <w:p w14:paraId="13520A30" w14:textId="77777777" w:rsidR="003C2105" w:rsidRPr="00C34EDE" w:rsidRDefault="003C2105" w:rsidP="0040593A">
            <w:pPr>
              <w:autoSpaceDE w:val="0"/>
              <w:autoSpaceDN w:val="0"/>
              <w:jc w:val="center"/>
              <w:rPr>
                <w:sz w:val="24"/>
                <w:szCs w:val="24"/>
              </w:rPr>
            </w:pPr>
            <w:r w:rsidRPr="00C34EDE">
              <w:rPr>
                <w:sz w:val="24"/>
                <w:szCs w:val="24"/>
              </w:rPr>
              <w:t>1.</w:t>
            </w:r>
          </w:p>
        </w:tc>
        <w:tc>
          <w:tcPr>
            <w:tcW w:w="6979" w:type="dxa"/>
          </w:tcPr>
          <w:p w14:paraId="4D5D95D3" w14:textId="77777777" w:rsidR="003C2105" w:rsidRPr="00C34EDE" w:rsidRDefault="003C2105" w:rsidP="0040593A">
            <w:pPr>
              <w:autoSpaceDE w:val="0"/>
              <w:autoSpaceDN w:val="0"/>
              <w:rPr>
                <w:sz w:val="24"/>
                <w:szCs w:val="24"/>
              </w:rPr>
            </w:pPr>
            <w:r w:rsidRPr="00C34EDE">
              <w:rPr>
                <w:sz w:val="24"/>
                <w:szCs w:val="24"/>
              </w:rPr>
              <w:t xml:space="preserve">За работу в общеобразовательных организациях, </w:t>
            </w:r>
          </w:p>
          <w:p w14:paraId="14308CD8" w14:textId="755713E9" w:rsidR="003C2105" w:rsidRPr="00C34EDE" w:rsidRDefault="003C2105" w:rsidP="0040593A">
            <w:pPr>
              <w:autoSpaceDE w:val="0"/>
              <w:autoSpaceDN w:val="0"/>
              <w:rPr>
                <w:sz w:val="24"/>
                <w:szCs w:val="24"/>
              </w:rPr>
            </w:pPr>
            <w:r w:rsidRPr="00C34EDE">
              <w:rPr>
                <w:sz w:val="24"/>
                <w:szCs w:val="24"/>
              </w:rPr>
              <w:t xml:space="preserve">имеющих </w:t>
            </w:r>
            <w:r w:rsidR="00037AD6" w:rsidRPr="00C34EDE">
              <w:rPr>
                <w:sz w:val="24"/>
                <w:szCs w:val="24"/>
              </w:rPr>
              <w:t xml:space="preserve">классы с обучающимися с ограниченными возможностями здоровья (в том числе при инклюзивном образовании), </w:t>
            </w:r>
            <w:r w:rsidRPr="00C34EDE">
              <w:rPr>
                <w:sz w:val="24"/>
                <w:szCs w:val="24"/>
              </w:rPr>
              <w:t>логопедические классы (группы, пункты):</w:t>
            </w:r>
          </w:p>
          <w:p w14:paraId="28A3B59A" w14:textId="77777777" w:rsidR="00A544CA" w:rsidRPr="00C34EDE" w:rsidRDefault="00A544CA" w:rsidP="0040593A">
            <w:pPr>
              <w:autoSpaceDE w:val="0"/>
              <w:autoSpaceDN w:val="0"/>
              <w:rPr>
                <w:sz w:val="24"/>
                <w:szCs w:val="24"/>
              </w:rPr>
            </w:pPr>
          </w:p>
          <w:p w14:paraId="25980686" w14:textId="77777777" w:rsidR="003C2105" w:rsidRPr="00C34EDE" w:rsidRDefault="003C2105" w:rsidP="0040593A">
            <w:pPr>
              <w:autoSpaceDE w:val="0"/>
              <w:autoSpaceDN w:val="0"/>
              <w:rPr>
                <w:sz w:val="24"/>
                <w:szCs w:val="24"/>
              </w:rPr>
            </w:pPr>
            <w:r w:rsidRPr="00C34EDE">
              <w:rPr>
                <w:sz w:val="24"/>
                <w:szCs w:val="24"/>
              </w:rPr>
              <w:t>руководитель организации, заместители руководителя</w:t>
            </w:r>
          </w:p>
          <w:p w14:paraId="543F042B" w14:textId="77777777" w:rsidR="003C2105" w:rsidRPr="00C34EDE" w:rsidRDefault="003C2105" w:rsidP="0040593A">
            <w:pPr>
              <w:autoSpaceDE w:val="0"/>
              <w:autoSpaceDN w:val="0"/>
              <w:rPr>
                <w:sz w:val="24"/>
                <w:szCs w:val="24"/>
              </w:rPr>
            </w:pPr>
            <w:r w:rsidRPr="00C34EDE">
              <w:rPr>
                <w:sz w:val="24"/>
                <w:szCs w:val="24"/>
              </w:rPr>
              <w:t xml:space="preserve"> </w:t>
            </w:r>
          </w:p>
          <w:p w14:paraId="108FB606" w14:textId="77777777" w:rsidR="003C2105" w:rsidRPr="00C34EDE" w:rsidRDefault="003C2105" w:rsidP="0040593A">
            <w:pPr>
              <w:autoSpaceDE w:val="0"/>
              <w:autoSpaceDN w:val="0"/>
              <w:rPr>
                <w:sz w:val="24"/>
                <w:szCs w:val="24"/>
              </w:rPr>
            </w:pPr>
            <w:r w:rsidRPr="00C34EDE">
              <w:rPr>
                <w:sz w:val="24"/>
                <w:szCs w:val="24"/>
              </w:rPr>
              <w:t xml:space="preserve">работники, входящие в ПКГ работников </w:t>
            </w:r>
            <w:proofErr w:type="gramStart"/>
            <w:r w:rsidRPr="00C34EDE">
              <w:rPr>
                <w:sz w:val="24"/>
                <w:szCs w:val="24"/>
              </w:rPr>
              <w:t>образования,  утвержденные</w:t>
            </w:r>
            <w:proofErr w:type="gramEnd"/>
            <w:r w:rsidRPr="00C34EDE">
              <w:rPr>
                <w:sz w:val="24"/>
                <w:szCs w:val="24"/>
              </w:rPr>
              <w:t xml:space="preserve"> приказом </w:t>
            </w:r>
            <w:proofErr w:type="spellStart"/>
            <w:r w:rsidRPr="00C34EDE">
              <w:rPr>
                <w:sz w:val="24"/>
                <w:szCs w:val="24"/>
              </w:rPr>
              <w:t>Минздравсоцразвития</w:t>
            </w:r>
            <w:proofErr w:type="spellEnd"/>
            <w:r w:rsidRPr="00C34EDE">
              <w:rPr>
                <w:sz w:val="24"/>
                <w:szCs w:val="24"/>
              </w:rPr>
              <w:t xml:space="preserve"> России от</w:t>
            </w:r>
            <w:r w:rsidRPr="00C34EDE">
              <w:rPr>
                <w:sz w:val="24"/>
                <w:szCs w:val="24"/>
                <w:lang w:eastAsia="en-US"/>
              </w:rPr>
              <w:t> </w:t>
            </w:r>
            <w:r w:rsidRPr="00C34EDE">
              <w:rPr>
                <w:sz w:val="24"/>
                <w:szCs w:val="24"/>
              </w:rPr>
              <w:t>05.05.2008</w:t>
            </w:r>
            <w:r w:rsidRPr="00C34EDE">
              <w:rPr>
                <w:sz w:val="24"/>
                <w:szCs w:val="24"/>
                <w:lang w:eastAsia="en-US"/>
              </w:rPr>
              <w:t> </w:t>
            </w:r>
            <w:r w:rsidRPr="00C34EDE">
              <w:rPr>
                <w:sz w:val="24"/>
                <w:szCs w:val="24"/>
              </w:rPr>
              <w:t>№ 216н,  в чьи обязанности входит непосредственная работа с такими обучающимися (в таких классах, группах)</w:t>
            </w:r>
          </w:p>
          <w:p w14:paraId="7446B3D5" w14:textId="77777777" w:rsidR="003C2105" w:rsidRPr="00C34EDE" w:rsidRDefault="003C2105" w:rsidP="0040593A">
            <w:pPr>
              <w:autoSpaceDE w:val="0"/>
              <w:autoSpaceDN w:val="0"/>
              <w:rPr>
                <w:sz w:val="24"/>
                <w:szCs w:val="24"/>
              </w:rPr>
            </w:pPr>
          </w:p>
          <w:p w14:paraId="576DE04C" w14:textId="77777777" w:rsidR="003C2105" w:rsidRPr="00C34EDE" w:rsidRDefault="003C2105" w:rsidP="0040593A">
            <w:pPr>
              <w:autoSpaceDE w:val="0"/>
              <w:autoSpaceDN w:val="0"/>
              <w:rPr>
                <w:sz w:val="24"/>
                <w:szCs w:val="24"/>
              </w:rPr>
            </w:pPr>
            <w:r w:rsidRPr="00C34EDE">
              <w:rPr>
                <w:sz w:val="24"/>
                <w:szCs w:val="24"/>
              </w:rPr>
              <w:t>иные работники, в чьи обязанности входит непосредственная работа с такими обучающимися (в таких классах, группах)</w:t>
            </w:r>
          </w:p>
        </w:tc>
        <w:tc>
          <w:tcPr>
            <w:tcW w:w="2104" w:type="dxa"/>
          </w:tcPr>
          <w:p w14:paraId="2D42AF6F" w14:textId="77777777" w:rsidR="003C2105" w:rsidRPr="00C34EDE" w:rsidRDefault="003C2105" w:rsidP="0040593A">
            <w:pPr>
              <w:autoSpaceDE w:val="0"/>
              <w:autoSpaceDN w:val="0"/>
              <w:jc w:val="center"/>
              <w:rPr>
                <w:sz w:val="24"/>
                <w:szCs w:val="24"/>
              </w:rPr>
            </w:pPr>
          </w:p>
          <w:p w14:paraId="7250F769" w14:textId="77777777" w:rsidR="003C2105" w:rsidRPr="00C34EDE" w:rsidRDefault="003C2105" w:rsidP="0040593A">
            <w:pPr>
              <w:autoSpaceDE w:val="0"/>
              <w:autoSpaceDN w:val="0"/>
              <w:jc w:val="center"/>
              <w:rPr>
                <w:sz w:val="24"/>
                <w:szCs w:val="24"/>
              </w:rPr>
            </w:pPr>
          </w:p>
          <w:p w14:paraId="273058EE" w14:textId="77777777" w:rsidR="003C2105" w:rsidRPr="00C34EDE" w:rsidRDefault="003C2105" w:rsidP="0040593A">
            <w:pPr>
              <w:autoSpaceDE w:val="0"/>
              <w:autoSpaceDN w:val="0"/>
              <w:jc w:val="center"/>
              <w:rPr>
                <w:sz w:val="24"/>
                <w:szCs w:val="24"/>
              </w:rPr>
            </w:pPr>
          </w:p>
          <w:p w14:paraId="4E2A110B" w14:textId="77777777" w:rsidR="00037AD6" w:rsidRPr="00C34EDE" w:rsidRDefault="00037AD6" w:rsidP="0040593A">
            <w:pPr>
              <w:autoSpaceDE w:val="0"/>
              <w:autoSpaceDN w:val="0"/>
              <w:jc w:val="center"/>
              <w:rPr>
                <w:sz w:val="24"/>
                <w:szCs w:val="24"/>
              </w:rPr>
            </w:pPr>
          </w:p>
          <w:p w14:paraId="3EDCA472" w14:textId="77777777" w:rsidR="00037AD6" w:rsidRPr="00C34EDE" w:rsidRDefault="00037AD6" w:rsidP="0040593A">
            <w:pPr>
              <w:autoSpaceDE w:val="0"/>
              <w:autoSpaceDN w:val="0"/>
              <w:jc w:val="center"/>
              <w:rPr>
                <w:sz w:val="24"/>
                <w:szCs w:val="24"/>
              </w:rPr>
            </w:pPr>
          </w:p>
          <w:p w14:paraId="04D05797" w14:textId="4CA11ACB" w:rsidR="003C2105" w:rsidRPr="00C34EDE" w:rsidRDefault="003C2105" w:rsidP="0040593A">
            <w:pPr>
              <w:autoSpaceDE w:val="0"/>
              <w:autoSpaceDN w:val="0"/>
              <w:jc w:val="center"/>
              <w:rPr>
                <w:sz w:val="24"/>
                <w:szCs w:val="24"/>
              </w:rPr>
            </w:pPr>
            <w:r w:rsidRPr="00C34EDE">
              <w:rPr>
                <w:sz w:val="24"/>
                <w:szCs w:val="24"/>
              </w:rPr>
              <w:t>10</w:t>
            </w:r>
          </w:p>
          <w:p w14:paraId="47BCE704" w14:textId="77777777" w:rsidR="003C2105" w:rsidRPr="00C34EDE" w:rsidRDefault="003C2105" w:rsidP="0040593A">
            <w:pPr>
              <w:autoSpaceDE w:val="0"/>
              <w:autoSpaceDN w:val="0"/>
              <w:jc w:val="center"/>
              <w:rPr>
                <w:sz w:val="24"/>
                <w:szCs w:val="24"/>
              </w:rPr>
            </w:pPr>
          </w:p>
          <w:p w14:paraId="34F74FE8" w14:textId="7A5ABFD8" w:rsidR="003C2105" w:rsidRPr="00C34EDE" w:rsidRDefault="003C2105" w:rsidP="00C34EDE">
            <w:pPr>
              <w:autoSpaceDE w:val="0"/>
              <w:autoSpaceDN w:val="0"/>
              <w:jc w:val="center"/>
              <w:rPr>
                <w:sz w:val="24"/>
                <w:szCs w:val="24"/>
              </w:rPr>
            </w:pPr>
            <w:r w:rsidRPr="00C34EDE">
              <w:rPr>
                <w:sz w:val="24"/>
                <w:szCs w:val="24"/>
              </w:rPr>
              <w:t>15</w:t>
            </w:r>
          </w:p>
          <w:p w14:paraId="0EC14DC0" w14:textId="77777777" w:rsidR="003C2105" w:rsidRPr="00C34EDE" w:rsidRDefault="003C2105" w:rsidP="0040593A">
            <w:pPr>
              <w:autoSpaceDE w:val="0"/>
              <w:autoSpaceDN w:val="0"/>
              <w:jc w:val="center"/>
              <w:rPr>
                <w:sz w:val="24"/>
                <w:szCs w:val="24"/>
              </w:rPr>
            </w:pPr>
          </w:p>
          <w:p w14:paraId="28D089C1" w14:textId="77777777" w:rsidR="003C2105" w:rsidRPr="00C34EDE" w:rsidRDefault="003C2105" w:rsidP="0040593A">
            <w:pPr>
              <w:autoSpaceDE w:val="0"/>
              <w:autoSpaceDN w:val="0"/>
              <w:jc w:val="center"/>
              <w:rPr>
                <w:sz w:val="24"/>
                <w:szCs w:val="24"/>
              </w:rPr>
            </w:pPr>
          </w:p>
          <w:p w14:paraId="63418422" w14:textId="77777777" w:rsidR="003C2105" w:rsidRPr="00C34EDE" w:rsidRDefault="003C2105" w:rsidP="0040593A">
            <w:pPr>
              <w:autoSpaceDE w:val="0"/>
              <w:autoSpaceDN w:val="0"/>
              <w:jc w:val="center"/>
              <w:rPr>
                <w:sz w:val="24"/>
                <w:szCs w:val="24"/>
              </w:rPr>
            </w:pPr>
          </w:p>
          <w:p w14:paraId="6376F014" w14:textId="77777777" w:rsidR="003C2105" w:rsidRPr="00C34EDE" w:rsidRDefault="003C2105" w:rsidP="0040593A">
            <w:pPr>
              <w:autoSpaceDE w:val="0"/>
              <w:autoSpaceDN w:val="0"/>
              <w:jc w:val="center"/>
              <w:rPr>
                <w:sz w:val="24"/>
                <w:szCs w:val="24"/>
              </w:rPr>
            </w:pPr>
          </w:p>
          <w:p w14:paraId="64E52666" w14:textId="77777777" w:rsidR="003C2105" w:rsidRPr="00C34EDE" w:rsidRDefault="003C2105" w:rsidP="0040593A">
            <w:pPr>
              <w:autoSpaceDE w:val="0"/>
              <w:autoSpaceDN w:val="0"/>
              <w:jc w:val="center"/>
              <w:rPr>
                <w:sz w:val="24"/>
                <w:szCs w:val="24"/>
              </w:rPr>
            </w:pPr>
          </w:p>
          <w:p w14:paraId="45FF0FEA" w14:textId="5B8DAE98" w:rsidR="003C2105" w:rsidRPr="00C34EDE" w:rsidRDefault="003C2105" w:rsidP="004632B2">
            <w:pPr>
              <w:autoSpaceDE w:val="0"/>
              <w:autoSpaceDN w:val="0"/>
              <w:jc w:val="center"/>
              <w:rPr>
                <w:sz w:val="24"/>
                <w:szCs w:val="24"/>
              </w:rPr>
            </w:pPr>
            <w:r w:rsidRPr="00C34EDE">
              <w:rPr>
                <w:sz w:val="24"/>
                <w:szCs w:val="24"/>
              </w:rPr>
              <w:t>20</w:t>
            </w:r>
          </w:p>
          <w:p w14:paraId="65125D52" w14:textId="77777777" w:rsidR="003C2105" w:rsidRPr="00C34EDE" w:rsidRDefault="003C2105" w:rsidP="0040593A">
            <w:pPr>
              <w:autoSpaceDE w:val="0"/>
              <w:autoSpaceDN w:val="0"/>
              <w:jc w:val="center"/>
              <w:rPr>
                <w:sz w:val="24"/>
                <w:szCs w:val="24"/>
              </w:rPr>
            </w:pPr>
          </w:p>
        </w:tc>
      </w:tr>
      <w:tr w:rsidR="003C2105" w:rsidRPr="00C34EDE" w14:paraId="71AA3317" w14:textId="77777777" w:rsidTr="00146039">
        <w:tc>
          <w:tcPr>
            <w:tcW w:w="546" w:type="dxa"/>
          </w:tcPr>
          <w:p w14:paraId="7E838C04" w14:textId="77777777" w:rsidR="003C2105" w:rsidRPr="00C34EDE" w:rsidRDefault="003C2105" w:rsidP="0040593A">
            <w:pPr>
              <w:autoSpaceDE w:val="0"/>
              <w:autoSpaceDN w:val="0"/>
              <w:jc w:val="center"/>
              <w:rPr>
                <w:sz w:val="24"/>
                <w:szCs w:val="24"/>
              </w:rPr>
            </w:pPr>
            <w:r w:rsidRPr="00C34EDE">
              <w:rPr>
                <w:sz w:val="24"/>
                <w:szCs w:val="24"/>
              </w:rPr>
              <w:t>2.</w:t>
            </w:r>
          </w:p>
        </w:tc>
        <w:tc>
          <w:tcPr>
            <w:tcW w:w="6979" w:type="dxa"/>
          </w:tcPr>
          <w:p w14:paraId="179F676C" w14:textId="189C5438" w:rsidR="003C2105" w:rsidRPr="00C34EDE" w:rsidRDefault="003C2105" w:rsidP="0040593A">
            <w:pPr>
              <w:autoSpaceDE w:val="0"/>
              <w:autoSpaceDN w:val="0"/>
              <w:rPr>
                <w:sz w:val="24"/>
                <w:szCs w:val="24"/>
              </w:rPr>
            </w:pPr>
            <w:r w:rsidRPr="00C34EDE">
              <w:rPr>
                <w:sz w:val="24"/>
                <w:szCs w:val="24"/>
              </w:rPr>
              <w:t xml:space="preserve">За работу с обучающимися из числа детей-сирот и детей, оставшихся без попечения родителей, а также лиц из их числа в </w:t>
            </w:r>
            <w:proofErr w:type="gramStart"/>
            <w:r w:rsidRPr="00C34EDE">
              <w:rPr>
                <w:sz w:val="24"/>
                <w:szCs w:val="24"/>
              </w:rPr>
              <w:t xml:space="preserve">общеобразовательных </w:t>
            </w:r>
            <w:r w:rsidR="00A544CA" w:rsidRPr="00C34EDE">
              <w:rPr>
                <w:sz w:val="24"/>
                <w:szCs w:val="24"/>
              </w:rPr>
              <w:t xml:space="preserve"> </w:t>
            </w:r>
            <w:r w:rsidRPr="00C34EDE">
              <w:rPr>
                <w:sz w:val="24"/>
                <w:szCs w:val="24"/>
              </w:rPr>
              <w:t>организациях</w:t>
            </w:r>
            <w:proofErr w:type="gramEnd"/>
            <w:r w:rsidRPr="00C34EDE">
              <w:rPr>
                <w:sz w:val="24"/>
                <w:szCs w:val="24"/>
              </w:rPr>
              <w:t>:</w:t>
            </w:r>
          </w:p>
          <w:p w14:paraId="594F5859" w14:textId="77777777" w:rsidR="003C2105" w:rsidRPr="00C34EDE" w:rsidRDefault="003C2105" w:rsidP="0040593A">
            <w:pPr>
              <w:autoSpaceDE w:val="0"/>
              <w:autoSpaceDN w:val="0"/>
              <w:rPr>
                <w:sz w:val="24"/>
                <w:szCs w:val="24"/>
              </w:rPr>
            </w:pPr>
          </w:p>
          <w:p w14:paraId="53FD3E6D" w14:textId="2B7A9469" w:rsidR="003C2105" w:rsidRPr="00C34EDE" w:rsidRDefault="003C2105" w:rsidP="00EC7452">
            <w:pPr>
              <w:autoSpaceDE w:val="0"/>
              <w:autoSpaceDN w:val="0"/>
              <w:rPr>
                <w:sz w:val="24"/>
                <w:szCs w:val="24"/>
              </w:rPr>
            </w:pPr>
            <w:r w:rsidRPr="00C34EDE">
              <w:rPr>
                <w:sz w:val="24"/>
                <w:szCs w:val="24"/>
              </w:rPr>
              <w:t xml:space="preserve">руководитель организации, </w:t>
            </w:r>
            <w:proofErr w:type="gramStart"/>
            <w:r w:rsidRPr="00C34EDE">
              <w:rPr>
                <w:sz w:val="24"/>
                <w:szCs w:val="24"/>
              </w:rPr>
              <w:t xml:space="preserve">заместители </w:t>
            </w:r>
            <w:r w:rsidR="00A544CA" w:rsidRPr="00C34EDE">
              <w:rPr>
                <w:sz w:val="24"/>
                <w:szCs w:val="24"/>
              </w:rPr>
              <w:t xml:space="preserve"> </w:t>
            </w:r>
            <w:r w:rsidRPr="00C34EDE">
              <w:rPr>
                <w:sz w:val="24"/>
                <w:szCs w:val="24"/>
              </w:rPr>
              <w:t>руководителя</w:t>
            </w:r>
            <w:proofErr w:type="gramEnd"/>
            <w:r w:rsidRPr="00C34EDE">
              <w:rPr>
                <w:sz w:val="24"/>
                <w:szCs w:val="24"/>
              </w:rPr>
              <w:t xml:space="preserve"> </w:t>
            </w:r>
          </w:p>
          <w:p w14:paraId="3550AB3F" w14:textId="77777777" w:rsidR="003C2105" w:rsidRPr="00C34EDE" w:rsidRDefault="003C2105" w:rsidP="00EC7452">
            <w:pPr>
              <w:autoSpaceDE w:val="0"/>
              <w:autoSpaceDN w:val="0"/>
              <w:rPr>
                <w:sz w:val="24"/>
                <w:szCs w:val="24"/>
              </w:rPr>
            </w:pPr>
          </w:p>
          <w:p w14:paraId="72C66CF2" w14:textId="77777777" w:rsidR="003C2105" w:rsidRPr="00C34EDE" w:rsidRDefault="003C2105" w:rsidP="00EC7452">
            <w:pPr>
              <w:autoSpaceDE w:val="0"/>
              <w:autoSpaceDN w:val="0"/>
              <w:rPr>
                <w:sz w:val="24"/>
                <w:szCs w:val="24"/>
              </w:rPr>
            </w:pPr>
            <w:r w:rsidRPr="00C34EDE">
              <w:rPr>
                <w:sz w:val="24"/>
                <w:szCs w:val="24"/>
              </w:rPr>
              <w:t xml:space="preserve">работники, входящие в ПКГ работников </w:t>
            </w:r>
            <w:proofErr w:type="gramStart"/>
            <w:r w:rsidRPr="00C34EDE">
              <w:rPr>
                <w:sz w:val="24"/>
                <w:szCs w:val="24"/>
              </w:rPr>
              <w:t>образования,  утвержденные</w:t>
            </w:r>
            <w:proofErr w:type="gramEnd"/>
            <w:r w:rsidRPr="00C34EDE">
              <w:rPr>
                <w:sz w:val="24"/>
                <w:szCs w:val="24"/>
              </w:rPr>
              <w:t xml:space="preserve"> приказом </w:t>
            </w:r>
            <w:proofErr w:type="spellStart"/>
            <w:r w:rsidRPr="00C34EDE">
              <w:rPr>
                <w:sz w:val="24"/>
                <w:szCs w:val="24"/>
              </w:rPr>
              <w:t>Минздравсоцразвития</w:t>
            </w:r>
            <w:proofErr w:type="spellEnd"/>
            <w:r w:rsidRPr="00C34EDE">
              <w:rPr>
                <w:sz w:val="24"/>
                <w:szCs w:val="24"/>
              </w:rPr>
              <w:t xml:space="preserve"> России от</w:t>
            </w:r>
            <w:r w:rsidRPr="00C34EDE">
              <w:rPr>
                <w:sz w:val="24"/>
                <w:szCs w:val="24"/>
                <w:lang w:eastAsia="en-US"/>
              </w:rPr>
              <w:t> </w:t>
            </w:r>
            <w:r w:rsidRPr="00C34EDE">
              <w:rPr>
                <w:sz w:val="24"/>
                <w:szCs w:val="24"/>
              </w:rPr>
              <w:t>05.05.2008</w:t>
            </w:r>
            <w:r w:rsidRPr="00C34EDE">
              <w:rPr>
                <w:sz w:val="24"/>
                <w:szCs w:val="24"/>
                <w:lang w:eastAsia="en-US"/>
              </w:rPr>
              <w:t> </w:t>
            </w:r>
            <w:r w:rsidRPr="00C34EDE">
              <w:rPr>
                <w:sz w:val="24"/>
                <w:szCs w:val="24"/>
              </w:rPr>
              <w:t>№ 216н,  в чьи обязанности входит непосредственная работа с такими обучающимися</w:t>
            </w:r>
          </w:p>
          <w:p w14:paraId="414E70AE" w14:textId="77777777" w:rsidR="003C2105" w:rsidRPr="00C34EDE" w:rsidRDefault="003C2105" w:rsidP="00EC7452">
            <w:pPr>
              <w:autoSpaceDE w:val="0"/>
              <w:autoSpaceDN w:val="0"/>
              <w:rPr>
                <w:sz w:val="24"/>
                <w:szCs w:val="24"/>
              </w:rPr>
            </w:pPr>
          </w:p>
          <w:p w14:paraId="7945AB48" w14:textId="77777777" w:rsidR="003C2105" w:rsidRPr="00C34EDE" w:rsidRDefault="003C2105" w:rsidP="00EC7452">
            <w:pPr>
              <w:autoSpaceDE w:val="0"/>
              <w:autoSpaceDN w:val="0"/>
              <w:rPr>
                <w:sz w:val="24"/>
                <w:szCs w:val="24"/>
              </w:rPr>
            </w:pPr>
            <w:r w:rsidRPr="00C34EDE">
              <w:rPr>
                <w:sz w:val="24"/>
                <w:szCs w:val="24"/>
              </w:rPr>
              <w:t xml:space="preserve">иные работники, в чьи обязанности входит непосредственная работа с такими обучающимися </w:t>
            </w:r>
          </w:p>
        </w:tc>
        <w:tc>
          <w:tcPr>
            <w:tcW w:w="2104" w:type="dxa"/>
          </w:tcPr>
          <w:p w14:paraId="00C8F4D4" w14:textId="77777777" w:rsidR="003C2105" w:rsidRPr="00C34EDE" w:rsidRDefault="003C2105" w:rsidP="0040593A">
            <w:pPr>
              <w:autoSpaceDE w:val="0"/>
              <w:autoSpaceDN w:val="0"/>
              <w:jc w:val="center"/>
              <w:rPr>
                <w:sz w:val="24"/>
                <w:szCs w:val="24"/>
              </w:rPr>
            </w:pPr>
          </w:p>
          <w:p w14:paraId="38650C4F" w14:textId="77777777" w:rsidR="003C2105" w:rsidRPr="00C34EDE" w:rsidRDefault="003C2105" w:rsidP="0040593A">
            <w:pPr>
              <w:autoSpaceDE w:val="0"/>
              <w:autoSpaceDN w:val="0"/>
              <w:jc w:val="center"/>
              <w:rPr>
                <w:sz w:val="24"/>
                <w:szCs w:val="24"/>
              </w:rPr>
            </w:pPr>
          </w:p>
          <w:p w14:paraId="1795FB62" w14:textId="77777777" w:rsidR="003C2105" w:rsidRPr="00C34EDE" w:rsidRDefault="003C2105" w:rsidP="0040593A">
            <w:pPr>
              <w:autoSpaceDE w:val="0"/>
              <w:autoSpaceDN w:val="0"/>
              <w:jc w:val="center"/>
              <w:rPr>
                <w:sz w:val="24"/>
                <w:szCs w:val="24"/>
              </w:rPr>
            </w:pPr>
          </w:p>
          <w:p w14:paraId="0B975A7B" w14:textId="77777777" w:rsidR="003C2105" w:rsidRPr="00C34EDE" w:rsidRDefault="003C2105" w:rsidP="00826B68">
            <w:pPr>
              <w:autoSpaceDE w:val="0"/>
              <w:autoSpaceDN w:val="0"/>
              <w:rPr>
                <w:sz w:val="24"/>
                <w:szCs w:val="24"/>
              </w:rPr>
            </w:pPr>
          </w:p>
          <w:p w14:paraId="4876D535" w14:textId="656FD6AE" w:rsidR="003C2105" w:rsidRPr="00C34EDE" w:rsidRDefault="003C2105" w:rsidP="0040593A">
            <w:pPr>
              <w:autoSpaceDE w:val="0"/>
              <w:autoSpaceDN w:val="0"/>
              <w:jc w:val="center"/>
              <w:rPr>
                <w:sz w:val="24"/>
                <w:szCs w:val="24"/>
              </w:rPr>
            </w:pPr>
            <w:r w:rsidRPr="00C34EDE">
              <w:rPr>
                <w:sz w:val="24"/>
                <w:szCs w:val="24"/>
              </w:rPr>
              <w:t>15</w:t>
            </w:r>
          </w:p>
          <w:p w14:paraId="11DE38C2" w14:textId="77777777" w:rsidR="003C2105" w:rsidRPr="00C34EDE" w:rsidRDefault="003C2105" w:rsidP="0040593A">
            <w:pPr>
              <w:autoSpaceDE w:val="0"/>
              <w:autoSpaceDN w:val="0"/>
              <w:jc w:val="center"/>
              <w:rPr>
                <w:sz w:val="24"/>
                <w:szCs w:val="24"/>
              </w:rPr>
            </w:pPr>
          </w:p>
          <w:p w14:paraId="1534308A" w14:textId="0E8BCCC5" w:rsidR="003C2105" w:rsidRPr="00C34EDE" w:rsidRDefault="003C2105" w:rsidP="00EC7452">
            <w:pPr>
              <w:autoSpaceDE w:val="0"/>
              <w:autoSpaceDN w:val="0"/>
              <w:jc w:val="center"/>
              <w:rPr>
                <w:sz w:val="24"/>
                <w:szCs w:val="24"/>
              </w:rPr>
            </w:pPr>
            <w:r w:rsidRPr="00C34EDE">
              <w:rPr>
                <w:sz w:val="24"/>
                <w:szCs w:val="24"/>
              </w:rPr>
              <w:t>15</w:t>
            </w:r>
          </w:p>
          <w:p w14:paraId="0E36CB3E" w14:textId="77777777" w:rsidR="003C2105" w:rsidRPr="00C34EDE" w:rsidRDefault="003C2105" w:rsidP="0040593A">
            <w:pPr>
              <w:autoSpaceDE w:val="0"/>
              <w:autoSpaceDN w:val="0"/>
              <w:jc w:val="center"/>
              <w:rPr>
                <w:sz w:val="24"/>
                <w:szCs w:val="24"/>
              </w:rPr>
            </w:pPr>
          </w:p>
          <w:p w14:paraId="671FCA56" w14:textId="77777777" w:rsidR="003C2105" w:rsidRPr="00C34EDE" w:rsidRDefault="003C2105" w:rsidP="0040593A">
            <w:pPr>
              <w:autoSpaceDE w:val="0"/>
              <w:autoSpaceDN w:val="0"/>
              <w:jc w:val="center"/>
              <w:rPr>
                <w:sz w:val="24"/>
                <w:szCs w:val="24"/>
              </w:rPr>
            </w:pPr>
          </w:p>
          <w:p w14:paraId="49A223A7" w14:textId="77777777" w:rsidR="003C2105" w:rsidRPr="00C34EDE" w:rsidRDefault="003C2105" w:rsidP="0040593A">
            <w:pPr>
              <w:autoSpaceDE w:val="0"/>
              <w:autoSpaceDN w:val="0"/>
              <w:jc w:val="center"/>
              <w:rPr>
                <w:sz w:val="24"/>
                <w:szCs w:val="24"/>
              </w:rPr>
            </w:pPr>
          </w:p>
          <w:p w14:paraId="6C3E9269" w14:textId="77777777" w:rsidR="003C2105" w:rsidRPr="00C34EDE" w:rsidRDefault="003C2105" w:rsidP="0040593A">
            <w:pPr>
              <w:autoSpaceDE w:val="0"/>
              <w:autoSpaceDN w:val="0"/>
              <w:jc w:val="center"/>
              <w:rPr>
                <w:sz w:val="24"/>
                <w:szCs w:val="24"/>
              </w:rPr>
            </w:pPr>
          </w:p>
          <w:p w14:paraId="3783B0B2" w14:textId="243B6933" w:rsidR="003C2105" w:rsidRPr="00C34EDE" w:rsidRDefault="003C2105" w:rsidP="00197ABB">
            <w:pPr>
              <w:autoSpaceDE w:val="0"/>
              <w:autoSpaceDN w:val="0"/>
              <w:jc w:val="center"/>
              <w:rPr>
                <w:sz w:val="24"/>
                <w:szCs w:val="24"/>
              </w:rPr>
            </w:pPr>
            <w:r w:rsidRPr="00C34EDE">
              <w:rPr>
                <w:sz w:val="24"/>
                <w:szCs w:val="24"/>
              </w:rPr>
              <w:t>20</w:t>
            </w:r>
          </w:p>
          <w:p w14:paraId="521E5B87" w14:textId="77777777" w:rsidR="003C2105" w:rsidRPr="00C34EDE" w:rsidRDefault="003C2105" w:rsidP="0040593A">
            <w:pPr>
              <w:autoSpaceDE w:val="0"/>
              <w:autoSpaceDN w:val="0"/>
              <w:jc w:val="center"/>
              <w:rPr>
                <w:sz w:val="24"/>
                <w:szCs w:val="24"/>
              </w:rPr>
            </w:pPr>
          </w:p>
        </w:tc>
      </w:tr>
      <w:tr w:rsidR="003C2105" w:rsidRPr="00C34EDE" w14:paraId="6991C0F4" w14:textId="77777777" w:rsidTr="00146039">
        <w:tc>
          <w:tcPr>
            <w:tcW w:w="546" w:type="dxa"/>
          </w:tcPr>
          <w:p w14:paraId="2976EC86" w14:textId="77777777" w:rsidR="003C2105" w:rsidRPr="00C34EDE" w:rsidRDefault="003C2105" w:rsidP="0040593A">
            <w:pPr>
              <w:autoSpaceDE w:val="0"/>
              <w:autoSpaceDN w:val="0"/>
              <w:jc w:val="center"/>
              <w:rPr>
                <w:sz w:val="24"/>
                <w:szCs w:val="24"/>
              </w:rPr>
            </w:pPr>
            <w:r w:rsidRPr="00C34EDE">
              <w:rPr>
                <w:sz w:val="24"/>
                <w:szCs w:val="24"/>
              </w:rPr>
              <w:t>3.</w:t>
            </w:r>
          </w:p>
        </w:tc>
        <w:tc>
          <w:tcPr>
            <w:tcW w:w="6979" w:type="dxa"/>
          </w:tcPr>
          <w:p w14:paraId="525C8B33" w14:textId="77777777" w:rsidR="003C2105" w:rsidRPr="00C34EDE" w:rsidRDefault="003C2105" w:rsidP="0040593A">
            <w:pPr>
              <w:autoSpaceDE w:val="0"/>
              <w:autoSpaceDN w:val="0"/>
              <w:rPr>
                <w:sz w:val="24"/>
                <w:szCs w:val="24"/>
              </w:rPr>
            </w:pPr>
            <w:r w:rsidRPr="00C34EDE">
              <w:rPr>
                <w:sz w:val="24"/>
                <w:szCs w:val="24"/>
              </w:rPr>
              <w:t>За обучение на дому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w:t>
            </w:r>
          </w:p>
          <w:p w14:paraId="4354F80C" w14:textId="77777777" w:rsidR="003C2105" w:rsidRPr="00C34EDE" w:rsidRDefault="003C2105" w:rsidP="0040593A">
            <w:pPr>
              <w:autoSpaceDE w:val="0"/>
              <w:autoSpaceDN w:val="0"/>
              <w:rPr>
                <w:sz w:val="24"/>
                <w:szCs w:val="24"/>
              </w:rPr>
            </w:pPr>
          </w:p>
          <w:p w14:paraId="2DBCBA01" w14:textId="77777777" w:rsidR="003C2105" w:rsidRPr="00C34EDE" w:rsidRDefault="003C2105" w:rsidP="0040593A">
            <w:pPr>
              <w:autoSpaceDE w:val="0"/>
              <w:autoSpaceDN w:val="0"/>
              <w:rPr>
                <w:sz w:val="24"/>
                <w:szCs w:val="24"/>
              </w:rPr>
            </w:pPr>
            <w:r w:rsidRPr="00C34EDE">
              <w:rPr>
                <w:sz w:val="24"/>
                <w:szCs w:val="24"/>
              </w:rPr>
              <w:t xml:space="preserve">педагогические работники </w:t>
            </w:r>
          </w:p>
        </w:tc>
        <w:tc>
          <w:tcPr>
            <w:tcW w:w="2104" w:type="dxa"/>
          </w:tcPr>
          <w:p w14:paraId="3C388371" w14:textId="77777777" w:rsidR="003C2105" w:rsidRPr="00C34EDE" w:rsidRDefault="003C2105" w:rsidP="0040593A">
            <w:pPr>
              <w:autoSpaceDE w:val="0"/>
              <w:autoSpaceDN w:val="0"/>
              <w:jc w:val="center"/>
              <w:rPr>
                <w:sz w:val="24"/>
                <w:szCs w:val="24"/>
              </w:rPr>
            </w:pPr>
          </w:p>
          <w:p w14:paraId="5F17600A" w14:textId="77777777" w:rsidR="003C2105" w:rsidRPr="00C34EDE" w:rsidRDefault="003C2105" w:rsidP="0040593A">
            <w:pPr>
              <w:autoSpaceDE w:val="0"/>
              <w:autoSpaceDN w:val="0"/>
              <w:jc w:val="center"/>
              <w:rPr>
                <w:sz w:val="24"/>
                <w:szCs w:val="24"/>
              </w:rPr>
            </w:pPr>
          </w:p>
          <w:p w14:paraId="1ECC3F3E" w14:textId="77777777" w:rsidR="003C2105" w:rsidRPr="00C34EDE" w:rsidRDefault="003C2105" w:rsidP="0040593A">
            <w:pPr>
              <w:autoSpaceDE w:val="0"/>
              <w:autoSpaceDN w:val="0"/>
              <w:jc w:val="center"/>
              <w:rPr>
                <w:sz w:val="24"/>
                <w:szCs w:val="24"/>
              </w:rPr>
            </w:pPr>
          </w:p>
          <w:p w14:paraId="1CA2FEAC" w14:textId="77777777" w:rsidR="003C2105" w:rsidRPr="00C34EDE" w:rsidRDefault="003C2105" w:rsidP="0040593A">
            <w:pPr>
              <w:autoSpaceDE w:val="0"/>
              <w:autoSpaceDN w:val="0"/>
              <w:jc w:val="center"/>
              <w:rPr>
                <w:sz w:val="24"/>
                <w:szCs w:val="24"/>
              </w:rPr>
            </w:pPr>
          </w:p>
          <w:p w14:paraId="3410DB76" w14:textId="77777777" w:rsidR="003C2105" w:rsidRPr="00C34EDE" w:rsidRDefault="003C2105" w:rsidP="0040593A">
            <w:pPr>
              <w:autoSpaceDE w:val="0"/>
              <w:autoSpaceDN w:val="0"/>
              <w:jc w:val="center"/>
              <w:rPr>
                <w:sz w:val="24"/>
                <w:szCs w:val="24"/>
              </w:rPr>
            </w:pPr>
          </w:p>
          <w:p w14:paraId="6AA225D1" w14:textId="2A2258F2" w:rsidR="003C2105" w:rsidRPr="00C34EDE" w:rsidRDefault="003C2105" w:rsidP="00C34EDE">
            <w:pPr>
              <w:autoSpaceDE w:val="0"/>
              <w:autoSpaceDN w:val="0"/>
              <w:jc w:val="center"/>
              <w:rPr>
                <w:sz w:val="24"/>
                <w:szCs w:val="24"/>
              </w:rPr>
            </w:pPr>
            <w:r w:rsidRPr="00C34EDE">
              <w:rPr>
                <w:sz w:val="24"/>
                <w:szCs w:val="24"/>
              </w:rPr>
              <w:t xml:space="preserve">5 </w:t>
            </w:r>
            <w:r w:rsidRPr="00C34EDE">
              <w:rPr>
                <w:sz w:val="24"/>
                <w:szCs w:val="24"/>
                <w:lang w:eastAsia="en-US"/>
              </w:rPr>
              <w:t>–</w:t>
            </w:r>
            <w:r w:rsidRPr="00C34EDE">
              <w:rPr>
                <w:sz w:val="24"/>
                <w:szCs w:val="24"/>
              </w:rPr>
              <w:t xml:space="preserve"> 15</w:t>
            </w:r>
          </w:p>
        </w:tc>
      </w:tr>
    </w:tbl>
    <w:p w14:paraId="17A43E6A" w14:textId="77777777" w:rsidR="003C2105" w:rsidRPr="00C34EDE" w:rsidRDefault="003C2105" w:rsidP="0040593A">
      <w:pPr>
        <w:autoSpaceDE w:val="0"/>
        <w:autoSpaceDN w:val="0"/>
        <w:ind w:firstLine="540"/>
        <w:jc w:val="right"/>
        <w:rPr>
          <w:sz w:val="24"/>
          <w:szCs w:val="24"/>
        </w:rPr>
      </w:pPr>
    </w:p>
    <w:p w14:paraId="12FB1FF5" w14:textId="77777777" w:rsidR="003C2105" w:rsidRPr="00C34EDE" w:rsidRDefault="003C2105" w:rsidP="0040593A">
      <w:pPr>
        <w:autoSpaceDE w:val="0"/>
        <w:autoSpaceDN w:val="0"/>
        <w:ind w:firstLine="709"/>
        <w:jc w:val="both"/>
        <w:rPr>
          <w:sz w:val="24"/>
          <w:szCs w:val="24"/>
        </w:rPr>
      </w:pPr>
      <w:r w:rsidRPr="00C34EDE">
        <w:rPr>
          <w:sz w:val="24"/>
          <w:szCs w:val="24"/>
        </w:rPr>
        <w:t>Примечание.</w:t>
      </w:r>
    </w:p>
    <w:p w14:paraId="4705BD5D" w14:textId="77777777" w:rsidR="003C2105" w:rsidRPr="00C34EDE" w:rsidRDefault="003C2105" w:rsidP="0040593A">
      <w:pPr>
        <w:autoSpaceDE w:val="0"/>
        <w:autoSpaceDN w:val="0"/>
        <w:ind w:firstLine="709"/>
        <w:jc w:val="both"/>
        <w:rPr>
          <w:sz w:val="24"/>
          <w:szCs w:val="24"/>
        </w:rPr>
      </w:pPr>
      <w:r w:rsidRPr="00C34EDE">
        <w:rPr>
          <w:sz w:val="24"/>
          <w:szCs w:val="24"/>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14:paraId="423E7DF0" w14:textId="77777777" w:rsidR="003C2105" w:rsidRPr="00C34EDE" w:rsidRDefault="003C2105" w:rsidP="0040593A">
      <w:pPr>
        <w:autoSpaceDE w:val="0"/>
        <w:autoSpaceDN w:val="0"/>
        <w:ind w:firstLine="709"/>
        <w:jc w:val="both"/>
        <w:rPr>
          <w:sz w:val="24"/>
          <w:szCs w:val="24"/>
        </w:rPr>
      </w:pPr>
      <w:r w:rsidRPr="00C34EDE">
        <w:rPr>
          <w:sz w:val="24"/>
          <w:szCs w:val="24"/>
        </w:rPr>
        <w:lastRenderedPageBreak/>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14:paraId="72724244" w14:textId="77777777" w:rsidR="003C2105" w:rsidRPr="00C34EDE" w:rsidRDefault="003C2105" w:rsidP="0040593A">
      <w:pPr>
        <w:autoSpaceDE w:val="0"/>
        <w:autoSpaceDN w:val="0"/>
        <w:ind w:firstLine="709"/>
        <w:jc w:val="both"/>
        <w:rPr>
          <w:sz w:val="24"/>
          <w:szCs w:val="24"/>
        </w:rPr>
      </w:pPr>
      <w:r w:rsidRPr="00C34EDE">
        <w:rPr>
          <w:sz w:val="24"/>
          <w:szCs w:val="24"/>
        </w:rPr>
        <w:t>При наличии у работника права на установление ему 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14:paraId="246521FE" w14:textId="77777777" w:rsidR="003C2105" w:rsidRPr="00C34EDE" w:rsidRDefault="003C2105" w:rsidP="0040593A">
      <w:pPr>
        <w:autoSpaceDE w:val="0"/>
        <w:autoSpaceDN w:val="0"/>
        <w:ind w:firstLine="709"/>
        <w:jc w:val="both"/>
        <w:rPr>
          <w:sz w:val="24"/>
          <w:szCs w:val="24"/>
        </w:rPr>
      </w:pPr>
      <w:r w:rsidRPr="00C34EDE">
        <w:rPr>
          <w:sz w:val="24"/>
          <w:szCs w:val="24"/>
        </w:rPr>
        <w:t>2.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организацией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организации.</w:t>
      </w:r>
    </w:p>
    <w:p w14:paraId="745318B4" w14:textId="77777777" w:rsidR="00C34EDE" w:rsidRDefault="003C2105" w:rsidP="00C34EDE">
      <w:pPr>
        <w:autoSpaceDE w:val="0"/>
        <w:autoSpaceDN w:val="0"/>
        <w:ind w:firstLine="851"/>
        <w:jc w:val="both"/>
        <w:rPr>
          <w:sz w:val="24"/>
          <w:szCs w:val="24"/>
        </w:rPr>
      </w:pPr>
      <w:r w:rsidRPr="00C34EDE">
        <w:rPr>
          <w:sz w:val="24"/>
          <w:szCs w:val="24"/>
        </w:rPr>
        <w:t>3.4.6.</w:t>
      </w:r>
      <w:r w:rsidRPr="00C34EDE">
        <w:rPr>
          <w:sz w:val="24"/>
          <w:szCs w:val="24"/>
          <w:lang w:eastAsia="en-US"/>
        </w:rPr>
        <w:t> </w:t>
      </w:r>
      <w:r w:rsidRPr="00C34EDE">
        <w:rPr>
          <w:sz w:val="24"/>
          <w:szCs w:val="24"/>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6.</w:t>
      </w:r>
    </w:p>
    <w:p w14:paraId="4A6B0A00" w14:textId="49EBC0DF" w:rsidR="003C2105" w:rsidRPr="00C34EDE" w:rsidRDefault="003C2105" w:rsidP="00C34EDE">
      <w:pPr>
        <w:autoSpaceDE w:val="0"/>
        <w:autoSpaceDN w:val="0"/>
        <w:ind w:firstLine="851"/>
        <w:jc w:val="right"/>
        <w:rPr>
          <w:sz w:val="24"/>
          <w:szCs w:val="24"/>
        </w:rPr>
      </w:pPr>
      <w:r w:rsidRPr="00C34EDE">
        <w:rPr>
          <w:sz w:val="24"/>
          <w:szCs w:val="24"/>
        </w:rPr>
        <w:t>Таблица № 6</w:t>
      </w:r>
    </w:p>
    <w:p w14:paraId="076B9133" w14:textId="77777777" w:rsidR="003C2105" w:rsidRPr="00C34EDE" w:rsidRDefault="003C2105" w:rsidP="0040593A">
      <w:pPr>
        <w:autoSpaceDE w:val="0"/>
        <w:autoSpaceDN w:val="0"/>
        <w:jc w:val="center"/>
        <w:rPr>
          <w:sz w:val="24"/>
          <w:szCs w:val="24"/>
        </w:rPr>
      </w:pPr>
      <w:r w:rsidRPr="00C34EDE">
        <w:rPr>
          <w:sz w:val="24"/>
          <w:szCs w:val="24"/>
        </w:rPr>
        <w:t>РАЗМЕРЫ ДОПЛАТ</w:t>
      </w:r>
    </w:p>
    <w:p w14:paraId="44ADF3EB" w14:textId="77777777" w:rsidR="003C2105" w:rsidRPr="00C34EDE" w:rsidRDefault="003C2105" w:rsidP="0040593A">
      <w:pPr>
        <w:autoSpaceDE w:val="0"/>
        <w:autoSpaceDN w:val="0"/>
        <w:jc w:val="center"/>
        <w:rPr>
          <w:sz w:val="24"/>
          <w:szCs w:val="24"/>
        </w:rPr>
      </w:pPr>
      <w:r w:rsidRPr="00C34EDE">
        <w:rPr>
          <w:sz w:val="24"/>
          <w:szCs w:val="24"/>
        </w:rPr>
        <w:t xml:space="preserve">за осуществление дополнительной работы, </w:t>
      </w:r>
    </w:p>
    <w:p w14:paraId="60736685" w14:textId="77777777" w:rsidR="003C2105" w:rsidRPr="00C34EDE" w:rsidRDefault="003C2105" w:rsidP="0040593A">
      <w:pPr>
        <w:autoSpaceDE w:val="0"/>
        <w:autoSpaceDN w:val="0"/>
        <w:jc w:val="center"/>
        <w:rPr>
          <w:sz w:val="24"/>
          <w:szCs w:val="24"/>
        </w:rPr>
      </w:pPr>
      <w:r w:rsidRPr="00C34EDE">
        <w:rPr>
          <w:sz w:val="24"/>
          <w:szCs w:val="24"/>
        </w:rPr>
        <w:t>не входящей в круг основных должностных обязанностей</w:t>
      </w:r>
    </w:p>
    <w:p w14:paraId="4630E896" w14:textId="77777777" w:rsidR="003C2105" w:rsidRPr="00C34EDE" w:rsidRDefault="003C2105" w:rsidP="0040593A">
      <w:pPr>
        <w:autoSpaceDE w:val="0"/>
        <w:autoSpaceDN w:val="0"/>
        <w:jc w:val="right"/>
        <w:rPr>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85"/>
        <w:gridCol w:w="7604"/>
        <w:gridCol w:w="2254"/>
      </w:tblGrid>
      <w:tr w:rsidR="003C2105" w:rsidRPr="00C34EDE" w14:paraId="4B1841D8" w14:textId="77777777" w:rsidTr="00E81F37">
        <w:tc>
          <w:tcPr>
            <w:tcW w:w="545" w:type="dxa"/>
          </w:tcPr>
          <w:p w14:paraId="5D57AE63" w14:textId="77777777" w:rsidR="003C2105" w:rsidRPr="00C34EDE" w:rsidRDefault="003C2105" w:rsidP="0040593A">
            <w:pPr>
              <w:autoSpaceDE w:val="0"/>
              <w:autoSpaceDN w:val="0"/>
              <w:jc w:val="center"/>
              <w:rPr>
                <w:sz w:val="24"/>
                <w:szCs w:val="24"/>
              </w:rPr>
            </w:pPr>
            <w:r w:rsidRPr="00C34EDE">
              <w:rPr>
                <w:sz w:val="24"/>
                <w:szCs w:val="24"/>
              </w:rPr>
              <w:t>№</w:t>
            </w:r>
          </w:p>
          <w:p w14:paraId="07C9FB63" w14:textId="77777777" w:rsidR="003C2105" w:rsidRPr="00C34EDE" w:rsidRDefault="003C2105" w:rsidP="0040593A">
            <w:pPr>
              <w:autoSpaceDE w:val="0"/>
              <w:autoSpaceDN w:val="0"/>
              <w:jc w:val="center"/>
              <w:rPr>
                <w:sz w:val="24"/>
                <w:szCs w:val="24"/>
              </w:rPr>
            </w:pPr>
            <w:r w:rsidRPr="00C34EDE">
              <w:rPr>
                <w:sz w:val="24"/>
                <w:szCs w:val="24"/>
              </w:rPr>
              <w:t>п/п</w:t>
            </w:r>
          </w:p>
        </w:tc>
        <w:tc>
          <w:tcPr>
            <w:tcW w:w="7085" w:type="dxa"/>
          </w:tcPr>
          <w:p w14:paraId="6ABDBC42" w14:textId="77777777" w:rsidR="003C2105" w:rsidRPr="00C34EDE" w:rsidRDefault="003C2105" w:rsidP="0040593A">
            <w:pPr>
              <w:autoSpaceDE w:val="0"/>
              <w:autoSpaceDN w:val="0"/>
              <w:jc w:val="center"/>
              <w:rPr>
                <w:sz w:val="24"/>
                <w:szCs w:val="24"/>
              </w:rPr>
            </w:pPr>
            <w:r w:rsidRPr="00C34EDE">
              <w:rPr>
                <w:sz w:val="24"/>
                <w:szCs w:val="24"/>
              </w:rPr>
              <w:t xml:space="preserve">Перечень </w:t>
            </w:r>
          </w:p>
          <w:p w14:paraId="0BEC3221" w14:textId="77777777" w:rsidR="003C2105" w:rsidRPr="00C34EDE" w:rsidRDefault="003C2105" w:rsidP="0040593A">
            <w:pPr>
              <w:autoSpaceDE w:val="0"/>
              <w:autoSpaceDN w:val="0"/>
              <w:jc w:val="center"/>
              <w:rPr>
                <w:sz w:val="24"/>
                <w:szCs w:val="24"/>
              </w:rPr>
            </w:pPr>
            <w:r w:rsidRPr="00C34EDE">
              <w:rPr>
                <w:sz w:val="24"/>
                <w:szCs w:val="24"/>
              </w:rPr>
              <w:t>категорий работников и видов работ</w:t>
            </w:r>
          </w:p>
        </w:tc>
        <w:tc>
          <w:tcPr>
            <w:tcW w:w="2100" w:type="dxa"/>
          </w:tcPr>
          <w:p w14:paraId="7F4BE304" w14:textId="77777777" w:rsidR="003C2105" w:rsidRPr="00C34EDE" w:rsidRDefault="003C2105" w:rsidP="0040593A">
            <w:pPr>
              <w:autoSpaceDE w:val="0"/>
              <w:autoSpaceDN w:val="0"/>
              <w:jc w:val="center"/>
              <w:rPr>
                <w:sz w:val="24"/>
                <w:szCs w:val="24"/>
              </w:rPr>
            </w:pPr>
            <w:r w:rsidRPr="00C34EDE">
              <w:rPr>
                <w:sz w:val="24"/>
                <w:szCs w:val="24"/>
              </w:rPr>
              <w:t>Размер доплаты</w:t>
            </w:r>
          </w:p>
          <w:p w14:paraId="1D511827" w14:textId="77777777" w:rsidR="003C2105" w:rsidRPr="00C34EDE" w:rsidRDefault="003C2105" w:rsidP="0040593A">
            <w:pPr>
              <w:autoSpaceDE w:val="0"/>
              <w:autoSpaceDN w:val="0"/>
              <w:jc w:val="center"/>
              <w:rPr>
                <w:sz w:val="24"/>
                <w:szCs w:val="24"/>
              </w:rPr>
            </w:pPr>
            <w:r w:rsidRPr="00C34EDE">
              <w:rPr>
                <w:sz w:val="24"/>
                <w:szCs w:val="24"/>
              </w:rPr>
              <w:t>(процентов)</w:t>
            </w:r>
          </w:p>
        </w:tc>
      </w:tr>
    </w:tbl>
    <w:p w14:paraId="7CA2E5B7" w14:textId="77777777" w:rsidR="003C2105" w:rsidRPr="00C34EDE" w:rsidRDefault="003C2105">
      <w:pPr>
        <w:rPr>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86"/>
        <w:gridCol w:w="7602"/>
        <w:gridCol w:w="2255"/>
      </w:tblGrid>
      <w:tr w:rsidR="003C2105" w:rsidRPr="00C34EDE" w14:paraId="3855E4E5" w14:textId="77777777" w:rsidTr="00267C45">
        <w:trPr>
          <w:tblHeader/>
        </w:trPr>
        <w:tc>
          <w:tcPr>
            <w:tcW w:w="546" w:type="dxa"/>
          </w:tcPr>
          <w:p w14:paraId="10538D0D" w14:textId="77777777" w:rsidR="003C2105" w:rsidRPr="00C34EDE" w:rsidRDefault="003C2105" w:rsidP="0040593A">
            <w:pPr>
              <w:autoSpaceDE w:val="0"/>
              <w:autoSpaceDN w:val="0"/>
              <w:jc w:val="center"/>
              <w:rPr>
                <w:sz w:val="24"/>
                <w:szCs w:val="24"/>
                <w:lang w:val="en-US"/>
              </w:rPr>
            </w:pPr>
            <w:r w:rsidRPr="00C34EDE">
              <w:rPr>
                <w:sz w:val="24"/>
                <w:szCs w:val="24"/>
                <w:lang w:val="en-US"/>
              </w:rPr>
              <w:t>1</w:t>
            </w:r>
          </w:p>
        </w:tc>
        <w:tc>
          <w:tcPr>
            <w:tcW w:w="7083" w:type="dxa"/>
          </w:tcPr>
          <w:p w14:paraId="7056F107" w14:textId="77777777" w:rsidR="003C2105" w:rsidRPr="00C34EDE" w:rsidRDefault="003C2105" w:rsidP="0040593A">
            <w:pPr>
              <w:autoSpaceDE w:val="0"/>
              <w:autoSpaceDN w:val="0"/>
              <w:jc w:val="center"/>
              <w:rPr>
                <w:sz w:val="24"/>
                <w:szCs w:val="24"/>
                <w:lang w:val="en-US"/>
              </w:rPr>
            </w:pPr>
            <w:r w:rsidRPr="00C34EDE">
              <w:rPr>
                <w:sz w:val="24"/>
                <w:szCs w:val="24"/>
                <w:lang w:val="en-US"/>
              </w:rPr>
              <w:t>2</w:t>
            </w:r>
          </w:p>
        </w:tc>
        <w:tc>
          <w:tcPr>
            <w:tcW w:w="2101" w:type="dxa"/>
          </w:tcPr>
          <w:p w14:paraId="52699A6B" w14:textId="77777777" w:rsidR="003C2105" w:rsidRPr="00C34EDE" w:rsidRDefault="003C2105" w:rsidP="0040593A">
            <w:pPr>
              <w:autoSpaceDE w:val="0"/>
              <w:autoSpaceDN w:val="0"/>
              <w:jc w:val="center"/>
              <w:rPr>
                <w:sz w:val="24"/>
                <w:szCs w:val="24"/>
                <w:lang w:val="en-US"/>
              </w:rPr>
            </w:pPr>
            <w:r w:rsidRPr="00C34EDE">
              <w:rPr>
                <w:sz w:val="24"/>
                <w:szCs w:val="24"/>
                <w:lang w:val="en-US"/>
              </w:rPr>
              <w:t>3</w:t>
            </w:r>
          </w:p>
        </w:tc>
      </w:tr>
      <w:tr w:rsidR="003C2105" w:rsidRPr="00C34EDE" w14:paraId="5329DF16" w14:textId="77777777" w:rsidTr="00267C45">
        <w:tc>
          <w:tcPr>
            <w:tcW w:w="546" w:type="dxa"/>
          </w:tcPr>
          <w:p w14:paraId="523AFFDB" w14:textId="77777777" w:rsidR="003C2105" w:rsidRPr="00C34EDE" w:rsidRDefault="003C2105" w:rsidP="0040593A">
            <w:pPr>
              <w:autoSpaceDE w:val="0"/>
              <w:autoSpaceDN w:val="0"/>
              <w:jc w:val="center"/>
              <w:rPr>
                <w:sz w:val="24"/>
                <w:szCs w:val="24"/>
              </w:rPr>
            </w:pPr>
            <w:r w:rsidRPr="00C34EDE">
              <w:rPr>
                <w:sz w:val="24"/>
                <w:szCs w:val="24"/>
              </w:rPr>
              <w:t>1.</w:t>
            </w:r>
          </w:p>
        </w:tc>
        <w:tc>
          <w:tcPr>
            <w:tcW w:w="7083" w:type="dxa"/>
          </w:tcPr>
          <w:p w14:paraId="3C764628" w14:textId="199B01C3" w:rsidR="003C2105" w:rsidRPr="00C34EDE" w:rsidRDefault="003C2105" w:rsidP="0040593A">
            <w:pPr>
              <w:autoSpaceDE w:val="0"/>
              <w:autoSpaceDN w:val="0"/>
              <w:rPr>
                <w:sz w:val="24"/>
                <w:szCs w:val="24"/>
              </w:rPr>
            </w:pPr>
            <w:r w:rsidRPr="00C34EDE">
              <w:rPr>
                <w:sz w:val="24"/>
                <w:szCs w:val="24"/>
              </w:rPr>
              <w:t xml:space="preserve">Учителям за </w:t>
            </w:r>
            <w:proofErr w:type="gramStart"/>
            <w:r w:rsidRPr="00C34EDE">
              <w:rPr>
                <w:sz w:val="24"/>
                <w:szCs w:val="24"/>
              </w:rPr>
              <w:t>классное</w:t>
            </w:r>
            <w:r w:rsidR="00AB6D23" w:rsidRPr="00C34EDE">
              <w:rPr>
                <w:sz w:val="24"/>
                <w:szCs w:val="24"/>
              </w:rPr>
              <w:t xml:space="preserve"> </w:t>
            </w:r>
            <w:r w:rsidRPr="00C34EDE">
              <w:rPr>
                <w:sz w:val="24"/>
                <w:szCs w:val="24"/>
              </w:rPr>
              <w:t xml:space="preserve"> руководство</w:t>
            </w:r>
            <w:proofErr w:type="gramEnd"/>
            <w:r w:rsidRPr="00C34EDE">
              <w:rPr>
                <w:sz w:val="24"/>
                <w:szCs w:val="24"/>
              </w:rPr>
              <w:t>:</w:t>
            </w:r>
          </w:p>
          <w:p w14:paraId="07EECE99" w14:textId="53256958" w:rsidR="00A544CA" w:rsidRPr="00C34EDE" w:rsidRDefault="004F6CD1" w:rsidP="00A544CA">
            <w:pPr>
              <w:autoSpaceDE w:val="0"/>
              <w:autoSpaceDN w:val="0"/>
              <w:spacing w:line="230" w:lineRule="auto"/>
              <w:rPr>
                <w:sz w:val="24"/>
                <w:szCs w:val="24"/>
              </w:rPr>
            </w:pPr>
            <w:r w:rsidRPr="00C34EDE">
              <w:rPr>
                <w:sz w:val="24"/>
                <w:szCs w:val="24"/>
              </w:rPr>
              <w:t xml:space="preserve">   </w:t>
            </w:r>
            <w:r w:rsidR="003C2105" w:rsidRPr="00C34EDE">
              <w:rPr>
                <w:sz w:val="24"/>
                <w:szCs w:val="24"/>
              </w:rPr>
              <w:t>1 – 4-х классов</w:t>
            </w:r>
            <w:r w:rsidR="00A544CA" w:rsidRPr="00C34EDE">
              <w:rPr>
                <w:sz w:val="24"/>
                <w:szCs w:val="24"/>
              </w:rPr>
              <w:t xml:space="preserve"> с количеством </w:t>
            </w:r>
            <w:r w:rsidR="00D20B7F" w:rsidRPr="00C34EDE">
              <w:rPr>
                <w:sz w:val="24"/>
                <w:szCs w:val="24"/>
              </w:rPr>
              <w:t>обучающихся</w:t>
            </w:r>
            <w:r w:rsidR="00A544CA" w:rsidRPr="00C34EDE">
              <w:rPr>
                <w:sz w:val="24"/>
                <w:szCs w:val="24"/>
              </w:rPr>
              <w:t>:</w:t>
            </w:r>
          </w:p>
          <w:p w14:paraId="5633547F" w14:textId="63C83005" w:rsidR="00A544CA" w:rsidRPr="00C34EDE" w:rsidRDefault="00A544CA" w:rsidP="00A544CA">
            <w:pPr>
              <w:autoSpaceDE w:val="0"/>
              <w:autoSpaceDN w:val="0"/>
              <w:spacing w:line="230" w:lineRule="auto"/>
              <w:rPr>
                <w:sz w:val="24"/>
                <w:szCs w:val="24"/>
              </w:rPr>
            </w:pPr>
            <w:r w:rsidRPr="00C34EDE">
              <w:rPr>
                <w:sz w:val="24"/>
                <w:szCs w:val="24"/>
              </w:rPr>
              <w:t xml:space="preserve">   до 14</w:t>
            </w:r>
          </w:p>
          <w:p w14:paraId="6D8F9433" w14:textId="445ED581" w:rsidR="00A544CA" w:rsidRPr="00C34EDE" w:rsidRDefault="00A544CA" w:rsidP="00A544CA">
            <w:pPr>
              <w:autoSpaceDE w:val="0"/>
              <w:autoSpaceDN w:val="0"/>
              <w:spacing w:line="230" w:lineRule="auto"/>
              <w:rPr>
                <w:sz w:val="24"/>
                <w:szCs w:val="24"/>
              </w:rPr>
            </w:pPr>
            <w:r w:rsidRPr="00C34EDE">
              <w:rPr>
                <w:sz w:val="24"/>
                <w:szCs w:val="24"/>
              </w:rPr>
              <w:t xml:space="preserve">  </w:t>
            </w:r>
            <w:r w:rsidR="00D20B7F" w:rsidRPr="00C34EDE">
              <w:rPr>
                <w:sz w:val="24"/>
                <w:szCs w:val="24"/>
              </w:rPr>
              <w:t>с</w:t>
            </w:r>
            <w:r w:rsidRPr="00C34EDE">
              <w:rPr>
                <w:sz w:val="24"/>
                <w:szCs w:val="24"/>
              </w:rPr>
              <w:t xml:space="preserve"> 15 до 22</w:t>
            </w:r>
          </w:p>
          <w:p w14:paraId="7C3FC353" w14:textId="05318A9C" w:rsidR="00A544CA" w:rsidRPr="00C34EDE" w:rsidRDefault="00A544CA" w:rsidP="00A544CA">
            <w:pPr>
              <w:autoSpaceDE w:val="0"/>
              <w:autoSpaceDN w:val="0"/>
              <w:spacing w:line="230" w:lineRule="auto"/>
              <w:rPr>
                <w:sz w:val="24"/>
                <w:szCs w:val="24"/>
              </w:rPr>
            </w:pPr>
            <w:r w:rsidRPr="00C34EDE">
              <w:rPr>
                <w:sz w:val="24"/>
                <w:szCs w:val="24"/>
              </w:rPr>
              <w:t xml:space="preserve">  </w:t>
            </w:r>
            <w:r w:rsidR="00D20B7F" w:rsidRPr="00C34EDE">
              <w:rPr>
                <w:sz w:val="24"/>
                <w:szCs w:val="24"/>
              </w:rPr>
              <w:t>с</w:t>
            </w:r>
            <w:r w:rsidRPr="00C34EDE">
              <w:rPr>
                <w:sz w:val="24"/>
                <w:szCs w:val="24"/>
              </w:rPr>
              <w:t xml:space="preserve"> 23 до 24</w:t>
            </w:r>
          </w:p>
          <w:p w14:paraId="206E3EF4" w14:textId="3C62D78F" w:rsidR="003C2105" w:rsidRPr="00C34EDE" w:rsidRDefault="00A544CA" w:rsidP="00A544CA">
            <w:pPr>
              <w:autoSpaceDE w:val="0"/>
              <w:autoSpaceDN w:val="0"/>
              <w:rPr>
                <w:sz w:val="24"/>
                <w:szCs w:val="24"/>
              </w:rPr>
            </w:pPr>
            <w:r w:rsidRPr="00C34EDE">
              <w:rPr>
                <w:sz w:val="24"/>
                <w:szCs w:val="24"/>
              </w:rPr>
              <w:t xml:space="preserve"> </w:t>
            </w:r>
            <w:r w:rsidR="00D20B7F" w:rsidRPr="00C34EDE">
              <w:rPr>
                <w:sz w:val="24"/>
                <w:szCs w:val="24"/>
              </w:rPr>
              <w:t xml:space="preserve"> с </w:t>
            </w:r>
            <w:r w:rsidRPr="00C34EDE">
              <w:rPr>
                <w:sz w:val="24"/>
                <w:szCs w:val="24"/>
              </w:rPr>
              <w:t>25 и более</w:t>
            </w:r>
          </w:p>
          <w:p w14:paraId="5666E9F6" w14:textId="77777777" w:rsidR="00A544CA" w:rsidRPr="00C34EDE" w:rsidRDefault="00A544CA" w:rsidP="0040593A">
            <w:pPr>
              <w:autoSpaceDE w:val="0"/>
              <w:autoSpaceDN w:val="0"/>
              <w:rPr>
                <w:sz w:val="24"/>
                <w:szCs w:val="24"/>
              </w:rPr>
            </w:pPr>
          </w:p>
          <w:p w14:paraId="20720B41" w14:textId="5D474895" w:rsidR="00A544CA" w:rsidRPr="00C34EDE" w:rsidRDefault="004F6CD1" w:rsidP="00A544CA">
            <w:pPr>
              <w:autoSpaceDE w:val="0"/>
              <w:autoSpaceDN w:val="0"/>
              <w:spacing w:line="230" w:lineRule="auto"/>
              <w:rPr>
                <w:sz w:val="24"/>
                <w:szCs w:val="24"/>
              </w:rPr>
            </w:pPr>
            <w:r w:rsidRPr="00C34EDE">
              <w:rPr>
                <w:sz w:val="24"/>
                <w:szCs w:val="24"/>
              </w:rPr>
              <w:t xml:space="preserve">   </w:t>
            </w:r>
            <w:r w:rsidR="003C2105" w:rsidRPr="00C34EDE">
              <w:rPr>
                <w:sz w:val="24"/>
                <w:szCs w:val="24"/>
              </w:rPr>
              <w:t xml:space="preserve">5 – 11 (12)-х </w:t>
            </w:r>
            <w:proofErr w:type="gramStart"/>
            <w:r w:rsidR="003C2105" w:rsidRPr="00C34EDE">
              <w:rPr>
                <w:sz w:val="24"/>
                <w:szCs w:val="24"/>
              </w:rPr>
              <w:t>классов</w:t>
            </w:r>
            <w:r w:rsidR="00A544CA" w:rsidRPr="00C34EDE">
              <w:rPr>
                <w:sz w:val="24"/>
                <w:szCs w:val="24"/>
              </w:rPr>
              <w:t xml:space="preserve">  с</w:t>
            </w:r>
            <w:proofErr w:type="gramEnd"/>
            <w:r w:rsidR="00A544CA" w:rsidRPr="00C34EDE">
              <w:rPr>
                <w:sz w:val="24"/>
                <w:szCs w:val="24"/>
              </w:rPr>
              <w:t xml:space="preserve"> количеством </w:t>
            </w:r>
            <w:r w:rsidR="00D20B7F" w:rsidRPr="00C34EDE">
              <w:rPr>
                <w:sz w:val="24"/>
                <w:szCs w:val="24"/>
              </w:rPr>
              <w:t xml:space="preserve"> обучающихся</w:t>
            </w:r>
            <w:r w:rsidR="00A544CA" w:rsidRPr="00C34EDE">
              <w:rPr>
                <w:sz w:val="24"/>
                <w:szCs w:val="24"/>
              </w:rPr>
              <w:t>:</w:t>
            </w:r>
          </w:p>
          <w:p w14:paraId="52266DFE" w14:textId="754B5204" w:rsidR="00A544CA" w:rsidRPr="00C34EDE" w:rsidRDefault="00A544CA" w:rsidP="00A544CA">
            <w:pPr>
              <w:autoSpaceDE w:val="0"/>
              <w:autoSpaceDN w:val="0"/>
              <w:spacing w:line="230" w:lineRule="auto"/>
              <w:rPr>
                <w:sz w:val="24"/>
                <w:szCs w:val="24"/>
              </w:rPr>
            </w:pPr>
            <w:r w:rsidRPr="00C34EDE">
              <w:rPr>
                <w:sz w:val="24"/>
                <w:szCs w:val="24"/>
              </w:rPr>
              <w:t xml:space="preserve">    до 14</w:t>
            </w:r>
          </w:p>
          <w:p w14:paraId="275677A6" w14:textId="2A443EEF" w:rsidR="00A544CA" w:rsidRPr="00C34EDE" w:rsidRDefault="00A544CA" w:rsidP="00A544CA">
            <w:pPr>
              <w:autoSpaceDE w:val="0"/>
              <w:autoSpaceDN w:val="0"/>
              <w:spacing w:line="230" w:lineRule="auto"/>
              <w:rPr>
                <w:sz w:val="24"/>
                <w:szCs w:val="24"/>
              </w:rPr>
            </w:pPr>
            <w:r w:rsidRPr="00C34EDE">
              <w:rPr>
                <w:sz w:val="24"/>
                <w:szCs w:val="24"/>
              </w:rPr>
              <w:t xml:space="preserve">   </w:t>
            </w:r>
            <w:r w:rsidR="000639DE" w:rsidRPr="00C34EDE">
              <w:rPr>
                <w:sz w:val="24"/>
                <w:szCs w:val="24"/>
              </w:rPr>
              <w:t xml:space="preserve">с </w:t>
            </w:r>
            <w:r w:rsidRPr="00C34EDE">
              <w:rPr>
                <w:sz w:val="24"/>
                <w:szCs w:val="24"/>
              </w:rPr>
              <w:t>15 до 2</w:t>
            </w:r>
            <w:r w:rsidR="000639DE" w:rsidRPr="00C34EDE">
              <w:rPr>
                <w:sz w:val="24"/>
                <w:szCs w:val="24"/>
              </w:rPr>
              <w:t>3</w:t>
            </w:r>
          </w:p>
          <w:p w14:paraId="3B38F4FF" w14:textId="527A7959" w:rsidR="00A544CA" w:rsidRPr="00C34EDE" w:rsidRDefault="00A544CA" w:rsidP="00A544CA">
            <w:pPr>
              <w:autoSpaceDE w:val="0"/>
              <w:autoSpaceDN w:val="0"/>
              <w:spacing w:line="230" w:lineRule="auto"/>
              <w:rPr>
                <w:sz w:val="24"/>
                <w:szCs w:val="24"/>
              </w:rPr>
            </w:pPr>
            <w:r w:rsidRPr="00C34EDE">
              <w:rPr>
                <w:sz w:val="24"/>
                <w:szCs w:val="24"/>
              </w:rPr>
              <w:t xml:space="preserve">   </w:t>
            </w:r>
            <w:r w:rsidR="000639DE" w:rsidRPr="00C34EDE">
              <w:rPr>
                <w:sz w:val="24"/>
                <w:szCs w:val="24"/>
              </w:rPr>
              <w:t xml:space="preserve">   </w:t>
            </w:r>
            <w:r w:rsidRPr="00C34EDE">
              <w:rPr>
                <w:sz w:val="24"/>
                <w:szCs w:val="24"/>
              </w:rPr>
              <w:t>24</w:t>
            </w:r>
          </w:p>
          <w:p w14:paraId="4071E8FD" w14:textId="46980EBE" w:rsidR="003C2105" w:rsidRPr="00C34EDE" w:rsidRDefault="00A544CA" w:rsidP="0040593A">
            <w:pPr>
              <w:autoSpaceDE w:val="0"/>
              <w:autoSpaceDN w:val="0"/>
              <w:rPr>
                <w:sz w:val="24"/>
                <w:szCs w:val="24"/>
              </w:rPr>
            </w:pPr>
            <w:r w:rsidRPr="00C34EDE">
              <w:rPr>
                <w:sz w:val="24"/>
                <w:szCs w:val="24"/>
              </w:rPr>
              <w:t xml:space="preserve">   </w:t>
            </w:r>
            <w:r w:rsidR="000639DE" w:rsidRPr="00C34EDE">
              <w:rPr>
                <w:sz w:val="24"/>
                <w:szCs w:val="24"/>
              </w:rPr>
              <w:t xml:space="preserve">с </w:t>
            </w:r>
            <w:r w:rsidRPr="00C34EDE">
              <w:rPr>
                <w:sz w:val="24"/>
                <w:szCs w:val="24"/>
              </w:rPr>
              <w:t xml:space="preserve">25 и более </w:t>
            </w:r>
          </w:p>
        </w:tc>
        <w:tc>
          <w:tcPr>
            <w:tcW w:w="2101" w:type="dxa"/>
          </w:tcPr>
          <w:p w14:paraId="6D03FD49" w14:textId="77777777" w:rsidR="003C2105" w:rsidRPr="00C34EDE" w:rsidRDefault="003C2105" w:rsidP="00C34EDE">
            <w:pPr>
              <w:autoSpaceDE w:val="0"/>
              <w:autoSpaceDN w:val="0"/>
              <w:jc w:val="center"/>
              <w:rPr>
                <w:sz w:val="24"/>
                <w:szCs w:val="24"/>
              </w:rPr>
            </w:pPr>
          </w:p>
          <w:p w14:paraId="3F8C6118" w14:textId="77777777" w:rsidR="00A544CA" w:rsidRPr="00C34EDE" w:rsidRDefault="00A544CA" w:rsidP="00C34EDE">
            <w:pPr>
              <w:autoSpaceDE w:val="0"/>
              <w:autoSpaceDN w:val="0"/>
              <w:jc w:val="center"/>
              <w:rPr>
                <w:sz w:val="24"/>
                <w:szCs w:val="24"/>
              </w:rPr>
            </w:pPr>
          </w:p>
          <w:p w14:paraId="0775B8DA" w14:textId="44A44198" w:rsidR="00A544CA" w:rsidRPr="00C34EDE" w:rsidRDefault="00A544CA" w:rsidP="00C34EDE">
            <w:pPr>
              <w:autoSpaceDE w:val="0"/>
              <w:autoSpaceDN w:val="0"/>
              <w:jc w:val="center"/>
              <w:rPr>
                <w:sz w:val="24"/>
                <w:szCs w:val="24"/>
              </w:rPr>
            </w:pPr>
            <w:r w:rsidRPr="00C34EDE">
              <w:rPr>
                <w:sz w:val="24"/>
                <w:szCs w:val="24"/>
              </w:rPr>
              <w:t>5</w:t>
            </w:r>
          </w:p>
          <w:p w14:paraId="4A414296" w14:textId="4022E17E" w:rsidR="00A544CA" w:rsidRPr="00C34EDE" w:rsidRDefault="00A544CA" w:rsidP="00C34EDE">
            <w:pPr>
              <w:autoSpaceDE w:val="0"/>
              <w:autoSpaceDN w:val="0"/>
              <w:jc w:val="center"/>
              <w:rPr>
                <w:sz w:val="24"/>
                <w:szCs w:val="24"/>
              </w:rPr>
            </w:pPr>
            <w:r w:rsidRPr="00C34EDE">
              <w:rPr>
                <w:sz w:val="24"/>
                <w:szCs w:val="24"/>
              </w:rPr>
              <w:t>10</w:t>
            </w:r>
          </w:p>
          <w:p w14:paraId="4D18CF62" w14:textId="43C31716" w:rsidR="003C2105" w:rsidRPr="00C34EDE" w:rsidRDefault="00A544CA" w:rsidP="00C34EDE">
            <w:pPr>
              <w:autoSpaceDE w:val="0"/>
              <w:autoSpaceDN w:val="0"/>
              <w:jc w:val="center"/>
              <w:rPr>
                <w:sz w:val="24"/>
                <w:szCs w:val="24"/>
              </w:rPr>
            </w:pPr>
            <w:r w:rsidRPr="00C34EDE">
              <w:rPr>
                <w:sz w:val="24"/>
                <w:szCs w:val="24"/>
              </w:rPr>
              <w:t>15</w:t>
            </w:r>
          </w:p>
          <w:p w14:paraId="4BD8B1CD" w14:textId="32E7AE99" w:rsidR="000639DE" w:rsidRPr="00C34EDE" w:rsidRDefault="003C2105" w:rsidP="00C34EDE">
            <w:pPr>
              <w:autoSpaceDE w:val="0"/>
              <w:autoSpaceDN w:val="0"/>
              <w:jc w:val="center"/>
              <w:rPr>
                <w:sz w:val="24"/>
                <w:szCs w:val="24"/>
              </w:rPr>
            </w:pPr>
            <w:r w:rsidRPr="00C34EDE">
              <w:rPr>
                <w:sz w:val="24"/>
                <w:szCs w:val="24"/>
              </w:rPr>
              <w:t>2</w:t>
            </w:r>
            <w:r w:rsidR="00A544CA" w:rsidRPr="00C34EDE">
              <w:rPr>
                <w:sz w:val="24"/>
                <w:szCs w:val="24"/>
              </w:rPr>
              <w:t>0</w:t>
            </w:r>
          </w:p>
          <w:p w14:paraId="4F49792D" w14:textId="77777777" w:rsidR="000639DE" w:rsidRPr="00C34EDE" w:rsidRDefault="000639DE" w:rsidP="00C34EDE">
            <w:pPr>
              <w:jc w:val="center"/>
              <w:rPr>
                <w:sz w:val="24"/>
                <w:szCs w:val="24"/>
              </w:rPr>
            </w:pPr>
          </w:p>
          <w:p w14:paraId="507C3999" w14:textId="77777777" w:rsidR="000639DE" w:rsidRPr="00C34EDE" w:rsidRDefault="000639DE" w:rsidP="00C34EDE">
            <w:pPr>
              <w:autoSpaceDE w:val="0"/>
              <w:autoSpaceDN w:val="0"/>
              <w:jc w:val="center"/>
              <w:rPr>
                <w:sz w:val="24"/>
                <w:szCs w:val="24"/>
              </w:rPr>
            </w:pPr>
          </w:p>
          <w:p w14:paraId="70640BE9" w14:textId="77777777" w:rsidR="000639DE" w:rsidRPr="00C34EDE" w:rsidRDefault="000639DE" w:rsidP="00C34EDE">
            <w:pPr>
              <w:autoSpaceDE w:val="0"/>
              <w:autoSpaceDN w:val="0"/>
              <w:jc w:val="center"/>
              <w:rPr>
                <w:sz w:val="24"/>
                <w:szCs w:val="24"/>
              </w:rPr>
            </w:pPr>
            <w:r w:rsidRPr="00C34EDE">
              <w:rPr>
                <w:sz w:val="24"/>
                <w:szCs w:val="24"/>
              </w:rPr>
              <w:t>5</w:t>
            </w:r>
          </w:p>
          <w:p w14:paraId="4929DE62" w14:textId="77777777" w:rsidR="000639DE" w:rsidRPr="00C34EDE" w:rsidRDefault="000639DE" w:rsidP="00C34EDE">
            <w:pPr>
              <w:autoSpaceDE w:val="0"/>
              <w:autoSpaceDN w:val="0"/>
              <w:jc w:val="center"/>
              <w:rPr>
                <w:sz w:val="24"/>
                <w:szCs w:val="24"/>
              </w:rPr>
            </w:pPr>
            <w:r w:rsidRPr="00C34EDE">
              <w:rPr>
                <w:sz w:val="24"/>
                <w:szCs w:val="24"/>
              </w:rPr>
              <w:t>10</w:t>
            </w:r>
          </w:p>
          <w:p w14:paraId="66452F70" w14:textId="338680F4" w:rsidR="000639DE" w:rsidRPr="00C34EDE" w:rsidRDefault="000639DE" w:rsidP="00C34EDE">
            <w:pPr>
              <w:autoSpaceDE w:val="0"/>
              <w:autoSpaceDN w:val="0"/>
              <w:jc w:val="center"/>
              <w:rPr>
                <w:sz w:val="24"/>
                <w:szCs w:val="24"/>
              </w:rPr>
            </w:pPr>
            <w:r w:rsidRPr="00C34EDE">
              <w:rPr>
                <w:sz w:val="24"/>
                <w:szCs w:val="24"/>
              </w:rPr>
              <w:t>20</w:t>
            </w:r>
          </w:p>
          <w:p w14:paraId="20797418" w14:textId="7D21EB23" w:rsidR="003C2105" w:rsidRPr="00C34EDE" w:rsidRDefault="000639DE" w:rsidP="00C34EDE">
            <w:pPr>
              <w:jc w:val="center"/>
              <w:rPr>
                <w:sz w:val="24"/>
                <w:szCs w:val="24"/>
              </w:rPr>
            </w:pPr>
            <w:r w:rsidRPr="00C34EDE">
              <w:rPr>
                <w:sz w:val="24"/>
                <w:szCs w:val="24"/>
              </w:rPr>
              <w:t>25</w:t>
            </w:r>
          </w:p>
        </w:tc>
      </w:tr>
      <w:tr w:rsidR="003C2105" w:rsidRPr="00C34EDE" w14:paraId="5C7A48FA" w14:textId="77777777" w:rsidTr="00267C45">
        <w:tc>
          <w:tcPr>
            <w:tcW w:w="546" w:type="dxa"/>
          </w:tcPr>
          <w:p w14:paraId="08603220" w14:textId="77777777" w:rsidR="003C2105" w:rsidRPr="00C34EDE" w:rsidRDefault="003C2105" w:rsidP="0040593A">
            <w:pPr>
              <w:autoSpaceDE w:val="0"/>
              <w:autoSpaceDN w:val="0"/>
              <w:jc w:val="center"/>
              <w:rPr>
                <w:sz w:val="24"/>
                <w:szCs w:val="24"/>
              </w:rPr>
            </w:pPr>
            <w:r w:rsidRPr="00C34EDE">
              <w:rPr>
                <w:sz w:val="24"/>
                <w:szCs w:val="24"/>
              </w:rPr>
              <w:t>2.</w:t>
            </w:r>
          </w:p>
        </w:tc>
        <w:tc>
          <w:tcPr>
            <w:tcW w:w="7083" w:type="dxa"/>
          </w:tcPr>
          <w:p w14:paraId="6D6FB503" w14:textId="27BE3689" w:rsidR="003C2105" w:rsidRPr="00C34EDE" w:rsidRDefault="003C2105" w:rsidP="00920CA9">
            <w:pPr>
              <w:autoSpaceDE w:val="0"/>
              <w:autoSpaceDN w:val="0"/>
              <w:rPr>
                <w:sz w:val="24"/>
                <w:szCs w:val="24"/>
              </w:rPr>
            </w:pPr>
            <w:r w:rsidRPr="00C34EDE">
              <w:rPr>
                <w:sz w:val="24"/>
                <w:szCs w:val="24"/>
              </w:rPr>
              <w:t xml:space="preserve">Учителям </w:t>
            </w:r>
            <w:r w:rsidR="0021316C" w:rsidRPr="00C34EDE">
              <w:rPr>
                <w:sz w:val="24"/>
                <w:szCs w:val="24"/>
              </w:rPr>
              <w:t xml:space="preserve"> </w:t>
            </w:r>
            <w:r w:rsidRPr="00C34EDE">
              <w:rPr>
                <w:sz w:val="24"/>
                <w:szCs w:val="24"/>
              </w:rPr>
              <w:t xml:space="preserve">1 – 4-х </w:t>
            </w:r>
            <w:r w:rsidR="004A7CC7" w:rsidRPr="00C34EDE">
              <w:rPr>
                <w:sz w:val="24"/>
                <w:szCs w:val="24"/>
              </w:rPr>
              <w:t xml:space="preserve"> </w:t>
            </w:r>
            <w:r w:rsidRPr="00C34EDE">
              <w:rPr>
                <w:sz w:val="24"/>
                <w:szCs w:val="24"/>
              </w:rPr>
              <w:t xml:space="preserve">классов </w:t>
            </w:r>
            <w:r w:rsidR="0021316C" w:rsidRPr="00C34EDE">
              <w:rPr>
                <w:sz w:val="24"/>
                <w:szCs w:val="24"/>
              </w:rPr>
              <w:t xml:space="preserve"> </w:t>
            </w:r>
            <w:r w:rsidRPr="00C34EDE">
              <w:rPr>
                <w:sz w:val="24"/>
                <w:szCs w:val="24"/>
              </w:rPr>
              <w:t xml:space="preserve">за </w:t>
            </w:r>
            <w:r w:rsidR="0021316C" w:rsidRPr="00C34EDE">
              <w:rPr>
                <w:sz w:val="24"/>
                <w:szCs w:val="24"/>
              </w:rPr>
              <w:t xml:space="preserve"> </w:t>
            </w:r>
            <w:r w:rsidRPr="00C34EDE">
              <w:rPr>
                <w:sz w:val="24"/>
                <w:szCs w:val="24"/>
              </w:rPr>
              <w:t xml:space="preserve">проверку </w:t>
            </w:r>
            <w:r w:rsidR="0021316C" w:rsidRPr="00C34EDE">
              <w:rPr>
                <w:sz w:val="24"/>
                <w:szCs w:val="24"/>
              </w:rPr>
              <w:t xml:space="preserve"> </w:t>
            </w:r>
            <w:r w:rsidRPr="00C34EDE">
              <w:rPr>
                <w:sz w:val="24"/>
                <w:szCs w:val="24"/>
              </w:rPr>
              <w:t>тетрадей</w:t>
            </w:r>
          </w:p>
        </w:tc>
        <w:tc>
          <w:tcPr>
            <w:tcW w:w="2101" w:type="dxa"/>
          </w:tcPr>
          <w:p w14:paraId="7180278D" w14:textId="530C62AD" w:rsidR="003C2105" w:rsidRPr="00C34EDE" w:rsidRDefault="003C2105" w:rsidP="00C34EDE">
            <w:pPr>
              <w:autoSpaceDE w:val="0"/>
              <w:autoSpaceDN w:val="0"/>
              <w:jc w:val="center"/>
              <w:rPr>
                <w:sz w:val="24"/>
                <w:szCs w:val="24"/>
              </w:rPr>
            </w:pPr>
            <w:r w:rsidRPr="00C34EDE">
              <w:rPr>
                <w:sz w:val="24"/>
                <w:szCs w:val="24"/>
              </w:rPr>
              <w:t>1</w:t>
            </w:r>
            <w:r w:rsidR="002955DF" w:rsidRPr="00C34EDE">
              <w:rPr>
                <w:sz w:val="24"/>
                <w:szCs w:val="24"/>
              </w:rPr>
              <w:t>0</w:t>
            </w:r>
          </w:p>
        </w:tc>
      </w:tr>
      <w:tr w:rsidR="003C2105" w:rsidRPr="00C34EDE" w14:paraId="553D4276" w14:textId="77777777" w:rsidTr="00267C45">
        <w:tc>
          <w:tcPr>
            <w:tcW w:w="546" w:type="dxa"/>
          </w:tcPr>
          <w:p w14:paraId="5A4E894B" w14:textId="77777777" w:rsidR="003C2105" w:rsidRPr="00C34EDE" w:rsidRDefault="003C2105" w:rsidP="0040593A">
            <w:pPr>
              <w:autoSpaceDE w:val="0"/>
              <w:autoSpaceDN w:val="0"/>
              <w:jc w:val="center"/>
              <w:rPr>
                <w:sz w:val="24"/>
                <w:szCs w:val="24"/>
              </w:rPr>
            </w:pPr>
            <w:r w:rsidRPr="00C34EDE">
              <w:rPr>
                <w:sz w:val="24"/>
                <w:szCs w:val="24"/>
              </w:rPr>
              <w:t>3.</w:t>
            </w:r>
          </w:p>
        </w:tc>
        <w:tc>
          <w:tcPr>
            <w:tcW w:w="7083" w:type="dxa"/>
          </w:tcPr>
          <w:p w14:paraId="11F5E05C" w14:textId="12C18A6D" w:rsidR="003C2105" w:rsidRPr="00C34EDE" w:rsidRDefault="003C2105" w:rsidP="0040593A">
            <w:pPr>
              <w:autoSpaceDE w:val="0"/>
              <w:autoSpaceDN w:val="0"/>
              <w:rPr>
                <w:sz w:val="24"/>
                <w:szCs w:val="24"/>
              </w:rPr>
            </w:pPr>
            <w:r w:rsidRPr="00C34EDE">
              <w:rPr>
                <w:sz w:val="24"/>
                <w:szCs w:val="24"/>
              </w:rPr>
              <w:t xml:space="preserve">Учителям, преподавателям за проверку письменных </w:t>
            </w:r>
            <w:proofErr w:type="gramStart"/>
            <w:r w:rsidRPr="00C34EDE">
              <w:rPr>
                <w:sz w:val="24"/>
                <w:szCs w:val="24"/>
              </w:rPr>
              <w:t>работ</w:t>
            </w:r>
            <w:r w:rsidR="00C34EDE">
              <w:rPr>
                <w:sz w:val="24"/>
                <w:szCs w:val="24"/>
              </w:rPr>
              <w:t xml:space="preserve"> </w:t>
            </w:r>
            <w:r w:rsidRPr="00C34EDE">
              <w:rPr>
                <w:sz w:val="24"/>
                <w:szCs w:val="24"/>
              </w:rPr>
              <w:t xml:space="preserve"> </w:t>
            </w:r>
            <w:r w:rsidR="00664DC4" w:rsidRPr="00C34EDE">
              <w:rPr>
                <w:sz w:val="24"/>
                <w:szCs w:val="24"/>
              </w:rPr>
              <w:t>(</w:t>
            </w:r>
            <w:proofErr w:type="gramEnd"/>
            <w:r w:rsidR="00664DC4" w:rsidRPr="00C34EDE">
              <w:rPr>
                <w:sz w:val="24"/>
                <w:szCs w:val="24"/>
              </w:rPr>
              <w:t>с учётом количества обучающихся в классе</w:t>
            </w:r>
            <w:r w:rsidR="00007E0C" w:rsidRPr="00C34EDE">
              <w:rPr>
                <w:sz w:val="24"/>
                <w:szCs w:val="24"/>
              </w:rPr>
              <w:t>; количества часов в неделю</w:t>
            </w:r>
            <w:r w:rsidR="00664DC4" w:rsidRPr="00C34EDE">
              <w:rPr>
                <w:sz w:val="24"/>
                <w:szCs w:val="24"/>
              </w:rPr>
              <w:t xml:space="preserve">) </w:t>
            </w:r>
            <w:r w:rsidRPr="00C34EDE">
              <w:rPr>
                <w:sz w:val="24"/>
                <w:szCs w:val="24"/>
              </w:rPr>
              <w:t>по:</w:t>
            </w:r>
          </w:p>
          <w:p w14:paraId="20ACE24B" w14:textId="77777777" w:rsidR="003C2105" w:rsidRPr="00C34EDE" w:rsidRDefault="003C2105" w:rsidP="0040593A">
            <w:pPr>
              <w:autoSpaceDE w:val="0"/>
              <w:autoSpaceDN w:val="0"/>
              <w:rPr>
                <w:sz w:val="24"/>
                <w:szCs w:val="24"/>
              </w:rPr>
            </w:pPr>
            <w:r w:rsidRPr="00C34EDE">
              <w:rPr>
                <w:sz w:val="24"/>
                <w:szCs w:val="24"/>
              </w:rPr>
              <w:t xml:space="preserve">русскому языку, литературе </w:t>
            </w:r>
          </w:p>
          <w:p w14:paraId="23722BEB" w14:textId="77777777" w:rsidR="003C2105" w:rsidRPr="00C34EDE" w:rsidRDefault="003C2105" w:rsidP="0040593A">
            <w:pPr>
              <w:autoSpaceDE w:val="0"/>
              <w:autoSpaceDN w:val="0"/>
              <w:rPr>
                <w:sz w:val="24"/>
                <w:szCs w:val="24"/>
              </w:rPr>
            </w:pPr>
            <w:r w:rsidRPr="00C34EDE">
              <w:rPr>
                <w:sz w:val="24"/>
                <w:szCs w:val="24"/>
              </w:rPr>
              <w:t>математике</w:t>
            </w:r>
          </w:p>
          <w:p w14:paraId="6E0B9396" w14:textId="77777777" w:rsidR="003C2105" w:rsidRPr="00C34EDE" w:rsidRDefault="003C2105" w:rsidP="0040593A">
            <w:pPr>
              <w:autoSpaceDE w:val="0"/>
              <w:autoSpaceDN w:val="0"/>
              <w:rPr>
                <w:sz w:val="24"/>
                <w:szCs w:val="24"/>
              </w:rPr>
            </w:pPr>
            <w:r w:rsidRPr="00C34EDE">
              <w:rPr>
                <w:sz w:val="24"/>
                <w:szCs w:val="24"/>
              </w:rPr>
              <w:t>иным предметам</w:t>
            </w:r>
          </w:p>
        </w:tc>
        <w:tc>
          <w:tcPr>
            <w:tcW w:w="2101" w:type="dxa"/>
          </w:tcPr>
          <w:p w14:paraId="4D29CAB1" w14:textId="77777777" w:rsidR="003C2105" w:rsidRPr="00C34EDE" w:rsidRDefault="003C2105" w:rsidP="00C34EDE">
            <w:pPr>
              <w:autoSpaceDE w:val="0"/>
              <w:autoSpaceDN w:val="0"/>
              <w:jc w:val="center"/>
              <w:rPr>
                <w:sz w:val="24"/>
                <w:szCs w:val="24"/>
              </w:rPr>
            </w:pPr>
          </w:p>
          <w:p w14:paraId="15339A73" w14:textId="19468977" w:rsidR="00007E0C" w:rsidRPr="00C34EDE" w:rsidRDefault="00007E0C" w:rsidP="00C34EDE">
            <w:pPr>
              <w:autoSpaceDE w:val="0"/>
              <w:autoSpaceDN w:val="0"/>
              <w:jc w:val="center"/>
              <w:rPr>
                <w:sz w:val="24"/>
                <w:szCs w:val="24"/>
              </w:rPr>
            </w:pPr>
          </w:p>
          <w:p w14:paraId="76B42F32" w14:textId="25E82468" w:rsidR="003C2105" w:rsidRPr="00C34EDE" w:rsidRDefault="00007E0C" w:rsidP="00C34EDE">
            <w:pPr>
              <w:autoSpaceDE w:val="0"/>
              <w:autoSpaceDN w:val="0"/>
              <w:jc w:val="center"/>
              <w:rPr>
                <w:sz w:val="24"/>
                <w:szCs w:val="24"/>
              </w:rPr>
            </w:pPr>
            <w:r w:rsidRPr="00C34EDE">
              <w:rPr>
                <w:sz w:val="24"/>
                <w:szCs w:val="24"/>
              </w:rPr>
              <w:t>15</w:t>
            </w:r>
          </w:p>
          <w:p w14:paraId="798385D3" w14:textId="2120DCFA" w:rsidR="003C2105" w:rsidRPr="00C34EDE" w:rsidRDefault="003C2105" w:rsidP="00C34EDE">
            <w:pPr>
              <w:autoSpaceDE w:val="0"/>
              <w:autoSpaceDN w:val="0"/>
              <w:jc w:val="center"/>
              <w:rPr>
                <w:sz w:val="24"/>
                <w:szCs w:val="24"/>
              </w:rPr>
            </w:pPr>
            <w:r w:rsidRPr="00C34EDE">
              <w:rPr>
                <w:sz w:val="24"/>
                <w:szCs w:val="24"/>
              </w:rPr>
              <w:t>1</w:t>
            </w:r>
            <w:r w:rsidR="00007E0C" w:rsidRPr="00C34EDE">
              <w:rPr>
                <w:sz w:val="24"/>
                <w:szCs w:val="24"/>
              </w:rPr>
              <w:t>0</w:t>
            </w:r>
          </w:p>
          <w:p w14:paraId="45B1E8D0" w14:textId="04CA359F" w:rsidR="003C2105" w:rsidRPr="00C34EDE" w:rsidRDefault="003C2105" w:rsidP="00C34EDE">
            <w:pPr>
              <w:autoSpaceDE w:val="0"/>
              <w:autoSpaceDN w:val="0"/>
              <w:jc w:val="center"/>
              <w:rPr>
                <w:sz w:val="24"/>
                <w:szCs w:val="24"/>
              </w:rPr>
            </w:pPr>
            <w:r w:rsidRPr="00C34EDE">
              <w:rPr>
                <w:sz w:val="24"/>
                <w:szCs w:val="24"/>
              </w:rPr>
              <w:t>10</w:t>
            </w:r>
          </w:p>
        </w:tc>
      </w:tr>
      <w:tr w:rsidR="003C2105" w:rsidRPr="00C34EDE" w14:paraId="44A41905" w14:textId="77777777" w:rsidTr="00267C45">
        <w:tc>
          <w:tcPr>
            <w:tcW w:w="546" w:type="dxa"/>
          </w:tcPr>
          <w:p w14:paraId="2A2B8CF9" w14:textId="77777777" w:rsidR="003C2105" w:rsidRPr="00C34EDE" w:rsidRDefault="003C2105" w:rsidP="0040593A">
            <w:pPr>
              <w:autoSpaceDE w:val="0"/>
              <w:autoSpaceDN w:val="0"/>
              <w:jc w:val="center"/>
              <w:rPr>
                <w:sz w:val="24"/>
                <w:szCs w:val="24"/>
              </w:rPr>
            </w:pPr>
            <w:r w:rsidRPr="00C34EDE">
              <w:rPr>
                <w:sz w:val="24"/>
                <w:szCs w:val="24"/>
              </w:rPr>
              <w:t>4.</w:t>
            </w:r>
          </w:p>
        </w:tc>
        <w:tc>
          <w:tcPr>
            <w:tcW w:w="7083" w:type="dxa"/>
          </w:tcPr>
          <w:p w14:paraId="63CBF9B5" w14:textId="467CFA33" w:rsidR="003C2105" w:rsidRPr="00C34EDE" w:rsidRDefault="003C2105" w:rsidP="00407AC5">
            <w:pPr>
              <w:autoSpaceDE w:val="0"/>
              <w:autoSpaceDN w:val="0"/>
              <w:rPr>
                <w:sz w:val="24"/>
                <w:szCs w:val="24"/>
              </w:rPr>
            </w:pPr>
            <w:r w:rsidRPr="00C34EDE">
              <w:rPr>
                <w:sz w:val="24"/>
                <w:szCs w:val="24"/>
              </w:rPr>
              <w:t xml:space="preserve">Педагогическим работникам общеобразовательных организаций за заведование учебными кабинетами (лабораториями), </w:t>
            </w:r>
            <w:r w:rsidR="002061D6" w:rsidRPr="00C34EDE">
              <w:rPr>
                <w:sz w:val="24"/>
                <w:szCs w:val="24"/>
              </w:rPr>
              <w:t xml:space="preserve">учебно-опытными участками (теплицами, парниковыми хозяйствами, </w:t>
            </w:r>
            <w:r w:rsidRPr="00C34EDE">
              <w:rPr>
                <w:sz w:val="24"/>
                <w:szCs w:val="24"/>
              </w:rPr>
              <w:t>учебными мастерскими  и другими учебно-производственными объектами),  учебно-консультативными пунктами</w:t>
            </w:r>
          </w:p>
        </w:tc>
        <w:tc>
          <w:tcPr>
            <w:tcW w:w="2101" w:type="dxa"/>
          </w:tcPr>
          <w:p w14:paraId="23377903" w14:textId="030415D3" w:rsidR="003C2105" w:rsidRPr="00C34EDE" w:rsidRDefault="003C2105" w:rsidP="00C34EDE">
            <w:pPr>
              <w:autoSpaceDE w:val="0"/>
              <w:autoSpaceDN w:val="0"/>
              <w:jc w:val="center"/>
              <w:rPr>
                <w:sz w:val="24"/>
                <w:szCs w:val="24"/>
              </w:rPr>
            </w:pPr>
            <w:r w:rsidRPr="00C34EDE">
              <w:rPr>
                <w:sz w:val="24"/>
                <w:szCs w:val="24"/>
                <w:lang w:val="en-US"/>
              </w:rPr>
              <w:t>1</w:t>
            </w:r>
            <w:r w:rsidRPr="00C34EDE">
              <w:rPr>
                <w:sz w:val="24"/>
                <w:szCs w:val="24"/>
              </w:rPr>
              <w:t>0</w:t>
            </w:r>
          </w:p>
          <w:p w14:paraId="222A1CEB" w14:textId="77777777" w:rsidR="003C2105" w:rsidRPr="00C34EDE" w:rsidRDefault="003C2105" w:rsidP="00C34EDE">
            <w:pPr>
              <w:autoSpaceDE w:val="0"/>
              <w:autoSpaceDN w:val="0"/>
              <w:jc w:val="center"/>
              <w:rPr>
                <w:sz w:val="24"/>
                <w:szCs w:val="24"/>
                <w:lang w:val="en-US"/>
              </w:rPr>
            </w:pPr>
          </w:p>
        </w:tc>
      </w:tr>
      <w:tr w:rsidR="003C2105" w:rsidRPr="00C34EDE" w14:paraId="38BE721E" w14:textId="77777777" w:rsidTr="00267C45">
        <w:tc>
          <w:tcPr>
            <w:tcW w:w="546" w:type="dxa"/>
          </w:tcPr>
          <w:p w14:paraId="6660B0C0" w14:textId="77777777" w:rsidR="003C2105" w:rsidRPr="00C34EDE" w:rsidRDefault="003C2105" w:rsidP="0040593A">
            <w:pPr>
              <w:autoSpaceDE w:val="0"/>
              <w:autoSpaceDN w:val="0"/>
              <w:jc w:val="center"/>
              <w:rPr>
                <w:sz w:val="24"/>
                <w:szCs w:val="24"/>
              </w:rPr>
            </w:pPr>
            <w:r w:rsidRPr="00C34EDE">
              <w:rPr>
                <w:sz w:val="24"/>
                <w:szCs w:val="24"/>
              </w:rPr>
              <w:t>5.</w:t>
            </w:r>
          </w:p>
        </w:tc>
        <w:tc>
          <w:tcPr>
            <w:tcW w:w="7083" w:type="dxa"/>
          </w:tcPr>
          <w:p w14:paraId="2669B115" w14:textId="41A532A8" w:rsidR="003C2105" w:rsidRPr="00C34EDE" w:rsidRDefault="003C2105" w:rsidP="0040593A">
            <w:pPr>
              <w:autoSpaceDE w:val="0"/>
              <w:autoSpaceDN w:val="0"/>
              <w:rPr>
                <w:sz w:val="24"/>
                <w:szCs w:val="24"/>
              </w:rPr>
            </w:pPr>
            <w:r w:rsidRPr="00C34EDE">
              <w:rPr>
                <w:sz w:val="24"/>
                <w:szCs w:val="24"/>
              </w:rPr>
              <w:t xml:space="preserve">Работникам организации за работу в методических, цикловых, предметных и психолого-медико-педагогических </w:t>
            </w:r>
            <w:r w:rsidR="0040096F" w:rsidRPr="00C34EDE">
              <w:rPr>
                <w:sz w:val="24"/>
                <w:szCs w:val="24"/>
              </w:rPr>
              <w:t xml:space="preserve">консилиумах, </w:t>
            </w:r>
            <w:r w:rsidRPr="00C34EDE">
              <w:rPr>
                <w:sz w:val="24"/>
                <w:szCs w:val="24"/>
              </w:rPr>
              <w:t>комиссиях</w:t>
            </w:r>
            <w:r w:rsidR="0040096F" w:rsidRPr="00C34EDE">
              <w:rPr>
                <w:sz w:val="24"/>
                <w:szCs w:val="24"/>
              </w:rPr>
              <w:t>, методических объединениях</w:t>
            </w:r>
            <w:r w:rsidRPr="00C34EDE">
              <w:rPr>
                <w:sz w:val="24"/>
                <w:szCs w:val="24"/>
              </w:rPr>
              <w:t>:</w:t>
            </w:r>
          </w:p>
          <w:p w14:paraId="3FBB4BB8" w14:textId="2B5DF475" w:rsidR="003C2105" w:rsidRPr="00C34EDE" w:rsidRDefault="003C2105" w:rsidP="0040593A">
            <w:pPr>
              <w:autoSpaceDE w:val="0"/>
              <w:autoSpaceDN w:val="0"/>
              <w:rPr>
                <w:sz w:val="24"/>
                <w:szCs w:val="24"/>
              </w:rPr>
            </w:pPr>
            <w:r w:rsidRPr="00C34EDE">
              <w:rPr>
                <w:sz w:val="24"/>
                <w:szCs w:val="24"/>
              </w:rPr>
              <w:t xml:space="preserve">руководителю комиссии </w:t>
            </w:r>
            <w:r w:rsidR="0040096F" w:rsidRPr="00C34EDE">
              <w:rPr>
                <w:sz w:val="24"/>
                <w:szCs w:val="24"/>
              </w:rPr>
              <w:t>(консилиума, объединения)</w:t>
            </w:r>
          </w:p>
          <w:p w14:paraId="0F54AA90" w14:textId="4CE08D29" w:rsidR="003C2105" w:rsidRPr="00C34EDE" w:rsidRDefault="003C2105" w:rsidP="0040593A">
            <w:pPr>
              <w:autoSpaceDE w:val="0"/>
              <w:autoSpaceDN w:val="0"/>
              <w:rPr>
                <w:sz w:val="24"/>
                <w:szCs w:val="24"/>
              </w:rPr>
            </w:pPr>
            <w:r w:rsidRPr="00C34EDE">
              <w:rPr>
                <w:sz w:val="24"/>
                <w:szCs w:val="24"/>
              </w:rPr>
              <w:t xml:space="preserve">секретарю комиссии </w:t>
            </w:r>
            <w:r w:rsidR="0040096F" w:rsidRPr="00C34EDE">
              <w:rPr>
                <w:sz w:val="24"/>
                <w:szCs w:val="24"/>
              </w:rPr>
              <w:t>(консилиума, объединения)</w:t>
            </w:r>
          </w:p>
        </w:tc>
        <w:tc>
          <w:tcPr>
            <w:tcW w:w="2101" w:type="dxa"/>
          </w:tcPr>
          <w:p w14:paraId="3E200C30" w14:textId="77777777" w:rsidR="003C2105" w:rsidRPr="00C34EDE" w:rsidRDefault="003C2105" w:rsidP="00C34EDE">
            <w:pPr>
              <w:autoSpaceDE w:val="0"/>
              <w:autoSpaceDN w:val="0"/>
              <w:jc w:val="center"/>
              <w:rPr>
                <w:sz w:val="24"/>
                <w:szCs w:val="24"/>
              </w:rPr>
            </w:pPr>
          </w:p>
          <w:p w14:paraId="6E8057EA" w14:textId="77777777" w:rsidR="003C2105" w:rsidRPr="00C34EDE" w:rsidRDefault="003C2105" w:rsidP="00C34EDE">
            <w:pPr>
              <w:autoSpaceDE w:val="0"/>
              <w:autoSpaceDN w:val="0"/>
              <w:jc w:val="center"/>
              <w:rPr>
                <w:sz w:val="24"/>
                <w:szCs w:val="24"/>
              </w:rPr>
            </w:pPr>
          </w:p>
          <w:p w14:paraId="6B811689" w14:textId="5C77BD39" w:rsidR="0040096F" w:rsidRPr="00C34EDE" w:rsidRDefault="0040096F" w:rsidP="00C34EDE">
            <w:pPr>
              <w:autoSpaceDE w:val="0"/>
              <w:autoSpaceDN w:val="0"/>
              <w:jc w:val="center"/>
              <w:rPr>
                <w:sz w:val="24"/>
                <w:szCs w:val="24"/>
              </w:rPr>
            </w:pPr>
          </w:p>
          <w:p w14:paraId="1ECA5E4B" w14:textId="78A310D7" w:rsidR="003C2105" w:rsidRPr="00C34EDE" w:rsidRDefault="003C2105" w:rsidP="00C34EDE">
            <w:pPr>
              <w:autoSpaceDE w:val="0"/>
              <w:autoSpaceDN w:val="0"/>
              <w:jc w:val="center"/>
              <w:rPr>
                <w:sz w:val="24"/>
                <w:szCs w:val="24"/>
              </w:rPr>
            </w:pPr>
            <w:r w:rsidRPr="00C34EDE">
              <w:rPr>
                <w:sz w:val="24"/>
                <w:szCs w:val="24"/>
              </w:rPr>
              <w:t>15</w:t>
            </w:r>
          </w:p>
          <w:p w14:paraId="549023E9" w14:textId="22C9FFD8" w:rsidR="003C2105" w:rsidRPr="00C34EDE" w:rsidRDefault="003C2105" w:rsidP="00C34EDE">
            <w:pPr>
              <w:autoSpaceDE w:val="0"/>
              <w:autoSpaceDN w:val="0"/>
              <w:jc w:val="center"/>
              <w:rPr>
                <w:sz w:val="24"/>
                <w:szCs w:val="24"/>
              </w:rPr>
            </w:pPr>
            <w:r w:rsidRPr="00C34EDE">
              <w:rPr>
                <w:sz w:val="24"/>
                <w:szCs w:val="24"/>
              </w:rPr>
              <w:t>10</w:t>
            </w:r>
          </w:p>
        </w:tc>
      </w:tr>
      <w:tr w:rsidR="003C2105" w:rsidRPr="00C34EDE" w14:paraId="6A73E5F9" w14:textId="77777777" w:rsidTr="00267C45">
        <w:tc>
          <w:tcPr>
            <w:tcW w:w="546" w:type="dxa"/>
          </w:tcPr>
          <w:p w14:paraId="7D2CC5E2" w14:textId="77777777" w:rsidR="003C2105" w:rsidRPr="00C34EDE" w:rsidRDefault="003C2105" w:rsidP="003D5493">
            <w:pPr>
              <w:autoSpaceDE w:val="0"/>
              <w:autoSpaceDN w:val="0"/>
              <w:spacing w:line="230" w:lineRule="auto"/>
              <w:jc w:val="center"/>
              <w:rPr>
                <w:sz w:val="24"/>
                <w:szCs w:val="24"/>
              </w:rPr>
            </w:pPr>
            <w:r w:rsidRPr="00C34EDE">
              <w:rPr>
                <w:sz w:val="24"/>
                <w:szCs w:val="24"/>
              </w:rPr>
              <w:lastRenderedPageBreak/>
              <w:t>6.</w:t>
            </w:r>
          </w:p>
        </w:tc>
        <w:tc>
          <w:tcPr>
            <w:tcW w:w="7083" w:type="dxa"/>
          </w:tcPr>
          <w:p w14:paraId="39B058E7" w14:textId="7DFFD523" w:rsidR="003C2105" w:rsidRPr="00C34EDE" w:rsidRDefault="003C2105" w:rsidP="003D5493">
            <w:pPr>
              <w:autoSpaceDE w:val="0"/>
              <w:autoSpaceDN w:val="0"/>
              <w:spacing w:line="230" w:lineRule="auto"/>
              <w:rPr>
                <w:sz w:val="24"/>
                <w:szCs w:val="24"/>
              </w:rPr>
            </w:pPr>
            <w:r w:rsidRPr="00C34EDE">
              <w:rPr>
                <w:sz w:val="24"/>
                <w:szCs w:val="24"/>
              </w:rPr>
              <w:t xml:space="preserve">Педагогическому работнику, ответственному за проведение внеклассной работы по физическому воспитанию </w:t>
            </w:r>
            <w:r w:rsidR="002523A7" w:rsidRPr="00C34EDE">
              <w:rPr>
                <w:sz w:val="24"/>
                <w:szCs w:val="24"/>
              </w:rPr>
              <w:t xml:space="preserve">                              </w:t>
            </w:r>
            <w:r w:rsidRPr="00C34EDE">
              <w:rPr>
                <w:sz w:val="24"/>
                <w:szCs w:val="24"/>
              </w:rPr>
              <w:t>в общеобразовательной организации с количеством классов:</w:t>
            </w:r>
          </w:p>
          <w:p w14:paraId="3D4F5BAD" w14:textId="77777777" w:rsidR="003C2105" w:rsidRPr="00C34EDE" w:rsidRDefault="003C2105" w:rsidP="003D5493">
            <w:pPr>
              <w:autoSpaceDE w:val="0"/>
              <w:autoSpaceDN w:val="0"/>
              <w:spacing w:line="230" w:lineRule="auto"/>
              <w:rPr>
                <w:sz w:val="24"/>
                <w:szCs w:val="24"/>
              </w:rPr>
            </w:pPr>
            <w:r w:rsidRPr="00C34EDE">
              <w:rPr>
                <w:sz w:val="24"/>
                <w:szCs w:val="24"/>
              </w:rPr>
              <w:t>от 10 до 19</w:t>
            </w:r>
          </w:p>
          <w:p w14:paraId="287CD9CF" w14:textId="77777777" w:rsidR="003C2105" w:rsidRPr="00C34EDE" w:rsidRDefault="003C2105" w:rsidP="003D5493">
            <w:pPr>
              <w:autoSpaceDE w:val="0"/>
              <w:autoSpaceDN w:val="0"/>
              <w:spacing w:line="230" w:lineRule="auto"/>
              <w:rPr>
                <w:sz w:val="24"/>
                <w:szCs w:val="24"/>
              </w:rPr>
            </w:pPr>
            <w:r w:rsidRPr="00C34EDE">
              <w:rPr>
                <w:sz w:val="24"/>
                <w:szCs w:val="24"/>
              </w:rPr>
              <w:t>от 20 до 29</w:t>
            </w:r>
          </w:p>
          <w:p w14:paraId="58BCAB7F" w14:textId="77777777" w:rsidR="003C2105" w:rsidRPr="00C34EDE" w:rsidRDefault="003C2105" w:rsidP="00990626">
            <w:pPr>
              <w:autoSpaceDE w:val="0"/>
              <w:autoSpaceDN w:val="0"/>
              <w:spacing w:line="230" w:lineRule="auto"/>
              <w:rPr>
                <w:sz w:val="24"/>
                <w:szCs w:val="24"/>
              </w:rPr>
            </w:pPr>
            <w:r w:rsidRPr="00C34EDE">
              <w:rPr>
                <w:sz w:val="24"/>
                <w:szCs w:val="24"/>
              </w:rPr>
              <w:t>от 30 и более</w:t>
            </w:r>
          </w:p>
        </w:tc>
        <w:tc>
          <w:tcPr>
            <w:tcW w:w="2101" w:type="dxa"/>
          </w:tcPr>
          <w:p w14:paraId="590C040C" w14:textId="77777777" w:rsidR="003C2105" w:rsidRPr="00C34EDE" w:rsidRDefault="003C2105" w:rsidP="00C34EDE">
            <w:pPr>
              <w:autoSpaceDE w:val="0"/>
              <w:autoSpaceDN w:val="0"/>
              <w:spacing w:line="230" w:lineRule="auto"/>
              <w:jc w:val="center"/>
              <w:rPr>
                <w:sz w:val="24"/>
                <w:szCs w:val="24"/>
              </w:rPr>
            </w:pPr>
          </w:p>
          <w:p w14:paraId="3D042331" w14:textId="77777777" w:rsidR="003C2105" w:rsidRPr="00C34EDE" w:rsidRDefault="003C2105" w:rsidP="00C34EDE">
            <w:pPr>
              <w:autoSpaceDE w:val="0"/>
              <w:autoSpaceDN w:val="0"/>
              <w:spacing w:line="230" w:lineRule="auto"/>
              <w:jc w:val="center"/>
              <w:rPr>
                <w:sz w:val="24"/>
                <w:szCs w:val="24"/>
              </w:rPr>
            </w:pPr>
          </w:p>
          <w:p w14:paraId="62C6D8AE" w14:textId="77777777" w:rsidR="003C2105" w:rsidRPr="00C34EDE" w:rsidRDefault="003C2105" w:rsidP="00C34EDE">
            <w:pPr>
              <w:autoSpaceDE w:val="0"/>
              <w:autoSpaceDN w:val="0"/>
              <w:spacing w:line="230" w:lineRule="auto"/>
              <w:jc w:val="center"/>
              <w:rPr>
                <w:sz w:val="24"/>
                <w:szCs w:val="24"/>
              </w:rPr>
            </w:pPr>
          </w:p>
          <w:p w14:paraId="43882EEE" w14:textId="3A68BF23" w:rsidR="003C2105" w:rsidRPr="00C34EDE" w:rsidRDefault="003C2105" w:rsidP="00C34EDE">
            <w:pPr>
              <w:autoSpaceDE w:val="0"/>
              <w:autoSpaceDN w:val="0"/>
              <w:spacing w:line="230" w:lineRule="auto"/>
              <w:jc w:val="center"/>
              <w:rPr>
                <w:sz w:val="24"/>
                <w:szCs w:val="24"/>
              </w:rPr>
            </w:pPr>
            <w:r w:rsidRPr="00C34EDE">
              <w:rPr>
                <w:sz w:val="24"/>
                <w:szCs w:val="24"/>
              </w:rPr>
              <w:t>20</w:t>
            </w:r>
          </w:p>
          <w:p w14:paraId="5A7D2B9D" w14:textId="5F7967FF" w:rsidR="003C2105" w:rsidRPr="00C34EDE" w:rsidRDefault="003C2105" w:rsidP="00C34EDE">
            <w:pPr>
              <w:autoSpaceDE w:val="0"/>
              <w:autoSpaceDN w:val="0"/>
              <w:spacing w:line="230" w:lineRule="auto"/>
              <w:jc w:val="center"/>
              <w:rPr>
                <w:sz w:val="24"/>
                <w:szCs w:val="24"/>
              </w:rPr>
            </w:pPr>
            <w:r w:rsidRPr="00C34EDE">
              <w:rPr>
                <w:sz w:val="24"/>
                <w:szCs w:val="24"/>
              </w:rPr>
              <w:t>40</w:t>
            </w:r>
          </w:p>
          <w:p w14:paraId="0EFF1276" w14:textId="4F978A03" w:rsidR="003C2105" w:rsidRPr="00C34EDE" w:rsidRDefault="003C2105" w:rsidP="00C34EDE">
            <w:pPr>
              <w:autoSpaceDE w:val="0"/>
              <w:autoSpaceDN w:val="0"/>
              <w:spacing w:line="230" w:lineRule="auto"/>
              <w:jc w:val="center"/>
              <w:rPr>
                <w:sz w:val="24"/>
                <w:szCs w:val="24"/>
              </w:rPr>
            </w:pPr>
            <w:r w:rsidRPr="00C34EDE">
              <w:rPr>
                <w:sz w:val="24"/>
                <w:szCs w:val="24"/>
              </w:rPr>
              <w:t>80</w:t>
            </w:r>
          </w:p>
        </w:tc>
      </w:tr>
      <w:tr w:rsidR="003C2105" w:rsidRPr="00C34EDE" w14:paraId="5C1F9CD2" w14:textId="77777777" w:rsidTr="00267C45">
        <w:tc>
          <w:tcPr>
            <w:tcW w:w="546" w:type="dxa"/>
          </w:tcPr>
          <w:p w14:paraId="7B4A68A1" w14:textId="77777777" w:rsidR="003C2105" w:rsidRPr="00C34EDE" w:rsidRDefault="003C2105" w:rsidP="003D5493">
            <w:pPr>
              <w:autoSpaceDE w:val="0"/>
              <w:autoSpaceDN w:val="0"/>
              <w:spacing w:line="230" w:lineRule="auto"/>
              <w:jc w:val="center"/>
              <w:rPr>
                <w:sz w:val="24"/>
                <w:szCs w:val="24"/>
              </w:rPr>
            </w:pPr>
            <w:r w:rsidRPr="00C34EDE">
              <w:rPr>
                <w:sz w:val="24"/>
                <w:szCs w:val="24"/>
              </w:rPr>
              <w:t>7.</w:t>
            </w:r>
          </w:p>
        </w:tc>
        <w:tc>
          <w:tcPr>
            <w:tcW w:w="7083" w:type="dxa"/>
          </w:tcPr>
          <w:p w14:paraId="709CED42" w14:textId="77777777" w:rsidR="003C2105" w:rsidRPr="00C34EDE" w:rsidRDefault="003C2105" w:rsidP="003D5493">
            <w:pPr>
              <w:autoSpaceDE w:val="0"/>
              <w:autoSpaceDN w:val="0"/>
              <w:spacing w:line="230" w:lineRule="auto"/>
              <w:rPr>
                <w:sz w:val="24"/>
                <w:szCs w:val="24"/>
              </w:rPr>
            </w:pPr>
            <w:r w:rsidRPr="00C34EDE">
              <w:rPr>
                <w:sz w:val="24"/>
                <w:szCs w:val="24"/>
              </w:rPr>
              <w:t>Педагогическим работникам, ответственным за организацию профориентации в общеобразовательной организации с количеством классов:</w:t>
            </w:r>
          </w:p>
          <w:p w14:paraId="4F46F815" w14:textId="77777777" w:rsidR="003C2105" w:rsidRPr="00C34EDE" w:rsidRDefault="003C2105" w:rsidP="003D5493">
            <w:pPr>
              <w:autoSpaceDE w:val="0"/>
              <w:autoSpaceDN w:val="0"/>
              <w:spacing w:line="230" w:lineRule="auto"/>
              <w:rPr>
                <w:sz w:val="24"/>
                <w:szCs w:val="24"/>
              </w:rPr>
            </w:pPr>
            <w:r w:rsidRPr="00C34EDE">
              <w:rPr>
                <w:sz w:val="24"/>
                <w:szCs w:val="24"/>
              </w:rPr>
              <w:t>от 6 до 12</w:t>
            </w:r>
          </w:p>
          <w:p w14:paraId="70A82840" w14:textId="77777777" w:rsidR="003C2105" w:rsidRPr="00C34EDE" w:rsidRDefault="003C2105" w:rsidP="003D5493">
            <w:pPr>
              <w:autoSpaceDE w:val="0"/>
              <w:autoSpaceDN w:val="0"/>
              <w:spacing w:line="230" w:lineRule="auto"/>
              <w:rPr>
                <w:sz w:val="24"/>
                <w:szCs w:val="24"/>
              </w:rPr>
            </w:pPr>
            <w:r w:rsidRPr="00C34EDE">
              <w:rPr>
                <w:sz w:val="24"/>
                <w:szCs w:val="24"/>
              </w:rPr>
              <w:t>от 13 до 29</w:t>
            </w:r>
          </w:p>
          <w:p w14:paraId="7E1D0B4B" w14:textId="77777777" w:rsidR="003C2105" w:rsidRPr="00C34EDE" w:rsidRDefault="003C2105" w:rsidP="003D5493">
            <w:pPr>
              <w:autoSpaceDE w:val="0"/>
              <w:autoSpaceDN w:val="0"/>
              <w:spacing w:line="230" w:lineRule="auto"/>
              <w:rPr>
                <w:sz w:val="24"/>
                <w:szCs w:val="24"/>
              </w:rPr>
            </w:pPr>
            <w:r w:rsidRPr="00C34EDE">
              <w:rPr>
                <w:sz w:val="24"/>
                <w:szCs w:val="24"/>
              </w:rPr>
              <w:t>от 30 и более</w:t>
            </w:r>
          </w:p>
        </w:tc>
        <w:tc>
          <w:tcPr>
            <w:tcW w:w="2101" w:type="dxa"/>
          </w:tcPr>
          <w:p w14:paraId="3B4739C0" w14:textId="77777777" w:rsidR="003C2105" w:rsidRPr="00C34EDE" w:rsidRDefault="003C2105" w:rsidP="00C34EDE">
            <w:pPr>
              <w:autoSpaceDE w:val="0"/>
              <w:autoSpaceDN w:val="0"/>
              <w:spacing w:line="230" w:lineRule="auto"/>
              <w:jc w:val="center"/>
              <w:rPr>
                <w:sz w:val="24"/>
                <w:szCs w:val="24"/>
              </w:rPr>
            </w:pPr>
          </w:p>
          <w:p w14:paraId="367F5E2E" w14:textId="77777777" w:rsidR="003C2105" w:rsidRPr="00C34EDE" w:rsidRDefault="003C2105" w:rsidP="00C34EDE">
            <w:pPr>
              <w:autoSpaceDE w:val="0"/>
              <w:autoSpaceDN w:val="0"/>
              <w:spacing w:line="230" w:lineRule="auto"/>
              <w:jc w:val="center"/>
              <w:rPr>
                <w:sz w:val="24"/>
                <w:szCs w:val="24"/>
              </w:rPr>
            </w:pPr>
          </w:p>
          <w:p w14:paraId="4F4CE5F9" w14:textId="77777777" w:rsidR="003C2105" w:rsidRPr="00C34EDE" w:rsidRDefault="003C2105" w:rsidP="00C34EDE">
            <w:pPr>
              <w:autoSpaceDE w:val="0"/>
              <w:autoSpaceDN w:val="0"/>
              <w:spacing w:line="230" w:lineRule="auto"/>
              <w:jc w:val="center"/>
              <w:rPr>
                <w:sz w:val="24"/>
                <w:szCs w:val="24"/>
              </w:rPr>
            </w:pPr>
          </w:p>
          <w:p w14:paraId="541F6470" w14:textId="03966FE8" w:rsidR="003C2105" w:rsidRPr="00C34EDE" w:rsidRDefault="003C2105" w:rsidP="00C34EDE">
            <w:pPr>
              <w:autoSpaceDE w:val="0"/>
              <w:autoSpaceDN w:val="0"/>
              <w:spacing w:line="230" w:lineRule="auto"/>
              <w:jc w:val="center"/>
              <w:rPr>
                <w:sz w:val="24"/>
                <w:szCs w:val="24"/>
              </w:rPr>
            </w:pPr>
            <w:r w:rsidRPr="00C34EDE">
              <w:rPr>
                <w:sz w:val="24"/>
                <w:szCs w:val="24"/>
              </w:rPr>
              <w:t>15</w:t>
            </w:r>
          </w:p>
          <w:p w14:paraId="535CF481" w14:textId="3D4FD074" w:rsidR="003C2105" w:rsidRPr="00C34EDE" w:rsidRDefault="003C2105" w:rsidP="00C34EDE">
            <w:pPr>
              <w:autoSpaceDE w:val="0"/>
              <w:autoSpaceDN w:val="0"/>
              <w:spacing w:line="230" w:lineRule="auto"/>
              <w:jc w:val="center"/>
              <w:rPr>
                <w:sz w:val="24"/>
                <w:szCs w:val="24"/>
              </w:rPr>
            </w:pPr>
            <w:r w:rsidRPr="00C34EDE">
              <w:rPr>
                <w:sz w:val="24"/>
                <w:szCs w:val="24"/>
              </w:rPr>
              <w:t>25</w:t>
            </w:r>
          </w:p>
          <w:p w14:paraId="301CCE35" w14:textId="39FCBC52" w:rsidR="003C2105" w:rsidRPr="00C34EDE" w:rsidRDefault="003C2105" w:rsidP="00C34EDE">
            <w:pPr>
              <w:autoSpaceDE w:val="0"/>
              <w:autoSpaceDN w:val="0"/>
              <w:spacing w:line="230" w:lineRule="auto"/>
              <w:jc w:val="center"/>
              <w:rPr>
                <w:sz w:val="24"/>
                <w:szCs w:val="24"/>
              </w:rPr>
            </w:pPr>
            <w:r w:rsidRPr="00C34EDE">
              <w:rPr>
                <w:sz w:val="24"/>
                <w:szCs w:val="24"/>
              </w:rPr>
              <w:t>40</w:t>
            </w:r>
          </w:p>
        </w:tc>
      </w:tr>
      <w:tr w:rsidR="003C2105" w:rsidRPr="00C34EDE" w14:paraId="5CCB1995" w14:textId="77777777" w:rsidTr="00267C45">
        <w:tc>
          <w:tcPr>
            <w:tcW w:w="546" w:type="dxa"/>
          </w:tcPr>
          <w:p w14:paraId="43D00EC3" w14:textId="5F408AD3" w:rsidR="003C2105" w:rsidRPr="00C34EDE" w:rsidRDefault="002523A7" w:rsidP="003D5493">
            <w:pPr>
              <w:autoSpaceDE w:val="0"/>
              <w:autoSpaceDN w:val="0"/>
              <w:spacing w:line="230" w:lineRule="auto"/>
              <w:jc w:val="center"/>
              <w:rPr>
                <w:sz w:val="24"/>
                <w:szCs w:val="24"/>
              </w:rPr>
            </w:pPr>
            <w:r w:rsidRPr="00C34EDE">
              <w:rPr>
                <w:sz w:val="24"/>
                <w:szCs w:val="24"/>
              </w:rPr>
              <w:t>8</w:t>
            </w:r>
          </w:p>
        </w:tc>
        <w:tc>
          <w:tcPr>
            <w:tcW w:w="7083" w:type="dxa"/>
          </w:tcPr>
          <w:p w14:paraId="1FD32CF4" w14:textId="77777777" w:rsidR="003C2105" w:rsidRPr="00C34EDE" w:rsidRDefault="003C2105" w:rsidP="003D5493">
            <w:pPr>
              <w:autoSpaceDE w:val="0"/>
              <w:autoSpaceDN w:val="0"/>
              <w:spacing w:line="230" w:lineRule="auto"/>
              <w:rPr>
                <w:sz w:val="24"/>
                <w:szCs w:val="24"/>
              </w:rPr>
            </w:pPr>
            <w:r w:rsidRPr="00C34EDE">
              <w:rPr>
                <w:sz w:val="24"/>
                <w:szCs w:val="24"/>
              </w:rPr>
              <w:t xml:space="preserve">Работникам организации (в том числе библиотекарям) за работу с библиотечным фондом учебников </w:t>
            </w:r>
          </w:p>
          <w:p w14:paraId="587CD28E" w14:textId="0C73F4D7" w:rsidR="003C2105" w:rsidRPr="00C34EDE" w:rsidRDefault="003C2105" w:rsidP="00F0501A">
            <w:pPr>
              <w:autoSpaceDE w:val="0"/>
              <w:autoSpaceDN w:val="0"/>
              <w:spacing w:line="230" w:lineRule="auto"/>
              <w:rPr>
                <w:sz w:val="24"/>
                <w:szCs w:val="24"/>
              </w:rPr>
            </w:pPr>
            <w:r w:rsidRPr="00C34EDE">
              <w:rPr>
                <w:sz w:val="24"/>
                <w:szCs w:val="24"/>
              </w:rPr>
              <w:t>(в зависимости от количества экземпляров учебников):</w:t>
            </w:r>
          </w:p>
          <w:p w14:paraId="47A67AC9" w14:textId="77777777" w:rsidR="003C2105" w:rsidRPr="00C34EDE" w:rsidRDefault="003C2105" w:rsidP="00990626">
            <w:pPr>
              <w:autoSpaceDE w:val="0"/>
              <w:autoSpaceDN w:val="0"/>
              <w:rPr>
                <w:sz w:val="24"/>
                <w:szCs w:val="24"/>
              </w:rPr>
            </w:pPr>
            <w:r w:rsidRPr="00C34EDE">
              <w:rPr>
                <w:sz w:val="24"/>
                <w:szCs w:val="24"/>
              </w:rPr>
              <w:t>иным работникам</w:t>
            </w:r>
          </w:p>
        </w:tc>
        <w:tc>
          <w:tcPr>
            <w:tcW w:w="2101" w:type="dxa"/>
          </w:tcPr>
          <w:p w14:paraId="58C14BC2" w14:textId="77777777" w:rsidR="003C2105" w:rsidRPr="00C34EDE" w:rsidRDefault="003C2105" w:rsidP="00C34EDE">
            <w:pPr>
              <w:autoSpaceDE w:val="0"/>
              <w:autoSpaceDN w:val="0"/>
              <w:spacing w:line="230" w:lineRule="auto"/>
              <w:jc w:val="center"/>
              <w:rPr>
                <w:sz w:val="24"/>
                <w:szCs w:val="24"/>
              </w:rPr>
            </w:pPr>
          </w:p>
          <w:p w14:paraId="0A842A0C" w14:textId="77777777" w:rsidR="003C2105" w:rsidRPr="00C34EDE" w:rsidRDefault="003C2105" w:rsidP="00C34EDE">
            <w:pPr>
              <w:autoSpaceDE w:val="0"/>
              <w:autoSpaceDN w:val="0"/>
              <w:spacing w:line="230" w:lineRule="auto"/>
              <w:jc w:val="center"/>
              <w:rPr>
                <w:sz w:val="24"/>
                <w:szCs w:val="24"/>
              </w:rPr>
            </w:pPr>
          </w:p>
          <w:p w14:paraId="3F575455" w14:textId="77777777" w:rsidR="003C2105" w:rsidRPr="00C34EDE" w:rsidRDefault="003C2105" w:rsidP="00C34EDE">
            <w:pPr>
              <w:autoSpaceDE w:val="0"/>
              <w:autoSpaceDN w:val="0"/>
              <w:spacing w:line="230" w:lineRule="auto"/>
              <w:jc w:val="center"/>
              <w:rPr>
                <w:sz w:val="24"/>
                <w:szCs w:val="24"/>
              </w:rPr>
            </w:pPr>
          </w:p>
          <w:p w14:paraId="1D9AF58E" w14:textId="2FD168E3" w:rsidR="003C2105" w:rsidRPr="00C34EDE" w:rsidRDefault="003C2105" w:rsidP="00C34EDE">
            <w:pPr>
              <w:autoSpaceDE w:val="0"/>
              <w:autoSpaceDN w:val="0"/>
              <w:spacing w:line="230" w:lineRule="auto"/>
              <w:jc w:val="center"/>
              <w:rPr>
                <w:sz w:val="24"/>
                <w:szCs w:val="24"/>
              </w:rPr>
            </w:pPr>
            <w:r w:rsidRPr="00C34EDE">
              <w:rPr>
                <w:sz w:val="24"/>
                <w:szCs w:val="24"/>
              </w:rPr>
              <w:t>25</w:t>
            </w:r>
          </w:p>
        </w:tc>
      </w:tr>
      <w:tr w:rsidR="003C2105" w:rsidRPr="00C34EDE" w14:paraId="10C3D640" w14:textId="77777777" w:rsidTr="00267C45">
        <w:tc>
          <w:tcPr>
            <w:tcW w:w="546" w:type="dxa"/>
          </w:tcPr>
          <w:p w14:paraId="76A15087" w14:textId="7A327F1B" w:rsidR="003C2105" w:rsidRPr="00C34EDE" w:rsidRDefault="002523A7" w:rsidP="003D5493">
            <w:pPr>
              <w:autoSpaceDE w:val="0"/>
              <w:autoSpaceDN w:val="0"/>
              <w:spacing w:line="230" w:lineRule="auto"/>
              <w:jc w:val="center"/>
              <w:rPr>
                <w:sz w:val="24"/>
                <w:szCs w:val="24"/>
              </w:rPr>
            </w:pPr>
            <w:r w:rsidRPr="00C34EDE">
              <w:rPr>
                <w:sz w:val="24"/>
                <w:szCs w:val="24"/>
              </w:rPr>
              <w:t>9</w:t>
            </w:r>
            <w:r w:rsidR="003C2105" w:rsidRPr="00C34EDE">
              <w:rPr>
                <w:sz w:val="24"/>
                <w:szCs w:val="24"/>
              </w:rPr>
              <w:t>.</w:t>
            </w:r>
          </w:p>
        </w:tc>
        <w:tc>
          <w:tcPr>
            <w:tcW w:w="7083" w:type="dxa"/>
          </w:tcPr>
          <w:p w14:paraId="4FB417E0" w14:textId="680BD86D" w:rsidR="003C2105" w:rsidRPr="00C34EDE" w:rsidRDefault="003C2105" w:rsidP="003D5493">
            <w:pPr>
              <w:autoSpaceDE w:val="0"/>
              <w:autoSpaceDN w:val="0"/>
              <w:spacing w:line="230" w:lineRule="auto"/>
              <w:rPr>
                <w:sz w:val="24"/>
                <w:szCs w:val="24"/>
              </w:rPr>
            </w:pPr>
            <w:r w:rsidRPr="00C34EDE">
              <w:rPr>
                <w:sz w:val="24"/>
                <w:szCs w:val="24"/>
              </w:rPr>
              <w:t>Работникам организации, ответственным за работу с архивом учреждения:</w:t>
            </w:r>
          </w:p>
          <w:p w14:paraId="4B04DF04" w14:textId="77777777" w:rsidR="003C2105" w:rsidRPr="00C34EDE" w:rsidRDefault="003C2105" w:rsidP="00990626">
            <w:pPr>
              <w:autoSpaceDE w:val="0"/>
              <w:autoSpaceDN w:val="0"/>
              <w:rPr>
                <w:sz w:val="24"/>
                <w:szCs w:val="24"/>
              </w:rPr>
            </w:pPr>
            <w:r w:rsidRPr="00C34EDE">
              <w:rPr>
                <w:sz w:val="24"/>
                <w:szCs w:val="24"/>
              </w:rPr>
              <w:t xml:space="preserve">работникам, входящим в ПКГ работников </w:t>
            </w:r>
            <w:proofErr w:type="gramStart"/>
            <w:r w:rsidRPr="00C34EDE">
              <w:rPr>
                <w:sz w:val="24"/>
                <w:szCs w:val="24"/>
              </w:rPr>
              <w:t>образования,  утвержденные</w:t>
            </w:r>
            <w:proofErr w:type="gramEnd"/>
            <w:r w:rsidRPr="00C34EDE">
              <w:rPr>
                <w:sz w:val="24"/>
                <w:szCs w:val="24"/>
              </w:rPr>
              <w:t xml:space="preserve"> приказом </w:t>
            </w:r>
            <w:proofErr w:type="spellStart"/>
            <w:r w:rsidRPr="00C34EDE">
              <w:rPr>
                <w:sz w:val="24"/>
                <w:szCs w:val="24"/>
              </w:rPr>
              <w:t>Минздравсоцразвития</w:t>
            </w:r>
            <w:proofErr w:type="spellEnd"/>
            <w:r w:rsidRPr="00C34EDE">
              <w:rPr>
                <w:sz w:val="24"/>
                <w:szCs w:val="24"/>
              </w:rPr>
              <w:t xml:space="preserve"> России от</w:t>
            </w:r>
            <w:r w:rsidRPr="00C34EDE">
              <w:rPr>
                <w:sz w:val="24"/>
                <w:szCs w:val="24"/>
                <w:lang w:eastAsia="en-US"/>
              </w:rPr>
              <w:t> </w:t>
            </w:r>
            <w:r w:rsidRPr="00C34EDE">
              <w:rPr>
                <w:sz w:val="24"/>
                <w:szCs w:val="24"/>
              </w:rPr>
              <w:t>05.05.2008</w:t>
            </w:r>
            <w:r w:rsidRPr="00C34EDE">
              <w:rPr>
                <w:sz w:val="24"/>
                <w:szCs w:val="24"/>
                <w:lang w:eastAsia="en-US"/>
              </w:rPr>
              <w:t> </w:t>
            </w:r>
            <w:r w:rsidRPr="00C34EDE">
              <w:rPr>
                <w:sz w:val="24"/>
                <w:szCs w:val="24"/>
              </w:rPr>
              <w:t>№ 216н</w:t>
            </w:r>
          </w:p>
          <w:p w14:paraId="14EC72D9" w14:textId="77777777" w:rsidR="003C2105" w:rsidRPr="00C34EDE" w:rsidRDefault="003C2105" w:rsidP="00990626">
            <w:pPr>
              <w:autoSpaceDE w:val="0"/>
              <w:autoSpaceDN w:val="0"/>
              <w:rPr>
                <w:sz w:val="24"/>
                <w:szCs w:val="24"/>
              </w:rPr>
            </w:pPr>
          </w:p>
          <w:p w14:paraId="4DFEB2DE" w14:textId="77777777" w:rsidR="003C2105" w:rsidRPr="00C34EDE" w:rsidRDefault="003C2105" w:rsidP="00990626">
            <w:pPr>
              <w:autoSpaceDE w:val="0"/>
              <w:autoSpaceDN w:val="0"/>
              <w:spacing w:line="230" w:lineRule="auto"/>
              <w:rPr>
                <w:sz w:val="24"/>
                <w:szCs w:val="24"/>
              </w:rPr>
            </w:pPr>
            <w:r w:rsidRPr="00C34EDE">
              <w:rPr>
                <w:sz w:val="24"/>
                <w:szCs w:val="24"/>
              </w:rPr>
              <w:t>иным работникам</w:t>
            </w:r>
          </w:p>
        </w:tc>
        <w:tc>
          <w:tcPr>
            <w:tcW w:w="2101" w:type="dxa"/>
          </w:tcPr>
          <w:p w14:paraId="3F20C5CA" w14:textId="77777777" w:rsidR="003C2105" w:rsidRPr="00C34EDE" w:rsidRDefault="003C2105" w:rsidP="00C34EDE">
            <w:pPr>
              <w:autoSpaceDE w:val="0"/>
              <w:autoSpaceDN w:val="0"/>
              <w:spacing w:line="230" w:lineRule="auto"/>
              <w:jc w:val="center"/>
              <w:rPr>
                <w:sz w:val="24"/>
                <w:szCs w:val="24"/>
              </w:rPr>
            </w:pPr>
          </w:p>
          <w:p w14:paraId="1EF25BF5" w14:textId="77777777" w:rsidR="003C2105" w:rsidRPr="00C34EDE" w:rsidRDefault="003C2105" w:rsidP="00C34EDE">
            <w:pPr>
              <w:autoSpaceDE w:val="0"/>
              <w:autoSpaceDN w:val="0"/>
              <w:spacing w:line="230" w:lineRule="auto"/>
              <w:jc w:val="center"/>
              <w:rPr>
                <w:sz w:val="24"/>
                <w:szCs w:val="24"/>
              </w:rPr>
            </w:pPr>
          </w:p>
          <w:p w14:paraId="52BE86BE" w14:textId="0FB190CD" w:rsidR="003C2105" w:rsidRPr="00C34EDE" w:rsidRDefault="003C2105" w:rsidP="00C34EDE">
            <w:pPr>
              <w:autoSpaceDE w:val="0"/>
              <w:autoSpaceDN w:val="0"/>
              <w:spacing w:line="230" w:lineRule="auto"/>
              <w:jc w:val="center"/>
              <w:rPr>
                <w:sz w:val="24"/>
                <w:szCs w:val="24"/>
              </w:rPr>
            </w:pPr>
            <w:r w:rsidRPr="00C34EDE">
              <w:rPr>
                <w:sz w:val="24"/>
                <w:szCs w:val="24"/>
              </w:rPr>
              <w:t>20</w:t>
            </w:r>
          </w:p>
          <w:p w14:paraId="7243FE76" w14:textId="77777777" w:rsidR="003C2105" w:rsidRPr="00C34EDE" w:rsidRDefault="003C2105" w:rsidP="00C34EDE">
            <w:pPr>
              <w:autoSpaceDE w:val="0"/>
              <w:autoSpaceDN w:val="0"/>
              <w:spacing w:line="230" w:lineRule="auto"/>
              <w:jc w:val="center"/>
              <w:rPr>
                <w:sz w:val="24"/>
                <w:szCs w:val="24"/>
              </w:rPr>
            </w:pPr>
          </w:p>
          <w:p w14:paraId="3585F419" w14:textId="77777777" w:rsidR="003C2105" w:rsidRPr="00C34EDE" w:rsidRDefault="003C2105" w:rsidP="00C34EDE">
            <w:pPr>
              <w:autoSpaceDE w:val="0"/>
              <w:autoSpaceDN w:val="0"/>
              <w:spacing w:line="230" w:lineRule="auto"/>
              <w:jc w:val="center"/>
              <w:rPr>
                <w:sz w:val="24"/>
                <w:szCs w:val="24"/>
              </w:rPr>
            </w:pPr>
          </w:p>
          <w:p w14:paraId="5AD0A12B" w14:textId="7B1BC210" w:rsidR="003C2105" w:rsidRPr="00C34EDE" w:rsidRDefault="003C2105" w:rsidP="00C34EDE">
            <w:pPr>
              <w:autoSpaceDE w:val="0"/>
              <w:autoSpaceDN w:val="0"/>
              <w:spacing w:line="230" w:lineRule="auto"/>
              <w:jc w:val="center"/>
              <w:rPr>
                <w:sz w:val="24"/>
                <w:szCs w:val="24"/>
              </w:rPr>
            </w:pPr>
            <w:r w:rsidRPr="00C34EDE">
              <w:rPr>
                <w:sz w:val="24"/>
                <w:szCs w:val="24"/>
              </w:rPr>
              <w:t>25</w:t>
            </w:r>
          </w:p>
        </w:tc>
      </w:tr>
      <w:tr w:rsidR="003C2105" w:rsidRPr="00C34EDE" w14:paraId="29932594" w14:textId="77777777" w:rsidTr="00267C45">
        <w:tc>
          <w:tcPr>
            <w:tcW w:w="546" w:type="dxa"/>
          </w:tcPr>
          <w:p w14:paraId="43FF10BE" w14:textId="70DA0A25" w:rsidR="003C2105" w:rsidRPr="00C34EDE" w:rsidRDefault="003C2105" w:rsidP="002523A7">
            <w:pPr>
              <w:autoSpaceDE w:val="0"/>
              <w:autoSpaceDN w:val="0"/>
              <w:spacing w:line="230" w:lineRule="auto"/>
              <w:jc w:val="center"/>
              <w:rPr>
                <w:sz w:val="24"/>
                <w:szCs w:val="24"/>
              </w:rPr>
            </w:pPr>
            <w:r w:rsidRPr="00C34EDE">
              <w:rPr>
                <w:sz w:val="24"/>
                <w:szCs w:val="24"/>
              </w:rPr>
              <w:t>1</w:t>
            </w:r>
            <w:r w:rsidR="002523A7" w:rsidRPr="00C34EDE">
              <w:rPr>
                <w:sz w:val="24"/>
                <w:szCs w:val="24"/>
              </w:rPr>
              <w:t>0</w:t>
            </w:r>
            <w:r w:rsidRPr="00C34EDE">
              <w:rPr>
                <w:sz w:val="24"/>
                <w:szCs w:val="24"/>
              </w:rPr>
              <w:t>.</w:t>
            </w:r>
          </w:p>
        </w:tc>
        <w:tc>
          <w:tcPr>
            <w:tcW w:w="7083" w:type="dxa"/>
          </w:tcPr>
          <w:p w14:paraId="3EB7FB37" w14:textId="03EA1D99" w:rsidR="003C2105" w:rsidRPr="00C34EDE" w:rsidRDefault="003C2105" w:rsidP="009A78DB">
            <w:pPr>
              <w:autoSpaceDE w:val="0"/>
              <w:autoSpaceDN w:val="0"/>
              <w:spacing w:line="230" w:lineRule="auto"/>
              <w:rPr>
                <w:sz w:val="24"/>
                <w:szCs w:val="24"/>
              </w:rPr>
            </w:pPr>
            <w:r w:rsidRPr="00C34EDE">
              <w:rPr>
                <w:sz w:val="24"/>
                <w:szCs w:val="24"/>
              </w:rPr>
              <w:t>Работнику организации, ответственному за ведение делопроизводства (при отсутствии штатного делопроизводителя):</w:t>
            </w:r>
          </w:p>
          <w:p w14:paraId="332D3CEE" w14:textId="77777777" w:rsidR="003C2105" w:rsidRPr="00C34EDE" w:rsidRDefault="003C2105" w:rsidP="001314C2">
            <w:pPr>
              <w:autoSpaceDE w:val="0"/>
              <w:autoSpaceDN w:val="0"/>
              <w:rPr>
                <w:sz w:val="24"/>
                <w:szCs w:val="24"/>
              </w:rPr>
            </w:pPr>
            <w:r w:rsidRPr="00C34EDE">
              <w:rPr>
                <w:sz w:val="24"/>
                <w:szCs w:val="24"/>
              </w:rPr>
              <w:t xml:space="preserve">работникам, входящим в ПКГ работников </w:t>
            </w:r>
            <w:proofErr w:type="gramStart"/>
            <w:r w:rsidRPr="00C34EDE">
              <w:rPr>
                <w:sz w:val="24"/>
                <w:szCs w:val="24"/>
              </w:rPr>
              <w:t>образования,  утвержденные</w:t>
            </w:r>
            <w:proofErr w:type="gramEnd"/>
            <w:r w:rsidRPr="00C34EDE">
              <w:rPr>
                <w:sz w:val="24"/>
                <w:szCs w:val="24"/>
              </w:rPr>
              <w:t xml:space="preserve"> приказом </w:t>
            </w:r>
            <w:proofErr w:type="spellStart"/>
            <w:r w:rsidRPr="00C34EDE">
              <w:rPr>
                <w:sz w:val="24"/>
                <w:szCs w:val="24"/>
              </w:rPr>
              <w:t>Минздравсоцразвития</w:t>
            </w:r>
            <w:proofErr w:type="spellEnd"/>
            <w:r w:rsidRPr="00C34EDE">
              <w:rPr>
                <w:sz w:val="24"/>
                <w:szCs w:val="24"/>
              </w:rPr>
              <w:t xml:space="preserve"> России от</w:t>
            </w:r>
            <w:r w:rsidRPr="00C34EDE">
              <w:rPr>
                <w:sz w:val="24"/>
                <w:szCs w:val="24"/>
                <w:lang w:eastAsia="en-US"/>
              </w:rPr>
              <w:t> </w:t>
            </w:r>
            <w:r w:rsidRPr="00C34EDE">
              <w:rPr>
                <w:sz w:val="24"/>
                <w:szCs w:val="24"/>
              </w:rPr>
              <w:t>05.05.2008</w:t>
            </w:r>
            <w:r w:rsidRPr="00C34EDE">
              <w:rPr>
                <w:sz w:val="24"/>
                <w:szCs w:val="24"/>
                <w:lang w:eastAsia="en-US"/>
              </w:rPr>
              <w:t> </w:t>
            </w:r>
            <w:r w:rsidRPr="00C34EDE">
              <w:rPr>
                <w:sz w:val="24"/>
                <w:szCs w:val="24"/>
              </w:rPr>
              <w:t>№ 216н</w:t>
            </w:r>
          </w:p>
          <w:p w14:paraId="69874908" w14:textId="77777777" w:rsidR="003C2105" w:rsidRPr="00C34EDE" w:rsidRDefault="003C2105" w:rsidP="001314C2">
            <w:pPr>
              <w:autoSpaceDE w:val="0"/>
              <w:autoSpaceDN w:val="0"/>
              <w:rPr>
                <w:sz w:val="24"/>
                <w:szCs w:val="24"/>
              </w:rPr>
            </w:pPr>
          </w:p>
          <w:p w14:paraId="06099831" w14:textId="77777777" w:rsidR="003C2105" w:rsidRPr="00C34EDE" w:rsidRDefault="003C2105" w:rsidP="001314C2">
            <w:pPr>
              <w:autoSpaceDE w:val="0"/>
              <w:autoSpaceDN w:val="0"/>
              <w:spacing w:line="230" w:lineRule="auto"/>
              <w:rPr>
                <w:sz w:val="24"/>
                <w:szCs w:val="24"/>
              </w:rPr>
            </w:pPr>
            <w:r w:rsidRPr="00C34EDE">
              <w:rPr>
                <w:sz w:val="24"/>
                <w:szCs w:val="24"/>
              </w:rPr>
              <w:t>иным работникам</w:t>
            </w:r>
          </w:p>
        </w:tc>
        <w:tc>
          <w:tcPr>
            <w:tcW w:w="2101" w:type="dxa"/>
          </w:tcPr>
          <w:p w14:paraId="392052F0" w14:textId="77777777" w:rsidR="003C2105" w:rsidRPr="00C34EDE" w:rsidRDefault="003C2105" w:rsidP="00C34EDE">
            <w:pPr>
              <w:autoSpaceDE w:val="0"/>
              <w:autoSpaceDN w:val="0"/>
              <w:spacing w:line="230" w:lineRule="auto"/>
              <w:jc w:val="center"/>
              <w:rPr>
                <w:sz w:val="24"/>
                <w:szCs w:val="24"/>
              </w:rPr>
            </w:pPr>
          </w:p>
          <w:p w14:paraId="281A9170" w14:textId="77777777" w:rsidR="003C2105" w:rsidRPr="00C34EDE" w:rsidRDefault="003C2105" w:rsidP="00C34EDE">
            <w:pPr>
              <w:autoSpaceDE w:val="0"/>
              <w:autoSpaceDN w:val="0"/>
              <w:spacing w:line="230" w:lineRule="auto"/>
              <w:jc w:val="center"/>
              <w:rPr>
                <w:sz w:val="24"/>
                <w:szCs w:val="24"/>
              </w:rPr>
            </w:pPr>
          </w:p>
          <w:p w14:paraId="5C6CA0C8" w14:textId="5D0A9C51" w:rsidR="003C2105" w:rsidRPr="00C34EDE" w:rsidRDefault="003C2105" w:rsidP="00C34EDE">
            <w:pPr>
              <w:autoSpaceDE w:val="0"/>
              <w:autoSpaceDN w:val="0"/>
              <w:spacing w:line="230" w:lineRule="auto"/>
              <w:jc w:val="center"/>
              <w:rPr>
                <w:sz w:val="24"/>
                <w:szCs w:val="24"/>
              </w:rPr>
            </w:pPr>
            <w:r w:rsidRPr="00C34EDE">
              <w:rPr>
                <w:sz w:val="24"/>
                <w:szCs w:val="24"/>
              </w:rPr>
              <w:t>15</w:t>
            </w:r>
          </w:p>
          <w:p w14:paraId="4E61012E" w14:textId="77777777" w:rsidR="003C2105" w:rsidRPr="00C34EDE" w:rsidRDefault="003C2105" w:rsidP="00C34EDE">
            <w:pPr>
              <w:autoSpaceDE w:val="0"/>
              <w:autoSpaceDN w:val="0"/>
              <w:spacing w:line="230" w:lineRule="auto"/>
              <w:jc w:val="center"/>
              <w:rPr>
                <w:sz w:val="24"/>
                <w:szCs w:val="24"/>
              </w:rPr>
            </w:pPr>
          </w:p>
          <w:p w14:paraId="48A4C829" w14:textId="77777777" w:rsidR="003C2105" w:rsidRPr="00C34EDE" w:rsidRDefault="003C2105" w:rsidP="00C34EDE">
            <w:pPr>
              <w:autoSpaceDE w:val="0"/>
              <w:autoSpaceDN w:val="0"/>
              <w:spacing w:line="230" w:lineRule="auto"/>
              <w:jc w:val="center"/>
              <w:rPr>
                <w:sz w:val="24"/>
                <w:szCs w:val="24"/>
              </w:rPr>
            </w:pPr>
          </w:p>
          <w:p w14:paraId="749F97E5" w14:textId="3CB5037A" w:rsidR="003C2105" w:rsidRPr="00C34EDE" w:rsidRDefault="003C2105" w:rsidP="00C34EDE">
            <w:pPr>
              <w:autoSpaceDE w:val="0"/>
              <w:autoSpaceDN w:val="0"/>
              <w:spacing w:line="230" w:lineRule="auto"/>
              <w:jc w:val="center"/>
              <w:rPr>
                <w:sz w:val="24"/>
                <w:szCs w:val="24"/>
              </w:rPr>
            </w:pPr>
            <w:r w:rsidRPr="00C34EDE">
              <w:rPr>
                <w:sz w:val="24"/>
                <w:szCs w:val="24"/>
              </w:rPr>
              <w:t>20</w:t>
            </w:r>
          </w:p>
        </w:tc>
      </w:tr>
      <w:tr w:rsidR="003C2105" w:rsidRPr="00C34EDE" w14:paraId="244BA194" w14:textId="77777777" w:rsidTr="00267C45">
        <w:tc>
          <w:tcPr>
            <w:tcW w:w="546" w:type="dxa"/>
          </w:tcPr>
          <w:p w14:paraId="0D155C23" w14:textId="393805CC" w:rsidR="003C2105" w:rsidRPr="00C34EDE" w:rsidRDefault="003C2105" w:rsidP="002523A7">
            <w:pPr>
              <w:autoSpaceDE w:val="0"/>
              <w:autoSpaceDN w:val="0"/>
              <w:spacing w:line="230" w:lineRule="auto"/>
              <w:jc w:val="center"/>
              <w:rPr>
                <w:sz w:val="24"/>
                <w:szCs w:val="24"/>
              </w:rPr>
            </w:pPr>
            <w:r w:rsidRPr="00C34EDE">
              <w:rPr>
                <w:sz w:val="24"/>
                <w:szCs w:val="24"/>
              </w:rPr>
              <w:t>1</w:t>
            </w:r>
            <w:r w:rsidR="002523A7" w:rsidRPr="00C34EDE">
              <w:rPr>
                <w:sz w:val="24"/>
                <w:szCs w:val="24"/>
              </w:rPr>
              <w:t>1</w:t>
            </w:r>
            <w:r w:rsidRPr="00C34EDE">
              <w:rPr>
                <w:sz w:val="24"/>
                <w:szCs w:val="24"/>
              </w:rPr>
              <w:t xml:space="preserve">. </w:t>
            </w:r>
          </w:p>
        </w:tc>
        <w:tc>
          <w:tcPr>
            <w:tcW w:w="7083" w:type="dxa"/>
          </w:tcPr>
          <w:p w14:paraId="077C5521" w14:textId="77777777" w:rsidR="003C2105" w:rsidRPr="00C34EDE" w:rsidRDefault="003C2105" w:rsidP="009319FC">
            <w:pPr>
              <w:autoSpaceDE w:val="0"/>
              <w:autoSpaceDN w:val="0"/>
              <w:spacing w:line="230" w:lineRule="auto"/>
              <w:rPr>
                <w:sz w:val="24"/>
                <w:szCs w:val="24"/>
              </w:rPr>
            </w:pPr>
            <w:r w:rsidRPr="00C34EDE">
              <w:rPr>
                <w:sz w:val="24"/>
                <w:szCs w:val="24"/>
              </w:rPr>
              <w:t xml:space="preserve">Работникам организации, ответственным за организацию питания </w:t>
            </w:r>
          </w:p>
        </w:tc>
        <w:tc>
          <w:tcPr>
            <w:tcW w:w="2101" w:type="dxa"/>
          </w:tcPr>
          <w:p w14:paraId="47DA7F1F" w14:textId="07533112" w:rsidR="003C2105" w:rsidRPr="00C34EDE" w:rsidRDefault="003C2105" w:rsidP="00C34EDE">
            <w:pPr>
              <w:autoSpaceDE w:val="0"/>
              <w:autoSpaceDN w:val="0"/>
              <w:spacing w:line="230" w:lineRule="auto"/>
              <w:jc w:val="center"/>
              <w:rPr>
                <w:sz w:val="24"/>
                <w:szCs w:val="24"/>
              </w:rPr>
            </w:pPr>
            <w:r w:rsidRPr="00C34EDE">
              <w:rPr>
                <w:sz w:val="24"/>
                <w:szCs w:val="24"/>
              </w:rPr>
              <w:t>15</w:t>
            </w:r>
          </w:p>
        </w:tc>
      </w:tr>
      <w:tr w:rsidR="003C2105" w:rsidRPr="00C34EDE" w14:paraId="1C05A48E" w14:textId="77777777" w:rsidTr="00267C45">
        <w:tc>
          <w:tcPr>
            <w:tcW w:w="546" w:type="dxa"/>
          </w:tcPr>
          <w:p w14:paraId="04827207" w14:textId="6DA31DAC" w:rsidR="003C2105" w:rsidRPr="00C34EDE" w:rsidRDefault="003C2105" w:rsidP="002523A7">
            <w:pPr>
              <w:autoSpaceDE w:val="0"/>
              <w:autoSpaceDN w:val="0"/>
              <w:spacing w:line="230" w:lineRule="auto"/>
              <w:jc w:val="center"/>
              <w:rPr>
                <w:sz w:val="24"/>
                <w:szCs w:val="24"/>
              </w:rPr>
            </w:pPr>
            <w:r w:rsidRPr="00C34EDE">
              <w:rPr>
                <w:sz w:val="24"/>
                <w:szCs w:val="24"/>
              </w:rPr>
              <w:t>1</w:t>
            </w:r>
            <w:r w:rsidR="002523A7" w:rsidRPr="00C34EDE">
              <w:rPr>
                <w:sz w:val="24"/>
                <w:szCs w:val="24"/>
              </w:rPr>
              <w:t>2</w:t>
            </w:r>
            <w:r w:rsidRPr="00C34EDE">
              <w:rPr>
                <w:sz w:val="24"/>
                <w:szCs w:val="24"/>
              </w:rPr>
              <w:t>.</w:t>
            </w:r>
          </w:p>
        </w:tc>
        <w:tc>
          <w:tcPr>
            <w:tcW w:w="7083" w:type="dxa"/>
          </w:tcPr>
          <w:p w14:paraId="5EA384B0" w14:textId="477E29FC" w:rsidR="003C2105" w:rsidRPr="00C34EDE" w:rsidRDefault="003C2105" w:rsidP="003D5493">
            <w:pPr>
              <w:autoSpaceDE w:val="0"/>
              <w:autoSpaceDN w:val="0"/>
              <w:spacing w:line="230" w:lineRule="auto"/>
              <w:rPr>
                <w:sz w:val="24"/>
                <w:szCs w:val="24"/>
              </w:rPr>
            </w:pPr>
            <w:r w:rsidRPr="00C34EDE">
              <w:rPr>
                <w:sz w:val="24"/>
                <w:szCs w:val="24"/>
              </w:rPr>
              <w:t xml:space="preserve">Работникам организации, ответственным за сопровождение обучающихся к образовательной организации и обратно (подвоз детей): </w:t>
            </w:r>
          </w:p>
          <w:p w14:paraId="42263857" w14:textId="77777777" w:rsidR="003C2105" w:rsidRPr="00C34EDE" w:rsidRDefault="003C2105" w:rsidP="009319FC">
            <w:pPr>
              <w:autoSpaceDE w:val="0"/>
              <w:autoSpaceDN w:val="0"/>
              <w:rPr>
                <w:sz w:val="24"/>
                <w:szCs w:val="24"/>
              </w:rPr>
            </w:pPr>
            <w:r w:rsidRPr="00C34EDE">
              <w:rPr>
                <w:sz w:val="24"/>
                <w:szCs w:val="24"/>
              </w:rPr>
              <w:t xml:space="preserve">работникам, входящим в ПКГ работников </w:t>
            </w:r>
            <w:proofErr w:type="gramStart"/>
            <w:r w:rsidRPr="00C34EDE">
              <w:rPr>
                <w:sz w:val="24"/>
                <w:szCs w:val="24"/>
              </w:rPr>
              <w:t>образования,  утвержденные</w:t>
            </w:r>
            <w:proofErr w:type="gramEnd"/>
            <w:r w:rsidRPr="00C34EDE">
              <w:rPr>
                <w:sz w:val="24"/>
                <w:szCs w:val="24"/>
              </w:rPr>
              <w:t xml:space="preserve"> приказом </w:t>
            </w:r>
            <w:proofErr w:type="spellStart"/>
            <w:r w:rsidRPr="00C34EDE">
              <w:rPr>
                <w:sz w:val="24"/>
                <w:szCs w:val="24"/>
              </w:rPr>
              <w:t>Минздравсоцразвития</w:t>
            </w:r>
            <w:proofErr w:type="spellEnd"/>
            <w:r w:rsidRPr="00C34EDE">
              <w:rPr>
                <w:sz w:val="24"/>
                <w:szCs w:val="24"/>
              </w:rPr>
              <w:t xml:space="preserve"> России от</w:t>
            </w:r>
            <w:r w:rsidRPr="00C34EDE">
              <w:rPr>
                <w:sz w:val="24"/>
                <w:szCs w:val="24"/>
                <w:lang w:eastAsia="en-US"/>
              </w:rPr>
              <w:t> </w:t>
            </w:r>
            <w:r w:rsidRPr="00C34EDE">
              <w:rPr>
                <w:sz w:val="24"/>
                <w:szCs w:val="24"/>
              </w:rPr>
              <w:t>05.05.2008</w:t>
            </w:r>
            <w:r w:rsidRPr="00C34EDE">
              <w:rPr>
                <w:sz w:val="24"/>
                <w:szCs w:val="24"/>
                <w:lang w:eastAsia="en-US"/>
              </w:rPr>
              <w:t> </w:t>
            </w:r>
            <w:r w:rsidRPr="00C34EDE">
              <w:rPr>
                <w:sz w:val="24"/>
                <w:szCs w:val="24"/>
              </w:rPr>
              <w:t>№ 216н</w:t>
            </w:r>
          </w:p>
          <w:p w14:paraId="4F4C4ABB" w14:textId="77777777" w:rsidR="003C2105" w:rsidRPr="00C34EDE" w:rsidRDefault="003C2105" w:rsidP="009319FC">
            <w:pPr>
              <w:autoSpaceDE w:val="0"/>
              <w:autoSpaceDN w:val="0"/>
              <w:rPr>
                <w:sz w:val="24"/>
                <w:szCs w:val="24"/>
              </w:rPr>
            </w:pPr>
          </w:p>
          <w:p w14:paraId="3CDBBBB4" w14:textId="77777777" w:rsidR="003C2105" w:rsidRPr="00C34EDE" w:rsidRDefault="003C2105" w:rsidP="009319FC">
            <w:pPr>
              <w:autoSpaceDE w:val="0"/>
              <w:autoSpaceDN w:val="0"/>
              <w:spacing w:line="230" w:lineRule="auto"/>
              <w:rPr>
                <w:sz w:val="24"/>
                <w:szCs w:val="24"/>
              </w:rPr>
            </w:pPr>
            <w:r w:rsidRPr="00C34EDE">
              <w:rPr>
                <w:sz w:val="24"/>
                <w:szCs w:val="24"/>
              </w:rPr>
              <w:t>иным работникам</w:t>
            </w:r>
          </w:p>
        </w:tc>
        <w:tc>
          <w:tcPr>
            <w:tcW w:w="2101" w:type="dxa"/>
          </w:tcPr>
          <w:p w14:paraId="54BCC513" w14:textId="77777777" w:rsidR="003C2105" w:rsidRPr="00C34EDE" w:rsidRDefault="003C2105" w:rsidP="00C34EDE">
            <w:pPr>
              <w:autoSpaceDE w:val="0"/>
              <w:autoSpaceDN w:val="0"/>
              <w:spacing w:line="230" w:lineRule="auto"/>
              <w:jc w:val="center"/>
              <w:rPr>
                <w:sz w:val="24"/>
                <w:szCs w:val="24"/>
              </w:rPr>
            </w:pPr>
          </w:p>
          <w:p w14:paraId="68E15E30" w14:textId="77777777" w:rsidR="003C2105" w:rsidRPr="00C34EDE" w:rsidRDefault="003C2105" w:rsidP="00C34EDE">
            <w:pPr>
              <w:autoSpaceDE w:val="0"/>
              <w:autoSpaceDN w:val="0"/>
              <w:spacing w:line="230" w:lineRule="auto"/>
              <w:jc w:val="center"/>
              <w:rPr>
                <w:sz w:val="24"/>
                <w:szCs w:val="24"/>
              </w:rPr>
            </w:pPr>
          </w:p>
          <w:p w14:paraId="4D900675" w14:textId="77777777" w:rsidR="003C2105" w:rsidRPr="00C34EDE" w:rsidRDefault="003C2105" w:rsidP="00C34EDE">
            <w:pPr>
              <w:autoSpaceDE w:val="0"/>
              <w:autoSpaceDN w:val="0"/>
              <w:spacing w:line="230" w:lineRule="auto"/>
              <w:jc w:val="center"/>
              <w:rPr>
                <w:sz w:val="24"/>
                <w:szCs w:val="24"/>
              </w:rPr>
            </w:pPr>
          </w:p>
          <w:p w14:paraId="295495E4" w14:textId="1D8E3989" w:rsidR="003C2105" w:rsidRPr="00C34EDE" w:rsidRDefault="003C2105" w:rsidP="00C34EDE">
            <w:pPr>
              <w:autoSpaceDE w:val="0"/>
              <w:autoSpaceDN w:val="0"/>
              <w:spacing w:line="230" w:lineRule="auto"/>
              <w:jc w:val="center"/>
              <w:rPr>
                <w:sz w:val="24"/>
                <w:szCs w:val="24"/>
              </w:rPr>
            </w:pPr>
            <w:r w:rsidRPr="00C34EDE">
              <w:rPr>
                <w:sz w:val="24"/>
                <w:szCs w:val="24"/>
              </w:rPr>
              <w:t>15</w:t>
            </w:r>
          </w:p>
          <w:p w14:paraId="2D070812" w14:textId="77777777" w:rsidR="003C2105" w:rsidRPr="00C34EDE" w:rsidRDefault="003C2105" w:rsidP="00C34EDE">
            <w:pPr>
              <w:autoSpaceDE w:val="0"/>
              <w:autoSpaceDN w:val="0"/>
              <w:spacing w:line="230" w:lineRule="auto"/>
              <w:jc w:val="center"/>
              <w:rPr>
                <w:sz w:val="24"/>
                <w:szCs w:val="24"/>
              </w:rPr>
            </w:pPr>
          </w:p>
          <w:p w14:paraId="45EFCFD9" w14:textId="1D4A9127" w:rsidR="003C2105" w:rsidRPr="00C34EDE" w:rsidRDefault="003C2105" w:rsidP="00C34EDE">
            <w:pPr>
              <w:autoSpaceDE w:val="0"/>
              <w:autoSpaceDN w:val="0"/>
              <w:spacing w:line="230" w:lineRule="auto"/>
              <w:jc w:val="center"/>
              <w:rPr>
                <w:sz w:val="24"/>
                <w:szCs w:val="24"/>
              </w:rPr>
            </w:pPr>
            <w:r w:rsidRPr="00C34EDE">
              <w:rPr>
                <w:sz w:val="24"/>
                <w:szCs w:val="24"/>
              </w:rPr>
              <w:t>20</w:t>
            </w:r>
          </w:p>
        </w:tc>
      </w:tr>
      <w:tr w:rsidR="003C2105" w:rsidRPr="00C34EDE" w14:paraId="7050711B" w14:textId="77777777" w:rsidTr="00267C45">
        <w:tc>
          <w:tcPr>
            <w:tcW w:w="546" w:type="dxa"/>
          </w:tcPr>
          <w:p w14:paraId="1F86A492" w14:textId="5E4FA25B" w:rsidR="003C2105" w:rsidRPr="00C34EDE" w:rsidRDefault="003C2105" w:rsidP="002523A7">
            <w:pPr>
              <w:autoSpaceDE w:val="0"/>
              <w:autoSpaceDN w:val="0"/>
              <w:spacing w:line="230" w:lineRule="auto"/>
              <w:jc w:val="center"/>
              <w:rPr>
                <w:sz w:val="24"/>
                <w:szCs w:val="24"/>
              </w:rPr>
            </w:pPr>
            <w:r w:rsidRPr="00C34EDE">
              <w:rPr>
                <w:sz w:val="24"/>
                <w:szCs w:val="24"/>
              </w:rPr>
              <w:t>1</w:t>
            </w:r>
            <w:r w:rsidR="002523A7" w:rsidRPr="00C34EDE">
              <w:rPr>
                <w:sz w:val="24"/>
                <w:szCs w:val="24"/>
              </w:rPr>
              <w:t>3</w:t>
            </w:r>
            <w:r w:rsidRPr="00C34EDE">
              <w:rPr>
                <w:sz w:val="24"/>
                <w:szCs w:val="24"/>
              </w:rPr>
              <w:t>.</w:t>
            </w:r>
          </w:p>
        </w:tc>
        <w:tc>
          <w:tcPr>
            <w:tcW w:w="7083" w:type="dxa"/>
          </w:tcPr>
          <w:p w14:paraId="0B64255F" w14:textId="77777777" w:rsidR="003C2105" w:rsidRPr="00C34EDE" w:rsidRDefault="003C2105" w:rsidP="00273E26">
            <w:pPr>
              <w:autoSpaceDE w:val="0"/>
              <w:autoSpaceDN w:val="0"/>
              <w:spacing w:line="230" w:lineRule="auto"/>
              <w:rPr>
                <w:sz w:val="24"/>
                <w:szCs w:val="24"/>
              </w:rPr>
            </w:pPr>
            <w:r w:rsidRPr="00C34EDE">
              <w:rPr>
                <w:sz w:val="24"/>
                <w:szCs w:val="24"/>
              </w:rPr>
              <w:t xml:space="preserve">Работникам организации за работу в аттестационной комиссии для установления квалификационной категории педагогическим работникам </w:t>
            </w:r>
          </w:p>
        </w:tc>
        <w:tc>
          <w:tcPr>
            <w:tcW w:w="2101" w:type="dxa"/>
          </w:tcPr>
          <w:p w14:paraId="1BFA670F" w14:textId="77777777" w:rsidR="003C2105" w:rsidRPr="00C34EDE" w:rsidRDefault="003C2105" w:rsidP="003D5493">
            <w:pPr>
              <w:autoSpaceDE w:val="0"/>
              <w:autoSpaceDN w:val="0"/>
              <w:spacing w:line="230" w:lineRule="auto"/>
              <w:jc w:val="center"/>
              <w:rPr>
                <w:sz w:val="24"/>
                <w:szCs w:val="24"/>
              </w:rPr>
            </w:pPr>
            <w:r w:rsidRPr="00C34EDE">
              <w:rPr>
                <w:sz w:val="24"/>
                <w:szCs w:val="24"/>
              </w:rPr>
              <w:t xml:space="preserve">5 </w:t>
            </w:r>
            <w:r w:rsidRPr="00C34EDE">
              <w:rPr>
                <w:sz w:val="24"/>
                <w:szCs w:val="24"/>
                <w:lang w:eastAsia="en-US"/>
              </w:rPr>
              <w:t>–</w:t>
            </w:r>
            <w:r w:rsidRPr="00C34EDE">
              <w:rPr>
                <w:sz w:val="24"/>
                <w:szCs w:val="24"/>
              </w:rPr>
              <w:t xml:space="preserve"> 10</w:t>
            </w:r>
          </w:p>
        </w:tc>
      </w:tr>
      <w:tr w:rsidR="003C2105" w:rsidRPr="00C34EDE" w14:paraId="33D78E7C" w14:textId="77777777" w:rsidTr="00267C45">
        <w:tc>
          <w:tcPr>
            <w:tcW w:w="546" w:type="dxa"/>
          </w:tcPr>
          <w:p w14:paraId="590FFDA9" w14:textId="18B25795" w:rsidR="003C2105" w:rsidRPr="00C34EDE" w:rsidRDefault="003C2105" w:rsidP="002523A7">
            <w:pPr>
              <w:autoSpaceDE w:val="0"/>
              <w:autoSpaceDN w:val="0"/>
              <w:spacing w:line="230" w:lineRule="auto"/>
              <w:jc w:val="center"/>
              <w:rPr>
                <w:sz w:val="24"/>
                <w:szCs w:val="24"/>
              </w:rPr>
            </w:pPr>
            <w:r w:rsidRPr="00C34EDE">
              <w:rPr>
                <w:sz w:val="24"/>
                <w:szCs w:val="24"/>
              </w:rPr>
              <w:t>1</w:t>
            </w:r>
            <w:r w:rsidR="002523A7" w:rsidRPr="00C34EDE">
              <w:rPr>
                <w:sz w:val="24"/>
                <w:szCs w:val="24"/>
              </w:rPr>
              <w:t>4</w:t>
            </w:r>
            <w:r w:rsidRPr="00C34EDE">
              <w:rPr>
                <w:sz w:val="24"/>
                <w:szCs w:val="24"/>
              </w:rPr>
              <w:t>.</w:t>
            </w:r>
          </w:p>
        </w:tc>
        <w:tc>
          <w:tcPr>
            <w:tcW w:w="7083" w:type="dxa"/>
          </w:tcPr>
          <w:p w14:paraId="5583291D" w14:textId="77777777" w:rsidR="003C2105" w:rsidRPr="00C34EDE" w:rsidRDefault="003C2105" w:rsidP="003D5493">
            <w:pPr>
              <w:autoSpaceDE w:val="0"/>
              <w:autoSpaceDN w:val="0"/>
              <w:spacing w:line="230" w:lineRule="auto"/>
              <w:rPr>
                <w:sz w:val="24"/>
                <w:szCs w:val="24"/>
              </w:rPr>
            </w:pPr>
            <w:r w:rsidRPr="00C34EDE">
              <w:rPr>
                <w:sz w:val="24"/>
                <w:szCs w:val="24"/>
              </w:rPr>
              <w:t>Работникам организации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14:paraId="23CD2CE1" w14:textId="77777777" w:rsidR="003C2105" w:rsidRPr="00C34EDE" w:rsidRDefault="003C2105" w:rsidP="009A78DB">
            <w:pPr>
              <w:pStyle w:val="ConsPlusNormal"/>
              <w:rPr>
                <w:rFonts w:ascii="Times New Roman" w:hAnsi="Times New Roman" w:cs="Times New Roman"/>
                <w:sz w:val="24"/>
                <w:szCs w:val="24"/>
              </w:rPr>
            </w:pPr>
            <w:r w:rsidRPr="00C34EDE">
              <w:rPr>
                <w:rFonts w:ascii="Times New Roman" w:hAnsi="Times New Roman" w:cs="Times New Roman"/>
                <w:sz w:val="24"/>
                <w:szCs w:val="24"/>
              </w:rPr>
              <w:t xml:space="preserve">при численности аттестуемых 1 </w:t>
            </w:r>
            <w:r w:rsidRPr="00C34EDE">
              <w:rPr>
                <w:sz w:val="24"/>
                <w:szCs w:val="24"/>
                <w:lang w:eastAsia="en-US"/>
              </w:rPr>
              <w:t>–</w:t>
            </w:r>
            <w:r w:rsidRPr="00C34EDE">
              <w:rPr>
                <w:rFonts w:ascii="Times New Roman" w:hAnsi="Times New Roman" w:cs="Times New Roman"/>
                <w:sz w:val="24"/>
                <w:szCs w:val="24"/>
              </w:rPr>
              <w:t xml:space="preserve"> 2 человека</w:t>
            </w:r>
          </w:p>
          <w:p w14:paraId="113F8A6F" w14:textId="77777777" w:rsidR="003C2105" w:rsidRPr="00C34EDE" w:rsidRDefault="003C2105" w:rsidP="009A78DB">
            <w:pPr>
              <w:pStyle w:val="ConsPlusNormal"/>
              <w:rPr>
                <w:rFonts w:ascii="Times New Roman" w:hAnsi="Times New Roman" w:cs="Times New Roman"/>
                <w:sz w:val="24"/>
                <w:szCs w:val="24"/>
              </w:rPr>
            </w:pPr>
            <w:r w:rsidRPr="00C34EDE">
              <w:rPr>
                <w:rFonts w:ascii="Times New Roman" w:hAnsi="Times New Roman" w:cs="Times New Roman"/>
                <w:sz w:val="24"/>
                <w:szCs w:val="24"/>
              </w:rPr>
              <w:t xml:space="preserve">при численности аттестуемых 3 </w:t>
            </w:r>
            <w:r w:rsidRPr="00C34EDE">
              <w:rPr>
                <w:sz w:val="24"/>
                <w:szCs w:val="24"/>
                <w:lang w:eastAsia="en-US"/>
              </w:rPr>
              <w:t>–</w:t>
            </w:r>
            <w:r w:rsidRPr="00C34EDE">
              <w:rPr>
                <w:rFonts w:ascii="Times New Roman" w:hAnsi="Times New Roman" w:cs="Times New Roman"/>
                <w:sz w:val="24"/>
                <w:szCs w:val="24"/>
              </w:rPr>
              <w:t xml:space="preserve"> 4 человека</w:t>
            </w:r>
          </w:p>
          <w:p w14:paraId="4DAE7DDE" w14:textId="77777777" w:rsidR="003C2105" w:rsidRPr="00C34EDE" w:rsidRDefault="003C2105" w:rsidP="009A78DB">
            <w:pPr>
              <w:autoSpaceDE w:val="0"/>
              <w:autoSpaceDN w:val="0"/>
              <w:spacing w:line="230" w:lineRule="auto"/>
              <w:rPr>
                <w:sz w:val="24"/>
                <w:szCs w:val="24"/>
              </w:rPr>
            </w:pPr>
            <w:r w:rsidRPr="00C34EDE">
              <w:rPr>
                <w:sz w:val="24"/>
                <w:szCs w:val="24"/>
              </w:rPr>
              <w:t xml:space="preserve">при численности аттестуемых 5 человек и более </w:t>
            </w:r>
          </w:p>
        </w:tc>
        <w:tc>
          <w:tcPr>
            <w:tcW w:w="2101" w:type="dxa"/>
          </w:tcPr>
          <w:p w14:paraId="3A1F9AAB" w14:textId="77777777" w:rsidR="003C2105" w:rsidRPr="00C34EDE" w:rsidRDefault="003C2105" w:rsidP="003D5493">
            <w:pPr>
              <w:autoSpaceDE w:val="0"/>
              <w:autoSpaceDN w:val="0"/>
              <w:spacing w:line="230" w:lineRule="auto"/>
              <w:jc w:val="center"/>
              <w:rPr>
                <w:sz w:val="24"/>
                <w:szCs w:val="24"/>
              </w:rPr>
            </w:pPr>
          </w:p>
          <w:p w14:paraId="697D76F9" w14:textId="77777777" w:rsidR="003C2105" w:rsidRPr="00C34EDE" w:rsidRDefault="003C2105" w:rsidP="003D5493">
            <w:pPr>
              <w:autoSpaceDE w:val="0"/>
              <w:autoSpaceDN w:val="0"/>
              <w:spacing w:line="230" w:lineRule="auto"/>
              <w:jc w:val="center"/>
              <w:rPr>
                <w:sz w:val="24"/>
                <w:szCs w:val="24"/>
              </w:rPr>
            </w:pPr>
          </w:p>
          <w:p w14:paraId="0D4A1B08" w14:textId="77777777" w:rsidR="003C2105" w:rsidRPr="00C34EDE" w:rsidRDefault="003C2105" w:rsidP="003D5493">
            <w:pPr>
              <w:autoSpaceDE w:val="0"/>
              <w:autoSpaceDN w:val="0"/>
              <w:spacing w:line="230" w:lineRule="auto"/>
              <w:jc w:val="center"/>
              <w:rPr>
                <w:sz w:val="24"/>
                <w:szCs w:val="24"/>
              </w:rPr>
            </w:pPr>
          </w:p>
          <w:p w14:paraId="4A8C9536" w14:textId="77777777" w:rsidR="003C2105" w:rsidRPr="00C34EDE" w:rsidRDefault="003C2105" w:rsidP="006464CA">
            <w:pPr>
              <w:autoSpaceDE w:val="0"/>
              <w:autoSpaceDN w:val="0"/>
              <w:spacing w:line="230" w:lineRule="auto"/>
              <w:rPr>
                <w:sz w:val="24"/>
                <w:szCs w:val="24"/>
              </w:rPr>
            </w:pPr>
          </w:p>
          <w:p w14:paraId="0E4517DB" w14:textId="77777777" w:rsidR="003C2105" w:rsidRPr="00C34EDE" w:rsidRDefault="003C2105" w:rsidP="003D5493">
            <w:pPr>
              <w:autoSpaceDE w:val="0"/>
              <w:autoSpaceDN w:val="0"/>
              <w:spacing w:line="230" w:lineRule="auto"/>
              <w:jc w:val="center"/>
              <w:rPr>
                <w:sz w:val="24"/>
                <w:szCs w:val="24"/>
              </w:rPr>
            </w:pPr>
            <w:r w:rsidRPr="00C34EDE">
              <w:rPr>
                <w:sz w:val="24"/>
                <w:szCs w:val="24"/>
              </w:rPr>
              <w:t>10</w:t>
            </w:r>
          </w:p>
          <w:p w14:paraId="0BB0DADE" w14:textId="77777777" w:rsidR="003C2105" w:rsidRPr="00C34EDE" w:rsidRDefault="003C2105" w:rsidP="003D5493">
            <w:pPr>
              <w:autoSpaceDE w:val="0"/>
              <w:autoSpaceDN w:val="0"/>
              <w:spacing w:line="230" w:lineRule="auto"/>
              <w:jc w:val="center"/>
              <w:rPr>
                <w:sz w:val="24"/>
                <w:szCs w:val="24"/>
              </w:rPr>
            </w:pPr>
            <w:r w:rsidRPr="00C34EDE">
              <w:rPr>
                <w:sz w:val="24"/>
                <w:szCs w:val="24"/>
              </w:rPr>
              <w:t>15</w:t>
            </w:r>
          </w:p>
          <w:p w14:paraId="1AC933DE" w14:textId="77777777" w:rsidR="003C2105" w:rsidRPr="00C34EDE" w:rsidRDefault="003C2105" w:rsidP="003D5493">
            <w:pPr>
              <w:autoSpaceDE w:val="0"/>
              <w:autoSpaceDN w:val="0"/>
              <w:spacing w:line="230" w:lineRule="auto"/>
              <w:jc w:val="center"/>
              <w:rPr>
                <w:sz w:val="24"/>
                <w:szCs w:val="24"/>
              </w:rPr>
            </w:pPr>
            <w:r w:rsidRPr="00C34EDE">
              <w:rPr>
                <w:sz w:val="24"/>
                <w:szCs w:val="24"/>
              </w:rPr>
              <w:t>20</w:t>
            </w:r>
          </w:p>
        </w:tc>
      </w:tr>
      <w:tr w:rsidR="003C2105" w:rsidRPr="00C34EDE" w14:paraId="7B688D3A" w14:textId="77777777" w:rsidTr="00267C45">
        <w:tc>
          <w:tcPr>
            <w:tcW w:w="546" w:type="dxa"/>
          </w:tcPr>
          <w:p w14:paraId="6F8205C8" w14:textId="211A86A1" w:rsidR="003C2105" w:rsidRPr="00C34EDE" w:rsidRDefault="003C2105" w:rsidP="002523A7">
            <w:pPr>
              <w:autoSpaceDE w:val="0"/>
              <w:autoSpaceDN w:val="0"/>
              <w:jc w:val="center"/>
              <w:rPr>
                <w:sz w:val="24"/>
                <w:szCs w:val="24"/>
              </w:rPr>
            </w:pPr>
            <w:r w:rsidRPr="00C34EDE">
              <w:rPr>
                <w:sz w:val="24"/>
                <w:szCs w:val="24"/>
              </w:rPr>
              <w:t>1</w:t>
            </w:r>
            <w:r w:rsidR="002523A7" w:rsidRPr="00C34EDE">
              <w:rPr>
                <w:sz w:val="24"/>
                <w:szCs w:val="24"/>
              </w:rPr>
              <w:t>5</w:t>
            </w:r>
            <w:r w:rsidRPr="00C34EDE">
              <w:rPr>
                <w:sz w:val="24"/>
                <w:szCs w:val="24"/>
              </w:rPr>
              <w:t>.</w:t>
            </w:r>
          </w:p>
        </w:tc>
        <w:tc>
          <w:tcPr>
            <w:tcW w:w="7083" w:type="dxa"/>
          </w:tcPr>
          <w:p w14:paraId="6A24C895" w14:textId="77777777" w:rsidR="003C2105" w:rsidRPr="00C34EDE" w:rsidRDefault="003C2105" w:rsidP="0040593A">
            <w:pPr>
              <w:autoSpaceDE w:val="0"/>
              <w:autoSpaceDN w:val="0"/>
              <w:rPr>
                <w:sz w:val="24"/>
                <w:szCs w:val="24"/>
              </w:rPr>
            </w:pPr>
            <w:r w:rsidRPr="00C34EDE">
              <w:rPr>
                <w:sz w:val="24"/>
                <w:szCs w:val="24"/>
              </w:rPr>
              <w:t>Работникам организации,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101" w:type="dxa"/>
          </w:tcPr>
          <w:p w14:paraId="202FF0F2" w14:textId="77777777" w:rsidR="003C2105" w:rsidRPr="00C34EDE" w:rsidRDefault="003C2105" w:rsidP="0040593A">
            <w:pPr>
              <w:autoSpaceDE w:val="0"/>
              <w:autoSpaceDN w:val="0"/>
              <w:jc w:val="center"/>
              <w:rPr>
                <w:sz w:val="24"/>
                <w:szCs w:val="24"/>
              </w:rPr>
            </w:pPr>
            <w:r w:rsidRPr="00C34EDE">
              <w:rPr>
                <w:sz w:val="24"/>
                <w:szCs w:val="24"/>
              </w:rPr>
              <w:t xml:space="preserve">в </w:t>
            </w:r>
            <w:proofErr w:type="gramStart"/>
            <w:r w:rsidRPr="00C34EDE">
              <w:rPr>
                <w:sz w:val="24"/>
                <w:szCs w:val="24"/>
              </w:rPr>
              <w:t>размерах,  утверждаемых</w:t>
            </w:r>
            <w:proofErr w:type="gramEnd"/>
            <w:r w:rsidRPr="00C34EDE">
              <w:rPr>
                <w:sz w:val="24"/>
                <w:szCs w:val="24"/>
              </w:rPr>
              <w:t xml:space="preserve"> министерством</w:t>
            </w:r>
          </w:p>
          <w:p w14:paraId="6A3B2E35" w14:textId="77777777" w:rsidR="003C2105" w:rsidRPr="00C34EDE" w:rsidRDefault="003C2105" w:rsidP="0040593A">
            <w:pPr>
              <w:autoSpaceDE w:val="0"/>
              <w:autoSpaceDN w:val="0"/>
              <w:jc w:val="center"/>
              <w:rPr>
                <w:sz w:val="24"/>
                <w:szCs w:val="24"/>
              </w:rPr>
            </w:pPr>
            <w:r w:rsidRPr="00C34EDE">
              <w:rPr>
                <w:sz w:val="24"/>
                <w:szCs w:val="24"/>
              </w:rPr>
              <w:t xml:space="preserve">общего и профессионального образования Ростовской области </w:t>
            </w:r>
          </w:p>
        </w:tc>
      </w:tr>
    </w:tbl>
    <w:p w14:paraId="74FEF270" w14:textId="77777777" w:rsidR="003C2105" w:rsidRPr="00C34EDE" w:rsidRDefault="003C2105" w:rsidP="0040593A">
      <w:pPr>
        <w:autoSpaceDE w:val="0"/>
        <w:autoSpaceDN w:val="0"/>
        <w:ind w:firstLine="540"/>
        <w:jc w:val="right"/>
        <w:rPr>
          <w:sz w:val="24"/>
          <w:szCs w:val="24"/>
        </w:rPr>
      </w:pPr>
    </w:p>
    <w:p w14:paraId="73A7A301" w14:textId="77777777" w:rsidR="003C2105" w:rsidRPr="00C34EDE" w:rsidRDefault="003C2105" w:rsidP="0040593A">
      <w:pPr>
        <w:autoSpaceDE w:val="0"/>
        <w:autoSpaceDN w:val="0"/>
        <w:ind w:firstLine="709"/>
        <w:jc w:val="both"/>
        <w:rPr>
          <w:sz w:val="24"/>
          <w:szCs w:val="24"/>
        </w:rPr>
      </w:pPr>
      <w:r w:rsidRPr="00C34EDE">
        <w:rPr>
          <w:sz w:val="24"/>
          <w:szCs w:val="24"/>
        </w:rPr>
        <w:t>Примечание.</w:t>
      </w:r>
    </w:p>
    <w:p w14:paraId="012541FF" w14:textId="77777777" w:rsidR="003C2105" w:rsidRPr="00C34EDE" w:rsidRDefault="003C2105" w:rsidP="0040593A">
      <w:pPr>
        <w:autoSpaceDE w:val="0"/>
        <w:autoSpaceDN w:val="0"/>
        <w:ind w:firstLine="709"/>
        <w:jc w:val="both"/>
        <w:rPr>
          <w:sz w:val="24"/>
          <w:szCs w:val="24"/>
        </w:rPr>
      </w:pPr>
      <w:r w:rsidRPr="00C34EDE">
        <w:rPr>
          <w:sz w:val="24"/>
          <w:szCs w:val="24"/>
        </w:rPr>
        <w:lastRenderedPageBreak/>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14:paraId="0D618505" w14:textId="77777777" w:rsidR="003C2105" w:rsidRPr="00C34EDE" w:rsidRDefault="003C2105" w:rsidP="0040593A">
      <w:pPr>
        <w:shd w:val="clear" w:color="auto" w:fill="FFFFFF"/>
        <w:ind w:firstLine="709"/>
        <w:jc w:val="both"/>
        <w:rPr>
          <w:sz w:val="24"/>
          <w:szCs w:val="24"/>
        </w:rPr>
      </w:pPr>
      <w:r w:rsidRPr="00C34EDE">
        <w:rPr>
          <w:sz w:val="24"/>
          <w:szCs w:val="24"/>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14:paraId="7138B8D4" w14:textId="77777777" w:rsidR="003C2105" w:rsidRPr="00C34EDE" w:rsidRDefault="003C2105" w:rsidP="0040593A">
      <w:pPr>
        <w:autoSpaceDE w:val="0"/>
        <w:autoSpaceDN w:val="0"/>
        <w:ind w:firstLine="709"/>
        <w:jc w:val="both"/>
        <w:rPr>
          <w:sz w:val="24"/>
          <w:szCs w:val="24"/>
        </w:rPr>
      </w:pPr>
      <w:r w:rsidRPr="00C34EDE">
        <w:rPr>
          <w:sz w:val="24"/>
          <w:szCs w:val="24"/>
        </w:rPr>
        <w:t>При наличии у работника права на установление ему доплат за</w:t>
      </w:r>
      <w:r w:rsidRPr="00C34EDE">
        <w:rPr>
          <w:sz w:val="24"/>
          <w:szCs w:val="24"/>
          <w:lang w:val="en-US"/>
        </w:rPr>
        <w:t> </w:t>
      </w:r>
      <w:r w:rsidRPr="00C34EDE">
        <w:rPr>
          <w:sz w:val="24"/>
          <w:szCs w:val="24"/>
        </w:rPr>
        <w:t>осуществление дополнительной работы, не входящей в круг основных должностных обязанностей, по нескольким основаниям, их величины по</w:t>
      </w:r>
      <w:r w:rsidRPr="00C34EDE">
        <w:rPr>
          <w:sz w:val="24"/>
          <w:szCs w:val="24"/>
          <w:lang w:val="en-US"/>
        </w:rPr>
        <w:t> </w:t>
      </w:r>
      <w:r w:rsidRPr="00C34EDE">
        <w:rPr>
          <w:sz w:val="24"/>
          <w:szCs w:val="24"/>
        </w:rPr>
        <w:t>каждому основанию определяются отдельно без учета других доплат.</w:t>
      </w:r>
    </w:p>
    <w:p w14:paraId="28178235" w14:textId="77777777" w:rsidR="003C2105" w:rsidRPr="00C34EDE" w:rsidRDefault="003C2105" w:rsidP="0040593A">
      <w:pPr>
        <w:autoSpaceDE w:val="0"/>
        <w:autoSpaceDN w:val="0"/>
        <w:ind w:firstLine="709"/>
        <w:jc w:val="both"/>
        <w:rPr>
          <w:sz w:val="24"/>
          <w:szCs w:val="24"/>
        </w:rPr>
      </w:pPr>
      <w:r w:rsidRPr="00C34EDE">
        <w:rPr>
          <w:sz w:val="24"/>
          <w:szCs w:val="24"/>
        </w:rPr>
        <w:t>2. Доплаты за классное руководство (кураторство), проверку тетрадей, письменных работ, предусмотренные пунктами 1 – 3 таблицы, устанавливаются в максимальном размере в классе (учебной группе) с наполняемостью не менее:</w:t>
      </w:r>
    </w:p>
    <w:p w14:paraId="28EAFDC0" w14:textId="77777777" w:rsidR="003C2105" w:rsidRPr="00C34EDE" w:rsidRDefault="003C2105" w:rsidP="0040593A">
      <w:pPr>
        <w:autoSpaceDE w:val="0"/>
        <w:autoSpaceDN w:val="0"/>
        <w:ind w:firstLine="709"/>
        <w:jc w:val="both"/>
        <w:rPr>
          <w:sz w:val="24"/>
          <w:szCs w:val="24"/>
        </w:rPr>
      </w:pPr>
      <w:r w:rsidRPr="00C34EDE">
        <w:rPr>
          <w:sz w:val="24"/>
          <w:szCs w:val="24"/>
        </w:rPr>
        <w:t>в общеобразовательных организациях, расположенных в сельских поселениях и рабочих поселках (за исключением классов с обучающимися с ограниченными возможностями здоровья), – 14 человек;</w:t>
      </w:r>
    </w:p>
    <w:p w14:paraId="50D7A5FC" w14:textId="68FD4E15" w:rsidR="00906BFE" w:rsidRPr="00C34EDE" w:rsidRDefault="00906BFE" w:rsidP="0040593A">
      <w:pPr>
        <w:autoSpaceDE w:val="0"/>
        <w:autoSpaceDN w:val="0"/>
        <w:ind w:firstLine="709"/>
        <w:jc w:val="both"/>
        <w:rPr>
          <w:sz w:val="24"/>
          <w:szCs w:val="24"/>
        </w:rPr>
      </w:pPr>
      <w:r w:rsidRPr="00C34EDE">
        <w:rPr>
          <w:sz w:val="24"/>
          <w:szCs w:val="24"/>
        </w:rPr>
        <w:t>в классах с обучающимися с ограниченными возможностями здоровья общеобра</w:t>
      </w:r>
      <w:r w:rsidR="002E0DB4" w:rsidRPr="00C34EDE">
        <w:rPr>
          <w:sz w:val="24"/>
          <w:szCs w:val="24"/>
        </w:rPr>
        <w:t>зовательных организаций</w:t>
      </w:r>
      <w:r w:rsidR="002F2557" w:rsidRPr="00C34EDE">
        <w:rPr>
          <w:sz w:val="24"/>
          <w:szCs w:val="24"/>
        </w:rPr>
        <w:t xml:space="preserve"> </w:t>
      </w:r>
      <w:r w:rsidR="002E0DB4" w:rsidRPr="00C34EDE">
        <w:rPr>
          <w:sz w:val="24"/>
          <w:szCs w:val="24"/>
        </w:rPr>
        <w:t>- предельной наполняемости, установленной соответствующими санитарно-эпидемиологическими</w:t>
      </w:r>
      <w:r w:rsidR="00B201C4" w:rsidRPr="00C34EDE">
        <w:rPr>
          <w:sz w:val="24"/>
          <w:szCs w:val="24"/>
        </w:rPr>
        <w:t xml:space="preserve"> правилами и нормативами.</w:t>
      </w:r>
    </w:p>
    <w:p w14:paraId="5A158810" w14:textId="77777777" w:rsidR="003C2105" w:rsidRPr="00C34EDE" w:rsidRDefault="003C2105" w:rsidP="00AD47E6">
      <w:pPr>
        <w:autoSpaceDE w:val="0"/>
        <w:autoSpaceDN w:val="0"/>
        <w:spacing w:line="235" w:lineRule="auto"/>
        <w:ind w:firstLine="709"/>
        <w:jc w:val="both"/>
        <w:rPr>
          <w:sz w:val="24"/>
          <w:szCs w:val="24"/>
        </w:rPr>
      </w:pPr>
      <w:r w:rsidRPr="00C34EDE">
        <w:rPr>
          <w:sz w:val="24"/>
          <w:szCs w:val="24"/>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14:paraId="0711BB70" w14:textId="77777777" w:rsidR="003C2105" w:rsidRPr="00C34EDE" w:rsidRDefault="003C2105" w:rsidP="00AD47E6">
      <w:pPr>
        <w:autoSpaceDE w:val="0"/>
        <w:autoSpaceDN w:val="0"/>
        <w:spacing w:line="235" w:lineRule="auto"/>
        <w:ind w:firstLine="709"/>
        <w:jc w:val="both"/>
        <w:rPr>
          <w:sz w:val="24"/>
          <w:szCs w:val="24"/>
        </w:rPr>
      </w:pPr>
      <w:r w:rsidRPr="00C34EDE">
        <w:rPr>
          <w:sz w:val="24"/>
          <w:szCs w:val="24"/>
        </w:rPr>
        <w:t>3. 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3 таблицы, определяются учреждением и фиксируются в локальном нормативном акте.</w:t>
      </w:r>
    </w:p>
    <w:p w14:paraId="4E506132" w14:textId="7418FCE9" w:rsidR="003C2105" w:rsidRPr="00C34EDE" w:rsidRDefault="003C2105" w:rsidP="00AD47E6">
      <w:pPr>
        <w:autoSpaceDE w:val="0"/>
        <w:autoSpaceDN w:val="0"/>
        <w:spacing w:line="235" w:lineRule="auto"/>
        <w:ind w:firstLine="709"/>
        <w:jc w:val="both"/>
        <w:rPr>
          <w:sz w:val="24"/>
          <w:szCs w:val="24"/>
        </w:rPr>
      </w:pPr>
      <w:r w:rsidRPr="00C34EDE">
        <w:rPr>
          <w:sz w:val="24"/>
          <w:szCs w:val="24"/>
        </w:rPr>
        <w:t xml:space="preserve">4. При установлении доплаты педагогическим работникам общеобразовательных организаций за заведование учебными кабинетами (лабораториями), </w:t>
      </w:r>
      <w:r w:rsidR="002D777E" w:rsidRPr="00C34EDE">
        <w:rPr>
          <w:sz w:val="24"/>
          <w:szCs w:val="24"/>
        </w:rPr>
        <w:t xml:space="preserve">учебно-опытными участками (теплицами, парниковыми хозяйствами, </w:t>
      </w:r>
      <w:r w:rsidRPr="00C34EDE">
        <w:rPr>
          <w:sz w:val="24"/>
          <w:szCs w:val="24"/>
        </w:rPr>
        <w:t>учебными мастерскими</w:t>
      </w:r>
      <w:r w:rsidR="002D777E" w:rsidRPr="00C34EDE">
        <w:rPr>
          <w:sz w:val="24"/>
          <w:szCs w:val="24"/>
        </w:rPr>
        <w:t xml:space="preserve"> и другими учебно-производственными объектами</w:t>
      </w:r>
      <w:r w:rsidRPr="00C34EDE">
        <w:rPr>
          <w:sz w:val="24"/>
          <w:szCs w:val="24"/>
        </w:rPr>
        <w:t>.</w:t>
      </w:r>
    </w:p>
    <w:p w14:paraId="7CADAD20" w14:textId="77777777" w:rsidR="003C2105" w:rsidRPr="00C34EDE" w:rsidRDefault="003C2105" w:rsidP="003D5493">
      <w:pPr>
        <w:spacing w:line="235" w:lineRule="auto"/>
        <w:ind w:firstLine="709"/>
        <w:jc w:val="both"/>
        <w:rPr>
          <w:sz w:val="24"/>
          <w:szCs w:val="24"/>
        </w:rPr>
      </w:pPr>
      <w:r w:rsidRPr="00C34EDE">
        <w:rPr>
          <w:sz w:val="24"/>
          <w:szCs w:val="24"/>
        </w:rPr>
        <w:t>5. Доплата за работу в аттестационной комиссии устанавливается работникам организации,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14:paraId="2DD7AF65" w14:textId="77777777" w:rsidR="003C2105" w:rsidRPr="00C34EDE" w:rsidRDefault="003C2105" w:rsidP="003D5493">
      <w:pPr>
        <w:autoSpaceDE w:val="0"/>
        <w:autoSpaceDN w:val="0"/>
        <w:spacing w:line="235" w:lineRule="auto"/>
        <w:ind w:firstLine="709"/>
        <w:jc w:val="both"/>
        <w:rPr>
          <w:sz w:val="24"/>
          <w:szCs w:val="24"/>
        </w:rPr>
      </w:pPr>
      <w:r w:rsidRPr="00C34EDE">
        <w:rPr>
          <w:sz w:val="24"/>
          <w:szCs w:val="24"/>
        </w:rPr>
        <w:t>6.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организаций, претендующих на присвоение первой и высшей квалификационной категории, установленные графиком, утвержденным приказом министерства.</w:t>
      </w:r>
    </w:p>
    <w:p w14:paraId="46707874" w14:textId="77777777" w:rsidR="003C2105" w:rsidRPr="00C34EDE" w:rsidRDefault="003C2105" w:rsidP="003D5493">
      <w:pPr>
        <w:autoSpaceDE w:val="0"/>
        <w:autoSpaceDN w:val="0"/>
        <w:spacing w:line="235" w:lineRule="auto"/>
        <w:ind w:firstLine="709"/>
        <w:jc w:val="both"/>
        <w:rPr>
          <w:sz w:val="24"/>
          <w:szCs w:val="24"/>
        </w:rPr>
      </w:pPr>
      <w:r w:rsidRPr="00C34EDE">
        <w:rPr>
          <w:sz w:val="24"/>
          <w:szCs w:val="24"/>
        </w:rPr>
        <w:t>7.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При этом размеры доплат, предусмотренных пунктами 4 – 15 таблицы в указанных диапазонах, устанавливаются дифференцированно исходя из объема и сложности выполняемой работы в пределах фонда оплаты труда организации.</w:t>
      </w:r>
    </w:p>
    <w:p w14:paraId="63C9CDE9"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3.5. 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14:paraId="4FED4055"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 xml:space="preserve">В соответствии с частью 3 статьи 13 Областного закона от 14.11.2013 № 26- ЗС «Об образовании в Ростовской области» компенсация педагогическим работникам выплачивается после </w:t>
      </w:r>
      <w:r w:rsidRPr="00C34EDE">
        <w:rPr>
          <w:sz w:val="24"/>
          <w:szCs w:val="24"/>
        </w:rPr>
        <w:lastRenderedPageBreak/>
        <w:t>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Порядок выплаты компенсации педагогическим работникам, нормы трудозатрат и стоимость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устанавливаются министерством общего и профессионального образования Ростовской области.</w:t>
      </w:r>
    </w:p>
    <w:p w14:paraId="5BC9CACE"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3.6.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14:paraId="416FF0BD" w14:textId="77777777" w:rsidR="0090270F" w:rsidRPr="00C34EDE" w:rsidRDefault="0090270F" w:rsidP="00C404B0">
      <w:pPr>
        <w:autoSpaceDE w:val="0"/>
        <w:autoSpaceDN w:val="0"/>
        <w:adjustRightInd w:val="0"/>
        <w:rPr>
          <w:sz w:val="24"/>
          <w:szCs w:val="24"/>
          <w:lang w:eastAsia="en-US"/>
        </w:rPr>
      </w:pPr>
    </w:p>
    <w:p w14:paraId="5E205CF4" w14:textId="347E08ED" w:rsidR="003C2105" w:rsidRPr="00C34EDE" w:rsidRDefault="003C2105" w:rsidP="00C34EDE">
      <w:pPr>
        <w:autoSpaceDE w:val="0"/>
        <w:autoSpaceDN w:val="0"/>
        <w:adjustRightInd w:val="0"/>
        <w:jc w:val="center"/>
        <w:rPr>
          <w:sz w:val="24"/>
          <w:szCs w:val="24"/>
          <w:lang w:eastAsia="en-US"/>
        </w:rPr>
      </w:pPr>
      <w:r w:rsidRPr="00C34EDE">
        <w:rPr>
          <w:sz w:val="24"/>
          <w:szCs w:val="24"/>
          <w:lang w:eastAsia="en-US"/>
        </w:rPr>
        <w:t>Раздел 4. Порядок и условия</w:t>
      </w:r>
      <w:r w:rsidR="00C34EDE">
        <w:rPr>
          <w:sz w:val="24"/>
          <w:szCs w:val="24"/>
          <w:lang w:eastAsia="en-US"/>
        </w:rPr>
        <w:t xml:space="preserve"> </w:t>
      </w:r>
      <w:r w:rsidRPr="00C34EDE">
        <w:rPr>
          <w:sz w:val="24"/>
          <w:szCs w:val="24"/>
          <w:lang w:eastAsia="en-US"/>
        </w:rPr>
        <w:t>установления выплат стимулирующего характера</w:t>
      </w:r>
    </w:p>
    <w:p w14:paraId="1A9ADF40" w14:textId="77777777" w:rsidR="003C2105" w:rsidRPr="00C34EDE" w:rsidRDefault="003C2105" w:rsidP="000E1F44">
      <w:pPr>
        <w:autoSpaceDE w:val="0"/>
        <w:autoSpaceDN w:val="0"/>
        <w:jc w:val="right"/>
        <w:rPr>
          <w:sz w:val="24"/>
          <w:szCs w:val="24"/>
        </w:rPr>
      </w:pPr>
    </w:p>
    <w:p w14:paraId="42734F39" w14:textId="48D41E4C" w:rsidR="003C2105" w:rsidRPr="00C34EDE" w:rsidRDefault="003C2105" w:rsidP="0040593A">
      <w:pPr>
        <w:autoSpaceDE w:val="0"/>
        <w:autoSpaceDN w:val="0"/>
        <w:ind w:firstLine="709"/>
        <w:jc w:val="both"/>
        <w:rPr>
          <w:sz w:val="24"/>
          <w:szCs w:val="24"/>
        </w:rPr>
      </w:pPr>
      <w:r w:rsidRPr="00C34EDE">
        <w:rPr>
          <w:sz w:val="24"/>
          <w:szCs w:val="24"/>
        </w:rPr>
        <w:t xml:space="preserve">4.1. Работникам </w:t>
      </w:r>
      <w:r w:rsidR="00A9605E" w:rsidRPr="00C34EDE">
        <w:rPr>
          <w:sz w:val="24"/>
          <w:szCs w:val="24"/>
        </w:rPr>
        <w:t>МБОУ ЦСОШ №</w:t>
      </w:r>
      <w:r w:rsidRPr="00C34EDE">
        <w:rPr>
          <w:sz w:val="24"/>
          <w:szCs w:val="24"/>
        </w:rPr>
        <w:t>9 могут устанавливаться следующие виды выплат стимулирующего характера:</w:t>
      </w:r>
    </w:p>
    <w:p w14:paraId="5CB327A7" w14:textId="77777777" w:rsidR="003C2105" w:rsidRPr="00C34EDE" w:rsidRDefault="003C2105" w:rsidP="0040593A">
      <w:pPr>
        <w:autoSpaceDE w:val="0"/>
        <w:autoSpaceDN w:val="0"/>
        <w:ind w:firstLine="709"/>
        <w:jc w:val="both"/>
        <w:rPr>
          <w:sz w:val="24"/>
          <w:szCs w:val="24"/>
        </w:rPr>
      </w:pPr>
      <w:r w:rsidRPr="00C34EDE">
        <w:rPr>
          <w:sz w:val="24"/>
          <w:szCs w:val="24"/>
        </w:rPr>
        <w:t>за интенсивность и высокие результаты работы;</w:t>
      </w:r>
    </w:p>
    <w:p w14:paraId="60052BB9" w14:textId="77777777" w:rsidR="003C2105" w:rsidRPr="00C34EDE" w:rsidRDefault="003C2105" w:rsidP="0040593A">
      <w:pPr>
        <w:autoSpaceDE w:val="0"/>
        <w:autoSpaceDN w:val="0"/>
        <w:ind w:firstLine="709"/>
        <w:jc w:val="both"/>
        <w:rPr>
          <w:sz w:val="24"/>
          <w:szCs w:val="24"/>
        </w:rPr>
      </w:pPr>
      <w:r w:rsidRPr="00C34EDE">
        <w:rPr>
          <w:sz w:val="24"/>
          <w:szCs w:val="24"/>
        </w:rPr>
        <w:t>за качество выполняемых работ;</w:t>
      </w:r>
    </w:p>
    <w:p w14:paraId="416B544A" w14:textId="77777777" w:rsidR="003C2105" w:rsidRPr="00C34EDE" w:rsidRDefault="003C2105" w:rsidP="0040593A">
      <w:pPr>
        <w:autoSpaceDE w:val="0"/>
        <w:autoSpaceDN w:val="0"/>
        <w:ind w:firstLine="709"/>
        <w:jc w:val="both"/>
        <w:rPr>
          <w:sz w:val="24"/>
          <w:szCs w:val="24"/>
        </w:rPr>
      </w:pPr>
      <w:r w:rsidRPr="00C34EDE">
        <w:rPr>
          <w:sz w:val="24"/>
          <w:szCs w:val="24"/>
        </w:rPr>
        <w:t xml:space="preserve">за выслугу лет; </w:t>
      </w:r>
    </w:p>
    <w:p w14:paraId="4D8D6CEE" w14:textId="77777777" w:rsidR="003C2105" w:rsidRPr="00C34EDE" w:rsidRDefault="003C2105" w:rsidP="0040593A">
      <w:pPr>
        <w:autoSpaceDE w:val="0"/>
        <w:autoSpaceDN w:val="0"/>
        <w:ind w:firstLine="709"/>
        <w:jc w:val="both"/>
        <w:rPr>
          <w:sz w:val="24"/>
          <w:szCs w:val="24"/>
        </w:rPr>
      </w:pPr>
      <w:r w:rsidRPr="00C34EDE">
        <w:rPr>
          <w:sz w:val="24"/>
          <w:szCs w:val="24"/>
        </w:rPr>
        <w:t>премиальные выплаты по итогам работы;</w:t>
      </w:r>
    </w:p>
    <w:p w14:paraId="4598BC54" w14:textId="77777777" w:rsidR="003C2105" w:rsidRPr="00C34EDE" w:rsidRDefault="003C2105" w:rsidP="0040593A">
      <w:pPr>
        <w:autoSpaceDE w:val="0"/>
        <w:autoSpaceDN w:val="0"/>
        <w:ind w:firstLine="709"/>
        <w:jc w:val="both"/>
        <w:rPr>
          <w:sz w:val="24"/>
          <w:szCs w:val="24"/>
        </w:rPr>
      </w:pPr>
      <w:r w:rsidRPr="00C34EDE">
        <w:rPr>
          <w:sz w:val="24"/>
          <w:szCs w:val="24"/>
        </w:rPr>
        <w:t>иные выплаты стимулирующего характера.</w:t>
      </w:r>
    </w:p>
    <w:p w14:paraId="0F7DC281" w14:textId="77777777" w:rsidR="003C2105" w:rsidRPr="00C34EDE" w:rsidRDefault="003C2105" w:rsidP="0040593A">
      <w:pPr>
        <w:autoSpaceDE w:val="0"/>
        <w:autoSpaceDN w:val="0"/>
        <w:ind w:firstLine="709"/>
        <w:jc w:val="both"/>
        <w:rPr>
          <w:sz w:val="24"/>
          <w:szCs w:val="24"/>
        </w:rPr>
      </w:pPr>
      <w:r w:rsidRPr="00C34EDE">
        <w:rPr>
          <w:sz w:val="24"/>
          <w:szCs w:val="24"/>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14:paraId="669B7620" w14:textId="77777777" w:rsidR="003C2105" w:rsidRPr="00C34EDE" w:rsidRDefault="003C2105" w:rsidP="0040593A">
      <w:pPr>
        <w:autoSpaceDE w:val="0"/>
        <w:autoSpaceDN w:val="0"/>
        <w:ind w:firstLine="709"/>
        <w:jc w:val="both"/>
        <w:rPr>
          <w:sz w:val="24"/>
          <w:szCs w:val="24"/>
        </w:rPr>
      </w:pPr>
      <w:r w:rsidRPr="00C34EDE">
        <w:rPr>
          <w:sz w:val="24"/>
          <w:szCs w:val="24"/>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организации.</w:t>
      </w:r>
    </w:p>
    <w:p w14:paraId="750F8A5B" w14:textId="77777777" w:rsidR="003C2105" w:rsidRPr="00C34EDE" w:rsidRDefault="003C2105" w:rsidP="007A389A">
      <w:pPr>
        <w:autoSpaceDE w:val="0"/>
        <w:autoSpaceDN w:val="0"/>
        <w:ind w:firstLine="709"/>
        <w:jc w:val="both"/>
        <w:rPr>
          <w:sz w:val="24"/>
          <w:szCs w:val="24"/>
        </w:rPr>
      </w:pPr>
      <w:r w:rsidRPr="00C34EDE">
        <w:rPr>
          <w:sz w:val="24"/>
          <w:szCs w:val="24"/>
        </w:rPr>
        <w:t>4.3. Надбавка за интенсивность и высокие результаты работы устанавливается:</w:t>
      </w:r>
    </w:p>
    <w:p w14:paraId="703BB200" w14:textId="77777777" w:rsidR="003C2105" w:rsidRPr="00C34EDE" w:rsidRDefault="003C2105" w:rsidP="007A389A">
      <w:pPr>
        <w:autoSpaceDE w:val="0"/>
        <w:autoSpaceDN w:val="0"/>
        <w:ind w:firstLine="709"/>
        <w:jc w:val="both"/>
        <w:rPr>
          <w:sz w:val="24"/>
          <w:szCs w:val="24"/>
        </w:rPr>
      </w:pPr>
      <w:r w:rsidRPr="00C34EDE">
        <w:rPr>
          <w:sz w:val="24"/>
          <w:szCs w:val="24"/>
        </w:rPr>
        <w:t>4.3.1. Педагогическим работникам – в зависимости от результативности труда и качества работы по организации образовательного процесса.</w:t>
      </w:r>
    </w:p>
    <w:p w14:paraId="3D28AE66" w14:textId="77777777" w:rsidR="003C2105" w:rsidRPr="00C34EDE" w:rsidRDefault="003C2105" w:rsidP="007A389A">
      <w:pPr>
        <w:autoSpaceDE w:val="0"/>
        <w:autoSpaceDN w:val="0"/>
        <w:ind w:firstLine="709"/>
        <w:jc w:val="both"/>
        <w:rPr>
          <w:sz w:val="24"/>
          <w:szCs w:val="24"/>
        </w:rPr>
      </w:pPr>
      <w:r w:rsidRPr="00C34EDE">
        <w:rPr>
          <w:sz w:val="24"/>
          <w:szCs w:val="24"/>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организацией.</w:t>
      </w:r>
    </w:p>
    <w:p w14:paraId="5CB75765" w14:textId="77777777" w:rsidR="003C2105" w:rsidRPr="00C34EDE" w:rsidRDefault="003C2105" w:rsidP="007A389A">
      <w:pPr>
        <w:autoSpaceDE w:val="0"/>
        <w:autoSpaceDN w:val="0"/>
        <w:ind w:firstLine="709"/>
        <w:jc w:val="both"/>
        <w:rPr>
          <w:sz w:val="24"/>
          <w:szCs w:val="24"/>
        </w:rPr>
      </w:pPr>
      <w:r w:rsidRPr="00C34EDE">
        <w:rPr>
          <w:sz w:val="24"/>
          <w:szCs w:val="24"/>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организации.</w:t>
      </w:r>
    </w:p>
    <w:p w14:paraId="00A09D74" w14:textId="77777777" w:rsidR="003C2105" w:rsidRPr="00C34EDE" w:rsidRDefault="003C2105" w:rsidP="0040593A">
      <w:pPr>
        <w:autoSpaceDE w:val="0"/>
        <w:autoSpaceDN w:val="0"/>
        <w:ind w:firstLine="709"/>
        <w:jc w:val="both"/>
        <w:rPr>
          <w:sz w:val="24"/>
          <w:szCs w:val="24"/>
        </w:rPr>
      </w:pPr>
      <w:r w:rsidRPr="00C34EDE">
        <w:rPr>
          <w:sz w:val="24"/>
          <w:szCs w:val="24"/>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14:paraId="2CC523DD" w14:textId="77777777" w:rsidR="003C2105" w:rsidRPr="00C34EDE" w:rsidRDefault="003C2105" w:rsidP="0040593A">
      <w:pPr>
        <w:autoSpaceDE w:val="0"/>
        <w:autoSpaceDN w:val="0"/>
        <w:ind w:firstLine="709"/>
        <w:jc w:val="both"/>
        <w:rPr>
          <w:sz w:val="24"/>
          <w:szCs w:val="24"/>
        </w:rPr>
      </w:pPr>
      <w:r w:rsidRPr="00C34EDE">
        <w:rPr>
          <w:sz w:val="24"/>
          <w:szCs w:val="24"/>
        </w:rPr>
        <w:t>Решение об установлении надбавки за качество выполняемых работ и ее размерах принимается:</w:t>
      </w:r>
    </w:p>
    <w:p w14:paraId="21FD9C05" w14:textId="1D210E8D" w:rsidR="003C2105" w:rsidRPr="00C34EDE" w:rsidRDefault="00E84BA9" w:rsidP="0040593A">
      <w:pPr>
        <w:autoSpaceDE w:val="0"/>
        <w:autoSpaceDN w:val="0"/>
        <w:ind w:firstLine="709"/>
        <w:jc w:val="both"/>
        <w:rPr>
          <w:sz w:val="24"/>
          <w:szCs w:val="24"/>
        </w:rPr>
      </w:pPr>
      <w:r w:rsidRPr="00C34EDE">
        <w:rPr>
          <w:sz w:val="24"/>
          <w:szCs w:val="24"/>
        </w:rPr>
        <w:t>Руководителю организации</w:t>
      </w:r>
      <w:r w:rsidR="003C2105" w:rsidRPr="00C34EDE">
        <w:rPr>
          <w:sz w:val="24"/>
          <w:szCs w:val="24"/>
        </w:rPr>
        <w:t> – </w:t>
      </w:r>
      <w:r w:rsidRPr="00C34EDE">
        <w:rPr>
          <w:sz w:val="24"/>
          <w:szCs w:val="24"/>
        </w:rPr>
        <w:t>органом, осуществляющим функции и полномочия учреждения</w:t>
      </w:r>
      <w:r w:rsidR="003C2105" w:rsidRPr="00C34EDE">
        <w:rPr>
          <w:sz w:val="24"/>
          <w:szCs w:val="24"/>
        </w:rPr>
        <w:t>;</w:t>
      </w:r>
    </w:p>
    <w:p w14:paraId="19573CC7" w14:textId="19267B0C" w:rsidR="003C2105" w:rsidRPr="00C34EDE" w:rsidRDefault="003C2105" w:rsidP="0040593A">
      <w:pPr>
        <w:autoSpaceDE w:val="0"/>
        <w:autoSpaceDN w:val="0"/>
        <w:ind w:firstLine="709"/>
        <w:jc w:val="both"/>
        <w:rPr>
          <w:sz w:val="24"/>
          <w:szCs w:val="24"/>
        </w:rPr>
      </w:pPr>
      <w:r w:rsidRPr="00C34EDE">
        <w:rPr>
          <w:sz w:val="24"/>
          <w:szCs w:val="24"/>
        </w:rPr>
        <w:t xml:space="preserve">работникам </w:t>
      </w:r>
      <w:r w:rsidR="00E327DD" w:rsidRPr="00C34EDE">
        <w:rPr>
          <w:sz w:val="24"/>
          <w:szCs w:val="24"/>
        </w:rPr>
        <w:t>организации</w:t>
      </w:r>
      <w:r w:rsidRPr="00C34EDE">
        <w:rPr>
          <w:sz w:val="24"/>
          <w:szCs w:val="24"/>
        </w:rPr>
        <w:t xml:space="preserve"> – директором </w:t>
      </w:r>
      <w:r w:rsidR="00E327DD" w:rsidRPr="00C34EDE">
        <w:rPr>
          <w:sz w:val="24"/>
          <w:szCs w:val="24"/>
        </w:rPr>
        <w:t>МБОУ ЦСОШ №9</w:t>
      </w:r>
      <w:r w:rsidRPr="00C34EDE">
        <w:rPr>
          <w:sz w:val="24"/>
          <w:szCs w:val="24"/>
        </w:rPr>
        <w:t xml:space="preserve"> в соответствии с порядком, утвержденным локальным нормативным актом.</w:t>
      </w:r>
    </w:p>
    <w:p w14:paraId="42C36F07" w14:textId="5DA794A4" w:rsidR="003C2105" w:rsidRPr="00C34EDE" w:rsidRDefault="003C2105" w:rsidP="0040593A">
      <w:pPr>
        <w:autoSpaceDE w:val="0"/>
        <w:autoSpaceDN w:val="0"/>
        <w:ind w:firstLine="709"/>
        <w:jc w:val="both"/>
        <w:rPr>
          <w:sz w:val="24"/>
          <w:szCs w:val="24"/>
        </w:rPr>
      </w:pPr>
      <w:r w:rsidRPr="00C34EDE">
        <w:rPr>
          <w:sz w:val="24"/>
          <w:szCs w:val="24"/>
        </w:rPr>
        <w:t>Заместителям директора, главному бухгалтеру надбавка за качество выполняемых работ устанавливается директором</w:t>
      </w:r>
      <w:r w:rsidR="00641D51" w:rsidRPr="00C34EDE">
        <w:rPr>
          <w:sz w:val="24"/>
          <w:szCs w:val="24"/>
        </w:rPr>
        <w:t xml:space="preserve"> МБОУ ЦСОШ №</w:t>
      </w:r>
      <w:proofErr w:type="gramStart"/>
      <w:r w:rsidR="00641D51" w:rsidRPr="00C34EDE">
        <w:rPr>
          <w:sz w:val="24"/>
          <w:szCs w:val="24"/>
        </w:rPr>
        <w:t xml:space="preserve">9 </w:t>
      </w:r>
      <w:r w:rsidRPr="00C34EDE">
        <w:rPr>
          <w:sz w:val="24"/>
          <w:szCs w:val="24"/>
        </w:rPr>
        <w:t xml:space="preserve"> в</w:t>
      </w:r>
      <w:proofErr w:type="gramEnd"/>
      <w:r w:rsidRPr="00C34EDE">
        <w:rPr>
          <w:sz w:val="24"/>
          <w:szCs w:val="24"/>
        </w:rPr>
        <w:t xml:space="preserve"> соответствии с локальным нормативным актом, но не более размера надбавки за качество выполняемых работ, установленного директору </w:t>
      </w:r>
      <w:r w:rsidR="005F745B" w:rsidRPr="00C34EDE">
        <w:rPr>
          <w:sz w:val="24"/>
          <w:szCs w:val="24"/>
        </w:rPr>
        <w:t>МБОУ ЦСОШ №9</w:t>
      </w:r>
      <w:r w:rsidRPr="00C34EDE">
        <w:rPr>
          <w:sz w:val="24"/>
          <w:szCs w:val="24"/>
        </w:rPr>
        <w:t>.</w:t>
      </w:r>
    </w:p>
    <w:p w14:paraId="5E8741BC" w14:textId="13EB1FBE" w:rsidR="003C2105" w:rsidRPr="00C34EDE" w:rsidRDefault="003C2105" w:rsidP="00BF31EF">
      <w:pPr>
        <w:autoSpaceDE w:val="0"/>
        <w:autoSpaceDN w:val="0"/>
        <w:adjustRightInd w:val="0"/>
        <w:ind w:firstLine="709"/>
        <w:jc w:val="both"/>
        <w:rPr>
          <w:sz w:val="24"/>
          <w:szCs w:val="24"/>
          <w:lang w:eastAsia="en-US"/>
        </w:rPr>
      </w:pPr>
      <w:r w:rsidRPr="00C34EDE">
        <w:rPr>
          <w:sz w:val="24"/>
          <w:szCs w:val="24"/>
          <w:lang w:eastAsia="en-US"/>
        </w:rPr>
        <w:t xml:space="preserve">При изменении в течение календарного года размера надбавки за качество выполняемых работ директору </w:t>
      </w:r>
      <w:r w:rsidR="00697C9F" w:rsidRPr="00C34EDE">
        <w:rPr>
          <w:sz w:val="24"/>
          <w:szCs w:val="24"/>
          <w:lang w:eastAsia="en-US"/>
        </w:rPr>
        <w:t>МБОУ ЦСОШ №9</w:t>
      </w:r>
      <w:r w:rsidRPr="00C34EDE">
        <w:rPr>
          <w:sz w:val="24"/>
          <w:szCs w:val="24"/>
          <w:lang w:eastAsia="en-US"/>
        </w:rPr>
        <w:t xml:space="preserve">, в том числе в связи со сменой директора, установленные размеры </w:t>
      </w:r>
      <w:r w:rsidRPr="00C34EDE">
        <w:rPr>
          <w:sz w:val="24"/>
          <w:szCs w:val="24"/>
          <w:lang w:eastAsia="en-US"/>
        </w:rPr>
        <w:lastRenderedPageBreak/>
        <w:t>надбавок за качество выполняемых работ заместителям директора школы, главному бухгалтеру могут быть сохранены работодателем в прежних размерах до конца текущего календарного года.</w:t>
      </w:r>
    </w:p>
    <w:p w14:paraId="05F1B7E5" w14:textId="77777777" w:rsidR="003C2105" w:rsidRPr="00C34EDE" w:rsidRDefault="003C2105" w:rsidP="00BF31EF">
      <w:pPr>
        <w:autoSpaceDE w:val="0"/>
        <w:autoSpaceDN w:val="0"/>
        <w:adjustRightInd w:val="0"/>
        <w:ind w:firstLine="709"/>
        <w:jc w:val="both"/>
        <w:rPr>
          <w:sz w:val="24"/>
          <w:szCs w:val="24"/>
          <w:lang w:eastAsia="en-US"/>
        </w:rPr>
      </w:pPr>
      <w:r w:rsidRPr="00C34EDE">
        <w:rPr>
          <w:sz w:val="24"/>
          <w:szCs w:val="24"/>
          <w:lang w:eastAsia="en-US"/>
        </w:rPr>
        <w:t>Средства на выплату надбавки за качество выполняемых работ не предусматриваются при планировании расходов областного и местного бюджета на финансовое обеспечение деятельности школы на очередной финансовый год и на плановый период.</w:t>
      </w:r>
    </w:p>
    <w:p w14:paraId="25288391" w14:textId="018E1D58" w:rsidR="003C2105" w:rsidRPr="00C34EDE" w:rsidRDefault="003C2105" w:rsidP="0040593A">
      <w:pPr>
        <w:autoSpaceDE w:val="0"/>
        <w:autoSpaceDN w:val="0"/>
        <w:adjustRightInd w:val="0"/>
        <w:ind w:firstLine="709"/>
        <w:jc w:val="both"/>
        <w:rPr>
          <w:sz w:val="24"/>
          <w:szCs w:val="24"/>
        </w:rPr>
      </w:pPr>
      <w:r w:rsidRPr="00C34EDE">
        <w:rPr>
          <w:sz w:val="24"/>
          <w:szCs w:val="24"/>
          <w:lang w:eastAsia="en-US"/>
        </w:rPr>
        <w:t xml:space="preserve">4.5. Надбавка за качество работы может устанавливаться водителям автомобилей, тарифицированным по 4-му и 5-му квалификационным разрядам, занятым перевозкой обучающихся (воспитанников), в размере до 50 процентов ставки заработной платы. </w:t>
      </w:r>
      <w:r w:rsidRPr="00C34EDE">
        <w:rPr>
          <w:sz w:val="24"/>
          <w:szCs w:val="24"/>
        </w:rPr>
        <w:t xml:space="preserve">Порядок ее установления определяется </w:t>
      </w:r>
      <w:r w:rsidR="004C563D" w:rsidRPr="00C34EDE">
        <w:rPr>
          <w:sz w:val="24"/>
          <w:szCs w:val="24"/>
        </w:rPr>
        <w:t>МБОУ ЦСОШ №9</w:t>
      </w:r>
      <w:r w:rsidRPr="00C34EDE">
        <w:rPr>
          <w:sz w:val="24"/>
          <w:szCs w:val="24"/>
        </w:rPr>
        <w:t>.</w:t>
      </w:r>
    </w:p>
    <w:p w14:paraId="1E4C0E12"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4.6. Надбавка за выслугу лет устанавливается руководителям, специалистам и иным служащим (в том числе относящимся к учебно-вспомогательному персоналу в соответствии с п</w:t>
      </w:r>
      <w:r w:rsidRPr="00C34EDE">
        <w:rPr>
          <w:sz w:val="24"/>
          <w:szCs w:val="24"/>
        </w:rPr>
        <w:t xml:space="preserve">риказом </w:t>
      </w:r>
      <w:proofErr w:type="spellStart"/>
      <w:r w:rsidRPr="00C34EDE">
        <w:rPr>
          <w:sz w:val="24"/>
          <w:szCs w:val="24"/>
        </w:rPr>
        <w:t>Минздравсоцразвития</w:t>
      </w:r>
      <w:proofErr w:type="spellEnd"/>
      <w:r w:rsidRPr="00C34EDE">
        <w:rPr>
          <w:sz w:val="24"/>
          <w:szCs w:val="24"/>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C34EDE">
        <w:rPr>
          <w:sz w:val="24"/>
          <w:szCs w:val="24"/>
          <w:lang w:eastAsia="en-US"/>
        </w:rPr>
        <w:t>в зависимости от общего количества лет, проработанных в государственных и муниципальных организациях, государственных органах и органах местного самоуправления.</w:t>
      </w:r>
    </w:p>
    <w:p w14:paraId="66C48B73" w14:textId="77777777" w:rsidR="003C2105" w:rsidRPr="00C34EDE" w:rsidRDefault="003C2105" w:rsidP="0070390E">
      <w:pPr>
        <w:shd w:val="clear" w:color="auto" w:fill="FFFFFF"/>
        <w:ind w:firstLine="709"/>
        <w:jc w:val="both"/>
        <w:textAlignment w:val="baseline"/>
        <w:rPr>
          <w:sz w:val="24"/>
          <w:szCs w:val="24"/>
          <w:lang w:eastAsia="en-US"/>
        </w:rPr>
      </w:pPr>
      <w:r w:rsidRPr="00C34EDE">
        <w:rPr>
          <w:sz w:val="24"/>
          <w:szCs w:val="24"/>
          <w:lang w:eastAsia="en-US"/>
        </w:rPr>
        <w:t>Надбавка за выслугу лет устанавливается в процентах от должностного оклада (</w:t>
      </w:r>
      <w:r w:rsidRPr="00C34EDE">
        <w:rPr>
          <w:sz w:val="24"/>
          <w:szCs w:val="24"/>
        </w:rPr>
        <w:t xml:space="preserve">педагогическим </w:t>
      </w:r>
      <w:proofErr w:type="gramStart"/>
      <w:r w:rsidRPr="00C34EDE">
        <w:rPr>
          <w:sz w:val="24"/>
          <w:szCs w:val="24"/>
        </w:rPr>
        <w:t>работникам,  для</w:t>
      </w:r>
      <w:proofErr w:type="gramEnd"/>
      <w:r w:rsidRPr="00C34EDE">
        <w:rPr>
          <w:sz w:val="24"/>
          <w:szCs w:val="24"/>
        </w:rPr>
        <w:t xml:space="preserve">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C34EDE">
        <w:rPr>
          <w:sz w:val="24"/>
          <w:szCs w:val="24"/>
          <w:lang w:eastAsia="en-US"/>
        </w:rPr>
        <w:t>).</w:t>
      </w:r>
    </w:p>
    <w:p w14:paraId="1D269C7C" w14:textId="77777777" w:rsidR="003C2105" w:rsidRPr="00C34EDE" w:rsidRDefault="003C2105" w:rsidP="00781F89">
      <w:pPr>
        <w:shd w:val="clear" w:color="auto" w:fill="FFFFFF"/>
        <w:ind w:firstLine="709"/>
        <w:jc w:val="both"/>
        <w:textAlignment w:val="baseline"/>
        <w:rPr>
          <w:sz w:val="24"/>
          <w:szCs w:val="24"/>
        </w:rPr>
      </w:pPr>
      <w:r w:rsidRPr="00C34EDE">
        <w:rPr>
          <w:sz w:val="24"/>
          <w:szCs w:val="24"/>
          <w:lang w:eastAsia="en-US"/>
        </w:rPr>
        <w:t xml:space="preserve">Размер надбавки за выслугу лет устанавливается в </w:t>
      </w:r>
      <w:proofErr w:type="gramStart"/>
      <w:r w:rsidRPr="00C34EDE">
        <w:rPr>
          <w:sz w:val="24"/>
          <w:szCs w:val="24"/>
          <w:lang w:eastAsia="en-US"/>
        </w:rPr>
        <w:t>зависимости  от</w:t>
      </w:r>
      <w:proofErr w:type="gramEnd"/>
      <w:r w:rsidRPr="00C34EDE">
        <w:rPr>
          <w:sz w:val="24"/>
          <w:szCs w:val="24"/>
          <w:lang w:eastAsia="en-US"/>
        </w:rPr>
        <w:t xml:space="preserve"> стажа работы (службы) в государственных и муниципальных организаций, государственных органах и органах местного самоуправления в соответствии с </w:t>
      </w:r>
      <w:r w:rsidRPr="00C34EDE">
        <w:rPr>
          <w:sz w:val="24"/>
          <w:szCs w:val="24"/>
        </w:rPr>
        <w:t>таблицей № 7.</w:t>
      </w:r>
    </w:p>
    <w:p w14:paraId="6D4E157D" w14:textId="77B4FF5D" w:rsidR="003C2105" w:rsidRPr="00C34EDE" w:rsidRDefault="003C2105" w:rsidP="00C34EDE">
      <w:pPr>
        <w:autoSpaceDE w:val="0"/>
        <w:autoSpaceDN w:val="0"/>
        <w:jc w:val="right"/>
        <w:rPr>
          <w:sz w:val="24"/>
          <w:szCs w:val="24"/>
        </w:rPr>
      </w:pPr>
      <w:r w:rsidRPr="00C34EDE">
        <w:rPr>
          <w:sz w:val="24"/>
          <w:szCs w:val="24"/>
        </w:rPr>
        <w:t>Таблица № 7</w:t>
      </w:r>
    </w:p>
    <w:p w14:paraId="679B5172" w14:textId="77777777" w:rsidR="003C2105" w:rsidRPr="00C34EDE" w:rsidRDefault="003C2105" w:rsidP="000B4142">
      <w:pPr>
        <w:autoSpaceDE w:val="0"/>
        <w:autoSpaceDN w:val="0"/>
        <w:jc w:val="center"/>
        <w:rPr>
          <w:sz w:val="24"/>
          <w:szCs w:val="24"/>
        </w:rPr>
      </w:pPr>
      <w:r w:rsidRPr="00C34EDE">
        <w:rPr>
          <w:sz w:val="24"/>
          <w:szCs w:val="24"/>
        </w:rPr>
        <w:t>РАЗМЕРЫ НАДБАВКИ</w:t>
      </w:r>
    </w:p>
    <w:p w14:paraId="4C907820" w14:textId="77777777" w:rsidR="003C2105" w:rsidRPr="00C34EDE" w:rsidRDefault="003C2105" w:rsidP="0070390E">
      <w:pPr>
        <w:autoSpaceDE w:val="0"/>
        <w:autoSpaceDN w:val="0"/>
        <w:jc w:val="center"/>
        <w:rPr>
          <w:sz w:val="24"/>
          <w:szCs w:val="24"/>
          <w:lang w:eastAsia="en-US"/>
        </w:rPr>
      </w:pPr>
      <w:r w:rsidRPr="00C34EDE">
        <w:rPr>
          <w:sz w:val="24"/>
          <w:szCs w:val="24"/>
          <w:lang w:eastAsia="en-US"/>
        </w:rPr>
        <w:t>за выслугу лет</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86"/>
        <w:gridCol w:w="7391"/>
        <w:gridCol w:w="2466"/>
      </w:tblGrid>
      <w:tr w:rsidR="003C2105" w:rsidRPr="00C34EDE" w14:paraId="38CD7F06" w14:textId="77777777" w:rsidTr="00D16D1B">
        <w:tc>
          <w:tcPr>
            <w:tcW w:w="592" w:type="dxa"/>
          </w:tcPr>
          <w:p w14:paraId="5D5D4B2D" w14:textId="77777777" w:rsidR="003C2105" w:rsidRPr="00C34EDE" w:rsidRDefault="003C2105" w:rsidP="0070390E">
            <w:pPr>
              <w:autoSpaceDE w:val="0"/>
              <w:autoSpaceDN w:val="0"/>
              <w:jc w:val="center"/>
              <w:rPr>
                <w:sz w:val="24"/>
                <w:szCs w:val="24"/>
              </w:rPr>
            </w:pPr>
            <w:r w:rsidRPr="00C34EDE">
              <w:rPr>
                <w:sz w:val="24"/>
                <w:szCs w:val="24"/>
              </w:rPr>
              <w:t>№</w:t>
            </w:r>
          </w:p>
          <w:p w14:paraId="5F19D83C" w14:textId="77777777" w:rsidR="003C2105" w:rsidRPr="00C34EDE" w:rsidRDefault="003C2105" w:rsidP="0070390E">
            <w:pPr>
              <w:autoSpaceDE w:val="0"/>
              <w:autoSpaceDN w:val="0"/>
              <w:jc w:val="center"/>
              <w:rPr>
                <w:sz w:val="24"/>
                <w:szCs w:val="24"/>
              </w:rPr>
            </w:pPr>
            <w:r w:rsidRPr="00C34EDE">
              <w:rPr>
                <w:sz w:val="24"/>
                <w:szCs w:val="24"/>
              </w:rPr>
              <w:t>п/п</w:t>
            </w:r>
          </w:p>
        </w:tc>
        <w:tc>
          <w:tcPr>
            <w:tcW w:w="7488" w:type="dxa"/>
          </w:tcPr>
          <w:p w14:paraId="7D895C4C" w14:textId="77777777" w:rsidR="003C2105" w:rsidRPr="00C34EDE" w:rsidRDefault="003C2105" w:rsidP="0070390E">
            <w:pPr>
              <w:autoSpaceDE w:val="0"/>
              <w:autoSpaceDN w:val="0"/>
              <w:jc w:val="center"/>
              <w:rPr>
                <w:sz w:val="24"/>
                <w:szCs w:val="24"/>
              </w:rPr>
            </w:pPr>
            <w:r w:rsidRPr="00C34EDE">
              <w:rPr>
                <w:sz w:val="24"/>
                <w:szCs w:val="24"/>
              </w:rPr>
              <w:t xml:space="preserve">Перечень </w:t>
            </w:r>
          </w:p>
          <w:p w14:paraId="19A6BC09" w14:textId="77777777" w:rsidR="003C2105" w:rsidRPr="00C34EDE" w:rsidRDefault="003C2105" w:rsidP="0070390E">
            <w:pPr>
              <w:autoSpaceDE w:val="0"/>
              <w:autoSpaceDN w:val="0"/>
              <w:jc w:val="center"/>
              <w:rPr>
                <w:sz w:val="24"/>
                <w:szCs w:val="24"/>
              </w:rPr>
            </w:pPr>
            <w:r w:rsidRPr="00C34EDE">
              <w:rPr>
                <w:sz w:val="24"/>
                <w:szCs w:val="24"/>
              </w:rPr>
              <w:t xml:space="preserve">категорий работников </w:t>
            </w:r>
          </w:p>
        </w:tc>
        <w:tc>
          <w:tcPr>
            <w:tcW w:w="2497" w:type="dxa"/>
          </w:tcPr>
          <w:p w14:paraId="2C885274" w14:textId="77777777" w:rsidR="003C2105" w:rsidRPr="00C34EDE" w:rsidRDefault="003C2105" w:rsidP="0070390E">
            <w:pPr>
              <w:autoSpaceDE w:val="0"/>
              <w:autoSpaceDN w:val="0"/>
              <w:jc w:val="center"/>
              <w:rPr>
                <w:sz w:val="24"/>
                <w:szCs w:val="24"/>
              </w:rPr>
            </w:pPr>
            <w:r w:rsidRPr="00C34EDE">
              <w:rPr>
                <w:sz w:val="24"/>
                <w:szCs w:val="24"/>
              </w:rPr>
              <w:t>Размер надбавки</w:t>
            </w:r>
          </w:p>
          <w:p w14:paraId="04CFF3ED" w14:textId="77777777" w:rsidR="003C2105" w:rsidRPr="00C34EDE" w:rsidRDefault="003C2105" w:rsidP="0070390E">
            <w:pPr>
              <w:autoSpaceDE w:val="0"/>
              <w:autoSpaceDN w:val="0"/>
              <w:jc w:val="center"/>
              <w:rPr>
                <w:sz w:val="24"/>
                <w:szCs w:val="24"/>
              </w:rPr>
            </w:pPr>
            <w:r w:rsidRPr="00C34EDE">
              <w:rPr>
                <w:sz w:val="24"/>
                <w:szCs w:val="24"/>
              </w:rPr>
              <w:t>(процентов)</w:t>
            </w:r>
          </w:p>
        </w:tc>
      </w:tr>
    </w:tbl>
    <w:p w14:paraId="3E8EDE4C" w14:textId="77777777" w:rsidR="003C2105" w:rsidRPr="00C34EDE" w:rsidRDefault="003C2105" w:rsidP="000B4142">
      <w:pPr>
        <w:rPr>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87"/>
        <w:gridCol w:w="7390"/>
        <w:gridCol w:w="2466"/>
      </w:tblGrid>
      <w:tr w:rsidR="003C2105" w:rsidRPr="00C34EDE" w14:paraId="69DDA888" w14:textId="77777777" w:rsidTr="00073F7B">
        <w:trPr>
          <w:trHeight w:val="390"/>
          <w:tblHeader/>
        </w:trPr>
        <w:tc>
          <w:tcPr>
            <w:tcW w:w="539" w:type="dxa"/>
          </w:tcPr>
          <w:p w14:paraId="09F2F0A4" w14:textId="77777777" w:rsidR="003C2105" w:rsidRPr="00C34EDE" w:rsidRDefault="003C2105" w:rsidP="0070390E">
            <w:pPr>
              <w:autoSpaceDE w:val="0"/>
              <w:autoSpaceDN w:val="0"/>
              <w:jc w:val="center"/>
              <w:rPr>
                <w:sz w:val="24"/>
                <w:szCs w:val="24"/>
                <w:lang w:val="en-US"/>
              </w:rPr>
            </w:pPr>
            <w:r w:rsidRPr="00C34EDE">
              <w:rPr>
                <w:sz w:val="24"/>
                <w:szCs w:val="24"/>
                <w:lang w:val="en-US"/>
              </w:rPr>
              <w:t>1</w:t>
            </w:r>
          </w:p>
        </w:tc>
        <w:tc>
          <w:tcPr>
            <w:tcW w:w="6791" w:type="dxa"/>
          </w:tcPr>
          <w:p w14:paraId="48066DB0" w14:textId="77777777" w:rsidR="003C2105" w:rsidRPr="00C34EDE" w:rsidRDefault="003C2105" w:rsidP="0070390E">
            <w:pPr>
              <w:autoSpaceDE w:val="0"/>
              <w:autoSpaceDN w:val="0"/>
              <w:jc w:val="center"/>
              <w:rPr>
                <w:sz w:val="24"/>
                <w:szCs w:val="24"/>
                <w:lang w:val="en-US"/>
              </w:rPr>
            </w:pPr>
            <w:r w:rsidRPr="00C34EDE">
              <w:rPr>
                <w:sz w:val="24"/>
                <w:szCs w:val="24"/>
                <w:lang w:val="en-US"/>
              </w:rPr>
              <w:t>2</w:t>
            </w:r>
          </w:p>
        </w:tc>
        <w:tc>
          <w:tcPr>
            <w:tcW w:w="2266" w:type="dxa"/>
          </w:tcPr>
          <w:p w14:paraId="39AAD5ED" w14:textId="77777777" w:rsidR="003C2105" w:rsidRPr="00C34EDE" w:rsidRDefault="003C2105" w:rsidP="0070390E">
            <w:pPr>
              <w:autoSpaceDE w:val="0"/>
              <w:autoSpaceDN w:val="0"/>
              <w:jc w:val="center"/>
              <w:rPr>
                <w:sz w:val="24"/>
                <w:szCs w:val="24"/>
                <w:lang w:val="en-US"/>
              </w:rPr>
            </w:pPr>
            <w:r w:rsidRPr="00C34EDE">
              <w:rPr>
                <w:sz w:val="24"/>
                <w:szCs w:val="24"/>
                <w:lang w:val="en-US"/>
              </w:rPr>
              <w:t>3</w:t>
            </w:r>
          </w:p>
        </w:tc>
      </w:tr>
      <w:tr w:rsidR="003C2105" w:rsidRPr="00C34EDE" w14:paraId="3328627B" w14:textId="77777777" w:rsidTr="00C34EDE">
        <w:trPr>
          <w:trHeight w:val="1984"/>
          <w:tblHeader/>
        </w:trPr>
        <w:tc>
          <w:tcPr>
            <w:tcW w:w="539" w:type="dxa"/>
          </w:tcPr>
          <w:p w14:paraId="77975586" w14:textId="77777777" w:rsidR="003C2105" w:rsidRPr="00C34EDE" w:rsidRDefault="003C2105" w:rsidP="0070390E">
            <w:pPr>
              <w:autoSpaceDE w:val="0"/>
              <w:autoSpaceDN w:val="0"/>
              <w:jc w:val="center"/>
              <w:rPr>
                <w:sz w:val="24"/>
                <w:szCs w:val="24"/>
              </w:rPr>
            </w:pPr>
            <w:r w:rsidRPr="00C34EDE">
              <w:rPr>
                <w:sz w:val="24"/>
                <w:szCs w:val="24"/>
              </w:rPr>
              <w:t>1.</w:t>
            </w:r>
          </w:p>
        </w:tc>
        <w:tc>
          <w:tcPr>
            <w:tcW w:w="6791" w:type="dxa"/>
          </w:tcPr>
          <w:p w14:paraId="03B8FA02" w14:textId="0E114FE0" w:rsidR="003C2105" w:rsidRPr="00C34EDE" w:rsidRDefault="004C563D" w:rsidP="00073F7B">
            <w:pPr>
              <w:autoSpaceDE w:val="0"/>
              <w:autoSpaceDN w:val="0"/>
              <w:rPr>
                <w:sz w:val="24"/>
                <w:szCs w:val="24"/>
              </w:rPr>
            </w:pPr>
            <w:r w:rsidRPr="00C34EDE">
              <w:rPr>
                <w:sz w:val="24"/>
                <w:szCs w:val="24"/>
              </w:rPr>
              <w:t>Руководитель учреждения</w:t>
            </w:r>
            <w:r w:rsidR="003C2105" w:rsidRPr="00C34EDE">
              <w:rPr>
                <w:sz w:val="24"/>
                <w:szCs w:val="24"/>
              </w:rPr>
              <w:t>, заместител</w:t>
            </w:r>
            <w:r w:rsidRPr="00C34EDE">
              <w:rPr>
                <w:sz w:val="24"/>
                <w:szCs w:val="24"/>
              </w:rPr>
              <w:t>я</w:t>
            </w:r>
            <w:r w:rsidR="003C2105" w:rsidRPr="00C34EDE">
              <w:rPr>
                <w:sz w:val="24"/>
                <w:szCs w:val="24"/>
              </w:rPr>
              <w:t xml:space="preserve"> директора</w:t>
            </w:r>
            <w:r w:rsidRPr="00C34EDE">
              <w:rPr>
                <w:sz w:val="24"/>
                <w:szCs w:val="24"/>
              </w:rPr>
              <w:t xml:space="preserve"> учреждения</w:t>
            </w:r>
            <w:r w:rsidR="003C2105" w:rsidRPr="00C34EDE">
              <w:rPr>
                <w:sz w:val="24"/>
                <w:szCs w:val="24"/>
              </w:rPr>
              <w:t xml:space="preserve">, главный бухгалтер; </w:t>
            </w:r>
            <w:r w:rsidRPr="00C34EDE">
              <w:rPr>
                <w:sz w:val="24"/>
                <w:szCs w:val="24"/>
              </w:rPr>
              <w:t xml:space="preserve">руководители, </w:t>
            </w:r>
            <w:r w:rsidR="003C2105" w:rsidRPr="00C34EDE">
              <w:rPr>
                <w:sz w:val="24"/>
                <w:szCs w:val="24"/>
              </w:rPr>
              <w:t xml:space="preserve">специалисты и служащие, занимающие должности, включенные в ПКГ, утвержденные приказами </w:t>
            </w:r>
            <w:proofErr w:type="spellStart"/>
            <w:r w:rsidR="003C2105" w:rsidRPr="00C34EDE">
              <w:rPr>
                <w:sz w:val="24"/>
                <w:szCs w:val="24"/>
              </w:rPr>
              <w:t>Минздравсоцразвития</w:t>
            </w:r>
            <w:proofErr w:type="spellEnd"/>
            <w:r w:rsidR="003C2105" w:rsidRPr="00C34EDE">
              <w:rPr>
                <w:sz w:val="24"/>
                <w:szCs w:val="24"/>
              </w:rPr>
              <w:t xml:space="preserve"> России от 05.05.2008 № 216н при стаже работы:</w:t>
            </w:r>
          </w:p>
          <w:p w14:paraId="6A5BC9CF" w14:textId="77777777" w:rsidR="003C2105" w:rsidRPr="00C34EDE" w:rsidRDefault="003C2105" w:rsidP="00073F7B">
            <w:pPr>
              <w:autoSpaceDE w:val="0"/>
              <w:autoSpaceDN w:val="0"/>
              <w:rPr>
                <w:sz w:val="24"/>
                <w:szCs w:val="24"/>
              </w:rPr>
            </w:pPr>
            <w:r w:rsidRPr="00C34EDE">
              <w:rPr>
                <w:sz w:val="24"/>
                <w:szCs w:val="24"/>
              </w:rPr>
              <w:t xml:space="preserve">          от 5 до 10 лет</w:t>
            </w:r>
          </w:p>
          <w:p w14:paraId="5E59F50C" w14:textId="77777777" w:rsidR="003C2105" w:rsidRPr="00C34EDE" w:rsidRDefault="003C2105" w:rsidP="00073F7B">
            <w:pPr>
              <w:autoSpaceDE w:val="0"/>
              <w:autoSpaceDN w:val="0"/>
              <w:rPr>
                <w:sz w:val="24"/>
                <w:szCs w:val="24"/>
              </w:rPr>
            </w:pPr>
            <w:r w:rsidRPr="00C34EDE">
              <w:rPr>
                <w:sz w:val="24"/>
                <w:szCs w:val="24"/>
              </w:rPr>
              <w:t xml:space="preserve">          от 10 до 15 лет</w:t>
            </w:r>
          </w:p>
          <w:p w14:paraId="3C1AA7F3" w14:textId="77777777" w:rsidR="003C2105" w:rsidRPr="00C34EDE" w:rsidRDefault="003C2105" w:rsidP="00073F7B">
            <w:pPr>
              <w:autoSpaceDE w:val="0"/>
              <w:autoSpaceDN w:val="0"/>
              <w:rPr>
                <w:sz w:val="24"/>
                <w:szCs w:val="24"/>
              </w:rPr>
            </w:pPr>
            <w:r w:rsidRPr="00C34EDE">
              <w:rPr>
                <w:sz w:val="24"/>
                <w:szCs w:val="24"/>
              </w:rPr>
              <w:t xml:space="preserve">          свыше 15 лет</w:t>
            </w:r>
          </w:p>
        </w:tc>
        <w:tc>
          <w:tcPr>
            <w:tcW w:w="2266" w:type="dxa"/>
          </w:tcPr>
          <w:p w14:paraId="65A9DFE7" w14:textId="77777777" w:rsidR="003C2105" w:rsidRPr="00C34EDE" w:rsidRDefault="003C2105" w:rsidP="0070390E">
            <w:pPr>
              <w:autoSpaceDE w:val="0"/>
              <w:autoSpaceDN w:val="0"/>
              <w:jc w:val="center"/>
              <w:rPr>
                <w:sz w:val="24"/>
                <w:szCs w:val="24"/>
              </w:rPr>
            </w:pPr>
          </w:p>
          <w:p w14:paraId="40FF9DD3" w14:textId="77777777" w:rsidR="003C2105" w:rsidRPr="00C34EDE" w:rsidRDefault="003C2105" w:rsidP="00073F7B">
            <w:pPr>
              <w:rPr>
                <w:sz w:val="24"/>
                <w:szCs w:val="24"/>
              </w:rPr>
            </w:pPr>
          </w:p>
          <w:p w14:paraId="295679A0" w14:textId="77777777" w:rsidR="003C2105" w:rsidRPr="00C34EDE" w:rsidRDefault="003C2105" w:rsidP="00073F7B">
            <w:pPr>
              <w:rPr>
                <w:sz w:val="24"/>
                <w:szCs w:val="24"/>
              </w:rPr>
            </w:pPr>
          </w:p>
          <w:p w14:paraId="7584BE06" w14:textId="77777777" w:rsidR="003C2105" w:rsidRPr="00C34EDE" w:rsidRDefault="003C2105" w:rsidP="00073F7B">
            <w:pPr>
              <w:rPr>
                <w:sz w:val="24"/>
                <w:szCs w:val="24"/>
              </w:rPr>
            </w:pPr>
          </w:p>
          <w:p w14:paraId="02954DC6" w14:textId="75B58EA4" w:rsidR="003C2105" w:rsidRPr="00C34EDE" w:rsidRDefault="003C2105" w:rsidP="00C34EDE">
            <w:pPr>
              <w:jc w:val="center"/>
              <w:rPr>
                <w:sz w:val="24"/>
                <w:szCs w:val="24"/>
              </w:rPr>
            </w:pPr>
            <w:r w:rsidRPr="00C34EDE">
              <w:rPr>
                <w:sz w:val="24"/>
                <w:szCs w:val="24"/>
              </w:rPr>
              <w:t>10</w:t>
            </w:r>
          </w:p>
          <w:p w14:paraId="34D562D3" w14:textId="77777777" w:rsidR="003C2105" w:rsidRPr="00C34EDE" w:rsidRDefault="003C2105" w:rsidP="00073F7B">
            <w:pPr>
              <w:jc w:val="center"/>
              <w:rPr>
                <w:sz w:val="24"/>
                <w:szCs w:val="24"/>
              </w:rPr>
            </w:pPr>
            <w:r w:rsidRPr="00C34EDE">
              <w:rPr>
                <w:sz w:val="24"/>
                <w:szCs w:val="24"/>
              </w:rPr>
              <w:t>15</w:t>
            </w:r>
          </w:p>
          <w:p w14:paraId="793CF8F9" w14:textId="77777777" w:rsidR="003C2105" w:rsidRPr="00C34EDE" w:rsidRDefault="003C2105" w:rsidP="00073F7B">
            <w:pPr>
              <w:jc w:val="center"/>
              <w:rPr>
                <w:sz w:val="24"/>
                <w:szCs w:val="24"/>
              </w:rPr>
            </w:pPr>
            <w:r w:rsidRPr="00C34EDE">
              <w:rPr>
                <w:sz w:val="24"/>
                <w:szCs w:val="24"/>
              </w:rPr>
              <w:t>20</w:t>
            </w:r>
          </w:p>
        </w:tc>
      </w:tr>
      <w:tr w:rsidR="003C2105" w:rsidRPr="00C34EDE" w14:paraId="04A67BE6" w14:textId="77777777" w:rsidTr="004C5A83">
        <w:tc>
          <w:tcPr>
            <w:tcW w:w="539" w:type="dxa"/>
          </w:tcPr>
          <w:p w14:paraId="2F56C7D9" w14:textId="77777777" w:rsidR="003C2105" w:rsidRPr="00C34EDE" w:rsidRDefault="003C2105" w:rsidP="0070390E">
            <w:pPr>
              <w:autoSpaceDE w:val="0"/>
              <w:autoSpaceDN w:val="0"/>
              <w:jc w:val="center"/>
              <w:rPr>
                <w:sz w:val="24"/>
                <w:szCs w:val="24"/>
              </w:rPr>
            </w:pPr>
            <w:r w:rsidRPr="00C34EDE">
              <w:rPr>
                <w:sz w:val="24"/>
                <w:szCs w:val="24"/>
              </w:rPr>
              <w:t xml:space="preserve">2. </w:t>
            </w:r>
          </w:p>
        </w:tc>
        <w:tc>
          <w:tcPr>
            <w:tcW w:w="6791" w:type="dxa"/>
          </w:tcPr>
          <w:p w14:paraId="2F3DAE65" w14:textId="77777777" w:rsidR="003C2105" w:rsidRPr="00C34EDE" w:rsidRDefault="003C2105" w:rsidP="0070390E">
            <w:pPr>
              <w:autoSpaceDE w:val="0"/>
              <w:autoSpaceDN w:val="0"/>
              <w:rPr>
                <w:sz w:val="24"/>
                <w:szCs w:val="24"/>
              </w:rPr>
            </w:pPr>
            <w:r w:rsidRPr="00C34EDE">
              <w:rPr>
                <w:sz w:val="24"/>
                <w:szCs w:val="24"/>
              </w:rPr>
              <w:t>Иные специалисты и служащие</w:t>
            </w:r>
          </w:p>
          <w:p w14:paraId="6C581502" w14:textId="77777777" w:rsidR="003C2105" w:rsidRPr="00C34EDE" w:rsidRDefault="003C2105" w:rsidP="0070390E">
            <w:pPr>
              <w:autoSpaceDE w:val="0"/>
              <w:autoSpaceDN w:val="0"/>
              <w:rPr>
                <w:sz w:val="24"/>
                <w:szCs w:val="24"/>
                <w:lang w:eastAsia="en-US"/>
              </w:rPr>
            </w:pPr>
            <w:r w:rsidRPr="00C34EDE">
              <w:rPr>
                <w:sz w:val="24"/>
                <w:szCs w:val="24"/>
                <w:lang w:eastAsia="en-US"/>
              </w:rPr>
              <w:t>при стаже работы:</w:t>
            </w:r>
          </w:p>
          <w:p w14:paraId="0A2AD009" w14:textId="77777777" w:rsidR="003C2105" w:rsidRPr="00C34EDE" w:rsidRDefault="003C2105" w:rsidP="0070390E">
            <w:pPr>
              <w:autoSpaceDE w:val="0"/>
              <w:autoSpaceDN w:val="0"/>
              <w:rPr>
                <w:sz w:val="24"/>
                <w:szCs w:val="24"/>
                <w:lang w:eastAsia="en-US"/>
              </w:rPr>
            </w:pPr>
            <w:r w:rsidRPr="00C34EDE">
              <w:rPr>
                <w:sz w:val="24"/>
                <w:szCs w:val="24"/>
                <w:lang w:eastAsia="en-US"/>
              </w:rPr>
              <w:t xml:space="preserve">          от 1 года до 5 лет</w:t>
            </w:r>
          </w:p>
          <w:p w14:paraId="277BA8BC" w14:textId="77777777" w:rsidR="003C2105" w:rsidRPr="00C34EDE" w:rsidRDefault="003C2105" w:rsidP="0070390E">
            <w:pPr>
              <w:shd w:val="clear" w:color="auto" w:fill="FFFFFF"/>
              <w:ind w:firstLine="709"/>
              <w:jc w:val="both"/>
              <w:textAlignment w:val="baseline"/>
              <w:rPr>
                <w:sz w:val="24"/>
                <w:szCs w:val="24"/>
                <w:lang w:eastAsia="en-US"/>
              </w:rPr>
            </w:pPr>
            <w:r w:rsidRPr="00C34EDE">
              <w:rPr>
                <w:sz w:val="24"/>
                <w:szCs w:val="24"/>
                <w:lang w:eastAsia="en-US"/>
              </w:rPr>
              <w:t>от 5 до 10 лет</w:t>
            </w:r>
          </w:p>
          <w:p w14:paraId="4E05085E" w14:textId="77777777" w:rsidR="003C2105" w:rsidRPr="00C34EDE" w:rsidRDefault="003C2105" w:rsidP="0070390E">
            <w:pPr>
              <w:shd w:val="clear" w:color="auto" w:fill="FFFFFF"/>
              <w:ind w:firstLine="709"/>
              <w:jc w:val="both"/>
              <w:textAlignment w:val="baseline"/>
              <w:rPr>
                <w:sz w:val="24"/>
                <w:szCs w:val="24"/>
                <w:lang w:eastAsia="en-US"/>
              </w:rPr>
            </w:pPr>
            <w:r w:rsidRPr="00C34EDE">
              <w:rPr>
                <w:sz w:val="24"/>
                <w:szCs w:val="24"/>
                <w:lang w:eastAsia="en-US"/>
              </w:rPr>
              <w:t>от 10 до 15 лет</w:t>
            </w:r>
          </w:p>
          <w:p w14:paraId="321ED059" w14:textId="77777777" w:rsidR="003C2105" w:rsidRPr="00C34EDE" w:rsidRDefault="003C2105" w:rsidP="00383FA2">
            <w:pPr>
              <w:autoSpaceDE w:val="0"/>
              <w:autoSpaceDN w:val="0"/>
              <w:rPr>
                <w:sz w:val="24"/>
                <w:szCs w:val="24"/>
              </w:rPr>
            </w:pPr>
            <w:r w:rsidRPr="00C34EDE">
              <w:rPr>
                <w:sz w:val="24"/>
                <w:szCs w:val="24"/>
                <w:lang w:eastAsia="en-US"/>
              </w:rPr>
              <w:t xml:space="preserve">          свыше 15 лет </w:t>
            </w:r>
          </w:p>
        </w:tc>
        <w:tc>
          <w:tcPr>
            <w:tcW w:w="2266" w:type="dxa"/>
          </w:tcPr>
          <w:p w14:paraId="632BA3C5" w14:textId="77777777" w:rsidR="003C2105" w:rsidRPr="00C34EDE" w:rsidRDefault="003C2105" w:rsidP="0070390E">
            <w:pPr>
              <w:autoSpaceDE w:val="0"/>
              <w:autoSpaceDN w:val="0"/>
              <w:rPr>
                <w:sz w:val="24"/>
                <w:szCs w:val="24"/>
              </w:rPr>
            </w:pPr>
          </w:p>
          <w:p w14:paraId="1C36BAAC" w14:textId="77777777" w:rsidR="003C2105" w:rsidRPr="00C34EDE" w:rsidRDefault="003C2105" w:rsidP="0070390E">
            <w:pPr>
              <w:autoSpaceDE w:val="0"/>
              <w:autoSpaceDN w:val="0"/>
              <w:rPr>
                <w:sz w:val="24"/>
                <w:szCs w:val="24"/>
              </w:rPr>
            </w:pPr>
          </w:p>
          <w:p w14:paraId="7AA426DB" w14:textId="3F4FB343" w:rsidR="003C2105" w:rsidRPr="00C34EDE" w:rsidRDefault="003C2105" w:rsidP="00383FA2">
            <w:pPr>
              <w:autoSpaceDE w:val="0"/>
              <w:autoSpaceDN w:val="0"/>
              <w:jc w:val="center"/>
              <w:rPr>
                <w:sz w:val="24"/>
                <w:szCs w:val="24"/>
              </w:rPr>
            </w:pPr>
            <w:r w:rsidRPr="00C34EDE">
              <w:rPr>
                <w:sz w:val="24"/>
                <w:szCs w:val="24"/>
              </w:rPr>
              <w:t>10</w:t>
            </w:r>
          </w:p>
          <w:p w14:paraId="06739F9D" w14:textId="6F9CED6D" w:rsidR="003C2105" w:rsidRPr="00C34EDE" w:rsidRDefault="003C2105" w:rsidP="00383FA2">
            <w:pPr>
              <w:autoSpaceDE w:val="0"/>
              <w:autoSpaceDN w:val="0"/>
              <w:jc w:val="center"/>
              <w:rPr>
                <w:sz w:val="24"/>
                <w:szCs w:val="24"/>
              </w:rPr>
            </w:pPr>
            <w:r w:rsidRPr="00C34EDE">
              <w:rPr>
                <w:sz w:val="24"/>
                <w:szCs w:val="24"/>
              </w:rPr>
              <w:t>15</w:t>
            </w:r>
          </w:p>
          <w:p w14:paraId="1CBF0DD9" w14:textId="724D5180" w:rsidR="003C2105" w:rsidRPr="00C34EDE" w:rsidRDefault="003C2105" w:rsidP="00383FA2">
            <w:pPr>
              <w:autoSpaceDE w:val="0"/>
              <w:autoSpaceDN w:val="0"/>
              <w:jc w:val="center"/>
              <w:rPr>
                <w:sz w:val="24"/>
                <w:szCs w:val="24"/>
              </w:rPr>
            </w:pPr>
            <w:r w:rsidRPr="00C34EDE">
              <w:rPr>
                <w:sz w:val="24"/>
                <w:szCs w:val="24"/>
              </w:rPr>
              <w:t>20</w:t>
            </w:r>
          </w:p>
          <w:p w14:paraId="68830011" w14:textId="1B3C92B7" w:rsidR="003C2105" w:rsidRPr="00C34EDE" w:rsidRDefault="003C2105" w:rsidP="00383FA2">
            <w:pPr>
              <w:autoSpaceDE w:val="0"/>
              <w:autoSpaceDN w:val="0"/>
              <w:jc w:val="center"/>
              <w:rPr>
                <w:sz w:val="24"/>
                <w:szCs w:val="24"/>
              </w:rPr>
            </w:pPr>
            <w:r w:rsidRPr="00C34EDE">
              <w:rPr>
                <w:sz w:val="24"/>
                <w:szCs w:val="24"/>
              </w:rPr>
              <w:t>30</w:t>
            </w:r>
          </w:p>
        </w:tc>
      </w:tr>
    </w:tbl>
    <w:p w14:paraId="01EBD35E" w14:textId="77777777" w:rsidR="003C2105" w:rsidRPr="00C34EDE" w:rsidRDefault="003C2105" w:rsidP="0040593A">
      <w:pPr>
        <w:shd w:val="clear" w:color="auto" w:fill="FFFFFF"/>
        <w:ind w:firstLine="709"/>
        <w:jc w:val="both"/>
        <w:textAlignment w:val="baseline"/>
        <w:rPr>
          <w:sz w:val="24"/>
          <w:szCs w:val="24"/>
          <w:lang w:eastAsia="en-US"/>
        </w:rPr>
      </w:pPr>
    </w:p>
    <w:p w14:paraId="4F186216" w14:textId="77777777" w:rsidR="003C2105" w:rsidRPr="00C34EDE" w:rsidRDefault="003C2105" w:rsidP="00C314C4">
      <w:pPr>
        <w:shd w:val="clear" w:color="auto" w:fill="FFFFFF"/>
        <w:ind w:firstLine="709"/>
        <w:jc w:val="both"/>
        <w:textAlignment w:val="baseline"/>
        <w:rPr>
          <w:sz w:val="24"/>
          <w:szCs w:val="24"/>
          <w:lang w:eastAsia="en-US"/>
        </w:rPr>
      </w:pPr>
      <w:r w:rsidRPr="00C34EDE">
        <w:rPr>
          <w:sz w:val="24"/>
          <w:szCs w:val="24"/>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14:paraId="7577D4E3" w14:textId="5C8DE389"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4.7. Работникам </w:t>
      </w:r>
      <w:r w:rsidR="006464CA" w:rsidRPr="00C34EDE">
        <w:rPr>
          <w:sz w:val="24"/>
          <w:szCs w:val="24"/>
          <w:lang w:eastAsia="en-US"/>
        </w:rPr>
        <w:t>МБОУ Ц</w:t>
      </w:r>
      <w:r w:rsidR="00BD30C3" w:rsidRPr="00C34EDE">
        <w:rPr>
          <w:sz w:val="24"/>
          <w:szCs w:val="24"/>
          <w:lang w:eastAsia="en-US"/>
        </w:rPr>
        <w:t>СОШ №</w:t>
      </w:r>
      <w:r w:rsidRPr="00C34EDE">
        <w:rPr>
          <w:sz w:val="24"/>
          <w:szCs w:val="24"/>
          <w:lang w:eastAsia="en-US"/>
        </w:rPr>
        <w:t>9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14:paraId="112EF2B7" w14:textId="33A00ABC"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Система показателей и условия премирования работников разрабатываются </w:t>
      </w:r>
      <w:proofErr w:type="gramStart"/>
      <w:r w:rsidR="00BD30C3" w:rsidRPr="00C34EDE">
        <w:rPr>
          <w:sz w:val="24"/>
          <w:szCs w:val="24"/>
          <w:lang w:eastAsia="en-US"/>
        </w:rPr>
        <w:t>организацией</w:t>
      </w:r>
      <w:r w:rsidRPr="00C34EDE">
        <w:rPr>
          <w:sz w:val="24"/>
          <w:szCs w:val="24"/>
          <w:lang w:eastAsia="en-US"/>
        </w:rPr>
        <w:t xml:space="preserve">  и</w:t>
      </w:r>
      <w:proofErr w:type="gramEnd"/>
      <w:r w:rsidRPr="00C34EDE">
        <w:rPr>
          <w:sz w:val="24"/>
          <w:szCs w:val="24"/>
          <w:lang w:eastAsia="en-US"/>
        </w:rPr>
        <w:t xml:space="preserve"> фиксируются в локальном нормативном акте.</w:t>
      </w:r>
    </w:p>
    <w:p w14:paraId="51221FD6" w14:textId="77777777" w:rsidR="003C2105" w:rsidRPr="00C34EDE" w:rsidRDefault="003C2105" w:rsidP="0040593A">
      <w:pPr>
        <w:autoSpaceDE w:val="0"/>
        <w:autoSpaceDN w:val="0"/>
        <w:ind w:firstLine="709"/>
        <w:jc w:val="both"/>
        <w:rPr>
          <w:sz w:val="24"/>
          <w:szCs w:val="24"/>
        </w:rPr>
      </w:pPr>
      <w:r w:rsidRPr="00C34EDE">
        <w:rPr>
          <w:sz w:val="24"/>
          <w:szCs w:val="24"/>
        </w:rPr>
        <w:lastRenderedPageBreak/>
        <w:t>4.7.1. При определении показателей премирования необходимо учитывать:</w:t>
      </w:r>
    </w:p>
    <w:p w14:paraId="252C27EA" w14:textId="77777777" w:rsidR="003C2105" w:rsidRPr="00C34EDE" w:rsidRDefault="003C2105" w:rsidP="0040593A">
      <w:pPr>
        <w:autoSpaceDE w:val="0"/>
        <w:autoSpaceDN w:val="0"/>
        <w:ind w:firstLine="709"/>
        <w:jc w:val="both"/>
        <w:rPr>
          <w:sz w:val="24"/>
          <w:szCs w:val="24"/>
        </w:rPr>
      </w:pPr>
      <w:r w:rsidRPr="00C34EDE">
        <w:rPr>
          <w:sz w:val="24"/>
          <w:szCs w:val="24"/>
        </w:rPr>
        <w:t>успешное и добросовестное исполнение работником своих должностных обязанностей;</w:t>
      </w:r>
    </w:p>
    <w:p w14:paraId="2A040750" w14:textId="77777777" w:rsidR="003C2105" w:rsidRPr="00C34EDE" w:rsidRDefault="003C2105" w:rsidP="0040593A">
      <w:pPr>
        <w:autoSpaceDE w:val="0"/>
        <w:autoSpaceDN w:val="0"/>
        <w:ind w:firstLine="709"/>
        <w:jc w:val="both"/>
        <w:rPr>
          <w:sz w:val="24"/>
          <w:szCs w:val="24"/>
        </w:rPr>
      </w:pPr>
      <w:r w:rsidRPr="00C34EDE">
        <w:rPr>
          <w:sz w:val="24"/>
          <w:szCs w:val="24"/>
        </w:rPr>
        <w:t>инициативу, творчество и применение в работе современных форм и методов организации труда;</w:t>
      </w:r>
    </w:p>
    <w:p w14:paraId="77995097" w14:textId="77777777" w:rsidR="003C2105" w:rsidRPr="00C34EDE" w:rsidRDefault="003C2105" w:rsidP="0040593A">
      <w:pPr>
        <w:autoSpaceDE w:val="0"/>
        <w:autoSpaceDN w:val="0"/>
        <w:ind w:firstLine="709"/>
        <w:jc w:val="both"/>
        <w:rPr>
          <w:sz w:val="24"/>
          <w:szCs w:val="24"/>
        </w:rPr>
      </w:pPr>
      <w:r w:rsidRPr="00C34EDE">
        <w:rPr>
          <w:sz w:val="24"/>
          <w:szCs w:val="24"/>
        </w:rPr>
        <w:t>качественную подготовку и проведение мероприятий, связанных с уставной деятельностью организации;</w:t>
      </w:r>
    </w:p>
    <w:p w14:paraId="4FB5AA77" w14:textId="77777777" w:rsidR="003C2105" w:rsidRPr="00C34EDE" w:rsidRDefault="003C2105" w:rsidP="0040593A">
      <w:pPr>
        <w:autoSpaceDE w:val="0"/>
        <w:autoSpaceDN w:val="0"/>
        <w:ind w:firstLine="709"/>
        <w:jc w:val="both"/>
        <w:rPr>
          <w:sz w:val="24"/>
          <w:szCs w:val="24"/>
        </w:rPr>
      </w:pPr>
      <w:r w:rsidRPr="00C34EDE">
        <w:rPr>
          <w:sz w:val="24"/>
          <w:szCs w:val="24"/>
        </w:rPr>
        <w:t>участие в выполнении особо важных работ и мероприятий;</w:t>
      </w:r>
    </w:p>
    <w:p w14:paraId="07596995" w14:textId="77777777" w:rsidR="003C2105" w:rsidRPr="00C34EDE" w:rsidRDefault="003C2105" w:rsidP="0040593A">
      <w:pPr>
        <w:autoSpaceDE w:val="0"/>
        <w:autoSpaceDN w:val="0"/>
        <w:ind w:firstLine="709"/>
        <w:jc w:val="both"/>
        <w:rPr>
          <w:sz w:val="24"/>
          <w:szCs w:val="24"/>
        </w:rPr>
      </w:pPr>
      <w:r w:rsidRPr="00C34EDE">
        <w:rPr>
          <w:sz w:val="24"/>
          <w:szCs w:val="24"/>
        </w:rPr>
        <w:t>соблюдение исполнительской дисциплины;</w:t>
      </w:r>
    </w:p>
    <w:p w14:paraId="0C341E26" w14:textId="77777777" w:rsidR="003C2105" w:rsidRPr="00C34EDE" w:rsidRDefault="003C2105" w:rsidP="0040593A">
      <w:pPr>
        <w:autoSpaceDE w:val="0"/>
        <w:autoSpaceDN w:val="0"/>
        <w:ind w:firstLine="709"/>
        <w:jc w:val="both"/>
        <w:rPr>
          <w:sz w:val="24"/>
          <w:szCs w:val="24"/>
        </w:rPr>
      </w:pPr>
      <w:r w:rsidRPr="00C34EDE">
        <w:rPr>
          <w:sz w:val="24"/>
          <w:szCs w:val="24"/>
        </w:rPr>
        <w:t>обеспечение сохранности государственного имущества и другое.</w:t>
      </w:r>
    </w:p>
    <w:p w14:paraId="467540F1" w14:textId="707FB1B0"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4.7.2. Премирование директора </w:t>
      </w:r>
      <w:r w:rsidR="00E06676" w:rsidRPr="00C34EDE">
        <w:rPr>
          <w:sz w:val="24"/>
          <w:szCs w:val="24"/>
          <w:lang w:eastAsia="en-US"/>
        </w:rPr>
        <w:t>МБОУ ЦСОШ №</w:t>
      </w:r>
      <w:proofErr w:type="gramStart"/>
      <w:r w:rsidR="00E06676" w:rsidRPr="00C34EDE">
        <w:rPr>
          <w:sz w:val="24"/>
          <w:szCs w:val="24"/>
          <w:lang w:eastAsia="en-US"/>
        </w:rPr>
        <w:t>9</w:t>
      </w:r>
      <w:r w:rsidRPr="00C34EDE">
        <w:rPr>
          <w:sz w:val="24"/>
          <w:szCs w:val="24"/>
          <w:lang w:eastAsia="en-US"/>
        </w:rPr>
        <w:t xml:space="preserve">  производится</w:t>
      </w:r>
      <w:proofErr w:type="gramEnd"/>
      <w:r w:rsidRPr="00C34EDE">
        <w:rPr>
          <w:sz w:val="24"/>
          <w:szCs w:val="24"/>
          <w:lang w:eastAsia="en-US"/>
        </w:rPr>
        <w:t xml:space="preserve"> </w:t>
      </w:r>
      <w:r w:rsidR="00A60B45" w:rsidRPr="00C34EDE">
        <w:rPr>
          <w:sz w:val="24"/>
          <w:szCs w:val="24"/>
          <w:lang w:eastAsia="en-US"/>
        </w:rPr>
        <w:t>в порядке, утверждённом органом, осуществляющим функции и полномочия учредителя,</w:t>
      </w:r>
      <w:r w:rsidRPr="00C34EDE">
        <w:rPr>
          <w:sz w:val="24"/>
          <w:szCs w:val="24"/>
          <w:lang w:eastAsia="en-US"/>
        </w:rPr>
        <w:t xml:space="preserve"> с учетом целевых показателей эффективности деятельности организации. Премирование работников осуществляется на основании приказа </w:t>
      </w:r>
      <w:r w:rsidR="000E3280" w:rsidRPr="00C34EDE">
        <w:rPr>
          <w:sz w:val="24"/>
          <w:szCs w:val="24"/>
          <w:lang w:eastAsia="en-US"/>
        </w:rPr>
        <w:t>руководителя организации</w:t>
      </w:r>
      <w:r w:rsidRPr="00C34EDE">
        <w:rPr>
          <w:sz w:val="24"/>
          <w:szCs w:val="24"/>
          <w:lang w:eastAsia="en-US"/>
        </w:rPr>
        <w:t>.</w:t>
      </w:r>
    </w:p>
    <w:p w14:paraId="1B492CAD"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4.8. С целью привлечения и укрепления кадрового потенциала организаций,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14:paraId="6143BB7E" w14:textId="77777777" w:rsidR="003C2105" w:rsidRPr="00C34EDE" w:rsidRDefault="003C2105" w:rsidP="0040593A">
      <w:pPr>
        <w:autoSpaceDE w:val="0"/>
        <w:autoSpaceDN w:val="0"/>
        <w:ind w:firstLine="709"/>
        <w:jc w:val="both"/>
        <w:rPr>
          <w:sz w:val="24"/>
          <w:szCs w:val="24"/>
        </w:rPr>
      </w:pPr>
      <w:r w:rsidRPr="00C34EDE">
        <w:rPr>
          <w:sz w:val="24"/>
          <w:szCs w:val="24"/>
        </w:rPr>
        <w:t>за квалификацию;</w:t>
      </w:r>
    </w:p>
    <w:p w14:paraId="7E7CB805" w14:textId="77777777" w:rsidR="003C2105" w:rsidRPr="00C34EDE" w:rsidRDefault="003C2105" w:rsidP="0040593A">
      <w:pPr>
        <w:autoSpaceDE w:val="0"/>
        <w:autoSpaceDN w:val="0"/>
        <w:ind w:firstLine="709"/>
        <w:jc w:val="both"/>
        <w:rPr>
          <w:sz w:val="24"/>
          <w:szCs w:val="24"/>
        </w:rPr>
      </w:pPr>
      <w:r w:rsidRPr="00C34EDE">
        <w:rPr>
          <w:sz w:val="24"/>
          <w:szCs w:val="24"/>
        </w:rPr>
        <w:t>за специфику работы;</w:t>
      </w:r>
    </w:p>
    <w:p w14:paraId="11ACA390" w14:textId="77777777" w:rsidR="003C2105" w:rsidRPr="00C34EDE" w:rsidRDefault="003C2105" w:rsidP="0040593A">
      <w:pPr>
        <w:autoSpaceDE w:val="0"/>
        <w:autoSpaceDN w:val="0"/>
        <w:ind w:firstLine="709"/>
        <w:jc w:val="both"/>
        <w:rPr>
          <w:sz w:val="24"/>
          <w:szCs w:val="24"/>
        </w:rPr>
      </w:pPr>
      <w:r w:rsidRPr="00C34EDE">
        <w:rPr>
          <w:sz w:val="24"/>
          <w:szCs w:val="24"/>
        </w:rPr>
        <w:t xml:space="preserve">за наличие ученой степени; </w:t>
      </w:r>
    </w:p>
    <w:p w14:paraId="270B75A6" w14:textId="77777777" w:rsidR="003C2105" w:rsidRPr="00C34EDE" w:rsidRDefault="003C2105" w:rsidP="0040593A">
      <w:pPr>
        <w:autoSpaceDE w:val="0"/>
        <w:autoSpaceDN w:val="0"/>
        <w:ind w:firstLine="709"/>
        <w:jc w:val="both"/>
        <w:rPr>
          <w:sz w:val="24"/>
          <w:szCs w:val="24"/>
        </w:rPr>
      </w:pPr>
      <w:r w:rsidRPr="00C34EDE">
        <w:rPr>
          <w:sz w:val="24"/>
          <w:szCs w:val="24"/>
        </w:rPr>
        <w:t>за наличие почетного звания;</w:t>
      </w:r>
    </w:p>
    <w:p w14:paraId="7DAD2CD4" w14:textId="77777777" w:rsidR="003C2105" w:rsidRPr="00C34EDE" w:rsidRDefault="003C2105" w:rsidP="0040593A">
      <w:pPr>
        <w:autoSpaceDE w:val="0"/>
        <w:autoSpaceDN w:val="0"/>
        <w:ind w:firstLine="709"/>
        <w:jc w:val="both"/>
        <w:rPr>
          <w:sz w:val="24"/>
          <w:szCs w:val="24"/>
        </w:rPr>
      </w:pPr>
      <w:r w:rsidRPr="00C34EDE">
        <w:rPr>
          <w:sz w:val="24"/>
          <w:szCs w:val="24"/>
        </w:rPr>
        <w:t>за классность водителям автомобилей;</w:t>
      </w:r>
    </w:p>
    <w:p w14:paraId="779DC4D0" w14:textId="77777777" w:rsidR="003C2105" w:rsidRPr="00C34EDE" w:rsidRDefault="003C2105" w:rsidP="00E93E56">
      <w:pPr>
        <w:autoSpaceDE w:val="0"/>
        <w:autoSpaceDN w:val="0"/>
        <w:ind w:firstLine="709"/>
        <w:jc w:val="both"/>
        <w:rPr>
          <w:sz w:val="24"/>
          <w:szCs w:val="24"/>
        </w:rPr>
      </w:pPr>
      <w:r w:rsidRPr="00C34EDE">
        <w:rPr>
          <w:sz w:val="24"/>
          <w:szCs w:val="24"/>
        </w:rPr>
        <w:t>выплата молодым специалистам из числа педагогических работников.</w:t>
      </w:r>
    </w:p>
    <w:p w14:paraId="7A944CE1" w14:textId="77777777" w:rsidR="003C2105" w:rsidRPr="00C34EDE" w:rsidRDefault="003C2105" w:rsidP="0040593A">
      <w:pPr>
        <w:autoSpaceDE w:val="0"/>
        <w:autoSpaceDN w:val="0"/>
        <w:adjustRightInd w:val="0"/>
        <w:ind w:firstLine="709"/>
        <w:jc w:val="both"/>
        <w:rPr>
          <w:color w:val="000000"/>
          <w:sz w:val="24"/>
          <w:szCs w:val="24"/>
        </w:rPr>
      </w:pPr>
      <w:r w:rsidRPr="00C34EDE">
        <w:rPr>
          <w:color w:val="000000"/>
          <w:sz w:val="24"/>
          <w:szCs w:val="24"/>
          <w:lang w:eastAsia="en-US"/>
        </w:rPr>
        <w:t>4.9. Надбавка за квалификацию устанавливается п</w:t>
      </w:r>
      <w:r w:rsidRPr="00C34EDE">
        <w:rPr>
          <w:color w:val="000000"/>
          <w:sz w:val="24"/>
          <w:szCs w:val="24"/>
        </w:rPr>
        <w:t>едагогическим работникам при наличии квалификационной категории по рабочей профессии.</w:t>
      </w:r>
    </w:p>
    <w:p w14:paraId="2656548B" w14:textId="77777777" w:rsidR="003C2105" w:rsidRPr="00C34EDE" w:rsidRDefault="003C2105" w:rsidP="0040593A">
      <w:pPr>
        <w:autoSpaceDE w:val="0"/>
        <w:autoSpaceDN w:val="0"/>
        <w:adjustRightInd w:val="0"/>
        <w:ind w:firstLine="709"/>
        <w:jc w:val="both"/>
        <w:rPr>
          <w:color w:val="000000"/>
          <w:sz w:val="24"/>
          <w:szCs w:val="24"/>
        </w:rPr>
      </w:pPr>
      <w:r w:rsidRPr="00C34EDE">
        <w:rPr>
          <w:color w:val="000000"/>
          <w:sz w:val="24"/>
          <w:szCs w:val="24"/>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C34EDE">
        <w:rPr>
          <w:sz w:val="24"/>
          <w:szCs w:val="24"/>
        </w:rPr>
        <w:t>– </w:t>
      </w:r>
      <w:r w:rsidRPr="00C34EDE">
        <w:rPr>
          <w:color w:val="000000"/>
          <w:sz w:val="24"/>
          <w:szCs w:val="24"/>
        </w:rPr>
        <w:t>от заработной платы, исчисленной из ставки заработной платы и установленного объема педагогической работы) и составляет:</w:t>
      </w:r>
    </w:p>
    <w:p w14:paraId="58F61543" w14:textId="77777777" w:rsidR="003C2105" w:rsidRPr="00C34EDE" w:rsidRDefault="003C2105" w:rsidP="0040593A">
      <w:pPr>
        <w:shd w:val="clear" w:color="auto" w:fill="FFFFFF"/>
        <w:ind w:firstLine="709"/>
        <w:jc w:val="both"/>
        <w:textAlignment w:val="baseline"/>
        <w:rPr>
          <w:color w:val="000000"/>
          <w:sz w:val="24"/>
          <w:szCs w:val="24"/>
        </w:rPr>
      </w:pPr>
      <w:r w:rsidRPr="00C34EDE">
        <w:rPr>
          <w:color w:val="000000"/>
          <w:sz w:val="24"/>
          <w:szCs w:val="24"/>
        </w:rPr>
        <w:t>4.9.1. Педагогическим работникам:</w:t>
      </w:r>
    </w:p>
    <w:p w14:paraId="739A9117" w14:textId="77777777" w:rsidR="003C2105" w:rsidRPr="00C34EDE" w:rsidRDefault="003C2105" w:rsidP="0040593A">
      <w:pPr>
        <w:shd w:val="clear" w:color="auto" w:fill="FFFFFF"/>
        <w:ind w:firstLine="709"/>
        <w:jc w:val="both"/>
        <w:textAlignment w:val="baseline"/>
        <w:rPr>
          <w:color w:val="000000"/>
          <w:sz w:val="24"/>
          <w:szCs w:val="24"/>
        </w:rPr>
      </w:pPr>
      <w:r w:rsidRPr="00C34EDE">
        <w:rPr>
          <w:color w:val="000000"/>
          <w:sz w:val="24"/>
          <w:szCs w:val="24"/>
        </w:rPr>
        <w:t>при наличии первой квалификационной категории </w:t>
      </w:r>
      <w:r w:rsidRPr="00C34EDE">
        <w:rPr>
          <w:sz w:val="24"/>
          <w:szCs w:val="24"/>
        </w:rPr>
        <w:t>– </w:t>
      </w:r>
      <w:r w:rsidRPr="00C34EDE">
        <w:rPr>
          <w:color w:val="000000"/>
          <w:sz w:val="24"/>
          <w:szCs w:val="24"/>
        </w:rPr>
        <w:t>10 процентов;</w:t>
      </w:r>
    </w:p>
    <w:p w14:paraId="0BBD12D3" w14:textId="77777777" w:rsidR="003C2105" w:rsidRPr="00C34EDE" w:rsidRDefault="003C2105" w:rsidP="0040593A">
      <w:pPr>
        <w:shd w:val="clear" w:color="auto" w:fill="FFFFFF"/>
        <w:ind w:firstLine="709"/>
        <w:jc w:val="both"/>
        <w:textAlignment w:val="baseline"/>
        <w:rPr>
          <w:color w:val="000000"/>
          <w:sz w:val="24"/>
          <w:szCs w:val="24"/>
        </w:rPr>
      </w:pPr>
      <w:r w:rsidRPr="00C34EDE">
        <w:rPr>
          <w:color w:val="000000"/>
          <w:sz w:val="24"/>
          <w:szCs w:val="24"/>
        </w:rPr>
        <w:t>при наличии высшей квалификационной категории </w:t>
      </w:r>
      <w:r w:rsidRPr="00C34EDE">
        <w:rPr>
          <w:sz w:val="24"/>
          <w:szCs w:val="24"/>
        </w:rPr>
        <w:t>– 25</w:t>
      </w:r>
      <w:r w:rsidRPr="00C34EDE">
        <w:rPr>
          <w:color w:val="000000"/>
          <w:sz w:val="24"/>
          <w:szCs w:val="24"/>
        </w:rPr>
        <w:t xml:space="preserve"> процентов.</w:t>
      </w:r>
    </w:p>
    <w:p w14:paraId="6F87D8AE" w14:textId="77777777" w:rsidR="003C2105" w:rsidRPr="00C34EDE" w:rsidRDefault="003C2105" w:rsidP="0040593A">
      <w:pPr>
        <w:shd w:val="clear" w:color="auto" w:fill="FFFFFF"/>
        <w:ind w:firstLine="709"/>
        <w:jc w:val="both"/>
        <w:textAlignment w:val="baseline"/>
        <w:rPr>
          <w:color w:val="000000"/>
          <w:sz w:val="24"/>
          <w:szCs w:val="24"/>
        </w:rPr>
      </w:pPr>
      <w:r w:rsidRPr="00C34EDE">
        <w:rPr>
          <w:color w:val="000000"/>
          <w:sz w:val="24"/>
          <w:szCs w:val="24"/>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14:paraId="4990759C" w14:textId="77777777" w:rsidR="003C2105" w:rsidRPr="00C34EDE" w:rsidRDefault="003C2105" w:rsidP="00674E60">
      <w:pPr>
        <w:shd w:val="clear" w:color="auto" w:fill="FFFFFF"/>
        <w:ind w:firstLine="709"/>
        <w:jc w:val="both"/>
        <w:textAlignment w:val="baseline"/>
        <w:rPr>
          <w:sz w:val="24"/>
          <w:szCs w:val="24"/>
        </w:rPr>
      </w:pPr>
      <w:r w:rsidRPr="00C34EDE">
        <w:rPr>
          <w:color w:val="000000"/>
          <w:sz w:val="24"/>
          <w:szCs w:val="24"/>
        </w:rPr>
        <w:t xml:space="preserve">4.9.2. </w:t>
      </w:r>
      <w:r w:rsidRPr="00C34EDE">
        <w:rPr>
          <w:sz w:val="24"/>
          <w:szCs w:val="24"/>
        </w:rPr>
        <w:t xml:space="preserve">Руководителям и специалистам учреждения, </w:t>
      </w:r>
      <w:proofErr w:type="gramStart"/>
      <w:r w:rsidRPr="00C34EDE">
        <w:rPr>
          <w:sz w:val="24"/>
          <w:szCs w:val="24"/>
        </w:rPr>
        <w:t>расположенного  в</w:t>
      </w:r>
      <w:proofErr w:type="gramEnd"/>
      <w:r w:rsidRPr="00C34EDE">
        <w:rPr>
          <w:sz w:val="24"/>
          <w:szCs w:val="24"/>
        </w:rPr>
        <w:t xml:space="preserve"> сельском населенном пункте, устанавливается надбавка за</w:t>
      </w:r>
      <w:r w:rsidRPr="00C34EDE">
        <w:rPr>
          <w:sz w:val="24"/>
          <w:szCs w:val="24"/>
          <w:lang w:eastAsia="en-US"/>
        </w:rPr>
        <w:t> </w:t>
      </w:r>
      <w:r w:rsidRPr="00C34EDE">
        <w:rPr>
          <w:sz w:val="24"/>
          <w:szCs w:val="24"/>
        </w:rPr>
        <w:t>специфику работы.</w:t>
      </w:r>
    </w:p>
    <w:p w14:paraId="45FCB8D0" w14:textId="77777777" w:rsidR="003C2105" w:rsidRPr="00C34EDE" w:rsidRDefault="003C2105" w:rsidP="009F1771">
      <w:pPr>
        <w:autoSpaceDE w:val="0"/>
        <w:autoSpaceDN w:val="0"/>
        <w:ind w:firstLine="709"/>
        <w:jc w:val="both"/>
        <w:rPr>
          <w:sz w:val="24"/>
          <w:szCs w:val="24"/>
        </w:rPr>
      </w:pPr>
      <w:r w:rsidRPr="00C34EDE">
        <w:rPr>
          <w:sz w:val="24"/>
          <w:szCs w:val="24"/>
        </w:rPr>
        <w:t>Надбавка за специфику работы устанавливается в процентах от</w:t>
      </w:r>
      <w:r w:rsidRPr="00C34EDE">
        <w:rPr>
          <w:sz w:val="24"/>
          <w:szCs w:val="24"/>
          <w:lang w:eastAsia="en-US"/>
        </w:rPr>
        <w:t> </w:t>
      </w:r>
      <w:r w:rsidRPr="00C34EDE">
        <w:rPr>
          <w:sz w:val="24"/>
          <w:szCs w:val="24"/>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14:paraId="0B4AE6EC" w14:textId="4AA5FB70" w:rsidR="003C2105" w:rsidRPr="00C34EDE" w:rsidRDefault="00344C38" w:rsidP="009F1771">
      <w:pPr>
        <w:autoSpaceDE w:val="0"/>
        <w:autoSpaceDN w:val="0"/>
        <w:ind w:firstLine="709"/>
        <w:jc w:val="both"/>
        <w:rPr>
          <w:sz w:val="24"/>
          <w:szCs w:val="24"/>
        </w:rPr>
      </w:pPr>
      <w:r w:rsidRPr="00C34EDE">
        <w:rPr>
          <w:sz w:val="24"/>
          <w:szCs w:val="24"/>
        </w:rPr>
        <w:t>Руководителям учреждений</w:t>
      </w:r>
      <w:r w:rsidR="003C2105" w:rsidRPr="00C34EDE">
        <w:rPr>
          <w:sz w:val="24"/>
          <w:szCs w:val="24"/>
        </w:rPr>
        <w:t xml:space="preserve">, заместителям </w:t>
      </w:r>
      <w:proofErr w:type="gramStart"/>
      <w:r w:rsidRPr="00C34EDE">
        <w:rPr>
          <w:sz w:val="24"/>
          <w:szCs w:val="24"/>
        </w:rPr>
        <w:t>руководителей</w:t>
      </w:r>
      <w:r w:rsidR="003C2105" w:rsidRPr="00C34EDE">
        <w:rPr>
          <w:sz w:val="24"/>
          <w:szCs w:val="24"/>
        </w:rPr>
        <w:t>,  главному</w:t>
      </w:r>
      <w:proofErr w:type="gramEnd"/>
      <w:r w:rsidR="003C2105" w:rsidRPr="00C34EDE">
        <w:rPr>
          <w:sz w:val="24"/>
          <w:szCs w:val="24"/>
        </w:rPr>
        <w:t xml:space="preserve"> бухгалтеру, специалистам, занимающим должности, включенные в ПКГ, утвержденные приказами </w:t>
      </w:r>
      <w:proofErr w:type="spellStart"/>
      <w:r w:rsidR="003C2105" w:rsidRPr="00C34EDE">
        <w:rPr>
          <w:sz w:val="24"/>
          <w:szCs w:val="24"/>
        </w:rPr>
        <w:t>Минздравсоцразвития</w:t>
      </w:r>
      <w:proofErr w:type="spellEnd"/>
      <w:r w:rsidR="003C2105" w:rsidRPr="00C34EDE">
        <w:rPr>
          <w:sz w:val="24"/>
          <w:szCs w:val="24"/>
        </w:rPr>
        <w:t xml:space="preserve"> России от 05.05.2008 № 216н   - 20 процентов;</w:t>
      </w:r>
    </w:p>
    <w:p w14:paraId="538999AA" w14:textId="77777777" w:rsidR="003C2105" w:rsidRPr="00C34EDE" w:rsidRDefault="003C2105" w:rsidP="009F1771">
      <w:pPr>
        <w:autoSpaceDE w:val="0"/>
        <w:autoSpaceDN w:val="0"/>
        <w:ind w:firstLine="709"/>
        <w:jc w:val="both"/>
        <w:rPr>
          <w:sz w:val="24"/>
          <w:szCs w:val="24"/>
        </w:rPr>
      </w:pPr>
      <w:r w:rsidRPr="00C34EDE">
        <w:rPr>
          <w:sz w:val="24"/>
          <w:szCs w:val="24"/>
        </w:rPr>
        <w:t>иным руководителям и специалистам – до 25 процентов.</w:t>
      </w:r>
    </w:p>
    <w:p w14:paraId="60D8F5DC" w14:textId="00B446BD" w:rsidR="003C2105" w:rsidRPr="00C34EDE" w:rsidRDefault="003C2105" w:rsidP="00FD360F">
      <w:pPr>
        <w:autoSpaceDE w:val="0"/>
        <w:autoSpaceDN w:val="0"/>
        <w:ind w:firstLine="851"/>
        <w:jc w:val="both"/>
        <w:rPr>
          <w:sz w:val="24"/>
          <w:szCs w:val="24"/>
        </w:rPr>
      </w:pPr>
      <w:r w:rsidRPr="00C34EDE">
        <w:rPr>
          <w:sz w:val="24"/>
          <w:szCs w:val="24"/>
        </w:rPr>
        <w:t>4.10.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r w:rsidR="00822309" w:rsidRPr="00C34EDE">
        <w:rPr>
          <w:sz w:val="24"/>
          <w:szCs w:val="24"/>
        </w:rPr>
        <w:t>.</w:t>
      </w:r>
    </w:p>
    <w:p w14:paraId="7E5CD05C" w14:textId="77777777" w:rsidR="003C2105" w:rsidRPr="00C34EDE" w:rsidRDefault="003C2105" w:rsidP="00AF5F3F">
      <w:pPr>
        <w:shd w:val="clear" w:color="auto" w:fill="FFFFFF"/>
        <w:ind w:firstLine="709"/>
        <w:jc w:val="both"/>
        <w:textAlignment w:val="baseline"/>
        <w:rPr>
          <w:sz w:val="24"/>
          <w:szCs w:val="24"/>
        </w:rPr>
      </w:pPr>
      <w:r w:rsidRPr="00C34EDE">
        <w:rPr>
          <w:sz w:val="24"/>
          <w:szCs w:val="24"/>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C34EDE">
        <w:rPr>
          <w:sz w:val="24"/>
          <w:szCs w:val="24"/>
          <w:lang w:eastAsia="en-US"/>
        </w:rPr>
        <w:t xml:space="preserve">с </w:t>
      </w:r>
      <w:r w:rsidRPr="00C34EDE">
        <w:rPr>
          <w:sz w:val="24"/>
          <w:szCs w:val="24"/>
        </w:rPr>
        <w:t>таблицей № 8.</w:t>
      </w:r>
    </w:p>
    <w:p w14:paraId="3FEF2604" w14:textId="77777777" w:rsidR="00CE387E" w:rsidRDefault="00CE387E" w:rsidP="00C34EDE">
      <w:pPr>
        <w:autoSpaceDE w:val="0"/>
        <w:autoSpaceDN w:val="0"/>
        <w:jc w:val="right"/>
        <w:rPr>
          <w:sz w:val="24"/>
          <w:szCs w:val="24"/>
        </w:rPr>
      </w:pPr>
    </w:p>
    <w:p w14:paraId="0C3E30A2" w14:textId="77777777" w:rsidR="00CE387E" w:rsidRDefault="00CE387E" w:rsidP="00C34EDE">
      <w:pPr>
        <w:autoSpaceDE w:val="0"/>
        <w:autoSpaceDN w:val="0"/>
        <w:jc w:val="right"/>
        <w:rPr>
          <w:sz w:val="24"/>
          <w:szCs w:val="24"/>
        </w:rPr>
      </w:pPr>
    </w:p>
    <w:p w14:paraId="4CC234D9" w14:textId="77777777" w:rsidR="00CE387E" w:rsidRDefault="00CE387E" w:rsidP="00C34EDE">
      <w:pPr>
        <w:autoSpaceDE w:val="0"/>
        <w:autoSpaceDN w:val="0"/>
        <w:jc w:val="right"/>
        <w:rPr>
          <w:sz w:val="24"/>
          <w:szCs w:val="24"/>
        </w:rPr>
      </w:pPr>
    </w:p>
    <w:p w14:paraId="59FFC2A0" w14:textId="48DC76B1" w:rsidR="003C2105" w:rsidRPr="00C34EDE" w:rsidRDefault="003C2105" w:rsidP="00C34EDE">
      <w:pPr>
        <w:autoSpaceDE w:val="0"/>
        <w:autoSpaceDN w:val="0"/>
        <w:jc w:val="right"/>
        <w:rPr>
          <w:sz w:val="24"/>
          <w:szCs w:val="24"/>
        </w:rPr>
      </w:pPr>
      <w:r w:rsidRPr="00C34EDE">
        <w:rPr>
          <w:sz w:val="24"/>
          <w:szCs w:val="24"/>
        </w:rPr>
        <w:lastRenderedPageBreak/>
        <w:t>Таблица № 8</w:t>
      </w:r>
    </w:p>
    <w:p w14:paraId="43DA6AA9" w14:textId="77777777" w:rsidR="003C2105" w:rsidRPr="00C34EDE" w:rsidRDefault="003C2105" w:rsidP="00AF5F3F">
      <w:pPr>
        <w:autoSpaceDE w:val="0"/>
        <w:autoSpaceDN w:val="0"/>
        <w:jc w:val="center"/>
        <w:rPr>
          <w:sz w:val="24"/>
          <w:szCs w:val="24"/>
        </w:rPr>
      </w:pPr>
    </w:p>
    <w:p w14:paraId="0CBF18EC" w14:textId="77777777" w:rsidR="00974EBD" w:rsidRDefault="00974EBD" w:rsidP="00AF5F3F">
      <w:pPr>
        <w:autoSpaceDE w:val="0"/>
        <w:autoSpaceDN w:val="0"/>
        <w:jc w:val="center"/>
        <w:rPr>
          <w:sz w:val="24"/>
          <w:szCs w:val="24"/>
        </w:rPr>
      </w:pPr>
    </w:p>
    <w:p w14:paraId="2D3ABCDF" w14:textId="12C438AE" w:rsidR="003C2105" w:rsidRPr="00C34EDE" w:rsidRDefault="003C2105" w:rsidP="00AF5F3F">
      <w:pPr>
        <w:autoSpaceDE w:val="0"/>
        <w:autoSpaceDN w:val="0"/>
        <w:jc w:val="center"/>
        <w:rPr>
          <w:sz w:val="24"/>
          <w:szCs w:val="24"/>
        </w:rPr>
      </w:pPr>
      <w:r w:rsidRPr="00C34EDE">
        <w:rPr>
          <w:sz w:val="24"/>
          <w:szCs w:val="24"/>
        </w:rPr>
        <w:t>РАЗМЕРЫ НАДБАВКИ</w:t>
      </w:r>
    </w:p>
    <w:p w14:paraId="416C8AEF" w14:textId="77777777" w:rsidR="003C2105" w:rsidRPr="00C34EDE" w:rsidRDefault="003C2105" w:rsidP="00AF5F3F">
      <w:pPr>
        <w:autoSpaceDE w:val="0"/>
        <w:autoSpaceDN w:val="0"/>
        <w:jc w:val="center"/>
        <w:rPr>
          <w:sz w:val="24"/>
          <w:szCs w:val="24"/>
        </w:rPr>
      </w:pPr>
      <w:r w:rsidRPr="00C34EDE">
        <w:rPr>
          <w:sz w:val="24"/>
          <w:szCs w:val="24"/>
          <w:lang w:eastAsia="en-US"/>
        </w:rPr>
        <w:t xml:space="preserve">за наличие </w:t>
      </w:r>
      <w:r w:rsidRPr="00C34EDE">
        <w:rPr>
          <w:sz w:val="24"/>
          <w:szCs w:val="24"/>
        </w:rPr>
        <w:t>почетного звания</w:t>
      </w:r>
    </w:p>
    <w:p w14:paraId="7C1AB715" w14:textId="77777777" w:rsidR="003C2105" w:rsidRPr="00C34EDE" w:rsidRDefault="003C2105" w:rsidP="00AF5F3F">
      <w:pPr>
        <w:autoSpaceDE w:val="0"/>
        <w:autoSpaceDN w:val="0"/>
        <w:jc w:val="center"/>
        <w:rPr>
          <w:sz w:val="24"/>
          <w:szCs w:val="24"/>
          <w:lang w:eastAsia="en-US"/>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85"/>
        <w:gridCol w:w="7393"/>
        <w:gridCol w:w="2465"/>
      </w:tblGrid>
      <w:tr w:rsidR="003C2105" w:rsidRPr="00C34EDE" w14:paraId="7B75694F" w14:textId="77777777" w:rsidTr="00D7634C">
        <w:tc>
          <w:tcPr>
            <w:tcW w:w="545" w:type="dxa"/>
          </w:tcPr>
          <w:p w14:paraId="27EE8CAD" w14:textId="77777777" w:rsidR="003C2105" w:rsidRPr="00C34EDE" w:rsidRDefault="003C2105" w:rsidP="00D7634C">
            <w:pPr>
              <w:autoSpaceDE w:val="0"/>
              <w:autoSpaceDN w:val="0"/>
              <w:jc w:val="center"/>
              <w:rPr>
                <w:sz w:val="24"/>
                <w:szCs w:val="24"/>
              </w:rPr>
            </w:pPr>
            <w:r w:rsidRPr="00C34EDE">
              <w:rPr>
                <w:sz w:val="24"/>
                <w:szCs w:val="24"/>
              </w:rPr>
              <w:t>№</w:t>
            </w:r>
          </w:p>
          <w:p w14:paraId="05979FFE" w14:textId="77777777" w:rsidR="003C2105" w:rsidRPr="00C34EDE" w:rsidRDefault="003C2105" w:rsidP="00D7634C">
            <w:pPr>
              <w:autoSpaceDE w:val="0"/>
              <w:autoSpaceDN w:val="0"/>
              <w:jc w:val="center"/>
              <w:rPr>
                <w:sz w:val="24"/>
                <w:szCs w:val="24"/>
              </w:rPr>
            </w:pPr>
            <w:r w:rsidRPr="00C34EDE">
              <w:rPr>
                <w:sz w:val="24"/>
                <w:szCs w:val="24"/>
              </w:rPr>
              <w:t>п/п</w:t>
            </w:r>
          </w:p>
        </w:tc>
        <w:tc>
          <w:tcPr>
            <w:tcW w:w="6888" w:type="dxa"/>
          </w:tcPr>
          <w:p w14:paraId="24E19044" w14:textId="77777777" w:rsidR="003C2105" w:rsidRPr="00C34EDE" w:rsidRDefault="003C2105" w:rsidP="00D7634C">
            <w:pPr>
              <w:autoSpaceDE w:val="0"/>
              <w:autoSpaceDN w:val="0"/>
              <w:jc w:val="center"/>
              <w:rPr>
                <w:sz w:val="24"/>
                <w:szCs w:val="24"/>
              </w:rPr>
            </w:pPr>
            <w:r w:rsidRPr="00C34EDE">
              <w:rPr>
                <w:sz w:val="24"/>
                <w:szCs w:val="24"/>
              </w:rPr>
              <w:t xml:space="preserve">Перечень </w:t>
            </w:r>
          </w:p>
          <w:p w14:paraId="7C6854FE" w14:textId="77777777" w:rsidR="003C2105" w:rsidRPr="00C34EDE" w:rsidRDefault="003C2105" w:rsidP="00D7634C">
            <w:pPr>
              <w:autoSpaceDE w:val="0"/>
              <w:autoSpaceDN w:val="0"/>
              <w:jc w:val="center"/>
              <w:rPr>
                <w:sz w:val="24"/>
                <w:szCs w:val="24"/>
              </w:rPr>
            </w:pPr>
            <w:r w:rsidRPr="00C34EDE">
              <w:rPr>
                <w:sz w:val="24"/>
                <w:szCs w:val="24"/>
              </w:rPr>
              <w:t xml:space="preserve">категорий работников </w:t>
            </w:r>
          </w:p>
        </w:tc>
        <w:tc>
          <w:tcPr>
            <w:tcW w:w="2297" w:type="dxa"/>
          </w:tcPr>
          <w:p w14:paraId="4991A1BD" w14:textId="77777777" w:rsidR="003C2105" w:rsidRPr="00C34EDE" w:rsidRDefault="003C2105" w:rsidP="00D7634C">
            <w:pPr>
              <w:autoSpaceDE w:val="0"/>
              <w:autoSpaceDN w:val="0"/>
              <w:jc w:val="center"/>
              <w:rPr>
                <w:sz w:val="24"/>
                <w:szCs w:val="24"/>
              </w:rPr>
            </w:pPr>
            <w:r w:rsidRPr="00C34EDE">
              <w:rPr>
                <w:sz w:val="24"/>
                <w:szCs w:val="24"/>
              </w:rPr>
              <w:t>Размер надбавки</w:t>
            </w:r>
          </w:p>
          <w:p w14:paraId="72F6A719" w14:textId="77777777" w:rsidR="003C2105" w:rsidRPr="00C34EDE" w:rsidRDefault="003C2105" w:rsidP="00D7634C">
            <w:pPr>
              <w:autoSpaceDE w:val="0"/>
              <w:autoSpaceDN w:val="0"/>
              <w:jc w:val="center"/>
              <w:rPr>
                <w:sz w:val="24"/>
                <w:szCs w:val="24"/>
              </w:rPr>
            </w:pPr>
            <w:r w:rsidRPr="00C34EDE">
              <w:rPr>
                <w:sz w:val="24"/>
                <w:szCs w:val="24"/>
              </w:rPr>
              <w:t>(процентов)</w:t>
            </w:r>
          </w:p>
        </w:tc>
      </w:tr>
    </w:tbl>
    <w:p w14:paraId="6255E605" w14:textId="77777777" w:rsidR="003C2105" w:rsidRPr="00C34EDE" w:rsidRDefault="003C2105" w:rsidP="00AF5F3F">
      <w:pPr>
        <w:rPr>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87"/>
        <w:gridCol w:w="7390"/>
        <w:gridCol w:w="2466"/>
      </w:tblGrid>
      <w:tr w:rsidR="003C2105" w:rsidRPr="00C34EDE" w14:paraId="0D178FBF" w14:textId="77777777" w:rsidTr="00073F7B">
        <w:trPr>
          <w:trHeight w:val="306"/>
          <w:tblHeader/>
        </w:trPr>
        <w:tc>
          <w:tcPr>
            <w:tcW w:w="539" w:type="dxa"/>
          </w:tcPr>
          <w:p w14:paraId="1466446E" w14:textId="77777777" w:rsidR="003C2105" w:rsidRPr="00C34EDE" w:rsidRDefault="003C2105" w:rsidP="00D7634C">
            <w:pPr>
              <w:autoSpaceDE w:val="0"/>
              <w:autoSpaceDN w:val="0"/>
              <w:jc w:val="center"/>
              <w:rPr>
                <w:sz w:val="24"/>
                <w:szCs w:val="24"/>
                <w:lang w:val="en-US"/>
              </w:rPr>
            </w:pPr>
            <w:r w:rsidRPr="00C34EDE">
              <w:rPr>
                <w:sz w:val="24"/>
                <w:szCs w:val="24"/>
                <w:lang w:val="en-US"/>
              </w:rPr>
              <w:t>1</w:t>
            </w:r>
          </w:p>
        </w:tc>
        <w:tc>
          <w:tcPr>
            <w:tcW w:w="6791" w:type="dxa"/>
          </w:tcPr>
          <w:p w14:paraId="325BF80B" w14:textId="77777777" w:rsidR="003C2105" w:rsidRPr="00C34EDE" w:rsidRDefault="003C2105" w:rsidP="00D7634C">
            <w:pPr>
              <w:autoSpaceDE w:val="0"/>
              <w:autoSpaceDN w:val="0"/>
              <w:jc w:val="center"/>
              <w:rPr>
                <w:sz w:val="24"/>
                <w:szCs w:val="24"/>
                <w:lang w:val="en-US"/>
              </w:rPr>
            </w:pPr>
            <w:r w:rsidRPr="00C34EDE">
              <w:rPr>
                <w:sz w:val="24"/>
                <w:szCs w:val="24"/>
                <w:lang w:val="en-US"/>
              </w:rPr>
              <w:t>2</w:t>
            </w:r>
          </w:p>
        </w:tc>
        <w:tc>
          <w:tcPr>
            <w:tcW w:w="2266" w:type="dxa"/>
          </w:tcPr>
          <w:p w14:paraId="0D478DCC" w14:textId="77777777" w:rsidR="003C2105" w:rsidRPr="00C34EDE" w:rsidRDefault="003C2105" w:rsidP="00D7634C">
            <w:pPr>
              <w:autoSpaceDE w:val="0"/>
              <w:autoSpaceDN w:val="0"/>
              <w:jc w:val="center"/>
              <w:rPr>
                <w:sz w:val="24"/>
                <w:szCs w:val="24"/>
                <w:lang w:val="en-US"/>
              </w:rPr>
            </w:pPr>
            <w:r w:rsidRPr="00C34EDE">
              <w:rPr>
                <w:sz w:val="24"/>
                <w:szCs w:val="24"/>
                <w:lang w:val="en-US"/>
              </w:rPr>
              <w:t>3</w:t>
            </w:r>
          </w:p>
        </w:tc>
      </w:tr>
      <w:tr w:rsidR="003C2105" w:rsidRPr="00C34EDE" w14:paraId="7CAD286E" w14:textId="77777777" w:rsidTr="00073F7B">
        <w:trPr>
          <w:trHeight w:val="1875"/>
          <w:tblHeader/>
        </w:trPr>
        <w:tc>
          <w:tcPr>
            <w:tcW w:w="539" w:type="dxa"/>
          </w:tcPr>
          <w:p w14:paraId="5BF2548C" w14:textId="77777777" w:rsidR="003C2105" w:rsidRPr="00C34EDE" w:rsidRDefault="003C2105" w:rsidP="00D7634C">
            <w:pPr>
              <w:autoSpaceDE w:val="0"/>
              <w:autoSpaceDN w:val="0"/>
              <w:jc w:val="center"/>
              <w:rPr>
                <w:sz w:val="24"/>
                <w:szCs w:val="24"/>
              </w:rPr>
            </w:pPr>
            <w:r w:rsidRPr="00C34EDE">
              <w:rPr>
                <w:sz w:val="24"/>
                <w:szCs w:val="24"/>
              </w:rPr>
              <w:t>1.</w:t>
            </w:r>
          </w:p>
        </w:tc>
        <w:tc>
          <w:tcPr>
            <w:tcW w:w="6791" w:type="dxa"/>
          </w:tcPr>
          <w:p w14:paraId="7AA2679B" w14:textId="6FD052FD" w:rsidR="003C2105" w:rsidRPr="00C34EDE" w:rsidRDefault="009516AF" w:rsidP="00073F7B">
            <w:pPr>
              <w:autoSpaceDE w:val="0"/>
              <w:autoSpaceDN w:val="0"/>
              <w:rPr>
                <w:sz w:val="24"/>
                <w:szCs w:val="24"/>
              </w:rPr>
            </w:pPr>
            <w:r w:rsidRPr="00C34EDE">
              <w:rPr>
                <w:sz w:val="24"/>
                <w:szCs w:val="24"/>
              </w:rPr>
              <w:t>Руководитель учреждения</w:t>
            </w:r>
            <w:r w:rsidR="003C2105" w:rsidRPr="00C34EDE">
              <w:rPr>
                <w:sz w:val="24"/>
                <w:szCs w:val="24"/>
              </w:rPr>
              <w:t xml:space="preserve">, заместители </w:t>
            </w:r>
            <w:r w:rsidRPr="00C34EDE">
              <w:rPr>
                <w:sz w:val="24"/>
                <w:szCs w:val="24"/>
              </w:rPr>
              <w:t>руководителя учреждения</w:t>
            </w:r>
            <w:r w:rsidR="003C2105" w:rsidRPr="00C34EDE">
              <w:rPr>
                <w:sz w:val="24"/>
                <w:szCs w:val="24"/>
              </w:rPr>
              <w:t xml:space="preserve">, главный бухгалтер; работники, занимающие должности, включенные в ПКГ, утвержденные приказами </w:t>
            </w:r>
            <w:proofErr w:type="spellStart"/>
            <w:r w:rsidR="003C2105" w:rsidRPr="00C34EDE">
              <w:rPr>
                <w:sz w:val="24"/>
                <w:szCs w:val="24"/>
              </w:rPr>
              <w:t>Минздравсоцразвития</w:t>
            </w:r>
            <w:proofErr w:type="spellEnd"/>
            <w:r w:rsidR="003C2105" w:rsidRPr="00C34EDE">
              <w:rPr>
                <w:sz w:val="24"/>
                <w:szCs w:val="24"/>
              </w:rPr>
              <w:t xml:space="preserve"> России от 05.05.2008 № 216н:</w:t>
            </w:r>
          </w:p>
          <w:p w14:paraId="436DA2F7" w14:textId="77777777" w:rsidR="003C2105" w:rsidRPr="00C34EDE" w:rsidRDefault="003C2105" w:rsidP="00073F7B">
            <w:pPr>
              <w:autoSpaceDE w:val="0"/>
              <w:autoSpaceDN w:val="0"/>
              <w:rPr>
                <w:sz w:val="24"/>
                <w:szCs w:val="24"/>
              </w:rPr>
            </w:pPr>
            <w:r w:rsidRPr="00C34EDE">
              <w:rPr>
                <w:sz w:val="24"/>
                <w:szCs w:val="24"/>
              </w:rPr>
              <w:t xml:space="preserve">          при наличии почетного звания «народный»</w:t>
            </w:r>
          </w:p>
          <w:p w14:paraId="6011A8BB" w14:textId="77777777" w:rsidR="003C2105" w:rsidRPr="00C34EDE" w:rsidRDefault="003C2105" w:rsidP="00073F7B">
            <w:pPr>
              <w:autoSpaceDE w:val="0"/>
              <w:autoSpaceDN w:val="0"/>
              <w:rPr>
                <w:sz w:val="24"/>
                <w:szCs w:val="24"/>
              </w:rPr>
            </w:pPr>
            <w:r w:rsidRPr="00C34EDE">
              <w:rPr>
                <w:sz w:val="24"/>
                <w:szCs w:val="24"/>
              </w:rPr>
              <w:t xml:space="preserve">          при наличии почетного звания «заслуженный»</w:t>
            </w:r>
          </w:p>
          <w:p w14:paraId="5DBC9227" w14:textId="1212D94D" w:rsidR="003C2105" w:rsidRPr="00C34EDE" w:rsidRDefault="003C2105" w:rsidP="00073F7B">
            <w:pPr>
              <w:autoSpaceDE w:val="0"/>
              <w:autoSpaceDN w:val="0"/>
              <w:rPr>
                <w:sz w:val="24"/>
                <w:szCs w:val="24"/>
              </w:rPr>
            </w:pPr>
            <w:r w:rsidRPr="00C34EDE">
              <w:rPr>
                <w:sz w:val="24"/>
                <w:szCs w:val="24"/>
              </w:rPr>
              <w:t xml:space="preserve">          при наличии ведомственной награды </w:t>
            </w:r>
          </w:p>
        </w:tc>
        <w:tc>
          <w:tcPr>
            <w:tcW w:w="2266" w:type="dxa"/>
          </w:tcPr>
          <w:p w14:paraId="263FD94E" w14:textId="77777777" w:rsidR="003C2105" w:rsidRPr="00C34EDE" w:rsidRDefault="003C2105" w:rsidP="00D7634C">
            <w:pPr>
              <w:autoSpaceDE w:val="0"/>
              <w:autoSpaceDN w:val="0"/>
              <w:jc w:val="center"/>
              <w:rPr>
                <w:sz w:val="24"/>
                <w:szCs w:val="24"/>
              </w:rPr>
            </w:pPr>
          </w:p>
          <w:p w14:paraId="7A8057D4" w14:textId="77777777" w:rsidR="003C2105" w:rsidRPr="00C34EDE" w:rsidRDefault="003C2105" w:rsidP="00781F89">
            <w:pPr>
              <w:rPr>
                <w:sz w:val="24"/>
                <w:szCs w:val="24"/>
              </w:rPr>
            </w:pPr>
          </w:p>
          <w:p w14:paraId="28B65FB2" w14:textId="77777777" w:rsidR="003C2105" w:rsidRPr="00C34EDE" w:rsidRDefault="003C2105" w:rsidP="00781F89">
            <w:pPr>
              <w:rPr>
                <w:sz w:val="24"/>
                <w:szCs w:val="24"/>
              </w:rPr>
            </w:pPr>
          </w:p>
          <w:p w14:paraId="7781F6EB" w14:textId="77777777" w:rsidR="003C2105" w:rsidRPr="00C34EDE" w:rsidRDefault="003C2105" w:rsidP="00781F89">
            <w:pPr>
              <w:rPr>
                <w:sz w:val="24"/>
                <w:szCs w:val="24"/>
              </w:rPr>
            </w:pPr>
          </w:p>
          <w:p w14:paraId="4FEA8B9B" w14:textId="77777777" w:rsidR="003C2105" w:rsidRPr="00C34EDE" w:rsidRDefault="003C2105" w:rsidP="00781F89">
            <w:pPr>
              <w:jc w:val="center"/>
              <w:rPr>
                <w:sz w:val="24"/>
                <w:szCs w:val="24"/>
              </w:rPr>
            </w:pPr>
            <w:r w:rsidRPr="00C34EDE">
              <w:rPr>
                <w:sz w:val="24"/>
                <w:szCs w:val="24"/>
              </w:rPr>
              <w:t>25</w:t>
            </w:r>
          </w:p>
          <w:p w14:paraId="73FAAB6C" w14:textId="77777777" w:rsidR="003C2105" w:rsidRPr="00C34EDE" w:rsidRDefault="003C2105" w:rsidP="00781F89">
            <w:pPr>
              <w:jc w:val="center"/>
              <w:rPr>
                <w:sz w:val="24"/>
                <w:szCs w:val="24"/>
              </w:rPr>
            </w:pPr>
            <w:r w:rsidRPr="00C34EDE">
              <w:rPr>
                <w:sz w:val="24"/>
                <w:szCs w:val="24"/>
              </w:rPr>
              <w:t>15</w:t>
            </w:r>
          </w:p>
          <w:p w14:paraId="728F4092" w14:textId="77777777" w:rsidR="003C2105" w:rsidRPr="00C34EDE" w:rsidRDefault="003C2105" w:rsidP="00781F89">
            <w:pPr>
              <w:jc w:val="center"/>
              <w:rPr>
                <w:sz w:val="24"/>
                <w:szCs w:val="24"/>
              </w:rPr>
            </w:pPr>
            <w:r w:rsidRPr="00C34EDE">
              <w:rPr>
                <w:sz w:val="24"/>
                <w:szCs w:val="24"/>
              </w:rPr>
              <w:t>10</w:t>
            </w:r>
          </w:p>
        </w:tc>
      </w:tr>
      <w:tr w:rsidR="003C2105" w:rsidRPr="00C34EDE" w14:paraId="12E73552" w14:textId="77777777" w:rsidTr="00674E60">
        <w:tc>
          <w:tcPr>
            <w:tcW w:w="539" w:type="dxa"/>
          </w:tcPr>
          <w:p w14:paraId="19F50CDC" w14:textId="77777777" w:rsidR="003C2105" w:rsidRPr="00C34EDE" w:rsidRDefault="003C2105" w:rsidP="00AF5F3F">
            <w:pPr>
              <w:autoSpaceDE w:val="0"/>
              <w:autoSpaceDN w:val="0"/>
              <w:jc w:val="center"/>
              <w:rPr>
                <w:sz w:val="24"/>
                <w:szCs w:val="24"/>
              </w:rPr>
            </w:pPr>
            <w:r w:rsidRPr="00C34EDE">
              <w:rPr>
                <w:sz w:val="24"/>
                <w:szCs w:val="24"/>
              </w:rPr>
              <w:t>2.</w:t>
            </w:r>
          </w:p>
        </w:tc>
        <w:tc>
          <w:tcPr>
            <w:tcW w:w="6791" w:type="dxa"/>
          </w:tcPr>
          <w:p w14:paraId="68FB0200" w14:textId="77777777" w:rsidR="003C2105" w:rsidRPr="00C34EDE" w:rsidRDefault="003C2105" w:rsidP="00D7634C">
            <w:pPr>
              <w:autoSpaceDE w:val="0"/>
              <w:autoSpaceDN w:val="0"/>
              <w:adjustRightInd w:val="0"/>
              <w:rPr>
                <w:sz w:val="24"/>
                <w:szCs w:val="24"/>
                <w:lang w:eastAsia="en-US"/>
              </w:rPr>
            </w:pPr>
            <w:r w:rsidRPr="00C34EDE">
              <w:rPr>
                <w:sz w:val="24"/>
                <w:szCs w:val="24"/>
                <w:lang w:eastAsia="en-US"/>
              </w:rPr>
              <w:t>Иные работники:</w:t>
            </w:r>
          </w:p>
          <w:p w14:paraId="0088AF0B" w14:textId="77777777" w:rsidR="003C2105" w:rsidRPr="00CE387E" w:rsidRDefault="003C2105" w:rsidP="00AF5F3F">
            <w:pPr>
              <w:autoSpaceDE w:val="0"/>
              <w:autoSpaceDN w:val="0"/>
              <w:adjustRightInd w:val="0"/>
              <w:ind w:firstLine="709"/>
              <w:jc w:val="both"/>
              <w:rPr>
                <w:sz w:val="24"/>
                <w:szCs w:val="24"/>
                <w:lang w:eastAsia="en-US"/>
              </w:rPr>
            </w:pPr>
            <w:r w:rsidRPr="00CE387E">
              <w:rPr>
                <w:sz w:val="24"/>
                <w:szCs w:val="24"/>
                <w:lang w:eastAsia="en-US"/>
              </w:rPr>
              <w:t>при наличии почетного звания «народный» </w:t>
            </w:r>
          </w:p>
          <w:p w14:paraId="16AFE1D6" w14:textId="77777777" w:rsidR="003C2105" w:rsidRPr="00CE387E" w:rsidRDefault="003C2105" w:rsidP="00AF5F3F">
            <w:pPr>
              <w:autoSpaceDE w:val="0"/>
              <w:autoSpaceDN w:val="0"/>
              <w:adjustRightInd w:val="0"/>
              <w:ind w:firstLine="709"/>
              <w:jc w:val="both"/>
              <w:rPr>
                <w:sz w:val="24"/>
                <w:szCs w:val="24"/>
                <w:lang w:eastAsia="en-US"/>
              </w:rPr>
            </w:pPr>
            <w:r w:rsidRPr="00CE387E">
              <w:rPr>
                <w:sz w:val="24"/>
                <w:szCs w:val="24"/>
                <w:lang w:eastAsia="en-US"/>
              </w:rPr>
              <w:t>при наличии почетного звания «заслуженный»</w:t>
            </w:r>
          </w:p>
          <w:p w14:paraId="747781FE" w14:textId="77777777" w:rsidR="003C2105" w:rsidRPr="00C34EDE" w:rsidRDefault="003C2105" w:rsidP="00AF5F3F">
            <w:pPr>
              <w:autoSpaceDE w:val="0"/>
              <w:autoSpaceDN w:val="0"/>
              <w:adjustRightInd w:val="0"/>
              <w:rPr>
                <w:sz w:val="24"/>
                <w:szCs w:val="24"/>
                <w:lang w:eastAsia="en-US"/>
              </w:rPr>
            </w:pPr>
            <w:r w:rsidRPr="00C34EDE">
              <w:rPr>
                <w:sz w:val="24"/>
                <w:szCs w:val="24"/>
              </w:rPr>
              <w:t xml:space="preserve">          при наличии ведомственной награды</w:t>
            </w:r>
          </w:p>
        </w:tc>
        <w:tc>
          <w:tcPr>
            <w:tcW w:w="2266" w:type="dxa"/>
          </w:tcPr>
          <w:p w14:paraId="27C2DBE8" w14:textId="77777777" w:rsidR="003C2105" w:rsidRPr="00C34EDE" w:rsidRDefault="003C2105" w:rsidP="00D7634C">
            <w:pPr>
              <w:autoSpaceDE w:val="0"/>
              <w:autoSpaceDN w:val="0"/>
              <w:rPr>
                <w:sz w:val="24"/>
                <w:szCs w:val="24"/>
              </w:rPr>
            </w:pPr>
          </w:p>
          <w:p w14:paraId="797B216E" w14:textId="126978E5" w:rsidR="003C2105" w:rsidRPr="00C34EDE" w:rsidRDefault="003C2105" w:rsidP="00D7634C">
            <w:pPr>
              <w:autoSpaceDE w:val="0"/>
              <w:autoSpaceDN w:val="0"/>
              <w:jc w:val="center"/>
              <w:rPr>
                <w:sz w:val="24"/>
                <w:szCs w:val="24"/>
              </w:rPr>
            </w:pPr>
            <w:r w:rsidRPr="00C34EDE">
              <w:rPr>
                <w:sz w:val="24"/>
                <w:szCs w:val="24"/>
              </w:rPr>
              <w:t>30</w:t>
            </w:r>
          </w:p>
          <w:p w14:paraId="03BE641D" w14:textId="734FB77D" w:rsidR="003C2105" w:rsidRPr="00C34EDE" w:rsidRDefault="003C2105" w:rsidP="00D7634C">
            <w:pPr>
              <w:autoSpaceDE w:val="0"/>
              <w:autoSpaceDN w:val="0"/>
              <w:jc w:val="center"/>
              <w:rPr>
                <w:sz w:val="24"/>
                <w:szCs w:val="24"/>
              </w:rPr>
            </w:pPr>
            <w:r w:rsidRPr="00C34EDE">
              <w:rPr>
                <w:sz w:val="24"/>
                <w:szCs w:val="24"/>
              </w:rPr>
              <w:t>20</w:t>
            </w:r>
          </w:p>
          <w:p w14:paraId="3A13566C" w14:textId="543F2F7E" w:rsidR="003C2105" w:rsidRPr="00C34EDE" w:rsidRDefault="003C2105" w:rsidP="00D7634C">
            <w:pPr>
              <w:autoSpaceDE w:val="0"/>
              <w:autoSpaceDN w:val="0"/>
              <w:jc w:val="center"/>
              <w:rPr>
                <w:sz w:val="24"/>
                <w:szCs w:val="24"/>
              </w:rPr>
            </w:pPr>
            <w:r w:rsidRPr="00C34EDE">
              <w:rPr>
                <w:sz w:val="24"/>
                <w:szCs w:val="24"/>
              </w:rPr>
              <w:t>15</w:t>
            </w:r>
          </w:p>
        </w:tc>
      </w:tr>
    </w:tbl>
    <w:p w14:paraId="4AF53439" w14:textId="77777777" w:rsidR="003C2105" w:rsidRPr="00C34EDE" w:rsidRDefault="003C2105" w:rsidP="0040593A">
      <w:pPr>
        <w:autoSpaceDE w:val="0"/>
        <w:autoSpaceDN w:val="0"/>
        <w:ind w:firstLine="709"/>
        <w:jc w:val="both"/>
        <w:rPr>
          <w:sz w:val="24"/>
          <w:szCs w:val="24"/>
        </w:rPr>
      </w:pPr>
      <w:r w:rsidRPr="00C34EDE">
        <w:rPr>
          <w:sz w:val="24"/>
          <w:szCs w:val="24"/>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14:paraId="3BE159B5" w14:textId="77777777" w:rsidR="003C2105" w:rsidRPr="00C34EDE" w:rsidRDefault="003C2105" w:rsidP="0040593A">
      <w:pPr>
        <w:autoSpaceDE w:val="0"/>
        <w:autoSpaceDN w:val="0"/>
        <w:ind w:firstLine="709"/>
        <w:jc w:val="both"/>
        <w:rPr>
          <w:sz w:val="24"/>
          <w:szCs w:val="24"/>
        </w:rPr>
      </w:pPr>
      <w:r w:rsidRPr="00C34EDE">
        <w:rPr>
          <w:sz w:val="24"/>
          <w:szCs w:val="24"/>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14:paraId="4F3B36EA" w14:textId="77777777" w:rsidR="003C2105" w:rsidRPr="00C34EDE" w:rsidRDefault="003C2105" w:rsidP="0040593A">
      <w:pPr>
        <w:autoSpaceDE w:val="0"/>
        <w:autoSpaceDN w:val="0"/>
        <w:ind w:firstLine="709"/>
        <w:jc w:val="both"/>
        <w:rPr>
          <w:sz w:val="24"/>
          <w:szCs w:val="24"/>
        </w:rPr>
      </w:pPr>
      <w:r w:rsidRPr="00C34EDE">
        <w:rPr>
          <w:sz w:val="24"/>
          <w:szCs w:val="24"/>
        </w:rPr>
        <w:t>Перечень ведомственных наград, при наличии которых работникам может устанавливаться надбавка за наличие почетного звания, утверждается министерством.</w:t>
      </w:r>
    </w:p>
    <w:p w14:paraId="2DB697C2"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4.11. Надбавка за классность устанавливается водителям автомобилей:</w:t>
      </w:r>
    </w:p>
    <w:p w14:paraId="50E8C4C4"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имеющим квалификацию первого класса – в размере</w:t>
      </w:r>
      <w:r w:rsidRPr="00C34EDE">
        <w:rPr>
          <w:color w:val="000000"/>
          <w:sz w:val="24"/>
          <w:szCs w:val="24"/>
        </w:rPr>
        <w:t> </w:t>
      </w:r>
      <w:r w:rsidRPr="00C34EDE">
        <w:rPr>
          <w:sz w:val="24"/>
          <w:szCs w:val="24"/>
          <w:lang w:eastAsia="en-US"/>
        </w:rPr>
        <w:t>25 процентов ставки заработной платы;</w:t>
      </w:r>
    </w:p>
    <w:p w14:paraId="0CD18480"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имеющим квалификацию второго класса – в размере</w:t>
      </w:r>
      <w:r w:rsidRPr="00C34EDE">
        <w:rPr>
          <w:color w:val="000000"/>
          <w:sz w:val="24"/>
          <w:szCs w:val="24"/>
        </w:rPr>
        <w:t> </w:t>
      </w:r>
      <w:r w:rsidRPr="00C34EDE">
        <w:rPr>
          <w:sz w:val="24"/>
          <w:szCs w:val="24"/>
          <w:lang w:eastAsia="en-US"/>
        </w:rPr>
        <w:t>10 процентов ставки заработной платы.</w:t>
      </w:r>
    </w:p>
    <w:p w14:paraId="5CD4C830"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Надбавка за классность начисляется водителям автомобилей за фактически отработанное время в качестве водителя.</w:t>
      </w:r>
    </w:p>
    <w:p w14:paraId="6A10C149" w14:textId="0D837F54" w:rsidR="003C2105" w:rsidRPr="00C34EDE" w:rsidRDefault="003C2105" w:rsidP="00A64E08">
      <w:pPr>
        <w:autoSpaceDE w:val="0"/>
        <w:autoSpaceDN w:val="0"/>
        <w:ind w:firstLine="709"/>
        <w:jc w:val="both"/>
        <w:rPr>
          <w:sz w:val="24"/>
          <w:szCs w:val="24"/>
        </w:rPr>
      </w:pPr>
      <w:r w:rsidRPr="00C34EDE">
        <w:rPr>
          <w:sz w:val="24"/>
          <w:szCs w:val="24"/>
        </w:rPr>
        <w:t>4.12.</w:t>
      </w:r>
      <w:r w:rsidRPr="00C34EDE">
        <w:rPr>
          <w:sz w:val="24"/>
          <w:szCs w:val="24"/>
          <w:lang w:eastAsia="en-US"/>
        </w:rPr>
        <w:t> </w:t>
      </w:r>
      <w:r w:rsidRPr="00C34EDE">
        <w:rPr>
          <w:sz w:val="24"/>
          <w:szCs w:val="24"/>
        </w:rPr>
        <w:t xml:space="preserve">В целях привлечения и укрепления кадрового состава МБОУ </w:t>
      </w:r>
      <w:r w:rsidR="006464CA" w:rsidRPr="00C34EDE">
        <w:rPr>
          <w:sz w:val="24"/>
          <w:szCs w:val="24"/>
        </w:rPr>
        <w:t>Ц</w:t>
      </w:r>
      <w:r w:rsidRPr="00C34EDE">
        <w:rPr>
          <w:sz w:val="24"/>
          <w:szCs w:val="24"/>
        </w:rPr>
        <w:t xml:space="preserve">СОШ № 9 молодым специалистам из числа педагогических работников (далее – молодой специалист) устанавливается </w:t>
      </w:r>
      <w:proofErr w:type="gramStart"/>
      <w:r w:rsidRPr="00C34EDE">
        <w:rPr>
          <w:sz w:val="24"/>
          <w:szCs w:val="24"/>
        </w:rPr>
        <w:t>надбавка  в</w:t>
      </w:r>
      <w:proofErr w:type="gramEnd"/>
      <w:r w:rsidRPr="00C34EDE">
        <w:rPr>
          <w:sz w:val="24"/>
          <w:szCs w:val="24"/>
        </w:rPr>
        <w:t xml:space="preserve"> размере 10 процентов от</w:t>
      </w:r>
      <w:r w:rsidRPr="00C34EDE">
        <w:rPr>
          <w:sz w:val="24"/>
          <w:szCs w:val="24"/>
          <w:lang w:val="en-US"/>
        </w:rPr>
        <w:t> </w:t>
      </w:r>
      <w:r w:rsidRPr="00C34EDE">
        <w:rPr>
          <w:sz w:val="24"/>
          <w:szCs w:val="24"/>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14:paraId="1FD40448" w14:textId="77777777" w:rsidR="003C2105" w:rsidRPr="00C34EDE" w:rsidRDefault="003C2105" w:rsidP="00A64E08">
      <w:pPr>
        <w:autoSpaceDE w:val="0"/>
        <w:autoSpaceDN w:val="0"/>
        <w:adjustRightInd w:val="0"/>
        <w:ind w:firstLine="709"/>
        <w:jc w:val="both"/>
        <w:rPr>
          <w:sz w:val="24"/>
          <w:szCs w:val="24"/>
        </w:rPr>
      </w:pPr>
      <w:r w:rsidRPr="00C34EDE">
        <w:rPr>
          <w:sz w:val="24"/>
          <w:szCs w:val="24"/>
        </w:rPr>
        <w:t xml:space="preserve">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14:paraId="23B5142D" w14:textId="77777777" w:rsidR="003C2105" w:rsidRPr="00C34EDE" w:rsidRDefault="003C2105" w:rsidP="00A64E08">
      <w:pPr>
        <w:autoSpaceDE w:val="0"/>
        <w:autoSpaceDN w:val="0"/>
        <w:adjustRightInd w:val="0"/>
        <w:ind w:firstLine="709"/>
        <w:jc w:val="both"/>
        <w:rPr>
          <w:sz w:val="24"/>
          <w:szCs w:val="24"/>
          <w:lang w:eastAsia="en-US"/>
        </w:rPr>
      </w:pPr>
      <w:r w:rsidRPr="00C34EDE">
        <w:rPr>
          <w:sz w:val="24"/>
          <w:szCs w:val="24"/>
          <w:lang w:eastAsia="en-US"/>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14:paraId="74D3C9E7"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4.13.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w:t>
      </w:r>
      <w:r w:rsidRPr="00C34EDE">
        <w:rPr>
          <w:sz w:val="24"/>
          <w:szCs w:val="24"/>
          <w:lang w:eastAsia="en-US"/>
        </w:rPr>
        <w:lastRenderedPageBreak/>
        <w:t>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14:paraId="7BF58EA9" w14:textId="77777777" w:rsidR="003C2105" w:rsidRPr="00C34EDE" w:rsidRDefault="003C2105" w:rsidP="00004ED7">
      <w:pPr>
        <w:autoSpaceDE w:val="0"/>
        <w:autoSpaceDN w:val="0"/>
        <w:adjustRightInd w:val="0"/>
        <w:ind w:firstLine="709"/>
        <w:jc w:val="both"/>
        <w:rPr>
          <w:sz w:val="24"/>
          <w:szCs w:val="24"/>
        </w:rPr>
      </w:pPr>
      <w:r w:rsidRPr="00C34EDE">
        <w:rPr>
          <w:sz w:val="24"/>
          <w:szCs w:val="24"/>
        </w:rPr>
        <w:t xml:space="preserve">4.14.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w:t>
      </w:r>
      <w:proofErr w:type="gramStart"/>
      <w:r w:rsidRPr="00C34EDE">
        <w:rPr>
          <w:sz w:val="24"/>
          <w:szCs w:val="24"/>
        </w:rPr>
        <w:t>только  по</w:t>
      </w:r>
      <w:proofErr w:type="gramEnd"/>
      <w:r w:rsidRPr="00C34EDE">
        <w:rPr>
          <w:sz w:val="24"/>
          <w:szCs w:val="24"/>
        </w:rPr>
        <w:t xml:space="preserve"> основной работе.</w:t>
      </w:r>
    </w:p>
    <w:p w14:paraId="166EF164" w14:textId="77777777" w:rsidR="003C2105" w:rsidRPr="00C34EDE" w:rsidRDefault="003C2105" w:rsidP="000E1F44">
      <w:pPr>
        <w:autoSpaceDE w:val="0"/>
        <w:autoSpaceDN w:val="0"/>
        <w:adjustRightInd w:val="0"/>
        <w:ind w:firstLine="709"/>
        <w:jc w:val="right"/>
        <w:rPr>
          <w:sz w:val="24"/>
          <w:szCs w:val="24"/>
          <w:lang w:eastAsia="en-US"/>
        </w:rPr>
      </w:pPr>
    </w:p>
    <w:p w14:paraId="67395291" w14:textId="570C84A2" w:rsidR="003C2105" w:rsidRPr="00C34EDE" w:rsidRDefault="003C2105" w:rsidP="00C34EDE">
      <w:pPr>
        <w:autoSpaceDE w:val="0"/>
        <w:autoSpaceDN w:val="0"/>
        <w:jc w:val="center"/>
        <w:rPr>
          <w:sz w:val="24"/>
          <w:szCs w:val="24"/>
        </w:rPr>
      </w:pPr>
      <w:r w:rsidRPr="00C34EDE">
        <w:rPr>
          <w:sz w:val="24"/>
          <w:szCs w:val="24"/>
        </w:rPr>
        <w:t xml:space="preserve">Раздел 5. Условия оплаты труда директора </w:t>
      </w:r>
      <w:r w:rsidR="00787CFB" w:rsidRPr="00C34EDE">
        <w:rPr>
          <w:sz w:val="24"/>
          <w:szCs w:val="24"/>
        </w:rPr>
        <w:t>МБОУ ЦСОШ №</w:t>
      </w:r>
      <w:proofErr w:type="gramStart"/>
      <w:r w:rsidR="00787CFB" w:rsidRPr="00C34EDE">
        <w:rPr>
          <w:sz w:val="24"/>
          <w:szCs w:val="24"/>
        </w:rPr>
        <w:t>9</w:t>
      </w:r>
      <w:r w:rsidRPr="00C34EDE">
        <w:rPr>
          <w:sz w:val="24"/>
          <w:szCs w:val="24"/>
        </w:rPr>
        <w:t>,его</w:t>
      </w:r>
      <w:proofErr w:type="gramEnd"/>
      <w:r w:rsidRPr="00C34EDE">
        <w:rPr>
          <w:sz w:val="24"/>
          <w:szCs w:val="24"/>
        </w:rPr>
        <w:t xml:space="preserve"> заместителей и главного бухгалтера, включая порядок</w:t>
      </w:r>
      <w:r w:rsidR="00C34EDE">
        <w:rPr>
          <w:sz w:val="24"/>
          <w:szCs w:val="24"/>
        </w:rPr>
        <w:t xml:space="preserve"> </w:t>
      </w:r>
      <w:r w:rsidRPr="00C34EDE">
        <w:rPr>
          <w:sz w:val="24"/>
          <w:szCs w:val="24"/>
        </w:rPr>
        <w:t>определения должностных окладов, условия осуществления</w:t>
      </w:r>
    </w:p>
    <w:p w14:paraId="1D216230" w14:textId="77777777" w:rsidR="003C2105" w:rsidRPr="00C34EDE" w:rsidRDefault="003C2105" w:rsidP="00C34EDE">
      <w:pPr>
        <w:autoSpaceDE w:val="0"/>
        <w:autoSpaceDN w:val="0"/>
        <w:jc w:val="center"/>
        <w:rPr>
          <w:sz w:val="24"/>
          <w:szCs w:val="24"/>
        </w:rPr>
      </w:pPr>
      <w:r w:rsidRPr="00C34EDE">
        <w:rPr>
          <w:sz w:val="24"/>
          <w:szCs w:val="24"/>
        </w:rPr>
        <w:t>выплат компенсационного и стимулирующего характера</w:t>
      </w:r>
    </w:p>
    <w:p w14:paraId="24C0994A" w14:textId="77777777" w:rsidR="003C2105" w:rsidRPr="00C34EDE" w:rsidRDefault="003C2105" w:rsidP="0040593A">
      <w:pPr>
        <w:autoSpaceDE w:val="0"/>
        <w:autoSpaceDN w:val="0"/>
        <w:jc w:val="right"/>
        <w:rPr>
          <w:sz w:val="24"/>
          <w:szCs w:val="24"/>
        </w:rPr>
      </w:pPr>
    </w:p>
    <w:p w14:paraId="0BC57B29" w14:textId="77E285A4" w:rsidR="003C2105" w:rsidRPr="00C34EDE" w:rsidRDefault="003C2105" w:rsidP="0040593A">
      <w:pPr>
        <w:autoSpaceDE w:val="0"/>
        <w:autoSpaceDN w:val="0"/>
        <w:ind w:firstLine="709"/>
        <w:jc w:val="both"/>
        <w:rPr>
          <w:sz w:val="24"/>
          <w:szCs w:val="24"/>
        </w:rPr>
      </w:pPr>
      <w:r w:rsidRPr="00C34EDE">
        <w:rPr>
          <w:sz w:val="24"/>
          <w:szCs w:val="24"/>
        </w:rPr>
        <w:t xml:space="preserve">5.1. Заработная плата директора </w:t>
      </w:r>
      <w:r w:rsidR="007C19DA" w:rsidRPr="00C34EDE">
        <w:rPr>
          <w:sz w:val="24"/>
          <w:szCs w:val="24"/>
        </w:rPr>
        <w:t>МБОУ ЦСОШ №9</w:t>
      </w:r>
      <w:r w:rsidRPr="00C34EDE">
        <w:rPr>
          <w:sz w:val="24"/>
          <w:szCs w:val="24"/>
        </w:rPr>
        <w:t>, его заместителей и главного бухгалтера состоит из должностного оклада, выплат компенсационного и стимулирующего характера.</w:t>
      </w:r>
    </w:p>
    <w:p w14:paraId="32128E1D" w14:textId="21A41B88" w:rsidR="003C2105" w:rsidRPr="00C34EDE" w:rsidRDefault="003C2105" w:rsidP="0040593A">
      <w:pPr>
        <w:autoSpaceDE w:val="0"/>
        <w:autoSpaceDN w:val="0"/>
        <w:ind w:firstLine="709"/>
        <w:jc w:val="both"/>
        <w:rPr>
          <w:sz w:val="24"/>
          <w:szCs w:val="24"/>
        </w:rPr>
      </w:pPr>
      <w:r w:rsidRPr="00C34EDE">
        <w:rPr>
          <w:sz w:val="24"/>
          <w:szCs w:val="24"/>
        </w:rPr>
        <w:t xml:space="preserve">5.2. Установление должностных окладов директору </w:t>
      </w:r>
      <w:r w:rsidR="00F5665E" w:rsidRPr="00C34EDE">
        <w:rPr>
          <w:sz w:val="24"/>
          <w:szCs w:val="24"/>
        </w:rPr>
        <w:t>МБОУ ЦСОШ №9</w:t>
      </w:r>
      <w:r w:rsidRPr="00C34EDE">
        <w:rPr>
          <w:sz w:val="24"/>
          <w:szCs w:val="24"/>
        </w:rPr>
        <w:t>, заместителям директора и главному бухгалтеру.</w:t>
      </w:r>
    </w:p>
    <w:p w14:paraId="0CE2CD8C" w14:textId="0C54E115" w:rsidR="003C2105" w:rsidRPr="00C34EDE" w:rsidRDefault="003C2105" w:rsidP="00BB382D">
      <w:pPr>
        <w:widowControl w:val="0"/>
        <w:spacing w:line="230" w:lineRule="auto"/>
        <w:ind w:firstLine="709"/>
        <w:jc w:val="both"/>
        <w:rPr>
          <w:sz w:val="24"/>
          <w:szCs w:val="24"/>
        </w:rPr>
      </w:pPr>
      <w:r w:rsidRPr="00C34EDE">
        <w:rPr>
          <w:sz w:val="24"/>
          <w:szCs w:val="24"/>
        </w:rPr>
        <w:t xml:space="preserve">5.2.1. </w:t>
      </w:r>
      <w:r w:rsidRPr="00C34EDE">
        <w:rPr>
          <w:bCs/>
          <w:sz w:val="24"/>
          <w:szCs w:val="24"/>
        </w:rPr>
        <w:t xml:space="preserve">Размер должностного оклада директора </w:t>
      </w:r>
      <w:r w:rsidR="00F5665E" w:rsidRPr="00C34EDE">
        <w:rPr>
          <w:bCs/>
          <w:sz w:val="24"/>
          <w:szCs w:val="24"/>
        </w:rPr>
        <w:t>МБОУ ЦСОШ №</w:t>
      </w:r>
      <w:proofErr w:type="gramStart"/>
      <w:r w:rsidR="00F5665E" w:rsidRPr="00C34EDE">
        <w:rPr>
          <w:bCs/>
          <w:sz w:val="24"/>
          <w:szCs w:val="24"/>
        </w:rPr>
        <w:t xml:space="preserve">9 </w:t>
      </w:r>
      <w:r w:rsidRPr="00C34EDE">
        <w:rPr>
          <w:bCs/>
          <w:sz w:val="24"/>
          <w:szCs w:val="24"/>
        </w:rPr>
        <w:t xml:space="preserve"> устанавливается</w:t>
      </w:r>
      <w:proofErr w:type="gramEnd"/>
      <w:r w:rsidRPr="00C34EDE">
        <w:rPr>
          <w:bCs/>
          <w:sz w:val="24"/>
          <w:szCs w:val="24"/>
        </w:rPr>
        <w:t xml:space="preserve"> трудовым договором, </w:t>
      </w:r>
      <w:r w:rsidRPr="00C34EDE">
        <w:rPr>
          <w:sz w:val="24"/>
          <w:szCs w:val="24"/>
        </w:rPr>
        <w:t>но не ниже минимальных размеров должностных окладов, установленных настоящим Положением.</w:t>
      </w:r>
    </w:p>
    <w:p w14:paraId="73F4339F" w14:textId="305F1808" w:rsidR="003C2105" w:rsidRPr="00C34EDE" w:rsidRDefault="003C2105" w:rsidP="00BB382D">
      <w:pPr>
        <w:widowControl w:val="0"/>
        <w:spacing w:line="230" w:lineRule="auto"/>
        <w:ind w:firstLine="709"/>
        <w:jc w:val="both"/>
        <w:rPr>
          <w:bCs/>
          <w:kern w:val="2"/>
          <w:sz w:val="24"/>
          <w:szCs w:val="24"/>
        </w:rPr>
      </w:pPr>
      <w:r w:rsidRPr="00C34EDE">
        <w:rPr>
          <w:sz w:val="24"/>
          <w:szCs w:val="24"/>
        </w:rPr>
        <w:t>5.2.2.</w:t>
      </w:r>
      <w:r w:rsidRPr="00C34EDE">
        <w:rPr>
          <w:color w:val="000000"/>
          <w:sz w:val="24"/>
          <w:szCs w:val="24"/>
        </w:rPr>
        <w:t> </w:t>
      </w:r>
      <w:r w:rsidRPr="00C34EDE">
        <w:rPr>
          <w:sz w:val="24"/>
          <w:szCs w:val="24"/>
        </w:rPr>
        <w:t xml:space="preserve">Размер должностного оклада директора </w:t>
      </w:r>
      <w:r w:rsidR="00F5665E" w:rsidRPr="00C34EDE">
        <w:rPr>
          <w:sz w:val="24"/>
          <w:szCs w:val="24"/>
        </w:rPr>
        <w:t>МБОУ ЦСОШ №</w:t>
      </w:r>
      <w:proofErr w:type="gramStart"/>
      <w:r w:rsidR="00F5665E" w:rsidRPr="00C34EDE">
        <w:rPr>
          <w:sz w:val="24"/>
          <w:szCs w:val="24"/>
        </w:rPr>
        <w:t>9</w:t>
      </w:r>
      <w:r w:rsidRPr="00C34EDE">
        <w:rPr>
          <w:sz w:val="24"/>
          <w:szCs w:val="24"/>
        </w:rPr>
        <w:t xml:space="preserve">  устанавливается</w:t>
      </w:r>
      <w:proofErr w:type="gramEnd"/>
      <w:r w:rsidRPr="00C34EDE">
        <w:rPr>
          <w:sz w:val="24"/>
          <w:szCs w:val="24"/>
        </w:rPr>
        <w:t xml:space="preserve"> в зависимости от группы по оплате труда руководителей </w:t>
      </w:r>
      <w:r w:rsidRPr="00C34EDE">
        <w:rPr>
          <w:bCs/>
          <w:kern w:val="2"/>
          <w:sz w:val="24"/>
          <w:szCs w:val="24"/>
        </w:rPr>
        <w:t>с</w:t>
      </w:r>
      <w:r w:rsidRPr="00C34EDE">
        <w:rPr>
          <w:sz w:val="24"/>
          <w:szCs w:val="24"/>
          <w:lang w:eastAsia="en-US"/>
        </w:rPr>
        <w:t> </w:t>
      </w:r>
      <w:r w:rsidRPr="00C34EDE">
        <w:rPr>
          <w:bCs/>
          <w:kern w:val="2"/>
          <w:sz w:val="24"/>
          <w:szCs w:val="24"/>
        </w:rPr>
        <w:t>учетом сложности труда.</w:t>
      </w:r>
    </w:p>
    <w:p w14:paraId="24EC277C" w14:textId="30A8278C" w:rsidR="00F5665E" w:rsidRPr="00C34EDE" w:rsidRDefault="003C2105" w:rsidP="00C34EDE">
      <w:pPr>
        <w:autoSpaceDE w:val="0"/>
        <w:autoSpaceDN w:val="0"/>
        <w:ind w:firstLine="709"/>
        <w:jc w:val="both"/>
        <w:rPr>
          <w:sz w:val="24"/>
          <w:szCs w:val="24"/>
        </w:rPr>
      </w:pPr>
      <w:r w:rsidRPr="00C34EDE">
        <w:rPr>
          <w:sz w:val="24"/>
          <w:szCs w:val="24"/>
        </w:rPr>
        <w:t xml:space="preserve">Размеры должностных окладов руководителей </w:t>
      </w:r>
      <w:r w:rsidR="00126E24" w:rsidRPr="00C34EDE">
        <w:rPr>
          <w:sz w:val="24"/>
          <w:szCs w:val="24"/>
        </w:rPr>
        <w:t xml:space="preserve">организации </w:t>
      </w:r>
      <w:r w:rsidRPr="00C34EDE">
        <w:rPr>
          <w:sz w:val="24"/>
          <w:szCs w:val="24"/>
        </w:rPr>
        <w:t>приведены в таблице № 9.</w:t>
      </w:r>
    </w:p>
    <w:p w14:paraId="69785159" w14:textId="77777777" w:rsidR="003C2105" w:rsidRPr="00C34EDE" w:rsidRDefault="003C2105" w:rsidP="00F333EB">
      <w:pPr>
        <w:autoSpaceDE w:val="0"/>
        <w:autoSpaceDN w:val="0"/>
        <w:jc w:val="right"/>
        <w:rPr>
          <w:sz w:val="24"/>
          <w:szCs w:val="24"/>
        </w:rPr>
      </w:pPr>
      <w:r w:rsidRPr="00C34EDE">
        <w:rPr>
          <w:sz w:val="24"/>
          <w:szCs w:val="24"/>
        </w:rPr>
        <w:t>Таблица № 9</w:t>
      </w:r>
    </w:p>
    <w:p w14:paraId="47D5B213" w14:textId="77777777" w:rsidR="003C2105" w:rsidRPr="00C34EDE" w:rsidRDefault="003C2105" w:rsidP="0040593A">
      <w:pPr>
        <w:autoSpaceDE w:val="0"/>
        <w:autoSpaceDN w:val="0"/>
        <w:jc w:val="center"/>
        <w:rPr>
          <w:sz w:val="24"/>
          <w:szCs w:val="24"/>
        </w:rPr>
      </w:pPr>
      <w:r w:rsidRPr="00C34EDE">
        <w:rPr>
          <w:sz w:val="24"/>
          <w:szCs w:val="24"/>
        </w:rPr>
        <w:t xml:space="preserve">РАЗМЕРЫ </w:t>
      </w:r>
    </w:p>
    <w:p w14:paraId="6C1D6E92" w14:textId="77777777" w:rsidR="003C2105" w:rsidRPr="00C34EDE" w:rsidRDefault="003C2105" w:rsidP="00FE1188">
      <w:pPr>
        <w:autoSpaceDE w:val="0"/>
        <w:autoSpaceDN w:val="0"/>
        <w:jc w:val="center"/>
        <w:rPr>
          <w:sz w:val="24"/>
          <w:szCs w:val="24"/>
        </w:rPr>
      </w:pPr>
      <w:r w:rsidRPr="00C34EDE">
        <w:rPr>
          <w:sz w:val="24"/>
          <w:szCs w:val="24"/>
        </w:rPr>
        <w:t>должностных окладов руководителей организаций</w:t>
      </w:r>
    </w:p>
    <w:p w14:paraId="4027D7EB" w14:textId="77777777" w:rsidR="003C2105" w:rsidRPr="00C34EDE" w:rsidRDefault="003C2105" w:rsidP="0040593A">
      <w:pPr>
        <w:autoSpaceDE w:val="0"/>
        <w:autoSpaceDN w:val="0"/>
        <w:jc w:val="righ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7065"/>
        <w:gridCol w:w="3414"/>
      </w:tblGrid>
      <w:tr w:rsidR="003C2105" w:rsidRPr="00C34EDE" w14:paraId="1ADC8CA3" w14:textId="77777777" w:rsidTr="00874E49">
        <w:tc>
          <w:tcPr>
            <w:tcW w:w="7156" w:type="dxa"/>
          </w:tcPr>
          <w:p w14:paraId="53931608" w14:textId="77777777" w:rsidR="003C2105" w:rsidRPr="00C34EDE" w:rsidRDefault="003C2105" w:rsidP="0040593A">
            <w:pPr>
              <w:autoSpaceDE w:val="0"/>
              <w:autoSpaceDN w:val="0"/>
              <w:adjustRightInd w:val="0"/>
              <w:jc w:val="center"/>
              <w:rPr>
                <w:sz w:val="24"/>
                <w:szCs w:val="24"/>
                <w:lang w:eastAsia="en-US"/>
              </w:rPr>
            </w:pPr>
            <w:r w:rsidRPr="00C34EDE">
              <w:rPr>
                <w:sz w:val="24"/>
                <w:szCs w:val="24"/>
                <w:lang w:eastAsia="en-US"/>
              </w:rPr>
              <w:t>Группа</w:t>
            </w:r>
          </w:p>
          <w:p w14:paraId="4CC10B92" w14:textId="77777777" w:rsidR="003C2105" w:rsidRPr="00C34EDE" w:rsidRDefault="003C2105" w:rsidP="0040593A">
            <w:pPr>
              <w:autoSpaceDE w:val="0"/>
              <w:autoSpaceDN w:val="0"/>
              <w:jc w:val="center"/>
              <w:rPr>
                <w:sz w:val="24"/>
                <w:szCs w:val="24"/>
              </w:rPr>
            </w:pPr>
            <w:r w:rsidRPr="00C34EDE">
              <w:rPr>
                <w:sz w:val="24"/>
                <w:szCs w:val="24"/>
              </w:rPr>
              <w:t>по оплате труда руководителей</w:t>
            </w:r>
          </w:p>
        </w:tc>
        <w:tc>
          <w:tcPr>
            <w:tcW w:w="3457" w:type="dxa"/>
          </w:tcPr>
          <w:p w14:paraId="24E5B1A3" w14:textId="77777777" w:rsidR="003C2105" w:rsidRPr="00C34EDE" w:rsidRDefault="003C2105" w:rsidP="00422C26">
            <w:pPr>
              <w:autoSpaceDE w:val="0"/>
              <w:autoSpaceDN w:val="0"/>
              <w:jc w:val="center"/>
              <w:rPr>
                <w:sz w:val="24"/>
                <w:szCs w:val="24"/>
              </w:rPr>
            </w:pPr>
            <w:r w:rsidRPr="00C34EDE">
              <w:rPr>
                <w:sz w:val="24"/>
                <w:szCs w:val="24"/>
              </w:rPr>
              <w:t>должностной оклад (рублей)</w:t>
            </w:r>
          </w:p>
        </w:tc>
      </w:tr>
      <w:tr w:rsidR="003C2105" w:rsidRPr="00C34EDE" w14:paraId="192E0BCD" w14:textId="77777777" w:rsidTr="00874E49">
        <w:trPr>
          <w:tblHeader/>
        </w:trPr>
        <w:tc>
          <w:tcPr>
            <w:tcW w:w="7156" w:type="dxa"/>
          </w:tcPr>
          <w:p w14:paraId="1A0C1B90" w14:textId="77777777" w:rsidR="003C2105" w:rsidRPr="00C34EDE" w:rsidRDefault="003C2105" w:rsidP="0040593A">
            <w:pPr>
              <w:autoSpaceDE w:val="0"/>
              <w:autoSpaceDN w:val="0"/>
              <w:jc w:val="center"/>
              <w:rPr>
                <w:sz w:val="24"/>
                <w:szCs w:val="24"/>
                <w:lang w:val="en-US"/>
              </w:rPr>
            </w:pPr>
            <w:r w:rsidRPr="00C34EDE">
              <w:rPr>
                <w:sz w:val="24"/>
                <w:szCs w:val="24"/>
                <w:lang w:val="en-US"/>
              </w:rPr>
              <w:t>1</w:t>
            </w:r>
          </w:p>
        </w:tc>
        <w:tc>
          <w:tcPr>
            <w:tcW w:w="3457" w:type="dxa"/>
          </w:tcPr>
          <w:p w14:paraId="5D8A2EB0" w14:textId="77777777" w:rsidR="003C2105" w:rsidRPr="00C34EDE" w:rsidRDefault="003C2105" w:rsidP="0040593A">
            <w:pPr>
              <w:autoSpaceDE w:val="0"/>
              <w:autoSpaceDN w:val="0"/>
              <w:jc w:val="center"/>
              <w:rPr>
                <w:sz w:val="24"/>
                <w:szCs w:val="24"/>
                <w:lang w:val="en-US"/>
              </w:rPr>
            </w:pPr>
            <w:r w:rsidRPr="00C34EDE">
              <w:rPr>
                <w:sz w:val="24"/>
                <w:szCs w:val="24"/>
                <w:lang w:val="en-US"/>
              </w:rPr>
              <w:t>2</w:t>
            </w:r>
          </w:p>
        </w:tc>
      </w:tr>
      <w:tr w:rsidR="003C2105" w:rsidRPr="00C34EDE" w14:paraId="7DE88E51" w14:textId="77777777" w:rsidTr="00874E49">
        <w:tc>
          <w:tcPr>
            <w:tcW w:w="7156" w:type="dxa"/>
          </w:tcPr>
          <w:p w14:paraId="1687869A" w14:textId="77777777" w:rsidR="003C2105" w:rsidRPr="00C34EDE" w:rsidRDefault="003C2105" w:rsidP="0040593A">
            <w:pPr>
              <w:autoSpaceDE w:val="0"/>
              <w:autoSpaceDN w:val="0"/>
              <w:rPr>
                <w:sz w:val="24"/>
                <w:szCs w:val="24"/>
              </w:rPr>
            </w:pPr>
            <w:r w:rsidRPr="00C34EDE">
              <w:rPr>
                <w:sz w:val="24"/>
                <w:szCs w:val="24"/>
              </w:rPr>
              <w:t>Образовательные организации I группы по оплате труда руководителей</w:t>
            </w:r>
          </w:p>
        </w:tc>
        <w:tc>
          <w:tcPr>
            <w:tcW w:w="3457" w:type="dxa"/>
          </w:tcPr>
          <w:p w14:paraId="68436E3A" w14:textId="4238A2D7" w:rsidR="003C2105" w:rsidRPr="00C34EDE" w:rsidRDefault="00171B6C" w:rsidP="0040593A">
            <w:pPr>
              <w:jc w:val="center"/>
              <w:rPr>
                <w:sz w:val="24"/>
                <w:szCs w:val="24"/>
              </w:rPr>
            </w:pPr>
            <w:r>
              <w:rPr>
                <w:sz w:val="24"/>
                <w:szCs w:val="24"/>
              </w:rPr>
              <w:t>26426</w:t>
            </w:r>
          </w:p>
        </w:tc>
      </w:tr>
      <w:tr w:rsidR="003C2105" w:rsidRPr="00C34EDE" w14:paraId="6AD7BC51" w14:textId="77777777" w:rsidTr="00874E49">
        <w:tc>
          <w:tcPr>
            <w:tcW w:w="7156" w:type="dxa"/>
          </w:tcPr>
          <w:p w14:paraId="5DA8C52A" w14:textId="77777777" w:rsidR="003C2105" w:rsidRPr="00C34EDE" w:rsidRDefault="003C2105" w:rsidP="00E578F6">
            <w:pPr>
              <w:autoSpaceDE w:val="0"/>
              <w:autoSpaceDN w:val="0"/>
              <w:rPr>
                <w:sz w:val="24"/>
                <w:szCs w:val="24"/>
              </w:rPr>
            </w:pPr>
            <w:r w:rsidRPr="00C34EDE">
              <w:rPr>
                <w:sz w:val="24"/>
                <w:szCs w:val="24"/>
              </w:rPr>
              <w:t>Образовательные организации II и III групп по оплате труда руководителей</w:t>
            </w:r>
          </w:p>
        </w:tc>
        <w:tc>
          <w:tcPr>
            <w:tcW w:w="3457" w:type="dxa"/>
          </w:tcPr>
          <w:p w14:paraId="2EA0D352" w14:textId="0C4FF420" w:rsidR="003C2105" w:rsidRPr="00CD5AB9" w:rsidRDefault="00CD5AB9" w:rsidP="0040593A">
            <w:pPr>
              <w:jc w:val="center"/>
              <w:rPr>
                <w:sz w:val="24"/>
                <w:szCs w:val="24"/>
              </w:rPr>
            </w:pPr>
            <w:r w:rsidRPr="00CD5AB9">
              <w:rPr>
                <w:sz w:val="24"/>
                <w:szCs w:val="24"/>
              </w:rPr>
              <w:t xml:space="preserve">  23783</w:t>
            </w:r>
          </w:p>
        </w:tc>
      </w:tr>
      <w:tr w:rsidR="00372216" w:rsidRPr="00C34EDE" w14:paraId="65B571F7" w14:textId="77777777" w:rsidTr="00874E49">
        <w:tc>
          <w:tcPr>
            <w:tcW w:w="7156" w:type="dxa"/>
          </w:tcPr>
          <w:p w14:paraId="725FEE0F" w14:textId="76A9973F" w:rsidR="00372216" w:rsidRPr="00C34EDE" w:rsidRDefault="00E106EA" w:rsidP="00E106EA">
            <w:pPr>
              <w:autoSpaceDE w:val="0"/>
              <w:autoSpaceDN w:val="0"/>
              <w:rPr>
                <w:sz w:val="24"/>
                <w:szCs w:val="24"/>
              </w:rPr>
            </w:pPr>
            <w:r w:rsidRPr="00C34EDE">
              <w:rPr>
                <w:sz w:val="24"/>
                <w:szCs w:val="24"/>
              </w:rPr>
              <w:t>Образовательные организации I</w:t>
            </w:r>
            <w:r w:rsidRPr="00C34EDE">
              <w:rPr>
                <w:sz w:val="24"/>
                <w:szCs w:val="24"/>
                <w:lang w:val="en-US"/>
              </w:rPr>
              <w:t>V</w:t>
            </w:r>
            <w:r w:rsidRPr="00C34EDE">
              <w:rPr>
                <w:sz w:val="24"/>
                <w:szCs w:val="24"/>
              </w:rPr>
              <w:t xml:space="preserve"> </w:t>
            </w:r>
            <w:r w:rsidR="00D108DB" w:rsidRPr="00C34EDE">
              <w:rPr>
                <w:sz w:val="24"/>
                <w:szCs w:val="24"/>
              </w:rPr>
              <w:t>группы по</w:t>
            </w:r>
            <w:r w:rsidRPr="00C34EDE">
              <w:rPr>
                <w:sz w:val="24"/>
                <w:szCs w:val="24"/>
              </w:rPr>
              <w:t> оплате труда руководителей</w:t>
            </w:r>
          </w:p>
        </w:tc>
        <w:tc>
          <w:tcPr>
            <w:tcW w:w="3457" w:type="dxa"/>
          </w:tcPr>
          <w:p w14:paraId="653CB9EC" w14:textId="6A7BB29E" w:rsidR="00372216" w:rsidRPr="00CD5AB9" w:rsidRDefault="00CD5AB9" w:rsidP="00CD5AB9">
            <w:pPr>
              <w:rPr>
                <w:sz w:val="24"/>
                <w:szCs w:val="24"/>
              </w:rPr>
            </w:pPr>
            <w:r w:rsidRPr="00CD5AB9">
              <w:rPr>
                <w:sz w:val="24"/>
                <w:szCs w:val="24"/>
              </w:rPr>
              <w:t xml:space="preserve">                        21405</w:t>
            </w:r>
          </w:p>
        </w:tc>
      </w:tr>
    </w:tbl>
    <w:p w14:paraId="71604CDC" w14:textId="3E01FE0D" w:rsidR="003C2105" w:rsidRPr="00C34EDE" w:rsidRDefault="003C2105" w:rsidP="00C34EDE">
      <w:pPr>
        <w:autoSpaceDE w:val="0"/>
        <w:autoSpaceDN w:val="0"/>
        <w:adjustRightInd w:val="0"/>
        <w:rPr>
          <w:sz w:val="24"/>
          <w:szCs w:val="24"/>
        </w:rPr>
      </w:pPr>
      <w:r w:rsidRPr="00C34EDE">
        <w:rPr>
          <w:sz w:val="24"/>
          <w:szCs w:val="24"/>
        </w:rPr>
        <w:t>Примечание.</w:t>
      </w:r>
    </w:p>
    <w:p w14:paraId="1671813F"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Отнесение организации к одной из групп по оплате труда руководителей производится по результатам оценки сложности руководства организацией, исходя из суммы баллов, набранной по объемным показателям.</w:t>
      </w:r>
    </w:p>
    <w:p w14:paraId="1B7801F7"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Порядок отнесения </w:t>
      </w:r>
      <w:r w:rsidRPr="00C34EDE">
        <w:rPr>
          <w:sz w:val="24"/>
          <w:szCs w:val="24"/>
        </w:rPr>
        <w:t>организаций</w:t>
      </w:r>
      <w:r w:rsidRPr="00C34EDE">
        <w:rPr>
          <w:sz w:val="24"/>
          <w:szCs w:val="24"/>
          <w:lang w:eastAsia="en-US"/>
        </w:rPr>
        <w:t xml:space="preserve"> к группе по оплате труда руководителей организаций, включая перечень объемных показателей, учитывающих </w:t>
      </w:r>
      <w:r w:rsidRPr="00C34EDE">
        <w:rPr>
          <w:bCs/>
          <w:sz w:val="24"/>
          <w:szCs w:val="24"/>
        </w:rPr>
        <w:t xml:space="preserve">сложность </w:t>
      </w:r>
      <w:r w:rsidRPr="00C34EDE">
        <w:rPr>
          <w:sz w:val="24"/>
          <w:szCs w:val="24"/>
        </w:rPr>
        <w:t>руководства организации</w:t>
      </w:r>
      <w:r w:rsidRPr="00C34EDE">
        <w:rPr>
          <w:bCs/>
          <w:sz w:val="24"/>
          <w:szCs w:val="24"/>
        </w:rPr>
        <w:t xml:space="preserve">, в том числе масштаб управления и особенности деятельности и значимости </w:t>
      </w:r>
      <w:r w:rsidRPr="00C34EDE">
        <w:rPr>
          <w:sz w:val="24"/>
          <w:szCs w:val="24"/>
          <w:lang w:eastAsia="en-US"/>
        </w:rPr>
        <w:t>организаций различного типа, утверждается органом, осуществляющим функции и полномочия учредителя.</w:t>
      </w:r>
    </w:p>
    <w:p w14:paraId="65F01D6C" w14:textId="2FA58E86" w:rsidR="003C2105" w:rsidRPr="00C34EDE" w:rsidRDefault="003C2105" w:rsidP="006202BB">
      <w:pPr>
        <w:autoSpaceDE w:val="0"/>
        <w:autoSpaceDN w:val="0"/>
        <w:ind w:firstLine="709"/>
        <w:jc w:val="both"/>
        <w:rPr>
          <w:sz w:val="24"/>
          <w:szCs w:val="24"/>
        </w:rPr>
      </w:pPr>
      <w:r w:rsidRPr="00C34EDE">
        <w:rPr>
          <w:sz w:val="24"/>
          <w:szCs w:val="24"/>
        </w:rPr>
        <w:t>5.2.3. Размеры должностных окладов заместителей директора школы и главного бухгалтера устанавливаются на 10 – 20 процентов ниже должностного оклада директора</w:t>
      </w:r>
      <w:r w:rsidR="00D108DB" w:rsidRPr="00C34EDE">
        <w:rPr>
          <w:sz w:val="24"/>
          <w:szCs w:val="24"/>
        </w:rPr>
        <w:t xml:space="preserve"> МБОУ ЦСОШ №9</w:t>
      </w:r>
      <w:r w:rsidRPr="00C34EDE">
        <w:rPr>
          <w:sz w:val="24"/>
          <w:szCs w:val="24"/>
        </w:rPr>
        <w:t>.</w:t>
      </w:r>
    </w:p>
    <w:p w14:paraId="47A59705" w14:textId="54BA3D63" w:rsidR="003C2105" w:rsidRPr="00C34EDE" w:rsidRDefault="003C2105" w:rsidP="0040593A">
      <w:pPr>
        <w:autoSpaceDE w:val="0"/>
        <w:autoSpaceDN w:val="0"/>
        <w:ind w:firstLine="709"/>
        <w:jc w:val="both"/>
        <w:rPr>
          <w:sz w:val="24"/>
          <w:szCs w:val="24"/>
        </w:rPr>
      </w:pPr>
      <w:r w:rsidRPr="00C34EDE">
        <w:rPr>
          <w:sz w:val="24"/>
          <w:szCs w:val="24"/>
        </w:rPr>
        <w:t xml:space="preserve">5.3. С учетом условий труда директору </w:t>
      </w:r>
      <w:r w:rsidR="00AD6835" w:rsidRPr="00C34EDE">
        <w:rPr>
          <w:sz w:val="24"/>
          <w:szCs w:val="24"/>
        </w:rPr>
        <w:t>МБОУ ЦСОШ №9</w:t>
      </w:r>
      <w:r w:rsidRPr="00C34EDE">
        <w:rPr>
          <w:sz w:val="24"/>
          <w:szCs w:val="24"/>
        </w:rPr>
        <w:t>, его заместителям и главному бухгалтеру могут устанавливаться выплаты компенсационного характера, предусмотренные разделом 3 настоящего Положения.</w:t>
      </w:r>
    </w:p>
    <w:p w14:paraId="369F6C0A" w14:textId="71AD1E6F" w:rsidR="003C2105" w:rsidRPr="00C34EDE" w:rsidRDefault="003C2105" w:rsidP="0040593A">
      <w:pPr>
        <w:autoSpaceDE w:val="0"/>
        <w:autoSpaceDN w:val="0"/>
        <w:ind w:firstLine="709"/>
        <w:jc w:val="both"/>
        <w:rPr>
          <w:sz w:val="24"/>
          <w:szCs w:val="24"/>
        </w:rPr>
      </w:pPr>
      <w:r w:rsidRPr="00C34EDE">
        <w:rPr>
          <w:sz w:val="24"/>
          <w:szCs w:val="24"/>
        </w:rPr>
        <w:t xml:space="preserve">5.4. Директору </w:t>
      </w:r>
      <w:r w:rsidR="003D3A49" w:rsidRPr="00C34EDE">
        <w:rPr>
          <w:sz w:val="24"/>
          <w:szCs w:val="24"/>
        </w:rPr>
        <w:t>МБОУ ЦСОШ №9</w:t>
      </w:r>
      <w:r w:rsidRPr="00C34EDE">
        <w:rPr>
          <w:sz w:val="24"/>
          <w:szCs w:val="24"/>
        </w:rPr>
        <w:t>, его заместителям и главному бухгалтеру могут устанавливаться выплаты стимулирующего характера, предусмотренные разделом 4 настоящего Положения.</w:t>
      </w:r>
    </w:p>
    <w:p w14:paraId="1D009194" w14:textId="049D260B" w:rsidR="003C2105" w:rsidRPr="00C34EDE" w:rsidRDefault="003C2105" w:rsidP="0040593A">
      <w:pPr>
        <w:autoSpaceDE w:val="0"/>
        <w:autoSpaceDN w:val="0"/>
        <w:adjustRightInd w:val="0"/>
        <w:ind w:firstLine="709"/>
        <w:jc w:val="both"/>
        <w:rPr>
          <w:sz w:val="24"/>
          <w:szCs w:val="24"/>
        </w:rPr>
      </w:pPr>
      <w:r w:rsidRPr="00C34EDE">
        <w:rPr>
          <w:sz w:val="24"/>
          <w:szCs w:val="24"/>
        </w:rPr>
        <w:t xml:space="preserve">Выплаты стимулирующего характера за качество выполняемых работ и премиальные выплаты выплачиваются </w:t>
      </w:r>
      <w:r w:rsidR="00492129" w:rsidRPr="00C34EDE">
        <w:rPr>
          <w:sz w:val="24"/>
          <w:szCs w:val="24"/>
        </w:rPr>
        <w:t>руководителям организации по решению органа местного самоуправления, осуществляющего управление в сфере образования</w:t>
      </w:r>
      <w:r w:rsidRPr="00C34EDE">
        <w:rPr>
          <w:sz w:val="24"/>
          <w:szCs w:val="24"/>
        </w:rPr>
        <w:t xml:space="preserve"> с учетом достижения показателей муниципального </w:t>
      </w:r>
      <w:r w:rsidRPr="00C34EDE">
        <w:rPr>
          <w:sz w:val="24"/>
          <w:szCs w:val="24"/>
        </w:rPr>
        <w:lastRenderedPageBreak/>
        <w:t xml:space="preserve">задания на оказание муниципальных услуг (выполнение работ), а также иных показателей эффективности деятельности </w:t>
      </w:r>
      <w:r w:rsidR="00994644" w:rsidRPr="00C34EDE">
        <w:rPr>
          <w:sz w:val="24"/>
          <w:szCs w:val="24"/>
        </w:rPr>
        <w:t>организации и</w:t>
      </w:r>
      <w:r w:rsidRPr="00C34EDE">
        <w:rPr>
          <w:sz w:val="24"/>
          <w:szCs w:val="24"/>
        </w:rPr>
        <w:t xml:space="preserve"> его </w:t>
      </w:r>
      <w:r w:rsidR="00A02DA3" w:rsidRPr="00C34EDE">
        <w:rPr>
          <w:sz w:val="24"/>
          <w:szCs w:val="24"/>
        </w:rPr>
        <w:t>руководителя</w:t>
      </w:r>
      <w:r w:rsidRPr="00C34EDE">
        <w:rPr>
          <w:sz w:val="24"/>
          <w:szCs w:val="24"/>
        </w:rPr>
        <w:t>.</w:t>
      </w:r>
    </w:p>
    <w:p w14:paraId="39DD9B5B" w14:textId="0C52DD48" w:rsidR="003C2105" w:rsidRPr="00C34EDE" w:rsidRDefault="003C2105" w:rsidP="0040593A">
      <w:pPr>
        <w:autoSpaceDE w:val="0"/>
        <w:autoSpaceDN w:val="0"/>
        <w:adjustRightInd w:val="0"/>
        <w:ind w:firstLine="709"/>
        <w:jc w:val="both"/>
        <w:rPr>
          <w:sz w:val="24"/>
          <w:szCs w:val="24"/>
        </w:rPr>
      </w:pPr>
      <w:r w:rsidRPr="00C34EDE">
        <w:rPr>
          <w:sz w:val="24"/>
          <w:szCs w:val="24"/>
        </w:rPr>
        <w:t xml:space="preserve">По постановлению Администрации Целинского района в числе показателей эффективности работы руководителя </w:t>
      </w:r>
      <w:r w:rsidR="00994644" w:rsidRPr="00C34EDE">
        <w:rPr>
          <w:sz w:val="24"/>
          <w:szCs w:val="24"/>
        </w:rPr>
        <w:t>организации</w:t>
      </w:r>
      <w:r w:rsidRPr="00C34EDE">
        <w:rPr>
          <w:sz w:val="24"/>
          <w:szCs w:val="24"/>
        </w:rPr>
        <w:t xml:space="preserve"> может быть установлен показатель роста средней заработной платы работников </w:t>
      </w:r>
      <w:r w:rsidR="00994644" w:rsidRPr="00C34EDE">
        <w:rPr>
          <w:sz w:val="24"/>
          <w:szCs w:val="24"/>
        </w:rPr>
        <w:t>организации</w:t>
      </w:r>
      <w:r w:rsidRPr="00C34EDE">
        <w:rPr>
          <w:sz w:val="24"/>
          <w:szCs w:val="24"/>
        </w:rPr>
        <w:t xml:space="preserve">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14:paraId="059DBB91" w14:textId="6E7D6052" w:rsidR="003C2105" w:rsidRPr="00C34EDE" w:rsidRDefault="003C2105" w:rsidP="0040593A">
      <w:pPr>
        <w:ind w:firstLine="709"/>
        <w:jc w:val="both"/>
        <w:rPr>
          <w:sz w:val="24"/>
          <w:szCs w:val="24"/>
        </w:rPr>
      </w:pPr>
      <w:r w:rsidRPr="00C34EDE">
        <w:rPr>
          <w:sz w:val="24"/>
          <w:szCs w:val="24"/>
        </w:rPr>
        <w:t>5.5. </w:t>
      </w:r>
      <w:r w:rsidR="00994644" w:rsidRPr="00C34EDE">
        <w:rPr>
          <w:sz w:val="24"/>
          <w:szCs w:val="24"/>
        </w:rPr>
        <w:t>Руководители организаций</w:t>
      </w:r>
      <w:r w:rsidRPr="00C34EDE">
        <w:rPr>
          <w:sz w:val="24"/>
          <w:szCs w:val="24"/>
        </w:rPr>
        <w:t xml:space="preserve">, заместители </w:t>
      </w:r>
      <w:r w:rsidR="00994644" w:rsidRPr="00C34EDE">
        <w:rPr>
          <w:sz w:val="24"/>
          <w:szCs w:val="24"/>
        </w:rPr>
        <w:t>руководителей</w:t>
      </w:r>
      <w:r w:rsidRPr="00C34EDE">
        <w:rPr>
          <w:sz w:val="24"/>
          <w:szCs w:val="24"/>
        </w:rPr>
        <w:t xml:space="preserve">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w:t>
      </w:r>
      <w:r w:rsidR="00994644" w:rsidRPr="00C34EDE">
        <w:rPr>
          <w:sz w:val="24"/>
          <w:szCs w:val="24"/>
        </w:rPr>
        <w:t>организации</w:t>
      </w:r>
      <w:r w:rsidRPr="00C34EDE">
        <w:rPr>
          <w:sz w:val="24"/>
          <w:szCs w:val="24"/>
        </w:rPr>
        <w:t>.</w:t>
      </w:r>
    </w:p>
    <w:p w14:paraId="0F31646C" w14:textId="665CB75D" w:rsidR="003C2105" w:rsidRPr="00C34EDE" w:rsidRDefault="003C2105" w:rsidP="00FD691E">
      <w:pPr>
        <w:autoSpaceDE w:val="0"/>
        <w:autoSpaceDN w:val="0"/>
        <w:adjustRightInd w:val="0"/>
        <w:ind w:firstLine="709"/>
        <w:contextualSpacing/>
        <w:jc w:val="both"/>
        <w:rPr>
          <w:sz w:val="24"/>
          <w:szCs w:val="24"/>
          <w:lang w:eastAsia="en-US"/>
        </w:rPr>
      </w:pPr>
      <w:r w:rsidRPr="00C34EDE">
        <w:rPr>
          <w:sz w:val="24"/>
          <w:szCs w:val="24"/>
          <w:lang w:eastAsia="en-US"/>
        </w:rPr>
        <w:t xml:space="preserve">Оплата труда </w:t>
      </w:r>
      <w:r w:rsidR="00994644" w:rsidRPr="00C34EDE">
        <w:rPr>
          <w:sz w:val="24"/>
          <w:szCs w:val="24"/>
        </w:rPr>
        <w:t>руководителей организации</w:t>
      </w:r>
      <w:r w:rsidRPr="00C34EDE">
        <w:rPr>
          <w:sz w:val="24"/>
          <w:szCs w:val="24"/>
          <w:lang w:eastAsia="en-US"/>
        </w:rPr>
        <w:t xml:space="preserve"> и заместителей </w:t>
      </w:r>
      <w:r w:rsidR="00994644" w:rsidRPr="00C34EDE">
        <w:rPr>
          <w:sz w:val="24"/>
          <w:szCs w:val="24"/>
        </w:rPr>
        <w:t>руководител</w:t>
      </w:r>
      <w:r w:rsidR="00B71E8D" w:rsidRPr="00C34EDE">
        <w:rPr>
          <w:sz w:val="24"/>
          <w:szCs w:val="24"/>
        </w:rPr>
        <w:t>ей</w:t>
      </w:r>
      <w:r w:rsidRPr="00C34EDE">
        <w:rPr>
          <w:sz w:val="24"/>
          <w:szCs w:val="24"/>
          <w:lang w:eastAsia="en-US"/>
        </w:rPr>
        <w:t xml:space="preserve"> за осуществление </w:t>
      </w:r>
      <w:r w:rsidRPr="00C34EDE">
        <w:rPr>
          <w:sz w:val="24"/>
          <w:szCs w:val="24"/>
        </w:rPr>
        <w:t>педагогической</w:t>
      </w:r>
      <w:r w:rsidRPr="00C34EDE">
        <w:rPr>
          <w:sz w:val="24"/>
          <w:szCs w:val="24"/>
          <w:lang w:eastAsia="en-US"/>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Положения.  </w:t>
      </w:r>
    </w:p>
    <w:p w14:paraId="74E6464B" w14:textId="48F65042" w:rsidR="003C2105" w:rsidRPr="00C34EDE" w:rsidRDefault="003C2105" w:rsidP="0040593A">
      <w:pPr>
        <w:ind w:firstLine="709"/>
        <w:jc w:val="both"/>
        <w:rPr>
          <w:sz w:val="24"/>
          <w:szCs w:val="24"/>
          <w:lang w:eastAsia="en-US"/>
        </w:rPr>
      </w:pPr>
      <w:r w:rsidRPr="00C34EDE">
        <w:rPr>
          <w:sz w:val="24"/>
          <w:szCs w:val="24"/>
          <w:lang w:eastAsia="en-US"/>
        </w:rPr>
        <w:t xml:space="preserve">Предельный объем педагогической (преподавательской) работы, который может выполняться </w:t>
      </w:r>
      <w:r w:rsidR="00B71E8D" w:rsidRPr="00C34EDE">
        <w:rPr>
          <w:sz w:val="24"/>
          <w:szCs w:val="24"/>
          <w:lang w:eastAsia="en-US"/>
        </w:rPr>
        <w:t>руководителем учреждения</w:t>
      </w:r>
      <w:r w:rsidRPr="00C34EDE">
        <w:rPr>
          <w:sz w:val="24"/>
          <w:szCs w:val="24"/>
          <w:lang w:eastAsia="en-US"/>
        </w:rPr>
        <w:t xml:space="preserve">, определяется </w:t>
      </w:r>
      <w:r w:rsidR="00B71E8D" w:rsidRPr="00C34EDE">
        <w:rPr>
          <w:sz w:val="24"/>
          <w:szCs w:val="24"/>
          <w:lang w:eastAsia="en-US"/>
        </w:rPr>
        <w:t>органом местного самоуправления</w:t>
      </w:r>
      <w:r w:rsidRPr="00C34EDE">
        <w:rPr>
          <w:sz w:val="24"/>
          <w:szCs w:val="24"/>
          <w:lang w:eastAsia="en-US"/>
        </w:rPr>
        <w:t xml:space="preserve">, </w:t>
      </w:r>
      <w:r w:rsidR="00B71E8D" w:rsidRPr="00C34EDE">
        <w:rPr>
          <w:sz w:val="24"/>
          <w:szCs w:val="24"/>
          <w:lang w:eastAsia="en-US"/>
        </w:rPr>
        <w:t>осуществляющим управление в сфере образования,</w:t>
      </w:r>
      <w:r w:rsidRPr="00C34EDE">
        <w:rPr>
          <w:sz w:val="24"/>
          <w:szCs w:val="24"/>
          <w:lang w:eastAsia="en-US"/>
        </w:rPr>
        <w:t xml:space="preserve"> заместителям</w:t>
      </w:r>
      <w:r w:rsidR="00B71E8D" w:rsidRPr="00C34EDE">
        <w:rPr>
          <w:sz w:val="24"/>
          <w:szCs w:val="24"/>
          <w:lang w:eastAsia="en-US"/>
        </w:rPr>
        <w:t>и</w:t>
      </w:r>
      <w:r w:rsidRPr="00C34EDE">
        <w:rPr>
          <w:sz w:val="24"/>
          <w:szCs w:val="24"/>
          <w:lang w:eastAsia="en-US"/>
        </w:rPr>
        <w:t xml:space="preserve"> </w:t>
      </w:r>
      <w:r w:rsidR="00B71E8D" w:rsidRPr="00C34EDE">
        <w:rPr>
          <w:sz w:val="24"/>
          <w:szCs w:val="24"/>
          <w:lang w:eastAsia="en-US"/>
        </w:rPr>
        <w:t>руководителя</w:t>
      </w:r>
      <w:r w:rsidRPr="00C34EDE">
        <w:rPr>
          <w:sz w:val="24"/>
          <w:szCs w:val="24"/>
          <w:lang w:eastAsia="en-US"/>
        </w:rPr>
        <w:t xml:space="preserve"> – </w:t>
      </w:r>
      <w:r w:rsidR="00B71E8D" w:rsidRPr="00C34EDE">
        <w:rPr>
          <w:sz w:val="24"/>
          <w:szCs w:val="24"/>
          <w:lang w:eastAsia="en-US"/>
        </w:rPr>
        <w:t>руководителем организации</w:t>
      </w:r>
      <w:r w:rsidRPr="00C34EDE">
        <w:rPr>
          <w:sz w:val="24"/>
          <w:szCs w:val="24"/>
          <w:lang w:eastAsia="en-US"/>
        </w:rPr>
        <w:t>,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C34EDE">
        <w:rPr>
          <w:sz w:val="24"/>
          <w:szCs w:val="24"/>
        </w:rPr>
        <w:t> </w:t>
      </w:r>
      <w:r w:rsidRPr="00C34EDE">
        <w:rPr>
          <w:sz w:val="24"/>
          <w:szCs w:val="24"/>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C34EDE">
        <w:rPr>
          <w:sz w:val="24"/>
          <w:szCs w:val="24"/>
          <w:lang w:eastAsia="en-US"/>
        </w:rPr>
        <w:t>Минобрнауки</w:t>
      </w:r>
      <w:proofErr w:type="spellEnd"/>
      <w:r w:rsidRPr="00C34EDE">
        <w:rPr>
          <w:sz w:val="24"/>
          <w:szCs w:val="24"/>
          <w:lang w:eastAsia="en-US"/>
        </w:rPr>
        <w:t xml:space="preserve"> России № 1601). </w:t>
      </w:r>
    </w:p>
    <w:p w14:paraId="41239AE4" w14:textId="529E8410" w:rsidR="003C2105" w:rsidRPr="00C34EDE" w:rsidRDefault="003C2105" w:rsidP="0040593A">
      <w:pPr>
        <w:autoSpaceDE w:val="0"/>
        <w:autoSpaceDN w:val="0"/>
        <w:adjustRightInd w:val="0"/>
        <w:ind w:firstLine="709"/>
        <w:jc w:val="both"/>
        <w:rPr>
          <w:sz w:val="24"/>
          <w:szCs w:val="24"/>
        </w:rPr>
      </w:pPr>
      <w:r w:rsidRPr="00C34EDE">
        <w:rPr>
          <w:sz w:val="24"/>
          <w:szCs w:val="24"/>
        </w:rPr>
        <w:t xml:space="preserve">5.6. В соответствии со статьей 145 ТК РФ директору </w:t>
      </w:r>
      <w:r w:rsidR="00FB13D8" w:rsidRPr="00C34EDE">
        <w:rPr>
          <w:sz w:val="24"/>
          <w:szCs w:val="24"/>
        </w:rPr>
        <w:t>МБОУ ЦСОШ№9</w:t>
      </w:r>
      <w:r w:rsidRPr="00C34EDE">
        <w:rPr>
          <w:sz w:val="24"/>
          <w:szCs w:val="24"/>
        </w:rPr>
        <w:t>, его заместителям и главному бухгалтеру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организации, его заместителей и главного бухгалтера) (далее – предельное соотношение заработной платы).</w:t>
      </w:r>
    </w:p>
    <w:p w14:paraId="0DF9E92F" w14:textId="3B49360C" w:rsidR="003C2105" w:rsidRPr="00C34EDE" w:rsidRDefault="003C2105" w:rsidP="0040593A">
      <w:pPr>
        <w:autoSpaceDE w:val="0"/>
        <w:autoSpaceDN w:val="0"/>
        <w:ind w:firstLine="709"/>
        <w:jc w:val="both"/>
        <w:rPr>
          <w:sz w:val="24"/>
          <w:szCs w:val="24"/>
        </w:rPr>
      </w:pPr>
      <w:r w:rsidRPr="00C34EDE">
        <w:rPr>
          <w:color w:val="000000"/>
          <w:sz w:val="24"/>
          <w:szCs w:val="24"/>
        </w:rPr>
        <w:t xml:space="preserve">Соотношение среднемесячной заработной платы </w:t>
      </w:r>
      <w:r w:rsidR="009459CB" w:rsidRPr="00C34EDE">
        <w:rPr>
          <w:color w:val="000000"/>
          <w:sz w:val="24"/>
          <w:szCs w:val="24"/>
        </w:rPr>
        <w:t>руководителя</w:t>
      </w:r>
      <w:r w:rsidRPr="00C34EDE">
        <w:rPr>
          <w:color w:val="000000"/>
          <w:sz w:val="24"/>
          <w:szCs w:val="24"/>
        </w:rPr>
        <w:t xml:space="preserve">, заместителей </w:t>
      </w:r>
      <w:r w:rsidR="009459CB" w:rsidRPr="00C34EDE">
        <w:rPr>
          <w:color w:val="000000"/>
          <w:sz w:val="24"/>
          <w:szCs w:val="24"/>
        </w:rPr>
        <w:t>руководителя</w:t>
      </w:r>
      <w:r w:rsidRPr="00C34EDE">
        <w:rPr>
          <w:color w:val="000000"/>
          <w:sz w:val="24"/>
          <w:szCs w:val="24"/>
        </w:rPr>
        <w:t xml:space="preserve">, главного бухгалтера </w:t>
      </w:r>
      <w:r w:rsidR="009459CB" w:rsidRPr="00C34EDE">
        <w:rPr>
          <w:color w:val="000000"/>
          <w:sz w:val="24"/>
          <w:szCs w:val="24"/>
        </w:rPr>
        <w:t>организации</w:t>
      </w:r>
      <w:r w:rsidRPr="00C34EDE">
        <w:rPr>
          <w:color w:val="000000"/>
          <w:sz w:val="24"/>
          <w:szCs w:val="24"/>
        </w:rPr>
        <w:t xml:space="preserve"> и среднемесячной заработной платы работников списочного состава организации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этой организации.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C34EDE">
        <w:rPr>
          <w:sz w:val="24"/>
          <w:szCs w:val="24"/>
        </w:rPr>
        <w:t> </w:t>
      </w:r>
      <w:r w:rsidRPr="00C34EDE">
        <w:rPr>
          <w:color w:val="000000"/>
          <w:sz w:val="24"/>
          <w:szCs w:val="24"/>
        </w:rPr>
        <w:t>24.12.2007</w:t>
      </w:r>
      <w:r w:rsidRPr="00C34EDE">
        <w:rPr>
          <w:sz w:val="24"/>
          <w:szCs w:val="24"/>
        </w:rPr>
        <w:t> </w:t>
      </w:r>
      <w:r w:rsidRPr="00C34EDE">
        <w:rPr>
          <w:color w:val="000000"/>
          <w:sz w:val="24"/>
          <w:szCs w:val="24"/>
        </w:rPr>
        <w:t>№</w:t>
      </w:r>
      <w:r w:rsidRPr="00C34EDE">
        <w:rPr>
          <w:sz w:val="24"/>
          <w:szCs w:val="24"/>
        </w:rPr>
        <w:t> </w:t>
      </w:r>
      <w:r w:rsidRPr="00C34EDE">
        <w:rPr>
          <w:color w:val="000000"/>
          <w:sz w:val="24"/>
          <w:szCs w:val="24"/>
        </w:rPr>
        <w:t>922 «Об особенностях порядка исчисления средней заработной платы</w:t>
      </w:r>
      <w:r w:rsidRPr="00C34EDE">
        <w:rPr>
          <w:sz w:val="24"/>
          <w:szCs w:val="24"/>
        </w:rPr>
        <w:t>».</w:t>
      </w:r>
    </w:p>
    <w:p w14:paraId="47736712" w14:textId="13DEE89A" w:rsidR="003C2105" w:rsidRPr="00C34EDE" w:rsidRDefault="003C2105" w:rsidP="0040593A">
      <w:pPr>
        <w:autoSpaceDE w:val="0"/>
        <w:autoSpaceDN w:val="0"/>
        <w:ind w:firstLine="709"/>
        <w:jc w:val="both"/>
        <w:rPr>
          <w:sz w:val="24"/>
          <w:szCs w:val="24"/>
        </w:rPr>
      </w:pPr>
      <w:r w:rsidRPr="00C34EDE">
        <w:rPr>
          <w:sz w:val="24"/>
          <w:szCs w:val="24"/>
        </w:rPr>
        <w:t xml:space="preserve">5.6.1. Директору </w:t>
      </w:r>
      <w:r w:rsidR="009459CB" w:rsidRPr="00C34EDE">
        <w:rPr>
          <w:sz w:val="24"/>
          <w:szCs w:val="24"/>
        </w:rPr>
        <w:t>МБОУ ЦСОШ№9</w:t>
      </w:r>
      <w:r w:rsidRPr="00C34EDE">
        <w:rPr>
          <w:sz w:val="24"/>
          <w:szCs w:val="24"/>
        </w:rPr>
        <w:t xml:space="preserve"> предельное соотношение заработной платы устанавливается </w:t>
      </w:r>
      <w:r w:rsidRPr="00C34EDE">
        <w:rPr>
          <w:sz w:val="24"/>
          <w:szCs w:val="24"/>
          <w:lang w:eastAsia="en-US"/>
        </w:rPr>
        <w:t xml:space="preserve">в зависимости от среднесписочной численности работников </w:t>
      </w:r>
      <w:r w:rsidR="009459CB" w:rsidRPr="00C34EDE">
        <w:rPr>
          <w:sz w:val="24"/>
          <w:szCs w:val="24"/>
          <w:lang w:eastAsia="en-US"/>
        </w:rPr>
        <w:t xml:space="preserve">организации </w:t>
      </w:r>
      <w:r w:rsidRPr="00C34EDE">
        <w:rPr>
          <w:sz w:val="24"/>
          <w:szCs w:val="24"/>
        </w:rPr>
        <w:t>согласно таблице № 10.</w:t>
      </w:r>
    </w:p>
    <w:p w14:paraId="660D4071" w14:textId="6649BFC2" w:rsidR="003C2105" w:rsidRPr="00C34EDE" w:rsidRDefault="003C2105" w:rsidP="00C34EDE">
      <w:pPr>
        <w:autoSpaceDE w:val="0"/>
        <w:autoSpaceDN w:val="0"/>
        <w:jc w:val="right"/>
        <w:rPr>
          <w:sz w:val="24"/>
          <w:szCs w:val="24"/>
        </w:rPr>
      </w:pPr>
      <w:r w:rsidRPr="00C34EDE">
        <w:rPr>
          <w:sz w:val="24"/>
          <w:szCs w:val="24"/>
        </w:rPr>
        <w:t>Таблица № 10</w:t>
      </w:r>
    </w:p>
    <w:p w14:paraId="256E0EE3" w14:textId="77777777" w:rsidR="003C2105" w:rsidRPr="00C34EDE" w:rsidRDefault="003C2105" w:rsidP="0040593A">
      <w:pPr>
        <w:autoSpaceDE w:val="0"/>
        <w:autoSpaceDN w:val="0"/>
        <w:ind w:firstLine="709"/>
        <w:jc w:val="right"/>
        <w:rPr>
          <w:sz w:val="24"/>
          <w:szCs w:val="24"/>
          <w:lang w:eastAsia="en-US"/>
        </w:rPr>
      </w:pPr>
    </w:p>
    <w:p w14:paraId="0A3DDA28" w14:textId="77777777" w:rsidR="003C2105" w:rsidRPr="00C34EDE" w:rsidRDefault="003C2105" w:rsidP="0040593A">
      <w:pPr>
        <w:autoSpaceDE w:val="0"/>
        <w:autoSpaceDN w:val="0"/>
        <w:jc w:val="center"/>
        <w:rPr>
          <w:sz w:val="24"/>
          <w:szCs w:val="24"/>
        </w:rPr>
      </w:pPr>
      <w:r w:rsidRPr="00C34EDE">
        <w:rPr>
          <w:sz w:val="24"/>
          <w:szCs w:val="24"/>
        </w:rPr>
        <w:t>РАЗМЕРЫ ПРЕДЕЛЬНОГО СООТНОШЕНИЯ</w:t>
      </w:r>
    </w:p>
    <w:p w14:paraId="01E6F326" w14:textId="0AAA6BA2" w:rsidR="003C2105" w:rsidRPr="00C34EDE" w:rsidRDefault="003C2105" w:rsidP="0040593A">
      <w:pPr>
        <w:autoSpaceDE w:val="0"/>
        <w:autoSpaceDN w:val="0"/>
        <w:jc w:val="center"/>
        <w:rPr>
          <w:sz w:val="24"/>
          <w:szCs w:val="24"/>
        </w:rPr>
      </w:pPr>
      <w:r w:rsidRPr="00C34EDE">
        <w:rPr>
          <w:sz w:val="24"/>
          <w:szCs w:val="24"/>
        </w:rPr>
        <w:t>заработной платы</w:t>
      </w:r>
      <w:r w:rsidRPr="00C34EDE">
        <w:rPr>
          <w:sz w:val="24"/>
          <w:szCs w:val="24"/>
          <w:lang w:eastAsia="en-US"/>
        </w:rPr>
        <w:t xml:space="preserve"> </w:t>
      </w:r>
      <w:r w:rsidR="009459CB" w:rsidRPr="00C34EDE">
        <w:rPr>
          <w:sz w:val="24"/>
          <w:szCs w:val="24"/>
          <w:lang w:eastAsia="en-US"/>
        </w:rPr>
        <w:t>руководителя организации</w:t>
      </w:r>
    </w:p>
    <w:p w14:paraId="140A9847" w14:textId="77777777" w:rsidR="003C2105" w:rsidRPr="00C34EDE" w:rsidRDefault="003C2105" w:rsidP="0040593A">
      <w:pPr>
        <w:autoSpaceDE w:val="0"/>
        <w:autoSpaceDN w:val="0"/>
        <w:ind w:firstLine="709"/>
        <w:jc w:val="righ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6856"/>
        <w:gridCol w:w="18"/>
        <w:gridCol w:w="3605"/>
      </w:tblGrid>
      <w:tr w:rsidR="003C2105" w:rsidRPr="00C34EDE" w14:paraId="0A0F2A44" w14:textId="77777777" w:rsidTr="00C57CE9">
        <w:tc>
          <w:tcPr>
            <w:tcW w:w="6457" w:type="dxa"/>
            <w:gridSpan w:val="2"/>
          </w:tcPr>
          <w:p w14:paraId="75809A5C" w14:textId="77777777" w:rsidR="003C2105" w:rsidRPr="00C34EDE" w:rsidRDefault="003C2105" w:rsidP="0040593A">
            <w:pPr>
              <w:autoSpaceDE w:val="0"/>
              <w:autoSpaceDN w:val="0"/>
              <w:jc w:val="center"/>
              <w:rPr>
                <w:sz w:val="24"/>
                <w:szCs w:val="24"/>
              </w:rPr>
            </w:pPr>
            <w:r w:rsidRPr="00C34EDE">
              <w:rPr>
                <w:sz w:val="24"/>
                <w:szCs w:val="24"/>
              </w:rPr>
              <w:t>Среднесписочная численность</w:t>
            </w:r>
          </w:p>
          <w:p w14:paraId="61AE9F99" w14:textId="77777777" w:rsidR="003C2105" w:rsidRPr="00C34EDE" w:rsidRDefault="003C2105" w:rsidP="0040593A">
            <w:pPr>
              <w:autoSpaceDE w:val="0"/>
              <w:autoSpaceDN w:val="0"/>
              <w:jc w:val="center"/>
              <w:rPr>
                <w:sz w:val="24"/>
                <w:szCs w:val="24"/>
              </w:rPr>
            </w:pPr>
            <w:r w:rsidRPr="00C34EDE">
              <w:rPr>
                <w:sz w:val="24"/>
                <w:szCs w:val="24"/>
              </w:rPr>
              <w:t xml:space="preserve">(человек) </w:t>
            </w:r>
          </w:p>
        </w:tc>
        <w:tc>
          <w:tcPr>
            <w:tcW w:w="3386" w:type="dxa"/>
          </w:tcPr>
          <w:p w14:paraId="032DAB3E" w14:textId="77777777" w:rsidR="003C2105" w:rsidRPr="00C34EDE" w:rsidRDefault="003C2105" w:rsidP="0040593A">
            <w:pPr>
              <w:autoSpaceDE w:val="0"/>
              <w:autoSpaceDN w:val="0"/>
              <w:jc w:val="center"/>
              <w:rPr>
                <w:sz w:val="24"/>
                <w:szCs w:val="24"/>
              </w:rPr>
            </w:pPr>
            <w:r w:rsidRPr="00C34EDE">
              <w:rPr>
                <w:sz w:val="24"/>
                <w:szCs w:val="24"/>
              </w:rPr>
              <w:t xml:space="preserve">Размеры предельного соотношения </w:t>
            </w:r>
          </w:p>
        </w:tc>
      </w:tr>
      <w:tr w:rsidR="003C2105" w:rsidRPr="00C34EDE" w14:paraId="09565CCF" w14:textId="77777777" w:rsidTr="00C57CE9">
        <w:trPr>
          <w:tblHeader/>
        </w:trPr>
        <w:tc>
          <w:tcPr>
            <w:tcW w:w="6457" w:type="dxa"/>
            <w:gridSpan w:val="2"/>
          </w:tcPr>
          <w:p w14:paraId="02D523CA" w14:textId="77777777" w:rsidR="003C2105" w:rsidRPr="00C34EDE" w:rsidRDefault="003C2105" w:rsidP="0040593A">
            <w:pPr>
              <w:autoSpaceDE w:val="0"/>
              <w:autoSpaceDN w:val="0"/>
              <w:jc w:val="center"/>
              <w:rPr>
                <w:sz w:val="24"/>
                <w:szCs w:val="24"/>
                <w:lang w:val="en-US"/>
              </w:rPr>
            </w:pPr>
            <w:r w:rsidRPr="00C34EDE">
              <w:rPr>
                <w:sz w:val="24"/>
                <w:szCs w:val="24"/>
                <w:lang w:val="en-US"/>
              </w:rPr>
              <w:t>1</w:t>
            </w:r>
          </w:p>
        </w:tc>
        <w:tc>
          <w:tcPr>
            <w:tcW w:w="3386" w:type="dxa"/>
          </w:tcPr>
          <w:p w14:paraId="45CA9F84" w14:textId="77777777" w:rsidR="003C2105" w:rsidRPr="00C34EDE" w:rsidRDefault="003C2105" w:rsidP="0040593A">
            <w:pPr>
              <w:autoSpaceDE w:val="0"/>
              <w:autoSpaceDN w:val="0"/>
              <w:jc w:val="center"/>
              <w:rPr>
                <w:sz w:val="24"/>
                <w:szCs w:val="24"/>
                <w:lang w:val="en-US"/>
              </w:rPr>
            </w:pPr>
            <w:r w:rsidRPr="00C34EDE">
              <w:rPr>
                <w:sz w:val="24"/>
                <w:szCs w:val="24"/>
                <w:lang w:val="en-US"/>
              </w:rPr>
              <w:t>2</w:t>
            </w:r>
          </w:p>
        </w:tc>
      </w:tr>
      <w:tr w:rsidR="003C2105" w:rsidRPr="00C34EDE" w14:paraId="777DAD9D" w14:textId="77777777" w:rsidTr="00C57CE9">
        <w:tc>
          <w:tcPr>
            <w:tcW w:w="6457" w:type="dxa"/>
            <w:gridSpan w:val="2"/>
          </w:tcPr>
          <w:p w14:paraId="51332A38" w14:textId="77777777" w:rsidR="003C2105" w:rsidRPr="00C34EDE" w:rsidRDefault="003C2105" w:rsidP="0040593A">
            <w:pPr>
              <w:autoSpaceDE w:val="0"/>
              <w:autoSpaceDN w:val="0"/>
              <w:jc w:val="center"/>
              <w:rPr>
                <w:sz w:val="24"/>
                <w:szCs w:val="24"/>
              </w:rPr>
            </w:pPr>
            <w:r w:rsidRPr="00C34EDE">
              <w:rPr>
                <w:sz w:val="24"/>
                <w:szCs w:val="24"/>
              </w:rPr>
              <w:t>До 50</w:t>
            </w:r>
          </w:p>
        </w:tc>
        <w:tc>
          <w:tcPr>
            <w:tcW w:w="3386" w:type="dxa"/>
          </w:tcPr>
          <w:p w14:paraId="32E788F3" w14:textId="77777777" w:rsidR="003C2105" w:rsidRPr="00C34EDE" w:rsidRDefault="003C2105" w:rsidP="0040593A">
            <w:pPr>
              <w:suppressLineNumbers/>
              <w:snapToGrid w:val="0"/>
              <w:jc w:val="center"/>
              <w:rPr>
                <w:sz w:val="24"/>
                <w:szCs w:val="24"/>
              </w:rPr>
            </w:pPr>
            <w:r w:rsidRPr="00C34EDE">
              <w:rPr>
                <w:sz w:val="24"/>
                <w:szCs w:val="24"/>
              </w:rPr>
              <w:t>3,0</w:t>
            </w:r>
          </w:p>
        </w:tc>
      </w:tr>
      <w:tr w:rsidR="003C2105" w:rsidRPr="00C34EDE" w14:paraId="60CF0BFB" w14:textId="77777777" w:rsidTr="00C57CE9">
        <w:tc>
          <w:tcPr>
            <w:tcW w:w="6440" w:type="dxa"/>
          </w:tcPr>
          <w:p w14:paraId="2B7A49FC" w14:textId="77777777" w:rsidR="003C2105" w:rsidRPr="00C34EDE" w:rsidRDefault="003C2105" w:rsidP="00375395">
            <w:pPr>
              <w:autoSpaceDE w:val="0"/>
              <w:autoSpaceDN w:val="0"/>
              <w:jc w:val="center"/>
              <w:rPr>
                <w:sz w:val="24"/>
                <w:szCs w:val="24"/>
              </w:rPr>
            </w:pPr>
            <w:r w:rsidRPr="00C34EDE">
              <w:rPr>
                <w:sz w:val="24"/>
                <w:szCs w:val="24"/>
              </w:rPr>
              <w:t>От 51 до 100</w:t>
            </w:r>
          </w:p>
        </w:tc>
        <w:tc>
          <w:tcPr>
            <w:tcW w:w="3403" w:type="dxa"/>
            <w:gridSpan w:val="2"/>
          </w:tcPr>
          <w:p w14:paraId="0D751C65" w14:textId="77777777" w:rsidR="003C2105" w:rsidRPr="00C34EDE" w:rsidRDefault="003C2105" w:rsidP="00C57CE9">
            <w:pPr>
              <w:suppressLineNumbers/>
              <w:snapToGrid w:val="0"/>
              <w:ind w:right="271"/>
              <w:jc w:val="center"/>
              <w:rPr>
                <w:sz w:val="24"/>
                <w:szCs w:val="24"/>
              </w:rPr>
            </w:pPr>
            <w:r w:rsidRPr="00C34EDE">
              <w:rPr>
                <w:sz w:val="24"/>
                <w:szCs w:val="24"/>
              </w:rPr>
              <w:t xml:space="preserve">    4,0</w:t>
            </w:r>
          </w:p>
        </w:tc>
      </w:tr>
    </w:tbl>
    <w:p w14:paraId="020B8C5B" w14:textId="77777777" w:rsidR="003C2105" w:rsidRPr="00C34EDE" w:rsidRDefault="003C2105" w:rsidP="0040593A">
      <w:pPr>
        <w:autoSpaceDE w:val="0"/>
        <w:autoSpaceDN w:val="0"/>
        <w:ind w:firstLine="540"/>
        <w:jc w:val="right"/>
        <w:rPr>
          <w:sz w:val="24"/>
          <w:szCs w:val="24"/>
          <w:lang w:eastAsia="en-US"/>
        </w:rPr>
      </w:pPr>
    </w:p>
    <w:p w14:paraId="10142F51" w14:textId="6139317C" w:rsidR="003C2105" w:rsidRPr="00C34EDE" w:rsidRDefault="003C2105" w:rsidP="003F0A19">
      <w:pPr>
        <w:autoSpaceDE w:val="0"/>
        <w:autoSpaceDN w:val="0"/>
        <w:adjustRightInd w:val="0"/>
        <w:ind w:firstLine="709"/>
        <w:jc w:val="both"/>
        <w:rPr>
          <w:sz w:val="24"/>
          <w:szCs w:val="24"/>
          <w:lang w:eastAsia="en-US"/>
        </w:rPr>
      </w:pPr>
      <w:r w:rsidRPr="00C34EDE">
        <w:rPr>
          <w:sz w:val="24"/>
          <w:szCs w:val="24"/>
          <w:lang w:eastAsia="en-US"/>
        </w:rPr>
        <w:lastRenderedPageBreak/>
        <w:t xml:space="preserve">5.6.2. Для заместителей директора,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директору </w:t>
      </w:r>
      <w:r w:rsidR="009459CB" w:rsidRPr="00C34EDE">
        <w:rPr>
          <w:sz w:val="24"/>
          <w:szCs w:val="24"/>
          <w:lang w:eastAsia="en-US"/>
        </w:rPr>
        <w:t>МБОУ ЦСОШ№9</w:t>
      </w:r>
      <w:r w:rsidRPr="00C34EDE">
        <w:rPr>
          <w:sz w:val="24"/>
          <w:szCs w:val="24"/>
          <w:lang w:eastAsia="en-US"/>
        </w:rPr>
        <w:t>, на 0,5.</w:t>
      </w:r>
    </w:p>
    <w:p w14:paraId="7167E901" w14:textId="4EBF2EAD"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5.6.3. По </w:t>
      </w:r>
      <w:r w:rsidR="008B3876" w:rsidRPr="00C34EDE">
        <w:rPr>
          <w:sz w:val="24"/>
          <w:szCs w:val="24"/>
          <w:lang w:eastAsia="en-US"/>
        </w:rPr>
        <w:t>решению органа, осуществляющего функции и полномочия учредителя</w:t>
      </w:r>
      <w:r w:rsidRPr="00C34EDE">
        <w:rPr>
          <w:sz w:val="24"/>
          <w:szCs w:val="24"/>
          <w:lang w:eastAsia="en-US"/>
        </w:rPr>
        <w:t xml:space="preserve">, директору </w:t>
      </w:r>
      <w:r w:rsidR="008B3876" w:rsidRPr="00C34EDE">
        <w:rPr>
          <w:sz w:val="24"/>
          <w:szCs w:val="24"/>
          <w:lang w:eastAsia="en-US"/>
        </w:rPr>
        <w:t>МБОУ ЦСОШ№9</w:t>
      </w:r>
      <w:r w:rsidRPr="00C34EDE">
        <w:rPr>
          <w:sz w:val="24"/>
          <w:szCs w:val="24"/>
          <w:lang w:eastAsia="en-US"/>
        </w:rPr>
        <w:t xml:space="preserve">,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организаций, при приостановлении основной деятельности организации, в том числе в связи с капитальным ремонтом, реконструкцией), но не более 6,0 для директора школы и не более </w:t>
      </w:r>
      <w:r w:rsidRPr="00C34EDE">
        <w:rPr>
          <w:sz w:val="24"/>
          <w:szCs w:val="24"/>
        </w:rPr>
        <w:t> </w:t>
      </w:r>
      <w:r w:rsidRPr="00C34EDE">
        <w:rPr>
          <w:sz w:val="24"/>
          <w:szCs w:val="24"/>
          <w:lang w:eastAsia="en-US"/>
        </w:rPr>
        <w:t>5,5 </w:t>
      </w:r>
      <w:r w:rsidRPr="00C34EDE">
        <w:rPr>
          <w:sz w:val="24"/>
          <w:szCs w:val="24"/>
        </w:rPr>
        <w:t>– </w:t>
      </w:r>
      <w:r w:rsidRPr="00C34EDE">
        <w:rPr>
          <w:sz w:val="24"/>
          <w:szCs w:val="24"/>
          <w:lang w:eastAsia="en-US"/>
        </w:rPr>
        <w:t>для заместителей директора, главного бухгалтера.</w:t>
      </w:r>
    </w:p>
    <w:p w14:paraId="3A62AD25"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5.6.4. Установленный размер предельного соотношения заработной платы является обязательным для включения в трудовой договор.</w:t>
      </w:r>
    </w:p>
    <w:p w14:paraId="76993FED" w14:textId="47D1096F" w:rsidR="003C2105" w:rsidRPr="00C34EDE" w:rsidRDefault="003C2105" w:rsidP="0040593A">
      <w:pPr>
        <w:autoSpaceDE w:val="0"/>
        <w:autoSpaceDN w:val="0"/>
        <w:ind w:firstLine="709"/>
        <w:jc w:val="both"/>
        <w:rPr>
          <w:sz w:val="24"/>
          <w:szCs w:val="24"/>
        </w:rPr>
      </w:pPr>
      <w:r w:rsidRPr="00C34EDE">
        <w:rPr>
          <w:sz w:val="24"/>
          <w:szCs w:val="24"/>
        </w:rPr>
        <w:t xml:space="preserve">5.6.5. Ответственность за соблюдение предельного соотношения заработной платы несет директор </w:t>
      </w:r>
      <w:r w:rsidR="006D4B42" w:rsidRPr="00C34EDE">
        <w:rPr>
          <w:sz w:val="24"/>
          <w:szCs w:val="24"/>
        </w:rPr>
        <w:t>МБОУ ЦСОШ №9</w:t>
      </w:r>
      <w:r w:rsidRPr="00C34EDE">
        <w:rPr>
          <w:sz w:val="24"/>
          <w:szCs w:val="24"/>
        </w:rPr>
        <w:t>.</w:t>
      </w:r>
    </w:p>
    <w:p w14:paraId="70365EFB" w14:textId="77777777" w:rsidR="003C2105" w:rsidRPr="00C34EDE" w:rsidRDefault="003C2105" w:rsidP="007159D7">
      <w:pPr>
        <w:autoSpaceDE w:val="0"/>
        <w:autoSpaceDN w:val="0"/>
        <w:adjustRightInd w:val="0"/>
        <w:ind w:firstLine="709"/>
        <w:jc w:val="both"/>
        <w:rPr>
          <w:kern w:val="2"/>
          <w:sz w:val="24"/>
          <w:szCs w:val="24"/>
        </w:rPr>
      </w:pPr>
      <w:r w:rsidRPr="00C34EDE">
        <w:rPr>
          <w:sz w:val="24"/>
          <w:szCs w:val="24"/>
        </w:rPr>
        <w:t xml:space="preserve">5.7 </w:t>
      </w:r>
      <w:r w:rsidRPr="00C34EDE">
        <w:rPr>
          <w:kern w:val="2"/>
          <w:sz w:val="24"/>
          <w:szCs w:val="24"/>
        </w:rPr>
        <w:t>Объемные показатели и порядок отнесения к группе по оплате труда руководителей организаций.</w:t>
      </w:r>
    </w:p>
    <w:p w14:paraId="70E6B4FF" w14:textId="77777777" w:rsidR="003C2105" w:rsidRPr="00C34EDE" w:rsidRDefault="003C2105" w:rsidP="007159D7">
      <w:pPr>
        <w:pStyle w:val="ConsPlusNormal"/>
        <w:ind w:firstLine="709"/>
        <w:contextualSpacing/>
        <w:jc w:val="both"/>
        <w:rPr>
          <w:rFonts w:ascii="Times New Roman" w:hAnsi="Times New Roman" w:cs="Times New Roman"/>
          <w:sz w:val="24"/>
          <w:szCs w:val="24"/>
        </w:rPr>
      </w:pPr>
      <w:bookmarkStart w:id="3" w:name="Par0"/>
      <w:bookmarkEnd w:id="3"/>
      <w:r w:rsidRPr="00C34EDE">
        <w:rPr>
          <w:rFonts w:ascii="Times New Roman" w:hAnsi="Times New Roman" w:cs="Times New Roman"/>
          <w:sz w:val="24"/>
          <w:szCs w:val="24"/>
        </w:rPr>
        <w:t xml:space="preserve">5.7.1. Отнесение организаций к одной из групп по оплате труда руководителей производится по результатам оценки сложности руководства организацией, исходя из суммы </w:t>
      </w:r>
      <w:proofErr w:type="gramStart"/>
      <w:r w:rsidRPr="00C34EDE">
        <w:rPr>
          <w:rFonts w:ascii="Times New Roman" w:hAnsi="Times New Roman" w:cs="Times New Roman"/>
          <w:sz w:val="24"/>
          <w:szCs w:val="24"/>
        </w:rPr>
        <w:t>баллов,  набранной</w:t>
      </w:r>
      <w:proofErr w:type="gramEnd"/>
      <w:r w:rsidRPr="00C34EDE">
        <w:rPr>
          <w:rFonts w:ascii="Times New Roman" w:hAnsi="Times New Roman" w:cs="Times New Roman"/>
          <w:sz w:val="24"/>
          <w:szCs w:val="24"/>
        </w:rPr>
        <w:t xml:space="preserve">  по объемным показателям, согласно таблице № 11.</w:t>
      </w:r>
    </w:p>
    <w:p w14:paraId="5DBA978A" w14:textId="364E5384" w:rsidR="003C2105" w:rsidRPr="00C34EDE" w:rsidRDefault="003C2105" w:rsidP="00C34EDE">
      <w:pPr>
        <w:pStyle w:val="ConsPlusNormal"/>
        <w:contextualSpacing/>
        <w:jc w:val="right"/>
        <w:rPr>
          <w:rFonts w:ascii="Times New Roman" w:hAnsi="Times New Roman" w:cs="Times New Roman"/>
          <w:sz w:val="24"/>
          <w:szCs w:val="24"/>
        </w:rPr>
      </w:pPr>
      <w:r w:rsidRPr="00C34EDE">
        <w:rPr>
          <w:rFonts w:ascii="Times New Roman" w:hAnsi="Times New Roman" w:cs="Times New Roman"/>
          <w:sz w:val="24"/>
          <w:szCs w:val="24"/>
        </w:rPr>
        <w:t>Таблица № 11</w:t>
      </w:r>
    </w:p>
    <w:p w14:paraId="5A54818B" w14:textId="77777777" w:rsidR="003C2105" w:rsidRPr="00C34EDE" w:rsidRDefault="003C2105" w:rsidP="007159D7">
      <w:pPr>
        <w:pStyle w:val="ConsPlusNormal"/>
        <w:jc w:val="right"/>
        <w:rPr>
          <w:rFonts w:ascii="Times New Roman" w:hAnsi="Times New Roman" w:cs="Times New Roman"/>
          <w:sz w:val="24"/>
          <w:szCs w:val="24"/>
        </w:rPr>
      </w:pPr>
    </w:p>
    <w:p w14:paraId="76FA875C" w14:textId="1AAAAADA" w:rsidR="003C2105" w:rsidRPr="00C34EDE" w:rsidRDefault="003C2105" w:rsidP="007159D7">
      <w:pPr>
        <w:autoSpaceDE w:val="0"/>
        <w:autoSpaceDN w:val="0"/>
        <w:adjustRightInd w:val="0"/>
        <w:jc w:val="center"/>
        <w:rPr>
          <w:sz w:val="24"/>
          <w:szCs w:val="24"/>
        </w:rPr>
      </w:pPr>
      <w:r w:rsidRPr="00C34EDE">
        <w:rPr>
          <w:kern w:val="2"/>
          <w:sz w:val="24"/>
          <w:szCs w:val="24"/>
        </w:rPr>
        <w:t xml:space="preserve">Объемные показатели для отнесения </w:t>
      </w:r>
      <w:r w:rsidRPr="00C34EDE">
        <w:rPr>
          <w:sz w:val="24"/>
          <w:szCs w:val="24"/>
        </w:rPr>
        <w:t>организаций</w:t>
      </w:r>
      <w:r w:rsidRPr="00C34EDE">
        <w:rPr>
          <w:kern w:val="2"/>
          <w:sz w:val="24"/>
          <w:szCs w:val="24"/>
        </w:rPr>
        <w:br/>
        <w:t xml:space="preserve">к группе по оплате труда руководителей </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5"/>
        <w:gridCol w:w="4891"/>
        <w:gridCol w:w="3063"/>
        <w:gridCol w:w="1930"/>
      </w:tblGrid>
      <w:tr w:rsidR="003C2105" w:rsidRPr="00C34EDE" w14:paraId="528392D3" w14:textId="77777777" w:rsidTr="00C36E5C">
        <w:tc>
          <w:tcPr>
            <w:tcW w:w="556" w:type="dxa"/>
            <w:tcBorders>
              <w:top w:val="single" w:sz="4" w:space="0" w:color="auto"/>
              <w:left w:val="single" w:sz="4" w:space="0" w:color="auto"/>
              <w:bottom w:val="single" w:sz="4" w:space="0" w:color="auto"/>
              <w:right w:val="single" w:sz="4" w:space="0" w:color="auto"/>
            </w:tcBorders>
          </w:tcPr>
          <w:p w14:paraId="0427DAC6" w14:textId="77777777" w:rsidR="003C2105" w:rsidRPr="00C34EDE" w:rsidRDefault="003C2105" w:rsidP="00C36E5C">
            <w:pPr>
              <w:autoSpaceDE w:val="0"/>
              <w:autoSpaceDN w:val="0"/>
              <w:adjustRightInd w:val="0"/>
              <w:jc w:val="center"/>
              <w:rPr>
                <w:sz w:val="24"/>
                <w:szCs w:val="24"/>
              </w:rPr>
            </w:pPr>
            <w:r w:rsidRPr="00C34EDE">
              <w:rPr>
                <w:sz w:val="24"/>
                <w:szCs w:val="24"/>
              </w:rPr>
              <w:t>№</w:t>
            </w:r>
          </w:p>
          <w:p w14:paraId="08008545" w14:textId="77777777" w:rsidR="003C2105" w:rsidRPr="00C34EDE" w:rsidRDefault="003C2105" w:rsidP="00C36E5C">
            <w:pPr>
              <w:autoSpaceDE w:val="0"/>
              <w:autoSpaceDN w:val="0"/>
              <w:adjustRightInd w:val="0"/>
              <w:jc w:val="center"/>
              <w:rPr>
                <w:sz w:val="24"/>
                <w:szCs w:val="24"/>
              </w:rPr>
            </w:pPr>
            <w:r w:rsidRPr="00C34EDE">
              <w:rPr>
                <w:sz w:val="24"/>
                <w:szCs w:val="24"/>
              </w:rPr>
              <w:t>п/п</w:t>
            </w:r>
          </w:p>
        </w:tc>
        <w:tc>
          <w:tcPr>
            <w:tcW w:w="4565" w:type="dxa"/>
            <w:tcBorders>
              <w:top w:val="single" w:sz="4" w:space="0" w:color="auto"/>
              <w:left w:val="single" w:sz="4" w:space="0" w:color="auto"/>
              <w:bottom w:val="single" w:sz="4" w:space="0" w:color="auto"/>
              <w:right w:val="single" w:sz="4" w:space="0" w:color="auto"/>
            </w:tcBorders>
          </w:tcPr>
          <w:p w14:paraId="17056968" w14:textId="77777777" w:rsidR="003C2105" w:rsidRPr="00C34EDE" w:rsidRDefault="003C2105" w:rsidP="00C36E5C">
            <w:pPr>
              <w:autoSpaceDE w:val="0"/>
              <w:autoSpaceDN w:val="0"/>
              <w:adjustRightInd w:val="0"/>
              <w:jc w:val="center"/>
              <w:rPr>
                <w:sz w:val="24"/>
                <w:szCs w:val="24"/>
              </w:rPr>
            </w:pPr>
            <w:r w:rsidRPr="00C34EDE">
              <w:rPr>
                <w:sz w:val="24"/>
                <w:szCs w:val="24"/>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tcPr>
          <w:p w14:paraId="45A97D3E" w14:textId="77777777" w:rsidR="003C2105" w:rsidRPr="00C34EDE" w:rsidRDefault="003C2105" w:rsidP="00C36E5C">
            <w:pPr>
              <w:autoSpaceDE w:val="0"/>
              <w:autoSpaceDN w:val="0"/>
              <w:adjustRightInd w:val="0"/>
              <w:jc w:val="center"/>
              <w:rPr>
                <w:sz w:val="24"/>
                <w:szCs w:val="24"/>
              </w:rPr>
            </w:pPr>
            <w:r w:rsidRPr="00C34EDE">
              <w:rPr>
                <w:sz w:val="24"/>
                <w:szCs w:val="24"/>
              </w:rPr>
              <w:t>Условия</w:t>
            </w:r>
          </w:p>
        </w:tc>
        <w:tc>
          <w:tcPr>
            <w:tcW w:w="1801" w:type="dxa"/>
            <w:tcBorders>
              <w:top w:val="single" w:sz="4" w:space="0" w:color="auto"/>
              <w:left w:val="single" w:sz="4" w:space="0" w:color="auto"/>
              <w:bottom w:val="single" w:sz="4" w:space="0" w:color="auto"/>
              <w:right w:val="single" w:sz="4" w:space="0" w:color="auto"/>
            </w:tcBorders>
          </w:tcPr>
          <w:p w14:paraId="123691C9" w14:textId="77777777" w:rsidR="003C2105" w:rsidRPr="00C34EDE" w:rsidRDefault="003C2105" w:rsidP="00C36E5C">
            <w:pPr>
              <w:autoSpaceDE w:val="0"/>
              <w:autoSpaceDN w:val="0"/>
              <w:adjustRightInd w:val="0"/>
              <w:jc w:val="center"/>
              <w:rPr>
                <w:sz w:val="24"/>
                <w:szCs w:val="24"/>
              </w:rPr>
            </w:pPr>
            <w:r w:rsidRPr="00C34EDE">
              <w:rPr>
                <w:sz w:val="24"/>
                <w:szCs w:val="24"/>
              </w:rPr>
              <w:t>Количество баллов</w:t>
            </w:r>
          </w:p>
        </w:tc>
      </w:tr>
    </w:tbl>
    <w:p w14:paraId="1CA49B72" w14:textId="77777777" w:rsidR="003C2105" w:rsidRPr="00C34EDE" w:rsidRDefault="003C2105" w:rsidP="007159D7">
      <w:pPr>
        <w:autoSpaceDE w:val="0"/>
        <w:autoSpaceDN w:val="0"/>
        <w:adjustRightInd w:val="0"/>
        <w:jc w:val="both"/>
        <w:outlineLvl w:val="0"/>
        <w:rPr>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9"/>
        <w:gridCol w:w="4921"/>
        <w:gridCol w:w="3078"/>
        <w:gridCol w:w="1881"/>
      </w:tblGrid>
      <w:tr w:rsidR="003C2105" w:rsidRPr="00C34EDE" w14:paraId="6AB32747" w14:textId="77777777" w:rsidTr="00ED3468">
        <w:trPr>
          <w:tblHeader/>
        </w:trPr>
        <w:tc>
          <w:tcPr>
            <w:tcW w:w="605" w:type="dxa"/>
            <w:tcBorders>
              <w:top w:val="single" w:sz="4" w:space="0" w:color="auto"/>
              <w:left w:val="single" w:sz="4" w:space="0" w:color="auto"/>
              <w:bottom w:val="single" w:sz="4" w:space="0" w:color="auto"/>
              <w:right w:val="single" w:sz="4" w:space="0" w:color="auto"/>
            </w:tcBorders>
          </w:tcPr>
          <w:p w14:paraId="71EC2261" w14:textId="77777777" w:rsidR="003C2105" w:rsidRPr="00C34EDE" w:rsidRDefault="003C2105" w:rsidP="00C36E5C">
            <w:pPr>
              <w:autoSpaceDE w:val="0"/>
              <w:autoSpaceDN w:val="0"/>
              <w:adjustRightInd w:val="0"/>
              <w:jc w:val="center"/>
              <w:rPr>
                <w:sz w:val="24"/>
                <w:szCs w:val="24"/>
                <w:lang w:val="en-US"/>
              </w:rPr>
            </w:pPr>
            <w:r w:rsidRPr="00C34EDE">
              <w:rPr>
                <w:sz w:val="24"/>
                <w:szCs w:val="24"/>
                <w:lang w:val="en-US"/>
              </w:rPr>
              <w:t>1</w:t>
            </w:r>
          </w:p>
        </w:tc>
        <w:tc>
          <w:tcPr>
            <w:tcW w:w="4986" w:type="dxa"/>
            <w:tcBorders>
              <w:top w:val="single" w:sz="4" w:space="0" w:color="auto"/>
              <w:left w:val="single" w:sz="4" w:space="0" w:color="auto"/>
              <w:bottom w:val="single" w:sz="4" w:space="0" w:color="auto"/>
              <w:right w:val="single" w:sz="4" w:space="0" w:color="auto"/>
            </w:tcBorders>
          </w:tcPr>
          <w:p w14:paraId="0AEFC566" w14:textId="77777777" w:rsidR="003C2105" w:rsidRPr="00C34EDE" w:rsidRDefault="003C2105" w:rsidP="00C36E5C">
            <w:pPr>
              <w:autoSpaceDE w:val="0"/>
              <w:autoSpaceDN w:val="0"/>
              <w:adjustRightInd w:val="0"/>
              <w:jc w:val="center"/>
              <w:rPr>
                <w:sz w:val="24"/>
                <w:szCs w:val="24"/>
                <w:lang w:val="en-US"/>
              </w:rPr>
            </w:pPr>
            <w:r w:rsidRPr="00C34EDE">
              <w:rPr>
                <w:sz w:val="24"/>
                <w:szCs w:val="24"/>
                <w:lang w:val="en-US"/>
              </w:rPr>
              <w:t>2</w:t>
            </w:r>
          </w:p>
        </w:tc>
        <w:tc>
          <w:tcPr>
            <w:tcW w:w="3118" w:type="dxa"/>
            <w:tcBorders>
              <w:top w:val="single" w:sz="4" w:space="0" w:color="auto"/>
              <w:left w:val="single" w:sz="4" w:space="0" w:color="auto"/>
              <w:bottom w:val="single" w:sz="4" w:space="0" w:color="auto"/>
              <w:right w:val="single" w:sz="4" w:space="0" w:color="auto"/>
            </w:tcBorders>
          </w:tcPr>
          <w:p w14:paraId="2B748BBC" w14:textId="77777777" w:rsidR="003C2105" w:rsidRPr="00C34EDE" w:rsidRDefault="003C2105" w:rsidP="00C36E5C">
            <w:pPr>
              <w:autoSpaceDE w:val="0"/>
              <w:autoSpaceDN w:val="0"/>
              <w:adjustRightInd w:val="0"/>
              <w:jc w:val="center"/>
              <w:rPr>
                <w:sz w:val="24"/>
                <w:szCs w:val="24"/>
                <w:lang w:val="en-US"/>
              </w:rPr>
            </w:pPr>
            <w:r w:rsidRPr="00C34EDE">
              <w:rPr>
                <w:sz w:val="24"/>
                <w:szCs w:val="24"/>
                <w:lang w:val="en-US"/>
              </w:rPr>
              <w:t>3</w:t>
            </w:r>
          </w:p>
        </w:tc>
        <w:tc>
          <w:tcPr>
            <w:tcW w:w="1904" w:type="dxa"/>
            <w:tcBorders>
              <w:top w:val="single" w:sz="4" w:space="0" w:color="auto"/>
              <w:left w:val="single" w:sz="4" w:space="0" w:color="auto"/>
              <w:bottom w:val="single" w:sz="4" w:space="0" w:color="auto"/>
              <w:right w:val="single" w:sz="4" w:space="0" w:color="auto"/>
            </w:tcBorders>
          </w:tcPr>
          <w:p w14:paraId="31216F2F" w14:textId="77777777" w:rsidR="003C2105" w:rsidRPr="00C34EDE" w:rsidRDefault="003C2105" w:rsidP="00C36E5C">
            <w:pPr>
              <w:autoSpaceDE w:val="0"/>
              <w:autoSpaceDN w:val="0"/>
              <w:adjustRightInd w:val="0"/>
              <w:jc w:val="center"/>
              <w:rPr>
                <w:sz w:val="24"/>
                <w:szCs w:val="24"/>
                <w:lang w:val="en-US"/>
              </w:rPr>
            </w:pPr>
            <w:r w:rsidRPr="00C34EDE">
              <w:rPr>
                <w:sz w:val="24"/>
                <w:szCs w:val="24"/>
                <w:lang w:val="en-US"/>
              </w:rPr>
              <w:t>4</w:t>
            </w:r>
          </w:p>
        </w:tc>
      </w:tr>
      <w:tr w:rsidR="003C2105" w:rsidRPr="00C34EDE" w14:paraId="52FAF54C" w14:textId="77777777" w:rsidTr="00ED3468">
        <w:tc>
          <w:tcPr>
            <w:tcW w:w="605" w:type="dxa"/>
            <w:tcBorders>
              <w:top w:val="single" w:sz="4" w:space="0" w:color="auto"/>
              <w:left w:val="single" w:sz="4" w:space="0" w:color="auto"/>
              <w:bottom w:val="single" w:sz="4" w:space="0" w:color="auto"/>
              <w:right w:val="single" w:sz="4" w:space="0" w:color="auto"/>
            </w:tcBorders>
          </w:tcPr>
          <w:p w14:paraId="75F6BA63" w14:textId="77777777" w:rsidR="003C2105" w:rsidRPr="00C34EDE" w:rsidRDefault="003C2105" w:rsidP="00C36E5C">
            <w:pPr>
              <w:autoSpaceDE w:val="0"/>
              <w:autoSpaceDN w:val="0"/>
              <w:adjustRightInd w:val="0"/>
              <w:jc w:val="center"/>
              <w:rPr>
                <w:sz w:val="24"/>
                <w:szCs w:val="24"/>
              </w:rPr>
            </w:pPr>
            <w:r w:rsidRPr="00C34EDE">
              <w:rPr>
                <w:sz w:val="24"/>
                <w:szCs w:val="24"/>
              </w:rPr>
              <w:t>1.</w:t>
            </w:r>
          </w:p>
        </w:tc>
        <w:tc>
          <w:tcPr>
            <w:tcW w:w="4986" w:type="dxa"/>
            <w:tcBorders>
              <w:top w:val="single" w:sz="4" w:space="0" w:color="auto"/>
              <w:left w:val="single" w:sz="4" w:space="0" w:color="auto"/>
              <w:bottom w:val="single" w:sz="4" w:space="0" w:color="auto"/>
              <w:right w:val="single" w:sz="4" w:space="0" w:color="auto"/>
            </w:tcBorders>
          </w:tcPr>
          <w:p w14:paraId="155961E0" w14:textId="77777777" w:rsidR="003C2105" w:rsidRPr="00C34EDE" w:rsidRDefault="003C2105" w:rsidP="00AD408D">
            <w:pPr>
              <w:autoSpaceDE w:val="0"/>
              <w:autoSpaceDN w:val="0"/>
              <w:adjustRightInd w:val="0"/>
              <w:rPr>
                <w:sz w:val="24"/>
                <w:szCs w:val="24"/>
              </w:rPr>
            </w:pPr>
            <w:r w:rsidRPr="00C34EDE">
              <w:rPr>
                <w:sz w:val="24"/>
                <w:szCs w:val="24"/>
              </w:rPr>
              <w:t>Количество обучающихся в образовательных организациях</w:t>
            </w:r>
          </w:p>
        </w:tc>
        <w:tc>
          <w:tcPr>
            <w:tcW w:w="3118" w:type="dxa"/>
            <w:tcBorders>
              <w:top w:val="single" w:sz="4" w:space="0" w:color="auto"/>
              <w:left w:val="single" w:sz="4" w:space="0" w:color="auto"/>
              <w:bottom w:val="single" w:sz="4" w:space="0" w:color="auto"/>
              <w:right w:val="single" w:sz="4" w:space="0" w:color="auto"/>
            </w:tcBorders>
          </w:tcPr>
          <w:p w14:paraId="210C963C" w14:textId="77777777" w:rsidR="003C2105" w:rsidRPr="00C34EDE" w:rsidRDefault="003C2105" w:rsidP="00C36E5C">
            <w:pPr>
              <w:autoSpaceDE w:val="0"/>
              <w:autoSpaceDN w:val="0"/>
              <w:adjustRightInd w:val="0"/>
              <w:rPr>
                <w:sz w:val="24"/>
                <w:szCs w:val="24"/>
              </w:rPr>
            </w:pPr>
            <w:r w:rsidRPr="00C34EDE">
              <w:rPr>
                <w:sz w:val="24"/>
                <w:szCs w:val="24"/>
              </w:rPr>
              <w:t xml:space="preserve">за каждого обучающегося </w:t>
            </w:r>
          </w:p>
        </w:tc>
        <w:tc>
          <w:tcPr>
            <w:tcW w:w="1904" w:type="dxa"/>
            <w:tcBorders>
              <w:top w:val="single" w:sz="4" w:space="0" w:color="auto"/>
              <w:left w:val="single" w:sz="4" w:space="0" w:color="auto"/>
              <w:bottom w:val="single" w:sz="4" w:space="0" w:color="auto"/>
              <w:right w:val="single" w:sz="4" w:space="0" w:color="auto"/>
            </w:tcBorders>
          </w:tcPr>
          <w:p w14:paraId="7AEC36B0" w14:textId="77777777" w:rsidR="003C2105" w:rsidRPr="00C34EDE" w:rsidRDefault="003C2105" w:rsidP="00C36E5C">
            <w:pPr>
              <w:autoSpaceDE w:val="0"/>
              <w:autoSpaceDN w:val="0"/>
              <w:adjustRightInd w:val="0"/>
              <w:jc w:val="center"/>
              <w:rPr>
                <w:sz w:val="24"/>
                <w:szCs w:val="24"/>
              </w:rPr>
            </w:pPr>
            <w:r w:rsidRPr="00C34EDE">
              <w:rPr>
                <w:sz w:val="24"/>
                <w:szCs w:val="24"/>
              </w:rPr>
              <w:t>0,3</w:t>
            </w:r>
          </w:p>
        </w:tc>
      </w:tr>
      <w:tr w:rsidR="003C2105" w:rsidRPr="00C34EDE" w14:paraId="0C0978F5" w14:textId="77777777" w:rsidTr="00ED3468">
        <w:tc>
          <w:tcPr>
            <w:tcW w:w="605" w:type="dxa"/>
            <w:tcBorders>
              <w:top w:val="single" w:sz="4" w:space="0" w:color="auto"/>
              <w:left w:val="single" w:sz="4" w:space="0" w:color="auto"/>
              <w:bottom w:val="single" w:sz="4" w:space="0" w:color="auto"/>
              <w:right w:val="single" w:sz="4" w:space="0" w:color="auto"/>
            </w:tcBorders>
          </w:tcPr>
          <w:p w14:paraId="00A14C17" w14:textId="77777777" w:rsidR="003C2105" w:rsidRPr="00C34EDE" w:rsidRDefault="003C2105" w:rsidP="00C36E5C">
            <w:pPr>
              <w:autoSpaceDE w:val="0"/>
              <w:autoSpaceDN w:val="0"/>
              <w:adjustRightInd w:val="0"/>
              <w:jc w:val="center"/>
              <w:rPr>
                <w:sz w:val="24"/>
                <w:szCs w:val="24"/>
              </w:rPr>
            </w:pPr>
            <w:r w:rsidRPr="00C34EDE">
              <w:rPr>
                <w:sz w:val="24"/>
                <w:szCs w:val="24"/>
              </w:rPr>
              <w:t>2.</w:t>
            </w:r>
          </w:p>
        </w:tc>
        <w:tc>
          <w:tcPr>
            <w:tcW w:w="4986" w:type="dxa"/>
            <w:tcBorders>
              <w:top w:val="single" w:sz="4" w:space="0" w:color="auto"/>
              <w:left w:val="single" w:sz="4" w:space="0" w:color="auto"/>
              <w:bottom w:val="single" w:sz="4" w:space="0" w:color="auto"/>
              <w:right w:val="single" w:sz="4" w:space="0" w:color="auto"/>
            </w:tcBorders>
          </w:tcPr>
          <w:p w14:paraId="46F0BBE9" w14:textId="77777777" w:rsidR="003C2105" w:rsidRPr="00C34EDE" w:rsidRDefault="003C2105" w:rsidP="00AD408D">
            <w:pPr>
              <w:autoSpaceDE w:val="0"/>
              <w:autoSpaceDN w:val="0"/>
              <w:adjustRightInd w:val="0"/>
              <w:rPr>
                <w:sz w:val="24"/>
                <w:szCs w:val="24"/>
              </w:rPr>
            </w:pPr>
            <w:r w:rsidRPr="00C34EDE">
              <w:rPr>
                <w:sz w:val="24"/>
                <w:szCs w:val="24"/>
              </w:rPr>
              <w:t>Количество обучающихся в профессиональных образовательных организациях культуры и искусства</w:t>
            </w:r>
          </w:p>
        </w:tc>
        <w:tc>
          <w:tcPr>
            <w:tcW w:w="3118" w:type="dxa"/>
            <w:tcBorders>
              <w:top w:val="single" w:sz="4" w:space="0" w:color="auto"/>
              <w:left w:val="single" w:sz="4" w:space="0" w:color="auto"/>
              <w:bottom w:val="single" w:sz="4" w:space="0" w:color="auto"/>
              <w:right w:val="single" w:sz="4" w:space="0" w:color="auto"/>
            </w:tcBorders>
          </w:tcPr>
          <w:p w14:paraId="1C65C445" w14:textId="77777777" w:rsidR="003C2105" w:rsidRPr="00C34EDE" w:rsidRDefault="003C2105" w:rsidP="00C36E5C">
            <w:pPr>
              <w:autoSpaceDE w:val="0"/>
              <w:autoSpaceDN w:val="0"/>
              <w:adjustRightInd w:val="0"/>
              <w:rPr>
                <w:sz w:val="24"/>
                <w:szCs w:val="24"/>
              </w:rPr>
            </w:pPr>
            <w:r w:rsidRPr="00C34EDE">
              <w:rPr>
                <w:sz w:val="24"/>
                <w:szCs w:val="24"/>
              </w:rPr>
              <w:t xml:space="preserve">за каждого обучающегося </w:t>
            </w:r>
          </w:p>
        </w:tc>
        <w:tc>
          <w:tcPr>
            <w:tcW w:w="1904" w:type="dxa"/>
            <w:tcBorders>
              <w:top w:val="single" w:sz="4" w:space="0" w:color="auto"/>
              <w:left w:val="single" w:sz="4" w:space="0" w:color="auto"/>
              <w:bottom w:val="single" w:sz="4" w:space="0" w:color="auto"/>
              <w:right w:val="single" w:sz="4" w:space="0" w:color="auto"/>
            </w:tcBorders>
          </w:tcPr>
          <w:p w14:paraId="07275C38" w14:textId="77777777" w:rsidR="003C2105" w:rsidRPr="00C34EDE" w:rsidRDefault="003C2105" w:rsidP="00C36E5C">
            <w:pPr>
              <w:autoSpaceDE w:val="0"/>
              <w:autoSpaceDN w:val="0"/>
              <w:adjustRightInd w:val="0"/>
              <w:jc w:val="center"/>
              <w:rPr>
                <w:sz w:val="24"/>
                <w:szCs w:val="24"/>
              </w:rPr>
            </w:pPr>
            <w:r w:rsidRPr="00C34EDE">
              <w:rPr>
                <w:sz w:val="24"/>
                <w:szCs w:val="24"/>
              </w:rPr>
              <w:t>0,5</w:t>
            </w:r>
          </w:p>
        </w:tc>
      </w:tr>
      <w:tr w:rsidR="003C2105" w:rsidRPr="00C34EDE" w14:paraId="67C950FC" w14:textId="77777777" w:rsidTr="00ED3468">
        <w:tc>
          <w:tcPr>
            <w:tcW w:w="605" w:type="dxa"/>
            <w:tcBorders>
              <w:top w:val="single" w:sz="4" w:space="0" w:color="auto"/>
              <w:left w:val="single" w:sz="4" w:space="0" w:color="auto"/>
              <w:bottom w:val="single" w:sz="4" w:space="0" w:color="auto"/>
              <w:right w:val="single" w:sz="4" w:space="0" w:color="auto"/>
            </w:tcBorders>
          </w:tcPr>
          <w:p w14:paraId="627213B6" w14:textId="77777777" w:rsidR="003C2105" w:rsidRPr="00C34EDE" w:rsidRDefault="003C2105" w:rsidP="00C36E5C">
            <w:pPr>
              <w:autoSpaceDE w:val="0"/>
              <w:autoSpaceDN w:val="0"/>
              <w:adjustRightInd w:val="0"/>
              <w:jc w:val="center"/>
              <w:rPr>
                <w:sz w:val="24"/>
                <w:szCs w:val="24"/>
              </w:rPr>
            </w:pPr>
            <w:r w:rsidRPr="00C34EDE">
              <w:rPr>
                <w:sz w:val="24"/>
                <w:szCs w:val="24"/>
              </w:rPr>
              <w:t>3.</w:t>
            </w:r>
          </w:p>
        </w:tc>
        <w:tc>
          <w:tcPr>
            <w:tcW w:w="4986" w:type="dxa"/>
            <w:tcBorders>
              <w:top w:val="single" w:sz="4" w:space="0" w:color="auto"/>
              <w:left w:val="single" w:sz="4" w:space="0" w:color="auto"/>
              <w:bottom w:val="single" w:sz="4" w:space="0" w:color="auto"/>
              <w:right w:val="single" w:sz="4" w:space="0" w:color="auto"/>
            </w:tcBorders>
          </w:tcPr>
          <w:p w14:paraId="4D6B1C9C" w14:textId="77777777" w:rsidR="003C2105" w:rsidRPr="00C34EDE" w:rsidRDefault="003C2105" w:rsidP="00AD408D">
            <w:pPr>
              <w:autoSpaceDE w:val="0"/>
              <w:autoSpaceDN w:val="0"/>
              <w:adjustRightInd w:val="0"/>
              <w:rPr>
                <w:sz w:val="24"/>
                <w:szCs w:val="24"/>
              </w:rPr>
            </w:pPr>
            <w:r w:rsidRPr="00C34EDE">
              <w:rPr>
                <w:sz w:val="24"/>
                <w:szCs w:val="24"/>
              </w:rPr>
              <w:t>Количество групп в дошкольных организациях</w:t>
            </w:r>
          </w:p>
        </w:tc>
        <w:tc>
          <w:tcPr>
            <w:tcW w:w="3118" w:type="dxa"/>
            <w:tcBorders>
              <w:top w:val="single" w:sz="4" w:space="0" w:color="auto"/>
              <w:left w:val="single" w:sz="4" w:space="0" w:color="auto"/>
              <w:bottom w:val="single" w:sz="4" w:space="0" w:color="auto"/>
              <w:right w:val="single" w:sz="4" w:space="0" w:color="auto"/>
            </w:tcBorders>
          </w:tcPr>
          <w:p w14:paraId="2135714E" w14:textId="77777777" w:rsidR="003C2105" w:rsidRPr="00C34EDE" w:rsidRDefault="003C2105" w:rsidP="00C36E5C">
            <w:pPr>
              <w:autoSpaceDE w:val="0"/>
              <w:autoSpaceDN w:val="0"/>
              <w:adjustRightInd w:val="0"/>
              <w:rPr>
                <w:sz w:val="24"/>
                <w:szCs w:val="24"/>
              </w:rPr>
            </w:pPr>
            <w:r w:rsidRPr="00C34EDE">
              <w:rPr>
                <w:sz w:val="24"/>
                <w:szCs w:val="24"/>
              </w:rPr>
              <w:t xml:space="preserve">За 1 группу </w:t>
            </w:r>
          </w:p>
        </w:tc>
        <w:tc>
          <w:tcPr>
            <w:tcW w:w="1904" w:type="dxa"/>
            <w:tcBorders>
              <w:top w:val="single" w:sz="4" w:space="0" w:color="auto"/>
              <w:left w:val="single" w:sz="4" w:space="0" w:color="auto"/>
              <w:bottom w:val="single" w:sz="4" w:space="0" w:color="auto"/>
              <w:right w:val="single" w:sz="4" w:space="0" w:color="auto"/>
            </w:tcBorders>
          </w:tcPr>
          <w:p w14:paraId="1A486EA4" w14:textId="77777777" w:rsidR="003C2105" w:rsidRPr="00C34EDE" w:rsidRDefault="003C2105" w:rsidP="00C36E5C">
            <w:pPr>
              <w:autoSpaceDE w:val="0"/>
              <w:autoSpaceDN w:val="0"/>
              <w:adjustRightInd w:val="0"/>
              <w:jc w:val="center"/>
              <w:rPr>
                <w:sz w:val="24"/>
                <w:szCs w:val="24"/>
              </w:rPr>
            </w:pPr>
            <w:r w:rsidRPr="00C34EDE">
              <w:rPr>
                <w:sz w:val="24"/>
                <w:szCs w:val="24"/>
              </w:rPr>
              <w:t>10</w:t>
            </w:r>
          </w:p>
        </w:tc>
      </w:tr>
      <w:tr w:rsidR="003C2105" w:rsidRPr="00C34EDE" w14:paraId="32C714D5" w14:textId="77777777" w:rsidTr="00ED3468">
        <w:trPr>
          <w:trHeight w:val="1637"/>
        </w:trPr>
        <w:tc>
          <w:tcPr>
            <w:tcW w:w="605" w:type="dxa"/>
            <w:tcBorders>
              <w:top w:val="single" w:sz="4" w:space="0" w:color="auto"/>
              <w:left w:val="single" w:sz="4" w:space="0" w:color="auto"/>
              <w:bottom w:val="single" w:sz="4" w:space="0" w:color="auto"/>
              <w:right w:val="single" w:sz="4" w:space="0" w:color="auto"/>
            </w:tcBorders>
          </w:tcPr>
          <w:p w14:paraId="3134B15C" w14:textId="77777777" w:rsidR="003C2105" w:rsidRPr="00C34EDE" w:rsidRDefault="003C2105" w:rsidP="00C36E5C">
            <w:pPr>
              <w:autoSpaceDE w:val="0"/>
              <w:autoSpaceDN w:val="0"/>
              <w:adjustRightInd w:val="0"/>
              <w:jc w:val="center"/>
              <w:rPr>
                <w:sz w:val="24"/>
                <w:szCs w:val="24"/>
              </w:rPr>
            </w:pPr>
            <w:r w:rsidRPr="00C34EDE">
              <w:rPr>
                <w:sz w:val="24"/>
                <w:szCs w:val="24"/>
              </w:rPr>
              <w:t>4.</w:t>
            </w:r>
          </w:p>
        </w:tc>
        <w:tc>
          <w:tcPr>
            <w:tcW w:w="4986" w:type="dxa"/>
            <w:tcBorders>
              <w:top w:val="single" w:sz="4" w:space="0" w:color="auto"/>
              <w:left w:val="single" w:sz="4" w:space="0" w:color="auto"/>
              <w:right w:val="single" w:sz="4" w:space="0" w:color="auto"/>
            </w:tcBorders>
          </w:tcPr>
          <w:p w14:paraId="4D84D9C8" w14:textId="77777777" w:rsidR="003C2105" w:rsidRPr="00C34EDE" w:rsidRDefault="003C2105" w:rsidP="00C36E5C">
            <w:pPr>
              <w:autoSpaceDE w:val="0"/>
              <w:autoSpaceDN w:val="0"/>
              <w:adjustRightInd w:val="0"/>
              <w:rPr>
                <w:sz w:val="24"/>
                <w:szCs w:val="24"/>
              </w:rPr>
            </w:pPr>
            <w:r w:rsidRPr="00C34EDE">
              <w:rPr>
                <w:sz w:val="24"/>
                <w:szCs w:val="24"/>
              </w:rPr>
              <w:t>Количество обучающихся в организациях дополнительного образования:</w:t>
            </w:r>
          </w:p>
          <w:p w14:paraId="7CA3B2CE" w14:textId="77777777" w:rsidR="003C2105" w:rsidRPr="00C34EDE" w:rsidRDefault="003C2105" w:rsidP="00C36E5C">
            <w:pPr>
              <w:autoSpaceDE w:val="0"/>
              <w:autoSpaceDN w:val="0"/>
              <w:adjustRightInd w:val="0"/>
              <w:rPr>
                <w:sz w:val="24"/>
                <w:szCs w:val="24"/>
              </w:rPr>
            </w:pPr>
            <w:r w:rsidRPr="00C34EDE">
              <w:rPr>
                <w:sz w:val="24"/>
                <w:szCs w:val="24"/>
              </w:rPr>
              <w:t xml:space="preserve">в многопрофильных </w:t>
            </w:r>
          </w:p>
          <w:p w14:paraId="145565A0" w14:textId="22FF6BD6" w:rsidR="00B7794F" w:rsidRPr="00C34EDE" w:rsidRDefault="00B7794F" w:rsidP="00C36E5C">
            <w:pPr>
              <w:autoSpaceDE w:val="0"/>
              <w:autoSpaceDN w:val="0"/>
              <w:adjustRightInd w:val="0"/>
              <w:rPr>
                <w:sz w:val="24"/>
                <w:szCs w:val="24"/>
              </w:rPr>
            </w:pPr>
            <w:r w:rsidRPr="00C34EDE">
              <w:rPr>
                <w:sz w:val="24"/>
                <w:szCs w:val="24"/>
              </w:rPr>
              <w:t>в однопрофильных: клубах (центрах, станциях, базах) юных моряков, речников, пограничников, авиаторов, космонавтов, туристов, натуралистов и др.;</w:t>
            </w:r>
          </w:p>
          <w:p w14:paraId="2F0F9148" w14:textId="77777777" w:rsidR="003C2105" w:rsidRPr="00C34EDE" w:rsidRDefault="003C2105" w:rsidP="00DA0CCC">
            <w:pPr>
              <w:autoSpaceDE w:val="0"/>
              <w:autoSpaceDN w:val="0"/>
              <w:adjustRightInd w:val="0"/>
              <w:rPr>
                <w:sz w:val="24"/>
                <w:szCs w:val="24"/>
              </w:rPr>
            </w:pPr>
            <w:r w:rsidRPr="00C34EDE">
              <w:rPr>
                <w:sz w:val="24"/>
                <w:szCs w:val="24"/>
              </w:rPr>
              <w:t>организациях дополнительного образования спортивной направленности</w:t>
            </w:r>
          </w:p>
        </w:tc>
        <w:tc>
          <w:tcPr>
            <w:tcW w:w="3118" w:type="dxa"/>
            <w:tcBorders>
              <w:top w:val="single" w:sz="4" w:space="0" w:color="auto"/>
              <w:left w:val="single" w:sz="4" w:space="0" w:color="auto"/>
              <w:right w:val="single" w:sz="4" w:space="0" w:color="auto"/>
            </w:tcBorders>
          </w:tcPr>
          <w:p w14:paraId="03454828" w14:textId="77777777" w:rsidR="003C2105" w:rsidRPr="00C34EDE" w:rsidRDefault="003C2105" w:rsidP="00C36E5C">
            <w:pPr>
              <w:autoSpaceDE w:val="0"/>
              <w:autoSpaceDN w:val="0"/>
              <w:adjustRightInd w:val="0"/>
              <w:rPr>
                <w:sz w:val="24"/>
                <w:szCs w:val="24"/>
              </w:rPr>
            </w:pPr>
            <w:r w:rsidRPr="00C34EDE">
              <w:rPr>
                <w:sz w:val="24"/>
                <w:szCs w:val="24"/>
              </w:rPr>
              <w:t>за каждого обучающегося</w:t>
            </w:r>
          </w:p>
          <w:p w14:paraId="13EDE792" w14:textId="77777777" w:rsidR="003C2105" w:rsidRPr="00C34EDE" w:rsidRDefault="003C2105" w:rsidP="00C36E5C">
            <w:pPr>
              <w:autoSpaceDE w:val="0"/>
              <w:autoSpaceDN w:val="0"/>
              <w:adjustRightInd w:val="0"/>
              <w:rPr>
                <w:sz w:val="24"/>
                <w:szCs w:val="24"/>
              </w:rPr>
            </w:pPr>
          </w:p>
        </w:tc>
        <w:tc>
          <w:tcPr>
            <w:tcW w:w="1904" w:type="dxa"/>
            <w:tcBorders>
              <w:top w:val="single" w:sz="4" w:space="0" w:color="auto"/>
              <w:left w:val="single" w:sz="4" w:space="0" w:color="auto"/>
              <w:right w:val="single" w:sz="4" w:space="0" w:color="auto"/>
            </w:tcBorders>
          </w:tcPr>
          <w:p w14:paraId="28D998FF" w14:textId="77777777" w:rsidR="003C2105" w:rsidRPr="00C34EDE" w:rsidRDefault="003C2105" w:rsidP="00C36E5C">
            <w:pPr>
              <w:autoSpaceDE w:val="0"/>
              <w:autoSpaceDN w:val="0"/>
              <w:adjustRightInd w:val="0"/>
              <w:jc w:val="center"/>
              <w:rPr>
                <w:sz w:val="24"/>
                <w:szCs w:val="24"/>
              </w:rPr>
            </w:pPr>
          </w:p>
          <w:p w14:paraId="3ECF27A8" w14:textId="77777777" w:rsidR="003C2105" w:rsidRPr="00C34EDE" w:rsidRDefault="003C2105" w:rsidP="00C36E5C">
            <w:pPr>
              <w:autoSpaceDE w:val="0"/>
              <w:autoSpaceDN w:val="0"/>
              <w:adjustRightInd w:val="0"/>
              <w:jc w:val="center"/>
              <w:rPr>
                <w:sz w:val="24"/>
                <w:szCs w:val="24"/>
              </w:rPr>
            </w:pPr>
          </w:p>
          <w:p w14:paraId="2C313AA3" w14:textId="77777777" w:rsidR="003C2105" w:rsidRPr="00C34EDE" w:rsidRDefault="003C2105" w:rsidP="00C36E5C">
            <w:pPr>
              <w:autoSpaceDE w:val="0"/>
              <w:autoSpaceDN w:val="0"/>
              <w:adjustRightInd w:val="0"/>
              <w:jc w:val="center"/>
              <w:rPr>
                <w:sz w:val="24"/>
                <w:szCs w:val="24"/>
              </w:rPr>
            </w:pPr>
          </w:p>
          <w:p w14:paraId="77A35A8D" w14:textId="77777777" w:rsidR="003C2105" w:rsidRPr="00C34EDE" w:rsidRDefault="003C2105" w:rsidP="00C36E5C">
            <w:pPr>
              <w:autoSpaceDE w:val="0"/>
              <w:autoSpaceDN w:val="0"/>
              <w:adjustRightInd w:val="0"/>
              <w:jc w:val="center"/>
              <w:rPr>
                <w:sz w:val="24"/>
                <w:szCs w:val="24"/>
              </w:rPr>
            </w:pPr>
            <w:r w:rsidRPr="00C34EDE">
              <w:rPr>
                <w:sz w:val="24"/>
                <w:szCs w:val="24"/>
              </w:rPr>
              <w:t>0,3</w:t>
            </w:r>
          </w:p>
          <w:p w14:paraId="50D5BD2C" w14:textId="77777777" w:rsidR="003C2105" w:rsidRPr="00C34EDE" w:rsidRDefault="003C2105" w:rsidP="00C36E5C">
            <w:pPr>
              <w:autoSpaceDE w:val="0"/>
              <w:autoSpaceDN w:val="0"/>
              <w:adjustRightInd w:val="0"/>
              <w:jc w:val="center"/>
              <w:rPr>
                <w:sz w:val="24"/>
                <w:szCs w:val="24"/>
              </w:rPr>
            </w:pPr>
            <w:r w:rsidRPr="00C34EDE">
              <w:rPr>
                <w:sz w:val="24"/>
                <w:szCs w:val="24"/>
              </w:rPr>
              <w:t>0,5</w:t>
            </w:r>
          </w:p>
        </w:tc>
      </w:tr>
      <w:tr w:rsidR="003C2105" w:rsidRPr="00C34EDE" w14:paraId="33744245" w14:textId="77777777" w:rsidTr="00ED3468">
        <w:trPr>
          <w:trHeight w:val="3542"/>
        </w:trPr>
        <w:tc>
          <w:tcPr>
            <w:tcW w:w="605" w:type="dxa"/>
            <w:tcBorders>
              <w:top w:val="single" w:sz="4" w:space="0" w:color="auto"/>
              <w:left w:val="single" w:sz="4" w:space="0" w:color="auto"/>
              <w:bottom w:val="single" w:sz="4" w:space="0" w:color="auto"/>
              <w:right w:val="single" w:sz="4" w:space="0" w:color="auto"/>
            </w:tcBorders>
          </w:tcPr>
          <w:p w14:paraId="1A76ECAC" w14:textId="77777777" w:rsidR="003C2105" w:rsidRPr="00C34EDE" w:rsidRDefault="003C2105" w:rsidP="00C36E5C">
            <w:pPr>
              <w:autoSpaceDE w:val="0"/>
              <w:autoSpaceDN w:val="0"/>
              <w:adjustRightInd w:val="0"/>
              <w:jc w:val="center"/>
              <w:rPr>
                <w:sz w:val="24"/>
                <w:szCs w:val="24"/>
              </w:rPr>
            </w:pPr>
            <w:r w:rsidRPr="00C34EDE">
              <w:rPr>
                <w:sz w:val="24"/>
                <w:szCs w:val="24"/>
              </w:rPr>
              <w:lastRenderedPageBreak/>
              <w:t>5.</w:t>
            </w:r>
          </w:p>
        </w:tc>
        <w:tc>
          <w:tcPr>
            <w:tcW w:w="4986" w:type="dxa"/>
            <w:tcBorders>
              <w:top w:val="single" w:sz="4" w:space="0" w:color="auto"/>
              <w:left w:val="single" w:sz="4" w:space="0" w:color="auto"/>
              <w:bottom w:val="single" w:sz="4" w:space="0" w:color="auto"/>
              <w:right w:val="single" w:sz="4" w:space="0" w:color="auto"/>
            </w:tcBorders>
          </w:tcPr>
          <w:p w14:paraId="5F624C4A" w14:textId="77777777" w:rsidR="003C2105" w:rsidRPr="00C34EDE" w:rsidRDefault="003C2105" w:rsidP="00DA0CCC">
            <w:pPr>
              <w:autoSpaceDE w:val="0"/>
              <w:autoSpaceDN w:val="0"/>
              <w:adjustRightInd w:val="0"/>
              <w:rPr>
                <w:sz w:val="24"/>
                <w:szCs w:val="24"/>
              </w:rPr>
            </w:pPr>
            <w:r w:rsidRPr="00C34EDE">
              <w:rPr>
                <w:sz w:val="24"/>
                <w:szCs w:val="24"/>
              </w:rPr>
              <w:t>Количество работников в образовательной организации</w:t>
            </w:r>
          </w:p>
        </w:tc>
        <w:tc>
          <w:tcPr>
            <w:tcW w:w="3118" w:type="dxa"/>
            <w:tcBorders>
              <w:top w:val="single" w:sz="4" w:space="0" w:color="auto"/>
              <w:left w:val="single" w:sz="4" w:space="0" w:color="auto"/>
              <w:right w:val="single" w:sz="4" w:space="0" w:color="auto"/>
            </w:tcBorders>
          </w:tcPr>
          <w:p w14:paraId="59158980" w14:textId="77777777" w:rsidR="003C2105" w:rsidRPr="00C34EDE" w:rsidRDefault="003C2105" w:rsidP="00C36E5C">
            <w:pPr>
              <w:autoSpaceDE w:val="0"/>
              <w:autoSpaceDN w:val="0"/>
              <w:adjustRightInd w:val="0"/>
              <w:rPr>
                <w:sz w:val="24"/>
                <w:szCs w:val="24"/>
              </w:rPr>
            </w:pPr>
            <w:r w:rsidRPr="00C34EDE">
              <w:rPr>
                <w:sz w:val="24"/>
                <w:szCs w:val="24"/>
              </w:rPr>
              <w:t xml:space="preserve">за каждого работника, </w:t>
            </w:r>
          </w:p>
          <w:p w14:paraId="2A48CC71" w14:textId="77777777" w:rsidR="003C2105" w:rsidRPr="00C34EDE" w:rsidRDefault="003C2105" w:rsidP="00C36E5C">
            <w:pPr>
              <w:autoSpaceDE w:val="0"/>
              <w:autoSpaceDN w:val="0"/>
              <w:adjustRightInd w:val="0"/>
              <w:rPr>
                <w:sz w:val="24"/>
                <w:szCs w:val="24"/>
              </w:rPr>
            </w:pPr>
          </w:p>
          <w:p w14:paraId="45D7D5D4" w14:textId="77777777" w:rsidR="003C2105" w:rsidRPr="00C34EDE" w:rsidRDefault="003C2105" w:rsidP="00C36E5C">
            <w:pPr>
              <w:autoSpaceDE w:val="0"/>
              <w:autoSpaceDN w:val="0"/>
              <w:adjustRightInd w:val="0"/>
              <w:rPr>
                <w:sz w:val="24"/>
                <w:szCs w:val="24"/>
              </w:rPr>
            </w:pPr>
            <w:r w:rsidRPr="00C34EDE">
              <w:rPr>
                <w:sz w:val="24"/>
                <w:szCs w:val="24"/>
              </w:rPr>
              <w:t>дополнительно за каждого работника, имеющего:</w:t>
            </w:r>
          </w:p>
          <w:p w14:paraId="04330A80" w14:textId="77777777" w:rsidR="003C2105" w:rsidRPr="00C34EDE" w:rsidRDefault="003C2105" w:rsidP="00C36E5C">
            <w:pPr>
              <w:autoSpaceDE w:val="0"/>
              <w:autoSpaceDN w:val="0"/>
              <w:adjustRightInd w:val="0"/>
              <w:rPr>
                <w:sz w:val="24"/>
                <w:szCs w:val="24"/>
              </w:rPr>
            </w:pPr>
            <w:r w:rsidRPr="00C34EDE">
              <w:rPr>
                <w:sz w:val="24"/>
                <w:szCs w:val="24"/>
              </w:rPr>
              <w:t>первую квалификационную категорию</w:t>
            </w:r>
          </w:p>
          <w:p w14:paraId="352673DE" w14:textId="77777777" w:rsidR="003C2105" w:rsidRPr="00C34EDE" w:rsidRDefault="003C2105" w:rsidP="00C36E5C">
            <w:pPr>
              <w:autoSpaceDE w:val="0"/>
              <w:autoSpaceDN w:val="0"/>
              <w:adjustRightInd w:val="0"/>
              <w:rPr>
                <w:sz w:val="24"/>
                <w:szCs w:val="24"/>
              </w:rPr>
            </w:pPr>
            <w:r w:rsidRPr="00C34EDE">
              <w:rPr>
                <w:sz w:val="24"/>
                <w:szCs w:val="24"/>
              </w:rPr>
              <w:t>высшую квалификационную категорию</w:t>
            </w:r>
          </w:p>
        </w:tc>
        <w:tc>
          <w:tcPr>
            <w:tcW w:w="1904" w:type="dxa"/>
            <w:tcBorders>
              <w:top w:val="single" w:sz="4" w:space="0" w:color="auto"/>
              <w:left w:val="single" w:sz="4" w:space="0" w:color="auto"/>
              <w:right w:val="single" w:sz="4" w:space="0" w:color="auto"/>
            </w:tcBorders>
          </w:tcPr>
          <w:p w14:paraId="1F37DB4D" w14:textId="77777777" w:rsidR="003C2105" w:rsidRPr="00C34EDE" w:rsidRDefault="003C2105" w:rsidP="00C36E5C">
            <w:pPr>
              <w:autoSpaceDE w:val="0"/>
              <w:autoSpaceDN w:val="0"/>
              <w:adjustRightInd w:val="0"/>
              <w:jc w:val="center"/>
              <w:rPr>
                <w:sz w:val="24"/>
                <w:szCs w:val="24"/>
              </w:rPr>
            </w:pPr>
            <w:r w:rsidRPr="00C34EDE">
              <w:rPr>
                <w:sz w:val="24"/>
                <w:szCs w:val="24"/>
              </w:rPr>
              <w:t>1</w:t>
            </w:r>
          </w:p>
          <w:p w14:paraId="3CE4CFAC" w14:textId="77777777" w:rsidR="003C2105" w:rsidRPr="00C34EDE" w:rsidRDefault="003C2105" w:rsidP="00C36E5C">
            <w:pPr>
              <w:autoSpaceDE w:val="0"/>
              <w:autoSpaceDN w:val="0"/>
              <w:adjustRightInd w:val="0"/>
              <w:jc w:val="center"/>
              <w:rPr>
                <w:sz w:val="24"/>
                <w:szCs w:val="24"/>
              </w:rPr>
            </w:pPr>
          </w:p>
          <w:p w14:paraId="30FFC3E4" w14:textId="77777777" w:rsidR="003C2105" w:rsidRPr="00C34EDE" w:rsidRDefault="003C2105" w:rsidP="00C36E5C">
            <w:pPr>
              <w:autoSpaceDE w:val="0"/>
              <w:autoSpaceDN w:val="0"/>
              <w:adjustRightInd w:val="0"/>
              <w:jc w:val="center"/>
              <w:rPr>
                <w:sz w:val="24"/>
                <w:szCs w:val="24"/>
              </w:rPr>
            </w:pPr>
          </w:p>
          <w:p w14:paraId="5F0AC377" w14:textId="77777777" w:rsidR="003C2105" w:rsidRPr="00C34EDE" w:rsidRDefault="003C2105" w:rsidP="00C36E5C">
            <w:pPr>
              <w:autoSpaceDE w:val="0"/>
              <w:autoSpaceDN w:val="0"/>
              <w:adjustRightInd w:val="0"/>
              <w:jc w:val="center"/>
              <w:rPr>
                <w:sz w:val="24"/>
                <w:szCs w:val="24"/>
              </w:rPr>
            </w:pPr>
          </w:p>
          <w:p w14:paraId="3AF98A91" w14:textId="77777777" w:rsidR="003C2105" w:rsidRPr="00C34EDE" w:rsidRDefault="003C2105" w:rsidP="00C36E5C">
            <w:pPr>
              <w:autoSpaceDE w:val="0"/>
              <w:autoSpaceDN w:val="0"/>
              <w:adjustRightInd w:val="0"/>
              <w:jc w:val="center"/>
              <w:rPr>
                <w:sz w:val="24"/>
                <w:szCs w:val="24"/>
              </w:rPr>
            </w:pPr>
          </w:p>
          <w:p w14:paraId="1245AA74" w14:textId="77777777" w:rsidR="003C2105" w:rsidRPr="00C34EDE" w:rsidRDefault="003C2105" w:rsidP="00C36E5C">
            <w:pPr>
              <w:autoSpaceDE w:val="0"/>
              <w:autoSpaceDN w:val="0"/>
              <w:adjustRightInd w:val="0"/>
              <w:jc w:val="center"/>
              <w:rPr>
                <w:sz w:val="24"/>
                <w:szCs w:val="24"/>
              </w:rPr>
            </w:pPr>
            <w:r w:rsidRPr="00C34EDE">
              <w:rPr>
                <w:sz w:val="24"/>
                <w:szCs w:val="24"/>
              </w:rPr>
              <w:t>0,5</w:t>
            </w:r>
          </w:p>
          <w:p w14:paraId="15A8EC73" w14:textId="77777777" w:rsidR="003C2105" w:rsidRPr="00C34EDE" w:rsidRDefault="003C2105" w:rsidP="00C36E5C">
            <w:pPr>
              <w:autoSpaceDE w:val="0"/>
              <w:autoSpaceDN w:val="0"/>
              <w:adjustRightInd w:val="0"/>
              <w:jc w:val="center"/>
              <w:rPr>
                <w:sz w:val="24"/>
                <w:szCs w:val="24"/>
              </w:rPr>
            </w:pPr>
          </w:p>
          <w:p w14:paraId="0C83B61F" w14:textId="77777777" w:rsidR="003C2105" w:rsidRPr="00C34EDE" w:rsidRDefault="003C2105" w:rsidP="00C36E5C">
            <w:pPr>
              <w:autoSpaceDE w:val="0"/>
              <w:autoSpaceDN w:val="0"/>
              <w:adjustRightInd w:val="0"/>
              <w:jc w:val="center"/>
              <w:rPr>
                <w:sz w:val="24"/>
                <w:szCs w:val="24"/>
              </w:rPr>
            </w:pPr>
          </w:p>
          <w:p w14:paraId="33EE7B89" w14:textId="77777777" w:rsidR="003C2105" w:rsidRPr="00C34EDE" w:rsidRDefault="003C2105" w:rsidP="00C36E5C">
            <w:pPr>
              <w:autoSpaceDE w:val="0"/>
              <w:autoSpaceDN w:val="0"/>
              <w:adjustRightInd w:val="0"/>
              <w:jc w:val="center"/>
              <w:rPr>
                <w:sz w:val="24"/>
                <w:szCs w:val="24"/>
              </w:rPr>
            </w:pPr>
            <w:r w:rsidRPr="00C34EDE">
              <w:rPr>
                <w:sz w:val="24"/>
                <w:szCs w:val="24"/>
              </w:rPr>
              <w:t>1</w:t>
            </w:r>
          </w:p>
          <w:p w14:paraId="5F05FA0E" w14:textId="77777777" w:rsidR="003C2105" w:rsidRPr="00C34EDE" w:rsidRDefault="003C2105" w:rsidP="00C36E5C">
            <w:pPr>
              <w:autoSpaceDE w:val="0"/>
              <w:autoSpaceDN w:val="0"/>
              <w:adjustRightInd w:val="0"/>
              <w:jc w:val="center"/>
              <w:rPr>
                <w:sz w:val="24"/>
                <w:szCs w:val="24"/>
              </w:rPr>
            </w:pPr>
          </w:p>
          <w:p w14:paraId="0356C946" w14:textId="77777777" w:rsidR="003C2105" w:rsidRPr="00C34EDE" w:rsidRDefault="003C2105" w:rsidP="00C36E5C">
            <w:pPr>
              <w:autoSpaceDE w:val="0"/>
              <w:autoSpaceDN w:val="0"/>
              <w:adjustRightInd w:val="0"/>
              <w:jc w:val="center"/>
              <w:rPr>
                <w:sz w:val="24"/>
                <w:szCs w:val="24"/>
              </w:rPr>
            </w:pPr>
          </w:p>
        </w:tc>
      </w:tr>
      <w:tr w:rsidR="00587B6F" w:rsidRPr="00C34EDE" w14:paraId="1E0CCA83" w14:textId="77777777" w:rsidTr="00ED3468">
        <w:trPr>
          <w:trHeight w:val="3180"/>
        </w:trPr>
        <w:tc>
          <w:tcPr>
            <w:tcW w:w="605" w:type="dxa"/>
            <w:tcBorders>
              <w:top w:val="single" w:sz="4" w:space="0" w:color="auto"/>
              <w:left w:val="single" w:sz="4" w:space="0" w:color="auto"/>
              <w:bottom w:val="single" w:sz="4" w:space="0" w:color="auto"/>
              <w:right w:val="single" w:sz="4" w:space="0" w:color="auto"/>
            </w:tcBorders>
          </w:tcPr>
          <w:p w14:paraId="6350A797" w14:textId="6BC1CB72" w:rsidR="00587B6F" w:rsidRPr="00C34EDE" w:rsidRDefault="00587B6F" w:rsidP="00C36E5C">
            <w:pPr>
              <w:autoSpaceDE w:val="0"/>
              <w:autoSpaceDN w:val="0"/>
              <w:adjustRightInd w:val="0"/>
              <w:jc w:val="center"/>
              <w:rPr>
                <w:sz w:val="24"/>
                <w:szCs w:val="24"/>
              </w:rPr>
            </w:pPr>
            <w:r w:rsidRPr="00C34EDE">
              <w:rPr>
                <w:sz w:val="24"/>
                <w:szCs w:val="24"/>
              </w:rPr>
              <w:t>6.</w:t>
            </w:r>
          </w:p>
        </w:tc>
        <w:tc>
          <w:tcPr>
            <w:tcW w:w="4986" w:type="dxa"/>
            <w:tcBorders>
              <w:top w:val="single" w:sz="4" w:space="0" w:color="auto"/>
              <w:left w:val="single" w:sz="4" w:space="0" w:color="auto"/>
              <w:bottom w:val="single" w:sz="4" w:space="0" w:color="auto"/>
              <w:right w:val="single" w:sz="4" w:space="0" w:color="auto"/>
            </w:tcBorders>
          </w:tcPr>
          <w:p w14:paraId="283A2698" w14:textId="743442B9" w:rsidR="00587B6F" w:rsidRPr="00C34EDE" w:rsidRDefault="00587B6F" w:rsidP="00DA0CCC">
            <w:pPr>
              <w:autoSpaceDE w:val="0"/>
              <w:autoSpaceDN w:val="0"/>
              <w:adjustRightInd w:val="0"/>
              <w:rPr>
                <w:sz w:val="24"/>
                <w:szCs w:val="24"/>
              </w:rPr>
            </w:pPr>
            <w:r w:rsidRPr="00C34EDE">
              <w:rPr>
                <w:sz w:val="24"/>
                <w:szCs w:val="24"/>
              </w:rPr>
              <w:t>Круглосуточное пребывание обучающихся (воспитанников) в образовательных организациях, работающих в таком режиме</w:t>
            </w:r>
          </w:p>
        </w:tc>
        <w:tc>
          <w:tcPr>
            <w:tcW w:w="3118" w:type="dxa"/>
            <w:tcBorders>
              <w:top w:val="single" w:sz="4" w:space="0" w:color="auto"/>
              <w:left w:val="single" w:sz="4" w:space="0" w:color="auto"/>
              <w:right w:val="single" w:sz="4" w:space="0" w:color="auto"/>
            </w:tcBorders>
          </w:tcPr>
          <w:p w14:paraId="59E76DC8" w14:textId="6CAFCFC7" w:rsidR="008F23AE" w:rsidRPr="00C34EDE" w:rsidRDefault="008F23AE" w:rsidP="00C36E5C">
            <w:pPr>
              <w:autoSpaceDE w:val="0"/>
              <w:autoSpaceDN w:val="0"/>
              <w:adjustRightInd w:val="0"/>
              <w:rPr>
                <w:sz w:val="24"/>
                <w:szCs w:val="24"/>
              </w:rPr>
            </w:pPr>
            <w:r w:rsidRPr="00C34EDE">
              <w:rPr>
                <w:sz w:val="24"/>
                <w:szCs w:val="24"/>
              </w:rPr>
              <w:t>при наличии до 4 групп с круглосуточным пребыванием обучающихся</w:t>
            </w:r>
          </w:p>
          <w:p w14:paraId="2FC2F9A8" w14:textId="65F07F51" w:rsidR="008F23AE" w:rsidRPr="00C34EDE" w:rsidRDefault="008F23AE" w:rsidP="008F23AE">
            <w:pPr>
              <w:rPr>
                <w:sz w:val="24"/>
                <w:szCs w:val="24"/>
              </w:rPr>
            </w:pPr>
          </w:p>
          <w:p w14:paraId="26CAD19D" w14:textId="4DD8367F" w:rsidR="00587B6F" w:rsidRPr="00C34EDE" w:rsidRDefault="008F23AE" w:rsidP="0090286E">
            <w:pPr>
              <w:rPr>
                <w:sz w:val="24"/>
                <w:szCs w:val="24"/>
              </w:rPr>
            </w:pPr>
            <w:r w:rsidRPr="00C34EDE">
              <w:rPr>
                <w:sz w:val="24"/>
                <w:szCs w:val="24"/>
              </w:rPr>
              <w:t xml:space="preserve">при наличии 4 и более </w:t>
            </w:r>
            <w:r w:rsidR="0090286E" w:rsidRPr="00C34EDE">
              <w:rPr>
                <w:sz w:val="24"/>
                <w:szCs w:val="24"/>
              </w:rPr>
              <w:t>групп</w:t>
            </w:r>
            <w:r w:rsidRPr="00C34EDE">
              <w:rPr>
                <w:sz w:val="24"/>
                <w:szCs w:val="24"/>
              </w:rPr>
              <w:t xml:space="preserve">              с круглосуточным пребыванием обучающихся</w:t>
            </w:r>
          </w:p>
        </w:tc>
        <w:tc>
          <w:tcPr>
            <w:tcW w:w="1904" w:type="dxa"/>
            <w:tcBorders>
              <w:top w:val="single" w:sz="4" w:space="0" w:color="auto"/>
              <w:left w:val="single" w:sz="4" w:space="0" w:color="auto"/>
              <w:right w:val="single" w:sz="4" w:space="0" w:color="auto"/>
            </w:tcBorders>
          </w:tcPr>
          <w:p w14:paraId="1E6B8652" w14:textId="59894C9E" w:rsidR="008F23AE" w:rsidRPr="00C34EDE" w:rsidRDefault="008F23AE" w:rsidP="00C36E5C">
            <w:pPr>
              <w:autoSpaceDE w:val="0"/>
              <w:autoSpaceDN w:val="0"/>
              <w:adjustRightInd w:val="0"/>
              <w:jc w:val="center"/>
              <w:rPr>
                <w:sz w:val="24"/>
                <w:szCs w:val="24"/>
              </w:rPr>
            </w:pPr>
            <w:r w:rsidRPr="00C34EDE">
              <w:rPr>
                <w:sz w:val="24"/>
                <w:szCs w:val="24"/>
              </w:rPr>
              <w:t>до 10</w:t>
            </w:r>
          </w:p>
          <w:p w14:paraId="5170E398" w14:textId="77777777" w:rsidR="008F23AE" w:rsidRPr="00C34EDE" w:rsidRDefault="008F23AE" w:rsidP="008F23AE">
            <w:pPr>
              <w:rPr>
                <w:sz w:val="24"/>
                <w:szCs w:val="24"/>
              </w:rPr>
            </w:pPr>
          </w:p>
          <w:p w14:paraId="6AAC2040" w14:textId="77777777" w:rsidR="008F23AE" w:rsidRPr="00C34EDE" w:rsidRDefault="008F23AE" w:rsidP="008F23AE">
            <w:pPr>
              <w:rPr>
                <w:sz w:val="24"/>
                <w:szCs w:val="24"/>
              </w:rPr>
            </w:pPr>
          </w:p>
          <w:p w14:paraId="01C72BB6" w14:textId="77777777" w:rsidR="008F23AE" w:rsidRPr="00C34EDE" w:rsidRDefault="008F23AE" w:rsidP="008F23AE">
            <w:pPr>
              <w:rPr>
                <w:sz w:val="24"/>
                <w:szCs w:val="24"/>
              </w:rPr>
            </w:pPr>
          </w:p>
          <w:p w14:paraId="034D3CB8" w14:textId="50E4A854" w:rsidR="008F23AE" w:rsidRPr="00C34EDE" w:rsidRDefault="008F23AE" w:rsidP="008F23AE">
            <w:pPr>
              <w:rPr>
                <w:sz w:val="24"/>
                <w:szCs w:val="24"/>
              </w:rPr>
            </w:pPr>
          </w:p>
          <w:p w14:paraId="6F1A75BB" w14:textId="62128163" w:rsidR="0090286E" w:rsidRPr="00C34EDE" w:rsidRDefault="008F23AE" w:rsidP="008F23AE">
            <w:pPr>
              <w:rPr>
                <w:sz w:val="24"/>
                <w:szCs w:val="24"/>
              </w:rPr>
            </w:pPr>
            <w:r w:rsidRPr="00C34EDE">
              <w:rPr>
                <w:sz w:val="24"/>
                <w:szCs w:val="24"/>
              </w:rPr>
              <w:t xml:space="preserve">        до 30 </w:t>
            </w:r>
          </w:p>
          <w:p w14:paraId="24BE6051" w14:textId="77777777" w:rsidR="0090286E" w:rsidRPr="00C34EDE" w:rsidRDefault="0090286E" w:rsidP="0090286E">
            <w:pPr>
              <w:rPr>
                <w:sz w:val="24"/>
                <w:szCs w:val="24"/>
              </w:rPr>
            </w:pPr>
          </w:p>
          <w:p w14:paraId="2B18B928" w14:textId="77777777" w:rsidR="0090286E" w:rsidRPr="00C34EDE" w:rsidRDefault="0090286E" w:rsidP="0090286E">
            <w:pPr>
              <w:rPr>
                <w:sz w:val="24"/>
                <w:szCs w:val="24"/>
              </w:rPr>
            </w:pPr>
          </w:p>
          <w:p w14:paraId="3CE8F7D2" w14:textId="77777777" w:rsidR="00587B6F" w:rsidRPr="00C34EDE" w:rsidRDefault="00587B6F" w:rsidP="0090286E">
            <w:pPr>
              <w:rPr>
                <w:sz w:val="24"/>
                <w:szCs w:val="24"/>
              </w:rPr>
            </w:pPr>
          </w:p>
        </w:tc>
      </w:tr>
      <w:tr w:rsidR="003C2105" w:rsidRPr="00C34EDE" w14:paraId="0D215C5A" w14:textId="77777777" w:rsidTr="00ED3468">
        <w:tc>
          <w:tcPr>
            <w:tcW w:w="605" w:type="dxa"/>
            <w:vMerge w:val="restart"/>
            <w:tcBorders>
              <w:top w:val="single" w:sz="4" w:space="0" w:color="auto"/>
              <w:left w:val="single" w:sz="4" w:space="0" w:color="auto"/>
              <w:bottom w:val="single" w:sz="4" w:space="0" w:color="auto"/>
              <w:right w:val="single" w:sz="4" w:space="0" w:color="auto"/>
            </w:tcBorders>
          </w:tcPr>
          <w:p w14:paraId="0E1F219E" w14:textId="5D365C46" w:rsidR="003C2105" w:rsidRPr="00C34EDE" w:rsidRDefault="00516FE5" w:rsidP="00C36E5C">
            <w:pPr>
              <w:autoSpaceDE w:val="0"/>
              <w:autoSpaceDN w:val="0"/>
              <w:adjustRightInd w:val="0"/>
              <w:jc w:val="center"/>
              <w:rPr>
                <w:sz w:val="24"/>
                <w:szCs w:val="24"/>
              </w:rPr>
            </w:pPr>
            <w:r w:rsidRPr="00C34EDE">
              <w:rPr>
                <w:sz w:val="24"/>
                <w:szCs w:val="24"/>
              </w:rPr>
              <w:t>7</w:t>
            </w:r>
            <w:r w:rsidR="003C2105" w:rsidRPr="00C34EDE">
              <w:rPr>
                <w:sz w:val="24"/>
                <w:szCs w:val="24"/>
              </w:rPr>
              <w:t>.</w:t>
            </w:r>
          </w:p>
        </w:tc>
        <w:tc>
          <w:tcPr>
            <w:tcW w:w="4986" w:type="dxa"/>
            <w:vMerge w:val="restart"/>
            <w:tcBorders>
              <w:top w:val="single" w:sz="4" w:space="0" w:color="auto"/>
              <w:left w:val="single" w:sz="4" w:space="0" w:color="auto"/>
              <w:bottom w:val="single" w:sz="4" w:space="0" w:color="auto"/>
              <w:right w:val="single" w:sz="4" w:space="0" w:color="auto"/>
            </w:tcBorders>
          </w:tcPr>
          <w:p w14:paraId="5B5967FD" w14:textId="01F430DD" w:rsidR="003C2105" w:rsidRPr="00C34EDE" w:rsidRDefault="003C2105" w:rsidP="00DA0CCC">
            <w:pPr>
              <w:autoSpaceDE w:val="0"/>
              <w:autoSpaceDN w:val="0"/>
              <w:adjustRightInd w:val="0"/>
              <w:rPr>
                <w:sz w:val="24"/>
                <w:szCs w:val="24"/>
              </w:rPr>
            </w:pPr>
            <w:r w:rsidRPr="00C34EDE">
              <w:rPr>
                <w:sz w:val="24"/>
                <w:szCs w:val="24"/>
              </w:rPr>
              <w:t>Наличие в образовательной организации</w:t>
            </w:r>
            <w:r w:rsidR="00626289" w:rsidRPr="00C34EDE">
              <w:rPr>
                <w:sz w:val="24"/>
                <w:szCs w:val="24"/>
              </w:rPr>
              <w:t xml:space="preserve"> филиалов, представительств,</w:t>
            </w:r>
            <w:r w:rsidRPr="00C34EDE">
              <w:rPr>
                <w:sz w:val="24"/>
                <w:szCs w:val="24"/>
              </w:rPr>
              <w:t xml:space="preserve"> учебно-</w:t>
            </w:r>
            <w:r w:rsidR="00626289" w:rsidRPr="00C34EDE">
              <w:rPr>
                <w:sz w:val="24"/>
                <w:szCs w:val="24"/>
              </w:rPr>
              <w:t>консультационных пунктов</w:t>
            </w:r>
            <w:r w:rsidRPr="00C34EDE">
              <w:rPr>
                <w:sz w:val="24"/>
                <w:szCs w:val="24"/>
              </w:rPr>
              <w:t>,</w:t>
            </w:r>
            <w:r w:rsidR="00626289" w:rsidRPr="00C34EDE">
              <w:rPr>
                <w:sz w:val="24"/>
                <w:szCs w:val="24"/>
              </w:rPr>
              <w:t xml:space="preserve"> интерната, общежитий, санатория-профилактория</w:t>
            </w:r>
            <w:r w:rsidRPr="00C34EDE">
              <w:rPr>
                <w:sz w:val="24"/>
                <w:szCs w:val="24"/>
              </w:rPr>
              <w:t xml:space="preserve">  </w:t>
            </w:r>
          </w:p>
        </w:tc>
        <w:tc>
          <w:tcPr>
            <w:tcW w:w="3118" w:type="dxa"/>
            <w:tcBorders>
              <w:top w:val="single" w:sz="4" w:space="0" w:color="auto"/>
              <w:left w:val="single" w:sz="4" w:space="0" w:color="auto"/>
              <w:right w:val="single" w:sz="4" w:space="0" w:color="auto"/>
            </w:tcBorders>
          </w:tcPr>
          <w:p w14:paraId="0FF73A97" w14:textId="65E63523" w:rsidR="003C2105" w:rsidRPr="00C34EDE" w:rsidRDefault="003C2105" w:rsidP="00C36E5C">
            <w:pPr>
              <w:autoSpaceDE w:val="0"/>
              <w:autoSpaceDN w:val="0"/>
              <w:adjustRightInd w:val="0"/>
              <w:rPr>
                <w:sz w:val="24"/>
                <w:szCs w:val="24"/>
              </w:rPr>
            </w:pPr>
            <w:r w:rsidRPr="00C34EDE">
              <w:rPr>
                <w:sz w:val="24"/>
                <w:szCs w:val="24"/>
              </w:rPr>
              <w:t xml:space="preserve">за каждое структурное </w:t>
            </w:r>
            <w:r w:rsidR="00626289" w:rsidRPr="00C34EDE">
              <w:rPr>
                <w:sz w:val="24"/>
                <w:szCs w:val="24"/>
              </w:rPr>
              <w:t>подразделение с</w:t>
            </w:r>
            <w:r w:rsidRPr="00C34EDE">
              <w:rPr>
                <w:sz w:val="24"/>
                <w:szCs w:val="24"/>
              </w:rPr>
              <w:t xml:space="preserve"> количеством обучающихся:</w:t>
            </w:r>
          </w:p>
        </w:tc>
        <w:tc>
          <w:tcPr>
            <w:tcW w:w="1904" w:type="dxa"/>
            <w:tcBorders>
              <w:top w:val="single" w:sz="4" w:space="0" w:color="auto"/>
              <w:left w:val="single" w:sz="4" w:space="0" w:color="auto"/>
              <w:right w:val="single" w:sz="4" w:space="0" w:color="auto"/>
            </w:tcBorders>
          </w:tcPr>
          <w:p w14:paraId="1A8F78FE" w14:textId="77777777" w:rsidR="003C2105" w:rsidRPr="00C34EDE" w:rsidRDefault="003C2105" w:rsidP="00C36E5C">
            <w:pPr>
              <w:autoSpaceDE w:val="0"/>
              <w:autoSpaceDN w:val="0"/>
              <w:adjustRightInd w:val="0"/>
              <w:rPr>
                <w:sz w:val="24"/>
                <w:szCs w:val="24"/>
              </w:rPr>
            </w:pPr>
          </w:p>
        </w:tc>
      </w:tr>
      <w:tr w:rsidR="003C2105" w:rsidRPr="00C34EDE" w14:paraId="6450FD01" w14:textId="77777777" w:rsidTr="00ED3468">
        <w:tc>
          <w:tcPr>
            <w:tcW w:w="605" w:type="dxa"/>
            <w:vMerge/>
            <w:tcBorders>
              <w:top w:val="single" w:sz="4" w:space="0" w:color="auto"/>
              <w:left w:val="single" w:sz="4" w:space="0" w:color="auto"/>
              <w:bottom w:val="single" w:sz="4" w:space="0" w:color="auto"/>
              <w:right w:val="single" w:sz="4" w:space="0" w:color="auto"/>
            </w:tcBorders>
          </w:tcPr>
          <w:p w14:paraId="53E0A563" w14:textId="77777777" w:rsidR="003C2105" w:rsidRPr="00C34EDE" w:rsidRDefault="003C2105" w:rsidP="00C36E5C">
            <w:pPr>
              <w:autoSpaceDE w:val="0"/>
              <w:autoSpaceDN w:val="0"/>
              <w:adjustRightInd w:val="0"/>
              <w:jc w:val="both"/>
              <w:outlineLvl w:val="0"/>
              <w:rPr>
                <w:sz w:val="24"/>
                <w:szCs w:val="24"/>
              </w:rPr>
            </w:pPr>
          </w:p>
        </w:tc>
        <w:tc>
          <w:tcPr>
            <w:tcW w:w="4986" w:type="dxa"/>
            <w:vMerge/>
            <w:tcBorders>
              <w:top w:val="single" w:sz="4" w:space="0" w:color="auto"/>
              <w:left w:val="single" w:sz="4" w:space="0" w:color="auto"/>
              <w:bottom w:val="single" w:sz="4" w:space="0" w:color="auto"/>
              <w:right w:val="single" w:sz="4" w:space="0" w:color="auto"/>
            </w:tcBorders>
          </w:tcPr>
          <w:p w14:paraId="6C35A5BF" w14:textId="77777777" w:rsidR="003C2105" w:rsidRPr="00C34EDE" w:rsidRDefault="003C2105" w:rsidP="00C36E5C">
            <w:pPr>
              <w:autoSpaceDE w:val="0"/>
              <w:autoSpaceDN w:val="0"/>
              <w:adjustRightInd w:val="0"/>
              <w:jc w:val="both"/>
              <w:outlineLvl w:val="0"/>
              <w:rPr>
                <w:sz w:val="24"/>
                <w:szCs w:val="24"/>
              </w:rPr>
            </w:pPr>
          </w:p>
        </w:tc>
        <w:tc>
          <w:tcPr>
            <w:tcW w:w="3118" w:type="dxa"/>
            <w:tcBorders>
              <w:left w:val="single" w:sz="4" w:space="0" w:color="auto"/>
              <w:right w:val="single" w:sz="4" w:space="0" w:color="auto"/>
            </w:tcBorders>
          </w:tcPr>
          <w:p w14:paraId="612487F8" w14:textId="77777777" w:rsidR="003C2105" w:rsidRPr="00C34EDE" w:rsidRDefault="003C2105" w:rsidP="00C36E5C">
            <w:pPr>
              <w:autoSpaceDE w:val="0"/>
              <w:autoSpaceDN w:val="0"/>
              <w:adjustRightInd w:val="0"/>
              <w:rPr>
                <w:sz w:val="24"/>
                <w:szCs w:val="24"/>
              </w:rPr>
            </w:pPr>
            <w:r w:rsidRPr="00C34EDE">
              <w:rPr>
                <w:sz w:val="24"/>
                <w:szCs w:val="24"/>
              </w:rPr>
              <w:t>до 100 человек</w:t>
            </w:r>
          </w:p>
        </w:tc>
        <w:tc>
          <w:tcPr>
            <w:tcW w:w="1904" w:type="dxa"/>
            <w:tcBorders>
              <w:left w:val="single" w:sz="4" w:space="0" w:color="auto"/>
              <w:right w:val="single" w:sz="4" w:space="0" w:color="auto"/>
            </w:tcBorders>
          </w:tcPr>
          <w:p w14:paraId="51813166" w14:textId="77777777" w:rsidR="003C2105" w:rsidRPr="00C34EDE" w:rsidRDefault="003C2105" w:rsidP="00C36E5C">
            <w:pPr>
              <w:autoSpaceDE w:val="0"/>
              <w:autoSpaceDN w:val="0"/>
              <w:adjustRightInd w:val="0"/>
              <w:jc w:val="center"/>
              <w:rPr>
                <w:sz w:val="24"/>
                <w:szCs w:val="24"/>
              </w:rPr>
            </w:pPr>
            <w:r w:rsidRPr="00C34EDE">
              <w:rPr>
                <w:sz w:val="24"/>
                <w:szCs w:val="24"/>
              </w:rPr>
              <w:t>до 20</w:t>
            </w:r>
          </w:p>
        </w:tc>
      </w:tr>
      <w:tr w:rsidR="003C2105" w:rsidRPr="00C34EDE" w14:paraId="5D03F4A2" w14:textId="77777777" w:rsidTr="00ED3468">
        <w:tc>
          <w:tcPr>
            <w:tcW w:w="605" w:type="dxa"/>
            <w:vMerge/>
            <w:tcBorders>
              <w:top w:val="single" w:sz="4" w:space="0" w:color="auto"/>
              <w:left w:val="single" w:sz="4" w:space="0" w:color="auto"/>
              <w:bottom w:val="single" w:sz="4" w:space="0" w:color="auto"/>
              <w:right w:val="single" w:sz="4" w:space="0" w:color="auto"/>
            </w:tcBorders>
          </w:tcPr>
          <w:p w14:paraId="1206FF3C" w14:textId="77777777" w:rsidR="003C2105" w:rsidRPr="00C34EDE" w:rsidRDefault="003C2105" w:rsidP="00C36E5C">
            <w:pPr>
              <w:autoSpaceDE w:val="0"/>
              <w:autoSpaceDN w:val="0"/>
              <w:adjustRightInd w:val="0"/>
              <w:jc w:val="both"/>
              <w:outlineLvl w:val="0"/>
              <w:rPr>
                <w:sz w:val="24"/>
                <w:szCs w:val="24"/>
              </w:rPr>
            </w:pPr>
          </w:p>
        </w:tc>
        <w:tc>
          <w:tcPr>
            <w:tcW w:w="4986" w:type="dxa"/>
            <w:vMerge/>
            <w:tcBorders>
              <w:top w:val="single" w:sz="4" w:space="0" w:color="auto"/>
              <w:left w:val="single" w:sz="4" w:space="0" w:color="auto"/>
              <w:bottom w:val="single" w:sz="4" w:space="0" w:color="auto"/>
              <w:right w:val="single" w:sz="4" w:space="0" w:color="auto"/>
            </w:tcBorders>
          </w:tcPr>
          <w:p w14:paraId="317A5B8B" w14:textId="77777777" w:rsidR="003C2105" w:rsidRPr="00C34EDE" w:rsidRDefault="003C2105" w:rsidP="00C36E5C">
            <w:pPr>
              <w:autoSpaceDE w:val="0"/>
              <w:autoSpaceDN w:val="0"/>
              <w:adjustRightInd w:val="0"/>
              <w:jc w:val="both"/>
              <w:outlineLvl w:val="0"/>
              <w:rPr>
                <w:sz w:val="24"/>
                <w:szCs w:val="24"/>
              </w:rPr>
            </w:pPr>
          </w:p>
        </w:tc>
        <w:tc>
          <w:tcPr>
            <w:tcW w:w="3118" w:type="dxa"/>
            <w:tcBorders>
              <w:left w:val="single" w:sz="4" w:space="0" w:color="auto"/>
              <w:right w:val="single" w:sz="4" w:space="0" w:color="auto"/>
            </w:tcBorders>
          </w:tcPr>
          <w:p w14:paraId="3E16A68F" w14:textId="77777777" w:rsidR="003C2105" w:rsidRPr="00C34EDE" w:rsidRDefault="003C2105" w:rsidP="00C36E5C">
            <w:pPr>
              <w:autoSpaceDE w:val="0"/>
              <w:autoSpaceDN w:val="0"/>
              <w:adjustRightInd w:val="0"/>
              <w:rPr>
                <w:sz w:val="24"/>
                <w:szCs w:val="24"/>
              </w:rPr>
            </w:pPr>
            <w:r w:rsidRPr="00C34EDE">
              <w:rPr>
                <w:sz w:val="24"/>
                <w:szCs w:val="24"/>
              </w:rPr>
              <w:t>от 100 до 200 человек</w:t>
            </w:r>
          </w:p>
        </w:tc>
        <w:tc>
          <w:tcPr>
            <w:tcW w:w="1904" w:type="dxa"/>
            <w:tcBorders>
              <w:left w:val="single" w:sz="4" w:space="0" w:color="auto"/>
              <w:right w:val="single" w:sz="4" w:space="0" w:color="auto"/>
            </w:tcBorders>
          </w:tcPr>
          <w:p w14:paraId="0600853C" w14:textId="77777777" w:rsidR="003C2105" w:rsidRPr="00C34EDE" w:rsidRDefault="003C2105" w:rsidP="00C36E5C">
            <w:pPr>
              <w:autoSpaceDE w:val="0"/>
              <w:autoSpaceDN w:val="0"/>
              <w:adjustRightInd w:val="0"/>
              <w:jc w:val="center"/>
              <w:rPr>
                <w:sz w:val="24"/>
                <w:szCs w:val="24"/>
              </w:rPr>
            </w:pPr>
            <w:r w:rsidRPr="00C34EDE">
              <w:rPr>
                <w:sz w:val="24"/>
                <w:szCs w:val="24"/>
              </w:rPr>
              <w:t>до 30</w:t>
            </w:r>
          </w:p>
        </w:tc>
      </w:tr>
      <w:tr w:rsidR="003C2105" w:rsidRPr="00C34EDE" w14:paraId="32E73099" w14:textId="77777777" w:rsidTr="00ED3468">
        <w:tc>
          <w:tcPr>
            <w:tcW w:w="605" w:type="dxa"/>
            <w:vMerge/>
            <w:tcBorders>
              <w:top w:val="single" w:sz="4" w:space="0" w:color="auto"/>
              <w:left w:val="single" w:sz="4" w:space="0" w:color="auto"/>
              <w:bottom w:val="single" w:sz="4" w:space="0" w:color="auto"/>
              <w:right w:val="single" w:sz="4" w:space="0" w:color="auto"/>
            </w:tcBorders>
          </w:tcPr>
          <w:p w14:paraId="7BCCE0A3" w14:textId="77777777" w:rsidR="003C2105" w:rsidRPr="00C34EDE" w:rsidRDefault="003C2105" w:rsidP="00C36E5C">
            <w:pPr>
              <w:autoSpaceDE w:val="0"/>
              <w:autoSpaceDN w:val="0"/>
              <w:adjustRightInd w:val="0"/>
              <w:jc w:val="both"/>
              <w:outlineLvl w:val="0"/>
              <w:rPr>
                <w:sz w:val="24"/>
                <w:szCs w:val="24"/>
              </w:rPr>
            </w:pPr>
          </w:p>
        </w:tc>
        <w:tc>
          <w:tcPr>
            <w:tcW w:w="4986" w:type="dxa"/>
            <w:vMerge/>
            <w:tcBorders>
              <w:top w:val="single" w:sz="4" w:space="0" w:color="auto"/>
              <w:left w:val="single" w:sz="4" w:space="0" w:color="auto"/>
              <w:bottom w:val="single" w:sz="4" w:space="0" w:color="auto"/>
              <w:right w:val="single" w:sz="4" w:space="0" w:color="auto"/>
            </w:tcBorders>
          </w:tcPr>
          <w:p w14:paraId="7DD2BBBB" w14:textId="77777777" w:rsidR="003C2105" w:rsidRPr="00C34EDE" w:rsidRDefault="003C2105" w:rsidP="00C36E5C">
            <w:pPr>
              <w:autoSpaceDE w:val="0"/>
              <w:autoSpaceDN w:val="0"/>
              <w:adjustRightInd w:val="0"/>
              <w:jc w:val="both"/>
              <w:outlineLvl w:val="0"/>
              <w:rPr>
                <w:sz w:val="24"/>
                <w:szCs w:val="24"/>
              </w:rPr>
            </w:pPr>
          </w:p>
        </w:tc>
        <w:tc>
          <w:tcPr>
            <w:tcW w:w="3118" w:type="dxa"/>
            <w:tcBorders>
              <w:left w:val="single" w:sz="4" w:space="0" w:color="auto"/>
              <w:bottom w:val="single" w:sz="4" w:space="0" w:color="auto"/>
              <w:right w:val="single" w:sz="4" w:space="0" w:color="auto"/>
            </w:tcBorders>
          </w:tcPr>
          <w:p w14:paraId="1878F224" w14:textId="77777777" w:rsidR="003C2105" w:rsidRPr="00C34EDE" w:rsidRDefault="003C2105" w:rsidP="00C36E5C">
            <w:pPr>
              <w:autoSpaceDE w:val="0"/>
              <w:autoSpaceDN w:val="0"/>
              <w:adjustRightInd w:val="0"/>
              <w:rPr>
                <w:sz w:val="24"/>
                <w:szCs w:val="24"/>
              </w:rPr>
            </w:pPr>
            <w:r w:rsidRPr="00C34EDE">
              <w:rPr>
                <w:sz w:val="24"/>
                <w:szCs w:val="24"/>
              </w:rPr>
              <w:t>свыше 200 человек</w:t>
            </w:r>
          </w:p>
        </w:tc>
        <w:tc>
          <w:tcPr>
            <w:tcW w:w="1904" w:type="dxa"/>
            <w:tcBorders>
              <w:left w:val="single" w:sz="4" w:space="0" w:color="auto"/>
              <w:bottom w:val="single" w:sz="4" w:space="0" w:color="auto"/>
              <w:right w:val="single" w:sz="4" w:space="0" w:color="auto"/>
            </w:tcBorders>
          </w:tcPr>
          <w:p w14:paraId="72EE16A2" w14:textId="77777777" w:rsidR="003C2105" w:rsidRPr="00C34EDE" w:rsidRDefault="003C2105" w:rsidP="00C36E5C">
            <w:pPr>
              <w:autoSpaceDE w:val="0"/>
              <w:autoSpaceDN w:val="0"/>
              <w:adjustRightInd w:val="0"/>
              <w:jc w:val="center"/>
              <w:rPr>
                <w:sz w:val="24"/>
                <w:szCs w:val="24"/>
              </w:rPr>
            </w:pPr>
            <w:r w:rsidRPr="00C34EDE">
              <w:rPr>
                <w:sz w:val="24"/>
                <w:szCs w:val="24"/>
              </w:rPr>
              <w:t>до 50</w:t>
            </w:r>
          </w:p>
        </w:tc>
      </w:tr>
      <w:tr w:rsidR="003C2105" w:rsidRPr="00C34EDE" w14:paraId="29E5803F" w14:textId="77777777" w:rsidTr="00ED3468">
        <w:tc>
          <w:tcPr>
            <w:tcW w:w="605" w:type="dxa"/>
            <w:tcBorders>
              <w:top w:val="single" w:sz="4" w:space="0" w:color="auto"/>
              <w:left w:val="single" w:sz="4" w:space="0" w:color="auto"/>
              <w:bottom w:val="single" w:sz="4" w:space="0" w:color="auto"/>
              <w:right w:val="single" w:sz="4" w:space="0" w:color="auto"/>
            </w:tcBorders>
          </w:tcPr>
          <w:p w14:paraId="6A403F36" w14:textId="61240812" w:rsidR="003C2105" w:rsidRPr="00C34EDE" w:rsidRDefault="00516FE5" w:rsidP="00C36E5C">
            <w:pPr>
              <w:autoSpaceDE w:val="0"/>
              <w:autoSpaceDN w:val="0"/>
              <w:adjustRightInd w:val="0"/>
              <w:jc w:val="center"/>
              <w:rPr>
                <w:sz w:val="24"/>
                <w:szCs w:val="24"/>
              </w:rPr>
            </w:pPr>
            <w:r w:rsidRPr="00C34EDE">
              <w:rPr>
                <w:sz w:val="24"/>
                <w:szCs w:val="24"/>
              </w:rPr>
              <w:t>8</w:t>
            </w:r>
            <w:r w:rsidR="003C2105" w:rsidRPr="00C34EDE">
              <w:rPr>
                <w:sz w:val="24"/>
                <w:szCs w:val="24"/>
              </w:rPr>
              <w:t>.</w:t>
            </w:r>
          </w:p>
        </w:tc>
        <w:tc>
          <w:tcPr>
            <w:tcW w:w="4986" w:type="dxa"/>
            <w:tcBorders>
              <w:top w:val="single" w:sz="4" w:space="0" w:color="auto"/>
              <w:left w:val="single" w:sz="4" w:space="0" w:color="auto"/>
              <w:bottom w:val="single" w:sz="4" w:space="0" w:color="auto"/>
              <w:right w:val="single" w:sz="4" w:space="0" w:color="auto"/>
            </w:tcBorders>
          </w:tcPr>
          <w:p w14:paraId="3DC5EE75" w14:textId="4B6CED19" w:rsidR="003C2105" w:rsidRPr="00C34EDE" w:rsidRDefault="00516FE5" w:rsidP="00C36E5C">
            <w:pPr>
              <w:autoSpaceDE w:val="0"/>
              <w:autoSpaceDN w:val="0"/>
              <w:adjustRightInd w:val="0"/>
              <w:rPr>
                <w:sz w:val="24"/>
                <w:szCs w:val="24"/>
              </w:rPr>
            </w:pPr>
            <w:r w:rsidRPr="00C34EDE">
              <w:rPr>
                <w:sz w:val="24"/>
                <w:szCs w:val="24"/>
              </w:rPr>
              <w:t>Наличие обучающихся с полным государственным обеспечением в организации</w:t>
            </w:r>
          </w:p>
        </w:tc>
        <w:tc>
          <w:tcPr>
            <w:tcW w:w="3118" w:type="dxa"/>
            <w:tcBorders>
              <w:top w:val="single" w:sz="4" w:space="0" w:color="auto"/>
              <w:left w:val="single" w:sz="4" w:space="0" w:color="auto"/>
              <w:bottom w:val="single" w:sz="4" w:space="0" w:color="auto"/>
              <w:right w:val="single" w:sz="4" w:space="0" w:color="auto"/>
            </w:tcBorders>
          </w:tcPr>
          <w:p w14:paraId="6D59D14C" w14:textId="1D6335B0" w:rsidR="003C2105" w:rsidRPr="00C34EDE" w:rsidRDefault="00516FE5" w:rsidP="00C36E5C">
            <w:pPr>
              <w:autoSpaceDE w:val="0"/>
              <w:autoSpaceDN w:val="0"/>
              <w:adjustRightInd w:val="0"/>
              <w:rPr>
                <w:sz w:val="24"/>
                <w:szCs w:val="24"/>
              </w:rPr>
            </w:pPr>
            <w:r w:rsidRPr="00C34EDE">
              <w:rPr>
                <w:sz w:val="24"/>
                <w:szCs w:val="24"/>
              </w:rPr>
              <w:t>за каждого обучающегося дополнительно</w:t>
            </w:r>
          </w:p>
        </w:tc>
        <w:tc>
          <w:tcPr>
            <w:tcW w:w="1904" w:type="dxa"/>
            <w:tcBorders>
              <w:top w:val="single" w:sz="4" w:space="0" w:color="auto"/>
              <w:left w:val="single" w:sz="4" w:space="0" w:color="auto"/>
              <w:bottom w:val="single" w:sz="4" w:space="0" w:color="auto"/>
              <w:right w:val="single" w:sz="4" w:space="0" w:color="auto"/>
            </w:tcBorders>
          </w:tcPr>
          <w:p w14:paraId="29BF45CD" w14:textId="020F734A" w:rsidR="003C2105" w:rsidRPr="00C34EDE" w:rsidRDefault="00516FE5" w:rsidP="00C36E5C">
            <w:pPr>
              <w:autoSpaceDE w:val="0"/>
              <w:autoSpaceDN w:val="0"/>
              <w:adjustRightInd w:val="0"/>
              <w:jc w:val="center"/>
              <w:rPr>
                <w:sz w:val="24"/>
                <w:szCs w:val="24"/>
              </w:rPr>
            </w:pPr>
            <w:r w:rsidRPr="00C34EDE">
              <w:rPr>
                <w:sz w:val="24"/>
                <w:szCs w:val="24"/>
              </w:rPr>
              <w:t>0,5</w:t>
            </w:r>
          </w:p>
        </w:tc>
      </w:tr>
      <w:tr w:rsidR="00516FE5" w:rsidRPr="00C34EDE" w14:paraId="621AF98E" w14:textId="77777777" w:rsidTr="00ED3468">
        <w:tc>
          <w:tcPr>
            <w:tcW w:w="605" w:type="dxa"/>
            <w:tcBorders>
              <w:top w:val="single" w:sz="4" w:space="0" w:color="auto"/>
              <w:left w:val="single" w:sz="4" w:space="0" w:color="auto"/>
              <w:bottom w:val="single" w:sz="4" w:space="0" w:color="auto"/>
              <w:right w:val="single" w:sz="4" w:space="0" w:color="auto"/>
            </w:tcBorders>
          </w:tcPr>
          <w:p w14:paraId="028A8641" w14:textId="149B9D07" w:rsidR="00516FE5" w:rsidRPr="00C34EDE" w:rsidRDefault="009B5A5B" w:rsidP="00516FE5">
            <w:pPr>
              <w:autoSpaceDE w:val="0"/>
              <w:autoSpaceDN w:val="0"/>
              <w:adjustRightInd w:val="0"/>
              <w:jc w:val="center"/>
              <w:rPr>
                <w:sz w:val="24"/>
                <w:szCs w:val="24"/>
              </w:rPr>
            </w:pPr>
            <w:r w:rsidRPr="00C34EDE">
              <w:rPr>
                <w:sz w:val="24"/>
                <w:szCs w:val="24"/>
              </w:rPr>
              <w:t>9.</w:t>
            </w:r>
          </w:p>
        </w:tc>
        <w:tc>
          <w:tcPr>
            <w:tcW w:w="4986" w:type="dxa"/>
            <w:tcBorders>
              <w:top w:val="single" w:sz="4" w:space="0" w:color="auto"/>
              <w:left w:val="single" w:sz="4" w:space="0" w:color="auto"/>
              <w:bottom w:val="single" w:sz="4" w:space="0" w:color="auto"/>
              <w:right w:val="single" w:sz="4" w:space="0" w:color="auto"/>
            </w:tcBorders>
          </w:tcPr>
          <w:p w14:paraId="174D19FF" w14:textId="481E9E60" w:rsidR="00516FE5" w:rsidRPr="00C34EDE" w:rsidRDefault="00516FE5" w:rsidP="00516FE5">
            <w:pPr>
              <w:autoSpaceDE w:val="0"/>
              <w:autoSpaceDN w:val="0"/>
              <w:adjustRightInd w:val="0"/>
              <w:rPr>
                <w:sz w:val="24"/>
                <w:szCs w:val="24"/>
              </w:rPr>
            </w:pPr>
            <w:r w:rsidRPr="00C34EDE">
              <w:rPr>
                <w:sz w:val="24"/>
                <w:szCs w:val="24"/>
              </w:rPr>
              <w:t>Наличие оборудованных и используемых в образовательном процессе компьютерных классов</w:t>
            </w:r>
          </w:p>
        </w:tc>
        <w:tc>
          <w:tcPr>
            <w:tcW w:w="3118" w:type="dxa"/>
            <w:tcBorders>
              <w:top w:val="single" w:sz="4" w:space="0" w:color="auto"/>
              <w:left w:val="single" w:sz="4" w:space="0" w:color="auto"/>
              <w:bottom w:val="single" w:sz="4" w:space="0" w:color="auto"/>
              <w:right w:val="single" w:sz="4" w:space="0" w:color="auto"/>
            </w:tcBorders>
          </w:tcPr>
          <w:p w14:paraId="03EB0FD4" w14:textId="59AE93F4" w:rsidR="00516FE5" w:rsidRPr="00C34EDE" w:rsidRDefault="00516FE5" w:rsidP="00516FE5">
            <w:pPr>
              <w:autoSpaceDE w:val="0"/>
              <w:autoSpaceDN w:val="0"/>
              <w:adjustRightInd w:val="0"/>
              <w:rPr>
                <w:sz w:val="24"/>
                <w:szCs w:val="24"/>
              </w:rPr>
            </w:pPr>
            <w:r w:rsidRPr="00C34EDE">
              <w:rPr>
                <w:sz w:val="24"/>
                <w:szCs w:val="24"/>
              </w:rPr>
              <w:t>за каждый класс</w:t>
            </w:r>
          </w:p>
        </w:tc>
        <w:tc>
          <w:tcPr>
            <w:tcW w:w="1904" w:type="dxa"/>
            <w:tcBorders>
              <w:top w:val="single" w:sz="4" w:space="0" w:color="auto"/>
              <w:left w:val="single" w:sz="4" w:space="0" w:color="auto"/>
              <w:bottom w:val="single" w:sz="4" w:space="0" w:color="auto"/>
              <w:right w:val="single" w:sz="4" w:space="0" w:color="auto"/>
            </w:tcBorders>
          </w:tcPr>
          <w:p w14:paraId="6BCAE75E" w14:textId="196ED1A2" w:rsidR="00516FE5" w:rsidRPr="00C34EDE" w:rsidRDefault="00516FE5" w:rsidP="00516FE5">
            <w:pPr>
              <w:autoSpaceDE w:val="0"/>
              <w:autoSpaceDN w:val="0"/>
              <w:adjustRightInd w:val="0"/>
              <w:jc w:val="center"/>
              <w:rPr>
                <w:sz w:val="24"/>
                <w:szCs w:val="24"/>
              </w:rPr>
            </w:pPr>
            <w:r w:rsidRPr="00C34EDE">
              <w:rPr>
                <w:sz w:val="24"/>
                <w:szCs w:val="24"/>
              </w:rPr>
              <w:t>до 10</w:t>
            </w:r>
          </w:p>
        </w:tc>
      </w:tr>
      <w:tr w:rsidR="00516FE5" w:rsidRPr="00C34EDE" w14:paraId="405095DA" w14:textId="77777777" w:rsidTr="00ED3468">
        <w:tc>
          <w:tcPr>
            <w:tcW w:w="605" w:type="dxa"/>
            <w:tcBorders>
              <w:top w:val="single" w:sz="4" w:space="0" w:color="auto"/>
              <w:left w:val="single" w:sz="4" w:space="0" w:color="auto"/>
              <w:bottom w:val="single" w:sz="4" w:space="0" w:color="auto"/>
              <w:right w:val="single" w:sz="4" w:space="0" w:color="auto"/>
            </w:tcBorders>
          </w:tcPr>
          <w:p w14:paraId="6475C242" w14:textId="2F5B62B4" w:rsidR="00516FE5" w:rsidRPr="00C34EDE" w:rsidRDefault="009B5A5B" w:rsidP="00516FE5">
            <w:pPr>
              <w:autoSpaceDE w:val="0"/>
              <w:autoSpaceDN w:val="0"/>
              <w:adjustRightInd w:val="0"/>
              <w:jc w:val="center"/>
              <w:rPr>
                <w:sz w:val="24"/>
                <w:szCs w:val="24"/>
              </w:rPr>
            </w:pPr>
            <w:r w:rsidRPr="00C34EDE">
              <w:rPr>
                <w:sz w:val="24"/>
                <w:szCs w:val="24"/>
              </w:rPr>
              <w:t>10</w:t>
            </w:r>
            <w:r w:rsidR="00516FE5" w:rsidRPr="00C34EDE">
              <w:rPr>
                <w:sz w:val="24"/>
                <w:szCs w:val="24"/>
              </w:rPr>
              <w:t>.</w:t>
            </w:r>
          </w:p>
        </w:tc>
        <w:tc>
          <w:tcPr>
            <w:tcW w:w="4986" w:type="dxa"/>
            <w:tcBorders>
              <w:top w:val="single" w:sz="4" w:space="0" w:color="auto"/>
              <w:left w:val="single" w:sz="4" w:space="0" w:color="auto"/>
              <w:bottom w:val="single" w:sz="4" w:space="0" w:color="auto"/>
              <w:right w:val="single" w:sz="4" w:space="0" w:color="auto"/>
            </w:tcBorders>
          </w:tcPr>
          <w:p w14:paraId="14AA41DC" w14:textId="77777777" w:rsidR="00516FE5" w:rsidRPr="00C34EDE" w:rsidRDefault="00516FE5" w:rsidP="00516FE5">
            <w:pPr>
              <w:autoSpaceDE w:val="0"/>
              <w:autoSpaceDN w:val="0"/>
              <w:adjustRightInd w:val="0"/>
              <w:rPr>
                <w:sz w:val="24"/>
                <w:szCs w:val="24"/>
              </w:rPr>
            </w:pPr>
            <w:r w:rsidRPr="00C34EDE">
              <w:rPr>
                <w:sz w:val="24"/>
                <w:szCs w:val="24"/>
              </w:rPr>
              <w:t>Наличие оборудованных и используемых в образовательном процессе: спортивной площадки, стадиона и других спортивных сооружений (в зависимости от их состояния и степени использования)</w:t>
            </w:r>
          </w:p>
        </w:tc>
        <w:tc>
          <w:tcPr>
            <w:tcW w:w="3118" w:type="dxa"/>
            <w:tcBorders>
              <w:top w:val="single" w:sz="4" w:space="0" w:color="auto"/>
              <w:left w:val="single" w:sz="4" w:space="0" w:color="auto"/>
              <w:bottom w:val="single" w:sz="4" w:space="0" w:color="auto"/>
              <w:right w:val="single" w:sz="4" w:space="0" w:color="auto"/>
            </w:tcBorders>
          </w:tcPr>
          <w:p w14:paraId="62AD4D44" w14:textId="77777777" w:rsidR="00516FE5" w:rsidRPr="00C34EDE" w:rsidRDefault="00516FE5" w:rsidP="00516FE5">
            <w:pPr>
              <w:autoSpaceDE w:val="0"/>
              <w:autoSpaceDN w:val="0"/>
              <w:adjustRightInd w:val="0"/>
              <w:rPr>
                <w:sz w:val="24"/>
                <w:szCs w:val="24"/>
              </w:rPr>
            </w:pPr>
            <w:r w:rsidRPr="00C34EDE">
              <w:rPr>
                <w:sz w:val="24"/>
                <w:szCs w:val="24"/>
              </w:rPr>
              <w:t>за каждый вид объектов</w:t>
            </w:r>
          </w:p>
        </w:tc>
        <w:tc>
          <w:tcPr>
            <w:tcW w:w="1904" w:type="dxa"/>
            <w:tcBorders>
              <w:top w:val="single" w:sz="4" w:space="0" w:color="auto"/>
              <w:left w:val="single" w:sz="4" w:space="0" w:color="auto"/>
              <w:bottom w:val="single" w:sz="4" w:space="0" w:color="auto"/>
              <w:right w:val="single" w:sz="4" w:space="0" w:color="auto"/>
            </w:tcBorders>
          </w:tcPr>
          <w:p w14:paraId="2D7A1A52" w14:textId="77777777" w:rsidR="00516FE5" w:rsidRPr="00C34EDE" w:rsidRDefault="00516FE5" w:rsidP="00516FE5">
            <w:pPr>
              <w:autoSpaceDE w:val="0"/>
              <w:autoSpaceDN w:val="0"/>
              <w:adjustRightInd w:val="0"/>
              <w:jc w:val="center"/>
              <w:rPr>
                <w:sz w:val="24"/>
                <w:szCs w:val="24"/>
              </w:rPr>
            </w:pPr>
            <w:r w:rsidRPr="00C34EDE">
              <w:rPr>
                <w:sz w:val="24"/>
                <w:szCs w:val="24"/>
              </w:rPr>
              <w:t>до 15</w:t>
            </w:r>
          </w:p>
        </w:tc>
      </w:tr>
      <w:tr w:rsidR="00516FE5" w:rsidRPr="00C34EDE" w14:paraId="03797FEE" w14:textId="77777777" w:rsidTr="00ED3468">
        <w:tc>
          <w:tcPr>
            <w:tcW w:w="605" w:type="dxa"/>
            <w:tcBorders>
              <w:top w:val="single" w:sz="4" w:space="0" w:color="auto"/>
              <w:left w:val="single" w:sz="4" w:space="0" w:color="auto"/>
              <w:bottom w:val="single" w:sz="4" w:space="0" w:color="auto"/>
              <w:right w:val="single" w:sz="4" w:space="0" w:color="auto"/>
            </w:tcBorders>
          </w:tcPr>
          <w:p w14:paraId="6E91B2C5" w14:textId="2366FFB9" w:rsidR="00516FE5" w:rsidRPr="00C34EDE" w:rsidRDefault="009B5A5B" w:rsidP="00516FE5">
            <w:pPr>
              <w:autoSpaceDE w:val="0"/>
              <w:autoSpaceDN w:val="0"/>
              <w:adjustRightInd w:val="0"/>
              <w:jc w:val="center"/>
              <w:rPr>
                <w:sz w:val="24"/>
                <w:szCs w:val="24"/>
              </w:rPr>
            </w:pPr>
            <w:r w:rsidRPr="00C34EDE">
              <w:rPr>
                <w:sz w:val="24"/>
                <w:szCs w:val="24"/>
              </w:rPr>
              <w:t>11</w:t>
            </w:r>
            <w:r w:rsidR="00516FE5" w:rsidRPr="00C34EDE">
              <w:rPr>
                <w:sz w:val="24"/>
                <w:szCs w:val="24"/>
              </w:rPr>
              <w:t>.</w:t>
            </w:r>
          </w:p>
        </w:tc>
        <w:tc>
          <w:tcPr>
            <w:tcW w:w="4986" w:type="dxa"/>
            <w:tcBorders>
              <w:top w:val="single" w:sz="4" w:space="0" w:color="auto"/>
              <w:left w:val="single" w:sz="4" w:space="0" w:color="auto"/>
              <w:bottom w:val="single" w:sz="4" w:space="0" w:color="auto"/>
              <w:right w:val="single" w:sz="4" w:space="0" w:color="auto"/>
            </w:tcBorders>
          </w:tcPr>
          <w:p w14:paraId="668422F4" w14:textId="77777777" w:rsidR="00516FE5" w:rsidRPr="00C34EDE" w:rsidRDefault="00516FE5" w:rsidP="00516FE5">
            <w:pPr>
              <w:autoSpaceDE w:val="0"/>
              <w:autoSpaceDN w:val="0"/>
              <w:adjustRightInd w:val="0"/>
              <w:rPr>
                <w:sz w:val="24"/>
                <w:szCs w:val="24"/>
              </w:rPr>
            </w:pPr>
            <w:r w:rsidRPr="00C34EDE">
              <w:rPr>
                <w:sz w:val="24"/>
                <w:szCs w:val="24"/>
              </w:rPr>
              <w:t>Наличие собственного оборудованного здравпункта, медицинского кабинета, столовой</w:t>
            </w:r>
          </w:p>
        </w:tc>
        <w:tc>
          <w:tcPr>
            <w:tcW w:w="3118" w:type="dxa"/>
            <w:tcBorders>
              <w:top w:val="single" w:sz="4" w:space="0" w:color="auto"/>
              <w:left w:val="single" w:sz="4" w:space="0" w:color="auto"/>
              <w:bottom w:val="single" w:sz="4" w:space="0" w:color="auto"/>
              <w:right w:val="single" w:sz="4" w:space="0" w:color="auto"/>
            </w:tcBorders>
          </w:tcPr>
          <w:p w14:paraId="763DE05A" w14:textId="77777777" w:rsidR="00516FE5" w:rsidRPr="00C34EDE" w:rsidRDefault="00516FE5" w:rsidP="00516FE5">
            <w:pPr>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tcPr>
          <w:p w14:paraId="3ED4C43F" w14:textId="77777777" w:rsidR="00516FE5" w:rsidRPr="00C34EDE" w:rsidRDefault="00516FE5" w:rsidP="00516FE5">
            <w:pPr>
              <w:autoSpaceDE w:val="0"/>
              <w:autoSpaceDN w:val="0"/>
              <w:adjustRightInd w:val="0"/>
              <w:jc w:val="center"/>
              <w:rPr>
                <w:sz w:val="24"/>
                <w:szCs w:val="24"/>
              </w:rPr>
            </w:pPr>
            <w:r w:rsidRPr="00C34EDE">
              <w:rPr>
                <w:sz w:val="24"/>
                <w:szCs w:val="24"/>
              </w:rPr>
              <w:t>до 15</w:t>
            </w:r>
          </w:p>
        </w:tc>
      </w:tr>
      <w:tr w:rsidR="00516FE5" w:rsidRPr="00C34EDE" w14:paraId="30B70DB4" w14:textId="77777777" w:rsidTr="00ED3468">
        <w:tc>
          <w:tcPr>
            <w:tcW w:w="605" w:type="dxa"/>
            <w:vMerge w:val="restart"/>
            <w:tcBorders>
              <w:top w:val="single" w:sz="4" w:space="0" w:color="auto"/>
              <w:left w:val="single" w:sz="4" w:space="0" w:color="auto"/>
              <w:bottom w:val="single" w:sz="4" w:space="0" w:color="auto"/>
              <w:right w:val="single" w:sz="4" w:space="0" w:color="auto"/>
            </w:tcBorders>
          </w:tcPr>
          <w:p w14:paraId="672D752C" w14:textId="1360B752" w:rsidR="00516FE5" w:rsidRPr="00C34EDE" w:rsidRDefault="00516FE5" w:rsidP="009B5A5B">
            <w:pPr>
              <w:autoSpaceDE w:val="0"/>
              <w:autoSpaceDN w:val="0"/>
              <w:adjustRightInd w:val="0"/>
              <w:jc w:val="center"/>
              <w:rPr>
                <w:sz w:val="24"/>
                <w:szCs w:val="24"/>
              </w:rPr>
            </w:pPr>
            <w:r w:rsidRPr="00C34EDE">
              <w:rPr>
                <w:sz w:val="24"/>
                <w:szCs w:val="24"/>
              </w:rPr>
              <w:lastRenderedPageBreak/>
              <w:t>1</w:t>
            </w:r>
            <w:r w:rsidR="009B5A5B" w:rsidRPr="00C34EDE">
              <w:rPr>
                <w:sz w:val="24"/>
                <w:szCs w:val="24"/>
              </w:rPr>
              <w:t>2</w:t>
            </w:r>
            <w:r w:rsidRPr="00C34EDE">
              <w:rPr>
                <w:sz w:val="24"/>
                <w:szCs w:val="24"/>
              </w:rPr>
              <w:t>.</w:t>
            </w:r>
          </w:p>
        </w:tc>
        <w:tc>
          <w:tcPr>
            <w:tcW w:w="4986" w:type="dxa"/>
            <w:tcBorders>
              <w:top w:val="single" w:sz="4" w:space="0" w:color="auto"/>
              <w:left w:val="single" w:sz="4" w:space="0" w:color="auto"/>
              <w:right w:val="single" w:sz="4" w:space="0" w:color="auto"/>
            </w:tcBorders>
          </w:tcPr>
          <w:p w14:paraId="55F4FD2A" w14:textId="77777777" w:rsidR="00516FE5" w:rsidRPr="00C34EDE" w:rsidRDefault="00516FE5" w:rsidP="00516FE5">
            <w:pPr>
              <w:autoSpaceDE w:val="0"/>
              <w:autoSpaceDN w:val="0"/>
              <w:adjustRightInd w:val="0"/>
              <w:rPr>
                <w:sz w:val="24"/>
                <w:szCs w:val="24"/>
              </w:rPr>
            </w:pPr>
            <w:r w:rsidRPr="00C34EDE">
              <w:rPr>
                <w:sz w:val="24"/>
                <w:szCs w:val="24"/>
              </w:rPr>
              <w:t>Наличие следующих основных средств:</w:t>
            </w:r>
          </w:p>
        </w:tc>
        <w:tc>
          <w:tcPr>
            <w:tcW w:w="3118" w:type="dxa"/>
            <w:tcBorders>
              <w:top w:val="single" w:sz="4" w:space="0" w:color="auto"/>
              <w:left w:val="single" w:sz="4" w:space="0" w:color="auto"/>
              <w:right w:val="single" w:sz="4" w:space="0" w:color="auto"/>
            </w:tcBorders>
          </w:tcPr>
          <w:p w14:paraId="32A1087A" w14:textId="77777777" w:rsidR="00516FE5" w:rsidRPr="00C34EDE" w:rsidRDefault="00516FE5" w:rsidP="00516FE5">
            <w:pPr>
              <w:autoSpaceDE w:val="0"/>
              <w:autoSpaceDN w:val="0"/>
              <w:adjustRightInd w:val="0"/>
              <w:rPr>
                <w:sz w:val="24"/>
                <w:szCs w:val="24"/>
              </w:rPr>
            </w:pPr>
          </w:p>
        </w:tc>
        <w:tc>
          <w:tcPr>
            <w:tcW w:w="1904" w:type="dxa"/>
            <w:tcBorders>
              <w:top w:val="single" w:sz="4" w:space="0" w:color="auto"/>
              <w:left w:val="single" w:sz="4" w:space="0" w:color="auto"/>
              <w:right w:val="single" w:sz="4" w:space="0" w:color="auto"/>
            </w:tcBorders>
          </w:tcPr>
          <w:p w14:paraId="66CF1074" w14:textId="77777777" w:rsidR="00516FE5" w:rsidRPr="00C34EDE" w:rsidRDefault="00516FE5" w:rsidP="00516FE5">
            <w:pPr>
              <w:autoSpaceDE w:val="0"/>
              <w:autoSpaceDN w:val="0"/>
              <w:adjustRightInd w:val="0"/>
              <w:rPr>
                <w:sz w:val="24"/>
                <w:szCs w:val="24"/>
              </w:rPr>
            </w:pPr>
          </w:p>
        </w:tc>
      </w:tr>
      <w:tr w:rsidR="00516FE5" w:rsidRPr="00C34EDE" w14:paraId="446B4318" w14:textId="77777777" w:rsidTr="00ED3468">
        <w:tc>
          <w:tcPr>
            <w:tcW w:w="605" w:type="dxa"/>
            <w:vMerge/>
            <w:tcBorders>
              <w:top w:val="single" w:sz="4" w:space="0" w:color="auto"/>
              <w:left w:val="single" w:sz="4" w:space="0" w:color="auto"/>
              <w:bottom w:val="single" w:sz="4" w:space="0" w:color="auto"/>
              <w:right w:val="single" w:sz="4" w:space="0" w:color="auto"/>
            </w:tcBorders>
          </w:tcPr>
          <w:p w14:paraId="79958AE1" w14:textId="77777777" w:rsidR="00516FE5" w:rsidRPr="00C34EDE" w:rsidRDefault="00516FE5" w:rsidP="00516FE5">
            <w:pPr>
              <w:autoSpaceDE w:val="0"/>
              <w:autoSpaceDN w:val="0"/>
              <w:adjustRightInd w:val="0"/>
              <w:jc w:val="both"/>
              <w:outlineLvl w:val="0"/>
              <w:rPr>
                <w:sz w:val="24"/>
                <w:szCs w:val="24"/>
              </w:rPr>
            </w:pPr>
          </w:p>
        </w:tc>
        <w:tc>
          <w:tcPr>
            <w:tcW w:w="4986" w:type="dxa"/>
            <w:tcBorders>
              <w:left w:val="single" w:sz="4" w:space="0" w:color="auto"/>
              <w:bottom w:val="single" w:sz="4" w:space="0" w:color="auto"/>
              <w:right w:val="single" w:sz="4" w:space="0" w:color="auto"/>
            </w:tcBorders>
          </w:tcPr>
          <w:p w14:paraId="78FDC76E" w14:textId="38066339" w:rsidR="00516FE5" w:rsidRPr="00C34EDE" w:rsidRDefault="00516FE5" w:rsidP="00516FE5">
            <w:pPr>
              <w:autoSpaceDE w:val="0"/>
              <w:autoSpaceDN w:val="0"/>
              <w:adjustRightInd w:val="0"/>
              <w:rPr>
                <w:sz w:val="24"/>
                <w:szCs w:val="24"/>
              </w:rPr>
            </w:pPr>
            <w:r w:rsidRPr="00C34EDE">
              <w:rPr>
                <w:sz w:val="24"/>
                <w:szCs w:val="24"/>
              </w:rPr>
              <w:t>автотранспортных, сельхозмашин</w:t>
            </w:r>
            <w:r w:rsidR="009B5A5B" w:rsidRPr="00C34EDE">
              <w:rPr>
                <w:sz w:val="24"/>
                <w:szCs w:val="24"/>
              </w:rPr>
              <w:t>, строительной и</w:t>
            </w:r>
            <w:r w:rsidRPr="00C34EDE">
              <w:rPr>
                <w:sz w:val="24"/>
                <w:szCs w:val="24"/>
              </w:rPr>
              <w:t xml:space="preserve"> другой самоходной техники на балансе образовательной организации</w:t>
            </w:r>
          </w:p>
        </w:tc>
        <w:tc>
          <w:tcPr>
            <w:tcW w:w="3118" w:type="dxa"/>
            <w:tcBorders>
              <w:left w:val="single" w:sz="4" w:space="0" w:color="auto"/>
              <w:bottom w:val="single" w:sz="4" w:space="0" w:color="auto"/>
              <w:right w:val="single" w:sz="4" w:space="0" w:color="auto"/>
            </w:tcBorders>
          </w:tcPr>
          <w:p w14:paraId="3AD8C42B" w14:textId="77777777" w:rsidR="00516FE5" w:rsidRPr="00C34EDE" w:rsidRDefault="00516FE5" w:rsidP="00516FE5">
            <w:pPr>
              <w:autoSpaceDE w:val="0"/>
              <w:autoSpaceDN w:val="0"/>
              <w:adjustRightInd w:val="0"/>
              <w:rPr>
                <w:sz w:val="24"/>
                <w:szCs w:val="24"/>
              </w:rPr>
            </w:pPr>
            <w:r w:rsidRPr="00C34EDE">
              <w:rPr>
                <w:sz w:val="24"/>
                <w:szCs w:val="24"/>
              </w:rPr>
              <w:t>за каждую единицу</w:t>
            </w:r>
          </w:p>
        </w:tc>
        <w:tc>
          <w:tcPr>
            <w:tcW w:w="1904" w:type="dxa"/>
            <w:tcBorders>
              <w:left w:val="single" w:sz="4" w:space="0" w:color="auto"/>
              <w:bottom w:val="single" w:sz="4" w:space="0" w:color="auto"/>
              <w:right w:val="single" w:sz="4" w:space="0" w:color="auto"/>
            </w:tcBorders>
          </w:tcPr>
          <w:p w14:paraId="28EA6D2E" w14:textId="77777777" w:rsidR="00516FE5" w:rsidRPr="00C34EDE" w:rsidRDefault="00516FE5" w:rsidP="00516FE5">
            <w:pPr>
              <w:autoSpaceDE w:val="0"/>
              <w:autoSpaceDN w:val="0"/>
              <w:adjustRightInd w:val="0"/>
              <w:jc w:val="center"/>
              <w:rPr>
                <w:sz w:val="24"/>
                <w:szCs w:val="24"/>
              </w:rPr>
            </w:pPr>
            <w:r w:rsidRPr="00C34EDE">
              <w:rPr>
                <w:sz w:val="24"/>
                <w:szCs w:val="24"/>
              </w:rPr>
              <w:t>до 3, но не более 20</w:t>
            </w:r>
          </w:p>
        </w:tc>
      </w:tr>
      <w:tr w:rsidR="009B5A5B" w:rsidRPr="00C34EDE" w14:paraId="1E2647E7" w14:textId="77777777" w:rsidTr="00ED3468">
        <w:tc>
          <w:tcPr>
            <w:tcW w:w="605" w:type="dxa"/>
            <w:tcBorders>
              <w:top w:val="single" w:sz="4" w:space="0" w:color="auto"/>
              <w:left w:val="single" w:sz="4" w:space="0" w:color="auto"/>
              <w:bottom w:val="single" w:sz="4" w:space="0" w:color="auto"/>
              <w:right w:val="single" w:sz="4" w:space="0" w:color="auto"/>
            </w:tcBorders>
          </w:tcPr>
          <w:p w14:paraId="4E5F3EC0" w14:textId="5C3D3033" w:rsidR="009B5A5B" w:rsidRPr="00C34EDE" w:rsidRDefault="009B5A5B" w:rsidP="00516FE5">
            <w:pPr>
              <w:autoSpaceDE w:val="0"/>
              <w:autoSpaceDN w:val="0"/>
              <w:adjustRightInd w:val="0"/>
              <w:jc w:val="both"/>
              <w:outlineLvl w:val="0"/>
              <w:rPr>
                <w:sz w:val="24"/>
                <w:szCs w:val="24"/>
              </w:rPr>
            </w:pPr>
            <w:r w:rsidRPr="00C34EDE">
              <w:rPr>
                <w:sz w:val="24"/>
                <w:szCs w:val="24"/>
              </w:rPr>
              <w:t>13.</w:t>
            </w:r>
          </w:p>
        </w:tc>
        <w:tc>
          <w:tcPr>
            <w:tcW w:w="4986" w:type="dxa"/>
            <w:tcBorders>
              <w:left w:val="single" w:sz="4" w:space="0" w:color="auto"/>
              <w:bottom w:val="single" w:sz="4" w:space="0" w:color="auto"/>
              <w:right w:val="single" w:sz="4" w:space="0" w:color="auto"/>
            </w:tcBorders>
          </w:tcPr>
          <w:p w14:paraId="36F73480" w14:textId="188C7B9E" w:rsidR="009B5A5B" w:rsidRPr="00C34EDE" w:rsidRDefault="009B5A5B" w:rsidP="00516FE5">
            <w:pPr>
              <w:autoSpaceDE w:val="0"/>
              <w:autoSpaceDN w:val="0"/>
              <w:adjustRightInd w:val="0"/>
              <w:rPr>
                <w:sz w:val="24"/>
                <w:szCs w:val="24"/>
              </w:rPr>
            </w:pPr>
            <w:r w:rsidRPr="00C34EDE">
              <w:rPr>
                <w:sz w:val="24"/>
                <w:szCs w:val="24"/>
              </w:rPr>
              <w:t>Наличие загородных объектов (лагерей, баз отдыха, дач и др.)</w:t>
            </w:r>
          </w:p>
        </w:tc>
        <w:tc>
          <w:tcPr>
            <w:tcW w:w="3118" w:type="dxa"/>
            <w:tcBorders>
              <w:left w:val="single" w:sz="4" w:space="0" w:color="auto"/>
              <w:bottom w:val="single" w:sz="4" w:space="0" w:color="auto"/>
              <w:right w:val="single" w:sz="4" w:space="0" w:color="auto"/>
            </w:tcBorders>
          </w:tcPr>
          <w:p w14:paraId="38BFD060" w14:textId="77777777" w:rsidR="009B5A5B" w:rsidRPr="00C34EDE" w:rsidRDefault="009B5A5B" w:rsidP="00516FE5">
            <w:pPr>
              <w:autoSpaceDE w:val="0"/>
              <w:autoSpaceDN w:val="0"/>
              <w:adjustRightInd w:val="0"/>
              <w:rPr>
                <w:sz w:val="24"/>
                <w:szCs w:val="24"/>
              </w:rPr>
            </w:pPr>
            <w:r w:rsidRPr="00C34EDE">
              <w:rPr>
                <w:sz w:val="24"/>
                <w:szCs w:val="24"/>
              </w:rPr>
              <w:t xml:space="preserve">находящихся на балансе организации </w:t>
            </w:r>
          </w:p>
          <w:p w14:paraId="31A9C9F1" w14:textId="77777777" w:rsidR="009B5A5B" w:rsidRPr="00C34EDE" w:rsidRDefault="009B5A5B" w:rsidP="00516FE5">
            <w:pPr>
              <w:autoSpaceDE w:val="0"/>
              <w:autoSpaceDN w:val="0"/>
              <w:adjustRightInd w:val="0"/>
              <w:rPr>
                <w:sz w:val="24"/>
                <w:szCs w:val="24"/>
              </w:rPr>
            </w:pPr>
          </w:p>
          <w:p w14:paraId="44A5E9CB" w14:textId="59B4FEF0" w:rsidR="009B5A5B" w:rsidRPr="00C34EDE" w:rsidRDefault="009B5A5B" w:rsidP="00516FE5">
            <w:pPr>
              <w:autoSpaceDE w:val="0"/>
              <w:autoSpaceDN w:val="0"/>
              <w:adjustRightInd w:val="0"/>
              <w:rPr>
                <w:sz w:val="24"/>
                <w:szCs w:val="24"/>
              </w:rPr>
            </w:pPr>
            <w:r w:rsidRPr="00C34EDE">
              <w:rPr>
                <w:sz w:val="24"/>
                <w:szCs w:val="24"/>
              </w:rPr>
              <w:t>в других случаях</w:t>
            </w:r>
          </w:p>
        </w:tc>
        <w:tc>
          <w:tcPr>
            <w:tcW w:w="1904" w:type="dxa"/>
            <w:tcBorders>
              <w:left w:val="single" w:sz="4" w:space="0" w:color="auto"/>
              <w:bottom w:val="single" w:sz="4" w:space="0" w:color="auto"/>
              <w:right w:val="single" w:sz="4" w:space="0" w:color="auto"/>
            </w:tcBorders>
          </w:tcPr>
          <w:p w14:paraId="5BC6EECA" w14:textId="684EF953" w:rsidR="009B5A5B" w:rsidRPr="00C34EDE" w:rsidRDefault="009B5A5B" w:rsidP="00516FE5">
            <w:pPr>
              <w:autoSpaceDE w:val="0"/>
              <w:autoSpaceDN w:val="0"/>
              <w:adjustRightInd w:val="0"/>
              <w:jc w:val="center"/>
              <w:rPr>
                <w:sz w:val="24"/>
                <w:szCs w:val="24"/>
              </w:rPr>
            </w:pPr>
            <w:r w:rsidRPr="00C34EDE">
              <w:rPr>
                <w:sz w:val="24"/>
                <w:szCs w:val="24"/>
              </w:rPr>
              <w:t>до 30</w:t>
            </w:r>
          </w:p>
          <w:p w14:paraId="5F042018" w14:textId="77777777" w:rsidR="009B5A5B" w:rsidRPr="00C34EDE" w:rsidRDefault="009B5A5B" w:rsidP="00516FE5">
            <w:pPr>
              <w:autoSpaceDE w:val="0"/>
              <w:autoSpaceDN w:val="0"/>
              <w:adjustRightInd w:val="0"/>
              <w:jc w:val="center"/>
              <w:rPr>
                <w:sz w:val="24"/>
                <w:szCs w:val="24"/>
              </w:rPr>
            </w:pPr>
          </w:p>
          <w:p w14:paraId="2C06DBAD" w14:textId="0FA5159B" w:rsidR="009B5A5B" w:rsidRPr="00C34EDE" w:rsidRDefault="009B5A5B" w:rsidP="00516FE5">
            <w:pPr>
              <w:autoSpaceDE w:val="0"/>
              <w:autoSpaceDN w:val="0"/>
              <w:adjustRightInd w:val="0"/>
              <w:jc w:val="center"/>
              <w:rPr>
                <w:sz w:val="24"/>
                <w:szCs w:val="24"/>
              </w:rPr>
            </w:pPr>
          </w:p>
          <w:p w14:paraId="4B3A9BAC" w14:textId="2272F073" w:rsidR="009B5A5B" w:rsidRPr="00C34EDE" w:rsidRDefault="009B5A5B" w:rsidP="009B5A5B">
            <w:pPr>
              <w:ind w:firstLine="567"/>
              <w:rPr>
                <w:sz w:val="24"/>
                <w:szCs w:val="24"/>
              </w:rPr>
            </w:pPr>
            <w:r w:rsidRPr="00C34EDE">
              <w:rPr>
                <w:sz w:val="24"/>
                <w:szCs w:val="24"/>
              </w:rPr>
              <w:t>до 15</w:t>
            </w:r>
          </w:p>
        </w:tc>
      </w:tr>
      <w:tr w:rsidR="00463DC0" w:rsidRPr="00C34EDE" w14:paraId="1D0A8B28" w14:textId="77777777" w:rsidTr="00ED3468">
        <w:tc>
          <w:tcPr>
            <w:tcW w:w="605" w:type="dxa"/>
            <w:tcBorders>
              <w:top w:val="single" w:sz="4" w:space="0" w:color="auto"/>
              <w:left w:val="single" w:sz="4" w:space="0" w:color="auto"/>
              <w:bottom w:val="single" w:sz="4" w:space="0" w:color="auto"/>
              <w:right w:val="single" w:sz="4" w:space="0" w:color="auto"/>
            </w:tcBorders>
          </w:tcPr>
          <w:p w14:paraId="1A08737D" w14:textId="38893C52" w:rsidR="00463DC0" w:rsidRPr="00C34EDE" w:rsidRDefault="00463DC0" w:rsidP="00516FE5">
            <w:pPr>
              <w:autoSpaceDE w:val="0"/>
              <w:autoSpaceDN w:val="0"/>
              <w:adjustRightInd w:val="0"/>
              <w:jc w:val="both"/>
              <w:outlineLvl w:val="0"/>
              <w:rPr>
                <w:sz w:val="24"/>
                <w:szCs w:val="24"/>
              </w:rPr>
            </w:pPr>
            <w:r w:rsidRPr="00C34EDE">
              <w:rPr>
                <w:sz w:val="24"/>
                <w:szCs w:val="24"/>
              </w:rPr>
              <w:t>14.</w:t>
            </w:r>
          </w:p>
        </w:tc>
        <w:tc>
          <w:tcPr>
            <w:tcW w:w="4986" w:type="dxa"/>
            <w:tcBorders>
              <w:left w:val="single" w:sz="4" w:space="0" w:color="auto"/>
              <w:bottom w:val="single" w:sz="4" w:space="0" w:color="auto"/>
              <w:right w:val="single" w:sz="4" w:space="0" w:color="auto"/>
            </w:tcBorders>
          </w:tcPr>
          <w:p w14:paraId="514333B6" w14:textId="4A395DB6" w:rsidR="00463DC0" w:rsidRPr="00C34EDE" w:rsidRDefault="00463DC0" w:rsidP="00516FE5">
            <w:pPr>
              <w:autoSpaceDE w:val="0"/>
              <w:autoSpaceDN w:val="0"/>
              <w:adjustRightInd w:val="0"/>
              <w:rPr>
                <w:sz w:val="24"/>
                <w:szCs w:val="24"/>
              </w:rPr>
            </w:pPr>
            <w:r w:rsidRPr="00C34EDE">
              <w:rPr>
                <w:sz w:val="24"/>
                <w:szCs w:val="24"/>
              </w:rPr>
              <w:t>Наличие учебно-опытных участков (площадью не менее 0,5 га, а при орошаемом земледелии -0,25 га</w:t>
            </w:r>
            <w:r w:rsidR="006F6CEB" w:rsidRPr="00C34EDE">
              <w:rPr>
                <w:sz w:val="24"/>
                <w:szCs w:val="24"/>
              </w:rPr>
              <w:t>), парникового</w:t>
            </w:r>
            <w:r w:rsidRPr="00C34EDE">
              <w:rPr>
                <w:sz w:val="24"/>
                <w:szCs w:val="24"/>
              </w:rPr>
              <w:t xml:space="preserve"> хозяйства, подсобного сельского хозяйства, учебного хозяйства, теплиц.</w:t>
            </w:r>
          </w:p>
        </w:tc>
        <w:tc>
          <w:tcPr>
            <w:tcW w:w="3118" w:type="dxa"/>
            <w:tcBorders>
              <w:left w:val="single" w:sz="4" w:space="0" w:color="auto"/>
              <w:bottom w:val="single" w:sz="4" w:space="0" w:color="auto"/>
              <w:right w:val="single" w:sz="4" w:space="0" w:color="auto"/>
            </w:tcBorders>
          </w:tcPr>
          <w:p w14:paraId="1A23BAE4" w14:textId="56504DC9" w:rsidR="00463DC0" w:rsidRPr="00C34EDE" w:rsidRDefault="006F6CEB" w:rsidP="00516FE5">
            <w:pPr>
              <w:autoSpaceDE w:val="0"/>
              <w:autoSpaceDN w:val="0"/>
              <w:adjustRightInd w:val="0"/>
              <w:rPr>
                <w:sz w:val="24"/>
                <w:szCs w:val="24"/>
              </w:rPr>
            </w:pPr>
            <w:r w:rsidRPr="00C34EDE">
              <w:rPr>
                <w:sz w:val="24"/>
                <w:szCs w:val="24"/>
              </w:rPr>
              <w:t xml:space="preserve">за каждый вид объекта </w:t>
            </w:r>
          </w:p>
        </w:tc>
        <w:tc>
          <w:tcPr>
            <w:tcW w:w="1904" w:type="dxa"/>
            <w:tcBorders>
              <w:left w:val="single" w:sz="4" w:space="0" w:color="auto"/>
              <w:bottom w:val="single" w:sz="4" w:space="0" w:color="auto"/>
              <w:right w:val="single" w:sz="4" w:space="0" w:color="auto"/>
            </w:tcBorders>
          </w:tcPr>
          <w:p w14:paraId="67C57446" w14:textId="161BCD11" w:rsidR="00463DC0" w:rsidRPr="00C34EDE" w:rsidRDefault="006F6CEB" w:rsidP="00516FE5">
            <w:pPr>
              <w:autoSpaceDE w:val="0"/>
              <w:autoSpaceDN w:val="0"/>
              <w:adjustRightInd w:val="0"/>
              <w:jc w:val="center"/>
              <w:rPr>
                <w:sz w:val="24"/>
                <w:szCs w:val="24"/>
              </w:rPr>
            </w:pPr>
            <w:r w:rsidRPr="00C34EDE">
              <w:rPr>
                <w:sz w:val="24"/>
                <w:szCs w:val="24"/>
              </w:rPr>
              <w:t>до 50</w:t>
            </w:r>
          </w:p>
        </w:tc>
      </w:tr>
      <w:tr w:rsidR="00516FE5" w:rsidRPr="00C34EDE" w14:paraId="22D03515" w14:textId="77777777" w:rsidTr="00ED3468">
        <w:tc>
          <w:tcPr>
            <w:tcW w:w="605" w:type="dxa"/>
            <w:tcBorders>
              <w:top w:val="single" w:sz="4" w:space="0" w:color="auto"/>
              <w:left w:val="single" w:sz="4" w:space="0" w:color="auto"/>
              <w:bottom w:val="single" w:sz="4" w:space="0" w:color="auto"/>
              <w:right w:val="single" w:sz="4" w:space="0" w:color="auto"/>
            </w:tcBorders>
          </w:tcPr>
          <w:p w14:paraId="61F9D133" w14:textId="2C9479DC" w:rsidR="00516FE5" w:rsidRPr="00C34EDE" w:rsidRDefault="008D7EF7" w:rsidP="009B5A5B">
            <w:pPr>
              <w:autoSpaceDE w:val="0"/>
              <w:autoSpaceDN w:val="0"/>
              <w:adjustRightInd w:val="0"/>
              <w:jc w:val="center"/>
              <w:rPr>
                <w:sz w:val="24"/>
                <w:szCs w:val="24"/>
              </w:rPr>
            </w:pPr>
            <w:r w:rsidRPr="00C34EDE">
              <w:rPr>
                <w:sz w:val="24"/>
                <w:szCs w:val="24"/>
              </w:rPr>
              <w:t>15</w:t>
            </w:r>
            <w:r w:rsidR="00516FE5" w:rsidRPr="00C34EDE">
              <w:rPr>
                <w:sz w:val="24"/>
                <w:szCs w:val="24"/>
              </w:rPr>
              <w:t>.</w:t>
            </w:r>
          </w:p>
        </w:tc>
        <w:tc>
          <w:tcPr>
            <w:tcW w:w="4986" w:type="dxa"/>
            <w:tcBorders>
              <w:top w:val="single" w:sz="4" w:space="0" w:color="auto"/>
              <w:left w:val="single" w:sz="4" w:space="0" w:color="auto"/>
              <w:bottom w:val="single" w:sz="4" w:space="0" w:color="auto"/>
              <w:right w:val="single" w:sz="4" w:space="0" w:color="auto"/>
            </w:tcBorders>
          </w:tcPr>
          <w:p w14:paraId="47DB776E" w14:textId="77777777" w:rsidR="00516FE5" w:rsidRPr="00C34EDE" w:rsidRDefault="00516FE5" w:rsidP="00516FE5">
            <w:pPr>
              <w:autoSpaceDE w:val="0"/>
              <w:autoSpaceDN w:val="0"/>
              <w:adjustRightInd w:val="0"/>
              <w:rPr>
                <w:sz w:val="24"/>
                <w:szCs w:val="24"/>
              </w:rPr>
            </w:pPr>
            <w:r w:rsidRPr="00C34EDE">
              <w:rPr>
                <w:sz w:val="24"/>
                <w:szCs w:val="24"/>
              </w:rPr>
              <w:t>Наличие собственных котельной, очистных и других сооружений</w:t>
            </w:r>
          </w:p>
        </w:tc>
        <w:tc>
          <w:tcPr>
            <w:tcW w:w="3118" w:type="dxa"/>
            <w:tcBorders>
              <w:top w:val="single" w:sz="4" w:space="0" w:color="auto"/>
              <w:left w:val="single" w:sz="4" w:space="0" w:color="auto"/>
              <w:bottom w:val="single" w:sz="4" w:space="0" w:color="auto"/>
              <w:right w:val="single" w:sz="4" w:space="0" w:color="auto"/>
            </w:tcBorders>
          </w:tcPr>
          <w:p w14:paraId="49819200" w14:textId="77777777" w:rsidR="00516FE5" w:rsidRPr="00C34EDE" w:rsidRDefault="00516FE5" w:rsidP="00516FE5">
            <w:pPr>
              <w:autoSpaceDE w:val="0"/>
              <w:autoSpaceDN w:val="0"/>
              <w:adjustRightInd w:val="0"/>
              <w:rPr>
                <w:sz w:val="24"/>
                <w:szCs w:val="24"/>
              </w:rPr>
            </w:pPr>
            <w:r w:rsidRPr="00C34EDE">
              <w:rPr>
                <w:sz w:val="24"/>
                <w:szCs w:val="24"/>
              </w:rPr>
              <w:t>за каждый вид объектов</w:t>
            </w:r>
          </w:p>
        </w:tc>
        <w:tc>
          <w:tcPr>
            <w:tcW w:w="1904" w:type="dxa"/>
            <w:tcBorders>
              <w:top w:val="single" w:sz="4" w:space="0" w:color="auto"/>
              <w:left w:val="single" w:sz="4" w:space="0" w:color="auto"/>
              <w:bottom w:val="single" w:sz="4" w:space="0" w:color="auto"/>
              <w:right w:val="single" w:sz="4" w:space="0" w:color="auto"/>
            </w:tcBorders>
          </w:tcPr>
          <w:p w14:paraId="0ACAD814" w14:textId="77777777" w:rsidR="00516FE5" w:rsidRPr="00C34EDE" w:rsidRDefault="00516FE5" w:rsidP="00516FE5">
            <w:pPr>
              <w:autoSpaceDE w:val="0"/>
              <w:autoSpaceDN w:val="0"/>
              <w:adjustRightInd w:val="0"/>
              <w:jc w:val="center"/>
              <w:rPr>
                <w:sz w:val="24"/>
                <w:szCs w:val="24"/>
              </w:rPr>
            </w:pPr>
            <w:r w:rsidRPr="00C34EDE">
              <w:rPr>
                <w:sz w:val="24"/>
                <w:szCs w:val="24"/>
              </w:rPr>
              <w:t>до 20</w:t>
            </w:r>
          </w:p>
        </w:tc>
      </w:tr>
      <w:tr w:rsidR="00516FE5" w:rsidRPr="00C34EDE" w14:paraId="49BB1FFE" w14:textId="77777777" w:rsidTr="00ED3468">
        <w:tc>
          <w:tcPr>
            <w:tcW w:w="605" w:type="dxa"/>
            <w:tcBorders>
              <w:top w:val="single" w:sz="4" w:space="0" w:color="auto"/>
              <w:left w:val="single" w:sz="4" w:space="0" w:color="auto"/>
              <w:bottom w:val="single" w:sz="4" w:space="0" w:color="auto"/>
              <w:right w:val="single" w:sz="4" w:space="0" w:color="auto"/>
            </w:tcBorders>
          </w:tcPr>
          <w:p w14:paraId="28913ADA" w14:textId="2BA34530" w:rsidR="00516FE5" w:rsidRPr="00C34EDE" w:rsidRDefault="00516FE5" w:rsidP="008D7EF7">
            <w:pPr>
              <w:autoSpaceDE w:val="0"/>
              <w:autoSpaceDN w:val="0"/>
              <w:adjustRightInd w:val="0"/>
              <w:jc w:val="center"/>
              <w:rPr>
                <w:sz w:val="24"/>
                <w:szCs w:val="24"/>
              </w:rPr>
            </w:pPr>
            <w:r w:rsidRPr="00C34EDE">
              <w:rPr>
                <w:sz w:val="24"/>
                <w:szCs w:val="24"/>
              </w:rPr>
              <w:t>1</w:t>
            </w:r>
            <w:r w:rsidR="008D7EF7" w:rsidRPr="00C34EDE">
              <w:rPr>
                <w:sz w:val="24"/>
                <w:szCs w:val="24"/>
              </w:rPr>
              <w:t>6</w:t>
            </w:r>
            <w:r w:rsidRPr="00C34EDE">
              <w:rPr>
                <w:sz w:val="24"/>
                <w:szCs w:val="24"/>
              </w:rPr>
              <w:t>.</w:t>
            </w:r>
          </w:p>
        </w:tc>
        <w:tc>
          <w:tcPr>
            <w:tcW w:w="4986" w:type="dxa"/>
            <w:tcBorders>
              <w:top w:val="single" w:sz="4" w:space="0" w:color="auto"/>
              <w:left w:val="single" w:sz="4" w:space="0" w:color="auto"/>
              <w:bottom w:val="single" w:sz="4" w:space="0" w:color="auto"/>
              <w:right w:val="single" w:sz="4" w:space="0" w:color="auto"/>
            </w:tcBorders>
          </w:tcPr>
          <w:p w14:paraId="668B76F7" w14:textId="77777777" w:rsidR="00516FE5" w:rsidRPr="00C34EDE" w:rsidRDefault="00516FE5" w:rsidP="00516FE5">
            <w:pPr>
              <w:autoSpaceDE w:val="0"/>
              <w:autoSpaceDN w:val="0"/>
              <w:adjustRightInd w:val="0"/>
              <w:rPr>
                <w:sz w:val="24"/>
                <w:szCs w:val="24"/>
              </w:rPr>
            </w:pPr>
            <w:r w:rsidRPr="00C34EDE">
              <w:rPr>
                <w:sz w:val="24"/>
                <w:szCs w:val="24"/>
              </w:rPr>
              <w:t>Наличие обучающихся в общеобразовательных организациях и  профессиональных образовательных организациях, посещающих бесплатные секции, кружки, студии, организованные этими организациями или на их базе</w:t>
            </w:r>
          </w:p>
        </w:tc>
        <w:tc>
          <w:tcPr>
            <w:tcW w:w="3118" w:type="dxa"/>
            <w:tcBorders>
              <w:top w:val="single" w:sz="4" w:space="0" w:color="auto"/>
              <w:left w:val="single" w:sz="4" w:space="0" w:color="auto"/>
              <w:bottom w:val="single" w:sz="4" w:space="0" w:color="auto"/>
              <w:right w:val="single" w:sz="4" w:space="0" w:color="auto"/>
            </w:tcBorders>
          </w:tcPr>
          <w:p w14:paraId="0F5FBD4C" w14:textId="77777777" w:rsidR="00516FE5" w:rsidRPr="00C34EDE" w:rsidRDefault="00516FE5" w:rsidP="00516FE5">
            <w:pPr>
              <w:autoSpaceDE w:val="0"/>
              <w:autoSpaceDN w:val="0"/>
              <w:adjustRightInd w:val="0"/>
              <w:rPr>
                <w:sz w:val="24"/>
                <w:szCs w:val="24"/>
              </w:rPr>
            </w:pPr>
            <w:r w:rsidRPr="00C34EDE">
              <w:rPr>
                <w:sz w:val="24"/>
                <w:szCs w:val="24"/>
              </w:rPr>
              <w:t xml:space="preserve">за каждого обучающегося </w:t>
            </w:r>
          </w:p>
        </w:tc>
        <w:tc>
          <w:tcPr>
            <w:tcW w:w="1904" w:type="dxa"/>
            <w:tcBorders>
              <w:top w:val="single" w:sz="4" w:space="0" w:color="auto"/>
              <w:left w:val="single" w:sz="4" w:space="0" w:color="auto"/>
              <w:bottom w:val="single" w:sz="4" w:space="0" w:color="auto"/>
              <w:right w:val="single" w:sz="4" w:space="0" w:color="auto"/>
            </w:tcBorders>
          </w:tcPr>
          <w:p w14:paraId="66EDBEBC" w14:textId="77777777" w:rsidR="00516FE5" w:rsidRPr="00C34EDE" w:rsidRDefault="00516FE5" w:rsidP="00516FE5">
            <w:pPr>
              <w:autoSpaceDE w:val="0"/>
              <w:autoSpaceDN w:val="0"/>
              <w:adjustRightInd w:val="0"/>
              <w:jc w:val="center"/>
              <w:rPr>
                <w:sz w:val="24"/>
                <w:szCs w:val="24"/>
              </w:rPr>
            </w:pPr>
            <w:r w:rsidRPr="00C34EDE">
              <w:rPr>
                <w:sz w:val="24"/>
                <w:szCs w:val="24"/>
              </w:rPr>
              <w:t>0,5</w:t>
            </w:r>
          </w:p>
        </w:tc>
      </w:tr>
      <w:tr w:rsidR="00516FE5" w:rsidRPr="00C34EDE" w14:paraId="1115279E" w14:textId="77777777" w:rsidTr="00ED3468">
        <w:tc>
          <w:tcPr>
            <w:tcW w:w="605" w:type="dxa"/>
            <w:tcBorders>
              <w:top w:val="single" w:sz="4" w:space="0" w:color="auto"/>
              <w:left w:val="single" w:sz="4" w:space="0" w:color="auto"/>
              <w:bottom w:val="single" w:sz="4" w:space="0" w:color="auto"/>
              <w:right w:val="single" w:sz="4" w:space="0" w:color="auto"/>
            </w:tcBorders>
          </w:tcPr>
          <w:p w14:paraId="2AC72A1E" w14:textId="305AC18A" w:rsidR="00516FE5" w:rsidRPr="00C34EDE" w:rsidRDefault="00516FE5" w:rsidP="008D7EF7">
            <w:pPr>
              <w:autoSpaceDE w:val="0"/>
              <w:autoSpaceDN w:val="0"/>
              <w:adjustRightInd w:val="0"/>
              <w:jc w:val="center"/>
              <w:rPr>
                <w:sz w:val="24"/>
                <w:szCs w:val="24"/>
              </w:rPr>
            </w:pPr>
            <w:r w:rsidRPr="00C34EDE">
              <w:rPr>
                <w:sz w:val="24"/>
                <w:szCs w:val="24"/>
              </w:rPr>
              <w:t>1</w:t>
            </w:r>
            <w:r w:rsidR="008D7EF7" w:rsidRPr="00C34EDE">
              <w:rPr>
                <w:sz w:val="24"/>
                <w:szCs w:val="24"/>
              </w:rPr>
              <w:t>7</w:t>
            </w:r>
            <w:r w:rsidRPr="00C34EDE">
              <w:rPr>
                <w:sz w:val="24"/>
                <w:szCs w:val="24"/>
              </w:rPr>
              <w:t>.</w:t>
            </w:r>
          </w:p>
        </w:tc>
        <w:tc>
          <w:tcPr>
            <w:tcW w:w="4986" w:type="dxa"/>
            <w:tcBorders>
              <w:top w:val="single" w:sz="4" w:space="0" w:color="auto"/>
              <w:left w:val="single" w:sz="4" w:space="0" w:color="auto"/>
              <w:bottom w:val="single" w:sz="4" w:space="0" w:color="auto"/>
              <w:right w:val="single" w:sz="4" w:space="0" w:color="auto"/>
            </w:tcBorders>
          </w:tcPr>
          <w:p w14:paraId="35A78862" w14:textId="77777777" w:rsidR="00516FE5" w:rsidRPr="00C34EDE" w:rsidRDefault="00516FE5" w:rsidP="00516FE5">
            <w:pPr>
              <w:autoSpaceDE w:val="0"/>
              <w:autoSpaceDN w:val="0"/>
              <w:adjustRightInd w:val="0"/>
              <w:rPr>
                <w:sz w:val="24"/>
                <w:szCs w:val="24"/>
              </w:rPr>
            </w:pPr>
            <w:r w:rsidRPr="00C34EDE">
              <w:rPr>
                <w:sz w:val="24"/>
                <w:szCs w:val="24"/>
              </w:rPr>
              <w:t>Наличие в образовательных организациях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организаций (классов, групп) для обучающихся, воспитанников с ограниченными возможностями здоровья</w:t>
            </w:r>
          </w:p>
        </w:tc>
        <w:tc>
          <w:tcPr>
            <w:tcW w:w="3118" w:type="dxa"/>
            <w:tcBorders>
              <w:top w:val="single" w:sz="4" w:space="0" w:color="auto"/>
              <w:left w:val="single" w:sz="4" w:space="0" w:color="auto"/>
              <w:bottom w:val="single" w:sz="4" w:space="0" w:color="auto"/>
              <w:right w:val="single" w:sz="4" w:space="0" w:color="auto"/>
            </w:tcBorders>
          </w:tcPr>
          <w:p w14:paraId="7727D604" w14:textId="77777777" w:rsidR="00516FE5" w:rsidRPr="00C34EDE" w:rsidRDefault="00516FE5" w:rsidP="00516FE5">
            <w:pPr>
              <w:autoSpaceDE w:val="0"/>
              <w:autoSpaceDN w:val="0"/>
              <w:adjustRightInd w:val="0"/>
              <w:rPr>
                <w:sz w:val="24"/>
                <w:szCs w:val="24"/>
              </w:rPr>
            </w:pPr>
            <w:r w:rsidRPr="00C34EDE">
              <w:rPr>
                <w:sz w:val="24"/>
                <w:szCs w:val="24"/>
              </w:rPr>
              <w:t>за каждого обучающегося (воспитанника)</w:t>
            </w:r>
          </w:p>
        </w:tc>
        <w:tc>
          <w:tcPr>
            <w:tcW w:w="1904" w:type="dxa"/>
            <w:tcBorders>
              <w:top w:val="single" w:sz="4" w:space="0" w:color="auto"/>
              <w:left w:val="single" w:sz="4" w:space="0" w:color="auto"/>
              <w:bottom w:val="single" w:sz="4" w:space="0" w:color="auto"/>
              <w:right w:val="single" w:sz="4" w:space="0" w:color="auto"/>
            </w:tcBorders>
          </w:tcPr>
          <w:p w14:paraId="4E4A3D0E" w14:textId="77777777" w:rsidR="00516FE5" w:rsidRPr="00C34EDE" w:rsidRDefault="00516FE5" w:rsidP="00516FE5">
            <w:pPr>
              <w:autoSpaceDE w:val="0"/>
              <w:autoSpaceDN w:val="0"/>
              <w:adjustRightInd w:val="0"/>
              <w:jc w:val="center"/>
              <w:rPr>
                <w:sz w:val="24"/>
                <w:szCs w:val="24"/>
              </w:rPr>
            </w:pPr>
            <w:r w:rsidRPr="00C34EDE">
              <w:rPr>
                <w:sz w:val="24"/>
                <w:szCs w:val="24"/>
              </w:rPr>
              <w:t>1</w:t>
            </w:r>
          </w:p>
        </w:tc>
      </w:tr>
      <w:tr w:rsidR="00516FE5" w:rsidRPr="00C34EDE" w14:paraId="6318EA94" w14:textId="77777777" w:rsidTr="00ED3468">
        <w:tc>
          <w:tcPr>
            <w:tcW w:w="605" w:type="dxa"/>
            <w:tcBorders>
              <w:top w:val="single" w:sz="4" w:space="0" w:color="auto"/>
              <w:left w:val="single" w:sz="4" w:space="0" w:color="auto"/>
              <w:bottom w:val="single" w:sz="4" w:space="0" w:color="auto"/>
              <w:right w:val="single" w:sz="4" w:space="0" w:color="auto"/>
            </w:tcBorders>
          </w:tcPr>
          <w:p w14:paraId="739D9098" w14:textId="65068EB3" w:rsidR="00516FE5" w:rsidRPr="00C34EDE" w:rsidRDefault="00516FE5" w:rsidP="008D7EF7">
            <w:pPr>
              <w:autoSpaceDE w:val="0"/>
              <w:autoSpaceDN w:val="0"/>
              <w:adjustRightInd w:val="0"/>
              <w:jc w:val="center"/>
              <w:rPr>
                <w:sz w:val="24"/>
                <w:szCs w:val="24"/>
              </w:rPr>
            </w:pPr>
            <w:r w:rsidRPr="00C34EDE">
              <w:rPr>
                <w:sz w:val="24"/>
                <w:szCs w:val="24"/>
              </w:rPr>
              <w:t>1</w:t>
            </w:r>
            <w:r w:rsidR="008D7EF7" w:rsidRPr="00C34EDE">
              <w:rPr>
                <w:sz w:val="24"/>
                <w:szCs w:val="24"/>
              </w:rPr>
              <w:t>8</w:t>
            </w:r>
            <w:r w:rsidRPr="00C34EDE">
              <w:rPr>
                <w:sz w:val="24"/>
                <w:szCs w:val="24"/>
              </w:rPr>
              <w:t>.</w:t>
            </w:r>
          </w:p>
        </w:tc>
        <w:tc>
          <w:tcPr>
            <w:tcW w:w="4986" w:type="dxa"/>
            <w:tcBorders>
              <w:top w:val="single" w:sz="4" w:space="0" w:color="auto"/>
              <w:left w:val="single" w:sz="4" w:space="0" w:color="auto"/>
              <w:bottom w:val="single" w:sz="4" w:space="0" w:color="auto"/>
              <w:right w:val="single" w:sz="4" w:space="0" w:color="auto"/>
            </w:tcBorders>
          </w:tcPr>
          <w:p w14:paraId="7EC0F9E5" w14:textId="77777777" w:rsidR="00516FE5" w:rsidRPr="00C34EDE" w:rsidRDefault="00516FE5" w:rsidP="00516FE5">
            <w:pPr>
              <w:autoSpaceDE w:val="0"/>
              <w:autoSpaceDN w:val="0"/>
              <w:adjustRightInd w:val="0"/>
              <w:rPr>
                <w:sz w:val="24"/>
                <w:szCs w:val="24"/>
              </w:rPr>
            </w:pPr>
            <w:r w:rsidRPr="00C34EDE">
              <w:rPr>
                <w:sz w:val="24"/>
                <w:szCs w:val="24"/>
              </w:rPr>
              <w:t>Наличие действующих учебно-производственных мастерских</w:t>
            </w:r>
          </w:p>
        </w:tc>
        <w:tc>
          <w:tcPr>
            <w:tcW w:w="3118" w:type="dxa"/>
            <w:tcBorders>
              <w:top w:val="single" w:sz="4" w:space="0" w:color="auto"/>
              <w:left w:val="single" w:sz="4" w:space="0" w:color="auto"/>
              <w:bottom w:val="single" w:sz="4" w:space="0" w:color="auto"/>
              <w:right w:val="single" w:sz="4" w:space="0" w:color="auto"/>
            </w:tcBorders>
          </w:tcPr>
          <w:p w14:paraId="4C3FCEEF" w14:textId="77777777" w:rsidR="00516FE5" w:rsidRPr="00C34EDE" w:rsidRDefault="00516FE5" w:rsidP="00516FE5">
            <w:pPr>
              <w:autoSpaceDE w:val="0"/>
              <w:autoSpaceDN w:val="0"/>
              <w:adjustRightInd w:val="0"/>
              <w:rPr>
                <w:sz w:val="24"/>
                <w:szCs w:val="24"/>
              </w:rPr>
            </w:pPr>
            <w:r w:rsidRPr="00C34EDE">
              <w:rPr>
                <w:sz w:val="24"/>
                <w:szCs w:val="24"/>
              </w:rPr>
              <w:t>за каждую мастерскую от степени оснащенности оборудованием</w:t>
            </w:r>
          </w:p>
        </w:tc>
        <w:tc>
          <w:tcPr>
            <w:tcW w:w="1904" w:type="dxa"/>
            <w:tcBorders>
              <w:top w:val="single" w:sz="4" w:space="0" w:color="auto"/>
              <w:left w:val="single" w:sz="4" w:space="0" w:color="auto"/>
              <w:bottom w:val="single" w:sz="4" w:space="0" w:color="auto"/>
              <w:right w:val="single" w:sz="4" w:space="0" w:color="auto"/>
            </w:tcBorders>
          </w:tcPr>
          <w:p w14:paraId="46F293B2" w14:textId="77777777" w:rsidR="00516FE5" w:rsidRPr="00C34EDE" w:rsidRDefault="00516FE5" w:rsidP="00516FE5">
            <w:pPr>
              <w:autoSpaceDE w:val="0"/>
              <w:autoSpaceDN w:val="0"/>
              <w:adjustRightInd w:val="0"/>
              <w:jc w:val="center"/>
              <w:rPr>
                <w:sz w:val="24"/>
                <w:szCs w:val="24"/>
              </w:rPr>
            </w:pPr>
            <w:r w:rsidRPr="00C34EDE">
              <w:rPr>
                <w:sz w:val="24"/>
                <w:szCs w:val="24"/>
              </w:rPr>
              <w:t>до 10</w:t>
            </w:r>
          </w:p>
        </w:tc>
      </w:tr>
    </w:tbl>
    <w:p w14:paraId="152126C9" w14:textId="0A7FF1BE" w:rsidR="0096724F" w:rsidRPr="00C34EDE" w:rsidRDefault="0096724F" w:rsidP="00C34EDE">
      <w:pPr>
        <w:pStyle w:val="ConsPlusNormal"/>
        <w:jc w:val="both"/>
        <w:rPr>
          <w:rFonts w:ascii="Times New Roman" w:hAnsi="Times New Roman" w:cs="Times New Roman"/>
          <w:sz w:val="24"/>
          <w:szCs w:val="24"/>
        </w:rPr>
      </w:pPr>
    </w:p>
    <w:p w14:paraId="4DEC2494" w14:textId="77777777" w:rsidR="003C2105" w:rsidRPr="00C34EDE" w:rsidRDefault="003C2105" w:rsidP="007159D7">
      <w:pPr>
        <w:pStyle w:val="ConsPlusNormal"/>
        <w:ind w:firstLine="709"/>
        <w:jc w:val="both"/>
        <w:rPr>
          <w:rFonts w:ascii="Times New Roman" w:hAnsi="Times New Roman" w:cs="Times New Roman"/>
          <w:sz w:val="24"/>
          <w:szCs w:val="24"/>
        </w:rPr>
      </w:pPr>
      <w:r w:rsidRPr="00C34EDE">
        <w:rPr>
          <w:rFonts w:ascii="Times New Roman" w:hAnsi="Times New Roman" w:cs="Times New Roman"/>
          <w:sz w:val="24"/>
          <w:szCs w:val="24"/>
        </w:rPr>
        <w:t xml:space="preserve">Примечания к таблице № 11: </w:t>
      </w:r>
    </w:p>
    <w:p w14:paraId="7744226C" w14:textId="2DAE5FA4" w:rsidR="003C2105" w:rsidRPr="00C34EDE" w:rsidRDefault="003C2105" w:rsidP="007159D7">
      <w:pPr>
        <w:pStyle w:val="aff2"/>
        <w:numPr>
          <w:ilvl w:val="0"/>
          <w:numId w:val="4"/>
        </w:numPr>
        <w:autoSpaceDE w:val="0"/>
        <w:autoSpaceDN w:val="0"/>
        <w:adjustRightInd w:val="0"/>
        <w:spacing w:after="0" w:line="240" w:lineRule="auto"/>
        <w:ind w:left="0" w:firstLine="709"/>
        <w:contextualSpacing/>
        <w:jc w:val="both"/>
        <w:rPr>
          <w:rFonts w:ascii="Times New Roman" w:hAnsi="Times New Roman"/>
          <w:sz w:val="24"/>
          <w:szCs w:val="24"/>
        </w:rPr>
      </w:pPr>
      <w:r w:rsidRPr="00C34EDE">
        <w:rPr>
          <w:rFonts w:ascii="Times New Roman" w:hAnsi="Times New Roman"/>
          <w:sz w:val="24"/>
          <w:szCs w:val="24"/>
        </w:rPr>
        <w:t xml:space="preserve">Конкретное количество баллов, предусмотренных по показателям с приставкой «до», устанавливается </w:t>
      </w:r>
      <w:r w:rsidR="00693E46" w:rsidRPr="00C34EDE">
        <w:rPr>
          <w:rFonts w:ascii="Times New Roman" w:hAnsi="Times New Roman"/>
          <w:sz w:val="24"/>
          <w:szCs w:val="24"/>
        </w:rPr>
        <w:t>органом, осуществляющим функции и полномочия учредителя</w:t>
      </w:r>
      <w:r w:rsidRPr="00C34EDE">
        <w:rPr>
          <w:rFonts w:ascii="Times New Roman" w:hAnsi="Times New Roman"/>
          <w:sz w:val="24"/>
          <w:szCs w:val="24"/>
        </w:rPr>
        <w:t>.</w:t>
      </w:r>
    </w:p>
    <w:p w14:paraId="0BE96F37" w14:textId="77777777" w:rsidR="003C2105" w:rsidRPr="00C34EDE" w:rsidRDefault="003C2105" w:rsidP="007159D7">
      <w:pPr>
        <w:pStyle w:val="aff2"/>
        <w:numPr>
          <w:ilvl w:val="0"/>
          <w:numId w:val="4"/>
        </w:numPr>
        <w:autoSpaceDE w:val="0"/>
        <w:autoSpaceDN w:val="0"/>
        <w:adjustRightInd w:val="0"/>
        <w:spacing w:after="0" w:line="240" w:lineRule="auto"/>
        <w:ind w:left="0" w:firstLine="709"/>
        <w:contextualSpacing/>
        <w:jc w:val="both"/>
        <w:rPr>
          <w:rFonts w:ascii="Times New Roman" w:hAnsi="Times New Roman"/>
          <w:sz w:val="24"/>
          <w:szCs w:val="24"/>
        </w:rPr>
      </w:pPr>
      <w:r w:rsidRPr="00C34EDE">
        <w:rPr>
          <w:rFonts w:ascii="Times New Roman" w:hAnsi="Times New Roman"/>
          <w:sz w:val="24"/>
          <w:szCs w:val="24"/>
        </w:rPr>
        <w:t>При установлении группы по оплате труда руководителей контингент обучающихся определяется:</w:t>
      </w:r>
    </w:p>
    <w:p w14:paraId="155C4CB4" w14:textId="77777777" w:rsidR="003C2105" w:rsidRPr="00C34EDE" w:rsidRDefault="003C2105" w:rsidP="007159D7">
      <w:pPr>
        <w:pStyle w:val="aff2"/>
        <w:autoSpaceDE w:val="0"/>
        <w:autoSpaceDN w:val="0"/>
        <w:adjustRightInd w:val="0"/>
        <w:spacing w:after="0" w:line="240" w:lineRule="auto"/>
        <w:ind w:left="0" w:firstLine="709"/>
        <w:jc w:val="both"/>
        <w:rPr>
          <w:rFonts w:ascii="Times New Roman" w:hAnsi="Times New Roman"/>
          <w:sz w:val="24"/>
          <w:szCs w:val="24"/>
        </w:rPr>
      </w:pPr>
      <w:r w:rsidRPr="00C34EDE">
        <w:rPr>
          <w:rFonts w:ascii="Times New Roman" w:hAnsi="Times New Roman"/>
          <w:sz w:val="24"/>
          <w:szCs w:val="24"/>
        </w:rPr>
        <w:t>в общеобразовательных организациях - по списочному составу на начало учебного года.</w:t>
      </w:r>
    </w:p>
    <w:p w14:paraId="10F73FF4" w14:textId="525E18DB" w:rsidR="003C2105" w:rsidRPr="00C34EDE" w:rsidRDefault="003C2105" w:rsidP="007159D7">
      <w:pPr>
        <w:autoSpaceDE w:val="0"/>
        <w:autoSpaceDN w:val="0"/>
        <w:adjustRightInd w:val="0"/>
        <w:ind w:firstLine="709"/>
        <w:jc w:val="both"/>
        <w:rPr>
          <w:sz w:val="24"/>
          <w:szCs w:val="24"/>
        </w:rPr>
      </w:pPr>
      <w:r w:rsidRPr="00C34EDE">
        <w:rPr>
          <w:sz w:val="24"/>
          <w:szCs w:val="24"/>
        </w:rPr>
        <w:t xml:space="preserve">5.7.2. Группа по оплате труда руководителей определяется ежегодно </w:t>
      </w:r>
      <w:r w:rsidR="00E17066" w:rsidRPr="00C34EDE">
        <w:rPr>
          <w:sz w:val="24"/>
          <w:szCs w:val="24"/>
        </w:rPr>
        <w:t xml:space="preserve">органами, осуществляющим функции и полномочия учредителя, </w:t>
      </w:r>
      <w:r w:rsidRPr="00C34EDE">
        <w:rPr>
          <w:sz w:val="24"/>
          <w:szCs w:val="24"/>
        </w:rPr>
        <w:t xml:space="preserve">в устанавливаемом им порядке на основании соответствующих документов, подтверждающих наличие указанных объемов работы </w:t>
      </w:r>
      <w:r w:rsidR="00E17066" w:rsidRPr="00C34EDE">
        <w:rPr>
          <w:sz w:val="24"/>
          <w:szCs w:val="24"/>
        </w:rPr>
        <w:t>организации</w:t>
      </w:r>
      <w:r w:rsidRPr="00C34EDE">
        <w:rPr>
          <w:sz w:val="24"/>
          <w:szCs w:val="24"/>
        </w:rPr>
        <w:t>.</w:t>
      </w:r>
    </w:p>
    <w:p w14:paraId="785D2DB5" w14:textId="77777777" w:rsidR="003C2105" w:rsidRPr="00C34EDE" w:rsidRDefault="003C2105" w:rsidP="007159D7">
      <w:pPr>
        <w:autoSpaceDE w:val="0"/>
        <w:autoSpaceDN w:val="0"/>
        <w:adjustRightInd w:val="0"/>
        <w:ind w:firstLine="709"/>
        <w:jc w:val="both"/>
        <w:rPr>
          <w:sz w:val="24"/>
          <w:szCs w:val="24"/>
        </w:rPr>
      </w:pPr>
      <w:r w:rsidRPr="00C34EDE">
        <w:rPr>
          <w:sz w:val="24"/>
          <w:szCs w:val="24"/>
        </w:rPr>
        <w:t>Группа по оплате труда руководителей для вновь открываемых организаций устанавливается исходя из плановых (проектных) показателей, но не более чем на 2 года.</w:t>
      </w:r>
    </w:p>
    <w:p w14:paraId="29AF7031" w14:textId="4B425301" w:rsidR="003C2105" w:rsidRPr="00C34EDE" w:rsidRDefault="003C2105" w:rsidP="007159D7">
      <w:pPr>
        <w:autoSpaceDE w:val="0"/>
        <w:autoSpaceDN w:val="0"/>
        <w:adjustRightInd w:val="0"/>
        <w:ind w:firstLine="709"/>
        <w:jc w:val="both"/>
        <w:rPr>
          <w:sz w:val="24"/>
          <w:szCs w:val="24"/>
        </w:rPr>
      </w:pPr>
      <w:r w:rsidRPr="00C34EDE">
        <w:rPr>
          <w:sz w:val="24"/>
          <w:szCs w:val="24"/>
        </w:rPr>
        <w:t xml:space="preserve">5.7.3. При наличии других показателей, не предусмотренных в </w:t>
      </w:r>
      <w:hyperlink w:anchor="Par0" w:history="1">
        <w:r w:rsidRPr="00C34EDE">
          <w:rPr>
            <w:sz w:val="24"/>
            <w:szCs w:val="24"/>
          </w:rPr>
          <w:t xml:space="preserve">пункте 5.7.1. </w:t>
        </w:r>
      </w:hyperlink>
      <w:r w:rsidRPr="00C34EDE">
        <w:rPr>
          <w:sz w:val="24"/>
          <w:szCs w:val="24"/>
        </w:rPr>
        <w:t xml:space="preserve">настоящего Положения, но значительно увеличивающих объем и сложность управления учреждением, суммарное </w:t>
      </w:r>
      <w:r w:rsidRPr="00C34EDE">
        <w:rPr>
          <w:sz w:val="24"/>
          <w:szCs w:val="24"/>
        </w:rPr>
        <w:lastRenderedPageBreak/>
        <w:t>количество баллов может быть увеличено</w:t>
      </w:r>
      <w:r w:rsidR="00E17066" w:rsidRPr="00C34EDE">
        <w:rPr>
          <w:sz w:val="24"/>
          <w:szCs w:val="24"/>
        </w:rPr>
        <w:t xml:space="preserve"> органом, осуществляющим функции и полномочия учредителя</w:t>
      </w:r>
      <w:r w:rsidRPr="00C34EDE">
        <w:rPr>
          <w:sz w:val="24"/>
          <w:szCs w:val="24"/>
        </w:rPr>
        <w:t>, - за каждый дополнительный показатель до 20 баллов.</w:t>
      </w:r>
    </w:p>
    <w:p w14:paraId="7F6245AD" w14:textId="5C5224DE" w:rsidR="00E17066" w:rsidRPr="00C34EDE" w:rsidRDefault="003C2105" w:rsidP="00290E6B">
      <w:pPr>
        <w:pStyle w:val="ConsPlusNormal"/>
        <w:ind w:firstLine="709"/>
        <w:contextualSpacing/>
        <w:jc w:val="both"/>
        <w:rPr>
          <w:rFonts w:ascii="Times New Roman" w:hAnsi="Times New Roman" w:cs="Times New Roman"/>
          <w:sz w:val="24"/>
          <w:szCs w:val="24"/>
        </w:rPr>
      </w:pPr>
      <w:r w:rsidRPr="00C34EDE">
        <w:rPr>
          <w:rFonts w:ascii="Times New Roman" w:hAnsi="Times New Roman" w:cs="Times New Roman"/>
          <w:sz w:val="24"/>
          <w:szCs w:val="24"/>
        </w:rPr>
        <w:t xml:space="preserve">5.7.4. Группы по оплате труда руководителей в зависимости от суммарного количества </w:t>
      </w:r>
      <w:proofErr w:type="gramStart"/>
      <w:r w:rsidRPr="00C34EDE">
        <w:rPr>
          <w:rFonts w:ascii="Times New Roman" w:hAnsi="Times New Roman" w:cs="Times New Roman"/>
          <w:sz w:val="24"/>
          <w:szCs w:val="24"/>
        </w:rPr>
        <w:t>баллов,  набранного</w:t>
      </w:r>
      <w:proofErr w:type="gramEnd"/>
      <w:r w:rsidRPr="00C34EDE">
        <w:rPr>
          <w:rFonts w:ascii="Times New Roman" w:hAnsi="Times New Roman" w:cs="Times New Roman"/>
          <w:sz w:val="24"/>
          <w:szCs w:val="24"/>
        </w:rPr>
        <w:t xml:space="preserve">  по объемным показателям, определяется согласно таблице № 12.</w:t>
      </w:r>
    </w:p>
    <w:p w14:paraId="45B52C71" w14:textId="77777777" w:rsidR="003C2105" w:rsidRPr="00C34EDE" w:rsidRDefault="003C2105" w:rsidP="00DA0CCC">
      <w:pPr>
        <w:pStyle w:val="ConsPlusNormal"/>
        <w:contextualSpacing/>
        <w:jc w:val="right"/>
        <w:rPr>
          <w:rFonts w:ascii="Times New Roman" w:hAnsi="Times New Roman" w:cs="Times New Roman"/>
          <w:sz w:val="24"/>
          <w:szCs w:val="24"/>
        </w:rPr>
      </w:pPr>
      <w:r w:rsidRPr="00C34EDE">
        <w:rPr>
          <w:rFonts w:ascii="Times New Roman" w:hAnsi="Times New Roman" w:cs="Times New Roman"/>
          <w:sz w:val="24"/>
          <w:szCs w:val="24"/>
        </w:rPr>
        <w:t>Таблица № 12</w:t>
      </w:r>
    </w:p>
    <w:p w14:paraId="5276D3F3" w14:textId="77777777" w:rsidR="003C2105" w:rsidRPr="00C34EDE" w:rsidRDefault="003C2105" w:rsidP="007159D7">
      <w:pPr>
        <w:pStyle w:val="ConsPlusNormal"/>
        <w:contextualSpacing/>
        <w:jc w:val="right"/>
        <w:rPr>
          <w:rFonts w:ascii="Times New Roman" w:hAnsi="Times New Roman" w:cs="Times New Roman"/>
          <w:sz w:val="24"/>
          <w:szCs w:val="24"/>
        </w:rPr>
      </w:pPr>
    </w:p>
    <w:p w14:paraId="33ADF682" w14:textId="77777777" w:rsidR="003C2105" w:rsidRPr="00C34EDE" w:rsidRDefault="003C2105" w:rsidP="007159D7">
      <w:pPr>
        <w:pStyle w:val="ConsPlusNormal"/>
        <w:contextualSpacing/>
        <w:jc w:val="center"/>
        <w:rPr>
          <w:rFonts w:ascii="Times New Roman" w:hAnsi="Times New Roman" w:cs="Times New Roman"/>
          <w:kern w:val="2"/>
          <w:sz w:val="24"/>
          <w:szCs w:val="24"/>
        </w:rPr>
      </w:pPr>
      <w:r w:rsidRPr="00C34EDE">
        <w:rPr>
          <w:rFonts w:ascii="Times New Roman" w:hAnsi="Times New Roman" w:cs="Times New Roman"/>
          <w:kern w:val="2"/>
          <w:sz w:val="24"/>
          <w:szCs w:val="24"/>
        </w:rPr>
        <w:t xml:space="preserve">Порядок отнесения организаций к группе по оплате труда </w:t>
      </w:r>
    </w:p>
    <w:p w14:paraId="33D69BEA" w14:textId="77777777" w:rsidR="003C2105" w:rsidRPr="00C34EDE" w:rsidRDefault="003C2105" w:rsidP="007159D7">
      <w:pPr>
        <w:pStyle w:val="ConsPlusNormal"/>
        <w:jc w:val="center"/>
        <w:rPr>
          <w:rFonts w:ascii="Times New Roman" w:hAnsi="Times New Roman" w:cs="Times New Roman"/>
          <w:kern w:val="2"/>
          <w:sz w:val="24"/>
          <w:szCs w:val="24"/>
        </w:rPr>
      </w:pPr>
      <w:r w:rsidRPr="00C34EDE">
        <w:rPr>
          <w:rFonts w:ascii="Times New Roman" w:hAnsi="Times New Roman" w:cs="Times New Roman"/>
          <w:kern w:val="2"/>
          <w:sz w:val="24"/>
          <w:szCs w:val="24"/>
        </w:rPr>
        <w:t xml:space="preserve">руководителей </w:t>
      </w:r>
      <w:r w:rsidRPr="00C34EDE">
        <w:rPr>
          <w:rFonts w:ascii="Times New Roman" w:hAnsi="Times New Roman" w:cs="Times New Roman"/>
          <w:sz w:val="24"/>
          <w:szCs w:val="24"/>
        </w:rPr>
        <w:t>в зависимости от суммы баллов</w:t>
      </w:r>
    </w:p>
    <w:p w14:paraId="4B282CCF" w14:textId="77777777" w:rsidR="003C2105" w:rsidRPr="00C34EDE" w:rsidRDefault="003C2105" w:rsidP="007159D7">
      <w:pPr>
        <w:pStyle w:val="ConsPlusNormal"/>
        <w:jc w:val="center"/>
        <w:rPr>
          <w:rFonts w:ascii="Times New Roman" w:hAnsi="Times New Roman" w:cs="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0"/>
        <w:gridCol w:w="5520"/>
        <w:gridCol w:w="1224"/>
        <w:gridCol w:w="1048"/>
        <w:gridCol w:w="1049"/>
        <w:gridCol w:w="1048"/>
      </w:tblGrid>
      <w:tr w:rsidR="003C2105" w:rsidRPr="00C34EDE" w14:paraId="311724EC" w14:textId="77777777" w:rsidTr="00C36E5C">
        <w:tc>
          <w:tcPr>
            <w:tcW w:w="560" w:type="dxa"/>
            <w:vMerge w:val="restart"/>
            <w:tcBorders>
              <w:top w:val="single" w:sz="4" w:space="0" w:color="auto"/>
              <w:left w:val="single" w:sz="4" w:space="0" w:color="auto"/>
              <w:bottom w:val="single" w:sz="4" w:space="0" w:color="auto"/>
              <w:right w:val="single" w:sz="4" w:space="0" w:color="auto"/>
            </w:tcBorders>
          </w:tcPr>
          <w:p w14:paraId="5F4BE201" w14:textId="77777777" w:rsidR="003C2105" w:rsidRPr="00C34EDE" w:rsidRDefault="003C2105" w:rsidP="00C36E5C">
            <w:pPr>
              <w:autoSpaceDE w:val="0"/>
              <w:autoSpaceDN w:val="0"/>
              <w:adjustRightInd w:val="0"/>
              <w:jc w:val="center"/>
              <w:rPr>
                <w:sz w:val="24"/>
                <w:szCs w:val="24"/>
              </w:rPr>
            </w:pPr>
            <w:r w:rsidRPr="00C34EDE">
              <w:rPr>
                <w:sz w:val="24"/>
                <w:szCs w:val="24"/>
              </w:rPr>
              <w:t>№</w:t>
            </w:r>
          </w:p>
          <w:p w14:paraId="7D2A3446" w14:textId="77777777" w:rsidR="003C2105" w:rsidRPr="00C34EDE" w:rsidRDefault="003C2105" w:rsidP="00C36E5C">
            <w:pPr>
              <w:autoSpaceDE w:val="0"/>
              <w:autoSpaceDN w:val="0"/>
              <w:adjustRightInd w:val="0"/>
              <w:jc w:val="center"/>
              <w:rPr>
                <w:sz w:val="24"/>
                <w:szCs w:val="24"/>
              </w:rPr>
            </w:pPr>
            <w:r w:rsidRPr="00C34EDE">
              <w:rPr>
                <w:sz w:val="24"/>
                <w:szCs w:val="24"/>
              </w:rPr>
              <w:t>п/п</w:t>
            </w:r>
          </w:p>
        </w:tc>
        <w:tc>
          <w:tcPr>
            <w:tcW w:w="5227" w:type="dxa"/>
            <w:vMerge w:val="restart"/>
            <w:tcBorders>
              <w:top w:val="single" w:sz="4" w:space="0" w:color="auto"/>
              <w:left w:val="single" w:sz="4" w:space="0" w:color="auto"/>
              <w:bottom w:val="single" w:sz="4" w:space="0" w:color="auto"/>
              <w:right w:val="single" w:sz="4" w:space="0" w:color="auto"/>
            </w:tcBorders>
          </w:tcPr>
          <w:p w14:paraId="5724618E" w14:textId="77777777" w:rsidR="003C2105" w:rsidRPr="00C34EDE" w:rsidRDefault="003C2105" w:rsidP="00DA0CCC">
            <w:pPr>
              <w:autoSpaceDE w:val="0"/>
              <w:autoSpaceDN w:val="0"/>
              <w:adjustRightInd w:val="0"/>
              <w:jc w:val="center"/>
              <w:rPr>
                <w:sz w:val="24"/>
                <w:szCs w:val="24"/>
              </w:rPr>
            </w:pPr>
            <w:r w:rsidRPr="00C34EDE">
              <w:rPr>
                <w:sz w:val="24"/>
                <w:szCs w:val="24"/>
              </w:rPr>
              <w:t>Тип организации</w:t>
            </w:r>
          </w:p>
        </w:tc>
        <w:tc>
          <w:tcPr>
            <w:tcW w:w="4136" w:type="dxa"/>
            <w:gridSpan w:val="4"/>
            <w:tcBorders>
              <w:top w:val="single" w:sz="4" w:space="0" w:color="auto"/>
              <w:left w:val="single" w:sz="4" w:space="0" w:color="auto"/>
              <w:bottom w:val="single" w:sz="4" w:space="0" w:color="auto"/>
              <w:right w:val="single" w:sz="4" w:space="0" w:color="auto"/>
            </w:tcBorders>
          </w:tcPr>
          <w:p w14:paraId="29BF75CE" w14:textId="77777777" w:rsidR="003C2105" w:rsidRPr="00C34EDE" w:rsidRDefault="003C2105" w:rsidP="00682E11">
            <w:pPr>
              <w:autoSpaceDE w:val="0"/>
              <w:autoSpaceDN w:val="0"/>
              <w:adjustRightInd w:val="0"/>
              <w:jc w:val="center"/>
              <w:rPr>
                <w:sz w:val="24"/>
                <w:szCs w:val="24"/>
              </w:rPr>
            </w:pPr>
            <w:r w:rsidRPr="00C34EDE">
              <w:rPr>
                <w:sz w:val="24"/>
                <w:szCs w:val="24"/>
              </w:rPr>
              <w:t>Группа по оплате труда руководителей, к которой относится организация, в зависимости от суммы баллов</w:t>
            </w:r>
          </w:p>
        </w:tc>
      </w:tr>
      <w:tr w:rsidR="003C2105" w:rsidRPr="00C34EDE" w14:paraId="5F2E2FE5" w14:textId="77777777" w:rsidTr="00C36E5C">
        <w:tc>
          <w:tcPr>
            <w:tcW w:w="560" w:type="dxa"/>
            <w:vMerge/>
            <w:tcBorders>
              <w:top w:val="single" w:sz="4" w:space="0" w:color="auto"/>
              <w:left w:val="single" w:sz="4" w:space="0" w:color="auto"/>
              <w:bottom w:val="single" w:sz="4" w:space="0" w:color="auto"/>
              <w:right w:val="single" w:sz="4" w:space="0" w:color="auto"/>
            </w:tcBorders>
          </w:tcPr>
          <w:p w14:paraId="5FF03757" w14:textId="77777777" w:rsidR="003C2105" w:rsidRPr="00C34EDE" w:rsidRDefault="003C2105" w:rsidP="00C36E5C">
            <w:pPr>
              <w:autoSpaceDE w:val="0"/>
              <w:autoSpaceDN w:val="0"/>
              <w:adjustRightInd w:val="0"/>
              <w:jc w:val="both"/>
              <w:rPr>
                <w:sz w:val="24"/>
                <w:szCs w:val="24"/>
              </w:rPr>
            </w:pPr>
          </w:p>
        </w:tc>
        <w:tc>
          <w:tcPr>
            <w:tcW w:w="5227" w:type="dxa"/>
            <w:vMerge/>
            <w:tcBorders>
              <w:top w:val="single" w:sz="4" w:space="0" w:color="auto"/>
              <w:left w:val="single" w:sz="4" w:space="0" w:color="auto"/>
              <w:bottom w:val="single" w:sz="4" w:space="0" w:color="auto"/>
              <w:right w:val="single" w:sz="4" w:space="0" w:color="auto"/>
            </w:tcBorders>
          </w:tcPr>
          <w:p w14:paraId="1D87FAFF" w14:textId="77777777" w:rsidR="003C2105" w:rsidRPr="00C34EDE" w:rsidRDefault="003C2105" w:rsidP="00C36E5C">
            <w:pPr>
              <w:autoSpaceDE w:val="0"/>
              <w:autoSpaceDN w:val="0"/>
              <w:adjustRightInd w:val="0"/>
              <w:jc w:val="both"/>
              <w:rPr>
                <w:sz w:val="24"/>
                <w:szCs w:val="24"/>
              </w:rPr>
            </w:pPr>
          </w:p>
        </w:tc>
        <w:tc>
          <w:tcPr>
            <w:tcW w:w="1159" w:type="dxa"/>
            <w:tcBorders>
              <w:top w:val="single" w:sz="4" w:space="0" w:color="auto"/>
              <w:left w:val="single" w:sz="4" w:space="0" w:color="auto"/>
              <w:bottom w:val="single" w:sz="4" w:space="0" w:color="auto"/>
              <w:right w:val="single" w:sz="4" w:space="0" w:color="auto"/>
            </w:tcBorders>
          </w:tcPr>
          <w:p w14:paraId="04B4BBD1" w14:textId="77777777" w:rsidR="003C2105" w:rsidRPr="00C34EDE" w:rsidRDefault="003C2105" w:rsidP="00C36E5C">
            <w:pPr>
              <w:autoSpaceDE w:val="0"/>
              <w:autoSpaceDN w:val="0"/>
              <w:adjustRightInd w:val="0"/>
              <w:jc w:val="center"/>
              <w:rPr>
                <w:sz w:val="24"/>
                <w:szCs w:val="24"/>
              </w:rPr>
            </w:pPr>
            <w:r w:rsidRPr="00C34EDE">
              <w:rPr>
                <w:sz w:val="24"/>
                <w:szCs w:val="24"/>
              </w:rPr>
              <w:t>I</w:t>
            </w:r>
          </w:p>
        </w:tc>
        <w:tc>
          <w:tcPr>
            <w:tcW w:w="992" w:type="dxa"/>
            <w:tcBorders>
              <w:top w:val="single" w:sz="4" w:space="0" w:color="auto"/>
              <w:left w:val="single" w:sz="4" w:space="0" w:color="auto"/>
              <w:bottom w:val="single" w:sz="4" w:space="0" w:color="auto"/>
              <w:right w:val="single" w:sz="4" w:space="0" w:color="auto"/>
            </w:tcBorders>
          </w:tcPr>
          <w:p w14:paraId="2495F6BA" w14:textId="77777777" w:rsidR="003C2105" w:rsidRPr="00C34EDE" w:rsidRDefault="003C2105" w:rsidP="00C36E5C">
            <w:pPr>
              <w:autoSpaceDE w:val="0"/>
              <w:autoSpaceDN w:val="0"/>
              <w:adjustRightInd w:val="0"/>
              <w:jc w:val="center"/>
              <w:rPr>
                <w:sz w:val="24"/>
                <w:szCs w:val="24"/>
              </w:rPr>
            </w:pPr>
            <w:r w:rsidRPr="00C34EDE">
              <w:rPr>
                <w:sz w:val="24"/>
                <w:szCs w:val="24"/>
              </w:rPr>
              <w:t>II</w:t>
            </w:r>
          </w:p>
        </w:tc>
        <w:tc>
          <w:tcPr>
            <w:tcW w:w="993" w:type="dxa"/>
            <w:tcBorders>
              <w:top w:val="single" w:sz="4" w:space="0" w:color="auto"/>
              <w:left w:val="single" w:sz="4" w:space="0" w:color="auto"/>
              <w:bottom w:val="single" w:sz="4" w:space="0" w:color="auto"/>
              <w:right w:val="single" w:sz="4" w:space="0" w:color="auto"/>
            </w:tcBorders>
          </w:tcPr>
          <w:p w14:paraId="28270115" w14:textId="77777777" w:rsidR="003C2105" w:rsidRPr="00C34EDE" w:rsidRDefault="003C2105" w:rsidP="00C36E5C">
            <w:pPr>
              <w:autoSpaceDE w:val="0"/>
              <w:autoSpaceDN w:val="0"/>
              <w:adjustRightInd w:val="0"/>
              <w:jc w:val="center"/>
              <w:rPr>
                <w:sz w:val="24"/>
                <w:szCs w:val="24"/>
              </w:rPr>
            </w:pPr>
            <w:r w:rsidRPr="00C34EDE">
              <w:rPr>
                <w:sz w:val="24"/>
                <w:szCs w:val="24"/>
              </w:rPr>
              <w:t>III</w:t>
            </w:r>
          </w:p>
        </w:tc>
        <w:tc>
          <w:tcPr>
            <w:tcW w:w="992" w:type="dxa"/>
            <w:tcBorders>
              <w:top w:val="single" w:sz="4" w:space="0" w:color="auto"/>
              <w:left w:val="single" w:sz="4" w:space="0" w:color="auto"/>
              <w:bottom w:val="single" w:sz="4" w:space="0" w:color="auto"/>
              <w:right w:val="single" w:sz="4" w:space="0" w:color="auto"/>
            </w:tcBorders>
          </w:tcPr>
          <w:p w14:paraId="7B614F5A" w14:textId="77777777" w:rsidR="003C2105" w:rsidRPr="00C34EDE" w:rsidRDefault="003C2105" w:rsidP="00C36E5C">
            <w:pPr>
              <w:autoSpaceDE w:val="0"/>
              <w:autoSpaceDN w:val="0"/>
              <w:adjustRightInd w:val="0"/>
              <w:jc w:val="center"/>
              <w:rPr>
                <w:sz w:val="24"/>
                <w:szCs w:val="24"/>
              </w:rPr>
            </w:pPr>
            <w:r w:rsidRPr="00C34EDE">
              <w:rPr>
                <w:sz w:val="24"/>
                <w:szCs w:val="24"/>
              </w:rPr>
              <w:t>IV</w:t>
            </w:r>
          </w:p>
        </w:tc>
      </w:tr>
    </w:tbl>
    <w:p w14:paraId="09F05C4E" w14:textId="77777777" w:rsidR="003C2105" w:rsidRPr="00C34EDE" w:rsidRDefault="003C2105" w:rsidP="007159D7">
      <w:pPr>
        <w:autoSpaceDE w:val="0"/>
        <w:autoSpaceDN w:val="0"/>
        <w:adjustRightInd w:val="0"/>
        <w:ind w:firstLine="540"/>
        <w:jc w:val="both"/>
        <w:rPr>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2"/>
        <w:gridCol w:w="5519"/>
        <w:gridCol w:w="1225"/>
        <w:gridCol w:w="1047"/>
        <w:gridCol w:w="1049"/>
        <w:gridCol w:w="1047"/>
      </w:tblGrid>
      <w:tr w:rsidR="003C2105" w:rsidRPr="00C34EDE" w14:paraId="7CCD0B08" w14:textId="77777777" w:rsidTr="00C36E5C">
        <w:trPr>
          <w:tblHeader/>
        </w:trPr>
        <w:tc>
          <w:tcPr>
            <w:tcW w:w="558" w:type="dxa"/>
            <w:tcBorders>
              <w:top w:val="single" w:sz="4" w:space="0" w:color="auto"/>
              <w:left w:val="single" w:sz="4" w:space="0" w:color="auto"/>
              <w:bottom w:val="single" w:sz="4" w:space="0" w:color="auto"/>
              <w:right w:val="single" w:sz="4" w:space="0" w:color="auto"/>
            </w:tcBorders>
          </w:tcPr>
          <w:p w14:paraId="6511D654" w14:textId="77777777" w:rsidR="003C2105" w:rsidRPr="00C34EDE" w:rsidRDefault="003C2105" w:rsidP="00C36E5C">
            <w:pPr>
              <w:autoSpaceDE w:val="0"/>
              <w:autoSpaceDN w:val="0"/>
              <w:adjustRightInd w:val="0"/>
              <w:jc w:val="center"/>
              <w:rPr>
                <w:sz w:val="24"/>
                <w:szCs w:val="24"/>
                <w:lang w:val="en-US"/>
              </w:rPr>
            </w:pPr>
            <w:r w:rsidRPr="00C34EDE">
              <w:rPr>
                <w:sz w:val="24"/>
                <w:szCs w:val="24"/>
                <w:lang w:val="en-US"/>
              </w:rPr>
              <w:t>1</w:t>
            </w:r>
          </w:p>
        </w:tc>
        <w:tc>
          <w:tcPr>
            <w:tcW w:w="5200" w:type="dxa"/>
            <w:tcBorders>
              <w:top w:val="single" w:sz="4" w:space="0" w:color="auto"/>
              <w:left w:val="single" w:sz="4" w:space="0" w:color="auto"/>
              <w:bottom w:val="single" w:sz="4" w:space="0" w:color="auto"/>
              <w:right w:val="single" w:sz="4" w:space="0" w:color="auto"/>
            </w:tcBorders>
          </w:tcPr>
          <w:p w14:paraId="785844FB" w14:textId="77777777" w:rsidR="003C2105" w:rsidRPr="00C34EDE" w:rsidRDefault="003C2105" w:rsidP="00C36E5C">
            <w:pPr>
              <w:autoSpaceDE w:val="0"/>
              <w:autoSpaceDN w:val="0"/>
              <w:adjustRightInd w:val="0"/>
              <w:jc w:val="center"/>
              <w:rPr>
                <w:sz w:val="24"/>
                <w:szCs w:val="24"/>
                <w:lang w:val="en-US"/>
              </w:rPr>
            </w:pPr>
            <w:r w:rsidRPr="00C34EDE">
              <w:rPr>
                <w:sz w:val="24"/>
                <w:szCs w:val="24"/>
                <w:lang w:val="en-US"/>
              </w:rPr>
              <w:t>2</w:t>
            </w:r>
          </w:p>
        </w:tc>
        <w:tc>
          <w:tcPr>
            <w:tcW w:w="1154" w:type="dxa"/>
            <w:tcBorders>
              <w:top w:val="single" w:sz="4" w:space="0" w:color="auto"/>
              <w:left w:val="single" w:sz="4" w:space="0" w:color="auto"/>
              <w:bottom w:val="single" w:sz="4" w:space="0" w:color="auto"/>
              <w:right w:val="single" w:sz="4" w:space="0" w:color="auto"/>
            </w:tcBorders>
          </w:tcPr>
          <w:p w14:paraId="6D5B43AC" w14:textId="77777777" w:rsidR="003C2105" w:rsidRPr="00C34EDE" w:rsidRDefault="003C2105" w:rsidP="00C36E5C">
            <w:pPr>
              <w:autoSpaceDE w:val="0"/>
              <w:autoSpaceDN w:val="0"/>
              <w:adjustRightInd w:val="0"/>
              <w:jc w:val="center"/>
              <w:rPr>
                <w:sz w:val="24"/>
                <w:szCs w:val="24"/>
                <w:lang w:val="en-US"/>
              </w:rPr>
            </w:pPr>
            <w:r w:rsidRPr="00C34EDE">
              <w:rPr>
                <w:sz w:val="24"/>
                <w:szCs w:val="24"/>
                <w:lang w:val="en-US"/>
              </w:rPr>
              <w:t>3</w:t>
            </w:r>
          </w:p>
        </w:tc>
        <w:tc>
          <w:tcPr>
            <w:tcW w:w="987" w:type="dxa"/>
            <w:tcBorders>
              <w:top w:val="single" w:sz="4" w:space="0" w:color="auto"/>
              <w:left w:val="single" w:sz="4" w:space="0" w:color="auto"/>
              <w:bottom w:val="single" w:sz="4" w:space="0" w:color="auto"/>
              <w:right w:val="single" w:sz="4" w:space="0" w:color="auto"/>
            </w:tcBorders>
          </w:tcPr>
          <w:p w14:paraId="61400C4D" w14:textId="77777777" w:rsidR="003C2105" w:rsidRPr="00C34EDE" w:rsidRDefault="003C2105" w:rsidP="00C36E5C">
            <w:pPr>
              <w:autoSpaceDE w:val="0"/>
              <w:autoSpaceDN w:val="0"/>
              <w:adjustRightInd w:val="0"/>
              <w:jc w:val="center"/>
              <w:rPr>
                <w:sz w:val="24"/>
                <w:szCs w:val="24"/>
                <w:lang w:val="en-US"/>
              </w:rPr>
            </w:pPr>
            <w:r w:rsidRPr="00C34EDE">
              <w:rPr>
                <w:sz w:val="24"/>
                <w:szCs w:val="24"/>
                <w:lang w:val="en-US"/>
              </w:rPr>
              <w:t>4</w:t>
            </w:r>
          </w:p>
        </w:tc>
        <w:tc>
          <w:tcPr>
            <w:tcW w:w="988" w:type="dxa"/>
            <w:tcBorders>
              <w:top w:val="single" w:sz="4" w:space="0" w:color="auto"/>
              <w:left w:val="single" w:sz="4" w:space="0" w:color="auto"/>
              <w:bottom w:val="single" w:sz="4" w:space="0" w:color="auto"/>
              <w:right w:val="single" w:sz="4" w:space="0" w:color="auto"/>
            </w:tcBorders>
          </w:tcPr>
          <w:p w14:paraId="7124D8AF" w14:textId="77777777" w:rsidR="003C2105" w:rsidRPr="00C34EDE" w:rsidRDefault="003C2105" w:rsidP="00C36E5C">
            <w:pPr>
              <w:autoSpaceDE w:val="0"/>
              <w:autoSpaceDN w:val="0"/>
              <w:adjustRightInd w:val="0"/>
              <w:jc w:val="center"/>
              <w:rPr>
                <w:sz w:val="24"/>
                <w:szCs w:val="24"/>
                <w:lang w:val="en-US"/>
              </w:rPr>
            </w:pPr>
            <w:r w:rsidRPr="00C34EDE">
              <w:rPr>
                <w:sz w:val="24"/>
                <w:szCs w:val="24"/>
                <w:lang w:val="en-US"/>
              </w:rPr>
              <w:t>5</w:t>
            </w:r>
          </w:p>
        </w:tc>
        <w:tc>
          <w:tcPr>
            <w:tcW w:w="987" w:type="dxa"/>
            <w:tcBorders>
              <w:top w:val="single" w:sz="4" w:space="0" w:color="auto"/>
              <w:left w:val="single" w:sz="4" w:space="0" w:color="auto"/>
              <w:bottom w:val="single" w:sz="4" w:space="0" w:color="auto"/>
              <w:right w:val="single" w:sz="4" w:space="0" w:color="auto"/>
            </w:tcBorders>
          </w:tcPr>
          <w:p w14:paraId="2D99B54D" w14:textId="77777777" w:rsidR="003C2105" w:rsidRPr="00C34EDE" w:rsidRDefault="003C2105" w:rsidP="00C36E5C">
            <w:pPr>
              <w:autoSpaceDE w:val="0"/>
              <w:autoSpaceDN w:val="0"/>
              <w:adjustRightInd w:val="0"/>
              <w:jc w:val="center"/>
              <w:rPr>
                <w:sz w:val="24"/>
                <w:szCs w:val="24"/>
                <w:lang w:val="en-US"/>
              </w:rPr>
            </w:pPr>
            <w:r w:rsidRPr="00C34EDE">
              <w:rPr>
                <w:sz w:val="24"/>
                <w:szCs w:val="24"/>
                <w:lang w:val="en-US"/>
              </w:rPr>
              <w:t>6</w:t>
            </w:r>
          </w:p>
        </w:tc>
      </w:tr>
      <w:tr w:rsidR="003C2105" w:rsidRPr="00C34EDE" w14:paraId="50DC8ABC" w14:textId="77777777" w:rsidTr="00C36E5C">
        <w:tc>
          <w:tcPr>
            <w:tcW w:w="558" w:type="dxa"/>
            <w:tcBorders>
              <w:top w:val="single" w:sz="4" w:space="0" w:color="auto"/>
              <w:left w:val="single" w:sz="4" w:space="0" w:color="auto"/>
              <w:bottom w:val="single" w:sz="4" w:space="0" w:color="auto"/>
              <w:right w:val="single" w:sz="4" w:space="0" w:color="auto"/>
            </w:tcBorders>
          </w:tcPr>
          <w:p w14:paraId="612D3DB9" w14:textId="77777777" w:rsidR="003C2105" w:rsidRPr="00C34EDE" w:rsidRDefault="003C2105" w:rsidP="00C36E5C">
            <w:pPr>
              <w:autoSpaceDE w:val="0"/>
              <w:autoSpaceDN w:val="0"/>
              <w:adjustRightInd w:val="0"/>
              <w:jc w:val="center"/>
              <w:rPr>
                <w:sz w:val="24"/>
                <w:szCs w:val="24"/>
              </w:rPr>
            </w:pPr>
            <w:r w:rsidRPr="00C34EDE">
              <w:rPr>
                <w:sz w:val="24"/>
                <w:szCs w:val="24"/>
              </w:rPr>
              <w:t>1.</w:t>
            </w:r>
          </w:p>
        </w:tc>
        <w:tc>
          <w:tcPr>
            <w:tcW w:w="5200" w:type="dxa"/>
            <w:tcBorders>
              <w:top w:val="single" w:sz="4" w:space="0" w:color="auto"/>
              <w:left w:val="single" w:sz="4" w:space="0" w:color="auto"/>
              <w:bottom w:val="single" w:sz="4" w:space="0" w:color="auto"/>
              <w:right w:val="single" w:sz="4" w:space="0" w:color="auto"/>
            </w:tcBorders>
          </w:tcPr>
          <w:p w14:paraId="1FA5B9F3" w14:textId="77777777" w:rsidR="003C2105" w:rsidRPr="00C34EDE" w:rsidRDefault="003C2105" w:rsidP="00682E11">
            <w:pPr>
              <w:autoSpaceDE w:val="0"/>
              <w:autoSpaceDN w:val="0"/>
              <w:adjustRightInd w:val="0"/>
              <w:rPr>
                <w:sz w:val="24"/>
                <w:szCs w:val="24"/>
                <w:highlight w:val="yellow"/>
              </w:rPr>
            </w:pPr>
            <w:r w:rsidRPr="00C34EDE">
              <w:rPr>
                <w:sz w:val="24"/>
                <w:szCs w:val="24"/>
              </w:rPr>
              <w:t>общеобразовательные организации, образовательные организации, организации дополнительного образования</w:t>
            </w:r>
          </w:p>
        </w:tc>
        <w:tc>
          <w:tcPr>
            <w:tcW w:w="1154" w:type="dxa"/>
            <w:tcBorders>
              <w:top w:val="single" w:sz="4" w:space="0" w:color="auto"/>
              <w:left w:val="single" w:sz="4" w:space="0" w:color="auto"/>
              <w:bottom w:val="single" w:sz="4" w:space="0" w:color="auto"/>
              <w:right w:val="single" w:sz="4" w:space="0" w:color="auto"/>
            </w:tcBorders>
          </w:tcPr>
          <w:p w14:paraId="33DB6DA7" w14:textId="77777777" w:rsidR="003C2105" w:rsidRPr="00C34EDE" w:rsidRDefault="003C2105" w:rsidP="00C36E5C">
            <w:pPr>
              <w:autoSpaceDE w:val="0"/>
              <w:autoSpaceDN w:val="0"/>
              <w:adjustRightInd w:val="0"/>
              <w:jc w:val="center"/>
              <w:rPr>
                <w:sz w:val="24"/>
                <w:szCs w:val="24"/>
              </w:rPr>
            </w:pPr>
            <w:r w:rsidRPr="00C34EDE">
              <w:rPr>
                <w:sz w:val="24"/>
                <w:szCs w:val="24"/>
              </w:rPr>
              <w:t>свыше 500</w:t>
            </w:r>
          </w:p>
        </w:tc>
        <w:tc>
          <w:tcPr>
            <w:tcW w:w="987" w:type="dxa"/>
            <w:tcBorders>
              <w:top w:val="single" w:sz="4" w:space="0" w:color="auto"/>
              <w:left w:val="single" w:sz="4" w:space="0" w:color="auto"/>
              <w:bottom w:val="single" w:sz="4" w:space="0" w:color="auto"/>
              <w:right w:val="single" w:sz="4" w:space="0" w:color="auto"/>
            </w:tcBorders>
          </w:tcPr>
          <w:p w14:paraId="040A795C" w14:textId="77777777" w:rsidR="003C2105" w:rsidRPr="00C34EDE" w:rsidRDefault="003C2105" w:rsidP="00C36E5C">
            <w:pPr>
              <w:autoSpaceDE w:val="0"/>
              <w:autoSpaceDN w:val="0"/>
              <w:adjustRightInd w:val="0"/>
              <w:jc w:val="center"/>
              <w:rPr>
                <w:sz w:val="24"/>
                <w:szCs w:val="24"/>
              </w:rPr>
            </w:pPr>
            <w:r w:rsidRPr="00C34EDE">
              <w:rPr>
                <w:sz w:val="24"/>
                <w:szCs w:val="24"/>
              </w:rPr>
              <w:t>до 500</w:t>
            </w:r>
          </w:p>
        </w:tc>
        <w:tc>
          <w:tcPr>
            <w:tcW w:w="988" w:type="dxa"/>
            <w:tcBorders>
              <w:top w:val="single" w:sz="4" w:space="0" w:color="auto"/>
              <w:left w:val="single" w:sz="4" w:space="0" w:color="auto"/>
              <w:bottom w:val="single" w:sz="4" w:space="0" w:color="auto"/>
              <w:right w:val="single" w:sz="4" w:space="0" w:color="auto"/>
            </w:tcBorders>
          </w:tcPr>
          <w:p w14:paraId="20DE8229" w14:textId="77777777" w:rsidR="003C2105" w:rsidRPr="00C34EDE" w:rsidRDefault="003C2105" w:rsidP="00C36E5C">
            <w:pPr>
              <w:autoSpaceDE w:val="0"/>
              <w:autoSpaceDN w:val="0"/>
              <w:adjustRightInd w:val="0"/>
              <w:jc w:val="center"/>
              <w:rPr>
                <w:sz w:val="24"/>
                <w:szCs w:val="24"/>
              </w:rPr>
            </w:pPr>
            <w:r w:rsidRPr="00C34EDE">
              <w:rPr>
                <w:sz w:val="24"/>
                <w:szCs w:val="24"/>
              </w:rPr>
              <w:t>до 350</w:t>
            </w:r>
          </w:p>
        </w:tc>
        <w:tc>
          <w:tcPr>
            <w:tcW w:w="987" w:type="dxa"/>
            <w:tcBorders>
              <w:top w:val="single" w:sz="4" w:space="0" w:color="auto"/>
              <w:left w:val="single" w:sz="4" w:space="0" w:color="auto"/>
              <w:bottom w:val="single" w:sz="4" w:space="0" w:color="auto"/>
              <w:right w:val="single" w:sz="4" w:space="0" w:color="auto"/>
            </w:tcBorders>
          </w:tcPr>
          <w:p w14:paraId="13341A2A" w14:textId="77777777" w:rsidR="003C2105" w:rsidRPr="00C34EDE" w:rsidRDefault="003C2105" w:rsidP="00C36E5C">
            <w:pPr>
              <w:autoSpaceDE w:val="0"/>
              <w:autoSpaceDN w:val="0"/>
              <w:adjustRightInd w:val="0"/>
              <w:jc w:val="center"/>
              <w:rPr>
                <w:sz w:val="24"/>
                <w:szCs w:val="24"/>
              </w:rPr>
            </w:pPr>
            <w:r w:rsidRPr="00C34EDE">
              <w:rPr>
                <w:sz w:val="24"/>
                <w:szCs w:val="24"/>
              </w:rPr>
              <w:t>до 200</w:t>
            </w:r>
          </w:p>
        </w:tc>
      </w:tr>
    </w:tbl>
    <w:p w14:paraId="37C32118" w14:textId="77777777" w:rsidR="003C2105" w:rsidRPr="00C34EDE" w:rsidRDefault="003C2105" w:rsidP="007159D7">
      <w:pPr>
        <w:autoSpaceDE w:val="0"/>
        <w:autoSpaceDN w:val="0"/>
        <w:adjustRightInd w:val="0"/>
        <w:jc w:val="both"/>
        <w:rPr>
          <w:sz w:val="24"/>
          <w:szCs w:val="24"/>
        </w:rPr>
      </w:pPr>
    </w:p>
    <w:p w14:paraId="53D9648B" w14:textId="23618C0B" w:rsidR="003C2105" w:rsidRPr="00C34EDE" w:rsidRDefault="003C2105" w:rsidP="007159D7">
      <w:pPr>
        <w:autoSpaceDE w:val="0"/>
        <w:autoSpaceDN w:val="0"/>
        <w:adjustRightInd w:val="0"/>
        <w:ind w:firstLine="709"/>
        <w:jc w:val="both"/>
        <w:rPr>
          <w:sz w:val="24"/>
          <w:szCs w:val="24"/>
        </w:rPr>
      </w:pPr>
      <w:r w:rsidRPr="00C34EDE">
        <w:rPr>
          <w:sz w:val="24"/>
          <w:szCs w:val="24"/>
        </w:rPr>
        <w:t xml:space="preserve">5.7.5. </w:t>
      </w:r>
      <w:r w:rsidR="00A33C64" w:rsidRPr="00C34EDE">
        <w:rPr>
          <w:sz w:val="24"/>
          <w:szCs w:val="24"/>
        </w:rPr>
        <w:t>Органы, осуществляющие функции и полномочия учредителя</w:t>
      </w:r>
      <w:r w:rsidRPr="00C34EDE">
        <w:rPr>
          <w:sz w:val="24"/>
          <w:szCs w:val="24"/>
        </w:rPr>
        <w:t>, в порядке исключения:</w:t>
      </w:r>
    </w:p>
    <w:p w14:paraId="55F305A2" w14:textId="506CF567" w:rsidR="003C2105" w:rsidRPr="00C34EDE" w:rsidRDefault="003C2105" w:rsidP="007159D7">
      <w:pPr>
        <w:autoSpaceDE w:val="0"/>
        <w:autoSpaceDN w:val="0"/>
        <w:adjustRightInd w:val="0"/>
        <w:ind w:firstLine="709"/>
        <w:jc w:val="both"/>
        <w:rPr>
          <w:sz w:val="24"/>
          <w:szCs w:val="24"/>
        </w:rPr>
      </w:pPr>
      <w:r w:rsidRPr="00C34EDE">
        <w:rPr>
          <w:sz w:val="24"/>
          <w:szCs w:val="24"/>
        </w:rPr>
        <w:t xml:space="preserve">может относить отдельные </w:t>
      </w:r>
      <w:r w:rsidR="00A33C64" w:rsidRPr="00C34EDE">
        <w:rPr>
          <w:sz w:val="24"/>
          <w:szCs w:val="24"/>
        </w:rPr>
        <w:t>организации</w:t>
      </w:r>
      <w:r w:rsidRPr="00C34EDE">
        <w:rPr>
          <w:sz w:val="24"/>
          <w:szCs w:val="24"/>
        </w:rPr>
        <w:t xml:space="preserve">,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C34EDE">
        <w:rPr>
          <w:sz w:val="24"/>
          <w:szCs w:val="24"/>
          <w:lang w:val="en-US"/>
        </w:rPr>
        <w:t>I</w:t>
      </w:r>
      <w:r w:rsidRPr="00C34EDE">
        <w:rPr>
          <w:sz w:val="24"/>
          <w:szCs w:val="24"/>
        </w:rPr>
        <w:t xml:space="preserve"> группы по оплате труда руководителей;</w:t>
      </w:r>
    </w:p>
    <w:p w14:paraId="672BE939" w14:textId="3C7E8054" w:rsidR="003C2105" w:rsidRPr="00C34EDE" w:rsidRDefault="003C2105" w:rsidP="007159D7">
      <w:pPr>
        <w:autoSpaceDE w:val="0"/>
        <w:autoSpaceDN w:val="0"/>
        <w:adjustRightInd w:val="0"/>
        <w:ind w:firstLine="709"/>
        <w:jc w:val="both"/>
        <w:rPr>
          <w:sz w:val="24"/>
          <w:szCs w:val="24"/>
        </w:rPr>
      </w:pPr>
      <w:r w:rsidRPr="00C34EDE">
        <w:rPr>
          <w:sz w:val="24"/>
          <w:szCs w:val="24"/>
        </w:rPr>
        <w:t xml:space="preserve">может устанавливать отдельным </w:t>
      </w:r>
      <w:r w:rsidR="00A33C64" w:rsidRPr="00C34EDE">
        <w:rPr>
          <w:sz w:val="24"/>
          <w:szCs w:val="24"/>
        </w:rPr>
        <w:t>руководителям организации</w:t>
      </w:r>
      <w:r w:rsidRPr="00C34EDE">
        <w:rPr>
          <w:sz w:val="24"/>
          <w:szCs w:val="24"/>
        </w:rPr>
        <w:t xml:space="preserve">, имеющим высшую квалификационную категорию и особые заслуги по развитию </w:t>
      </w:r>
      <w:r w:rsidR="00A33C64" w:rsidRPr="00C34EDE">
        <w:rPr>
          <w:sz w:val="24"/>
          <w:szCs w:val="24"/>
        </w:rPr>
        <w:t>системы образования</w:t>
      </w:r>
      <w:r w:rsidRPr="00C34EDE">
        <w:rPr>
          <w:sz w:val="24"/>
          <w:szCs w:val="24"/>
        </w:rPr>
        <w:t xml:space="preserve"> Ростовской области, на одну группу по оплате труда руководителей выше по сравнению с группой, определенной по объемным показателям, но не выше </w:t>
      </w:r>
      <w:r w:rsidRPr="00C34EDE">
        <w:rPr>
          <w:sz w:val="24"/>
          <w:szCs w:val="24"/>
          <w:lang w:val="en-US"/>
        </w:rPr>
        <w:t>I</w:t>
      </w:r>
      <w:r w:rsidRPr="00C34EDE">
        <w:rPr>
          <w:sz w:val="24"/>
          <w:szCs w:val="24"/>
        </w:rPr>
        <w:t xml:space="preserve"> группы по оплате труда руководителей, без изменения организации группы по оплате труда руководителей, определяемой по объемным показателям.</w:t>
      </w:r>
    </w:p>
    <w:p w14:paraId="1A9F1397" w14:textId="77777777" w:rsidR="003C2105" w:rsidRPr="00C34EDE" w:rsidRDefault="003C2105" w:rsidP="007159D7">
      <w:pPr>
        <w:autoSpaceDE w:val="0"/>
        <w:autoSpaceDN w:val="0"/>
        <w:adjustRightInd w:val="0"/>
        <w:ind w:firstLine="709"/>
        <w:jc w:val="both"/>
        <w:rPr>
          <w:sz w:val="24"/>
          <w:szCs w:val="24"/>
        </w:rPr>
      </w:pPr>
      <w:r w:rsidRPr="00C34EDE">
        <w:rPr>
          <w:sz w:val="24"/>
          <w:szCs w:val="24"/>
        </w:rPr>
        <w:t>5.7.6. За директорами школ, находящихся на капитальном ремонте, сохраняется группа по оплате труда руководителей, определенная до начала ремонта, но не более чем на 1 год.</w:t>
      </w:r>
    </w:p>
    <w:p w14:paraId="63BF4033" w14:textId="77777777" w:rsidR="003C2105" w:rsidRPr="00C34EDE" w:rsidRDefault="003C2105" w:rsidP="00781F89">
      <w:pPr>
        <w:autoSpaceDE w:val="0"/>
        <w:autoSpaceDN w:val="0"/>
        <w:rPr>
          <w:sz w:val="24"/>
          <w:szCs w:val="24"/>
        </w:rPr>
      </w:pPr>
    </w:p>
    <w:p w14:paraId="4313C681" w14:textId="369197F9" w:rsidR="003C2105" w:rsidRPr="00C34EDE" w:rsidRDefault="003C2105" w:rsidP="00C34EDE">
      <w:pPr>
        <w:autoSpaceDE w:val="0"/>
        <w:autoSpaceDN w:val="0"/>
        <w:adjustRightInd w:val="0"/>
        <w:contextualSpacing/>
        <w:jc w:val="center"/>
        <w:rPr>
          <w:sz w:val="24"/>
          <w:szCs w:val="24"/>
          <w:lang w:eastAsia="en-US"/>
        </w:rPr>
      </w:pPr>
      <w:r w:rsidRPr="00C34EDE">
        <w:rPr>
          <w:sz w:val="24"/>
          <w:szCs w:val="24"/>
          <w:lang w:eastAsia="en-US"/>
        </w:rPr>
        <w:t>Раздел 6. Особенности условий</w:t>
      </w:r>
      <w:r w:rsidR="00C34EDE">
        <w:rPr>
          <w:sz w:val="24"/>
          <w:szCs w:val="24"/>
          <w:lang w:eastAsia="en-US"/>
        </w:rPr>
        <w:t xml:space="preserve"> </w:t>
      </w:r>
      <w:r w:rsidRPr="00C34EDE">
        <w:rPr>
          <w:sz w:val="24"/>
          <w:szCs w:val="24"/>
          <w:lang w:eastAsia="en-US"/>
        </w:rPr>
        <w:t>оплаты труда педагогических работников</w:t>
      </w:r>
    </w:p>
    <w:p w14:paraId="68B32970" w14:textId="77777777" w:rsidR="003C2105" w:rsidRPr="00C34EDE" w:rsidRDefault="003C2105" w:rsidP="0040593A">
      <w:pPr>
        <w:autoSpaceDE w:val="0"/>
        <w:autoSpaceDN w:val="0"/>
        <w:adjustRightInd w:val="0"/>
        <w:contextualSpacing/>
        <w:jc w:val="right"/>
        <w:rPr>
          <w:sz w:val="24"/>
          <w:szCs w:val="24"/>
          <w:lang w:eastAsia="en-US"/>
        </w:rPr>
      </w:pPr>
    </w:p>
    <w:p w14:paraId="3C49A114"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C34EDE">
        <w:rPr>
          <w:sz w:val="24"/>
          <w:szCs w:val="24"/>
          <w:lang w:eastAsia="en-US"/>
        </w:rPr>
        <w:t>Минобрнауки</w:t>
      </w:r>
      <w:proofErr w:type="spellEnd"/>
      <w:r w:rsidRPr="00C34EDE">
        <w:rPr>
          <w:sz w:val="24"/>
          <w:szCs w:val="24"/>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14:paraId="6FB54B9D"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организациями в порядке, установленном приказом </w:t>
      </w:r>
      <w:proofErr w:type="spellStart"/>
      <w:r w:rsidRPr="00C34EDE">
        <w:rPr>
          <w:sz w:val="24"/>
          <w:szCs w:val="24"/>
          <w:lang w:eastAsia="en-US"/>
        </w:rPr>
        <w:t>Минобрнауки</w:t>
      </w:r>
      <w:proofErr w:type="spellEnd"/>
      <w:r w:rsidRPr="00C34EDE">
        <w:rPr>
          <w:sz w:val="24"/>
          <w:szCs w:val="24"/>
          <w:lang w:eastAsia="en-US"/>
        </w:rPr>
        <w:t xml:space="preserve"> России № 1601.</w:t>
      </w:r>
    </w:p>
    <w:p w14:paraId="1922AD97"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Изменение (увеличение или снижение) установленной учебной нагрузки осуществляется организациями в случаях и порядке, установленными приказом </w:t>
      </w:r>
      <w:proofErr w:type="spellStart"/>
      <w:r w:rsidRPr="00C34EDE">
        <w:rPr>
          <w:sz w:val="24"/>
          <w:szCs w:val="24"/>
          <w:lang w:eastAsia="en-US"/>
        </w:rPr>
        <w:t>Минобрнауки</w:t>
      </w:r>
      <w:proofErr w:type="spellEnd"/>
      <w:r w:rsidRPr="00C34EDE">
        <w:rPr>
          <w:sz w:val="24"/>
          <w:szCs w:val="24"/>
          <w:lang w:eastAsia="en-US"/>
        </w:rPr>
        <w:t xml:space="preserve"> России № 1601.</w:t>
      </w:r>
    </w:p>
    <w:p w14:paraId="626A2E87"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14:paraId="1E87E57C" w14:textId="77777777" w:rsidR="003C2105" w:rsidRPr="00C34EDE" w:rsidRDefault="003C2105" w:rsidP="0040593A">
      <w:pPr>
        <w:autoSpaceDE w:val="0"/>
        <w:autoSpaceDN w:val="0"/>
        <w:adjustRightInd w:val="0"/>
        <w:ind w:firstLine="709"/>
        <w:jc w:val="both"/>
        <w:rPr>
          <w:sz w:val="24"/>
          <w:szCs w:val="24"/>
        </w:rPr>
      </w:pPr>
      <w:r w:rsidRPr="00C34EDE">
        <w:rPr>
          <w:sz w:val="24"/>
          <w:szCs w:val="24"/>
        </w:rPr>
        <w:t>установленным объемом педагогической работы;</w:t>
      </w:r>
    </w:p>
    <w:p w14:paraId="5E7B83DC" w14:textId="77777777" w:rsidR="003C2105" w:rsidRPr="00C34EDE" w:rsidRDefault="003C2105" w:rsidP="0040593A">
      <w:pPr>
        <w:autoSpaceDE w:val="0"/>
        <w:autoSpaceDN w:val="0"/>
        <w:ind w:firstLine="709"/>
        <w:jc w:val="both"/>
        <w:rPr>
          <w:sz w:val="24"/>
          <w:szCs w:val="24"/>
        </w:rPr>
      </w:pPr>
      <w:r w:rsidRPr="00C34EDE">
        <w:rPr>
          <w:sz w:val="24"/>
          <w:szCs w:val="24"/>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14:paraId="437E8981" w14:textId="77777777" w:rsidR="003C2105" w:rsidRPr="00C34EDE" w:rsidRDefault="003C2105" w:rsidP="0040593A">
      <w:pPr>
        <w:autoSpaceDE w:val="0"/>
        <w:autoSpaceDN w:val="0"/>
        <w:ind w:firstLine="709"/>
        <w:jc w:val="both"/>
        <w:rPr>
          <w:sz w:val="24"/>
          <w:szCs w:val="24"/>
        </w:rPr>
      </w:pPr>
      <w:r w:rsidRPr="00C34EDE">
        <w:rPr>
          <w:sz w:val="24"/>
          <w:szCs w:val="24"/>
        </w:rPr>
        <w:lastRenderedPageBreak/>
        <w:t>размером заработной платы, исчисленным с учетом установленного объема педагогической работы.</w:t>
      </w:r>
    </w:p>
    <w:p w14:paraId="686DF9FE" w14:textId="77777777" w:rsidR="003C2105" w:rsidRPr="00C34EDE" w:rsidRDefault="003C2105" w:rsidP="0040593A">
      <w:pPr>
        <w:autoSpaceDE w:val="0"/>
        <w:autoSpaceDN w:val="0"/>
        <w:ind w:firstLine="709"/>
        <w:jc w:val="both"/>
        <w:rPr>
          <w:sz w:val="24"/>
          <w:szCs w:val="24"/>
        </w:rPr>
      </w:pPr>
      <w:r w:rsidRPr="00C34EDE">
        <w:rPr>
          <w:sz w:val="24"/>
          <w:szCs w:val="24"/>
        </w:rPr>
        <w:t>6</w:t>
      </w:r>
      <w:r w:rsidRPr="00C34EDE">
        <w:rPr>
          <w:sz w:val="24"/>
          <w:szCs w:val="24"/>
          <w:lang w:eastAsia="en-US"/>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C34EDE">
        <w:rPr>
          <w:sz w:val="24"/>
          <w:szCs w:val="24"/>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5E1C8733" w14:textId="77777777" w:rsidR="003C2105" w:rsidRPr="00C34EDE" w:rsidRDefault="003C2105" w:rsidP="00131901">
      <w:pPr>
        <w:autoSpaceDE w:val="0"/>
        <w:autoSpaceDN w:val="0"/>
        <w:ind w:firstLine="709"/>
        <w:jc w:val="both"/>
        <w:rPr>
          <w:sz w:val="24"/>
          <w:szCs w:val="24"/>
          <w:lang w:eastAsia="en-US"/>
        </w:rPr>
      </w:pPr>
      <w:r w:rsidRPr="00C34EDE">
        <w:rPr>
          <w:sz w:val="24"/>
          <w:szCs w:val="24"/>
        </w:rPr>
        <w:t>6</w:t>
      </w:r>
      <w:r w:rsidRPr="00C34EDE">
        <w:rPr>
          <w:sz w:val="24"/>
          <w:szCs w:val="24"/>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C34EDE">
        <w:rPr>
          <w:sz w:val="24"/>
          <w:szCs w:val="24"/>
        </w:rPr>
        <w:t> </w:t>
      </w:r>
      <w:r w:rsidRPr="00C34EDE">
        <w:rPr>
          <w:sz w:val="24"/>
          <w:szCs w:val="24"/>
          <w:lang w:eastAsia="en-US"/>
        </w:rPr>
        <w:t>30.06.2003 № 41 «Об особенностях работы по совместительству педагогических, медицинских, фармацевтических работников и работников культуры».</w:t>
      </w:r>
    </w:p>
    <w:p w14:paraId="077B8805" w14:textId="30503E78" w:rsidR="003C2105" w:rsidRPr="00C34EDE" w:rsidRDefault="003C2105" w:rsidP="00640FAA">
      <w:pPr>
        <w:autoSpaceDE w:val="0"/>
        <w:autoSpaceDN w:val="0"/>
        <w:ind w:firstLine="709"/>
        <w:jc w:val="both"/>
        <w:rPr>
          <w:sz w:val="24"/>
          <w:szCs w:val="24"/>
          <w:lang w:eastAsia="en-US"/>
        </w:rPr>
      </w:pPr>
      <w:r w:rsidRPr="00C34EDE">
        <w:rPr>
          <w:sz w:val="24"/>
          <w:szCs w:val="24"/>
          <w:lang w:eastAsia="en-US"/>
        </w:rPr>
        <w:t xml:space="preserve">6.6. Работники общеобразовательных организаций, включая </w:t>
      </w:r>
      <w:r w:rsidR="000330AB" w:rsidRPr="00C34EDE">
        <w:rPr>
          <w:sz w:val="24"/>
          <w:szCs w:val="24"/>
          <w:lang w:eastAsia="en-US"/>
        </w:rPr>
        <w:t>руководителей</w:t>
      </w:r>
      <w:r w:rsidRPr="00C34EDE">
        <w:rPr>
          <w:sz w:val="24"/>
          <w:szCs w:val="24"/>
          <w:lang w:eastAsia="en-US"/>
        </w:rPr>
        <w:t xml:space="preserve"> и заместителей </w:t>
      </w:r>
      <w:r w:rsidR="000330AB" w:rsidRPr="00C34EDE">
        <w:rPr>
          <w:sz w:val="24"/>
          <w:szCs w:val="24"/>
          <w:lang w:eastAsia="en-US"/>
        </w:rPr>
        <w:t>руководителя</w:t>
      </w:r>
      <w:r w:rsidRPr="00C34EDE">
        <w:rPr>
          <w:sz w:val="24"/>
          <w:szCs w:val="24"/>
          <w:lang w:eastAsia="en-US"/>
        </w:rPr>
        <w:t>,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14:paraId="291DEF26" w14:textId="77777777" w:rsidR="003C2105" w:rsidRPr="00C34EDE" w:rsidRDefault="003C2105" w:rsidP="00640FAA">
      <w:pPr>
        <w:autoSpaceDE w:val="0"/>
        <w:autoSpaceDN w:val="0"/>
        <w:ind w:firstLine="709"/>
        <w:jc w:val="both"/>
        <w:rPr>
          <w:sz w:val="24"/>
          <w:szCs w:val="24"/>
          <w:lang w:eastAsia="en-US"/>
        </w:rPr>
      </w:pPr>
      <w:r w:rsidRPr="00C34EDE">
        <w:rPr>
          <w:sz w:val="24"/>
          <w:szCs w:val="24"/>
          <w:lang w:eastAsia="en-US"/>
        </w:rPr>
        <w:t xml:space="preserve">При замещении должностей учителей, преподавателей работники могут одновременно осуществлять такие </w:t>
      </w:r>
      <w:r w:rsidRPr="00C34EDE">
        <w:rPr>
          <w:sz w:val="24"/>
          <w:szCs w:val="24"/>
        </w:rPr>
        <w:t>дополнительные работы, непосредственно связанные с обеспечением образовательного процесса, как классное руководство (руководство группой), проверка тетрадей (письменных работ), заведование 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
    <w:p w14:paraId="7C6C5BA5" w14:textId="77777777" w:rsidR="003C2105" w:rsidRPr="00C34EDE" w:rsidRDefault="003C2105" w:rsidP="00640FAA">
      <w:pPr>
        <w:autoSpaceDE w:val="0"/>
        <w:autoSpaceDN w:val="0"/>
        <w:adjustRightInd w:val="0"/>
        <w:ind w:firstLine="709"/>
        <w:jc w:val="both"/>
        <w:rPr>
          <w:sz w:val="24"/>
          <w:szCs w:val="24"/>
          <w:lang w:eastAsia="en-US"/>
        </w:rPr>
      </w:pPr>
      <w:r w:rsidRPr="00C34EDE">
        <w:rPr>
          <w:sz w:val="24"/>
          <w:szCs w:val="24"/>
          <w:lang w:eastAsia="en-US"/>
        </w:rPr>
        <w:t xml:space="preserve">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w:t>
      </w:r>
      <w:proofErr w:type="gramStart"/>
      <w:r w:rsidRPr="00C34EDE">
        <w:rPr>
          <w:sz w:val="24"/>
          <w:szCs w:val="24"/>
          <w:lang w:eastAsia="en-US"/>
        </w:rPr>
        <w:t xml:space="preserve">нагрузка,   </w:t>
      </w:r>
      <w:proofErr w:type="gramEnd"/>
      <w:r w:rsidRPr="00C34EDE">
        <w:rPr>
          <w:sz w:val="24"/>
          <w:szCs w:val="24"/>
          <w:lang w:eastAsia="en-US"/>
        </w:rPr>
        <w:t xml:space="preserve">           ее содержание и объем, выполнение дополнительных видов работ, а также размеры оплаты.   </w:t>
      </w:r>
    </w:p>
    <w:p w14:paraId="6404B6C9" w14:textId="33E5FCCE" w:rsidR="003C2105" w:rsidRPr="00C34EDE" w:rsidRDefault="003C2105" w:rsidP="00C805E1">
      <w:pPr>
        <w:autoSpaceDE w:val="0"/>
        <w:autoSpaceDN w:val="0"/>
        <w:adjustRightInd w:val="0"/>
        <w:ind w:firstLine="709"/>
        <w:jc w:val="both"/>
        <w:rPr>
          <w:sz w:val="24"/>
          <w:szCs w:val="24"/>
          <w:lang w:eastAsia="en-US"/>
        </w:rPr>
      </w:pPr>
      <w:r w:rsidRPr="00C34EDE">
        <w:rPr>
          <w:sz w:val="24"/>
          <w:szCs w:val="24"/>
          <w:lang w:eastAsia="en-US"/>
        </w:rPr>
        <w:t>Предоставление учебной нагрузки указанным лицам, а также педагогическим и иным работникам других организаций осуществляется с учетом мнения представительного органа работников и при условии,</w:t>
      </w:r>
      <w:r w:rsidR="004D012C" w:rsidRPr="00C34EDE">
        <w:rPr>
          <w:sz w:val="24"/>
          <w:szCs w:val="24"/>
          <w:lang w:eastAsia="en-US"/>
        </w:rPr>
        <w:t xml:space="preserve"> </w:t>
      </w:r>
      <w:r w:rsidRPr="00C34EDE">
        <w:rPr>
          <w:sz w:val="24"/>
          <w:szCs w:val="24"/>
          <w:lang w:eastAsia="en-US"/>
        </w:rPr>
        <w:t>что педагогические работники, для которых данное образовательная организация является местом основной работы, обеспечены учебной нагрузкой по своей специальности в объеме не менее чем на одну ставку заработной платы.</w:t>
      </w:r>
    </w:p>
    <w:p w14:paraId="23E521F3" w14:textId="77777777" w:rsidR="003C2105" w:rsidRPr="00C34EDE" w:rsidRDefault="003C2105" w:rsidP="0040593A">
      <w:pPr>
        <w:autoSpaceDE w:val="0"/>
        <w:autoSpaceDN w:val="0"/>
        <w:ind w:firstLine="709"/>
        <w:jc w:val="both"/>
        <w:rPr>
          <w:sz w:val="24"/>
          <w:szCs w:val="24"/>
        </w:rPr>
      </w:pPr>
      <w:r w:rsidRPr="00C34EDE">
        <w:rPr>
          <w:sz w:val="24"/>
          <w:szCs w:val="24"/>
        </w:rPr>
        <w:t>6.7. Порядок оп</w:t>
      </w:r>
      <w:r w:rsidRPr="00C34EDE">
        <w:rPr>
          <w:sz w:val="24"/>
          <w:szCs w:val="24"/>
          <w:lang w:eastAsia="en-US"/>
        </w:rPr>
        <w:t>ределения размера месячной заработной платы педагогическим работникам,</w:t>
      </w:r>
      <w:r w:rsidRPr="00C34EDE">
        <w:rPr>
          <w:sz w:val="24"/>
          <w:szCs w:val="24"/>
        </w:rPr>
        <w:t xml:space="preserve"> для которых установлены нормы часов педагогической работы (нормы часов учебной (преподавательской) работы) в неделю.</w:t>
      </w:r>
    </w:p>
    <w:p w14:paraId="28543475"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6.7.1. Месячная заработная плата </w:t>
      </w:r>
      <w:r w:rsidRPr="00C34EDE">
        <w:rPr>
          <w:sz w:val="24"/>
          <w:szCs w:val="24"/>
        </w:rPr>
        <w:t xml:space="preserve">без учета компенсационных и стимулирующих выплат педагогических работников,  </w:t>
      </w:r>
      <w:r w:rsidRPr="00C34EDE">
        <w:rPr>
          <w:sz w:val="24"/>
          <w:szCs w:val="24"/>
          <w:lang w:eastAsia="en-US"/>
        </w:rPr>
        <w:t>для которых нормы часов педагогической работы в неделю за ставку заработной платы установлены пунктами 2.3 – 2.7 приложения</w:t>
      </w:r>
      <w:r w:rsidRPr="00C34EDE">
        <w:rPr>
          <w:sz w:val="24"/>
          <w:szCs w:val="24"/>
        </w:rPr>
        <w:t> </w:t>
      </w:r>
      <w:r w:rsidRPr="00C34EDE">
        <w:rPr>
          <w:sz w:val="24"/>
          <w:szCs w:val="24"/>
          <w:lang w:eastAsia="en-US"/>
        </w:rPr>
        <w:t xml:space="preserve">№ 1 к приказу </w:t>
      </w:r>
      <w:proofErr w:type="spellStart"/>
      <w:r w:rsidRPr="00C34EDE">
        <w:rPr>
          <w:sz w:val="24"/>
          <w:szCs w:val="24"/>
          <w:lang w:eastAsia="en-US"/>
        </w:rPr>
        <w:t>Минобрнауки</w:t>
      </w:r>
      <w:proofErr w:type="spellEnd"/>
      <w:r w:rsidRPr="00C34EDE">
        <w:rPr>
          <w:sz w:val="24"/>
          <w:szCs w:val="24"/>
          <w:lang w:eastAsia="en-US"/>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C34EDE">
        <w:rPr>
          <w:sz w:val="24"/>
          <w:szCs w:val="24"/>
        </w:rPr>
        <w:t> </w:t>
      </w:r>
      <w:r w:rsidRPr="00C34EDE">
        <w:rPr>
          <w:sz w:val="24"/>
          <w:szCs w:val="24"/>
          <w:lang w:eastAsia="en-US"/>
        </w:rPr>
        <w:t>2.8.1 пункта 2.8 приложения</w:t>
      </w:r>
      <w:r w:rsidRPr="00C34EDE">
        <w:rPr>
          <w:sz w:val="24"/>
          <w:szCs w:val="24"/>
        </w:rPr>
        <w:t> </w:t>
      </w:r>
      <w:r w:rsidRPr="00C34EDE">
        <w:rPr>
          <w:sz w:val="24"/>
          <w:szCs w:val="24"/>
          <w:lang w:eastAsia="en-US"/>
        </w:rPr>
        <w:t xml:space="preserve">№ 1 к приказу </w:t>
      </w:r>
      <w:proofErr w:type="spellStart"/>
      <w:r w:rsidRPr="00C34EDE">
        <w:rPr>
          <w:sz w:val="24"/>
          <w:szCs w:val="24"/>
          <w:lang w:eastAsia="en-US"/>
        </w:rPr>
        <w:t>Минобрнауки</w:t>
      </w:r>
      <w:proofErr w:type="spellEnd"/>
      <w:r w:rsidRPr="00C34EDE">
        <w:rPr>
          <w:sz w:val="24"/>
          <w:szCs w:val="24"/>
          <w:lang w:eastAsia="en-US"/>
        </w:rPr>
        <w:t xml:space="preserve">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14:paraId="416D236D"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В таком же порядке исчисляется заработная плата на основе ставок заработной платы:</w:t>
      </w:r>
    </w:p>
    <w:p w14:paraId="12F4EBE9"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учителей и преподавателей за работу по совместительству в другом образовательной организации (одном или нескольких); </w:t>
      </w:r>
    </w:p>
    <w:p w14:paraId="590AFEEB"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учителей, для которых данной организации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14:paraId="15E25CD5" w14:textId="77777777" w:rsidR="003C2105" w:rsidRPr="00C34EDE" w:rsidRDefault="003C2105" w:rsidP="00F67796">
      <w:pPr>
        <w:ind w:firstLine="709"/>
        <w:jc w:val="both"/>
        <w:rPr>
          <w:sz w:val="24"/>
          <w:szCs w:val="24"/>
          <w:lang w:eastAsia="en-US"/>
        </w:rPr>
      </w:pPr>
      <w:r w:rsidRPr="00C34EDE">
        <w:rPr>
          <w:sz w:val="24"/>
          <w:szCs w:val="24"/>
          <w:lang w:eastAsia="en-US"/>
        </w:rPr>
        <w:t>6.7.2. Месячная заработная плата, определенная в соответствии с подпунктом</w:t>
      </w:r>
      <w:r w:rsidRPr="00C34EDE">
        <w:rPr>
          <w:sz w:val="24"/>
          <w:szCs w:val="24"/>
        </w:rPr>
        <w:t> </w:t>
      </w:r>
      <w:r w:rsidRPr="00C34EDE">
        <w:rPr>
          <w:sz w:val="24"/>
          <w:szCs w:val="24"/>
          <w:lang w:eastAsia="en-US"/>
        </w:rPr>
        <w:t xml:space="preserve">6.8.1 настоящего пункта, а также выплаты компенсационного и стимулирующего характера включаются в заработную </w:t>
      </w:r>
      <w:r w:rsidRPr="00C34EDE">
        <w:rPr>
          <w:sz w:val="24"/>
          <w:szCs w:val="24"/>
          <w:lang w:eastAsia="en-US"/>
        </w:rPr>
        <w:lastRenderedPageBreak/>
        <w:t>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14:paraId="28101A97"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6.7.3. В случае,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w:t>
      </w:r>
    </w:p>
    <w:p w14:paraId="0CD8EA13" w14:textId="018EE30E"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6.7.4. Определение месячной заработной платы учителей общеобразовательных организаций, реализующих образовательные программы, осуществляющие программы в очной-заочной</w:t>
      </w:r>
      <w:r w:rsidR="000330AB" w:rsidRPr="00C34EDE">
        <w:rPr>
          <w:sz w:val="24"/>
          <w:szCs w:val="24"/>
          <w:lang w:eastAsia="en-US"/>
        </w:rPr>
        <w:t xml:space="preserve"> и заочных формах</w:t>
      </w:r>
      <w:r w:rsidRPr="00C34EDE">
        <w:rPr>
          <w:sz w:val="24"/>
          <w:szCs w:val="24"/>
          <w:lang w:eastAsia="en-US"/>
        </w:rPr>
        <w:t xml:space="preserve"> обучения, в зависимости от объема их учебной нагрузки, производится 2 раза в год – на начало первого и второго учебных полугодий.</w:t>
      </w:r>
    </w:p>
    <w:p w14:paraId="78989EDC" w14:textId="77777777" w:rsidR="003C2105" w:rsidRPr="00C34EDE" w:rsidRDefault="003C2105" w:rsidP="00693C84">
      <w:pPr>
        <w:autoSpaceDE w:val="0"/>
        <w:autoSpaceDN w:val="0"/>
        <w:adjustRightInd w:val="0"/>
        <w:ind w:firstLine="709"/>
        <w:jc w:val="both"/>
        <w:rPr>
          <w:sz w:val="24"/>
          <w:szCs w:val="24"/>
          <w:lang w:eastAsia="en-US"/>
        </w:rPr>
      </w:pPr>
      <w:r w:rsidRPr="00C34EDE">
        <w:rPr>
          <w:sz w:val="24"/>
          <w:szCs w:val="24"/>
          <w:lang w:eastAsia="en-US"/>
        </w:rPr>
        <w:t>6.7.5.</w:t>
      </w:r>
      <w:r w:rsidRPr="00C34EDE">
        <w:rPr>
          <w:sz w:val="24"/>
          <w:szCs w:val="24"/>
        </w:rPr>
        <w:t> </w:t>
      </w:r>
      <w:r w:rsidRPr="00C34EDE">
        <w:rPr>
          <w:sz w:val="24"/>
          <w:szCs w:val="24"/>
          <w:lang w:eastAsia="en-US"/>
        </w:rPr>
        <w:t>Тарификация учителей, осуществляющих обучение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 производится ежемесячно - на начало каждого месяца.</w:t>
      </w:r>
    </w:p>
    <w:p w14:paraId="12135476"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14:paraId="0A9BF422" w14:textId="77777777" w:rsidR="003C2105" w:rsidRPr="00C34EDE" w:rsidRDefault="003C2105" w:rsidP="004619DC">
      <w:pPr>
        <w:pStyle w:val="formattext"/>
        <w:shd w:val="clear" w:color="auto" w:fill="FFFFFF"/>
        <w:spacing w:before="0" w:beforeAutospacing="0" w:after="0" w:afterAutospacing="0" w:line="252" w:lineRule="atLeast"/>
        <w:ind w:firstLine="709"/>
        <w:jc w:val="both"/>
        <w:textAlignment w:val="baseline"/>
        <w:rPr>
          <w:lang w:eastAsia="en-US"/>
        </w:rPr>
      </w:pPr>
      <w:r w:rsidRPr="00C34EDE">
        <w:rPr>
          <w:lang w:eastAsia="en-US"/>
        </w:rPr>
        <w:t>6.7.6.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другим видам работ.</w:t>
      </w:r>
    </w:p>
    <w:p w14:paraId="1BF177D9" w14:textId="77777777" w:rsidR="003C2105" w:rsidRPr="00C34EDE" w:rsidRDefault="003C2105" w:rsidP="004619DC">
      <w:pPr>
        <w:pStyle w:val="formattext"/>
        <w:shd w:val="clear" w:color="auto" w:fill="FFFFFF"/>
        <w:spacing w:before="0" w:beforeAutospacing="0" w:after="0" w:afterAutospacing="0" w:line="252" w:lineRule="atLeast"/>
        <w:ind w:firstLine="709"/>
        <w:jc w:val="both"/>
        <w:textAlignment w:val="baseline"/>
        <w:rPr>
          <w:lang w:eastAsia="en-US"/>
        </w:rPr>
      </w:pPr>
      <w:r w:rsidRPr="00C34EDE">
        <w:rPr>
          <w:lang w:eastAsia="en-US"/>
        </w:rPr>
        <w:t>Лицам, работающим на условиях почасовой оплаты и не ведущим педагогической работы во время каникул, оплата за это время не производится.</w:t>
      </w:r>
    </w:p>
    <w:p w14:paraId="198F7BDA"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6.8. Порядок и условия почасовой оплаты труда педагогических работников.</w:t>
      </w:r>
    </w:p>
    <w:p w14:paraId="308F20A1"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6.8.1. Почасовая оплата труда педагогических работников образовательных организаций применяется при оплате:</w:t>
      </w:r>
    </w:p>
    <w:p w14:paraId="7DE3906F"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w:t>
      </w:r>
    </w:p>
    <w:p w14:paraId="1E28EB43"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за 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14:paraId="22D62369" w14:textId="77777777" w:rsidR="003C2105" w:rsidRPr="00C34EDE" w:rsidRDefault="003C2105" w:rsidP="00A924DA">
      <w:pPr>
        <w:autoSpaceDE w:val="0"/>
        <w:autoSpaceDN w:val="0"/>
        <w:adjustRightInd w:val="0"/>
        <w:ind w:firstLine="709"/>
        <w:jc w:val="both"/>
        <w:rPr>
          <w:sz w:val="24"/>
          <w:szCs w:val="24"/>
          <w:lang w:eastAsia="en-US"/>
        </w:rPr>
      </w:pPr>
      <w:r w:rsidRPr="00C34EDE">
        <w:rPr>
          <w:sz w:val="24"/>
          <w:szCs w:val="24"/>
          <w:lang w:eastAsia="en-US"/>
        </w:rPr>
        <w:t>за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14:paraId="0C194438"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6.8.2.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14:paraId="405AE05A" w14:textId="77777777" w:rsidR="003C2105" w:rsidRPr="00C34EDE" w:rsidRDefault="003C2105" w:rsidP="001E50C3">
      <w:pPr>
        <w:autoSpaceDE w:val="0"/>
        <w:autoSpaceDN w:val="0"/>
        <w:ind w:firstLine="709"/>
        <w:jc w:val="both"/>
        <w:rPr>
          <w:sz w:val="24"/>
          <w:szCs w:val="24"/>
        </w:rPr>
      </w:pPr>
      <w:r w:rsidRPr="00C34EDE">
        <w:rPr>
          <w:sz w:val="24"/>
          <w:szCs w:val="24"/>
        </w:rPr>
        <w:t>6.8.3.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14:paraId="795DA586" w14:textId="77777777" w:rsidR="003C2105" w:rsidRPr="00C34EDE" w:rsidRDefault="003C2105" w:rsidP="00B429CC">
      <w:pPr>
        <w:autoSpaceDE w:val="0"/>
        <w:autoSpaceDN w:val="0"/>
        <w:ind w:firstLine="709"/>
        <w:jc w:val="both"/>
        <w:rPr>
          <w:sz w:val="24"/>
          <w:szCs w:val="24"/>
        </w:rPr>
      </w:pPr>
      <w:r w:rsidRPr="00C34EDE">
        <w:rPr>
          <w:color w:val="000000"/>
          <w:sz w:val="24"/>
          <w:szCs w:val="24"/>
        </w:rPr>
        <w:t xml:space="preserve">При этом при </w:t>
      </w:r>
      <w:r w:rsidRPr="00C34EDE">
        <w:rPr>
          <w:sz w:val="24"/>
          <w:szCs w:val="24"/>
          <w:lang w:eastAsia="en-US"/>
        </w:rPr>
        <w:t xml:space="preserve">замещении отсутствующих по болезни или другим причинам учителей, преподавателей и других педагогических работников, </w:t>
      </w:r>
      <w:r w:rsidRPr="00C34EDE">
        <w:rPr>
          <w:color w:val="000000"/>
          <w:sz w:val="24"/>
          <w:szCs w:val="24"/>
        </w:rPr>
        <w:t>оплата педагогической работы производится по часовой ставке замещающего работника.</w:t>
      </w:r>
    </w:p>
    <w:p w14:paraId="18A3F4CD" w14:textId="77777777" w:rsidR="003C2105" w:rsidRPr="00C34EDE" w:rsidRDefault="003C2105" w:rsidP="001E50C3">
      <w:pPr>
        <w:autoSpaceDE w:val="0"/>
        <w:autoSpaceDN w:val="0"/>
        <w:adjustRightInd w:val="0"/>
        <w:ind w:firstLine="709"/>
        <w:jc w:val="both"/>
        <w:rPr>
          <w:sz w:val="24"/>
          <w:szCs w:val="24"/>
          <w:lang w:eastAsia="en-US"/>
        </w:rPr>
      </w:pPr>
      <w:r w:rsidRPr="00C34EDE">
        <w:rPr>
          <w:sz w:val="24"/>
          <w:szCs w:val="24"/>
          <w:lang w:eastAsia="en-US"/>
        </w:rPr>
        <w:t>Сумма заработной платы в месяц педагогического работника для определения часовой ставки исчисляется исходя из:</w:t>
      </w:r>
    </w:p>
    <w:p w14:paraId="64F31E55" w14:textId="77777777" w:rsidR="003C2105" w:rsidRPr="00C34EDE" w:rsidRDefault="003C2105" w:rsidP="001E50C3">
      <w:pPr>
        <w:autoSpaceDE w:val="0"/>
        <w:autoSpaceDN w:val="0"/>
        <w:adjustRightInd w:val="0"/>
        <w:ind w:firstLine="709"/>
        <w:jc w:val="both"/>
        <w:rPr>
          <w:sz w:val="24"/>
          <w:szCs w:val="24"/>
          <w:lang w:eastAsia="en-US"/>
        </w:rPr>
      </w:pPr>
      <w:r w:rsidRPr="00C34EDE">
        <w:rPr>
          <w:sz w:val="24"/>
          <w:szCs w:val="24"/>
          <w:lang w:eastAsia="en-US"/>
        </w:rPr>
        <w:t xml:space="preserve">должностного оклада, ставки заработной платы; </w:t>
      </w:r>
    </w:p>
    <w:p w14:paraId="5DDF961E" w14:textId="77777777" w:rsidR="003C2105" w:rsidRPr="00C34EDE" w:rsidRDefault="003C2105" w:rsidP="001E50C3">
      <w:pPr>
        <w:autoSpaceDE w:val="0"/>
        <w:autoSpaceDN w:val="0"/>
        <w:ind w:firstLine="709"/>
        <w:jc w:val="both"/>
        <w:rPr>
          <w:strike/>
          <w:sz w:val="24"/>
          <w:szCs w:val="24"/>
        </w:rPr>
      </w:pPr>
      <w:r w:rsidRPr="00C34EDE">
        <w:rPr>
          <w:sz w:val="24"/>
          <w:szCs w:val="24"/>
        </w:rPr>
        <w:t xml:space="preserve">выплат компенсационного характера: доплаты за работу с вредными и (или) опасными условиями труда, за работу в особых условиях труда; </w:t>
      </w:r>
    </w:p>
    <w:p w14:paraId="658EE4AC" w14:textId="77777777" w:rsidR="003C2105" w:rsidRPr="00C34EDE" w:rsidRDefault="003C2105" w:rsidP="001E50C3">
      <w:pPr>
        <w:autoSpaceDE w:val="0"/>
        <w:autoSpaceDN w:val="0"/>
        <w:ind w:firstLine="709"/>
        <w:jc w:val="both"/>
        <w:rPr>
          <w:sz w:val="24"/>
          <w:szCs w:val="24"/>
        </w:rPr>
      </w:pPr>
      <w:r w:rsidRPr="00C34EDE">
        <w:rPr>
          <w:sz w:val="24"/>
          <w:szCs w:val="24"/>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14:paraId="35E78A47"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Среднемесячное количество рабочих часов определяется:</w:t>
      </w:r>
    </w:p>
    <w:p w14:paraId="0EB09FEF" w14:textId="77777777" w:rsidR="003C2105" w:rsidRPr="00C34EDE" w:rsidRDefault="003C2105" w:rsidP="00420808">
      <w:pPr>
        <w:autoSpaceDE w:val="0"/>
        <w:autoSpaceDN w:val="0"/>
        <w:ind w:firstLine="709"/>
        <w:jc w:val="both"/>
        <w:rPr>
          <w:sz w:val="24"/>
          <w:szCs w:val="24"/>
        </w:rPr>
      </w:pPr>
      <w:r w:rsidRPr="00C34EDE">
        <w:rPr>
          <w:sz w:val="24"/>
          <w:szCs w:val="24"/>
        </w:rPr>
        <w:lastRenderedPageBreak/>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14:paraId="28F45B02" w14:textId="77777777"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6.9. При замещении отсутствующего по болезни или другим причинам учителя, преподавателя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14:paraId="415424A2" w14:textId="77777777" w:rsidR="003C2105" w:rsidRPr="00C34EDE" w:rsidRDefault="003C2105" w:rsidP="0040593A">
      <w:pPr>
        <w:autoSpaceDE w:val="0"/>
        <w:autoSpaceDN w:val="0"/>
        <w:ind w:firstLine="567"/>
        <w:jc w:val="right"/>
        <w:rPr>
          <w:sz w:val="24"/>
          <w:szCs w:val="24"/>
        </w:rPr>
      </w:pPr>
    </w:p>
    <w:p w14:paraId="1D66F7A2" w14:textId="77777777" w:rsidR="00974EBD" w:rsidRDefault="00974EBD" w:rsidP="00E32A71">
      <w:pPr>
        <w:autoSpaceDE w:val="0"/>
        <w:autoSpaceDN w:val="0"/>
        <w:jc w:val="center"/>
        <w:rPr>
          <w:sz w:val="24"/>
          <w:szCs w:val="24"/>
        </w:rPr>
      </w:pPr>
    </w:p>
    <w:p w14:paraId="57967C19" w14:textId="77777777" w:rsidR="00974EBD" w:rsidRDefault="00974EBD" w:rsidP="00E32A71">
      <w:pPr>
        <w:autoSpaceDE w:val="0"/>
        <w:autoSpaceDN w:val="0"/>
        <w:jc w:val="center"/>
        <w:rPr>
          <w:sz w:val="24"/>
          <w:szCs w:val="24"/>
        </w:rPr>
      </w:pPr>
    </w:p>
    <w:p w14:paraId="48EF59B7" w14:textId="77777777" w:rsidR="00974EBD" w:rsidRDefault="00974EBD" w:rsidP="00E32A71">
      <w:pPr>
        <w:autoSpaceDE w:val="0"/>
        <w:autoSpaceDN w:val="0"/>
        <w:jc w:val="center"/>
        <w:rPr>
          <w:sz w:val="24"/>
          <w:szCs w:val="24"/>
        </w:rPr>
      </w:pPr>
    </w:p>
    <w:p w14:paraId="3E842D6F" w14:textId="4323A14A" w:rsidR="003C2105" w:rsidRDefault="003C2105" w:rsidP="00E32A71">
      <w:pPr>
        <w:autoSpaceDE w:val="0"/>
        <w:autoSpaceDN w:val="0"/>
        <w:jc w:val="center"/>
        <w:rPr>
          <w:sz w:val="24"/>
          <w:szCs w:val="24"/>
        </w:rPr>
      </w:pPr>
      <w:r w:rsidRPr="00C34EDE">
        <w:rPr>
          <w:sz w:val="24"/>
          <w:szCs w:val="24"/>
        </w:rPr>
        <w:t>Раздел 7. Другие вопросы оплаты труда</w:t>
      </w:r>
    </w:p>
    <w:p w14:paraId="1A2BDC16" w14:textId="77777777" w:rsidR="00C34EDE" w:rsidRPr="00C34EDE" w:rsidRDefault="00C34EDE" w:rsidP="00E32A71">
      <w:pPr>
        <w:autoSpaceDE w:val="0"/>
        <w:autoSpaceDN w:val="0"/>
        <w:jc w:val="center"/>
        <w:rPr>
          <w:sz w:val="24"/>
          <w:szCs w:val="24"/>
        </w:rPr>
      </w:pPr>
    </w:p>
    <w:p w14:paraId="6FCFC19B" w14:textId="665FA7CC"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7.1. Доля расходов на оплату труда работников административно-управленческого персонала в фонде оплаты труда </w:t>
      </w:r>
      <w:r w:rsidR="0060444C" w:rsidRPr="00C34EDE">
        <w:rPr>
          <w:sz w:val="24"/>
          <w:szCs w:val="24"/>
          <w:lang w:eastAsia="en-US"/>
        </w:rPr>
        <w:t>организации</w:t>
      </w:r>
      <w:r w:rsidRPr="00C34EDE">
        <w:rPr>
          <w:sz w:val="24"/>
          <w:szCs w:val="24"/>
          <w:lang w:eastAsia="en-US"/>
        </w:rPr>
        <w:t>, сформированном за счет средств областного и местного бюджета</w:t>
      </w:r>
      <w:r w:rsidR="0060444C" w:rsidRPr="00C34EDE">
        <w:rPr>
          <w:sz w:val="24"/>
          <w:szCs w:val="24"/>
          <w:lang w:eastAsia="en-US"/>
        </w:rPr>
        <w:t xml:space="preserve"> и средств, полученных организацией от приносящей доход </w:t>
      </w:r>
      <w:r w:rsidR="004A75DA" w:rsidRPr="00C34EDE">
        <w:rPr>
          <w:sz w:val="24"/>
          <w:szCs w:val="24"/>
          <w:lang w:eastAsia="en-US"/>
        </w:rPr>
        <w:t>деятельности, не</w:t>
      </w:r>
      <w:r w:rsidRPr="00C34EDE">
        <w:rPr>
          <w:sz w:val="24"/>
          <w:szCs w:val="24"/>
          <w:lang w:eastAsia="en-US"/>
        </w:rPr>
        <w:t xml:space="preserve"> может быть более 40 процентов, если иное не установлено </w:t>
      </w:r>
      <w:r w:rsidR="0060444C" w:rsidRPr="00C34EDE">
        <w:rPr>
          <w:sz w:val="24"/>
          <w:szCs w:val="24"/>
          <w:lang w:eastAsia="en-US"/>
        </w:rPr>
        <w:t>органом, осуществляющим функции и полномочия учредителя</w:t>
      </w:r>
      <w:r w:rsidRPr="00C34EDE">
        <w:rPr>
          <w:sz w:val="24"/>
          <w:szCs w:val="24"/>
          <w:lang w:eastAsia="en-US"/>
        </w:rPr>
        <w:t>.</w:t>
      </w:r>
    </w:p>
    <w:p w14:paraId="10433FB0" w14:textId="05608CE4" w:rsidR="003C2105" w:rsidRPr="00C34EDE" w:rsidRDefault="003C2105" w:rsidP="0040593A">
      <w:pPr>
        <w:autoSpaceDE w:val="0"/>
        <w:autoSpaceDN w:val="0"/>
        <w:adjustRightInd w:val="0"/>
        <w:ind w:firstLine="709"/>
        <w:jc w:val="both"/>
        <w:rPr>
          <w:sz w:val="24"/>
          <w:szCs w:val="24"/>
          <w:lang w:eastAsia="en-US"/>
        </w:rPr>
      </w:pPr>
      <w:r w:rsidRPr="00C34EDE">
        <w:rPr>
          <w:sz w:val="24"/>
          <w:szCs w:val="24"/>
          <w:lang w:eastAsia="en-US"/>
        </w:rPr>
        <w:t xml:space="preserve">Примерный перечень должностей административно-управленческого персонала устанавливается локальным нормативным актом </w:t>
      </w:r>
      <w:r w:rsidR="004A75DA" w:rsidRPr="00C34EDE">
        <w:rPr>
          <w:sz w:val="24"/>
          <w:szCs w:val="24"/>
          <w:lang w:eastAsia="en-US"/>
        </w:rPr>
        <w:t>организации</w:t>
      </w:r>
      <w:r w:rsidRPr="00C34EDE">
        <w:rPr>
          <w:sz w:val="24"/>
          <w:szCs w:val="24"/>
          <w:lang w:eastAsia="en-US"/>
        </w:rPr>
        <w:t xml:space="preserve"> на основании перечня должностей административно-управленческого персонала, приведенного в приложении № 1 к настоящему положению.</w:t>
      </w:r>
    </w:p>
    <w:p w14:paraId="7EEEF775" w14:textId="77777777" w:rsidR="003C2105" w:rsidRPr="00C34EDE" w:rsidRDefault="003C2105" w:rsidP="0040593A">
      <w:pPr>
        <w:ind w:right="-54" w:firstLine="709"/>
        <w:jc w:val="both"/>
        <w:rPr>
          <w:sz w:val="24"/>
          <w:szCs w:val="24"/>
          <w:lang w:eastAsia="en-US"/>
        </w:rPr>
      </w:pPr>
      <w:r w:rsidRPr="00C34EDE">
        <w:rPr>
          <w:sz w:val="24"/>
          <w:szCs w:val="24"/>
          <w:lang w:eastAsia="en-US"/>
        </w:rPr>
        <w:t xml:space="preserve">7.2. Работникам </w:t>
      </w:r>
      <w:r w:rsidRPr="00C34EDE">
        <w:rPr>
          <w:sz w:val="24"/>
          <w:szCs w:val="24"/>
        </w:rPr>
        <w:t>организации</w:t>
      </w:r>
      <w:r w:rsidRPr="00C34EDE">
        <w:rPr>
          <w:sz w:val="24"/>
          <w:szCs w:val="24"/>
          <w:lang w:eastAsia="en-US"/>
        </w:rPr>
        <w:t xml:space="preserve"> может быть оказана материальная помощь.</w:t>
      </w:r>
    </w:p>
    <w:p w14:paraId="3098505F" w14:textId="77777777" w:rsidR="003C2105" w:rsidRPr="00C34EDE" w:rsidRDefault="003C2105" w:rsidP="0040593A">
      <w:pPr>
        <w:autoSpaceDE w:val="0"/>
        <w:autoSpaceDN w:val="0"/>
        <w:ind w:firstLine="709"/>
        <w:jc w:val="both"/>
        <w:rPr>
          <w:sz w:val="24"/>
          <w:szCs w:val="24"/>
        </w:rPr>
      </w:pPr>
      <w:r w:rsidRPr="00C34EDE">
        <w:rPr>
          <w:sz w:val="24"/>
          <w:szCs w:val="24"/>
        </w:rPr>
        <w:t>Решение об оказании материальной помощи и ее размерах принимается:</w:t>
      </w:r>
    </w:p>
    <w:p w14:paraId="5E501291" w14:textId="03D6A761" w:rsidR="003C2105" w:rsidRPr="00C34EDE" w:rsidRDefault="000207AB" w:rsidP="0040593A">
      <w:pPr>
        <w:autoSpaceDE w:val="0"/>
        <w:autoSpaceDN w:val="0"/>
        <w:ind w:firstLine="709"/>
        <w:jc w:val="both"/>
        <w:rPr>
          <w:sz w:val="24"/>
          <w:szCs w:val="24"/>
        </w:rPr>
      </w:pPr>
      <w:r w:rsidRPr="00C34EDE">
        <w:rPr>
          <w:sz w:val="24"/>
          <w:szCs w:val="24"/>
        </w:rPr>
        <w:t>Руководителю организации</w:t>
      </w:r>
      <w:r w:rsidR="003C2105" w:rsidRPr="00C34EDE">
        <w:rPr>
          <w:sz w:val="24"/>
          <w:szCs w:val="24"/>
        </w:rPr>
        <w:t> – </w:t>
      </w:r>
      <w:r w:rsidRPr="00C34EDE">
        <w:rPr>
          <w:sz w:val="24"/>
          <w:szCs w:val="24"/>
        </w:rPr>
        <w:t>органом местного самоуправления, осуществляющим управление в сфере образования на</w:t>
      </w:r>
      <w:r w:rsidR="003C2105" w:rsidRPr="00C34EDE">
        <w:rPr>
          <w:sz w:val="24"/>
          <w:szCs w:val="24"/>
        </w:rPr>
        <w:t xml:space="preserve"> основании письменного заявления </w:t>
      </w:r>
      <w:r w:rsidRPr="00C34EDE">
        <w:rPr>
          <w:sz w:val="24"/>
          <w:szCs w:val="24"/>
        </w:rPr>
        <w:t>руководителя</w:t>
      </w:r>
      <w:r w:rsidR="003C2105" w:rsidRPr="00C34EDE">
        <w:rPr>
          <w:sz w:val="24"/>
          <w:szCs w:val="24"/>
        </w:rPr>
        <w:t>;</w:t>
      </w:r>
    </w:p>
    <w:p w14:paraId="40E53E82" w14:textId="7FEDD39F" w:rsidR="003C2105" w:rsidRPr="00C34EDE" w:rsidRDefault="003C2105" w:rsidP="0040593A">
      <w:pPr>
        <w:autoSpaceDE w:val="0"/>
        <w:autoSpaceDN w:val="0"/>
        <w:ind w:firstLine="709"/>
        <w:jc w:val="both"/>
        <w:rPr>
          <w:sz w:val="24"/>
          <w:szCs w:val="24"/>
        </w:rPr>
      </w:pPr>
      <w:r w:rsidRPr="00C34EDE">
        <w:rPr>
          <w:sz w:val="24"/>
          <w:szCs w:val="24"/>
        </w:rPr>
        <w:t xml:space="preserve">работникам </w:t>
      </w:r>
      <w:r w:rsidR="00BE7510" w:rsidRPr="00C34EDE">
        <w:rPr>
          <w:sz w:val="24"/>
          <w:szCs w:val="24"/>
        </w:rPr>
        <w:t>организации</w:t>
      </w:r>
      <w:r w:rsidRPr="00C34EDE">
        <w:rPr>
          <w:sz w:val="24"/>
          <w:szCs w:val="24"/>
        </w:rPr>
        <w:t> – </w:t>
      </w:r>
      <w:r w:rsidR="00BE7510" w:rsidRPr="00C34EDE">
        <w:rPr>
          <w:sz w:val="24"/>
          <w:szCs w:val="24"/>
        </w:rPr>
        <w:t>руководителем организации</w:t>
      </w:r>
      <w:r w:rsidRPr="00C34EDE">
        <w:rPr>
          <w:sz w:val="24"/>
          <w:szCs w:val="24"/>
        </w:rPr>
        <w:t xml:space="preserve"> в соответствии с Положением о материальной помощи работникам МБОУ </w:t>
      </w:r>
      <w:r w:rsidR="004D012C" w:rsidRPr="00C34EDE">
        <w:rPr>
          <w:sz w:val="24"/>
          <w:szCs w:val="24"/>
        </w:rPr>
        <w:t>Ц</w:t>
      </w:r>
      <w:r w:rsidR="00BE7510" w:rsidRPr="00C34EDE">
        <w:rPr>
          <w:sz w:val="24"/>
          <w:szCs w:val="24"/>
        </w:rPr>
        <w:t>СОШ №</w:t>
      </w:r>
      <w:r w:rsidRPr="00C34EDE">
        <w:rPr>
          <w:sz w:val="24"/>
          <w:szCs w:val="24"/>
        </w:rPr>
        <w:t>9 на основании письменного заявления работника.</w:t>
      </w:r>
    </w:p>
    <w:p w14:paraId="359BE867" w14:textId="59AB6310" w:rsidR="003C2105" w:rsidRPr="00C34EDE" w:rsidRDefault="003C2105" w:rsidP="0040593A">
      <w:pPr>
        <w:autoSpaceDE w:val="0"/>
        <w:autoSpaceDN w:val="0"/>
        <w:ind w:firstLine="709"/>
        <w:jc w:val="both"/>
        <w:rPr>
          <w:sz w:val="24"/>
          <w:szCs w:val="24"/>
        </w:rPr>
      </w:pPr>
      <w:r w:rsidRPr="00C34EDE">
        <w:rPr>
          <w:sz w:val="24"/>
          <w:szCs w:val="24"/>
        </w:rPr>
        <w:t xml:space="preserve">В случае, если по состоянию здоровья работником, включая директора,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профсоюзной </w:t>
      </w:r>
      <w:r w:rsidR="004D012C" w:rsidRPr="00C34EDE">
        <w:rPr>
          <w:sz w:val="24"/>
          <w:szCs w:val="24"/>
        </w:rPr>
        <w:t>организации работников</w:t>
      </w:r>
      <w:r w:rsidRPr="00C34EDE">
        <w:rPr>
          <w:sz w:val="24"/>
          <w:szCs w:val="24"/>
        </w:rPr>
        <w:t xml:space="preserve"> </w:t>
      </w:r>
      <w:r w:rsidR="00BE7510" w:rsidRPr="00C34EDE">
        <w:rPr>
          <w:sz w:val="24"/>
          <w:szCs w:val="24"/>
        </w:rPr>
        <w:t>МБОУ ЦСОШ №9</w:t>
      </w:r>
      <w:r w:rsidRPr="00C34EDE">
        <w:rPr>
          <w:sz w:val="24"/>
          <w:szCs w:val="24"/>
        </w:rPr>
        <w:t>.</w:t>
      </w:r>
    </w:p>
    <w:p w14:paraId="392F95D4" w14:textId="60DC5945" w:rsidR="003C2105" w:rsidRPr="00C34EDE" w:rsidRDefault="003C2105" w:rsidP="0040593A">
      <w:pPr>
        <w:ind w:firstLine="709"/>
        <w:jc w:val="both"/>
        <w:rPr>
          <w:sz w:val="24"/>
          <w:szCs w:val="24"/>
          <w:lang w:eastAsia="en-US"/>
        </w:rPr>
      </w:pPr>
      <w:r w:rsidRPr="00C34EDE">
        <w:rPr>
          <w:bCs/>
          <w:sz w:val="24"/>
          <w:szCs w:val="24"/>
          <w:lang w:eastAsia="en-US"/>
        </w:rPr>
        <w:t>Материальная помощь не является заработной платой и не учитывается при определении</w:t>
      </w:r>
      <w:r w:rsidRPr="00C34EDE">
        <w:rPr>
          <w:sz w:val="24"/>
          <w:szCs w:val="24"/>
          <w:lang w:eastAsia="en-US"/>
        </w:rPr>
        <w:t xml:space="preserve"> соотношения заработной платы </w:t>
      </w:r>
      <w:r w:rsidR="00BE7510" w:rsidRPr="00C34EDE">
        <w:rPr>
          <w:sz w:val="24"/>
          <w:szCs w:val="24"/>
          <w:lang w:eastAsia="en-US"/>
        </w:rPr>
        <w:t>руководителя организации</w:t>
      </w:r>
      <w:r w:rsidRPr="00C34EDE">
        <w:rPr>
          <w:sz w:val="24"/>
          <w:szCs w:val="24"/>
          <w:lang w:eastAsia="en-US"/>
        </w:rPr>
        <w:t>, его заместителей и главного бухгалтера, и среднемесячной заработной платы работников.</w:t>
      </w:r>
    </w:p>
    <w:p w14:paraId="7193BAC2" w14:textId="05D7826E" w:rsidR="003C2105" w:rsidRPr="00C34EDE" w:rsidRDefault="003C2105" w:rsidP="0040593A">
      <w:pPr>
        <w:ind w:right="-57" w:firstLine="709"/>
        <w:contextualSpacing/>
        <w:jc w:val="both"/>
        <w:rPr>
          <w:bCs/>
          <w:sz w:val="24"/>
          <w:szCs w:val="24"/>
          <w:lang w:eastAsia="en-US"/>
        </w:rPr>
      </w:pPr>
      <w:r w:rsidRPr="00C34EDE">
        <w:rPr>
          <w:bCs/>
          <w:sz w:val="24"/>
          <w:szCs w:val="24"/>
          <w:lang w:eastAsia="en-US"/>
        </w:rPr>
        <w:t xml:space="preserve">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областного и местного бюджета в объеме, определяемом </w:t>
      </w:r>
      <w:r w:rsidR="00BE7510" w:rsidRPr="00C34EDE">
        <w:rPr>
          <w:bCs/>
          <w:sz w:val="24"/>
          <w:szCs w:val="24"/>
          <w:lang w:eastAsia="en-US"/>
        </w:rPr>
        <w:t>организацией</w:t>
      </w:r>
      <w:r w:rsidRPr="00C34EDE">
        <w:rPr>
          <w:bCs/>
          <w:sz w:val="24"/>
          <w:szCs w:val="24"/>
          <w:lang w:eastAsia="en-US"/>
        </w:rPr>
        <w:t>.</w:t>
      </w:r>
    </w:p>
    <w:p w14:paraId="4B708F06" w14:textId="77777777" w:rsidR="003C2105" w:rsidRPr="00C34EDE" w:rsidRDefault="003C2105" w:rsidP="006C32F8">
      <w:pPr>
        <w:ind w:right="-57"/>
        <w:contextualSpacing/>
        <w:jc w:val="right"/>
        <w:rPr>
          <w:bCs/>
          <w:sz w:val="24"/>
          <w:szCs w:val="24"/>
          <w:lang w:eastAsia="en-US"/>
        </w:rPr>
      </w:pPr>
    </w:p>
    <w:p w14:paraId="382BBE69" w14:textId="77777777" w:rsidR="003C2105" w:rsidRPr="00C34EDE" w:rsidRDefault="003C2105" w:rsidP="006C32F8">
      <w:pPr>
        <w:ind w:right="-57"/>
        <w:contextualSpacing/>
        <w:jc w:val="right"/>
        <w:rPr>
          <w:bCs/>
          <w:sz w:val="24"/>
          <w:szCs w:val="24"/>
          <w:lang w:eastAsia="en-US"/>
        </w:rPr>
      </w:pPr>
    </w:p>
    <w:p w14:paraId="4B2F0327" w14:textId="0888536E" w:rsidR="003C2105" w:rsidRPr="00C34EDE" w:rsidRDefault="003C2105" w:rsidP="00C34EDE">
      <w:pPr>
        <w:autoSpaceDE w:val="0"/>
        <w:autoSpaceDN w:val="0"/>
        <w:adjustRightInd w:val="0"/>
        <w:jc w:val="right"/>
        <w:rPr>
          <w:sz w:val="24"/>
          <w:szCs w:val="24"/>
        </w:rPr>
      </w:pPr>
      <w:r w:rsidRPr="00C34EDE">
        <w:rPr>
          <w:sz w:val="24"/>
          <w:szCs w:val="24"/>
        </w:rPr>
        <w:t>Приложение № 1</w:t>
      </w:r>
    </w:p>
    <w:p w14:paraId="6598BB4B" w14:textId="77777777" w:rsidR="003C2105" w:rsidRPr="00C34EDE" w:rsidRDefault="003C2105" w:rsidP="00746D3B">
      <w:pPr>
        <w:autoSpaceDE w:val="0"/>
        <w:autoSpaceDN w:val="0"/>
        <w:adjustRightInd w:val="0"/>
        <w:spacing w:line="221" w:lineRule="auto"/>
        <w:jc w:val="right"/>
        <w:rPr>
          <w:sz w:val="24"/>
          <w:szCs w:val="24"/>
          <w:lang w:eastAsia="en-US"/>
        </w:rPr>
      </w:pPr>
    </w:p>
    <w:p w14:paraId="2F561B11" w14:textId="77777777" w:rsidR="003C2105" w:rsidRPr="00C34EDE" w:rsidRDefault="003C2105" w:rsidP="00746D3B">
      <w:pPr>
        <w:autoSpaceDE w:val="0"/>
        <w:autoSpaceDN w:val="0"/>
        <w:adjustRightInd w:val="0"/>
        <w:spacing w:line="221" w:lineRule="auto"/>
        <w:jc w:val="center"/>
        <w:rPr>
          <w:sz w:val="24"/>
          <w:szCs w:val="24"/>
          <w:lang w:eastAsia="en-US"/>
        </w:rPr>
      </w:pPr>
      <w:r w:rsidRPr="00C34EDE">
        <w:rPr>
          <w:sz w:val="24"/>
          <w:szCs w:val="24"/>
          <w:lang w:eastAsia="en-US"/>
        </w:rPr>
        <w:t xml:space="preserve">ПЕРЕЧЕНЬ </w:t>
      </w:r>
    </w:p>
    <w:p w14:paraId="15592775" w14:textId="77777777" w:rsidR="003C2105" w:rsidRPr="00C34EDE" w:rsidRDefault="003C2105" w:rsidP="00746D3B">
      <w:pPr>
        <w:autoSpaceDE w:val="0"/>
        <w:autoSpaceDN w:val="0"/>
        <w:adjustRightInd w:val="0"/>
        <w:spacing w:line="221" w:lineRule="auto"/>
        <w:jc w:val="center"/>
        <w:rPr>
          <w:sz w:val="24"/>
          <w:szCs w:val="24"/>
          <w:lang w:eastAsia="en-US"/>
        </w:rPr>
      </w:pPr>
      <w:r w:rsidRPr="00C34EDE">
        <w:rPr>
          <w:sz w:val="24"/>
          <w:szCs w:val="24"/>
          <w:lang w:eastAsia="en-US"/>
        </w:rPr>
        <w:t>должностей административно-управленческого персонала</w:t>
      </w:r>
    </w:p>
    <w:p w14:paraId="184B6389" w14:textId="77777777" w:rsidR="003C2105" w:rsidRPr="00C34EDE" w:rsidRDefault="003C2105" w:rsidP="00746D3B">
      <w:pPr>
        <w:autoSpaceDE w:val="0"/>
        <w:autoSpaceDN w:val="0"/>
        <w:adjustRightInd w:val="0"/>
        <w:spacing w:line="221" w:lineRule="auto"/>
        <w:jc w:val="center"/>
        <w:rPr>
          <w:bCs/>
          <w:sz w:val="24"/>
          <w:szCs w:val="24"/>
          <w:lang w:eastAsia="en-US"/>
        </w:rPr>
      </w:pPr>
    </w:p>
    <w:p w14:paraId="1F3642CF" w14:textId="77777777" w:rsidR="003C2105" w:rsidRPr="00C34EDE" w:rsidRDefault="003C2105" w:rsidP="00F9479D">
      <w:pPr>
        <w:autoSpaceDE w:val="0"/>
        <w:autoSpaceDN w:val="0"/>
        <w:adjustRightInd w:val="0"/>
        <w:spacing w:line="276" w:lineRule="auto"/>
        <w:ind w:firstLine="709"/>
        <w:jc w:val="both"/>
        <w:rPr>
          <w:sz w:val="24"/>
          <w:szCs w:val="24"/>
          <w:lang w:eastAsia="en-US"/>
        </w:rPr>
      </w:pPr>
      <w:r w:rsidRPr="00C34EDE">
        <w:rPr>
          <w:sz w:val="24"/>
          <w:szCs w:val="24"/>
          <w:lang w:eastAsia="en-US"/>
        </w:rPr>
        <w:t xml:space="preserve">1. К административно-управленческому персоналу учреждения относятся: </w:t>
      </w:r>
    </w:p>
    <w:p w14:paraId="7FADAFF9" w14:textId="1ED934CF" w:rsidR="003C2105" w:rsidRPr="00C34EDE" w:rsidRDefault="0061279B" w:rsidP="00F9479D">
      <w:pPr>
        <w:autoSpaceDE w:val="0"/>
        <w:autoSpaceDN w:val="0"/>
        <w:adjustRightInd w:val="0"/>
        <w:spacing w:line="276" w:lineRule="auto"/>
        <w:ind w:firstLine="709"/>
        <w:jc w:val="both"/>
        <w:rPr>
          <w:sz w:val="24"/>
          <w:szCs w:val="24"/>
          <w:lang w:eastAsia="en-US"/>
        </w:rPr>
      </w:pPr>
      <w:r w:rsidRPr="00C34EDE">
        <w:rPr>
          <w:sz w:val="24"/>
          <w:szCs w:val="24"/>
          <w:lang w:eastAsia="en-US"/>
        </w:rPr>
        <w:t>руководитель учреждения</w:t>
      </w:r>
      <w:r w:rsidR="003C2105" w:rsidRPr="00C34EDE">
        <w:rPr>
          <w:sz w:val="24"/>
          <w:szCs w:val="24"/>
          <w:lang w:eastAsia="en-US"/>
        </w:rPr>
        <w:t>;</w:t>
      </w:r>
    </w:p>
    <w:p w14:paraId="4544ED2D" w14:textId="3709FE69" w:rsidR="003C2105" w:rsidRPr="00C34EDE" w:rsidRDefault="003C2105" w:rsidP="00F9479D">
      <w:pPr>
        <w:autoSpaceDE w:val="0"/>
        <w:autoSpaceDN w:val="0"/>
        <w:adjustRightInd w:val="0"/>
        <w:spacing w:line="276" w:lineRule="auto"/>
        <w:ind w:firstLine="709"/>
        <w:jc w:val="both"/>
        <w:rPr>
          <w:sz w:val="24"/>
          <w:szCs w:val="24"/>
          <w:lang w:eastAsia="en-US"/>
        </w:rPr>
      </w:pPr>
      <w:r w:rsidRPr="00C34EDE">
        <w:rPr>
          <w:sz w:val="24"/>
          <w:szCs w:val="24"/>
          <w:lang w:eastAsia="en-US"/>
        </w:rPr>
        <w:t>заместител</w:t>
      </w:r>
      <w:r w:rsidR="0061279B" w:rsidRPr="00C34EDE">
        <w:rPr>
          <w:sz w:val="24"/>
          <w:szCs w:val="24"/>
          <w:lang w:eastAsia="en-US"/>
        </w:rPr>
        <w:t>ь</w:t>
      </w:r>
      <w:r w:rsidRPr="00C34EDE">
        <w:rPr>
          <w:sz w:val="24"/>
          <w:szCs w:val="24"/>
          <w:lang w:eastAsia="en-US"/>
        </w:rPr>
        <w:t xml:space="preserve"> </w:t>
      </w:r>
      <w:r w:rsidR="0061279B" w:rsidRPr="00C34EDE">
        <w:rPr>
          <w:sz w:val="24"/>
          <w:szCs w:val="24"/>
          <w:lang w:eastAsia="en-US"/>
        </w:rPr>
        <w:t>руководителя учреждения</w:t>
      </w:r>
      <w:r w:rsidRPr="00C34EDE">
        <w:rPr>
          <w:sz w:val="24"/>
          <w:szCs w:val="24"/>
          <w:lang w:eastAsia="en-US"/>
        </w:rPr>
        <w:t xml:space="preserve">; </w:t>
      </w:r>
    </w:p>
    <w:p w14:paraId="004BABCC" w14:textId="77777777" w:rsidR="003C2105" w:rsidRPr="00C34EDE" w:rsidRDefault="003C2105" w:rsidP="00F9479D">
      <w:pPr>
        <w:autoSpaceDE w:val="0"/>
        <w:autoSpaceDN w:val="0"/>
        <w:adjustRightInd w:val="0"/>
        <w:spacing w:line="276" w:lineRule="auto"/>
        <w:ind w:firstLine="709"/>
        <w:jc w:val="both"/>
        <w:rPr>
          <w:sz w:val="24"/>
          <w:szCs w:val="24"/>
          <w:lang w:eastAsia="en-US"/>
        </w:rPr>
      </w:pPr>
      <w:r w:rsidRPr="00C34EDE">
        <w:rPr>
          <w:sz w:val="24"/>
          <w:szCs w:val="24"/>
          <w:lang w:eastAsia="en-US"/>
        </w:rPr>
        <w:t>главный бухгалтер;</w:t>
      </w:r>
    </w:p>
    <w:p w14:paraId="12155370" w14:textId="7E5D2C41" w:rsidR="003C2105" w:rsidRPr="00C34EDE" w:rsidRDefault="003C2105" w:rsidP="00F9479D">
      <w:pPr>
        <w:autoSpaceDE w:val="0"/>
        <w:autoSpaceDN w:val="0"/>
        <w:adjustRightInd w:val="0"/>
        <w:spacing w:line="276" w:lineRule="auto"/>
        <w:ind w:firstLine="709"/>
        <w:jc w:val="both"/>
        <w:rPr>
          <w:sz w:val="24"/>
          <w:szCs w:val="24"/>
          <w:lang w:eastAsia="en-US"/>
        </w:rPr>
      </w:pPr>
      <w:r w:rsidRPr="00C34EDE">
        <w:rPr>
          <w:sz w:val="24"/>
          <w:szCs w:val="24"/>
          <w:lang w:eastAsia="en-US"/>
        </w:rPr>
        <w:t>заведующий библиотекой</w:t>
      </w:r>
      <w:r w:rsidR="00FE6CBA" w:rsidRPr="00C34EDE">
        <w:rPr>
          <w:sz w:val="24"/>
          <w:szCs w:val="24"/>
          <w:lang w:eastAsia="en-US"/>
        </w:rPr>
        <w:t>.</w:t>
      </w:r>
    </w:p>
    <w:sectPr w:rsidR="003C2105" w:rsidRPr="00C34EDE" w:rsidSect="0014166D">
      <w:headerReference w:type="default" r:id="rId10"/>
      <w:footerReference w:type="even" r:id="rId11"/>
      <w:pgSz w:w="11907" w:h="16840" w:code="9"/>
      <w:pgMar w:top="567" w:right="567" w:bottom="567" w:left="851" w:header="709"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4590" w14:textId="77777777" w:rsidR="0051549D" w:rsidRDefault="0051549D">
      <w:r>
        <w:separator/>
      </w:r>
    </w:p>
  </w:endnote>
  <w:endnote w:type="continuationSeparator" w:id="0">
    <w:p w14:paraId="17B53565" w14:textId="77777777" w:rsidR="0051549D" w:rsidRDefault="0051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7CC2B" w14:textId="77777777" w:rsidR="00171B6C" w:rsidRDefault="00171B6C"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BF05434" w14:textId="77777777" w:rsidR="00171B6C" w:rsidRDefault="00171B6C">
    <w:pPr>
      <w:pStyle w:val="a7"/>
      <w:ind w:right="360"/>
    </w:pPr>
  </w:p>
  <w:p w14:paraId="5DDB2CC6" w14:textId="77777777" w:rsidR="00171B6C" w:rsidRDefault="00171B6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0BDAD" w14:textId="77777777" w:rsidR="0051549D" w:rsidRDefault="0051549D">
      <w:r>
        <w:separator/>
      </w:r>
    </w:p>
  </w:footnote>
  <w:footnote w:type="continuationSeparator" w:id="0">
    <w:p w14:paraId="7D3C31AB" w14:textId="77777777" w:rsidR="0051549D" w:rsidRDefault="005154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5F6E" w14:textId="77777777" w:rsidR="00171B6C" w:rsidRDefault="00171B6C">
    <w:pPr>
      <w:pStyle w:val="a9"/>
      <w:jc w:val="center"/>
    </w:pPr>
  </w:p>
  <w:p w14:paraId="4A34B283" w14:textId="77777777" w:rsidR="00171B6C" w:rsidRPr="002B1832" w:rsidRDefault="00171B6C">
    <w:pPr>
      <w:pStyle w:val="a9"/>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906678"/>
    <w:multiLevelType w:val="hybridMultilevel"/>
    <w:tmpl w:val="3BB851E6"/>
    <w:lvl w:ilvl="0" w:tplc="7E2247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69A05AEA"/>
    <w:multiLevelType w:val="multilevel"/>
    <w:tmpl w:val="0692584E"/>
    <w:lvl w:ilvl="0">
      <w:start w:val="1"/>
      <w:numFmt w:val="decimal"/>
      <w:suff w:val="space"/>
      <w:lvlText w:val="%1."/>
      <w:lvlJc w:val="left"/>
      <w:pPr>
        <w:ind w:left="1855" w:hanging="360"/>
      </w:pPr>
      <w:rPr>
        <w:rFonts w:cs="Times New Roman"/>
      </w:rPr>
    </w:lvl>
    <w:lvl w:ilvl="1">
      <w:start w:val="2"/>
      <w:numFmt w:val="decimal"/>
      <w:isLgl/>
      <w:lvlText w:val="%1.%2."/>
      <w:lvlJc w:val="left"/>
      <w:pPr>
        <w:ind w:left="2215" w:hanging="720"/>
      </w:pPr>
      <w:rPr>
        <w:rFonts w:cs="Times New Roman"/>
      </w:rPr>
    </w:lvl>
    <w:lvl w:ilvl="2">
      <w:start w:val="4"/>
      <w:numFmt w:val="decimal"/>
      <w:isLgl/>
      <w:suff w:val="space"/>
      <w:lvlText w:val="%1.%2.%3."/>
      <w:lvlJc w:val="left"/>
      <w:pPr>
        <w:ind w:left="2215" w:hanging="720"/>
      </w:pPr>
      <w:rPr>
        <w:rFonts w:cs="Times New Roman"/>
      </w:rPr>
    </w:lvl>
    <w:lvl w:ilvl="3">
      <w:start w:val="1"/>
      <w:numFmt w:val="decimal"/>
      <w:isLgl/>
      <w:lvlText w:val="%1.%2.%3.%4."/>
      <w:lvlJc w:val="left"/>
      <w:pPr>
        <w:ind w:left="2575" w:hanging="1080"/>
      </w:pPr>
      <w:rPr>
        <w:rFonts w:cs="Times New Roman"/>
      </w:rPr>
    </w:lvl>
    <w:lvl w:ilvl="4">
      <w:start w:val="1"/>
      <w:numFmt w:val="decimal"/>
      <w:isLgl/>
      <w:lvlText w:val="%1.%2.%3.%4.%5."/>
      <w:lvlJc w:val="left"/>
      <w:pPr>
        <w:ind w:left="2575" w:hanging="1080"/>
      </w:pPr>
      <w:rPr>
        <w:rFonts w:cs="Times New Roman"/>
      </w:rPr>
    </w:lvl>
    <w:lvl w:ilvl="5">
      <w:start w:val="1"/>
      <w:numFmt w:val="decimal"/>
      <w:isLgl/>
      <w:lvlText w:val="%1.%2.%3.%4.%5.%6."/>
      <w:lvlJc w:val="left"/>
      <w:pPr>
        <w:ind w:left="2935" w:hanging="1440"/>
      </w:pPr>
      <w:rPr>
        <w:rFonts w:cs="Times New Roman"/>
      </w:rPr>
    </w:lvl>
    <w:lvl w:ilvl="6">
      <w:start w:val="1"/>
      <w:numFmt w:val="decimal"/>
      <w:isLgl/>
      <w:lvlText w:val="%1.%2.%3.%4.%5.%6.%7."/>
      <w:lvlJc w:val="left"/>
      <w:pPr>
        <w:ind w:left="3295" w:hanging="1800"/>
      </w:pPr>
      <w:rPr>
        <w:rFonts w:cs="Times New Roman"/>
      </w:rPr>
    </w:lvl>
    <w:lvl w:ilvl="7">
      <w:start w:val="1"/>
      <w:numFmt w:val="decimal"/>
      <w:isLgl/>
      <w:lvlText w:val="%1.%2.%3.%4.%5.%6.%7.%8."/>
      <w:lvlJc w:val="left"/>
      <w:pPr>
        <w:ind w:left="3295" w:hanging="1800"/>
      </w:pPr>
      <w:rPr>
        <w:rFonts w:cs="Times New Roman"/>
      </w:rPr>
    </w:lvl>
    <w:lvl w:ilvl="8">
      <w:start w:val="1"/>
      <w:numFmt w:val="decimal"/>
      <w:isLgl/>
      <w:lvlText w:val="%1.%2.%3.%4.%5.%6.%7.%8.%9."/>
      <w:lvlJc w:val="left"/>
      <w:pPr>
        <w:ind w:left="3655" w:hanging="2160"/>
      </w:pPr>
      <w:rPr>
        <w:rFonts w:cs="Times New Roman"/>
      </w:rPr>
    </w:lvl>
  </w:abstractNum>
  <w:num w:numId="1">
    <w:abstractNumId w:val="0"/>
  </w:num>
  <w:num w:numId="2">
    <w:abstractNumId w:val="0"/>
  </w:num>
  <w:num w:numId="3">
    <w:abstractNumId w:val="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AE"/>
    <w:rsid w:val="00000100"/>
    <w:rsid w:val="000021E0"/>
    <w:rsid w:val="00003E56"/>
    <w:rsid w:val="0000420A"/>
    <w:rsid w:val="00004707"/>
    <w:rsid w:val="0000477A"/>
    <w:rsid w:val="00004ED7"/>
    <w:rsid w:val="00005E5A"/>
    <w:rsid w:val="00007515"/>
    <w:rsid w:val="00007E0C"/>
    <w:rsid w:val="00010470"/>
    <w:rsid w:val="00012A21"/>
    <w:rsid w:val="000140CB"/>
    <w:rsid w:val="00015A72"/>
    <w:rsid w:val="0002047B"/>
    <w:rsid w:val="000207AB"/>
    <w:rsid w:val="00020C8F"/>
    <w:rsid w:val="0002450D"/>
    <w:rsid w:val="00025A2D"/>
    <w:rsid w:val="00030745"/>
    <w:rsid w:val="000330AB"/>
    <w:rsid w:val="00033CC2"/>
    <w:rsid w:val="00035491"/>
    <w:rsid w:val="000366F4"/>
    <w:rsid w:val="00037A8C"/>
    <w:rsid w:val="00037AD6"/>
    <w:rsid w:val="00037D5D"/>
    <w:rsid w:val="000417D2"/>
    <w:rsid w:val="00044404"/>
    <w:rsid w:val="00046780"/>
    <w:rsid w:val="00047CF5"/>
    <w:rsid w:val="00050C68"/>
    <w:rsid w:val="00051D08"/>
    <w:rsid w:val="00053561"/>
    <w:rsid w:val="0005372C"/>
    <w:rsid w:val="00053CE6"/>
    <w:rsid w:val="00054D8B"/>
    <w:rsid w:val="000559D5"/>
    <w:rsid w:val="000569D8"/>
    <w:rsid w:val="00060F13"/>
    <w:rsid w:val="00060F3C"/>
    <w:rsid w:val="00061402"/>
    <w:rsid w:val="00061472"/>
    <w:rsid w:val="000639DE"/>
    <w:rsid w:val="00063AEC"/>
    <w:rsid w:val="00063FB0"/>
    <w:rsid w:val="0006411A"/>
    <w:rsid w:val="00065D0F"/>
    <w:rsid w:val="000721CC"/>
    <w:rsid w:val="00073F7B"/>
    <w:rsid w:val="00074F48"/>
    <w:rsid w:val="000770B0"/>
    <w:rsid w:val="0007742B"/>
    <w:rsid w:val="00077AE1"/>
    <w:rsid w:val="00077B36"/>
    <w:rsid w:val="000808D6"/>
    <w:rsid w:val="00085C2E"/>
    <w:rsid w:val="00085E41"/>
    <w:rsid w:val="00090380"/>
    <w:rsid w:val="00092560"/>
    <w:rsid w:val="00094C11"/>
    <w:rsid w:val="000954D9"/>
    <w:rsid w:val="000A1FAD"/>
    <w:rsid w:val="000A2D3B"/>
    <w:rsid w:val="000A44D8"/>
    <w:rsid w:val="000A67D2"/>
    <w:rsid w:val="000A726F"/>
    <w:rsid w:val="000A7366"/>
    <w:rsid w:val="000B1BEB"/>
    <w:rsid w:val="000B3200"/>
    <w:rsid w:val="000B3DF4"/>
    <w:rsid w:val="000B4002"/>
    <w:rsid w:val="000B4142"/>
    <w:rsid w:val="000B66C7"/>
    <w:rsid w:val="000C0DBF"/>
    <w:rsid w:val="000C430D"/>
    <w:rsid w:val="000D0BE1"/>
    <w:rsid w:val="000D136B"/>
    <w:rsid w:val="000D5DF4"/>
    <w:rsid w:val="000E0526"/>
    <w:rsid w:val="000E0F96"/>
    <w:rsid w:val="000E1A3A"/>
    <w:rsid w:val="000E1F44"/>
    <w:rsid w:val="000E3280"/>
    <w:rsid w:val="000E347D"/>
    <w:rsid w:val="000E4823"/>
    <w:rsid w:val="000E65BD"/>
    <w:rsid w:val="000F03CF"/>
    <w:rsid w:val="000F0800"/>
    <w:rsid w:val="000F0876"/>
    <w:rsid w:val="000F1C5B"/>
    <w:rsid w:val="000F2B40"/>
    <w:rsid w:val="000F353B"/>
    <w:rsid w:val="000F4EEE"/>
    <w:rsid w:val="000F5066"/>
    <w:rsid w:val="000F5B6A"/>
    <w:rsid w:val="001006EB"/>
    <w:rsid w:val="00100899"/>
    <w:rsid w:val="00102A83"/>
    <w:rsid w:val="001034A6"/>
    <w:rsid w:val="00104797"/>
    <w:rsid w:val="00104E0D"/>
    <w:rsid w:val="0010504A"/>
    <w:rsid w:val="00105843"/>
    <w:rsid w:val="001063E6"/>
    <w:rsid w:val="0010787B"/>
    <w:rsid w:val="00110787"/>
    <w:rsid w:val="00111B6A"/>
    <w:rsid w:val="001142C6"/>
    <w:rsid w:val="00116BFA"/>
    <w:rsid w:val="0012510B"/>
    <w:rsid w:val="00125DE3"/>
    <w:rsid w:val="00126E24"/>
    <w:rsid w:val="001314C2"/>
    <w:rsid w:val="00131901"/>
    <w:rsid w:val="001319F5"/>
    <w:rsid w:val="00132C08"/>
    <w:rsid w:val="0013575F"/>
    <w:rsid w:val="00135933"/>
    <w:rsid w:val="00135DAC"/>
    <w:rsid w:val="00140C74"/>
    <w:rsid w:val="0014166D"/>
    <w:rsid w:val="00144C06"/>
    <w:rsid w:val="00146039"/>
    <w:rsid w:val="00146A0B"/>
    <w:rsid w:val="001524E8"/>
    <w:rsid w:val="00153179"/>
    <w:rsid w:val="001532DD"/>
    <w:rsid w:val="00153B21"/>
    <w:rsid w:val="0015463F"/>
    <w:rsid w:val="0015657E"/>
    <w:rsid w:val="00156C20"/>
    <w:rsid w:val="00161455"/>
    <w:rsid w:val="001679FC"/>
    <w:rsid w:val="00167A80"/>
    <w:rsid w:val="00171B6C"/>
    <w:rsid w:val="001727B6"/>
    <w:rsid w:val="00177690"/>
    <w:rsid w:val="0018053E"/>
    <w:rsid w:val="00184A2A"/>
    <w:rsid w:val="00186190"/>
    <w:rsid w:val="0018687C"/>
    <w:rsid w:val="00187191"/>
    <w:rsid w:val="00190959"/>
    <w:rsid w:val="001928A9"/>
    <w:rsid w:val="00193B1B"/>
    <w:rsid w:val="00195872"/>
    <w:rsid w:val="00196021"/>
    <w:rsid w:val="00197837"/>
    <w:rsid w:val="00197ABB"/>
    <w:rsid w:val="00197B8C"/>
    <w:rsid w:val="001A3D30"/>
    <w:rsid w:val="001A6132"/>
    <w:rsid w:val="001A6C32"/>
    <w:rsid w:val="001B117D"/>
    <w:rsid w:val="001B2D1C"/>
    <w:rsid w:val="001B3C4B"/>
    <w:rsid w:val="001B4E64"/>
    <w:rsid w:val="001B5FBB"/>
    <w:rsid w:val="001B625B"/>
    <w:rsid w:val="001B68A0"/>
    <w:rsid w:val="001B7DCB"/>
    <w:rsid w:val="001C1D98"/>
    <w:rsid w:val="001C48C9"/>
    <w:rsid w:val="001C4D05"/>
    <w:rsid w:val="001C4EDD"/>
    <w:rsid w:val="001C64C4"/>
    <w:rsid w:val="001C71B2"/>
    <w:rsid w:val="001D080A"/>
    <w:rsid w:val="001D0DEE"/>
    <w:rsid w:val="001D2690"/>
    <w:rsid w:val="001D2F13"/>
    <w:rsid w:val="001D49F6"/>
    <w:rsid w:val="001D6EBC"/>
    <w:rsid w:val="001E0D0E"/>
    <w:rsid w:val="001E2E1B"/>
    <w:rsid w:val="001E50C3"/>
    <w:rsid w:val="001E528D"/>
    <w:rsid w:val="001E7E43"/>
    <w:rsid w:val="001F3962"/>
    <w:rsid w:val="001F3979"/>
    <w:rsid w:val="001F4BE3"/>
    <w:rsid w:val="001F6D02"/>
    <w:rsid w:val="002000B1"/>
    <w:rsid w:val="00204023"/>
    <w:rsid w:val="00204A81"/>
    <w:rsid w:val="002061D6"/>
    <w:rsid w:val="002121D4"/>
    <w:rsid w:val="00212701"/>
    <w:rsid w:val="0021316C"/>
    <w:rsid w:val="002213E6"/>
    <w:rsid w:val="00221628"/>
    <w:rsid w:val="00222586"/>
    <w:rsid w:val="00223B86"/>
    <w:rsid w:val="0022441E"/>
    <w:rsid w:val="0022720E"/>
    <w:rsid w:val="00236266"/>
    <w:rsid w:val="00237627"/>
    <w:rsid w:val="002414EB"/>
    <w:rsid w:val="00241E02"/>
    <w:rsid w:val="00244D0A"/>
    <w:rsid w:val="0024591C"/>
    <w:rsid w:val="00250167"/>
    <w:rsid w:val="002504E8"/>
    <w:rsid w:val="00252220"/>
    <w:rsid w:val="002523A7"/>
    <w:rsid w:val="00254382"/>
    <w:rsid w:val="00255A4C"/>
    <w:rsid w:val="00261780"/>
    <w:rsid w:val="00261B90"/>
    <w:rsid w:val="0026450B"/>
    <w:rsid w:val="00264512"/>
    <w:rsid w:val="0026579D"/>
    <w:rsid w:val="00267C45"/>
    <w:rsid w:val="0027031E"/>
    <w:rsid w:val="00272C54"/>
    <w:rsid w:val="00273E26"/>
    <w:rsid w:val="0027480F"/>
    <w:rsid w:val="00282313"/>
    <w:rsid w:val="002854DC"/>
    <w:rsid w:val="002859F5"/>
    <w:rsid w:val="0028703B"/>
    <w:rsid w:val="00290E6B"/>
    <w:rsid w:val="002937F2"/>
    <w:rsid w:val="00293B58"/>
    <w:rsid w:val="00294A31"/>
    <w:rsid w:val="002955DF"/>
    <w:rsid w:val="0029734F"/>
    <w:rsid w:val="002A2062"/>
    <w:rsid w:val="002A31A1"/>
    <w:rsid w:val="002A44B8"/>
    <w:rsid w:val="002A4503"/>
    <w:rsid w:val="002B1832"/>
    <w:rsid w:val="002B1F2D"/>
    <w:rsid w:val="002B3430"/>
    <w:rsid w:val="002B4B70"/>
    <w:rsid w:val="002B6527"/>
    <w:rsid w:val="002B6AFC"/>
    <w:rsid w:val="002C135C"/>
    <w:rsid w:val="002C2926"/>
    <w:rsid w:val="002C5E60"/>
    <w:rsid w:val="002C65D2"/>
    <w:rsid w:val="002D08D9"/>
    <w:rsid w:val="002D1DF2"/>
    <w:rsid w:val="002D365F"/>
    <w:rsid w:val="002D36AC"/>
    <w:rsid w:val="002D42E1"/>
    <w:rsid w:val="002D4554"/>
    <w:rsid w:val="002D4E4D"/>
    <w:rsid w:val="002D777E"/>
    <w:rsid w:val="002E0DB4"/>
    <w:rsid w:val="002E4389"/>
    <w:rsid w:val="002E6369"/>
    <w:rsid w:val="002E65D5"/>
    <w:rsid w:val="002E69EF"/>
    <w:rsid w:val="002E7B59"/>
    <w:rsid w:val="002E7D18"/>
    <w:rsid w:val="002F2557"/>
    <w:rsid w:val="002F2EAA"/>
    <w:rsid w:val="002F2FAD"/>
    <w:rsid w:val="002F4259"/>
    <w:rsid w:val="002F4D62"/>
    <w:rsid w:val="002F63E3"/>
    <w:rsid w:val="002F7284"/>
    <w:rsid w:val="002F74D7"/>
    <w:rsid w:val="0030124B"/>
    <w:rsid w:val="00303193"/>
    <w:rsid w:val="003042DA"/>
    <w:rsid w:val="003125B6"/>
    <w:rsid w:val="00312825"/>
    <w:rsid w:val="00313D3A"/>
    <w:rsid w:val="003167D4"/>
    <w:rsid w:val="003207CF"/>
    <w:rsid w:val="00321093"/>
    <w:rsid w:val="00322812"/>
    <w:rsid w:val="00324488"/>
    <w:rsid w:val="00324BBE"/>
    <w:rsid w:val="00325E8A"/>
    <w:rsid w:val="00326C63"/>
    <w:rsid w:val="00326CF0"/>
    <w:rsid w:val="00326D24"/>
    <w:rsid w:val="00332310"/>
    <w:rsid w:val="003327E8"/>
    <w:rsid w:val="003334FC"/>
    <w:rsid w:val="00336B07"/>
    <w:rsid w:val="003374D0"/>
    <w:rsid w:val="003413FD"/>
    <w:rsid w:val="00341FC1"/>
    <w:rsid w:val="00343429"/>
    <w:rsid w:val="00344C38"/>
    <w:rsid w:val="003477D9"/>
    <w:rsid w:val="00347F05"/>
    <w:rsid w:val="00350944"/>
    <w:rsid w:val="00354C6E"/>
    <w:rsid w:val="00361984"/>
    <w:rsid w:val="003668C9"/>
    <w:rsid w:val="0037040B"/>
    <w:rsid w:val="00372216"/>
    <w:rsid w:val="00375395"/>
    <w:rsid w:val="0037649E"/>
    <w:rsid w:val="00377508"/>
    <w:rsid w:val="003810EE"/>
    <w:rsid w:val="00383AD7"/>
    <w:rsid w:val="00383FA2"/>
    <w:rsid w:val="00385706"/>
    <w:rsid w:val="003921D8"/>
    <w:rsid w:val="00395E19"/>
    <w:rsid w:val="003975B9"/>
    <w:rsid w:val="00397EBC"/>
    <w:rsid w:val="00397F9D"/>
    <w:rsid w:val="003A140F"/>
    <w:rsid w:val="003A174B"/>
    <w:rsid w:val="003A2095"/>
    <w:rsid w:val="003A2A99"/>
    <w:rsid w:val="003A3A89"/>
    <w:rsid w:val="003A60A8"/>
    <w:rsid w:val="003A7EBA"/>
    <w:rsid w:val="003B0D7A"/>
    <w:rsid w:val="003B2193"/>
    <w:rsid w:val="003B28CE"/>
    <w:rsid w:val="003B33DB"/>
    <w:rsid w:val="003B6F1B"/>
    <w:rsid w:val="003B7AD1"/>
    <w:rsid w:val="003C0C48"/>
    <w:rsid w:val="003C1B0A"/>
    <w:rsid w:val="003C1D8F"/>
    <w:rsid w:val="003C2105"/>
    <w:rsid w:val="003C3F9F"/>
    <w:rsid w:val="003D09A7"/>
    <w:rsid w:val="003D3A49"/>
    <w:rsid w:val="003D5493"/>
    <w:rsid w:val="003D6750"/>
    <w:rsid w:val="003E0BD9"/>
    <w:rsid w:val="003E147C"/>
    <w:rsid w:val="003E1D1F"/>
    <w:rsid w:val="003E519A"/>
    <w:rsid w:val="003E5BF9"/>
    <w:rsid w:val="003F0A19"/>
    <w:rsid w:val="003F0DEC"/>
    <w:rsid w:val="003F1C47"/>
    <w:rsid w:val="003F449B"/>
    <w:rsid w:val="0040072A"/>
    <w:rsid w:val="00400951"/>
    <w:rsid w:val="0040096F"/>
    <w:rsid w:val="0040351E"/>
    <w:rsid w:val="0040536B"/>
    <w:rsid w:val="0040593A"/>
    <w:rsid w:val="0040795E"/>
    <w:rsid w:val="00407AC5"/>
    <w:rsid w:val="00407B71"/>
    <w:rsid w:val="004103AE"/>
    <w:rsid w:val="0041298B"/>
    <w:rsid w:val="00413D7E"/>
    <w:rsid w:val="004140A1"/>
    <w:rsid w:val="00420808"/>
    <w:rsid w:val="004209DF"/>
    <w:rsid w:val="004214DB"/>
    <w:rsid w:val="00422C26"/>
    <w:rsid w:val="00425061"/>
    <w:rsid w:val="00426704"/>
    <w:rsid w:val="00431D10"/>
    <w:rsid w:val="00433666"/>
    <w:rsid w:val="004337BC"/>
    <w:rsid w:val="0043686A"/>
    <w:rsid w:val="004406F9"/>
    <w:rsid w:val="00441069"/>
    <w:rsid w:val="00442674"/>
    <w:rsid w:val="004438CB"/>
    <w:rsid w:val="00443C0A"/>
    <w:rsid w:val="00443CC3"/>
    <w:rsid w:val="00444636"/>
    <w:rsid w:val="004526DA"/>
    <w:rsid w:val="00453869"/>
    <w:rsid w:val="00454557"/>
    <w:rsid w:val="004619DC"/>
    <w:rsid w:val="004632B2"/>
    <w:rsid w:val="00463DC0"/>
    <w:rsid w:val="004647E5"/>
    <w:rsid w:val="0046524B"/>
    <w:rsid w:val="00465ADB"/>
    <w:rsid w:val="004662AF"/>
    <w:rsid w:val="00470BA8"/>
    <w:rsid w:val="004711EC"/>
    <w:rsid w:val="00471921"/>
    <w:rsid w:val="00472D72"/>
    <w:rsid w:val="004778D9"/>
    <w:rsid w:val="004805BD"/>
    <w:rsid w:val="00480BC7"/>
    <w:rsid w:val="00480CC6"/>
    <w:rsid w:val="0048145C"/>
    <w:rsid w:val="004871AA"/>
    <w:rsid w:val="00487EC2"/>
    <w:rsid w:val="00492129"/>
    <w:rsid w:val="0049242A"/>
    <w:rsid w:val="00493C72"/>
    <w:rsid w:val="004959AA"/>
    <w:rsid w:val="004976E0"/>
    <w:rsid w:val="004A04F9"/>
    <w:rsid w:val="004A31E1"/>
    <w:rsid w:val="004A75DA"/>
    <w:rsid w:val="004A7CC7"/>
    <w:rsid w:val="004B0EBB"/>
    <w:rsid w:val="004B1565"/>
    <w:rsid w:val="004B382B"/>
    <w:rsid w:val="004B65EE"/>
    <w:rsid w:val="004B6A5C"/>
    <w:rsid w:val="004C0369"/>
    <w:rsid w:val="004C563D"/>
    <w:rsid w:val="004C5A83"/>
    <w:rsid w:val="004D012C"/>
    <w:rsid w:val="004D0642"/>
    <w:rsid w:val="004D09AC"/>
    <w:rsid w:val="004D1D40"/>
    <w:rsid w:val="004E08EE"/>
    <w:rsid w:val="004E0E9A"/>
    <w:rsid w:val="004E2FA5"/>
    <w:rsid w:val="004E6597"/>
    <w:rsid w:val="004E78FD"/>
    <w:rsid w:val="004F1C09"/>
    <w:rsid w:val="004F6CD1"/>
    <w:rsid w:val="004F7011"/>
    <w:rsid w:val="004F7912"/>
    <w:rsid w:val="005028A5"/>
    <w:rsid w:val="00503CC0"/>
    <w:rsid w:val="00506F67"/>
    <w:rsid w:val="005104BF"/>
    <w:rsid w:val="0051199E"/>
    <w:rsid w:val="00511BD5"/>
    <w:rsid w:val="00512B62"/>
    <w:rsid w:val="005131BF"/>
    <w:rsid w:val="00514A1B"/>
    <w:rsid w:val="00514DCA"/>
    <w:rsid w:val="0051549D"/>
    <w:rsid w:val="00515879"/>
    <w:rsid w:val="00515D9C"/>
    <w:rsid w:val="005163A1"/>
    <w:rsid w:val="00516FE5"/>
    <w:rsid w:val="0052395F"/>
    <w:rsid w:val="00525BDC"/>
    <w:rsid w:val="00525EC9"/>
    <w:rsid w:val="00526AEB"/>
    <w:rsid w:val="00526DDF"/>
    <w:rsid w:val="00527AEF"/>
    <w:rsid w:val="0053021D"/>
    <w:rsid w:val="00530969"/>
    <w:rsid w:val="00531E2B"/>
    <w:rsid w:val="00531FBD"/>
    <w:rsid w:val="00532E14"/>
    <w:rsid w:val="0053366A"/>
    <w:rsid w:val="0053421E"/>
    <w:rsid w:val="00535FCC"/>
    <w:rsid w:val="0053672E"/>
    <w:rsid w:val="00540E73"/>
    <w:rsid w:val="0054295C"/>
    <w:rsid w:val="0054583A"/>
    <w:rsid w:val="005475F3"/>
    <w:rsid w:val="0055606C"/>
    <w:rsid w:val="00556522"/>
    <w:rsid w:val="0056213D"/>
    <w:rsid w:val="00564ED7"/>
    <w:rsid w:val="00566F56"/>
    <w:rsid w:val="0057095D"/>
    <w:rsid w:val="00570A6D"/>
    <w:rsid w:val="00572287"/>
    <w:rsid w:val="00574AC2"/>
    <w:rsid w:val="00580713"/>
    <w:rsid w:val="00582877"/>
    <w:rsid w:val="00583932"/>
    <w:rsid w:val="00583939"/>
    <w:rsid w:val="00587B6F"/>
    <w:rsid w:val="00587BF6"/>
    <w:rsid w:val="005917BB"/>
    <w:rsid w:val="00592D9B"/>
    <w:rsid w:val="00595DE8"/>
    <w:rsid w:val="00596C47"/>
    <w:rsid w:val="005A0DCE"/>
    <w:rsid w:val="005A1934"/>
    <w:rsid w:val="005B122E"/>
    <w:rsid w:val="005B42DF"/>
    <w:rsid w:val="005B68DF"/>
    <w:rsid w:val="005C4D04"/>
    <w:rsid w:val="005C522A"/>
    <w:rsid w:val="005C5FF3"/>
    <w:rsid w:val="005C6AD8"/>
    <w:rsid w:val="005C6D18"/>
    <w:rsid w:val="005D0587"/>
    <w:rsid w:val="005D1C3B"/>
    <w:rsid w:val="005D268B"/>
    <w:rsid w:val="005D4882"/>
    <w:rsid w:val="005D53FA"/>
    <w:rsid w:val="005D5732"/>
    <w:rsid w:val="005D7EE3"/>
    <w:rsid w:val="005E0F02"/>
    <w:rsid w:val="005E200E"/>
    <w:rsid w:val="005E742E"/>
    <w:rsid w:val="005F37DB"/>
    <w:rsid w:val="005F6933"/>
    <w:rsid w:val="005F6E59"/>
    <w:rsid w:val="005F745B"/>
    <w:rsid w:val="00600A1D"/>
    <w:rsid w:val="00600C58"/>
    <w:rsid w:val="006011D9"/>
    <w:rsid w:val="00601F0E"/>
    <w:rsid w:val="0060444C"/>
    <w:rsid w:val="00606D94"/>
    <w:rsid w:val="00607449"/>
    <w:rsid w:val="00611679"/>
    <w:rsid w:val="0061279B"/>
    <w:rsid w:val="00613D7D"/>
    <w:rsid w:val="0061735D"/>
    <w:rsid w:val="006202BB"/>
    <w:rsid w:val="00621EBC"/>
    <w:rsid w:val="00625A10"/>
    <w:rsid w:val="00626289"/>
    <w:rsid w:val="006317FE"/>
    <w:rsid w:val="00632494"/>
    <w:rsid w:val="00637AD2"/>
    <w:rsid w:val="00640153"/>
    <w:rsid w:val="0064061D"/>
    <w:rsid w:val="00640FAA"/>
    <w:rsid w:val="00641D51"/>
    <w:rsid w:val="006431B7"/>
    <w:rsid w:val="00644FE6"/>
    <w:rsid w:val="00645C2E"/>
    <w:rsid w:val="006464CA"/>
    <w:rsid w:val="00646D67"/>
    <w:rsid w:val="00647D4E"/>
    <w:rsid w:val="00650F33"/>
    <w:rsid w:val="0065500D"/>
    <w:rsid w:val="006564DB"/>
    <w:rsid w:val="00656996"/>
    <w:rsid w:val="0065719E"/>
    <w:rsid w:val="00657445"/>
    <w:rsid w:val="00660EE3"/>
    <w:rsid w:val="006630B1"/>
    <w:rsid w:val="00663BFC"/>
    <w:rsid w:val="00664329"/>
    <w:rsid w:val="00664DC4"/>
    <w:rsid w:val="00671D58"/>
    <w:rsid w:val="00672C8F"/>
    <w:rsid w:val="006745CC"/>
    <w:rsid w:val="00674E60"/>
    <w:rsid w:val="00676B57"/>
    <w:rsid w:val="00682E11"/>
    <w:rsid w:val="0068502C"/>
    <w:rsid w:val="00687977"/>
    <w:rsid w:val="006908E4"/>
    <w:rsid w:val="00693C84"/>
    <w:rsid w:val="00693E46"/>
    <w:rsid w:val="00697C9F"/>
    <w:rsid w:val="006A3310"/>
    <w:rsid w:val="006A39AD"/>
    <w:rsid w:val="006A451A"/>
    <w:rsid w:val="006A6A97"/>
    <w:rsid w:val="006B2D16"/>
    <w:rsid w:val="006B7A21"/>
    <w:rsid w:val="006B7E0C"/>
    <w:rsid w:val="006C325F"/>
    <w:rsid w:val="006C32F8"/>
    <w:rsid w:val="006C5933"/>
    <w:rsid w:val="006C5BE7"/>
    <w:rsid w:val="006C6023"/>
    <w:rsid w:val="006D30C7"/>
    <w:rsid w:val="006D351E"/>
    <w:rsid w:val="006D42FE"/>
    <w:rsid w:val="006D4B42"/>
    <w:rsid w:val="006D6DA5"/>
    <w:rsid w:val="006D76C6"/>
    <w:rsid w:val="006E0544"/>
    <w:rsid w:val="006E10D2"/>
    <w:rsid w:val="006E246B"/>
    <w:rsid w:val="006E2738"/>
    <w:rsid w:val="006E3C14"/>
    <w:rsid w:val="006E4E36"/>
    <w:rsid w:val="006E7AE2"/>
    <w:rsid w:val="006F1327"/>
    <w:rsid w:val="006F6CEB"/>
    <w:rsid w:val="00700C75"/>
    <w:rsid w:val="00700EED"/>
    <w:rsid w:val="00702858"/>
    <w:rsid w:val="007033B0"/>
    <w:rsid w:val="0070390E"/>
    <w:rsid w:val="00705E59"/>
    <w:rsid w:val="00707296"/>
    <w:rsid w:val="007120F8"/>
    <w:rsid w:val="00713182"/>
    <w:rsid w:val="00713B22"/>
    <w:rsid w:val="007159D7"/>
    <w:rsid w:val="0072006E"/>
    <w:rsid w:val="007211CE"/>
    <w:rsid w:val="007219F0"/>
    <w:rsid w:val="007238EC"/>
    <w:rsid w:val="007239FA"/>
    <w:rsid w:val="0072402C"/>
    <w:rsid w:val="007242EC"/>
    <w:rsid w:val="0072497A"/>
    <w:rsid w:val="00725A61"/>
    <w:rsid w:val="00725C86"/>
    <w:rsid w:val="007306BD"/>
    <w:rsid w:val="00730711"/>
    <w:rsid w:val="0073138B"/>
    <w:rsid w:val="0073513A"/>
    <w:rsid w:val="007400D5"/>
    <w:rsid w:val="00741652"/>
    <w:rsid w:val="00741F97"/>
    <w:rsid w:val="00742291"/>
    <w:rsid w:val="00745E77"/>
    <w:rsid w:val="00746035"/>
    <w:rsid w:val="00746D3B"/>
    <w:rsid w:val="0075180B"/>
    <w:rsid w:val="007541BE"/>
    <w:rsid w:val="007546CD"/>
    <w:rsid w:val="0076094A"/>
    <w:rsid w:val="00760C45"/>
    <w:rsid w:val="00760E89"/>
    <w:rsid w:val="0076494F"/>
    <w:rsid w:val="0077121A"/>
    <w:rsid w:val="007726CC"/>
    <w:rsid w:val="007730B1"/>
    <w:rsid w:val="00780942"/>
    <w:rsid w:val="00780FF4"/>
    <w:rsid w:val="00781F89"/>
    <w:rsid w:val="00782222"/>
    <w:rsid w:val="00782554"/>
    <w:rsid w:val="007856AA"/>
    <w:rsid w:val="00786CEF"/>
    <w:rsid w:val="00787616"/>
    <w:rsid w:val="00787CFB"/>
    <w:rsid w:val="00793147"/>
    <w:rsid w:val="007936ED"/>
    <w:rsid w:val="007A16D6"/>
    <w:rsid w:val="007A389A"/>
    <w:rsid w:val="007B1E98"/>
    <w:rsid w:val="007B387F"/>
    <w:rsid w:val="007B4908"/>
    <w:rsid w:val="007B52ED"/>
    <w:rsid w:val="007B6388"/>
    <w:rsid w:val="007B68DA"/>
    <w:rsid w:val="007C01D5"/>
    <w:rsid w:val="007C0A5F"/>
    <w:rsid w:val="007C19BE"/>
    <w:rsid w:val="007C19DA"/>
    <w:rsid w:val="007C262D"/>
    <w:rsid w:val="007C2B02"/>
    <w:rsid w:val="007C2DB5"/>
    <w:rsid w:val="007D17C6"/>
    <w:rsid w:val="007D2F0F"/>
    <w:rsid w:val="007D4C4B"/>
    <w:rsid w:val="007D4F3F"/>
    <w:rsid w:val="007E01AD"/>
    <w:rsid w:val="007E1912"/>
    <w:rsid w:val="007E3A59"/>
    <w:rsid w:val="007E7B2F"/>
    <w:rsid w:val="007F03C6"/>
    <w:rsid w:val="007F302F"/>
    <w:rsid w:val="007F67D9"/>
    <w:rsid w:val="007F69D9"/>
    <w:rsid w:val="008010CE"/>
    <w:rsid w:val="00803F3C"/>
    <w:rsid w:val="00804CFE"/>
    <w:rsid w:val="00807ABB"/>
    <w:rsid w:val="00811C94"/>
    <w:rsid w:val="00811CF1"/>
    <w:rsid w:val="00812DE9"/>
    <w:rsid w:val="00822309"/>
    <w:rsid w:val="00823C2C"/>
    <w:rsid w:val="00824E2D"/>
    <w:rsid w:val="00825514"/>
    <w:rsid w:val="00826B68"/>
    <w:rsid w:val="0082722C"/>
    <w:rsid w:val="00830457"/>
    <w:rsid w:val="0083372A"/>
    <w:rsid w:val="0083385F"/>
    <w:rsid w:val="00842540"/>
    <w:rsid w:val="008438D7"/>
    <w:rsid w:val="008439EE"/>
    <w:rsid w:val="00845DB1"/>
    <w:rsid w:val="00850632"/>
    <w:rsid w:val="00851508"/>
    <w:rsid w:val="008522A8"/>
    <w:rsid w:val="008529CE"/>
    <w:rsid w:val="008552DA"/>
    <w:rsid w:val="00860D6A"/>
    <w:rsid w:val="00860E5A"/>
    <w:rsid w:val="0086173E"/>
    <w:rsid w:val="00862B88"/>
    <w:rsid w:val="0086567F"/>
    <w:rsid w:val="00865B11"/>
    <w:rsid w:val="00867AB6"/>
    <w:rsid w:val="00870C13"/>
    <w:rsid w:val="0087286E"/>
    <w:rsid w:val="00873367"/>
    <w:rsid w:val="00874E49"/>
    <w:rsid w:val="00875969"/>
    <w:rsid w:val="0088151A"/>
    <w:rsid w:val="00882B09"/>
    <w:rsid w:val="008856AA"/>
    <w:rsid w:val="0089321C"/>
    <w:rsid w:val="00894B17"/>
    <w:rsid w:val="008A26EE"/>
    <w:rsid w:val="008A4836"/>
    <w:rsid w:val="008A5F29"/>
    <w:rsid w:val="008A64B1"/>
    <w:rsid w:val="008B3876"/>
    <w:rsid w:val="008B6A58"/>
    <w:rsid w:val="008B6AD3"/>
    <w:rsid w:val="008B6F8D"/>
    <w:rsid w:val="008C196C"/>
    <w:rsid w:val="008C63CA"/>
    <w:rsid w:val="008D0181"/>
    <w:rsid w:val="008D321D"/>
    <w:rsid w:val="008D3CB2"/>
    <w:rsid w:val="008D7EF7"/>
    <w:rsid w:val="008E5F44"/>
    <w:rsid w:val="008E6225"/>
    <w:rsid w:val="008F23AE"/>
    <w:rsid w:val="008F27BA"/>
    <w:rsid w:val="008F3BE4"/>
    <w:rsid w:val="008F51C9"/>
    <w:rsid w:val="008F6370"/>
    <w:rsid w:val="0090270F"/>
    <w:rsid w:val="0090286E"/>
    <w:rsid w:val="00904A2D"/>
    <w:rsid w:val="00906BFE"/>
    <w:rsid w:val="00910044"/>
    <w:rsid w:val="00910965"/>
    <w:rsid w:val="009122B1"/>
    <w:rsid w:val="009127DC"/>
    <w:rsid w:val="00913129"/>
    <w:rsid w:val="00914AB3"/>
    <w:rsid w:val="00915D54"/>
    <w:rsid w:val="00917C70"/>
    <w:rsid w:val="00920CA9"/>
    <w:rsid w:val="009228DF"/>
    <w:rsid w:val="00924257"/>
    <w:rsid w:val="009246E4"/>
    <w:rsid w:val="00924E84"/>
    <w:rsid w:val="00931944"/>
    <w:rsid w:val="009319FC"/>
    <w:rsid w:val="00931DF3"/>
    <w:rsid w:val="00934A47"/>
    <w:rsid w:val="00936594"/>
    <w:rsid w:val="00936E95"/>
    <w:rsid w:val="0094099A"/>
    <w:rsid w:val="00940C72"/>
    <w:rsid w:val="0094135A"/>
    <w:rsid w:val="00942357"/>
    <w:rsid w:val="009437B1"/>
    <w:rsid w:val="00944175"/>
    <w:rsid w:val="009451DD"/>
    <w:rsid w:val="009459CB"/>
    <w:rsid w:val="00946CE8"/>
    <w:rsid w:val="00947028"/>
    <w:rsid w:val="00947FCC"/>
    <w:rsid w:val="009516AF"/>
    <w:rsid w:val="0095385E"/>
    <w:rsid w:val="009548E1"/>
    <w:rsid w:val="0095523B"/>
    <w:rsid w:val="00955B56"/>
    <w:rsid w:val="009570EA"/>
    <w:rsid w:val="00961D5D"/>
    <w:rsid w:val="0096446F"/>
    <w:rsid w:val="00965396"/>
    <w:rsid w:val="0096724F"/>
    <w:rsid w:val="00971212"/>
    <w:rsid w:val="0097367C"/>
    <w:rsid w:val="00973AD0"/>
    <w:rsid w:val="00974EBD"/>
    <w:rsid w:val="00982C18"/>
    <w:rsid w:val="00984C91"/>
    <w:rsid w:val="00985A10"/>
    <w:rsid w:val="00990626"/>
    <w:rsid w:val="00993327"/>
    <w:rsid w:val="00994644"/>
    <w:rsid w:val="00994FEE"/>
    <w:rsid w:val="009962E1"/>
    <w:rsid w:val="009A11F8"/>
    <w:rsid w:val="009A1366"/>
    <w:rsid w:val="009A296D"/>
    <w:rsid w:val="009A76E6"/>
    <w:rsid w:val="009A7860"/>
    <w:rsid w:val="009A78DB"/>
    <w:rsid w:val="009B267F"/>
    <w:rsid w:val="009B5A5B"/>
    <w:rsid w:val="009C036C"/>
    <w:rsid w:val="009C4FC8"/>
    <w:rsid w:val="009C5068"/>
    <w:rsid w:val="009C506A"/>
    <w:rsid w:val="009D3C77"/>
    <w:rsid w:val="009D4C7C"/>
    <w:rsid w:val="009D5C2C"/>
    <w:rsid w:val="009D653B"/>
    <w:rsid w:val="009D68A3"/>
    <w:rsid w:val="009D717F"/>
    <w:rsid w:val="009E0141"/>
    <w:rsid w:val="009E019E"/>
    <w:rsid w:val="009E1246"/>
    <w:rsid w:val="009E1966"/>
    <w:rsid w:val="009E5067"/>
    <w:rsid w:val="009F031E"/>
    <w:rsid w:val="009F1771"/>
    <w:rsid w:val="009F2EDC"/>
    <w:rsid w:val="009F577E"/>
    <w:rsid w:val="009F74F2"/>
    <w:rsid w:val="009F7B93"/>
    <w:rsid w:val="00A00152"/>
    <w:rsid w:val="00A00254"/>
    <w:rsid w:val="00A02746"/>
    <w:rsid w:val="00A02DA3"/>
    <w:rsid w:val="00A04988"/>
    <w:rsid w:val="00A04E10"/>
    <w:rsid w:val="00A056DE"/>
    <w:rsid w:val="00A05B6C"/>
    <w:rsid w:val="00A061D7"/>
    <w:rsid w:val="00A067F9"/>
    <w:rsid w:val="00A06978"/>
    <w:rsid w:val="00A13A66"/>
    <w:rsid w:val="00A13CA3"/>
    <w:rsid w:val="00A13D0E"/>
    <w:rsid w:val="00A14590"/>
    <w:rsid w:val="00A15904"/>
    <w:rsid w:val="00A17869"/>
    <w:rsid w:val="00A17A23"/>
    <w:rsid w:val="00A20CAE"/>
    <w:rsid w:val="00A22943"/>
    <w:rsid w:val="00A22FD7"/>
    <w:rsid w:val="00A2492D"/>
    <w:rsid w:val="00A257C0"/>
    <w:rsid w:val="00A2741F"/>
    <w:rsid w:val="00A27837"/>
    <w:rsid w:val="00A3020F"/>
    <w:rsid w:val="00A30979"/>
    <w:rsid w:val="00A30E81"/>
    <w:rsid w:val="00A33C64"/>
    <w:rsid w:val="00A34804"/>
    <w:rsid w:val="00A373D2"/>
    <w:rsid w:val="00A40324"/>
    <w:rsid w:val="00A4245C"/>
    <w:rsid w:val="00A53D9C"/>
    <w:rsid w:val="00A544CA"/>
    <w:rsid w:val="00A54DD5"/>
    <w:rsid w:val="00A5606C"/>
    <w:rsid w:val="00A567B5"/>
    <w:rsid w:val="00A57282"/>
    <w:rsid w:val="00A60B45"/>
    <w:rsid w:val="00A639AC"/>
    <w:rsid w:val="00A64E08"/>
    <w:rsid w:val="00A6576B"/>
    <w:rsid w:val="00A66145"/>
    <w:rsid w:val="00A66B18"/>
    <w:rsid w:val="00A67B50"/>
    <w:rsid w:val="00A71EEB"/>
    <w:rsid w:val="00A744EB"/>
    <w:rsid w:val="00A75416"/>
    <w:rsid w:val="00A776F8"/>
    <w:rsid w:val="00A82394"/>
    <w:rsid w:val="00A8388A"/>
    <w:rsid w:val="00A86247"/>
    <w:rsid w:val="00A867D5"/>
    <w:rsid w:val="00A87C6F"/>
    <w:rsid w:val="00A90C2C"/>
    <w:rsid w:val="00A924DA"/>
    <w:rsid w:val="00A941CF"/>
    <w:rsid w:val="00A95FF4"/>
    <w:rsid w:val="00A9605E"/>
    <w:rsid w:val="00AA0810"/>
    <w:rsid w:val="00AA1048"/>
    <w:rsid w:val="00AA6DD9"/>
    <w:rsid w:val="00AB187B"/>
    <w:rsid w:val="00AB1ACA"/>
    <w:rsid w:val="00AB2AF2"/>
    <w:rsid w:val="00AB3166"/>
    <w:rsid w:val="00AB3B14"/>
    <w:rsid w:val="00AB3BA0"/>
    <w:rsid w:val="00AB3D8A"/>
    <w:rsid w:val="00AB3DEF"/>
    <w:rsid w:val="00AB42B8"/>
    <w:rsid w:val="00AB6D23"/>
    <w:rsid w:val="00AC15F7"/>
    <w:rsid w:val="00AC5CC8"/>
    <w:rsid w:val="00AC6C17"/>
    <w:rsid w:val="00AC7B9D"/>
    <w:rsid w:val="00AC7D88"/>
    <w:rsid w:val="00AD408D"/>
    <w:rsid w:val="00AD47E6"/>
    <w:rsid w:val="00AD6835"/>
    <w:rsid w:val="00AE20F7"/>
    <w:rsid w:val="00AE238D"/>
    <w:rsid w:val="00AE2601"/>
    <w:rsid w:val="00AE2973"/>
    <w:rsid w:val="00AE62D2"/>
    <w:rsid w:val="00AE710A"/>
    <w:rsid w:val="00AF3515"/>
    <w:rsid w:val="00AF544B"/>
    <w:rsid w:val="00AF57A5"/>
    <w:rsid w:val="00AF5F3F"/>
    <w:rsid w:val="00B00300"/>
    <w:rsid w:val="00B003A8"/>
    <w:rsid w:val="00B0259F"/>
    <w:rsid w:val="00B02C23"/>
    <w:rsid w:val="00B02D45"/>
    <w:rsid w:val="00B02F64"/>
    <w:rsid w:val="00B05732"/>
    <w:rsid w:val="00B07F3C"/>
    <w:rsid w:val="00B10374"/>
    <w:rsid w:val="00B1107A"/>
    <w:rsid w:val="00B14EB9"/>
    <w:rsid w:val="00B1537D"/>
    <w:rsid w:val="00B15A92"/>
    <w:rsid w:val="00B201C4"/>
    <w:rsid w:val="00B22F6A"/>
    <w:rsid w:val="00B232AB"/>
    <w:rsid w:val="00B24134"/>
    <w:rsid w:val="00B2790B"/>
    <w:rsid w:val="00B31114"/>
    <w:rsid w:val="00B340E7"/>
    <w:rsid w:val="00B3441B"/>
    <w:rsid w:val="00B35935"/>
    <w:rsid w:val="00B35C1F"/>
    <w:rsid w:val="00B36910"/>
    <w:rsid w:val="00B37E63"/>
    <w:rsid w:val="00B429CC"/>
    <w:rsid w:val="00B42FCC"/>
    <w:rsid w:val="00B444A2"/>
    <w:rsid w:val="00B447E3"/>
    <w:rsid w:val="00B505D5"/>
    <w:rsid w:val="00B50F9F"/>
    <w:rsid w:val="00B51ABC"/>
    <w:rsid w:val="00B55D7C"/>
    <w:rsid w:val="00B5694C"/>
    <w:rsid w:val="00B6092B"/>
    <w:rsid w:val="00B62CFB"/>
    <w:rsid w:val="00B63F6D"/>
    <w:rsid w:val="00B655D4"/>
    <w:rsid w:val="00B6582E"/>
    <w:rsid w:val="00B65FD6"/>
    <w:rsid w:val="00B665DF"/>
    <w:rsid w:val="00B6722B"/>
    <w:rsid w:val="00B677DB"/>
    <w:rsid w:val="00B71E8D"/>
    <w:rsid w:val="00B72D61"/>
    <w:rsid w:val="00B7303E"/>
    <w:rsid w:val="00B76502"/>
    <w:rsid w:val="00B7794F"/>
    <w:rsid w:val="00B802FC"/>
    <w:rsid w:val="00B80D5B"/>
    <w:rsid w:val="00B81A41"/>
    <w:rsid w:val="00B8231A"/>
    <w:rsid w:val="00B8469E"/>
    <w:rsid w:val="00B84D4D"/>
    <w:rsid w:val="00B874F9"/>
    <w:rsid w:val="00B87BB7"/>
    <w:rsid w:val="00B91CF8"/>
    <w:rsid w:val="00B9352C"/>
    <w:rsid w:val="00BA19E6"/>
    <w:rsid w:val="00BA3132"/>
    <w:rsid w:val="00BB13A6"/>
    <w:rsid w:val="00BB382D"/>
    <w:rsid w:val="00BB55C0"/>
    <w:rsid w:val="00BB5E02"/>
    <w:rsid w:val="00BB738F"/>
    <w:rsid w:val="00BC0920"/>
    <w:rsid w:val="00BC3A1A"/>
    <w:rsid w:val="00BC4972"/>
    <w:rsid w:val="00BC5181"/>
    <w:rsid w:val="00BD27AC"/>
    <w:rsid w:val="00BD30C3"/>
    <w:rsid w:val="00BD63F0"/>
    <w:rsid w:val="00BE16B1"/>
    <w:rsid w:val="00BE17AA"/>
    <w:rsid w:val="00BE21C7"/>
    <w:rsid w:val="00BE6F81"/>
    <w:rsid w:val="00BE7421"/>
    <w:rsid w:val="00BE7510"/>
    <w:rsid w:val="00BF0D23"/>
    <w:rsid w:val="00BF18C8"/>
    <w:rsid w:val="00BF31EF"/>
    <w:rsid w:val="00BF39F0"/>
    <w:rsid w:val="00BF6E16"/>
    <w:rsid w:val="00C0019C"/>
    <w:rsid w:val="00C027C4"/>
    <w:rsid w:val="00C02FA9"/>
    <w:rsid w:val="00C032C4"/>
    <w:rsid w:val="00C053FD"/>
    <w:rsid w:val="00C06829"/>
    <w:rsid w:val="00C11A8D"/>
    <w:rsid w:val="00C11C48"/>
    <w:rsid w:val="00C11FDF"/>
    <w:rsid w:val="00C126E2"/>
    <w:rsid w:val="00C135CA"/>
    <w:rsid w:val="00C22F3D"/>
    <w:rsid w:val="00C31017"/>
    <w:rsid w:val="00C314C4"/>
    <w:rsid w:val="00C319AA"/>
    <w:rsid w:val="00C33000"/>
    <w:rsid w:val="00C34604"/>
    <w:rsid w:val="00C3462F"/>
    <w:rsid w:val="00C34E4B"/>
    <w:rsid w:val="00C34EDE"/>
    <w:rsid w:val="00C36E5C"/>
    <w:rsid w:val="00C40391"/>
    <w:rsid w:val="00C404B0"/>
    <w:rsid w:val="00C4080B"/>
    <w:rsid w:val="00C415CD"/>
    <w:rsid w:val="00C43905"/>
    <w:rsid w:val="00C43DE6"/>
    <w:rsid w:val="00C468E7"/>
    <w:rsid w:val="00C46BC6"/>
    <w:rsid w:val="00C57130"/>
    <w:rsid w:val="00C572C4"/>
    <w:rsid w:val="00C573A5"/>
    <w:rsid w:val="00C57CE9"/>
    <w:rsid w:val="00C61051"/>
    <w:rsid w:val="00C61CD3"/>
    <w:rsid w:val="00C64F42"/>
    <w:rsid w:val="00C65A6C"/>
    <w:rsid w:val="00C7116C"/>
    <w:rsid w:val="00C731BB"/>
    <w:rsid w:val="00C758E8"/>
    <w:rsid w:val="00C805E1"/>
    <w:rsid w:val="00C80978"/>
    <w:rsid w:val="00C84445"/>
    <w:rsid w:val="00C8688F"/>
    <w:rsid w:val="00C95A84"/>
    <w:rsid w:val="00C95DA9"/>
    <w:rsid w:val="00C96B95"/>
    <w:rsid w:val="00CA0ADC"/>
    <w:rsid w:val="00CA151C"/>
    <w:rsid w:val="00CA6F7A"/>
    <w:rsid w:val="00CB1900"/>
    <w:rsid w:val="00CB363D"/>
    <w:rsid w:val="00CB43C1"/>
    <w:rsid w:val="00CB44BE"/>
    <w:rsid w:val="00CB4BF0"/>
    <w:rsid w:val="00CB58C7"/>
    <w:rsid w:val="00CB78BF"/>
    <w:rsid w:val="00CC1875"/>
    <w:rsid w:val="00CC2BBC"/>
    <w:rsid w:val="00CC4B69"/>
    <w:rsid w:val="00CC5F6E"/>
    <w:rsid w:val="00CC7513"/>
    <w:rsid w:val="00CD04ED"/>
    <w:rsid w:val="00CD077D"/>
    <w:rsid w:val="00CD3A2A"/>
    <w:rsid w:val="00CD47CC"/>
    <w:rsid w:val="00CD544E"/>
    <w:rsid w:val="00CD5AB9"/>
    <w:rsid w:val="00CE387E"/>
    <w:rsid w:val="00CE5183"/>
    <w:rsid w:val="00CE5E9F"/>
    <w:rsid w:val="00CE63F1"/>
    <w:rsid w:val="00CF077F"/>
    <w:rsid w:val="00CF3977"/>
    <w:rsid w:val="00D00358"/>
    <w:rsid w:val="00D057C9"/>
    <w:rsid w:val="00D063B2"/>
    <w:rsid w:val="00D108DB"/>
    <w:rsid w:val="00D11C4B"/>
    <w:rsid w:val="00D12451"/>
    <w:rsid w:val="00D139B0"/>
    <w:rsid w:val="00D13E83"/>
    <w:rsid w:val="00D14095"/>
    <w:rsid w:val="00D14868"/>
    <w:rsid w:val="00D16D1B"/>
    <w:rsid w:val="00D20B7F"/>
    <w:rsid w:val="00D27F37"/>
    <w:rsid w:val="00D31723"/>
    <w:rsid w:val="00D345CF"/>
    <w:rsid w:val="00D3627D"/>
    <w:rsid w:val="00D44F0D"/>
    <w:rsid w:val="00D460DE"/>
    <w:rsid w:val="00D5054C"/>
    <w:rsid w:val="00D531B6"/>
    <w:rsid w:val="00D5404C"/>
    <w:rsid w:val="00D542F5"/>
    <w:rsid w:val="00D67295"/>
    <w:rsid w:val="00D73323"/>
    <w:rsid w:val="00D734F3"/>
    <w:rsid w:val="00D7481B"/>
    <w:rsid w:val="00D7625C"/>
    <w:rsid w:val="00D7634C"/>
    <w:rsid w:val="00D7778F"/>
    <w:rsid w:val="00D77DFA"/>
    <w:rsid w:val="00D8022F"/>
    <w:rsid w:val="00D8056B"/>
    <w:rsid w:val="00D81B70"/>
    <w:rsid w:val="00D82135"/>
    <w:rsid w:val="00D822C0"/>
    <w:rsid w:val="00D830A5"/>
    <w:rsid w:val="00D8743E"/>
    <w:rsid w:val="00D87AAA"/>
    <w:rsid w:val="00D90220"/>
    <w:rsid w:val="00D90F61"/>
    <w:rsid w:val="00D94528"/>
    <w:rsid w:val="00DA0CCC"/>
    <w:rsid w:val="00DA1E06"/>
    <w:rsid w:val="00DA24BF"/>
    <w:rsid w:val="00DA7C1C"/>
    <w:rsid w:val="00DB05F0"/>
    <w:rsid w:val="00DB3160"/>
    <w:rsid w:val="00DB3658"/>
    <w:rsid w:val="00DB4AD6"/>
    <w:rsid w:val="00DB4AE9"/>
    <w:rsid w:val="00DB4D6B"/>
    <w:rsid w:val="00DB6575"/>
    <w:rsid w:val="00DB6FB1"/>
    <w:rsid w:val="00DC033B"/>
    <w:rsid w:val="00DC2302"/>
    <w:rsid w:val="00DC23C0"/>
    <w:rsid w:val="00DC257F"/>
    <w:rsid w:val="00DC4C7D"/>
    <w:rsid w:val="00DC57E1"/>
    <w:rsid w:val="00DC63F2"/>
    <w:rsid w:val="00DC6AA9"/>
    <w:rsid w:val="00DD1492"/>
    <w:rsid w:val="00DD1EAF"/>
    <w:rsid w:val="00DD2FEA"/>
    <w:rsid w:val="00DD56B7"/>
    <w:rsid w:val="00DD6972"/>
    <w:rsid w:val="00DE1591"/>
    <w:rsid w:val="00DE1B1F"/>
    <w:rsid w:val="00DE4273"/>
    <w:rsid w:val="00DE50C1"/>
    <w:rsid w:val="00DE50FA"/>
    <w:rsid w:val="00DE5374"/>
    <w:rsid w:val="00DE54C8"/>
    <w:rsid w:val="00DE5D5C"/>
    <w:rsid w:val="00DE6401"/>
    <w:rsid w:val="00DE74ED"/>
    <w:rsid w:val="00DE7680"/>
    <w:rsid w:val="00DE7E24"/>
    <w:rsid w:val="00DF0408"/>
    <w:rsid w:val="00DF066B"/>
    <w:rsid w:val="00DF0B7F"/>
    <w:rsid w:val="00DF2911"/>
    <w:rsid w:val="00DF2DEA"/>
    <w:rsid w:val="00DF495C"/>
    <w:rsid w:val="00DF5849"/>
    <w:rsid w:val="00DF69FF"/>
    <w:rsid w:val="00E02C51"/>
    <w:rsid w:val="00E03AAC"/>
    <w:rsid w:val="00E04378"/>
    <w:rsid w:val="00E05B68"/>
    <w:rsid w:val="00E06676"/>
    <w:rsid w:val="00E06A56"/>
    <w:rsid w:val="00E106EA"/>
    <w:rsid w:val="00E12845"/>
    <w:rsid w:val="00E1325C"/>
    <w:rsid w:val="00E138E0"/>
    <w:rsid w:val="00E15BF6"/>
    <w:rsid w:val="00E17066"/>
    <w:rsid w:val="00E17668"/>
    <w:rsid w:val="00E20188"/>
    <w:rsid w:val="00E202BF"/>
    <w:rsid w:val="00E204C4"/>
    <w:rsid w:val="00E20554"/>
    <w:rsid w:val="00E22A05"/>
    <w:rsid w:val="00E24A01"/>
    <w:rsid w:val="00E25F28"/>
    <w:rsid w:val="00E263F5"/>
    <w:rsid w:val="00E2710F"/>
    <w:rsid w:val="00E2725A"/>
    <w:rsid w:val="00E3132E"/>
    <w:rsid w:val="00E327DD"/>
    <w:rsid w:val="00E32A71"/>
    <w:rsid w:val="00E34870"/>
    <w:rsid w:val="00E36A46"/>
    <w:rsid w:val="00E36EA0"/>
    <w:rsid w:val="00E4073E"/>
    <w:rsid w:val="00E415A1"/>
    <w:rsid w:val="00E44420"/>
    <w:rsid w:val="00E50E77"/>
    <w:rsid w:val="00E514C5"/>
    <w:rsid w:val="00E5164E"/>
    <w:rsid w:val="00E53C2F"/>
    <w:rsid w:val="00E54540"/>
    <w:rsid w:val="00E54F2F"/>
    <w:rsid w:val="00E55106"/>
    <w:rsid w:val="00E55FE7"/>
    <w:rsid w:val="00E578F6"/>
    <w:rsid w:val="00E60917"/>
    <w:rsid w:val="00E61F30"/>
    <w:rsid w:val="00E64C70"/>
    <w:rsid w:val="00E657E1"/>
    <w:rsid w:val="00E666FA"/>
    <w:rsid w:val="00E67DF0"/>
    <w:rsid w:val="00E70A79"/>
    <w:rsid w:val="00E71CB3"/>
    <w:rsid w:val="00E7274C"/>
    <w:rsid w:val="00E74E00"/>
    <w:rsid w:val="00E75448"/>
    <w:rsid w:val="00E75C57"/>
    <w:rsid w:val="00E7695B"/>
    <w:rsid w:val="00E76A4E"/>
    <w:rsid w:val="00E81001"/>
    <w:rsid w:val="00E81F37"/>
    <w:rsid w:val="00E84BA9"/>
    <w:rsid w:val="00E852FC"/>
    <w:rsid w:val="00E85646"/>
    <w:rsid w:val="00E86A49"/>
    <w:rsid w:val="00E86C17"/>
    <w:rsid w:val="00E86F85"/>
    <w:rsid w:val="00E87754"/>
    <w:rsid w:val="00E8775C"/>
    <w:rsid w:val="00E93E56"/>
    <w:rsid w:val="00E94124"/>
    <w:rsid w:val="00E94F9B"/>
    <w:rsid w:val="00E96050"/>
    <w:rsid w:val="00E9626F"/>
    <w:rsid w:val="00EA241C"/>
    <w:rsid w:val="00EA24FE"/>
    <w:rsid w:val="00EA6730"/>
    <w:rsid w:val="00EA6DE1"/>
    <w:rsid w:val="00EB0284"/>
    <w:rsid w:val="00EB1BD2"/>
    <w:rsid w:val="00EB2F97"/>
    <w:rsid w:val="00EB64A3"/>
    <w:rsid w:val="00EC1640"/>
    <w:rsid w:val="00EC1EB8"/>
    <w:rsid w:val="00EC40AD"/>
    <w:rsid w:val="00EC55DC"/>
    <w:rsid w:val="00EC6630"/>
    <w:rsid w:val="00EC6A74"/>
    <w:rsid w:val="00EC7452"/>
    <w:rsid w:val="00EC7987"/>
    <w:rsid w:val="00ED3294"/>
    <w:rsid w:val="00ED3468"/>
    <w:rsid w:val="00ED3B10"/>
    <w:rsid w:val="00ED696C"/>
    <w:rsid w:val="00ED726F"/>
    <w:rsid w:val="00ED72D3"/>
    <w:rsid w:val="00ED79DC"/>
    <w:rsid w:val="00EE4E90"/>
    <w:rsid w:val="00EE5F80"/>
    <w:rsid w:val="00EE6287"/>
    <w:rsid w:val="00EE6C6E"/>
    <w:rsid w:val="00EE780D"/>
    <w:rsid w:val="00EE7AA0"/>
    <w:rsid w:val="00EF19D9"/>
    <w:rsid w:val="00EF21C6"/>
    <w:rsid w:val="00EF29AB"/>
    <w:rsid w:val="00EF56AF"/>
    <w:rsid w:val="00EF596D"/>
    <w:rsid w:val="00EF5C73"/>
    <w:rsid w:val="00EF69A8"/>
    <w:rsid w:val="00F02C40"/>
    <w:rsid w:val="00F0501A"/>
    <w:rsid w:val="00F12476"/>
    <w:rsid w:val="00F12499"/>
    <w:rsid w:val="00F14C09"/>
    <w:rsid w:val="00F16EDE"/>
    <w:rsid w:val="00F21458"/>
    <w:rsid w:val="00F22975"/>
    <w:rsid w:val="00F24917"/>
    <w:rsid w:val="00F25630"/>
    <w:rsid w:val="00F26A1F"/>
    <w:rsid w:val="00F27E99"/>
    <w:rsid w:val="00F30D40"/>
    <w:rsid w:val="00F333EB"/>
    <w:rsid w:val="00F33A4D"/>
    <w:rsid w:val="00F34EDD"/>
    <w:rsid w:val="00F40477"/>
    <w:rsid w:val="00F410DF"/>
    <w:rsid w:val="00F42855"/>
    <w:rsid w:val="00F431C9"/>
    <w:rsid w:val="00F43457"/>
    <w:rsid w:val="00F45891"/>
    <w:rsid w:val="00F46478"/>
    <w:rsid w:val="00F46A7E"/>
    <w:rsid w:val="00F51ED4"/>
    <w:rsid w:val="00F5236B"/>
    <w:rsid w:val="00F528EF"/>
    <w:rsid w:val="00F5665E"/>
    <w:rsid w:val="00F56C7D"/>
    <w:rsid w:val="00F60303"/>
    <w:rsid w:val="00F6119C"/>
    <w:rsid w:val="00F62B43"/>
    <w:rsid w:val="00F63D04"/>
    <w:rsid w:val="00F657CB"/>
    <w:rsid w:val="00F67796"/>
    <w:rsid w:val="00F715FD"/>
    <w:rsid w:val="00F731BF"/>
    <w:rsid w:val="00F75F0E"/>
    <w:rsid w:val="00F76AB9"/>
    <w:rsid w:val="00F8225E"/>
    <w:rsid w:val="00F84F25"/>
    <w:rsid w:val="00F86320"/>
    <w:rsid w:val="00F86418"/>
    <w:rsid w:val="00F874A4"/>
    <w:rsid w:val="00F9297B"/>
    <w:rsid w:val="00F94573"/>
    <w:rsid w:val="00F9479D"/>
    <w:rsid w:val="00F94FE3"/>
    <w:rsid w:val="00F977EF"/>
    <w:rsid w:val="00FA0ED3"/>
    <w:rsid w:val="00FA5932"/>
    <w:rsid w:val="00FA5947"/>
    <w:rsid w:val="00FA6611"/>
    <w:rsid w:val="00FB13D8"/>
    <w:rsid w:val="00FB3371"/>
    <w:rsid w:val="00FB5EC3"/>
    <w:rsid w:val="00FB7FC8"/>
    <w:rsid w:val="00FC17D0"/>
    <w:rsid w:val="00FC430D"/>
    <w:rsid w:val="00FC4C9D"/>
    <w:rsid w:val="00FC6288"/>
    <w:rsid w:val="00FC6BAC"/>
    <w:rsid w:val="00FC7059"/>
    <w:rsid w:val="00FD13F9"/>
    <w:rsid w:val="00FD17CA"/>
    <w:rsid w:val="00FD350A"/>
    <w:rsid w:val="00FD360F"/>
    <w:rsid w:val="00FD4847"/>
    <w:rsid w:val="00FD691E"/>
    <w:rsid w:val="00FE0690"/>
    <w:rsid w:val="00FE0AFE"/>
    <w:rsid w:val="00FE0F3F"/>
    <w:rsid w:val="00FE1188"/>
    <w:rsid w:val="00FE127F"/>
    <w:rsid w:val="00FE1E8B"/>
    <w:rsid w:val="00FE6CBA"/>
    <w:rsid w:val="00FF14AC"/>
    <w:rsid w:val="00FF45E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0713A4A"/>
  <w15:docId w15:val="{F54363D3-1EE2-4DAD-8A8D-6B66A8DE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5CC"/>
    <w:rPr>
      <w:sz w:val="20"/>
      <w:szCs w:val="20"/>
    </w:rPr>
  </w:style>
  <w:style w:type="paragraph" w:styleId="1">
    <w:name w:val="heading 1"/>
    <w:basedOn w:val="a"/>
    <w:next w:val="a"/>
    <w:link w:val="10"/>
    <w:uiPriority w:val="99"/>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6B7A21"/>
    <w:pPr>
      <w:keepNext/>
      <w:ind w:left="709"/>
      <w:outlineLvl w:val="1"/>
    </w:pPr>
    <w:rPr>
      <w:sz w:val="28"/>
    </w:rPr>
  </w:style>
  <w:style w:type="paragraph" w:styleId="3">
    <w:name w:val="heading 3"/>
    <w:aliases w:val="Знак2 Знак"/>
    <w:basedOn w:val="2"/>
    <w:next w:val="a"/>
    <w:link w:val="30"/>
    <w:uiPriority w:val="99"/>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qFormat/>
    <w:rsid w:val="006B7A21"/>
    <w:pPr>
      <w:outlineLvl w:val="3"/>
    </w:pPr>
  </w:style>
  <w:style w:type="paragraph" w:styleId="5">
    <w:name w:val="heading 5"/>
    <w:basedOn w:val="a"/>
    <w:next w:val="a"/>
    <w:link w:val="50"/>
    <w:uiPriority w:val="99"/>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qFormat/>
    <w:rsid w:val="006B7A21"/>
    <w:pPr>
      <w:ind w:firstLine="709"/>
      <w:jc w:val="both"/>
      <w:outlineLvl w:val="6"/>
    </w:pPr>
    <w:rPr>
      <w:b/>
      <w:bCs/>
      <w:i/>
      <w:iCs/>
      <w:color w:val="5A5A5A"/>
    </w:rPr>
  </w:style>
  <w:style w:type="paragraph" w:styleId="8">
    <w:name w:val="heading 8"/>
    <w:basedOn w:val="a"/>
    <w:next w:val="a"/>
    <w:link w:val="80"/>
    <w:uiPriority w:val="99"/>
    <w:qFormat/>
    <w:rsid w:val="006B7A21"/>
    <w:pPr>
      <w:ind w:firstLine="709"/>
      <w:jc w:val="both"/>
      <w:outlineLvl w:val="7"/>
    </w:pPr>
    <w:rPr>
      <w:b/>
      <w:bCs/>
      <w:color w:val="7F7F7F"/>
    </w:rPr>
  </w:style>
  <w:style w:type="paragraph" w:styleId="9">
    <w:name w:val="heading 9"/>
    <w:basedOn w:val="a"/>
    <w:next w:val="a"/>
    <w:link w:val="90"/>
    <w:uiPriority w:val="99"/>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2C23"/>
    <w:rPr>
      <w:rFonts w:ascii="AG Souvenir" w:hAnsi="AG Souvenir" w:cs="Times New Roman"/>
      <w:b/>
      <w:spacing w:val="38"/>
      <w:sz w:val="28"/>
    </w:rPr>
  </w:style>
  <w:style w:type="character" w:customStyle="1" w:styleId="20">
    <w:name w:val="Заголовок 2 Знак"/>
    <w:basedOn w:val="a0"/>
    <w:link w:val="2"/>
    <w:uiPriority w:val="99"/>
    <w:semiHidden/>
    <w:locked/>
    <w:rsid w:val="006B7A21"/>
    <w:rPr>
      <w:rFonts w:cs="Times New Roman"/>
      <w:sz w:val="28"/>
    </w:rPr>
  </w:style>
  <w:style w:type="character" w:customStyle="1" w:styleId="30">
    <w:name w:val="Заголовок 3 Знак"/>
    <w:aliases w:val="Знак2 Знак Знак"/>
    <w:basedOn w:val="a0"/>
    <w:link w:val="3"/>
    <w:uiPriority w:val="99"/>
    <w:semiHidden/>
    <w:locked/>
    <w:rsid w:val="006B7A21"/>
    <w:rPr>
      <w:rFonts w:ascii="Arial" w:hAnsi="Arial" w:cs="Arial"/>
      <w:sz w:val="24"/>
      <w:szCs w:val="24"/>
    </w:rPr>
  </w:style>
  <w:style w:type="character" w:customStyle="1" w:styleId="40">
    <w:name w:val="Заголовок 4 Знак"/>
    <w:basedOn w:val="a0"/>
    <w:link w:val="4"/>
    <w:uiPriority w:val="99"/>
    <w:semiHidden/>
    <w:locked/>
    <w:rsid w:val="006B7A21"/>
    <w:rPr>
      <w:rFonts w:ascii="Arial" w:hAnsi="Arial" w:cs="Arial"/>
      <w:sz w:val="24"/>
      <w:szCs w:val="24"/>
    </w:rPr>
  </w:style>
  <w:style w:type="character" w:customStyle="1" w:styleId="50">
    <w:name w:val="Заголовок 5 Знак"/>
    <w:basedOn w:val="a0"/>
    <w:link w:val="5"/>
    <w:uiPriority w:val="99"/>
    <w:semiHidden/>
    <w:locked/>
    <w:rsid w:val="006B7A21"/>
    <w:rPr>
      <w:rFonts w:ascii="Arial" w:hAnsi="Arial" w:cs="Arial"/>
      <w:b/>
      <w:bCs/>
      <w:i/>
      <w:iCs/>
      <w:sz w:val="26"/>
      <w:szCs w:val="26"/>
    </w:rPr>
  </w:style>
  <w:style w:type="character" w:customStyle="1" w:styleId="60">
    <w:name w:val="Заголовок 6 Знак"/>
    <w:basedOn w:val="a0"/>
    <w:link w:val="6"/>
    <w:uiPriority w:val="99"/>
    <w:semiHidden/>
    <w:locked/>
    <w:rsid w:val="006B7A21"/>
    <w:rPr>
      <w:rFonts w:cs="Times New Roman"/>
      <w:b/>
      <w:bCs/>
      <w:color w:val="595959"/>
      <w:spacing w:val="5"/>
      <w:sz w:val="22"/>
      <w:szCs w:val="22"/>
      <w:shd w:val="clear" w:color="auto" w:fill="FFFFFF"/>
    </w:rPr>
  </w:style>
  <w:style w:type="character" w:customStyle="1" w:styleId="70">
    <w:name w:val="Заголовок 7 Знак"/>
    <w:basedOn w:val="a0"/>
    <w:link w:val="7"/>
    <w:uiPriority w:val="99"/>
    <w:semiHidden/>
    <w:locked/>
    <w:rsid w:val="006B7A21"/>
    <w:rPr>
      <w:rFonts w:cs="Times New Roman"/>
      <w:b/>
      <w:bCs/>
      <w:i/>
      <w:iCs/>
      <w:color w:val="5A5A5A"/>
    </w:rPr>
  </w:style>
  <w:style w:type="character" w:customStyle="1" w:styleId="80">
    <w:name w:val="Заголовок 8 Знак"/>
    <w:basedOn w:val="a0"/>
    <w:link w:val="8"/>
    <w:uiPriority w:val="99"/>
    <w:semiHidden/>
    <w:locked/>
    <w:rsid w:val="006B7A21"/>
    <w:rPr>
      <w:rFonts w:cs="Times New Roman"/>
      <w:b/>
      <w:bCs/>
      <w:color w:val="7F7F7F"/>
    </w:rPr>
  </w:style>
  <w:style w:type="character" w:customStyle="1" w:styleId="90">
    <w:name w:val="Заголовок 9 Знак"/>
    <w:basedOn w:val="a0"/>
    <w:link w:val="9"/>
    <w:uiPriority w:val="99"/>
    <w:semiHidden/>
    <w:locked/>
    <w:rsid w:val="006B7A21"/>
    <w:rPr>
      <w:rFonts w:cs="Times New Roman"/>
      <w:b/>
      <w:bCs/>
      <w:i/>
      <w:iCs/>
      <w:color w:val="7F7F7F"/>
      <w:sz w:val="18"/>
      <w:szCs w:val="1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locked/>
    <w:rsid w:val="006B7A21"/>
    <w:rPr>
      <w:rFonts w:cs="Times New Roman"/>
      <w:sz w:val="28"/>
    </w:rPr>
  </w:style>
  <w:style w:type="paragraph" w:styleId="a5">
    <w:name w:val="Body Text Indent"/>
    <w:basedOn w:val="a"/>
    <w:link w:val="a6"/>
    <w:uiPriority w:val="99"/>
    <w:rsid w:val="006745CC"/>
    <w:pPr>
      <w:ind w:firstLine="709"/>
      <w:jc w:val="both"/>
    </w:pPr>
    <w:rPr>
      <w:sz w:val="28"/>
    </w:rPr>
  </w:style>
  <w:style w:type="character" w:customStyle="1" w:styleId="a6">
    <w:name w:val="Основной текст с отступом Знак"/>
    <w:basedOn w:val="a0"/>
    <w:link w:val="a5"/>
    <w:uiPriority w:val="99"/>
    <w:locked/>
    <w:rsid w:val="006B7A21"/>
    <w:rPr>
      <w:rFonts w:cs="Times New Roman"/>
      <w:sz w:val="28"/>
    </w:rPr>
  </w:style>
  <w:style w:type="paragraph" w:customStyle="1" w:styleId="Postan">
    <w:name w:val="Postan"/>
    <w:basedOn w:val="a"/>
    <w:uiPriority w:val="99"/>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locked/>
    <w:rsid w:val="00B02C23"/>
    <w:rPr>
      <w:rFonts w:cs="Times New Roman"/>
    </w:rPr>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locked/>
    <w:rsid w:val="006B7A21"/>
    <w:rPr>
      <w:rFonts w:cs="Times New Roman"/>
    </w:rPr>
  </w:style>
  <w:style w:type="character" w:styleId="ab">
    <w:name w:val="page number"/>
    <w:basedOn w:val="a0"/>
    <w:uiPriority w:val="99"/>
    <w:rsid w:val="006745CC"/>
    <w:rPr>
      <w:rFonts w:cs="Times New Roman"/>
    </w:rPr>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locked/>
    <w:rsid w:val="001B2D1C"/>
    <w:rPr>
      <w:rFonts w:ascii="Tahoma" w:hAnsi="Tahoma" w:cs="Tahoma"/>
      <w:sz w:val="16"/>
      <w:szCs w:val="16"/>
    </w:rPr>
  </w:style>
  <w:style w:type="character" w:styleId="ae">
    <w:name w:val="Emphasis"/>
    <w:basedOn w:val="a0"/>
    <w:uiPriority w:val="99"/>
    <w:qFormat/>
    <w:rsid w:val="006B7A21"/>
    <w:rPr>
      <w:rFonts w:cs="Times New Roman"/>
      <w:b/>
      <w:i/>
      <w:spacing w:val="10"/>
    </w:rPr>
  </w:style>
  <w:style w:type="character" w:customStyle="1" w:styleId="HTMLPreformattedChar">
    <w:name w:val="HTML Preformatted Char"/>
    <w:uiPriority w:val="99"/>
    <w:semiHidden/>
    <w:locked/>
    <w:rsid w:val="006B7A21"/>
    <w:rPr>
      <w:rFonts w:ascii="Courier New" w:hAnsi="Courier New"/>
      <w:sz w:val="22"/>
    </w:rPr>
  </w:style>
  <w:style w:type="paragraph" w:styleId="HTML">
    <w:name w:val="HTML Preformatted"/>
    <w:basedOn w:val="a"/>
    <w:link w:val="HTML0"/>
    <w:uiPriority w:val="99"/>
    <w:semiHidden/>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2"/>
      <w:szCs w:val="22"/>
    </w:rPr>
  </w:style>
  <w:style w:type="character" w:customStyle="1" w:styleId="HTML0">
    <w:name w:val="Стандартный HTML Знак"/>
    <w:basedOn w:val="a0"/>
    <w:link w:val="HTML"/>
    <w:uiPriority w:val="99"/>
    <w:semiHidden/>
    <w:locked/>
    <w:rsid w:val="009F031E"/>
    <w:rPr>
      <w:rFonts w:ascii="Courier New" w:hAnsi="Courier New" w:cs="Courier New"/>
      <w:sz w:val="20"/>
      <w:szCs w:val="20"/>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uiPriority w:val="99"/>
    <w:semiHidden/>
    <w:locked/>
    <w:rsid w:val="006B7A21"/>
    <w:rPr>
      <w:rFonts w:ascii="Arial" w:hAnsi="Arial"/>
    </w:rPr>
  </w:style>
  <w:style w:type="paragraph" w:styleId="af">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0"/>
    <w:uiPriority w:val="99"/>
    <w:semiHidden/>
    <w:rsid w:val="006B7A21"/>
    <w:pPr>
      <w:widowControl w:val="0"/>
      <w:autoSpaceDE w:val="0"/>
      <w:autoSpaceDN w:val="0"/>
      <w:adjustRightInd w:val="0"/>
    </w:pPr>
    <w:rPr>
      <w:rFonts w:ascii="Arial" w:hAnsi="Arial"/>
    </w:rPr>
  </w:style>
  <w:style w:type="character" w:customStyle="1" w:styleId="af0">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
    <w:uiPriority w:val="99"/>
    <w:semiHidden/>
    <w:locked/>
    <w:rsid w:val="009F031E"/>
    <w:rPr>
      <w:rFonts w:cs="Times New Roman"/>
      <w:sz w:val="20"/>
      <w:szCs w:val="20"/>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rPr>
      <w:rFonts w:cs="Times New Roman"/>
    </w:rPr>
  </w:style>
  <w:style w:type="character" w:customStyle="1" w:styleId="CommentTextChar">
    <w:name w:val="Comment Text Char"/>
    <w:uiPriority w:val="99"/>
    <w:semiHidden/>
    <w:locked/>
    <w:rsid w:val="006B7A21"/>
    <w:rPr>
      <w:sz w:val="22"/>
      <w:lang w:eastAsia="en-US"/>
    </w:rPr>
  </w:style>
  <w:style w:type="paragraph" w:styleId="af1">
    <w:name w:val="annotation text"/>
    <w:basedOn w:val="a"/>
    <w:link w:val="af2"/>
    <w:uiPriority w:val="99"/>
    <w:semiHidden/>
    <w:rsid w:val="006B7A21"/>
    <w:pPr>
      <w:spacing w:after="200"/>
      <w:ind w:firstLine="709"/>
      <w:jc w:val="both"/>
    </w:pPr>
    <w:rPr>
      <w:sz w:val="22"/>
      <w:szCs w:val="22"/>
      <w:lang w:eastAsia="en-US"/>
    </w:rPr>
  </w:style>
  <w:style w:type="character" w:customStyle="1" w:styleId="af2">
    <w:name w:val="Текст примечания Знак"/>
    <w:basedOn w:val="a0"/>
    <w:link w:val="af1"/>
    <w:uiPriority w:val="99"/>
    <w:semiHidden/>
    <w:locked/>
    <w:rsid w:val="009F031E"/>
    <w:rPr>
      <w:rFonts w:cs="Times New Roman"/>
      <w:sz w:val="20"/>
      <w:szCs w:val="20"/>
    </w:rPr>
  </w:style>
  <w:style w:type="character" w:customStyle="1" w:styleId="EndnoteTextChar">
    <w:name w:val="Endnote Text Char"/>
    <w:uiPriority w:val="99"/>
    <w:semiHidden/>
    <w:locked/>
    <w:rsid w:val="006B7A21"/>
    <w:rPr>
      <w:sz w:val="22"/>
    </w:rPr>
  </w:style>
  <w:style w:type="paragraph" w:styleId="af3">
    <w:name w:val="endnote text"/>
    <w:basedOn w:val="a"/>
    <w:link w:val="af4"/>
    <w:uiPriority w:val="99"/>
    <w:semiHidden/>
    <w:rsid w:val="006B7A21"/>
    <w:pPr>
      <w:ind w:firstLine="709"/>
      <w:jc w:val="both"/>
    </w:pPr>
    <w:rPr>
      <w:sz w:val="22"/>
      <w:szCs w:val="22"/>
    </w:rPr>
  </w:style>
  <w:style w:type="character" w:customStyle="1" w:styleId="af4">
    <w:name w:val="Текст концевой сноски Знак"/>
    <w:basedOn w:val="a0"/>
    <w:link w:val="af3"/>
    <w:uiPriority w:val="99"/>
    <w:semiHidden/>
    <w:locked/>
    <w:rsid w:val="009F031E"/>
    <w:rPr>
      <w:rFonts w:cs="Times New Roman"/>
      <w:sz w:val="20"/>
      <w:szCs w:val="20"/>
    </w:rPr>
  </w:style>
  <w:style w:type="character" w:customStyle="1" w:styleId="BodyTextFirstIndentChar">
    <w:name w:val="Body Text First Indent Char"/>
    <w:uiPriority w:val="99"/>
    <w:locked/>
    <w:rsid w:val="006B7A21"/>
    <w:rPr>
      <w:rFonts w:ascii="Arial" w:hAnsi="Arial"/>
      <w:sz w:val="28"/>
    </w:rPr>
  </w:style>
  <w:style w:type="paragraph" w:styleId="af5">
    <w:name w:val="Body Text First Indent"/>
    <w:basedOn w:val="a"/>
    <w:link w:val="af6"/>
    <w:uiPriority w:val="99"/>
    <w:rsid w:val="006B7A21"/>
    <w:pPr>
      <w:ind w:firstLine="210"/>
    </w:pPr>
    <w:rPr>
      <w:rFonts w:ascii="Arial" w:hAnsi="Arial"/>
      <w:sz w:val="28"/>
    </w:rPr>
  </w:style>
  <w:style w:type="character" w:customStyle="1" w:styleId="af6">
    <w:name w:val="Красная строка Знак"/>
    <w:basedOn w:val="a4"/>
    <w:link w:val="af5"/>
    <w:uiPriority w:val="99"/>
    <w:semiHidden/>
    <w:locked/>
    <w:rsid w:val="009F031E"/>
    <w:rPr>
      <w:rFonts w:cs="Times New Roman"/>
      <w:sz w:val="20"/>
      <w:szCs w:val="20"/>
    </w:rPr>
  </w:style>
  <w:style w:type="paragraph" w:styleId="af7">
    <w:name w:val="Subtitle"/>
    <w:basedOn w:val="a"/>
    <w:next w:val="a"/>
    <w:link w:val="af8"/>
    <w:uiPriority w:val="99"/>
    <w:qFormat/>
    <w:rsid w:val="006B7A21"/>
    <w:pPr>
      <w:ind w:left="10206"/>
      <w:jc w:val="center"/>
    </w:pPr>
    <w:rPr>
      <w:iCs/>
      <w:sz w:val="28"/>
      <w:szCs w:val="28"/>
    </w:rPr>
  </w:style>
  <w:style w:type="character" w:customStyle="1" w:styleId="af8">
    <w:name w:val="Подзаголовок Знак"/>
    <w:basedOn w:val="a0"/>
    <w:link w:val="af7"/>
    <w:uiPriority w:val="99"/>
    <w:locked/>
    <w:rsid w:val="006B7A21"/>
    <w:rPr>
      <w:rFonts w:cs="Times New Roman"/>
      <w:iCs/>
      <w:sz w:val="28"/>
      <w:szCs w:val="28"/>
    </w:rPr>
  </w:style>
  <w:style w:type="character" w:customStyle="1" w:styleId="BodyText2Char">
    <w:name w:val="Body Text 2 Char"/>
    <w:uiPriority w:val="99"/>
    <w:semiHidden/>
    <w:locked/>
    <w:rsid w:val="006B7A21"/>
    <w:rPr>
      <w:rFonts w:ascii="Arial" w:hAnsi="Arial"/>
    </w:rPr>
  </w:style>
  <w:style w:type="paragraph" w:styleId="21">
    <w:name w:val="Body Text 2"/>
    <w:basedOn w:val="a"/>
    <w:link w:val="22"/>
    <w:uiPriority w:val="99"/>
    <w:semiHidden/>
    <w:rsid w:val="006B7A21"/>
    <w:pPr>
      <w:spacing w:after="120" w:line="480" w:lineRule="auto"/>
    </w:pPr>
    <w:rPr>
      <w:rFonts w:ascii="Arial" w:hAnsi="Arial"/>
    </w:rPr>
  </w:style>
  <w:style w:type="character" w:customStyle="1" w:styleId="22">
    <w:name w:val="Основной текст 2 Знак"/>
    <w:basedOn w:val="a0"/>
    <w:link w:val="21"/>
    <w:uiPriority w:val="99"/>
    <w:semiHidden/>
    <w:locked/>
    <w:rsid w:val="009F031E"/>
    <w:rPr>
      <w:rFonts w:cs="Times New Roman"/>
      <w:sz w:val="20"/>
      <w:szCs w:val="20"/>
    </w:rPr>
  </w:style>
  <w:style w:type="character" w:customStyle="1" w:styleId="BodyText3Char">
    <w:name w:val="Body Text 3 Char"/>
    <w:uiPriority w:val="99"/>
    <w:semiHidden/>
    <w:locked/>
    <w:rsid w:val="006B7A21"/>
    <w:rPr>
      <w:sz w:val="16"/>
    </w:rPr>
  </w:style>
  <w:style w:type="paragraph" w:styleId="31">
    <w:name w:val="Body Text 3"/>
    <w:basedOn w:val="a"/>
    <w:link w:val="32"/>
    <w:uiPriority w:val="99"/>
    <w:semiHidden/>
    <w:rsid w:val="006B7A21"/>
    <w:pPr>
      <w:spacing w:after="120"/>
    </w:pPr>
    <w:rPr>
      <w:sz w:val="16"/>
      <w:szCs w:val="16"/>
    </w:rPr>
  </w:style>
  <w:style w:type="character" w:customStyle="1" w:styleId="32">
    <w:name w:val="Основной текст 3 Знак"/>
    <w:basedOn w:val="a0"/>
    <w:link w:val="31"/>
    <w:uiPriority w:val="99"/>
    <w:semiHidden/>
    <w:locked/>
    <w:rsid w:val="009F031E"/>
    <w:rPr>
      <w:rFonts w:cs="Times New Roman"/>
      <w:sz w:val="16"/>
      <w:szCs w:val="16"/>
    </w:rPr>
  </w:style>
  <w:style w:type="character" w:customStyle="1" w:styleId="BodyTextIndent2Char">
    <w:name w:val="Body Text Indent 2 Char"/>
    <w:uiPriority w:val="99"/>
    <w:semiHidden/>
    <w:locked/>
    <w:rsid w:val="006B7A21"/>
    <w:rPr>
      <w:rFonts w:ascii="Arial" w:hAnsi="Arial"/>
      <w:sz w:val="28"/>
    </w:rPr>
  </w:style>
  <w:style w:type="paragraph" w:styleId="23">
    <w:name w:val="Body Text Indent 2"/>
    <w:basedOn w:val="a"/>
    <w:link w:val="24"/>
    <w:uiPriority w:val="99"/>
    <w:semiHidden/>
    <w:rsid w:val="006B7A21"/>
    <w:pPr>
      <w:widowControl w:val="0"/>
      <w:ind w:left="884"/>
    </w:pPr>
    <w:rPr>
      <w:rFonts w:ascii="Arial" w:hAnsi="Arial"/>
      <w:sz w:val="28"/>
      <w:szCs w:val="28"/>
    </w:rPr>
  </w:style>
  <w:style w:type="character" w:customStyle="1" w:styleId="24">
    <w:name w:val="Основной текст с отступом 2 Знак"/>
    <w:basedOn w:val="a0"/>
    <w:link w:val="23"/>
    <w:uiPriority w:val="99"/>
    <w:semiHidden/>
    <w:locked/>
    <w:rsid w:val="009F031E"/>
    <w:rPr>
      <w:rFonts w:cs="Times New Roman"/>
      <w:sz w:val="20"/>
      <w:szCs w:val="20"/>
    </w:rPr>
  </w:style>
  <w:style w:type="character" w:customStyle="1" w:styleId="BodyTextIndent3Char">
    <w:name w:val="Body Text Indent 3 Char"/>
    <w:uiPriority w:val="99"/>
    <w:semiHidden/>
    <w:locked/>
    <w:rsid w:val="006B7A21"/>
    <w:rPr>
      <w:rFonts w:ascii="Arial" w:hAnsi="Arial"/>
      <w:sz w:val="16"/>
    </w:rPr>
  </w:style>
  <w:style w:type="paragraph" w:styleId="33">
    <w:name w:val="Body Text Indent 3"/>
    <w:basedOn w:val="a"/>
    <w:link w:val="34"/>
    <w:uiPriority w:val="99"/>
    <w:semiHidden/>
    <w:rsid w:val="006B7A21"/>
    <w:pPr>
      <w:spacing w:after="120"/>
      <w:ind w:left="283"/>
    </w:pPr>
    <w:rPr>
      <w:rFonts w:ascii="Arial" w:hAnsi="Arial"/>
      <w:sz w:val="16"/>
      <w:szCs w:val="16"/>
    </w:rPr>
  </w:style>
  <w:style w:type="character" w:customStyle="1" w:styleId="34">
    <w:name w:val="Основной текст с отступом 3 Знак"/>
    <w:basedOn w:val="a0"/>
    <w:link w:val="33"/>
    <w:uiPriority w:val="99"/>
    <w:semiHidden/>
    <w:locked/>
    <w:rsid w:val="009F031E"/>
    <w:rPr>
      <w:rFonts w:cs="Times New Roman"/>
      <w:sz w:val="16"/>
      <w:szCs w:val="16"/>
    </w:rPr>
  </w:style>
  <w:style w:type="character" w:customStyle="1" w:styleId="DocumentMapChar">
    <w:name w:val="Document Map Char"/>
    <w:uiPriority w:val="99"/>
    <w:semiHidden/>
    <w:locked/>
    <w:rsid w:val="006B7A21"/>
    <w:rPr>
      <w:rFonts w:ascii="Tahoma" w:hAnsi="Tahoma"/>
      <w:sz w:val="22"/>
      <w:shd w:val="clear" w:color="auto" w:fill="000080"/>
    </w:rPr>
  </w:style>
  <w:style w:type="paragraph" w:styleId="af9">
    <w:name w:val="Document Map"/>
    <w:basedOn w:val="a"/>
    <w:link w:val="afa"/>
    <w:uiPriority w:val="99"/>
    <w:semiHidden/>
    <w:rsid w:val="006B7A21"/>
    <w:pPr>
      <w:shd w:val="clear" w:color="auto" w:fill="000080"/>
      <w:ind w:firstLine="709"/>
      <w:jc w:val="both"/>
    </w:pPr>
    <w:rPr>
      <w:rFonts w:ascii="Tahoma" w:hAnsi="Tahoma"/>
      <w:sz w:val="22"/>
      <w:szCs w:val="22"/>
    </w:rPr>
  </w:style>
  <w:style w:type="character" w:customStyle="1" w:styleId="afa">
    <w:name w:val="Схема документа Знак"/>
    <w:basedOn w:val="a0"/>
    <w:link w:val="af9"/>
    <w:uiPriority w:val="99"/>
    <w:semiHidden/>
    <w:locked/>
    <w:rsid w:val="009F031E"/>
    <w:rPr>
      <w:rFonts w:cs="Times New Roman"/>
      <w:sz w:val="2"/>
    </w:rPr>
  </w:style>
  <w:style w:type="character" w:customStyle="1" w:styleId="PlainTextChar">
    <w:name w:val="Plain Text Char"/>
    <w:uiPriority w:val="99"/>
    <w:semiHidden/>
    <w:locked/>
    <w:rsid w:val="006B7A21"/>
    <w:rPr>
      <w:rFonts w:ascii="Arial" w:hAnsi="Arial"/>
      <w:color w:val="000000"/>
    </w:rPr>
  </w:style>
  <w:style w:type="paragraph" w:styleId="afb">
    <w:name w:val="Plain Text"/>
    <w:basedOn w:val="a"/>
    <w:link w:val="afc"/>
    <w:uiPriority w:val="99"/>
    <w:semiHidden/>
    <w:rsid w:val="006B7A21"/>
    <w:pPr>
      <w:spacing w:before="64" w:after="64"/>
    </w:pPr>
    <w:rPr>
      <w:rFonts w:ascii="Arial" w:hAnsi="Arial"/>
      <w:color w:val="000000"/>
    </w:rPr>
  </w:style>
  <w:style w:type="character" w:customStyle="1" w:styleId="afc">
    <w:name w:val="Текст Знак"/>
    <w:basedOn w:val="a0"/>
    <w:link w:val="afb"/>
    <w:uiPriority w:val="99"/>
    <w:semiHidden/>
    <w:locked/>
    <w:rsid w:val="009F031E"/>
    <w:rPr>
      <w:rFonts w:ascii="Courier New" w:hAnsi="Courier New" w:cs="Courier New"/>
      <w:sz w:val="20"/>
      <w:szCs w:val="20"/>
    </w:rPr>
  </w:style>
  <w:style w:type="character" w:customStyle="1" w:styleId="CommentSubjectChar">
    <w:name w:val="Comment Subject Char"/>
    <w:uiPriority w:val="99"/>
    <w:semiHidden/>
    <w:locked/>
    <w:rsid w:val="006B7A21"/>
    <w:rPr>
      <w:b/>
      <w:sz w:val="22"/>
      <w:lang w:eastAsia="en-US"/>
    </w:rPr>
  </w:style>
  <w:style w:type="paragraph" w:styleId="afd">
    <w:name w:val="annotation subject"/>
    <w:basedOn w:val="af1"/>
    <w:next w:val="af1"/>
    <w:link w:val="afe"/>
    <w:uiPriority w:val="99"/>
    <w:semiHidden/>
    <w:rsid w:val="006B7A21"/>
    <w:rPr>
      <w:b/>
      <w:bCs/>
    </w:rPr>
  </w:style>
  <w:style w:type="character" w:customStyle="1" w:styleId="afe">
    <w:name w:val="Тема примечания Знак"/>
    <w:basedOn w:val="CommentTextChar"/>
    <w:link w:val="afd"/>
    <w:uiPriority w:val="99"/>
    <w:semiHidden/>
    <w:locked/>
    <w:rsid w:val="009F031E"/>
    <w:rPr>
      <w:rFonts w:cs="Times New Roman"/>
      <w:b/>
      <w:bCs/>
      <w:sz w:val="20"/>
      <w:szCs w:val="20"/>
      <w:lang w:eastAsia="en-US"/>
    </w:rPr>
  </w:style>
  <w:style w:type="character" w:customStyle="1" w:styleId="aff">
    <w:name w:val="Без интервала Знак"/>
    <w:link w:val="aff0"/>
    <w:uiPriority w:val="99"/>
    <w:locked/>
    <w:rsid w:val="006B7A21"/>
    <w:rPr>
      <w:sz w:val="28"/>
    </w:rPr>
  </w:style>
  <w:style w:type="paragraph" w:styleId="aff0">
    <w:name w:val="No Spacing"/>
    <w:basedOn w:val="a"/>
    <w:link w:val="aff"/>
    <w:uiPriority w:val="99"/>
    <w:qFormat/>
    <w:rsid w:val="006B7A21"/>
    <w:pPr>
      <w:jc w:val="both"/>
    </w:pPr>
    <w:rPr>
      <w:sz w:val="28"/>
    </w:rPr>
  </w:style>
  <w:style w:type="character" w:customStyle="1" w:styleId="aff1">
    <w:name w:val="Абзац списка Знак"/>
    <w:link w:val="aff2"/>
    <w:uiPriority w:val="99"/>
    <w:locked/>
    <w:rsid w:val="006B7A21"/>
    <w:rPr>
      <w:rFonts w:ascii="Calibri" w:hAnsi="Calibri"/>
      <w:sz w:val="22"/>
      <w:lang w:eastAsia="en-US"/>
    </w:rPr>
  </w:style>
  <w:style w:type="paragraph" w:styleId="aff2">
    <w:name w:val="List Paragraph"/>
    <w:basedOn w:val="a"/>
    <w:link w:val="aff1"/>
    <w:uiPriority w:val="99"/>
    <w:qFormat/>
    <w:rsid w:val="006B7A21"/>
    <w:pPr>
      <w:spacing w:after="200" w:line="276" w:lineRule="auto"/>
      <w:ind w:left="720"/>
    </w:pPr>
    <w:rPr>
      <w:rFonts w:ascii="Calibri" w:hAnsi="Calibri"/>
      <w:sz w:val="22"/>
      <w:lang w:eastAsia="en-US"/>
    </w:rPr>
  </w:style>
  <w:style w:type="paragraph" w:styleId="25">
    <w:name w:val="Quote"/>
    <w:basedOn w:val="a"/>
    <w:next w:val="a"/>
    <w:link w:val="26"/>
    <w:uiPriority w:val="99"/>
    <w:qFormat/>
    <w:rsid w:val="006B7A21"/>
    <w:pPr>
      <w:ind w:firstLine="709"/>
      <w:jc w:val="both"/>
    </w:pPr>
    <w:rPr>
      <w:i/>
      <w:iCs/>
      <w:sz w:val="28"/>
      <w:szCs w:val="22"/>
    </w:rPr>
  </w:style>
  <w:style w:type="character" w:customStyle="1" w:styleId="QuoteChar">
    <w:name w:val="Quote Char"/>
    <w:basedOn w:val="a0"/>
    <w:link w:val="210"/>
    <w:uiPriority w:val="99"/>
    <w:locked/>
    <w:rsid w:val="006B7A21"/>
    <w:rPr>
      <w:rFonts w:cs="Times New Roman"/>
      <w:i/>
      <w:color w:val="000000"/>
    </w:rPr>
  </w:style>
  <w:style w:type="character" w:customStyle="1" w:styleId="26">
    <w:name w:val="Цитата 2 Знак"/>
    <w:basedOn w:val="a0"/>
    <w:link w:val="25"/>
    <w:uiPriority w:val="99"/>
    <w:locked/>
    <w:rsid w:val="006B7A21"/>
    <w:rPr>
      <w:rFonts w:cs="Times New Roman"/>
      <w:i/>
      <w:iCs/>
      <w:sz w:val="22"/>
      <w:szCs w:val="22"/>
    </w:rPr>
  </w:style>
  <w:style w:type="paragraph" w:styleId="aff3">
    <w:name w:val="Intense Quote"/>
    <w:basedOn w:val="a"/>
    <w:next w:val="a"/>
    <w:link w:val="aff4"/>
    <w:uiPriority w:val="99"/>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IntenseQuoteChar">
    <w:name w:val="Intense Quote Char"/>
    <w:basedOn w:val="a0"/>
    <w:link w:val="12"/>
    <w:uiPriority w:val="99"/>
    <w:locked/>
    <w:rsid w:val="006B7A21"/>
    <w:rPr>
      <w:rFonts w:cs="Times New Roman"/>
      <w:b/>
      <w:i/>
      <w:color w:val="4F81BD"/>
    </w:rPr>
  </w:style>
  <w:style w:type="character" w:customStyle="1" w:styleId="aff4">
    <w:name w:val="Выделенная цитата Знак"/>
    <w:basedOn w:val="a0"/>
    <w:link w:val="aff3"/>
    <w:uiPriority w:val="99"/>
    <w:locked/>
    <w:rsid w:val="006B7A21"/>
    <w:rPr>
      <w:rFonts w:cs="Times New Roman"/>
      <w:i/>
      <w:iCs/>
      <w:sz w:val="22"/>
      <w:szCs w:val="22"/>
    </w:rPr>
  </w:style>
  <w:style w:type="paragraph" w:styleId="aff5">
    <w:name w:val="Title"/>
    <w:basedOn w:val="a"/>
    <w:next w:val="a"/>
    <w:link w:val="aff6"/>
    <w:uiPriority w:val="99"/>
    <w:qFormat/>
    <w:rsid w:val="006B7A21"/>
    <w:pPr>
      <w:contextualSpacing/>
    </w:pPr>
    <w:rPr>
      <w:rFonts w:ascii="Cambria" w:hAnsi="Cambria"/>
      <w:spacing w:val="-10"/>
      <w:kern w:val="28"/>
      <w:sz w:val="56"/>
      <w:szCs w:val="56"/>
    </w:rPr>
  </w:style>
  <w:style w:type="character" w:customStyle="1" w:styleId="aff6">
    <w:name w:val="Заголовок Знак"/>
    <w:basedOn w:val="a0"/>
    <w:link w:val="aff5"/>
    <w:uiPriority w:val="99"/>
    <w:locked/>
    <w:rsid w:val="006B7A21"/>
    <w:rPr>
      <w:rFonts w:ascii="Cambria" w:hAnsi="Cambria" w:cs="Times New Roman"/>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lang w:val="ru-RU" w:eastAsia="ru-RU"/>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sz w:val="20"/>
      <w:szCs w:val="20"/>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3"/>
    <w:uiPriority w:val="99"/>
    <w:locked/>
    <w:rsid w:val="006B7A21"/>
    <w:rPr>
      <w:b/>
      <w:spacing w:val="-3"/>
      <w:shd w:val="clear" w:color="auto" w:fill="FFFFFF"/>
    </w:rPr>
  </w:style>
  <w:style w:type="paragraph" w:customStyle="1" w:styleId="13">
    <w:name w:val="Основной текст1"/>
    <w:basedOn w:val="a"/>
    <w:link w:val="aff7"/>
    <w:uiPriority w:val="99"/>
    <w:rsid w:val="006B7A21"/>
    <w:pPr>
      <w:widowControl w:val="0"/>
      <w:shd w:val="clear" w:color="auto" w:fill="FFFFFF"/>
      <w:spacing w:before="600" w:line="278" w:lineRule="exact"/>
      <w:jc w:val="center"/>
    </w:pPr>
    <w:rPr>
      <w:b/>
      <w:spacing w:val="-3"/>
    </w:rPr>
  </w:style>
  <w:style w:type="character" w:customStyle="1" w:styleId="aff8">
    <w:name w:val="Таб_текст Знак"/>
    <w:link w:val="aff9"/>
    <w:uiPriority w:val="99"/>
    <w:locked/>
    <w:rsid w:val="006B7A21"/>
    <w:rPr>
      <w:sz w:val="22"/>
    </w:rPr>
  </w:style>
  <w:style w:type="paragraph" w:customStyle="1" w:styleId="aff9">
    <w:name w:val="Таб_текст"/>
    <w:basedOn w:val="aff0"/>
    <w:link w:val="aff8"/>
    <w:uiPriority w:val="99"/>
    <w:rsid w:val="006B7A21"/>
    <w:pPr>
      <w:jc w:val="left"/>
    </w:pPr>
    <w:rPr>
      <w:sz w:val="22"/>
    </w:rPr>
  </w:style>
  <w:style w:type="character" w:customStyle="1" w:styleId="affa">
    <w:name w:val="Таб_заг Знак"/>
    <w:link w:val="affb"/>
    <w:uiPriority w:val="99"/>
    <w:locked/>
    <w:rsid w:val="006B7A21"/>
    <w:rPr>
      <w:sz w:val="22"/>
    </w:rPr>
  </w:style>
  <w:style w:type="paragraph" w:customStyle="1" w:styleId="affb">
    <w:name w:val="Таб_заг"/>
    <w:basedOn w:val="aff0"/>
    <w:link w:val="affa"/>
    <w:uiPriority w:val="99"/>
    <w:rsid w:val="006B7A21"/>
    <w:pPr>
      <w:jc w:val="center"/>
    </w:pPr>
    <w:rPr>
      <w:sz w:val="22"/>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paragraph" w:customStyle="1" w:styleId="12">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uiPriority w:val="99"/>
    <w:locked/>
    <w:rsid w:val="006B7A21"/>
    <w:rPr>
      <w:sz w:val="26"/>
      <w:shd w:val="clear" w:color="auto" w:fill="FFFFFF"/>
    </w:rPr>
  </w:style>
  <w:style w:type="paragraph" w:customStyle="1" w:styleId="28">
    <w:name w:val="Основной текст (2)"/>
    <w:basedOn w:val="a"/>
    <w:link w:val="27"/>
    <w:uiPriority w:val="99"/>
    <w:rsid w:val="006B7A21"/>
    <w:pPr>
      <w:widowControl w:val="0"/>
      <w:shd w:val="clear" w:color="auto" w:fill="FFFFFF"/>
      <w:spacing w:before="360" w:after="900" w:line="240" w:lineRule="atLeast"/>
      <w:ind w:firstLine="567"/>
      <w:jc w:val="center"/>
    </w:pPr>
    <w:rPr>
      <w:sz w:val="26"/>
    </w:rPr>
  </w:style>
  <w:style w:type="paragraph" w:customStyle="1" w:styleId="81">
    <w:name w:val="Заголовок 81"/>
    <w:basedOn w:val="a"/>
    <w:next w:val="a"/>
    <w:uiPriority w:val="99"/>
    <w:rsid w:val="006B7A21"/>
    <w:pPr>
      <w:ind w:firstLine="709"/>
      <w:jc w:val="both"/>
      <w:outlineLvl w:val="7"/>
    </w:pPr>
    <w:rPr>
      <w:b/>
      <w:bCs/>
      <w:color w:val="7F7F7F"/>
    </w:rPr>
  </w:style>
  <w:style w:type="character" w:styleId="affc">
    <w:name w:val="Subtle Emphasis"/>
    <w:basedOn w:val="a0"/>
    <w:uiPriority w:val="99"/>
    <w:qFormat/>
    <w:rsid w:val="006B7A21"/>
    <w:rPr>
      <w:rFonts w:cs="Times New Roman"/>
      <w:i/>
    </w:rPr>
  </w:style>
  <w:style w:type="character" w:styleId="affd">
    <w:name w:val="Intense Emphasis"/>
    <w:basedOn w:val="a0"/>
    <w:uiPriority w:val="99"/>
    <w:qFormat/>
    <w:rsid w:val="006B7A21"/>
    <w:rPr>
      <w:rFonts w:cs="Times New Roman"/>
      <w:b/>
      <w:i/>
    </w:rPr>
  </w:style>
  <w:style w:type="character" w:styleId="affe">
    <w:name w:val="Subtle Reference"/>
    <w:basedOn w:val="a0"/>
    <w:uiPriority w:val="99"/>
    <w:qFormat/>
    <w:rsid w:val="006B7A21"/>
    <w:rPr>
      <w:rFonts w:cs="Times New Roman"/>
      <w:smallCaps/>
    </w:rPr>
  </w:style>
  <w:style w:type="character" w:styleId="afff">
    <w:name w:val="Intense Reference"/>
    <w:basedOn w:val="a0"/>
    <w:uiPriority w:val="99"/>
    <w:qFormat/>
    <w:rsid w:val="006B7A21"/>
    <w:rPr>
      <w:rFonts w:cs="Times New Roman"/>
      <w:b/>
      <w:smallCaps/>
    </w:rPr>
  </w:style>
  <w:style w:type="character" w:styleId="afff0">
    <w:name w:val="Book Title"/>
    <w:basedOn w:val="a0"/>
    <w:uiPriority w:val="99"/>
    <w:qFormat/>
    <w:rsid w:val="006B7A21"/>
    <w:rPr>
      <w:rFonts w:cs="Times New Roman"/>
      <w:i/>
      <w:smallCaps/>
      <w:spacing w:val="5"/>
    </w:rPr>
  </w:style>
  <w:style w:type="paragraph" w:customStyle="1" w:styleId="ConsPlusNormal">
    <w:name w:val="ConsPlusNormal"/>
    <w:uiPriority w:val="99"/>
    <w:rsid w:val="00CF077F"/>
    <w:pPr>
      <w:widowControl w:val="0"/>
      <w:autoSpaceDE w:val="0"/>
      <w:autoSpaceDN w:val="0"/>
    </w:pPr>
    <w:rPr>
      <w:rFonts w:ascii="Calibri" w:hAnsi="Calibri" w:cs="Calibri"/>
      <w:szCs w:val="20"/>
    </w:rPr>
  </w:style>
  <w:style w:type="paragraph" w:styleId="afff1">
    <w:name w:val="Normal (Web)"/>
    <w:basedOn w:val="a"/>
    <w:uiPriority w:val="99"/>
    <w:rsid w:val="00A20CAE"/>
    <w:pPr>
      <w:spacing w:before="100" w:beforeAutospacing="1" w:after="100" w:afterAutospacing="1"/>
    </w:pPr>
    <w:rPr>
      <w:sz w:val="24"/>
      <w:szCs w:val="24"/>
    </w:rPr>
  </w:style>
  <w:style w:type="paragraph" w:customStyle="1" w:styleId="ConsPlusTitle">
    <w:name w:val="ConsPlusTitle"/>
    <w:uiPriority w:val="99"/>
    <w:rsid w:val="00A20CAE"/>
    <w:pPr>
      <w:widowControl w:val="0"/>
      <w:autoSpaceDE w:val="0"/>
      <w:autoSpaceDN w:val="0"/>
    </w:pPr>
    <w:rPr>
      <w:rFonts w:ascii="Calibri" w:hAnsi="Calibri" w:cs="Calibri"/>
      <w:b/>
      <w:szCs w:val="20"/>
    </w:rPr>
  </w:style>
  <w:style w:type="paragraph" w:customStyle="1" w:styleId="ConsPlusCell">
    <w:name w:val="ConsPlusCell"/>
    <w:uiPriority w:val="99"/>
    <w:rsid w:val="00A20CAE"/>
    <w:pPr>
      <w:autoSpaceDE w:val="0"/>
      <w:autoSpaceDN w:val="0"/>
      <w:adjustRightInd w:val="0"/>
    </w:pPr>
    <w:rPr>
      <w:rFonts w:ascii="Courier New" w:hAnsi="Courier New" w:cs="Courier New"/>
      <w:sz w:val="20"/>
      <w:szCs w:val="20"/>
      <w:lang w:eastAsia="en-US"/>
    </w:rPr>
  </w:style>
  <w:style w:type="paragraph" w:customStyle="1" w:styleId="ConsPlusJurTerm">
    <w:name w:val="ConsPlusJurTerm"/>
    <w:uiPriority w:val="99"/>
    <w:rsid w:val="00A20CAE"/>
    <w:pPr>
      <w:autoSpaceDE w:val="0"/>
      <w:autoSpaceDN w:val="0"/>
      <w:adjustRightInd w:val="0"/>
    </w:pPr>
    <w:rPr>
      <w:rFonts w:ascii="Tahoma"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sz w:val="20"/>
      <w:szCs w:val="20"/>
    </w:rPr>
  </w:style>
  <w:style w:type="table" w:styleId="afff3">
    <w:name w:val="Table Grid"/>
    <w:basedOn w:val="a1"/>
    <w:uiPriority w:val="99"/>
    <w:rsid w:val="00A20CAE"/>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Hyperlink"/>
    <w:basedOn w:val="a0"/>
    <w:uiPriority w:val="99"/>
    <w:rsid w:val="00A20CAE"/>
    <w:rPr>
      <w:rFonts w:cs="Times New Roman"/>
      <w:color w:val="0000FF"/>
      <w:u w:val="single"/>
    </w:rPr>
  </w:style>
  <w:style w:type="character" w:styleId="afff5">
    <w:name w:val="FollowedHyperlink"/>
    <w:basedOn w:val="a0"/>
    <w:uiPriority w:val="99"/>
    <w:rsid w:val="00A20CAE"/>
    <w:rPr>
      <w:rFonts w:cs="Times New Roman"/>
      <w:color w:val="800080"/>
      <w:u w:val="single"/>
    </w:rPr>
  </w:style>
  <w:style w:type="paragraph" w:customStyle="1" w:styleId="formattext">
    <w:name w:val="formattext"/>
    <w:basedOn w:val="a"/>
    <w:uiPriority w:val="99"/>
    <w:rsid w:val="00A20CAE"/>
    <w:pPr>
      <w:spacing w:before="100" w:beforeAutospacing="1" w:after="100" w:afterAutospacing="1"/>
    </w:pPr>
    <w:rPr>
      <w:sz w:val="24"/>
      <w:szCs w:val="24"/>
    </w:rPr>
  </w:style>
  <w:style w:type="character" w:styleId="afff6">
    <w:name w:val="line number"/>
    <w:basedOn w:val="a0"/>
    <w:uiPriority w:val="99"/>
    <w:semiHidden/>
    <w:rsid w:val="00A20CAE"/>
    <w:rPr>
      <w:rFonts w:cs="Times New Roman"/>
    </w:rPr>
  </w:style>
  <w:style w:type="paragraph" w:customStyle="1" w:styleId="310">
    <w:name w:val="Основной текст с отступом 31"/>
    <w:basedOn w:val="a"/>
    <w:uiPriority w:val="99"/>
    <w:rsid w:val="00A20CAE"/>
    <w:pPr>
      <w:widowControl w:val="0"/>
      <w:shd w:val="clear" w:color="auto" w:fill="FFFFFF"/>
      <w:suppressAutoHyphens/>
      <w:spacing w:after="120"/>
      <w:ind w:left="283" w:firstLine="709"/>
      <w:jc w:val="both"/>
    </w:pPr>
    <w:rPr>
      <w:color w:val="000000"/>
      <w:spacing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656874">
      <w:marLeft w:val="0"/>
      <w:marRight w:val="0"/>
      <w:marTop w:val="0"/>
      <w:marBottom w:val="0"/>
      <w:divBdr>
        <w:top w:val="none" w:sz="0" w:space="0" w:color="auto"/>
        <w:left w:val="none" w:sz="0" w:space="0" w:color="auto"/>
        <w:bottom w:val="none" w:sz="0" w:space="0" w:color="auto"/>
        <w:right w:val="none" w:sz="0" w:space="0" w:color="auto"/>
      </w:divBdr>
    </w:div>
    <w:div w:id="1175656875">
      <w:marLeft w:val="0"/>
      <w:marRight w:val="0"/>
      <w:marTop w:val="0"/>
      <w:marBottom w:val="0"/>
      <w:divBdr>
        <w:top w:val="none" w:sz="0" w:space="0" w:color="auto"/>
        <w:left w:val="none" w:sz="0" w:space="0" w:color="auto"/>
        <w:bottom w:val="none" w:sz="0" w:space="0" w:color="auto"/>
        <w:right w:val="none" w:sz="0" w:space="0" w:color="auto"/>
      </w:divBdr>
    </w:div>
    <w:div w:id="1175656876">
      <w:marLeft w:val="0"/>
      <w:marRight w:val="0"/>
      <w:marTop w:val="0"/>
      <w:marBottom w:val="0"/>
      <w:divBdr>
        <w:top w:val="none" w:sz="0" w:space="0" w:color="auto"/>
        <w:left w:val="none" w:sz="0" w:space="0" w:color="auto"/>
        <w:bottom w:val="none" w:sz="0" w:space="0" w:color="auto"/>
        <w:right w:val="none" w:sz="0" w:space="0" w:color="auto"/>
      </w:divBdr>
    </w:div>
    <w:div w:id="1175656877">
      <w:marLeft w:val="0"/>
      <w:marRight w:val="0"/>
      <w:marTop w:val="0"/>
      <w:marBottom w:val="0"/>
      <w:divBdr>
        <w:top w:val="none" w:sz="0" w:space="0" w:color="auto"/>
        <w:left w:val="none" w:sz="0" w:space="0" w:color="auto"/>
        <w:bottom w:val="none" w:sz="0" w:space="0" w:color="auto"/>
        <w:right w:val="none" w:sz="0" w:space="0" w:color="auto"/>
      </w:divBdr>
    </w:div>
    <w:div w:id="11756568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6142F-A83F-42AD-AC07-AB1E55AD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Правительства-2019.dotx</Template>
  <TotalTime>1</TotalTime>
  <Pages>1</Pages>
  <Words>10309</Words>
  <Characters>58764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Ростовская область</Company>
  <LinksUpToDate>false</LinksUpToDate>
  <CharactersWithSpaces>68936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Прохорова Елена Викторовна</dc:creator>
  <cp:lastModifiedBy>11</cp:lastModifiedBy>
  <cp:revision>4</cp:revision>
  <cp:lastPrinted>2023-12-26T11:51:00Z</cp:lastPrinted>
  <dcterms:created xsi:type="dcterms:W3CDTF">2025-12-17T11:42:00Z</dcterms:created>
  <dcterms:modified xsi:type="dcterms:W3CDTF">2025-12-17T11:43:00Z</dcterms:modified>
</cp:coreProperties>
</file>