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26" w:rsidRPr="00240684" w:rsidRDefault="00F13C26" w:rsidP="00CD0F8D">
      <w:pPr>
        <w:pStyle w:val="a9"/>
        <w:ind w:left="885"/>
        <w:jc w:val="both"/>
        <w:rPr>
          <w:b/>
          <w:color w:val="000000"/>
          <w:sz w:val="32"/>
          <w:szCs w:val="32"/>
        </w:rPr>
      </w:pPr>
      <w:bookmarkStart w:id="0" w:name="_GoBack"/>
      <w:bookmarkEnd w:id="0"/>
      <w:r w:rsidRPr="00240684">
        <w:rPr>
          <w:b/>
          <w:color w:val="000000"/>
          <w:sz w:val="32"/>
          <w:szCs w:val="32"/>
        </w:rPr>
        <w:t>Биология</w:t>
      </w:r>
    </w:p>
    <w:p w:rsidR="00F13C26" w:rsidRPr="00F85C5A" w:rsidRDefault="00F13C26" w:rsidP="00F13C26">
      <w:pPr>
        <w:pStyle w:val="a9"/>
        <w:jc w:val="both"/>
        <w:rPr>
          <w:rFonts w:ascii="Arial" w:hAnsi="Arial" w:cs="Arial"/>
          <w:color w:val="000000"/>
        </w:rPr>
      </w:pPr>
    </w:p>
    <w:p w:rsidR="00F13C26" w:rsidRPr="00240684" w:rsidRDefault="00F13C26" w:rsidP="00F13C26">
      <w:pPr>
        <w:jc w:val="both"/>
        <w:rPr>
          <w:b/>
          <w:i/>
        </w:rPr>
      </w:pPr>
      <w:r w:rsidRPr="00240684">
        <w:rPr>
          <w:b/>
          <w:i/>
        </w:rPr>
        <w:t>Рабочая программа по биологии</w:t>
      </w:r>
    </w:p>
    <w:p w:rsidR="00F13C26" w:rsidRDefault="00F13C26" w:rsidP="00F13C26">
      <w:pPr>
        <w:pStyle w:val="a7"/>
        <w:ind w:firstLine="360"/>
        <w:rPr>
          <w:iCs/>
          <w:szCs w:val="24"/>
        </w:rPr>
      </w:pPr>
      <w:r>
        <w:rPr>
          <w:b/>
          <w:i/>
          <w:iCs/>
        </w:rPr>
        <w:t xml:space="preserve"> </w:t>
      </w:r>
      <w:r>
        <w:rPr>
          <w:iCs/>
        </w:rPr>
        <w:t xml:space="preserve">       Рабочая  учебная программа по биологии 6-11 класс ( базовый уровень ) разработана на основании Примерной программы основного общего образования по биологии, а также</w:t>
      </w:r>
      <w:r>
        <w:t xml:space="preserve"> программы </w:t>
      </w:r>
      <w:r>
        <w:rPr>
          <w:iCs/>
        </w:rPr>
        <w:t xml:space="preserve"> курса биологии для 5-9 классов общеобразовательных учреждений (автор </w:t>
      </w:r>
      <w:proofErr w:type="spellStart"/>
      <w:r>
        <w:rPr>
          <w:iCs/>
        </w:rPr>
        <w:t>И.Н.Пономарева</w:t>
      </w:r>
      <w:proofErr w:type="spellEnd"/>
      <w:r>
        <w:rPr>
          <w:iCs/>
        </w:rPr>
        <w:t xml:space="preserve">), 10-11 классов (авторы </w:t>
      </w:r>
      <w:proofErr w:type="spellStart"/>
      <w:r>
        <w:rPr>
          <w:iCs/>
        </w:rPr>
        <w:t>Н.И.Сонин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В.Б.Захарова</w:t>
      </w:r>
      <w:proofErr w:type="spellEnd"/>
      <w:r>
        <w:rPr>
          <w:iCs/>
        </w:rPr>
        <w:t>), соответствующей Федеральному компоненту Государственного стандарта общего образования  и науки Российской Федерации  (</w:t>
      </w:r>
      <w:proofErr w:type="spellStart"/>
      <w:r>
        <w:rPr>
          <w:iCs/>
        </w:rPr>
        <w:t>М</w:t>
      </w:r>
      <w:proofErr w:type="gramStart"/>
      <w:r>
        <w:rPr>
          <w:iCs/>
        </w:rPr>
        <w:t>:«</w:t>
      </w:r>
      <w:proofErr w:type="gramEnd"/>
      <w:r>
        <w:rPr>
          <w:iCs/>
        </w:rPr>
        <w:t>Дрофа</w:t>
      </w:r>
      <w:proofErr w:type="spellEnd"/>
      <w:r>
        <w:rPr>
          <w:iCs/>
        </w:rPr>
        <w:t xml:space="preserve">»,  2013 г.) Она предназначена для обучения биологии в основной и средней (полной) общеобразовательной школе на базовом  уровне. В рабочей программе отражены нормативные документы, основное содержание предмета, тематическое планирование курса с указанием отличий от примерной программы, УМК учащегося и учителя, критерии и нормы оценки знаний обучающегося при устном ответе, письменных контрольных тестовых работах, экспериментальных умений. </w:t>
      </w:r>
    </w:p>
    <w:p w:rsidR="00F13C26" w:rsidRPr="00240684" w:rsidRDefault="00F13C26" w:rsidP="00F13C26">
      <w:pPr>
        <w:pStyle w:val="a9"/>
        <w:jc w:val="both"/>
      </w:pPr>
      <w:r w:rsidRPr="00240684">
        <w:t xml:space="preserve">       Преподавание ведется по УМК автора </w:t>
      </w:r>
      <w:proofErr w:type="spellStart"/>
      <w:r w:rsidRPr="00240684">
        <w:t>И.Н.Пономаревой</w:t>
      </w:r>
      <w:proofErr w:type="spellEnd"/>
      <w:r w:rsidRPr="00240684">
        <w:t xml:space="preserve"> в 6-9 классах и </w:t>
      </w:r>
      <w:proofErr w:type="spellStart"/>
      <w:r w:rsidRPr="00240684">
        <w:t>Н.И.</w:t>
      </w:r>
      <w:proofErr w:type="gramStart"/>
      <w:r w:rsidRPr="00240684">
        <w:t>Сонина</w:t>
      </w:r>
      <w:proofErr w:type="spellEnd"/>
      <w:proofErr w:type="gramEnd"/>
      <w:r w:rsidRPr="00240684">
        <w:t xml:space="preserve">, </w:t>
      </w:r>
      <w:proofErr w:type="spellStart"/>
      <w:r w:rsidRPr="00240684">
        <w:t>В.Б.Захаровой</w:t>
      </w:r>
      <w:proofErr w:type="spellEnd"/>
      <w:r w:rsidRPr="00240684">
        <w:t xml:space="preserve"> в 10-11 классах. Программа 6-9 классов   рассчитана на 2 часа в неделю;,10 и 11 классов   на 2 часа в неделю. Всего68 часов в год. </w:t>
      </w:r>
    </w:p>
    <w:p w:rsidR="00F13C26" w:rsidRPr="00240684" w:rsidRDefault="00F13C26" w:rsidP="00F13C26">
      <w:pPr>
        <w:pStyle w:val="a9"/>
        <w:jc w:val="both"/>
      </w:pPr>
      <w:r w:rsidRPr="00240684">
        <w:t>Рабочая программа создает индивидуальную педагогическую модель образования на основе  примерной и авторской программы  с учетом целей и задач Образовательной программы ОУ. Рабочая программа отражает планирование, организацию и возможность управления образовательным процессом по биологии. Рабочая программа определяет конкретное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Изучение биологии направлено на достижение следующих целей:</w:t>
      </w:r>
    </w:p>
    <w:p w:rsidR="00F13C26" w:rsidRDefault="00F13C26" w:rsidP="00F13C26">
      <w:pPr>
        <w:pStyle w:val="ab"/>
        <w:numPr>
          <w:ilvl w:val="0"/>
          <w:numId w:val="2"/>
        </w:numPr>
        <w:tabs>
          <w:tab w:val="left" w:pos="3015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освоение знаний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о живой природе и присущих ей закономерностях</w:t>
      </w:r>
    </w:p>
    <w:p w:rsidR="00F13C26" w:rsidRDefault="00F13C26" w:rsidP="00F13C26">
      <w:pPr>
        <w:pStyle w:val="ab"/>
        <w:numPr>
          <w:ilvl w:val="0"/>
          <w:numId w:val="2"/>
        </w:numPr>
        <w:tabs>
          <w:tab w:val="left" w:pos="3015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овладение умениями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применять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 </w:t>
      </w:r>
    </w:p>
    <w:p w:rsidR="00F13C26" w:rsidRDefault="00F13C26" w:rsidP="00F13C26">
      <w:pPr>
        <w:pStyle w:val="ab"/>
        <w:numPr>
          <w:ilvl w:val="0"/>
          <w:numId w:val="2"/>
        </w:numPr>
        <w:tabs>
          <w:tab w:val="left" w:pos="3015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развитие познавательных интересов, интеллектуальных и творческих способностей</w:t>
      </w:r>
    </w:p>
    <w:p w:rsidR="00F13C26" w:rsidRDefault="00F13C26" w:rsidP="00F13C26">
      <w:pPr>
        <w:pStyle w:val="ab"/>
        <w:numPr>
          <w:ilvl w:val="0"/>
          <w:numId w:val="2"/>
        </w:numPr>
        <w:tabs>
          <w:tab w:val="left" w:pos="3015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воспитание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позитивного ценностного отношения к живой природе, собственному здоровью, культуры поведения в природе</w:t>
      </w:r>
    </w:p>
    <w:p w:rsidR="00F13C26" w:rsidRDefault="00F13C26" w:rsidP="00F13C26">
      <w:pPr>
        <w:pStyle w:val="ab"/>
        <w:numPr>
          <w:ilvl w:val="0"/>
          <w:numId w:val="2"/>
        </w:numPr>
        <w:tabs>
          <w:tab w:val="left" w:pos="3015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использование приобретённых знаний и умений в повседневной жизни</w:t>
      </w:r>
    </w:p>
    <w:p w:rsidR="00F13C26" w:rsidRPr="005D4C5A" w:rsidRDefault="00F13C26" w:rsidP="00F13C26">
      <w:pPr>
        <w:jc w:val="both"/>
        <w:rPr>
          <w:rFonts w:ascii="Calibri" w:eastAsia="Calibri" w:hAnsi="Calibri"/>
          <w:sz w:val="22"/>
          <w:szCs w:val="22"/>
        </w:rPr>
      </w:pP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Задачи раздела «Растения» </w:t>
      </w:r>
      <w:proofErr w:type="gramStart"/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eastAsia="MS Mincho" w:hAnsi="Times New Roman" w:cs="Times New Roman"/>
          <w:b/>
          <w:bCs/>
          <w:sz w:val="24"/>
          <w:szCs w:val="24"/>
        </w:rPr>
        <w:t>6 класс )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Обучения:</w:t>
      </w:r>
    </w:p>
    <w:p w:rsidR="00F13C26" w:rsidRDefault="00F13C26" w:rsidP="00F13C26">
      <w:pPr>
        <w:pStyle w:val="ab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1.привить познавательный интерес к новому для учеников предмету</w:t>
      </w:r>
    </w:p>
    <w:p w:rsidR="00F13C26" w:rsidRPr="005D4C5A" w:rsidRDefault="00F13C26" w:rsidP="00F13C26">
      <w:pPr>
        <w:pStyle w:val="a9"/>
        <w:jc w:val="both"/>
      </w:pPr>
      <w:r w:rsidRPr="00240684">
        <w:t xml:space="preserve">через систему разнообразных по форме уроков изучения нового материала, лабораторные работы, экскурсии, нестандартные уроки контроля знаний, через постоянное применение идеи «стимулирования занимательностью» Ю. </w:t>
      </w:r>
      <w:proofErr w:type="spellStart"/>
      <w:r w:rsidRPr="00240684">
        <w:t>Бабанского</w:t>
      </w:r>
      <w:proofErr w:type="spellEnd"/>
    </w:p>
    <w:p w:rsidR="00F13C26" w:rsidRDefault="00F13C26" w:rsidP="00F13C26">
      <w:pPr>
        <w:pStyle w:val="ab"/>
        <w:ind w:left="25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13C26" w:rsidRPr="005D4C5A" w:rsidRDefault="00F13C26" w:rsidP="00F13C26">
      <w:pPr>
        <w:pStyle w:val="a9"/>
        <w:jc w:val="both"/>
      </w:pPr>
      <w:r w:rsidRPr="00240684">
        <w:t>2.создать условия для формирования  у  учащихся предметной и учебно-исследовательской компетентностей:</w:t>
      </w:r>
    </w:p>
    <w:p w:rsidR="00F13C26" w:rsidRPr="005D4C5A" w:rsidRDefault="00F13C26" w:rsidP="00F13C26">
      <w:pPr>
        <w:pStyle w:val="a9"/>
        <w:jc w:val="both"/>
      </w:pPr>
      <w:r w:rsidRPr="00240684">
        <w:t>обеспечить усвоение учащимися знаний по анатомии, морфологии, физиологии и систематике растений, бактерий и грибов в соответствии со стандартом биологического образования</w:t>
      </w:r>
    </w:p>
    <w:p w:rsidR="00F13C26" w:rsidRPr="00240684" w:rsidRDefault="00F13C26" w:rsidP="00F13C26">
      <w:pPr>
        <w:pStyle w:val="a9"/>
        <w:jc w:val="both"/>
      </w:pPr>
      <w:r w:rsidRPr="00240684">
        <w:t>через систему из 69 уроков</w:t>
      </w:r>
    </w:p>
    <w:p w:rsidR="00F13C26" w:rsidRPr="00240684" w:rsidRDefault="00F13C26" w:rsidP="00F13C26">
      <w:pPr>
        <w:pStyle w:val="a9"/>
        <w:jc w:val="both"/>
        <w:rPr>
          <w:rFonts w:eastAsia="MS Mincho"/>
        </w:rPr>
      </w:pPr>
      <w:r w:rsidRPr="00240684">
        <w:rPr>
          <w:rFonts w:eastAsia="MS Mincho"/>
        </w:rPr>
        <w:t>способствовать формированию у школьников предметных умений и навыков: умения работать с микроскопом и гербарием, наблюдать и описывать биологические объекты, сравнивать их, ставить несложные биологические опыты, вести наблюдения в природе, умение распознавать наиболее распространённые растения и грибы своей местности</w:t>
      </w:r>
    </w:p>
    <w:p w:rsidR="00F13C26" w:rsidRPr="00240684" w:rsidRDefault="00F13C26" w:rsidP="00F13C26">
      <w:pPr>
        <w:pStyle w:val="a9"/>
        <w:jc w:val="both"/>
        <w:rPr>
          <w:rFonts w:eastAsia="MS Mincho"/>
        </w:rPr>
      </w:pPr>
      <w:r w:rsidRPr="00240684">
        <w:rPr>
          <w:rFonts w:eastAsia="MS Mincho"/>
        </w:rPr>
        <w:lastRenderedPageBreak/>
        <w:t xml:space="preserve">через систему лабораторных работ и экскурсии продолжить развивать у детей </w:t>
      </w:r>
      <w:proofErr w:type="spellStart"/>
      <w:r w:rsidRPr="00240684">
        <w:rPr>
          <w:rFonts w:eastAsia="MS Mincho"/>
        </w:rPr>
        <w:t>общеучебные</w:t>
      </w:r>
      <w:proofErr w:type="spellEnd"/>
      <w:r w:rsidRPr="00240684">
        <w:rPr>
          <w:rFonts w:eastAsia="MS Mincho"/>
        </w:rPr>
        <w:t xml:space="preserve"> умения и навыки: особое внимание уделить развитию у шестиклассников умения пересказывать текст, аккуратно вести записи в тетради и делать рисунки</w:t>
      </w:r>
    </w:p>
    <w:p w:rsidR="00F13C26" w:rsidRPr="00240684" w:rsidRDefault="00F13C26" w:rsidP="00F13C26">
      <w:pPr>
        <w:pStyle w:val="a9"/>
        <w:jc w:val="both"/>
        <w:rPr>
          <w:rFonts w:eastAsia="MS Mincho"/>
        </w:rPr>
      </w:pPr>
      <w:r w:rsidRPr="00240684">
        <w:rPr>
          <w:rFonts w:eastAsia="MS Mincho"/>
        </w:rPr>
        <w:t xml:space="preserve">  через монологические ответы на уроках и особое отношение к работе в тетрадях (ежемесячная проверка ведения тетради и конкурс на лучшую                                          тетрадь в конце учебного года)</w:t>
      </w:r>
    </w:p>
    <w:p w:rsidR="00F13C26" w:rsidRPr="00240684" w:rsidRDefault="00F13C26" w:rsidP="00F13C26">
      <w:pPr>
        <w:pStyle w:val="a9"/>
        <w:jc w:val="both"/>
        <w:rPr>
          <w:rFonts w:eastAsia="MS Mincho"/>
        </w:rPr>
      </w:pP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Развития: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создать условия для развития у школьников интеллектуальной, эмоциональной, мотивационной и волевой сферы: особое внимание обратить на развитие у шестиклассников 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-слуховой и зрительной памяти, внимания, мышления, 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воображения,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-эстетических эмоций,</w:t>
      </w:r>
    </w:p>
    <w:p w:rsidR="00F13C26" w:rsidRDefault="00F13C26" w:rsidP="00F13C26">
      <w:pPr>
        <w:pStyle w:val="ab"/>
        <w:tabs>
          <w:tab w:val="left" w:pos="2025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-положительного отношения к учёбе,</w:t>
      </w:r>
    </w:p>
    <w:p w:rsidR="00F13C26" w:rsidRDefault="00F13C26" w:rsidP="00F13C26">
      <w:pPr>
        <w:pStyle w:val="ab"/>
        <w:tabs>
          <w:tab w:val="left" w:pos="2025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-умения ставить цели через учебный материал каждого урока,                                 использование на уроках красивых наглядных </w:t>
      </w:r>
    </w:p>
    <w:p w:rsidR="00F13C26" w:rsidRDefault="00F13C26" w:rsidP="00F13C26">
      <w:pPr>
        <w:pStyle w:val="ab"/>
        <w:tabs>
          <w:tab w:val="left" w:pos="2025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пособий, музыкальных  фрагментов, стихов, загадок, определение значимости любого урока для каждого ученика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Cs/>
          <w:i/>
          <w:iCs/>
          <w:sz w:val="24"/>
          <w:szCs w:val="24"/>
        </w:rPr>
      </w:pP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Воспитания: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способствовать воспитанию совершенствующихся социально-успешных личностей с положительной «Я-концепцией», формированию у учащихся коммуникативной и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валеологической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компетентностей: особое внимание обратить на воспитание у  шестиклассников ответственного отношения к природе, бережного отношения к учебному оборудованию, умение жить в коллективе (общаться и сотрудничать)                                      через учебный материал каждого урока,  лабораторные работы, КСО</w:t>
      </w:r>
      <w:proofErr w:type="gramEnd"/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8 класс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13C26" w:rsidRPr="005D4C5A" w:rsidRDefault="00F13C26" w:rsidP="00F13C26">
      <w:pPr>
        <w:jc w:val="both"/>
        <w:rPr>
          <w:rFonts w:ascii="Calibri" w:eastAsia="ArialMT" w:hAnsi="Calibri"/>
          <w:b/>
          <w:sz w:val="22"/>
          <w:szCs w:val="22"/>
        </w:rPr>
      </w:pPr>
      <w:r w:rsidRPr="00240684">
        <w:rPr>
          <w:rFonts w:eastAsia="ArialMT"/>
          <w:b/>
        </w:rPr>
        <w:t>Изучение биологии в 8 классе направлено на достижение следующих целей:</w:t>
      </w:r>
    </w:p>
    <w:p w:rsidR="00F13C26" w:rsidRPr="00240684" w:rsidRDefault="00F13C26" w:rsidP="00F13C26">
      <w:pPr>
        <w:jc w:val="both"/>
        <w:rPr>
          <w:rFonts w:eastAsia="ArialMT"/>
        </w:rPr>
      </w:pPr>
      <w:r w:rsidRPr="00240684">
        <w:rPr>
          <w:rFonts w:eastAsia="Arial-BoldMT"/>
          <w:bCs/>
        </w:rPr>
        <w:t xml:space="preserve">1. освоение знаний </w:t>
      </w:r>
      <w:r w:rsidRPr="00240684">
        <w:rPr>
          <w:rFonts w:eastAsia="ArialMT"/>
        </w:rPr>
        <w:t>о человеке как биосоциальном существе; о роли биологической науки в практической деятельности людей;</w:t>
      </w:r>
    </w:p>
    <w:p w:rsidR="00F13C26" w:rsidRPr="00240684" w:rsidRDefault="00F13C26" w:rsidP="00F13C26">
      <w:pPr>
        <w:jc w:val="both"/>
        <w:rPr>
          <w:rFonts w:eastAsia="ArialMT"/>
        </w:rPr>
      </w:pPr>
      <w:r w:rsidRPr="00240684">
        <w:rPr>
          <w:rFonts w:eastAsia="Arial-BoldMT"/>
          <w:bCs/>
        </w:rPr>
        <w:t xml:space="preserve">2. овладение умениями </w:t>
      </w:r>
      <w:r w:rsidRPr="00240684">
        <w:rPr>
          <w:rFonts w:eastAsia="ArialMT"/>
        </w:rPr>
        <w:t>применять биологические знания для объяснения процессов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 биологическими приборами, инструментами, справочниками; проводить наблюдения за состоянием собственного организма, биологические эксперименты;</w:t>
      </w:r>
    </w:p>
    <w:p w:rsidR="00F13C26" w:rsidRPr="00240684" w:rsidRDefault="00F13C26" w:rsidP="00F13C26">
      <w:pPr>
        <w:jc w:val="both"/>
        <w:rPr>
          <w:rFonts w:eastAsia="ArialMT"/>
        </w:rPr>
      </w:pPr>
      <w:r w:rsidRPr="00240684">
        <w:rPr>
          <w:rFonts w:eastAsia="Arial-BoldMT"/>
          <w:bCs/>
        </w:rPr>
        <w:t xml:space="preserve">3. развитие познавательных интересов, интеллектуальных и творческих способностей </w:t>
      </w:r>
      <w:r w:rsidRPr="00240684">
        <w:rPr>
          <w:rFonts w:eastAsia="ArialMT"/>
        </w:rPr>
        <w:t>в процессе проведения биологических экспериментов, работы с различными источниками информации;</w:t>
      </w:r>
    </w:p>
    <w:p w:rsidR="00F13C26" w:rsidRPr="00240684" w:rsidRDefault="00F13C26" w:rsidP="00F13C26">
      <w:pPr>
        <w:jc w:val="both"/>
        <w:rPr>
          <w:rFonts w:eastAsia="ArialMT"/>
        </w:rPr>
      </w:pPr>
      <w:r w:rsidRPr="00240684">
        <w:rPr>
          <w:rFonts w:eastAsia="Arial-BoldMT"/>
          <w:bCs/>
        </w:rPr>
        <w:t xml:space="preserve">4. воспитание </w:t>
      </w:r>
      <w:r w:rsidRPr="00240684">
        <w:rPr>
          <w:rFonts w:eastAsia="ArialMT"/>
        </w:rPr>
        <w:t>позитивного ценностного отношения к собственному здоровью и здоровью других людей;</w:t>
      </w:r>
    </w:p>
    <w:p w:rsidR="00F13C26" w:rsidRPr="00240684" w:rsidRDefault="00F13C26" w:rsidP="00F13C26">
      <w:pPr>
        <w:jc w:val="both"/>
        <w:rPr>
          <w:rFonts w:eastAsia="ArialMT"/>
          <w:bCs/>
        </w:rPr>
      </w:pPr>
      <w:r w:rsidRPr="00240684">
        <w:rPr>
          <w:rFonts w:eastAsia="Arial-BoldMT"/>
          <w:bCs/>
        </w:rPr>
        <w:t xml:space="preserve">5. </w:t>
      </w:r>
      <w:proofErr w:type="spellStart"/>
      <w:r w:rsidRPr="00240684">
        <w:rPr>
          <w:rFonts w:eastAsia="Arial-BoldMT"/>
          <w:bCs/>
        </w:rPr>
        <w:t>и</w:t>
      </w:r>
      <w:proofErr w:type="gramStart"/>
      <w:r>
        <w:rPr>
          <w:rFonts w:eastAsia="Arial-BoldMT"/>
          <w:bCs/>
        </w:rPr>
        <w:t>c</w:t>
      </w:r>
      <w:proofErr w:type="gramEnd"/>
      <w:r w:rsidRPr="00240684">
        <w:rPr>
          <w:rFonts w:eastAsia="Arial-BoldMT"/>
          <w:bCs/>
        </w:rPr>
        <w:t>пользование</w:t>
      </w:r>
      <w:proofErr w:type="spellEnd"/>
      <w:r w:rsidRPr="00240684">
        <w:rPr>
          <w:rFonts w:eastAsia="Arial-BoldMT"/>
          <w:bCs/>
        </w:rPr>
        <w:t xml:space="preserve"> приобретенных знаний и умений в повседневной жизни </w:t>
      </w:r>
      <w:r w:rsidRPr="00240684">
        <w:rPr>
          <w:rFonts w:eastAsia="ArialMT"/>
          <w:bCs/>
        </w:rPr>
        <w:t>для заботы о собственном здоровье, оказания первой помощи себе и окружающим; оценки последствий своей деятельности по отношению собственному организму, здоровью других людей; для соблюдения норм здорового образа жизни, профилактики заболеваний, травматизма и стрессов, вредных привычек, ВИЧ-инфекции.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Задачи раздела  «Человек» (8 класс</w:t>
      </w:r>
      <w:proofErr w:type="gramStart"/>
      <w:r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 xml:space="preserve"> )</w:t>
      </w:r>
      <w:proofErr w:type="gramEnd"/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обучения: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 создать условия для формирования у учащихся предметной и учебно-исследовательской  компетентностей: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обеспечить усвоение учащимися знаний по анатомии, физиологии и гигиене человека в соответствии со стандартом биологического образования через систему из 69  уроков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 .</w:t>
      </w:r>
      <w:proofErr w:type="gramEnd"/>
    </w:p>
    <w:p w:rsidR="00F13C26" w:rsidRDefault="00F13C26" w:rsidP="00F13C26">
      <w:pPr>
        <w:pStyle w:val="ab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 продолжить формирование у школьников предметных умений: умения проводить биологические эксперименты и вести самонаблюдения, помогающие оценить степень своего здоровья и тренированности через лабораторные работы и систему особых домашних заданий</w:t>
      </w:r>
    </w:p>
    <w:p w:rsidR="00F13C26" w:rsidRDefault="00F13C26" w:rsidP="00F13C26">
      <w:pPr>
        <w:pStyle w:val="ab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  продолжить развивать у детей обще учебные умения: особенно у восьмиклассников умение конструировать проблемные вопросы и отвечать на них, кратко записывать основные мысли выступающего, составлять схемы по устному рассказу через систему разнообразных заданий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развития: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 создать условия для развития у школьников интеллектуальной, эмоциональной, мотивационной и волевой сфер: особое внимание обратить на развитие у восьмиклассников моторной памяти, мышления (умения устанавливать причинно-следственные связи, выдвигать гипотезы и делать выводы), способности осознавать познавательный процесс, побуждать жажду знаний, развивать стремление достигать поставленную цель через учебный материал уроков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воспитания: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- способствовать воспитанию совершенствующихся социально-успешных личностей с положительной  «Я-концепцией», формированию у школьников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валеологической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и коммуникативной компетентностей: особое внимание уделить половому и гигиеническому воспитанию восьмиклассников в органичной связи с их нравственным воспитанием, воспитывать  у них независимость и способность к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через учебный материал уроков и КСО.</w:t>
      </w:r>
      <w:proofErr w:type="gramEnd"/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9 класс</w:t>
      </w:r>
    </w:p>
    <w:p w:rsidR="00F13C26" w:rsidRPr="005D4C5A" w:rsidRDefault="00F13C26" w:rsidP="00F13C26">
      <w:pPr>
        <w:spacing w:before="60"/>
        <w:jc w:val="both"/>
        <w:rPr>
          <w:rFonts w:ascii="Calibri" w:eastAsia="Calibri" w:hAnsi="Calibri"/>
          <w:sz w:val="22"/>
          <w:szCs w:val="22"/>
        </w:rPr>
      </w:pPr>
      <w:r w:rsidRPr="00240684">
        <w:t xml:space="preserve">Цель курса </w:t>
      </w:r>
      <w:r w:rsidRPr="00240684">
        <w:rPr>
          <w:b/>
        </w:rPr>
        <w:t>«Основы общей биологии»:</w:t>
      </w:r>
    </w:p>
    <w:p w:rsidR="00F13C26" w:rsidRPr="00240684" w:rsidRDefault="00F13C26" w:rsidP="00F13C26">
      <w:pPr>
        <w:numPr>
          <w:ilvl w:val="0"/>
          <w:numId w:val="3"/>
        </w:numPr>
        <w:jc w:val="both"/>
      </w:pPr>
      <w:r w:rsidRPr="00240684">
        <w:t xml:space="preserve">овладение учащихся знаниями о живой природе, общими методами ее изучения, учебными умениями, </w:t>
      </w:r>
    </w:p>
    <w:p w:rsidR="00F13C26" w:rsidRPr="00240684" w:rsidRDefault="00F13C26" w:rsidP="00F13C26">
      <w:pPr>
        <w:numPr>
          <w:ilvl w:val="0"/>
          <w:numId w:val="3"/>
        </w:numPr>
        <w:jc w:val="both"/>
      </w:pPr>
      <w:r w:rsidRPr="00240684">
        <w:t>формирование на базе знаний и умений научной картины мира как компонента общечеловеческой культуры;</w:t>
      </w:r>
    </w:p>
    <w:p w:rsidR="00F13C26" w:rsidRPr="00240684" w:rsidRDefault="00F13C26" w:rsidP="00F13C26">
      <w:pPr>
        <w:numPr>
          <w:ilvl w:val="0"/>
          <w:numId w:val="3"/>
        </w:numPr>
        <w:jc w:val="both"/>
      </w:pPr>
      <w:r w:rsidRPr="00240684">
        <w:t>установление гармоничных отношений учащихся с природой, со всем живым как главной ценностью на Земле;</w:t>
      </w:r>
    </w:p>
    <w:p w:rsidR="00F13C26" w:rsidRPr="00240684" w:rsidRDefault="00F13C26" w:rsidP="00F13C26">
      <w:pPr>
        <w:numPr>
          <w:ilvl w:val="0"/>
          <w:numId w:val="3"/>
        </w:numPr>
        <w:jc w:val="both"/>
      </w:pPr>
      <w:r w:rsidRPr="00240684">
        <w:t xml:space="preserve">подготовка школьников к практической деятельности в области с/х: медицины, здравоохранения. 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Задачи 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Обучения: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создать условия для формирования у учащихся предметной и учебно-исследовательской  компетентностей:</w:t>
      </w:r>
    </w:p>
    <w:p w:rsidR="00F13C26" w:rsidRPr="005D4C5A" w:rsidRDefault="00F13C26" w:rsidP="00F13C26">
      <w:pPr>
        <w:pStyle w:val="a9"/>
        <w:jc w:val="both"/>
      </w:pPr>
      <w:r w:rsidRPr="00240684">
        <w:t>обеспечить усвоение учащимися знаний по общей биологии в соответствии со стандартом биологического образования  через систему из 68 уроков и  индивидуальные образовательные маршруты учеников;</w:t>
      </w:r>
    </w:p>
    <w:p w:rsidR="00F13C26" w:rsidRPr="00240684" w:rsidRDefault="00F13C26" w:rsidP="00F13C26">
      <w:pPr>
        <w:pStyle w:val="a9"/>
        <w:jc w:val="both"/>
      </w:pPr>
      <w:r w:rsidRPr="00240684">
        <w:t>добиться понимания школьниками практической значимости биологических знаний</w:t>
      </w:r>
    </w:p>
    <w:p w:rsidR="00F13C26" w:rsidRPr="00240684" w:rsidRDefault="00F13C26" w:rsidP="00F13C26">
      <w:pPr>
        <w:pStyle w:val="a9"/>
        <w:jc w:val="both"/>
      </w:pPr>
      <w:r w:rsidRPr="00240684">
        <w:t xml:space="preserve">продолжить формирование у школьников </w:t>
      </w:r>
      <w:proofErr w:type="spellStart"/>
      <w:r w:rsidRPr="00240684">
        <w:t>общеучебных</w:t>
      </w:r>
      <w:proofErr w:type="spellEnd"/>
      <w:r w:rsidRPr="00240684">
        <w:t xml:space="preserve"> умений: </w:t>
      </w:r>
    </w:p>
    <w:p w:rsidR="00F13C26" w:rsidRPr="00240684" w:rsidRDefault="00F13C26" w:rsidP="00F13C26">
      <w:pPr>
        <w:pStyle w:val="a9"/>
        <w:jc w:val="both"/>
      </w:pPr>
      <w:r w:rsidRPr="00240684">
        <w:t xml:space="preserve">конспектировать письменный текст и речь </w:t>
      </w:r>
      <w:proofErr w:type="gramStart"/>
      <w:r w:rsidRPr="00240684">
        <w:t>выступающего</w:t>
      </w:r>
      <w:proofErr w:type="gramEnd"/>
      <w:r w:rsidRPr="00240684">
        <w:t>, точно излагать свои мысли при письме через систему заданий,</w:t>
      </w:r>
    </w:p>
    <w:p w:rsidR="00F13C26" w:rsidRPr="00240684" w:rsidRDefault="00F13C26" w:rsidP="00F13C26">
      <w:pPr>
        <w:pStyle w:val="a9"/>
        <w:jc w:val="both"/>
      </w:pPr>
      <w:r w:rsidRPr="00240684">
        <w:t xml:space="preserve">выдвигать гипотезы, ставить цели, выбирать методы и средства их достижения, анализировать, обобщать и делать выводы через лабораторные работы. 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Развития: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создать условия для развития у школьников </w:t>
      </w:r>
      <w: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интеллектуальной,  эмоциональной, мотивационной и волевой сферы: особое внимание обратить на развитие </w:t>
      </w:r>
      <w:r>
        <w:rPr>
          <w:rFonts w:ascii="Times New Roman" w:eastAsia="MS Mincho" w:hAnsi="Times New Roman" w:cs="Times New Roman"/>
          <w:sz w:val="24"/>
          <w:szCs w:val="24"/>
        </w:rPr>
        <w:lastRenderedPageBreak/>
        <w:t>у девятиклассников  моторной памяти, критического мышления, продолжить развивать у учеников уверенность в себе,  закрепить умение  достигать поставленной цели.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Воспитания: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способствовать воспитанию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совершенствующихся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социально-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успешных личностей с положительной «Я - концепцией», продолжить нравственное воспитание учащихся и развитие  коммуникативной  компетентности (умения жить в                          обществе: общаться, сотрудничать и уважать окружающих)</w:t>
      </w:r>
    </w:p>
    <w:p w:rsidR="00F13C26" w:rsidRPr="005D4C5A" w:rsidRDefault="00F13C26" w:rsidP="00F13C26">
      <w:pPr>
        <w:jc w:val="both"/>
        <w:rPr>
          <w:rFonts w:ascii="Calibri" w:eastAsia="Calibri" w:hAnsi="Calibri"/>
          <w:sz w:val="22"/>
          <w:szCs w:val="22"/>
        </w:rPr>
      </w:pP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10 класс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F13C26" w:rsidRPr="005D4C5A" w:rsidRDefault="00F13C26" w:rsidP="00F13C26">
      <w:pPr>
        <w:ind w:firstLine="567"/>
        <w:jc w:val="both"/>
        <w:rPr>
          <w:rFonts w:eastAsia="Calibri"/>
          <w:b/>
        </w:rPr>
      </w:pPr>
      <w:r w:rsidRPr="00240684">
        <w:t xml:space="preserve">В рабочей программе нашли отражение </w:t>
      </w:r>
      <w:r w:rsidRPr="00240684">
        <w:rPr>
          <w:b/>
        </w:rPr>
        <w:t xml:space="preserve">цели и задачи изучения биологии на ступени среднего  общего образования, изложенные в пояснительной записке к Примерной программе по биологии. </w:t>
      </w:r>
    </w:p>
    <w:p w:rsidR="00F13C26" w:rsidRPr="00240684" w:rsidRDefault="00F13C26" w:rsidP="00F13C26">
      <w:pPr>
        <w:ind w:firstLine="567"/>
        <w:jc w:val="both"/>
      </w:pPr>
      <w:r w:rsidRPr="00240684">
        <w:rPr>
          <w:b/>
        </w:rPr>
        <w:t>освоение</w:t>
      </w:r>
      <w:r w:rsidRPr="00240684">
        <w:rPr>
          <w:b/>
          <w:bCs/>
          <w:i/>
          <w:iCs/>
        </w:rPr>
        <w:t xml:space="preserve"> </w:t>
      </w:r>
      <w:r w:rsidRPr="00240684">
        <w:rPr>
          <w:b/>
          <w:bCs/>
        </w:rPr>
        <w:t xml:space="preserve">системы биологических знаний: </w:t>
      </w:r>
      <w:r w:rsidRPr="00240684">
        <w:t>основных биологических теорий, идей и принципов, лежащих в основе современной научной картины мира; о строении, многообразии и особенностях биосистем (клетка, организм, популяция, вид, биогеоценоз, биосфера); о выдающихся биологических открытиях и современных исследованиях в биологической науке;</w:t>
      </w:r>
    </w:p>
    <w:p w:rsidR="00F13C26" w:rsidRDefault="00F13C26" w:rsidP="00F13C26">
      <w:pPr>
        <w:ind w:firstLine="567"/>
        <w:jc w:val="both"/>
        <w:rPr>
          <w:b/>
        </w:rPr>
      </w:pPr>
      <w:r>
        <w:rPr>
          <w:b/>
        </w:rPr>
        <w:t>Цели и Задачи:</w:t>
      </w:r>
    </w:p>
    <w:p w:rsidR="00F13C26" w:rsidRDefault="00F13C26" w:rsidP="00F13C26">
      <w:pPr>
        <w:pStyle w:val="a3"/>
        <w:numPr>
          <w:ilvl w:val="0"/>
          <w:numId w:val="4"/>
        </w:numPr>
        <w:spacing w:before="60"/>
        <w:ind w:left="567" w:hanging="567"/>
      </w:pPr>
      <w:proofErr w:type="gramStart"/>
      <w:r>
        <w:rPr>
          <w:b/>
          <w:bCs/>
        </w:rPr>
        <w:t xml:space="preserve">ознакомление с методами познания природы: </w:t>
      </w:r>
      <w:r>
        <w:t>исследовательскими методами биологических наук (цитологии, генетики, селекции, биотехнологии, экологии); методами самостоятельного проведения биологических исследований (наблюдения, измерение, эксперимент, моделирование) и грамотного оформления полученных результатов; взаимосвязью развития методов и теоретических обобщений в биологической науке;</w:t>
      </w:r>
      <w:proofErr w:type="gramEnd"/>
    </w:p>
    <w:p w:rsidR="00F13C26" w:rsidRDefault="00F13C26" w:rsidP="00F13C26">
      <w:pPr>
        <w:pStyle w:val="a3"/>
        <w:numPr>
          <w:ilvl w:val="0"/>
          <w:numId w:val="4"/>
        </w:numPr>
        <w:spacing w:before="60"/>
        <w:ind w:left="567" w:hanging="567"/>
      </w:pPr>
      <w:r>
        <w:rPr>
          <w:b/>
          <w:bCs/>
        </w:rPr>
        <w:t xml:space="preserve">овладение умениями: </w:t>
      </w:r>
      <w:r>
        <w:t xml:space="preserve">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среде, собственному здоровью; </w:t>
      </w:r>
      <w:proofErr w:type="gramStart"/>
      <w:r>
        <w:t>обосновывать и соблюдать меры профилактики заболеваний и ВИЧ-инфекции,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  <w:proofErr w:type="gramEnd"/>
    </w:p>
    <w:p w:rsidR="00F13C26" w:rsidRDefault="00F13C26" w:rsidP="00F13C26">
      <w:pPr>
        <w:pStyle w:val="a3"/>
        <w:numPr>
          <w:ilvl w:val="0"/>
          <w:numId w:val="4"/>
        </w:numPr>
        <w:spacing w:before="60" w:line="252" w:lineRule="auto"/>
        <w:ind w:left="567" w:hanging="567"/>
      </w:pPr>
      <w:r>
        <w:rPr>
          <w:b/>
          <w:bCs/>
        </w:rPr>
        <w:t xml:space="preserve">развитие познавательных интересов, интеллектуальных и творческих способностей </w:t>
      </w:r>
      <w:r>
        <w:t>в процессе:</w:t>
      </w:r>
      <w:r>
        <w:rPr>
          <w:i/>
          <w:iCs/>
        </w:rPr>
        <w:t xml:space="preserve"> </w:t>
      </w:r>
      <w:r>
        <w:t>знакомства с выдающимися открытиями и современными исследованиями в биологической науке, решаемыми ею проблемами, методологией биологического исследования;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F13C26" w:rsidRDefault="00F13C26" w:rsidP="00F13C26">
      <w:pPr>
        <w:pStyle w:val="2"/>
        <w:numPr>
          <w:ilvl w:val="0"/>
          <w:numId w:val="4"/>
        </w:numPr>
        <w:spacing w:before="20"/>
        <w:ind w:left="567" w:hanging="567"/>
        <w:rPr>
          <w:b/>
          <w:bCs w:val="0"/>
        </w:rPr>
      </w:pPr>
      <w:r>
        <w:t xml:space="preserve">воспитание: убежденности в познаваемости живой природы, сложности и </w:t>
      </w:r>
      <w:proofErr w:type="spellStart"/>
      <w:r>
        <w:t>самоценности</w:t>
      </w:r>
      <w:proofErr w:type="spellEnd"/>
      <w:r>
        <w:t xml:space="preserve"> жизни как основы общечеловеческих нравственных ценностей и рационального природопользования;</w:t>
      </w:r>
    </w:p>
    <w:p w:rsidR="00F13C26" w:rsidRPr="00240684" w:rsidRDefault="00F13C26" w:rsidP="00F13C26">
      <w:pPr>
        <w:numPr>
          <w:ilvl w:val="0"/>
          <w:numId w:val="4"/>
        </w:numPr>
        <w:spacing w:before="20"/>
        <w:ind w:left="567" w:hanging="567"/>
        <w:jc w:val="both"/>
        <w:rPr>
          <w:b/>
          <w:bCs/>
        </w:rPr>
      </w:pPr>
      <w:r w:rsidRPr="00240684">
        <w:rPr>
          <w:b/>
          <w:bCs/>
        </w:rPr>
        <w:t>приобретение компетентности</w:t>
      </w:r>
      <w:r w:rsidRPr="00240684">
        <w:t xml:space="preserve"> в рациональном природопользовании (соблюдение правил поведения в природе, сохранения равновесия в экосистемах, охраны видов, экосистем, биосферы) и сохранении собственного здоровья (соблюдение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жизни.</w:t>
      </w:r>
    </w:p>
    <w:p w:rsidR="00F13C26" w:rsidRDefault="00F13C26" w:rsidP="00F13C26">
      <w:pPr>
        <w:pStyle w:val="ab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F13C26" w:rsidRDefault="00F13C26" w:rsidP="00F13C26">
      <w:pPr>
        <w:pStyle w:val="a3"/>
        <w:spacing w:before="160"/>
        <w:ind w:firstLine="567"/>
        <w:rPr>
          <w:b/>
          <w:iCs/>
        </w:rPr>
      </w:pPr>
      <w:r>
        <w:rPr>
          <w:b/>
          <w:iCs/>
        </w:rPr>
        <w:t>Ожидаемый результат</w:t>
      </w:r>
      <w:proofErr w:type="gramStart"/>
      <w:r>
        <w:rPr>
          <w:b/>
          <w:iCs/>
        </w:rPr>
        <w:t xml:space="preserve"> :</w:t>
      </w:r>
      <w:proofErr w:type="gramEnd"/>
    </w:p>
    <w:p w:rsidR="00F13C26" w:rsidRPr="00240684" w:rsidRDefault="00F13C26" w:rsidP="00F13C26">
      <w:pPr>
        <w:jc w:val="both"/>
        <w:rPr>
          <w:b/>
        </w:rPr>
      </w:pPr>
      <w:r w:rsidRPr="00240684">
        <w:rPr>
          <w:b/>
        </w:rPr>
        <w:t xml:space="preserve">В результате изучения биологии на базовом уровне ученик должен </w:t>
      </w:r>
      <w:r w:rsidRPr="00240684">
        <w:rPr>
          <w:b/>
          <w:bCs/>
        </w:rPr>
        <w:t>знать и понимать:</w:t>
      </w:r>
    </w:p>
    <w:p w:rsidR="00F13C26" w:rsidRPr="00240684" w:rsidRDefault="00F13C26" w:rsidP="00F13C26">
      <w:pPr>
        <w:numPr>
          <w:ilvl w:val="0"/>
          <w:numId w:val="5"/>
        </w:numPr>
        <w:spacing w:before="60"/>
        <w:ind w:left="567" w:hanging="567"/>
        <w:jc w:val="both"/>
      </w:pPr>
      <w:proofErr w:type="gramStart"/>
      <w:r w:rsidRPr="00240684">
        <w:lastRenderedPageBreak/>
        <w:t>основные положения биологических теорий (клеточная теория; хромосомная теория наследственности; теория гена; синтетическая теория эволюции, теория антропогенеза); законов (расщепления Г. Менделя; независимого наследования Г. Менделя; сцепленного наследования Т. Моргана; гомологических рядов в наследственной изменчивости; зародышевого сходства; биогенетический); правил (доминирования Г. Менделя; экологической пирамиды); гипотез (чистоты гамет, сущности и происхождения жизни, происхождения человека);</w:t>
      </w:r>
      <w:proofErr w:type="gramEnd"/>
      <w:r w:rsidRPr="00240684">
        <w:t xml:space="preserve"> закономерностей (изменчивости; сцепленного наследования; наследования, сцепленного с полом; взаимодействия генов и их цитологические основы); учений (о путях и направлениях эволюции; Н.И. Вавилова о центрах многообразия и происхождения культурных растений; В.И. Вернадского о биосфере и ноосфере);</w:t>
      </w:r>
    </w:p>
    <w:p w:rsidR="00F13C26" w:rsidRPr="00240684" w:rsidRDefault="00F13C26" w:rsidP="00F13C26">
      <w:pPr>
        <w:numPr>
          <w:ilvl w:val="0"/>
          <w:numId w:val="5"/>
        </w:numPr>
        <w:spacing w:before="20"/>
        <w:ind w:left="567" w:hanging="567"/>
        <w:jc w:val="both"/>
      </w:pPr>
      <w:proofErr w:type="gramStart"/>
      <w:r w:rsidRPr="00240684">
        <w:t xml:space="preserve">особенности биологических процессов и явлений: обмен веществ и превращения энергии в клетке; фотосинтез; пластический и энергетический обмен; брожение; хемосинтез; митоз; мейоз; развитие гамет у растений и животных; размножение; оплодотворение у растений и животных; индивидуальное развитие организма (онтогенез); получение гетерозиса, </w:t>
      </w:r>
      <w:proofErr w:type="spellStart"/>
      <w:r w:rsidRPr="00240684">
        <w:t>полиплоидов</w:t>
      </w:r>
      <w:proofErr w:type="spellEnd"/>
      <w:r w:rsidRPr="00240684">
        <w:t>, отдаленных гибридов; действие искусственного, движущего и стабилизирующего отбора; географическое и экологическое видообразование;</w:t>
      </w:r>
      <w:proofErr w:type="gramEnd"/>
      <w:r w:rsidRPr="00240684">
        <w:t xml:space="preserve"> формирование приспособленности к среде обитания; круговорот веществ и превращение энергии в экосистемах и биосфере; эволюция биосферы;</w:t>
      </w:r>
    </w:p>
    <w:p w:rsidR="00F13C26" w:rsidRPr="00240684" w:rsidRDefault="00F13C26" w:rsidP="00F13C26">
      <w:pPr>
        <w:numPr>
          <w:ilvl w:val="0"/>
          <w:numId w:val="5"/>
        </w:numPr>
        <w:spacing w:before="20"/>
        <w:ind w:left="567" w:hanging="567"/>
        <w:jc w:val="both"/>
      </w:pPr>
      <w:r w:rsidRPr="00240684">
        <w:t>особенности строения биологических объектов: 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организмов; вида и экосистем (структура);</w:t>
      </w:r>
    </w:p>
    <w:p w:rsidR="00F13C26" w:rsidRPr="00240684" w:rsidRDefault="00F13C26" w:rsidP="00F13C26">
      <w:pPr>
        <w:numPr>
          <w:ilvl w:val="0"/>
          <w:numId w:val="5"/>
        </w:numPr>
        <w:spacing w:before="20"/>
        <w:ind w:left="567" w:hanging="567"/>
        <w:jc w:val="both"/>
      </w:pPr>
      <w:r w:rsidRPr="00240684">
        <w:t xml:space="preserve">причины эволюции, изменяемости видов наследственных заболеваний, мутаций; устойчивости, </w:t>
      </w:r>
      <w:proofErr w:type="spellStart"/>
      <w:r w:rsidRPr="00240684">
        <w:t>саморегуляции</w:t>
      </w:r>
      <w:proofErr w:type="spellEnd"/>
      <w:r w:rsidRPr="00240684">
        <w:t>, саморазвития и смены экосистем.</w:t>
      </w:r>
    </w:p>
    <w:p w:rsidR="00F13C26" w:rsidRDefault="00F13C26" w:rsidP="00F13C26">
      <w:pPr>
        <w:pStyle w:val="a3"/>
        <w:spacing w:before="240"/>
        <w:ind w:firstLine="567"/>
        <w:rPr>
          <w:b/>
          <w:bCs/>
        </w:rPr>
      </w:pPr>
      <w:r>
        <w:rPr>
          <w:b/>
          <w:bCs/>
        </w:rPr>
        <w:t>Уметь (владеть способами деятельности):</w:t>
      </w:r>
    </w:p>
    <w:p w:rsidR="00F13C26" w:rsidRPr="00240684" w:rsidRDefault="00F13C26" w:rsidP="00F13C26">
      <w:pPr>
        <w:numPr>
          <w:ilvl w:val="0"/>
          <w:numId w:val="5"/>
        </w:numPr>
        <w:jc w:val="both"/>
        <w:rPr>
          <w:b/>
        </w:rPr>
      </w:pPr>
      <w:proofErr w:type="gramStart"/>
      <w:r w:rsidRPr="00240684">
        <w:rPr>
          <w:b/>
          <w:bCs/>
        </w:rPr>
        <w:t xml:space="preserve">объяснять: </w:t>
      </w:r>
      <w:r w:rsidRPr="00240684"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240684"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F13C26" w:rsidRPr="00240684" w:rsidRDefault="00F13C26" w:rsidP="00F13C26">
      <w:pPr>
        <w:numPr>
          <w:ilvl w:val="0"/>
          <w:numId w:val="5"/>
        </w:numPr>
        <w:jc w:val="both"/>
      </w:pPr>
      <w:r w:rsidRPr="00240684">
        <w:rPr>
          <w:b/>
          <w:bCs/>
        </w:rPr>
        <w:t xml:space="preserve">изучать  биологические объекты и процессы: </w:t>
      </w:r>
      <w:r w:rsidRPr="00240684"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животных; рассматривать на готовых микропрепаратах и описывать биологические объекты;</w:t>
      </w:r>
    </w:p>
    <w:p w:rsidR="00F13C26" w:rsidRPr="00240684" w:rsidRDefault="00F13C26" w:rsidP="00F13C26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40684">
        <w:rPr>
          <w:b/>
          <w:bCs/>
          <w:iCs/>
        </w:rPr>
        <w:t>распознавать и описывать:</w:t>
      </w:r>
      <w:r w:rsidRPr="00240684">
        <w:t xml:space="preserve"> на таблицах основные части и органоиды клетки, органы и системы органов человека;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F13C26" w:rsidRPr="00240684" w:rsidRDefault="00F13C26" w:rsidP="00F13C26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40684">
        <w:rPr>
          <w:b/>
          <w:bCs/>
          <w:iCs/>
        </w:rPr>
        <w:t>сравнивать</w:t>
      </w:r>
      <w:r w:rsidRPr="00240684"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F13C26" w:rsidRPr="00240684" w:rsidRDefault="00F13C26" w:rsidP="00F13C26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40684">
        <w:rPr>
          <w:b/>
          <w:bCs/>
          <w:iCs/>
        </w:rPr>
        <w:t>определять</w:t>
      </w:r>
      <w:r w:rsidRPr="00240684">
        <w:t xml:space="preserve"> принадлежность биологических объектов к определенной систематической группе (классификация);</w:t>
      </w:r>
    </w:p>
    <w:p w:rsidR="00F13C26" w:rsidRPr="00240684" w:rsidRDefault="00F13C26" w:rsidP="00F13C26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40684">
        <w:rPr>
          <w:b/>
          <w:bCs/>
          <w:iCs/>
        </w:rPr>
        <w:lastRenderedPageBreak/>
        <w:t>анализировать и оценивать</w:t>
      </w:r>
      <w:r w:rsidRPr="00240684"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F13C26" w:rsidRPr="00240684" w:rsidRDefault="00F13C26" w:rsidP="00F13C26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40684">
        <w:rPr>
          <w:b/>
          <w:bCs/>
          <w:iCs/>
        </w:rPr>
        <w:t>проводить самостоятельный поиск биологической информации:</w:t>
      </w:r>
      <w:r w:rsidRPr="00240684"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F13C26" w:rsidRDefault="00F13C26" w:rsidP="00F13C26">
      <w:pPr>
        <w:pStyle w:val="a3"/>
        <w:spacing w:before="160"/>
      </w:pPr>
      <w:r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>
        <w:t>(быть компетентным в области рационального природопользования, защиты окружающей среды и сохранения собственного здоровья):</w:t>
      </w:r>
    </w:p>
    <w:p w:rsidR="00F13C26" w:rsidRPr="00240684" w:rsidRDefault="00F13C26" w:rsidP="00F13C26">
      <w:pPr>
        <w:numPr>
          <w:ilvl w:val="0"/>
          <w:numId w:val="5"/>
        </w:numPr>
        <w:spacing w:before="60"/>
        <w:ind w:left="567" w:hanging="567"/>
        <w:jc w:val="both"/>
      </w:pPr>
      <w:r w:rsidRPr="00240684">
        <w:t>соблюдать и обосновывать правила поведения в окружающей среде и обеспечения безопасности собственной жизнедеятельности в чрезвычайных ситуациях природного и техногенного характера, меры профилактики распространения вирусных (в том числе ВИЧ-инфекции) и других заболеваний;</w:t>
      </w:r>
    </w:p>
    <w:p w:rsidR="00F13C26" w:rsidRPr="00240684" w:rsidRDefault="00F13C26" w:rsidP="00F13C26">
      <w:pPr>
        <w:numPr>
          <w:ilvl w:val="0"/>
          <w:numId w:val="5"/>
        </w:numPr>
        <w:spacing w:before="20"/>
        <w:ind w:left="567" w:hanging="567"/>
        <w:jc w:val="both"/>
      </w:pPr>
      <w:r w:rsidRPr="00240684">
        <w:t>оказывать первую помощь при обморожениях, ожогах, травмах; поражении электрическим током, молнией; спасении утопающего;</w:t>
      </w:r>
    </w:p>
    <w:p w:rsidR="00F13C26" w:rsidRPr="00240684" w:rsidRDefault="00F13C26" w:rsidP="00F13C26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240684"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F13C26" w:rsidRPr="00240684" w:rsidRDefault="00F13C26" w:rsidP="00F13C26">
      <w:pPr>
        <w:jc w:val="both"/>
        <w:rPr>
          <w:i/>
        </w:rPr>
      </w:pPr>
    </w:p>
    <w:p w:rsidR="00F13C26" w:rsidRPr="00240684" w:rsidRDefault="00F13C26" w:rsidP="00F13C26">
      <w:pPr>
        <w:pStyle w:val="21"/>
        <w:ind w:left="720" w:hanging="360"/>
        <w:rPr>
          <w:b/>
        </w:rPr>
      </w:pPr>
      <w:r w:rsidRPr="00240684">
        <w:rPr>
          <w:b/>
        </w:rPr>
        <w:t>11 класс</w:t>
      </w:r>
    </w:p>
    <w:p w:rsidR="00F13C26" w:rsidRDefault="00F13C26" w:rsidP="00F13C26">
      <w:pPr>
        <w:pStyle w:val="a5"/>
        <w:ind w:firstLine="709"/>
        <w:jc w:val="both"/>
        <w:outlineLvl w:val="0"/>
        <w:rPr>
          <w:bCs/>
        </w:rPr>
      </w:pPr>
      <w:r>
        <w:t>Цели:</w:t>
      </w:r>
    </w:p>
    <w:p w:rsidR="00F13C26" w:rsidRDefault="00F13C26" w:rsidP="00F13C26">
      <w:pPr>
        <w:pStyle w:val="a5"/>
        <w:ind w:firstLine="709"/>
        <w:jc w:val="both"/>
        <w:outlineLvl w:val="0"/>
        <w:rPr>
          <w:b/>
          <w:bCs/>
        </w:rPr>
      </w:pPr>
      <w:r>
        <w:t>формирование у школьников естественнонаучного мировоззрения, основанного на понимании взаимосвязи элементов живой и неживой природы, осознании человека как части природы, продукта эволюции живой природы;</w:t>
      </w:r>
    </w:p>
    <w:p w:rsidR="00F13C26" w:rsidRDefault="00F13C26" w:rsidP="00F13C26">
      <w:pPr>
        <w:pStyle w:val="a5"/>
        <w:numPr>
          <w:ilvl w:val="0"/>
          <w:numId w:val="6"/>
        </w:numPr>
        <w:tabs>
          <w:tab w:val="clear" w:pos="720"/>
          <w:tab w:val="num" w:pos="1080"/>
        </w:tabs>
        <w:spacing w:after="60"/>
        <w:ind w:left="0" w:firstLine="709"/>
        <w:jc w:val="both"/>
        <w:rPr>
          <w:b/>
          <w:bCs/>
        </w:rPr>
      </w:pPr>
      <w:r>
        <w:t>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жизнедеятельности;</w:t>
      </w:r>
    </w:p>
    <w:p w:rsidR="00F13C26" w:rsidRDefault="00F13C26" w:rsidP="00F13C26">
      <w:pPr>
        <w:pStyle w:val="a5"/>
        <w:numPr>
          <w:ilvl w:val="0"/>
          <w:numId w:val="6"/>
        </w:numPr>
        <w:tabs>
          <w:tab w:val="clear" w:pos="720"/>
          <w:tab w:val="num" w:pos="1080"/>
        </w:tabs>
        <w:spacing w:after="60"/>
        <w:ind w:left="0" w:firstLine="709"/>
        <w:jc w:val="both"/>
        <w:rPr>
          <w:b/>
          <w:bCs/>
        </w:rPr>
      </w:pPr>
      <w:r>
        <w:t>приобретение школьниками опыта разнообразной практической деятельности, опыта познания и самопознания в процессе изучения окружающего мира;</w:t>
      </w:r>
    </w:p>
    <w:p w:rsidR="00F13C26" w:rsidRDefault="00F13C26" w:rsidP="00F13C26">
      <w:pPr>
        <w:pStyle w:val="a5"/>
        <w:numPr>
          <w:ilvl w:val="0"/>
          <w:numId w:val="6"/>
        </w:numPr>
        <w:tabs>
          <w:tab w:val="clear" w:pos="720"/>
          <w:tab w:val="num" w:pos="1080"/>
        </w:tabs>
        <w:spacing w:after="60"/>
        <w:ind w:left="0" w:firstLine="709"/>
        <w:jc w:val="both"/>
        <w:rPr>
          <w:b/>
          <w:bCs/>
        </w:rPr>
      </w:pPr>
      <w:r>
        <w:t>воспитание гражданской ответственности и правового самосознания, самостоятельности и инициативности учащихся через включение их в позитивную созидательную экологическую деятельность;</w:t>
      </w:r>
    </w:p>
    <w:p w:rsidR="00F13C26" w:rsidRDefault="00F13C26" w:rsidP="00F13C26">
      <w:pPr>
        <w:pStyle w:val="a5"/>
        <w:numPr>
          <w:ilvl w:val="0"/>
          <w:numId w:val="6"/>
        </w:numPr>
        <w:tabs>
          <w:tab w:val="clear" w:pos="720"/>
          <w:tab w:val="num" w:pos="1080"/>
        </w:tabs>
        <w:spacing w:after="60"/>
        <w:ind w:left="0" w:firstLine="709"/>
        <w:jc w:val="both"/>
        <w:rPr>
          <w:b/>
          <w:bCs/>
        </w:rPr>
      </w:pPr>
      <w:r>
        <w:t>создание условий для возможности осознанного выбора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ребенка и  потребностями региона.</w:t>
      </w:r>
    </w:p>
    <w:p w:rsidR="00F13C26" w:rsidRPr="00240684" w:rsidRDefault="00F13C26" w:rsidP="00F13C26">
      <w:pPr>
        <w:jc w:val="both"/>
        <w:rPr>
          <w:sz w:val="22"/>
        </w:rPr>
      </w:pPr>
      <w:r w:rsidRPr="00240684">
        <w:t xml:space="preserve">Это осуществляется через дополнение традиционных тем федерального компонента </w:t>
      </w:r>
      <w:proofErr w:type="gramStart"/>
      <w:r w:rsidRPr="00240684">
        <w:t>экологической</w:t>
      </w:r>
      <w:proofErr w:type="gramEnd"/>
      <w:r w:rsidRPr="00240684">
        <w:t xml:space="preserve"> и </w:t>
      </w:r>
      <w:proofErr w:type="spellStart"/>
      <w:r w:rsidRPr="00240684">
        <w:t>валеологической</w:t>
      </w:r>
      <w:proofErr w:type="spellEnd"/>
      <w:r w:rsidRPr="00240684">
        <w:t xml:space="preserve"> составляющими, актуализацию </w:t>
      </w:r>
      <w:proofErr w:type="spellStart"/>
      <w:r w:rsidRPr="00240684">
        <w:t>внутрипредметных</w:t>
      </w:r>
      <w:proofErr w:type="spellEnd"/>
      <w:r w:rsidRPr="00240684">
        <w:t xml:space="preserve"> связей, конкретизацию общетеоретических положений примерами регионального биоразнообразия.</w:t>
      </w:r>
    </w:p>
    <w:p w:rsidR="00F13C26" w:rsidRPr="00240684" w:rsidRDefault="00F13C26" w:rsidP="00F13C26">
      <w:pPr>
        <w:jc w:val="both"/>
      </w:pPr>
      <w:r w:rsidRPr="00240684">
        <w:t xml:space="preserve">Программа по биологии для учащихся  11 класса построена на важной содержательной основе – гуманизме; </w:t>
      </w:r>
      <w:proofErr w:type="spellStart"/>
      <w:r w:rsidRPr="00240684">
        <w:t>биоцентризме</w:t>
      </w:r>
      <w:proofErr w:type="spellEnd"/>
      <w:r w:rsidRPr="00240684">
        <w:t xml:space="preserve"> и полицентризме в раскрытии свойств живой природы, ее закономерностей; многомерности разнообразия уровней организации жизни; историзме явлений в природе и открытий в биологической области знаний; понимании биологии как науки и как явления культуры.</w:t>
      </w:r>
    </w:p>
    <w:p w:rsidR="00F13C26" w:rsidRPr="00240684" w:rsidRDefault="00F13C26" w:rsidP="00F13C26">
      <w:pPr>
        <w:jc w:val="both"/>
      </w:pPr>
      <w:r w:rsidRPr="00240684">
        <w:t xml:space="preserve">Программа курса «Биология» для учащихся 11 класса ставит </w:t>
      </w:r>
      <w:r w:rsidRPr="00240684">
        <w:rPr>
          <w:b/>
        </w:rPr>
        <w:t xml:space="preserve">целью </w:t>
      </w:r>
      <w:r w:rsidRPr="00240684">
        <w:t>подготовку высокоразвитых людей, способных к активной деятельности; развитие индивидуальных способностей учащихся; формирование современной картины мира в их мировоззрении.</w:t>
      </w:r>
    </w:p>
    <w:p w:rsidR="00F13C26" w:rsidRPr="00240684" w:rsidRDefault="00F13C26" w:rsidP="00F13C26">
      <w:pPr>
        <w:jc w:val="both"/>
        <w:rPr>
          <w:rFonts w:eastAsia="Calibri"/>
        </w:rPr>
      </w:pPr>
      <w:r w:rsidRPr="00240684">
        <w:rPr>
          <w:rFonts w:eastAsia="Calibri"/>
        </w:rPr>
        <w:lastRenderedPageBreak/>
        <w:t xml:space="preserve">Рабочая программа по биологии реализуется через формирование у учащихся </w:t>
      </w:r>
      <w:proofErr w:type="spellStart"/>
      <w:r w:rsidRPr="00240684">
        <w:rPr>
          <w:rFonts w:eastAsia="Calibri"/>
        </w:rPr>
        <w:t>общеучебных</w:t>
      </w:r>
      <w:proofErr w:type="spellEnd"/>
      <w:r w:rsidRPr="00240684">
        <w:rPr>
          <w:rFonts w:eastAsia="Calibri"/>
        </w:rPr>
        <w:t xml:space="preserve"> умений и навыков, универсальных способов деятельности и ключевых компетенций за счёт использования технологий коллективного обучения, опорных конспектов, дидактических материалов, и применения технологии графического представления информации  при структурировании знаний.</w:t>
      </w:r>
    </w:p>
    <w:p w:rsidR="00F13C26" w:rsidRPr="00240684" w:rsidRDefault="00F13C26" w:rsidP="00F13C26">
      <w:pPr>
        <w:jc w:val="both"/>
        <w:rPr>
          <w:rFonts w:eastAsia="Calibri"/>
        </w:rPr>
      </w:pPr>
      <w:proofErr w:type="gramStart"/>
      <w:r w:rsidRPr="00240684">
        <w:rPr>
          <w:rFonts w:eastAsia="Calibri"/>
        </w:rPr>
        <w:t xml:space="preserve">Технологии опорных конспектов и графического представления информации позволяют давать и запоминать информацию блоками, обеспечивают экономию времени при объяснении нового материала; представляют материал в более наглядном доступном для восприятия виде, воздействуют на разные системы восприятия учащихся, обеспечивая лучшее усвоение.; дифференциация  решает задачу индивидуального подхода; коллективное обучение снижает конфликтные ситуации, позволяет обучающимся работать в соответствии со своим ритмом </w:t>
      </w:r>
      <w:proofErr w:type="gramEnd"/>
    </w:p>
    <w:p w:rsidR="00F13C26" w:rsidRPr="005D4C5A" w:rsidRDefault="00F13C26" w:rsidP="00F13C26">
      <w:pPr>
        <w:jc w:val="both"/>
        <w:rPr>
          <w:rFonts w:ascii="Calibri" w:eastAsia="Calibri" w:hAnsi="Calibri"/>
          <w:b/>
          <w:bCs/>
          <w:color w:val="000000"/>
          <w:sz w:val="22"/>
          <w:szCs w:val="22"/>
        </w:rPr>
      </w:pPr>
    </w:p>
    <w:p w:rsidR="00F13C26" w:rsidRPr="00240684" w:rsidRDefault="00F13C26" w:rsidP="00F13C26">
      <w:pPr>
        <w:jc w:val="both"/>
        <w:rPr>
          <w:rFonts w:ascii="Calibri" w:eastAsia="Calibri" w:hAnsi="Calibri"/>
          <w:b/>
          <w:sz w:val="28"/>
          <w:szCs w:val="28"/>
        </w:rPr>
      </w:pPr>
      <w:r w:rsidRPr="00240684">
        <w:rPr>
          <w:rFonts w:ascii="Calibri" w:eastAsia="Calibri" w:hAnsi="Calibri"/>
          <w:b/>
          <w:sz w:val="28"/>
          <w:szCs w:val="28"/>
        </w:rPr>
        <w:t>Критерии оценки учебной деятельности по  биологии</w:t>
      </w:r>
    </w:p>
    <w:p w:rsidR="00F13C26" w:rsidRPr="005D4C5A" w:rsidRDefault="00F13C26" w:rsidP="00F13C26">
      <w:pPr>
        <w:jc w:val="both"/>
        <w:rPr>
          <w:rFonts w:ascii="Calibri" w:eastAsia="Calibri" w:hAnsi="Calibri"/>
          <w:sz w:val="22"/>
          <w:szCs w:val="22"/>
        </w:rPr>
      </w:pPr>
      <w:r w:rsidRPr="00240684">
        <w:rPr>
          <w:rFonts w:ascii="Calibri" w:hAnsi="Calibri"/>
        </w:rPr>
        <w:tab/>
      </w:r>
      <w:r w:rsidRPr="00240684">
        <w:t>Результатом проверки уровня усвоения учебного  материала является отметка. При оценке знаний обучающихся предполагается обращать внимание на правильность, осознанность, логичность и доказательность в изложении материала, точность использования химической терминологии, самостоятельность ответа.</w:t>
      </w:r>
      <w:r w:rsidRPr="00240684">
        <w:rPr>
          <w:color w:val="2E2E2E"/>
        </w:rPr>
        <w:t xml:space="preserve"> Оценка знаний предполагает учёт индивидуальных особенностей обучающихся, </w:t>
      </w:r>
      <w:r w:rsidRPr="00240684">
        <w:rPr>
          <w:color w:val="2E2E2E"/>
          <w:spacing w:val="1"/>
        </w:rPr>
        <w:t>дифференцированный подход к организации работы в классе.</w:t>
      </w:r>
    </w:p>
    <w:p w:rsidR="00F13C26" w:rsidRPr="00240684" w:rsidRDefault="00F13C26" w:rsidP="00F13C26">
      <w:pPr>
        <w:jc w:val="both"/>
        <w:rPr>
          <w:rFonts w:ascii="Calibri" w:hAnsi="Calibri"/>
          <w:color w:val="000000"/>
        </w:rPr>
      </w:pPr>
      <w:r w:rsidRPr="00240684">
        <w:rPr>
          <w:rFonts w:ascii="Calibri" w:hAnsi="Calibri"/>
          <w:color w:val="000000"/>
        </w:rPr>
        <w:t>Исходя из поставленных целей, учитывается:</w:t>
      </w:r>
    </w:p>
    <w:p w:rsidR="00F13C26" w:rsidRPr="00240684" w:rsidRDefault="00F13C26" w:rsidP="00F13C26">
      <w:pPr>
        <w:jc w:val="both"/>
        <w:rPr>
          <w:rFonts w:ascii="Calibri" w:hAnsi="Calibri"/>
          <w:color w:val="000000"/>
        </w:rPr>
      </w:pPr>
      <w:r w:rsidRPr="00240684">
        <w:rPr>
          <w:rFonts w:ascii="Calibri" w:hAnsi="Calibri"/>
          <w:color w:val="000000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F13C26" w:rsidRPr="00240684" w:rsidRDefault="00F13C26" w:rsidP="00F13C26">
      <w:pPr>
        <w:jc w:val="both"/>
        <w:rPr>
          <w:rFonts w:ascii="Calibri" w:hAnsi="Calibri"/>
          <w:color w:val="000000"/>
        </w:rPr>
      </w:pPr>
      <w:r w:rsidRPr="00240684">
        <w:rPr>
          <w:rFonts w:ascii="Calibri" w:hAnsi="Calibri"/>
          <w:color w:val="000000"/>
        </w:rPr>
        <w:t xml:space="preserve"> Степень </w:t>
      </w:r>
      <w:proofErr w:type="spellStart"/>
      <w:r w:rsidRPr="00240684">
        <w:rPr>
          <w:rFonts w:ascii="Calibri" w:hAnsi="Calibri"/>
          <w:color w:val="000000"/>
        </w:rPr>
        <w:t>сформированности</w:t>
      </w:r>
      <w:proofErr w:type="spellEnd"/>
      <w:r w:rsidRPr="00240684">
        <w:rPr>
          <w:rFonts w:ascii="Calibri" w:hAnsi="Calibri"/>
          <w:color w:val="000000"/>
        </w:rPr>
        <w:t xml:space="preserve"> интеллектуальных и </w:t>
      </w:r>
      <w:proofErr w:type="spellStart"/>
      <w:r w:rsidRPr="00240684">
        <w:rPr>
          <w:rFonts w:ascii="Calibri" w:hAnsi="Calibri"/>
          <w:color w:val="000000"/>
        </w:rPr>
        <w:t>общеучебных</w:t>
      </w:r>
      <w:proofErr w:type="spellEnd"/>
      <w:r w:rsidRPr="00240684">
        <w:rPr>
          <w:rFonts w:ascii="Calibri" w:hAnsi="Calibri"/>
          <w:color w:val="000000"/>
        </w:rPr>
        <w:t xml:space="preserve"> умений.</w:t>
      </w:r>
    </w:p>
    <w:p w:rsidR="00F13C26" w:rsidRPr="00240684" w:rsidRDefault="00F13C26" w:rsidP="00F13C26">
      <w:pPr>
        <w:jc w:val="both"/>
        <w:rPr>
          <w:rFonts w:ascii="Calibri" w:hAnsi="Calibri"/>
          <w:color w:val="000000"/>
        </w:rPr>
      </w:pPr>
      <w:r w:rsidRPr="00240684">
        <w:rPr>
          <w:rFonts w:ascii="Calibri" w:hAnsi="Calibri"/>
          <w:color w:val="000000"/>
        </w:rPr>
        <w:t xml:space="preserve"> Самостоятельность ответа.</w:t>
      </w:r>
    </w:p>
    <w:p w:rsidR="00F13C26" w:rsidRPr="005D4C5A" w:rsidRDefault="00F13C26" w:rsidP="00F13C26">
      <w:pPr>
        <w:jc w:val="both"/>
        <w:rPr>
          <w:rFonts w:ascii="Calibri" w:hAnsi="Calibri"/>
        </w:rPr>
      </w:pPr>
      <w:r w:rsidRPr="00240684">
        <w:rPr>
          <w:rFonts w:ascii="Calibri" w:hAnsi="Calibri"/>
          <w:color w:val="000000"/>
        </w:rPr>
        <w:t xml:space="preserve"> Речевую грамотность и логическую последовательность ответа</w:t>
      </w:r>
    </w:p>
    <w:p w:rsidR="00F13C26" w:rsidRPr="00240684" w:rsidRDefault="00F13C26" w:rsidP="00F13C26">
      <w:pPr>
        <w:jc w:val="both"/>
        <w:rPr>
          <w:b/>
        </w:rPr>
      </w:pPr>
      <w:r w:rsidRPr="00240684">
        <w:rPr>
          <w:b/>
        </w:rPr>
        <w:t>НОРМЫ И КРИТЕРИИ ОЦЕНИВАНИЯ</w:t>
      </w:r>
    </w:p>
    <w:p w:rsidR="00F13C26" w:rsidRPr="00240684" w:rsidRDefault="00F13C26" w:rsidP="00F13C26">
      <w:pPr>
        <w:jc w:val="both"/>
        <w:rPr>
          <w:b/>
        </w:rPr>
      </w:pPr>
      <w:r w:rsidRPr="00240684">
        <w:rPr>
          <w:b/>
        </w:rPr>
        <w:t>Оценивание устного ответа учащихся</w:t>
      </w:r>
    </w:p>
    <w:p w:rsidR="00F13C26" w:rsidRPr="005D4C5A" w:rsidRDefault="00F13C26" w:rsidP="00F13C26">
      <w:pPr>
        <w:jc w:val="both"/>
      </w:pPr>
      <w:r w:rsidRPr="005D4C5A">
        <w:rPr>
          <w:b/>
        </w:rPr>
        <w:t>Отметка "5"</w:t>
      </w:r>
      <w:r w:rsidRPr="005D4C5A">
        <w:t xml:space="preserve"> ставится в случае: </w:t>
      </w:r>
    </w:p>
    <w:p w:rsidR="00F13C26" w:rsidRPr="005D4C5A" w:rsidRDefault="00F13C26" w:rsidP="00F13C26">
      <w:pPr>
        <w:jc w:val="both"/>
      </w:pPr>
      <w:r w:rsidRPr="005D4C5A">
        <w:t xml:space="preserve">1.Знания, понимания, глубины усвоения </w:t>
      </w:r>
      <w:proofErr w:type="gramStart"/>
      <w:r w:rsidRPr="005D4C5A">
        <w:t>обучающимся</w:t>
      </w:r>
      <w:proofErr w:type="gramEnd"/>
      <w:r w:rsidRPr="005D4C5A">
        <w:t xml:space="preserve"> всего объёма программного материала. </w:t>
      </w:r>
      <w:r w:rsidRPr="005D4C5A"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D4C5A">
        <w:t>межпредметные</w:t>
      </w:r>
      <w:proofErr w:type="spellEnd"/>
      <w:r w:rsidRPr="005D4C5A">
        <w:t xml:space="preserve"> и </w:t>
      </w:r>
      <w:proofErr w:type="spellStart"/>
      <w:r w:rsidRPr="005D4C5A">
        <w:t>внутрипредметные</w:t>
      </w:r>
      <w:proofErr w:type="spellEnd"/>
      <w:r w:rsidRPr="005D4C5A">
        <w:t xml:space="preserve"> связи, творчески применяет полученные знания в незнакомой ситуации. </w:t>
      </w:r>
      <w:r w:rsidRPr="005D4C5A"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F13C26" w:rsidRPr="005D4C5A" w:rsidRDefault="00F13C26" w:rsidP="00F13C26">
      <w:pPr>
        <w:jc w:val="both"/>
      </w:pPr>
      <w:r w:rsidRPr="005D4C5A">
        <w:rPr>
          <w:b/>
        </w:rPr>
        <w:t>Отметка "4":</w:t>
      </w:r>
    </w:p>
    <w:p w:rsidR="00F13C26" w:rsidRPr="005D4C5A" w:rsidRDefault="00F13C26" w:rsidP="00F13C26">
      <w:pPr>
        <w:jc w:val="both"/>
      </w:pPr>
      <w:r w:rsidRPr="005D4C5A">
        <w:t xml:space="preserve">1.Знание всего изученного программного материала. </w:t>
      </w:r>
    </w:p>
    <w:p w:rsidR="00F13C26" w:rsidRPr="005D4C5A" w:rsidRDefault="00F13C26" w:rsidP="00F13C26">
      <w:pPr>
        <w:jc w:val="both"/>
      </w:pPr>
      <w:r w:rsidRPr="005D4C5A"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D4C5A">
        <w:t>внутрипредметные</w:t>
      </w:r>
      <w:proofErr w:type="spellEnd"/>
      <w:r w:rsidRPr="005D4C5A">
        <w:t xml:space="preserve"> связи, применять полученные знания на практике. </w:t>
      </w:r>
    </w:p>
    <w:p w:rsidR="00F13C26" w:rsidRPr="005D4C5A" w:rsidRDefault="00F13C26" w:rsidP="00F13C26">
      <w:pPr>
        <w:jc w:val="both"/>
      </w:pPr>
      <w:r w:rsidRPr="005D4C5A"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 w:rsidRPr="005D4C5A">
        <w:br/>
      </w:r>
      <w:r w:rsidRPr="005D4C5A">
        <w:rPr>
          <w:b/>
        </w:rPr>
        <w:t>Отметка"3"</w:t>
      </w:r>
      <w:r w:rsidRPr="005D4C5A">
        <w:t xml:space="preserve"> (уровень представлений, сочетающихся с элементами научных понятий): </w:t>
      </w:r>
      <w:r w:rsidRPr="005D4C5A"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F13C26" w:rsidRPr="00240684" w:rsidRDefault="00F13C26" w:rsidP="00F13C26">
      <w:pPr>
        <w:jc w:val="both"/>
      </w:pPr>
      <w:r w:rsidRPr="005D4C5A">
        <w:t>2. Умение рабо</w:t>
      </w:r>
      <w:r w:rsidRPr="00240684">
        <w:t xml:space="preserve">тать на уровне воспроизведения, затруднения при ответах на видоизменённые вопросы. </w:t>
      </w:r>
    </w:p>
    <w:p w:rsidR="00F13C26" w:rsidRPr="005D4C5A" w:rsidRDefault="00F13C26" w:rsidP="00F13C26">
      <w:pPr>
        <w:jc w:val="both"/>
      </w:pPr>
      <w:r w:rsidRPr="00240684">
        <w:lastRenderedPageBreak/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 </w:t>
      </w:r>
      <w:r w:rsidRPr="00240684">
        <w:br/>
      </w:r>
      <w:r w:rsidRPr="005D4C5A">
        <w:rPr>
          <w:b/>
        </w:rPr>
        <w:t>Отметка "2"</w:t>
      </w:r>
      <w:r w:rsidRPr="005D4C5A">
        <w:t>:</w:t>
      </w:r>
    </w:p>
    <w:p w:rsidR="00F13C26" w:rsidRPr="00240684" w:rsidRDefault="00F13C26" w:rsidP="00F13C26">
      <w:pPr>
        <w:jc w:val="both"/>
      </w:pPr>
      <w:r w:rsidRPr="00240684"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F13C26" w:rsidRPr="00240684" w:rsidRDefault="00F13C26" w:rsidP="00F13C26">
      <w:pPr>
        <w:jc w:val="both"/>
      </w:pPr>
      <w:r w:rsidRPr="00240684"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F13C26" w:rsidRPr="00240684" w:rsidRDefault="00F13C26" w:rsidP="00F13C26">
      <w:pPr>
        <w:jc w:val="both"/>
      </w:pPr>
      <w:r w:rsidRPr="00240684"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 </w:t>
      </w:r>
    </w:p>
    <w:p w:rsidR="00F13C26" w:rsidRPr="00240684" w:rsidRDefault="00F13C26" w:rsidP="00F13C26">
      <w:pPr>
        <w:jc w:val="both"/>
        <w:rPr>
          <w:b/>
        </w:rPr>
      </w:pPr>
      <w:r w:rsidRPr="00240684">
        <w:rPr>
          <w:b/>
        </w:rPr>
        <w:t>Оценка выполнения практических (лабораторных) работ.</w:t>
      </w:r>
    </w:p>
    <w:p w:rsidR="00F13C26" w:rsidRPr="00240684" w:rsidRDefault="00F13C26" w:rsidP="00F13C26">
      <w:pPr>
        <w:jc w:val="both"/>
      </w:pPr>
      <w:r w:rsidRPr="005D4C5A">
        <w:rPr>
          <w:b/>
        </w:rPr>
        <w:t>Отметка "5"</w:t>
      </w:r>
      <w:r w:rsidRPr="00240684">
        <w:t xml:space="preserve"> ставится, если ученик:</w:t>
      </w:r>
    </w:p>
    <w:p w:rsidR="00F13C26" w:rsidRPr="00240684" w:rsidRDefault="00F13C26" w:rsidP="00F13C26">
      <w:pPr>
        <w:pStyle w:val="a9"/>
        <w:jc w:val="both"/>
      </w:pPr>
      <w:r w:rsidRPr="00240684">
        <w:t xml:space="preserve">1) правильно определил цель опыта; </w:t>
      </w:r>
    </w:p>
    <w:p w:rsidR="00F13C26" w:rsidRPr="00240684" w:rsidRDefault="00F13C26" w:rsidP="00F13C26">
      <w:pPr>
        <w:pStyle w:val="a9"/>
        <w:jc w:val="both"/>
      </w:pPr>
      <w:r w:rsidRPr="00240684">
        <w:t xml:space="preserve">2) выполнил работу в полном объеме с соблюдением необходимой последовательности проведения опытов и измерений; </w:t>
      </w:r>
    </w:p>
    <w:p w:rsidR="00F13C26" w:rsidRPr="00240684" w:rsidRDefault="00F13C26" w:rsidP="00F13C26">
      <w:pPr>
        <w:pStyle w:val="a9"/>
        <w:jc w:val="both"/>
      </w:pPr>
      <w:r w:rsidRPr="00240684">
        <w:t xml:space="preserve"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F13C26" w:rsidRPr="00240684" w:rsidRDefault="00F13C26" w:rsidP="00F13C26">
      <w:pPr>
        <w:pStyle w:val="a9"/>
        <w:jc w:val="both"/>
      </w:pPr>
      <w:r w:rsidRPr="00240684">
        <w:t xml:space="preserve"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  <w:r w:rsidRPr="00240684">
        <w:br/>
        <w:t xml:space="preserve">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F13C26" w:rsidRPr="00240684" w:rsidRDefault="00F13C26" w:rsidP="00F13C26">
      <w:pPr>
        <w:pStyle w:val="a9"/>
        <w:jc w:val="both"/>
      </w:pPr>
      <w:r w:rsidRPr="00240684">
        <w:t xml:space="preserve">6) эксперимент осуществляет по плану с учетом техники безопасности и правил работы с материалами и оборудованием. </w:t>
      </w:r>
    </w:p>
    <w:p w:rsidR="00F13C26" w:rsidRPr="005D4C5A" w:rsidRDefault="00F13C26" w:rsidP="00F13C26">
      <w:pPr>
        <w:pStyle w:val="a9"/>
        <w:jc w:val="both"/>
      </w:pPr>
      <w:r w:rsidRPr="005D4C5A">
        <w:rPr>
          <w:b/>
        </w:rPr>
        <w:t>Отметка "4"</w:t>
      </w:r>
      <w:r w:rsidRPr="005D4C5A">
        <w:t xml:space="preserve"> ставится, если ученик выполнил требования к оценке "5", но: </w:t>
      </w:r>
    </w:p>
    <w:p w:rsidR="00F13C26" w:rsidRPr="005D4C5A" w:rsidRDefault="00F13C26" w:rsidP="00F13C26">
      <w:pPr>
        <w:pStyle w:val="a9"/>
        <w:jc w:val="both"/>
      </w:pPr>
      <w:r w:rsidRPr="005D4C5A">
        <w:t>1. опыт проводил в условиях, не обеспечивающих достаточной точности измерений;</w:t>
      </w:r>
    </w:p>
    <w:p w:rsidR="00F13C26" w:rsidRPr="005D4C5A" w:rsidRDefault="00F13C26" w:rsidP="00F13C26">
      <w:pPr>
        <w:pStyle w:val="a9"/>
        <w:jc w:val="both"/>
      </w:pPr>
      <w:r w:rsidRPr="005D4C5A">
        <w:t xml:space="preserve">2. или было допущено два-три недочета; </w:t>
      </w:r>
    </w:p>
    <w:p w:rsidR="00F13C26" w:rsidRPr="005D4C5A" w:rsidRDefault="00F13C26" w:rsidP="00F13C26">
      <w:pPr>
        <w:pStyle w:val="a9"/>
        <w:jc w:val="both"/>
      </w:pPr>
      <w:r w:rsidRPr="005D4C5A">
        <w:t xml:space="preserve">3. или не более одной негрубой ошибки и одного недочета, </w:t>
      </w:r>
    </w:p>
    <w:p w:rsidR="00F13C26" w:rsidRPr="005D4C5A" w:rsidRDefault="00F13C26" w:rsidP="00F13C26">
      <w:pPr>
        <w:pStyle w:val="a9"/>
        <w:jc w:val="both"/>
      </w:pPr>
      <w:r w:rsidRPr="005D4C5A">
        <w:t xml:space="preserve">4. или эксперимент проведен не полностью; </w:t>
      </w:r>
    </w:p>
    <w:p w:rsidR="00F13C26" w:rsidRPr="005D4C5A" w:rsidRDefault="00F13C26" w:rsidP="00F13C26">
      <w:pPr>
        <w:pStyle w:val="a9"/>
        <w:jc w:val="both"/>
      </w:pPr>
      <w:r w:rsidRPr="005D4C5A">
        <w:t>5. или в описании наблюдений из опыта допустил неточности, выводы сделал неполные.</w:t>
      </w:r>
    </w:p>
    <w:p w:rsidR="00F13C26" w:rsidRPr="00240684" w:rsidRDefault="00F13C26" w:rsidP="00F13C26">
      <w:pPr>
        <w:jc w:val="both"/>
      </w:pPr>
      <w:r w:rsidRPr="005D4C5A">
        <w:rPr>
          <w:b/>
        </w:rPr>
        <w:t>Отметка "3"</w:t>
      </w:r>
      <w:r w:rsidRPr="00240684">
        <w:t xml:space="preserve"> ставится, если ученик: </w:t>
      </w:r>
    </w:p>
    <w:p w:rsidR="00F13C26" w:rsidRPr="00240684" w:rsidRDefault="00F13C26" w:rsidP="00F13C26">
      <w:pPr>
        <w:jc w:val="both"/>
      </w:pPr>
      <w:r w:rsidRPr="00240684"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  <w:r w:rsidRPr="00240684">
        <w:br/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F13C26" w:rsidRPr="00240684" w:rsidRDefault="00F13C26" w:rsidP="00F13C26">
      <w:pPr>
        <w:jc w:val="both"/>
      </w:pPr>
      <w:r w:rsidRPr="00240684"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F13C26" w:rsidRPr="00240684" w:rsidRDefault="00F13C26" w:rsidP="00F13C26">
      <w:pPr>
        <w:jc w:val="both"/>
      </w:pPr>
      <w:r w:rsidRPr="00240684"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 w:rsidRPr="00240684">
        <w:br/>
      </w:r>
      <w:r w:rsidRPr="005D4C5A">
        <w:rPr>
          <w:b/>
        </w:rPr>
        <w:t>Отметка "2"</w:t>
      </w:r>
      <w:r w:rsidRPr="00240684">
        <w:t xml:space="preserve"> ставится, если ученик: </w:t>
      </w:r>
    </w:p>
    <w:p w:rsidR="00F13C26" w:rsidRPr="00240684" w:rsidRDefault="00F13C26" w:rsidP="00F13C26">
      <w:pPr>
        <w:jc w:val="both"/>
      </w:pPr>
      <w:r w:rsidRPr="00240684"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240684">
        <w:t>оборудование</w:t>
      </w:r>
      <w:proofErr w:type="gramEnd"/>
      <w:r w:rsidRPr="00240684">
        <w:t xml:space="preserve"> и объем выполненной части работы не позволяет сделать правильных выводов; </w:t>
      </w:r>
    </w:p>
    <w:p w:rsidR="00F13C26" w:rsidRPr="00240684" w:rsidRDefault="00F13C26" w:rsidP="00F13C26">
      <w:pPr>
        <w:jc w:val="both"/>
      </w:pPr>
      <w:r w:rsidRPr="00240684">
        <w:t xml:space="preserve">2. или опыты, измерения, вычисления, наблюдения производились неправильно; </w:t>
      </w:r>
    </w:p>
    <w:p w:rsidR="00F13C26" w:rsidRPr="00240684" w:rsidRDefault="00F13C26" w:rsidP="00F13C26">
      <w:pPr>
        <w:jc w:val="both"/>
      </w:pPr>
      <w:r w:rsidRPr="00240684">
        <w:t xml:space="preserve">3. или в ходе работы и в отчете обнаружились в совокупности все недостатки, отмеченные в требованиях к оценке "3"; </w:t>
      </w:r>
    </w:p>
    <w:p w:rsidR="00F13C26" w:rsidRPr="00240684" w:rsidRDefault="00F13C26" w:rsidP="00F13C26">
      <w:pPr>
        <w:jc w:val="both"/>
        <w:rPr>
          <w:b/>
        </w:rPr>
      </w:pPr>
      <w:r w:rsidRPr="00240684">
        <w:lastRenderedPageBreak/>
        <w:t xml:space="preserve"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:rsidR="00F13C26" w:rsidRPr="00240684" w:rsidRDefault="00F13C26" w:rsidP="00F13C26">
      <w:pPr>
        <w:jc w:val="both"/>
        <w:rPr>
          <w:b/>
        </w:rPr>
      </w:pPr>
      <w:r w:rsidRPr="00240684">
        <w:rPr>
          <w:b/>
        </w:rPr>
        <w:t>Оценка самостоятельных письменных и контрольных работ.</w:t>
      </w:r>
    </w:p>
    <w:p w:rsidR="00F13C26" w:rsidRPr="005D4C5A" w:rsidRDefault="00F13C26" w:rsidP="00F13C26">
      <w:pPr>
        <w:pStyle w:val="a9"/>
        <w:jc w:val="both"/>
      </w:pPr>
      <w:r w:rsidRPr="005D4C5A">
        <w:rPr>
          <w:b/>
        </w:rPr>
        <w:t>Отметка "5"</w:t>
      </w:r>
      <w:r w:rsidRPr="005D4C5A">
        <w:t xml:space="preserve"> ставится, если ученик: </w:t>
      </w:r>
    </w:p>
    <w:p w:rsidR="00F13C26" w:rsidRPr="00240684" w:rsidRDefault="00F13C26" w:rsidP="00F13C26">
      <w:pPr>
        <w:pStyle w:val="a9"/>
        <w:jc w:val="both"/>
      </w:pPr>
      <w:r w:rsidRPr="005D4C5A">
        <w:t xml:space="preserve"> 1. выполнил</w:t>
      </w:r>
      <w:r w:rsidRPr="00240684">
        <w:t xml:space="preserve"> работу без ошибок и недочетов; </w:t>
      </w:r>
    </w:p>
    <w:p w:rsidR="00F13C26" w:rsidRPr="00240684" w:rsidRDefault="00F13C26" w:rsidP="00F13C26">
      <w:pPr>
        <w:pStyle w:val="a9"/>
        <w:jc w:val="both"/>
      </w:pPr>
      <w:r w:rsidRPr="00240684">
        <w:t xml:space="preserve"> 2) допустил не более одного недочета. </w:t>
      </w:r>
    </w:p>
    <w:p w:rsidR="00F13C26" w:rsidRPr="005D4C5A" w:rsidRDefault="00F13C26" w:rsidP="00F13C26">
      <w:pPr>
        <w:pStyle w:val="a9"/>
        <w:jc w:val="both"/>
      </w:pPr>
      <w:r w:rsidRPr="005D4C5A">
        <w:rPr>
          <w:b/>
        </w:rPr>
        <w:t>Отметка "4"</w:t>
      </w:r>
      <w:r w:rsidRPr="005D4C5A">
        <w:t xml:space="preserve"> ставится, если ученик выполнил работу полностью, но допустил в ней: </w:t>
      </w:r>
    </w:p>
    <w:p w:rsidR="00F13C26" w:rsidRPr="005D4C5A" w:rsidRDefault="00F13C26" w:rsidP="00F13C26">
      <w:pPr>
        <w:pStyle w:val="a9"/>
        <w:jc w:val="both"/>
      </w:pPr>
      <w:r w:rsidRPr="005D4C5A">
        <w:t xml:space="preserve"> 1. не более одной негрубой ошибки и одного недочета; </w:t>
      </w:r>
    </w:p>
    <w:p w:rsidR="00F13C26" w:rsidRPr="005D4C5A" w:rsidRDefault="00F13C26" w:rsidP="00F13C26">
      <w:pPr>
        <w:pStyle w:val="a9"/>
        <w:jc w:val="both"/>
      </w:pPr>
      <w:r w:rsidRPr="005D4C5A">
        <w:t xml:space="preserve"> 2. или не более двух недочетов. </w:t>
      </w:r>
    </w:p>
    <w:p w:rsidR="00F13C26" w:rsidRPr="005D4C5A" w:rsidRDefault="00F13C26" w:rsidP="00F13C26">
      <w:pPr>
        <w:pStyle w:val="a9"/>
        <w:jc w:val="both"/>
      </w:pPr>
      <w:r w:rsidRPr="005D4C5A">
        <w:rPr>
          <w:b/>
        </w:rPr>
        <w:t>Отметка "3"</w:t>
      </w:r>
      <w:r w:rsidRPr="005D4C5A">
        <w:t xml:space="preserve"> ставится, если ученик правильно выполнил не менее 2/3 работы или допустил: </w:t>
      </w:r>
    </w:p>
    <w:p w:rsidR="00F13C26" w:rsidRPr="005D4C5A" w:rsidRDefault="00F13C26" w:rsidP="00F13C26">
      <w:pPr>
        <w:pStyle w:val="a9"/>
        <w:jc w:val="both"/>
      </w:pPr>
      <w:r w:rsidRPr="005D4C5A">
        <w:t xml:space="preserve"> 1. не более двух грубых ошибок; </w:t>
      </w:r>
    </w:p>
    <w:p w:rsidR="00F13C26" w:rsidRPr="005D4C5A" w:rsidRDefault="00F13C26" w:rsidP="00F13C26">
      <w:pPr>
        <w:pStyle w:val="a9"/>
        <w:jc w:val="both"/>
      </w:pPr>
      <w:r w:rsidRPr="005D4C5A">
        <w:t xml:space="preserve"> 2. или не более одной грубой и одной негрубой ошибки и одного недочета; </w:t>
      </w:r>
    </w:p>
    <w:p w:rsidR="00F13C26" w:rsidRPr="005D4C5A" w:rsidRDefault="00F13C26" w:rsidP="00F13C26">
      <w:pPr>
        <w:pStyle w:val="a9"/>
        <w:jc w:val="both"/>
      </w:pPr>
      <w:r w:rsidRPr="005D4C5A">
        <w:t xml:space="preserve"> 3. или не более двух-трех негрубых ошибок; </w:t>
      </w:r>
    </w:p>
    <w:p w:rsidR="00F13C26" w:rsidRPr="005D4C5A" w:rsidRDefault="00F13C26" w:rsidP="00F13C26">
      <w:pPr>
        <w:pStyle w:val="a9"/>
        <w:jc w:val="both"/>
      </w:pPr>
      <w:r w:rsidRPr="005D4C5A">
        <w:t xml:space="preserve"> 4. или одной негрубой ошибки и трех недочетов; </w:t>
      </w:r>
    </w:p>
    <w:p w:rsidR="00F13C26" w:rsidRPr="005D4C5A" w:rsidRDefault="00F13C26" w:rsidP="00F13C26">
      <w:pPr>
        <w:pStyle w:val="a9"/>
        <w:jc w:val="both"/>
      </w:pPr>
      <w:r w:rsidRPr="005D4C5A">
        <w:t xml:space="preserve"> 5. или при отсутствии ошибок, но при наличии четырех-пяти недочетов. </w:t>
      </w:r>
    </w:p>
    <w:p w:rsidR="00F13C26" w:rsidRPr="00240684" w:rsidRDefault="00F13C26" w:rsidP="00F13C26">
      <w:pPr>
        <w:pStyle w:val="a9"/>
        <w:jc w:val="both"/>
      </w:pPr>
      <w:r w:rsidRPr="005D4C5A">
        <w:rPr>
          <w:b/>
        </w:rPr>
        <w:t>Отметка "2"</w:t>
      </w:r>
      <w:r w:rsidRPr="005D4C5A">
        <w:t xml:space="preserve"> ставится</w:t>
      </w:r>
      <w:r w:rsidRPr="00240684">
        <w:t xml:space="preserve">, если ученик: </w:t>
      </w:r>
    </w:p>
    <w:p w:rsidR="00F13C26" w:rsidRPr="00240684" w:rsidRDefault="00F13C26" w:rsidP="00F13C26">
      <w:pPr>
        <w:pStyle w:val="a9"/>
        <w:jc w:val="both"/>
      </w:pPr>
      <w:r w:rsidRPr="00240684">
        <w:t xml:space="preserve"> 1. допустил число ошибок и недочетов превосходящее норму, при которой может быть выставлена оценка "3"; </w:t>
      </w:r>
    </w:p>
    <w:p w:rsidR="00F13C26" w:rsidRPr="00240684" w:rsidRDefault="00F13C26" w:rsidP="00F13C26">
      <w:pPr>
        <w:pStyle w:val="a9"/>
        <w:jc w:val="both"/>
      </w:pPr>
      <w:r w:rsidRPr="00240684">
        <w:t xml:space="preserve"> 2. или если правильно выполнил менее половины работы.</w:t>
      </w:r>
    </w:p>
    <w:p w:rsidR="004E64B6" w:rsidRDefault="004E64B6"/>
    <w:sectPr w:rsidR="004E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7AC7"/>
    <w:multiLevelType w:val="hybridMultilevel"/>
    <w:tmpl w:val="DC10F232"/>
    <w:lvl w:ilvl="0" w:tplc="2FCE5C58">
      <w:numFmt w:val="bullet"/>
      <w:lvlText w:val=""/>
      <w:lvlJc w:val="left"/>
      <w:pPr>
        <w:tabs>
          <w:tab w:val="num" w:pos="1624"/>
        </w:tabs>
        <w:ind w:left="1624" w:hanging="915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5E8725E"/>
    <w:multiLevelType w:val="hybridMultilevel"/>
    <w:tmpl w:val="5E74F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08F1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565125"/>
    <w:multiLevelType w:val="hybridMultilevel"/>
    <w:tmpl w:val="22462700"/>
    <w:lvl w:ilvl="0" w:tplc="2FCE5C58">
      <w:numFmt w:val="bullet"/>
      <w:lvlText w:val=""/>
      <w:lvlJc w:val="left"/>
      <w:pPr>
        <w:tabs>
          <w:tab w:val="num" w:pos="915"/>
        </w:tabs>
        <w:ind w:left="915" w:hanging="915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90D06E9"/>
    <w:multiLevelType w:val="hybridMultilevel"/>
    <w:tmpl w:val="774E51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C24589"/>
    <w:multiLevelType w:val="multilevel"/>
    <w:tmpl w:val="CE089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885" w:hanging="885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0390C03"/>
    <w:multiLevelType w:val="hybridMultilevel"/>
    <w:tmpl w:val="41BC552A"/>
    <w:lvl w:ilvl="0" w:tplc="E8DCE2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b/>
        <w:sz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53"/>
    <w:rsid w:val="004A3F53"/>
    <w:rsid w:val="004E64B6"/>
    <w:rsid w:val="00CD0F8D"/>
    <w:rsid w:val="00F1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13C26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F13C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F13C26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F13C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F13C26"/>
    <w:pPr>
      <w:jc w:val="both"/>
    </w:pPr>
    <w:rPr>
      <w:sz w:val="22"/>
      <w:szCs w:val="20"/>
    </w:rPr>
  </w:style>
  <w:style w:type="character" w:customStyle="1" w:styleId="a8">
    <w:name w:val="Основной текст Знак"/>
    <w:basedOn w:val="a0"/>
    <w:link w:val="a7"/>
    <w:rsid w:val="00F13C26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F13C26"/>
    <w:pPr>
      <w:ind w:firstLine="700"/>
      <w:jc w:val="both"/>
    </w:pPr>
    <w:rPr>
      <w:bCs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3C2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F13C26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13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F13C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F13C26"/>
    <w:rPr>
      <w:rFonts w:ascii="Calibri" w:eastAsia="Calibri" w:hAnsi="Calibri" w:cs="Times New Roman"/>
    </w:rPr>
  </w:style>
  <w:style w:type="paragraph" w:styleId="ab">
    <w:name w:val="Plain Text"/>
    <w:basedOn w:val="a"/>
    <w:link w:val="ac"/>
    <w:unhideWhenUsed/>
    <w:rsid w:val="00F13C26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F13C2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13C26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F13C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F13C26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F13C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F13C26"/>
    <w:pPr>
      <w:jc w:val="both"/>
    </w:pPr>
    <w:rPr>
      <w:sz w:val="22"/>
      <w:szCs w:val="20"/>
    </w:rPr>
  </w:style>
  <w:style w:type="character" w:customStyle="1" w:styleId="a8">
    <w:name w:val="Основной текст Знак"/>
    <w:basedOn w:val="a0"/>
    <w:link w:val="a7"/>
    <w:rsid w:val="00F13C26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F13C26"/>
    <w:pPr>
      <w:ind w:firstLine="700"/>
      <w:jc w:val="both"/>
    </w:pPr>
    <w:rPr>
      <w:bCs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3C2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F13C26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13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F13C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F13C26"/>
    <w:rPr>
      <w:rFonts w:ascii="Calibri" w:eastAsia="Calibri" w:hAnsi="Calibri" w:cs="Times New Roman"/>
    </w:rPr>
  </w:style>
  <w:style w:type="paragraph" w:styleId="ab">
    <w:name w:val="Plain Text"/>
    <w:basedOn w:val="a"/>
    <w:link w:val="ac"/>
    <w:unhideWhenUsed/>
    <w:rsid w:val="00F13C26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F13C2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3878</Words>
  <Characters>22109</Characters>
  <Application>Microsoft Office Word</Application>
  <DocSecurity>0</DocSecurity>
  <Lines>184</Lines>
  <Paragraphs>51</Paragraphs>
  <ScaleCrop>false</ScaleCrop>
  <Company/>
  <LinksUpToDate>false</LinksUpToDate>
  <CharactersWithSpaces>25936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</dc:creator>
  <cp:keywords/>
  <dc:description/>
  <cp:lastModifiedBy>Dell V</cp:lastModifiedBy>
  <cp:revision>4</cp:revision>
  <dcterms:created xsi:type="dcterms:W3CDTF">2015-01-29T05:13:00Z</dcterms:created>
  <dcterms:modified xsi:type="dcterms:W3CDTF">2015-03-10T08:43:00Z</dcterms:modified>
</cp:coreProperties>
</file>