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00" w:rsidRPr="003F5F12" w:rsidRDefault="00A76800" w:rsidP="00A7680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37"/>
          <w:szCs w:val="21"/>
        </w:rPr>
      </w:pPr>
      <w:r w:rsidRPr="003F5F12">
        <w:rPr>
          <w:rFonts w:ascii="&amp;quot" w:hAnsi="&amp;quot"/>
          <w:b/>
          <w:bCs/>
          <w:color w:val="000000"/>
          <w:sz w:val="37"/>
          <w:szCs w:val="21"/>
        </w:rPr>
        <w:t>Памятка для родителей по ПДД</w:t>
      </w:r>
    </w:p>
    <w:p w:rsidR="00A76800" w:rsidRDefault="00A76800" w:rsidP="00A7680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b/>
          <w:bCs/>
          <w:i/>
          <w:iCs/>
          <w:color w:val="000000"/>
          <w:sz w:val="46"/>
          <w:szCs w:val="32"/>
        </w:rPr>
      </w:pPr>
      <w:r w:rsidRPr="00470901">
        <w:rPr>
          <w:rFonts w:ascii="&amp;quot" w:hAnsi="&amp;quot"/>
          <w:b/>
          <w:bCs/>
          <w:i/>
          <w:iCs/>
          <w:color w:val="000000"/>
          <w:sz w:val="46"/>
          <w:szCs w:val="32"/>
        </w:rPr>
        <w:t xml:space="preserve">Внимание: </w:t>
      </w:r>
      <w:proofErr w:type="spellStart"/>
      <w:r w:rsidRPr="00470901">
        <w:rPr>
          <w:rFonts w:ascii="&amp;quot" w:hAnsi="&amp;quot"/>
          <w:b/>
          <w:bCs/>
          <w:i/>
          <w:iCs/>
          <w:color w:val="000000"/>
          <w:sz w:val="46"/>
          <w:szCs w:val="32"/>
        </w:rPr>
        <w:t>фликер</w:t>
      </w:r>
      <w:proofErr w:type="spellEnd"/>
      <w:r w:rsidRPr="00470901">
        <w:rPr>
          <w:rFonts w:ascii="&amp;quot" w:hAnsi="&amp;quot"/>
          <w:b/>
          <w:bCs/>
          <w:i/>
          <w:iCs/>
          <w:color w:val="000000"/>
          <w:sz w:val="46"/>
          <w:szCs w:val="32"/>
        </w:rPr>
        <w:t>!</w:t>
      </w:r>
    </w:p>
    <w:p w:rsidR="00A76800" w:rsidRPr="00470901" w:rsidRDefault="00A76800" w:rsidP="00A7680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35"/>
          <w:szCs w:val="21"/>
        </w:rPr>
      </w:pPr>
    </w:p>
    <w:p w:rsidR="00A76800" w:rsidRPr="00E64B0E" w:rsidRDefault="00A76800" w:rsidP="00A76800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33"/>
          <w:szCs w:val="21"/>
        </w:rPr>
      </w:pP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Фликер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 (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световозвращатель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световозвращатель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  <w:r w:rsidRPr="00E64B0E">
        <w:rPr>
          <w:rFonts w:ascii="&amp;quot" w:hAnsi="&amp;quot"/>
          <w:color w:val="000000"/>
          <w:sz w:val="33"/>
          <w:szCs w:val="21"/>
        </w:rPr>
        <w:br/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световозвращателя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 увеличивает эту цифру до 130-240 метров!</w:t>
      </w:r>
      <w:r w:rsidRPr="00E64B0E">
        <w:rPr>
          <w:rFonts w:ascii="&amp;quot" w:hAnsi="&amp;quot"/>
          <w:color w:val="000000"/>
          <w:sz w:val="33"/>
          <w:szCs w:val="21"/>
        </w:rPr>
        <w:br/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фликер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  <w:r w:rsidRPr="00E64B0E">
        <w:rPr>
          <w:rFonts w:ascii="&amp;quot" w:hAnsi="&amp;quot"/>
          <w:color w:val="000000"/>
          <w:sz w:val="33"/>
          <w:szCs w:val="21"/>
        </w:rPr>
        <w:br/>
        <w:t xml:space="preserve">Чем больше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фликеров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, тем лучше. </w:t>
      </w:r>
      <w:proofErr w:type="gramStart"/>
      <w:r w:rsidRPr="00E64B0E">
        <w:rPr>
          <w:rFonts w:ascii="&amp;quot" w:hAnsi="&amp;quot"/>
          <w:color w:val="000000"/>
          <w:sz w:val="33"/>
          <w:szCs w:val="21"/>
        </w:rPr>
        <w:t xml:space="preserve">Рекомендуем пешеходам обозначить себя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световозвращающими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 элементами на левой и правой руках, подвесить по одному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фликеру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 на ремень и сзади на рюкзак.</w:t>
      </w:r>
      <w:proofErr w:type="gramEnd"/>
      <w:r w:rsidRPr="00E64B0E">
        <w:rPr>
          <w:rFonts w:ascii="&amp;quot" w:hAnsi="&amp;quot"/>
          <w:color w:val="000000"/>
          <w:sz w:val="33"/>
          <w:szCs w:val="21"/>
        </w:rPr>
        <w:t xml:space="preserve"> Таким образом, самый оптимальный вариант, когда на пешеходе находится 4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фликера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>.</w:t>
      </w:r>
      <w:r w:rsidRPr="00E64B0E">
        <w:rPr>
          <w:rFonts w:ascii="&amp;quot" w:hAnsi="&amp;quot"/>
          <w:color w:val="000000"/>
          <w:sz w:val="33"/>
          <w:szCs w:val="21"/>
        </w:rPr>
        <w:br/>
        <w:t xml:space="preserve">Но полагаться только лишь на </w:t>
      </w:r>
      <w:proofErr w:type="spellStart"/>
      <w:r w:rsidRPr="00E64B0E">
        <w:rPr>
          <w:rFonts w:ascii="&amp;quot" w:hAnsi="&amp;quot"/>
          <w:color w:val="000000"/>
          <w:sz w:val="33"/>
          <w:szCs w:val="21"/>
        </w:rPr>
        <w:t>фликеры</w:t>
      </w:r>
      <w:proofErr w:type="spellEnd"/>
      <w:r w:rsidRPr="00E64B0E">
        <w:rPr>
          <w:rFonts w:ascii="&amp;quot" w:hAnsi="&amp;quot"/>
          <w:color w:val="000000"/>
          <w:sz w:val="33"/>
          <w:szCs w:val="21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наших дорогах</w:t>
      </w:r>
      <w:r>
        <w:rPr>
          <w:rFonts w:ascii="&amp;quot" w:hAnsi="&amp;quot"/>
          <w:color w:val="000000"/>
          <w:sz w:val="33"/>
          <w:szCs w:val="21"/>
        </w:rPr>
        <w:t>.</w:t>
      </w:r>
    </w:p>
    <w:p w:rsidR="00A76800" w:rsidRDefault="00A76800" w:rsidP="00A7680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b/>
          <w:bCs/>
          <w:i/>
          <w:iCs/>
          <w:color w:val="000000"/>
          <w:sz w:val="36"/>
          <w:szCs w:val="36"/>
          <w:u w:val="single"/>
        </w:rPr>
      </w:pPr>
    </w:p>
    <w:p w:rsidR="00A76800" w:rsidRDefault="00A76800" w:rsidP="00A7680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i/>
          <w:iCs/>
          <w:color w:val="000000"/>
          <w:sz w:val="36"/>
          <w:szCs w:val="36"/>
          <w:u w:val="single"/>
        </w:rPr>
        <w:t xml:space="preserve">Соблюдайте правила дорожного движения! </w:t>
      </w:r>
      <w:r>
        <w:rPr>
          <w:rFonts w:ascii="&amp;quot" w:hAnsi="&amp;quot"/>
          <w:b/>
          <w:bCs/>
          <w:i/>
          <w:iCs/>
          <w:color w:val="000000"/>
          <w:sz w:val="36"/>
          <w:szCs w:val="36"/>
          <w:u w:val="single"/>
        </w:rPr>
        <w:br/>
        <w:t>Берегите своих детей!</w:t>
      </w:r>
    </w:p>
    <w:p w:rsidR="000A5333" w:rsidRDefault="000A5333">
      <w:bookmarkStart w:id="0" w:name="_GoBack"/>
      <w:bookmarkEnd w:id="0"/>
    </w:p>
    <w:sectPr w:rsidR="000A5333" w:rsidSect="0012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800"/>
    <w:rsid w:val="000A5333"/>
    <w:rsid w:val="00A7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2019-07-19T10:39:00Z</dcterms:created>
  <dcterms:modified xsi:type="dcterms:W3CDTF">2019-07-19T10:40:00Z</dcterms:modified>
</cp:coreProperties>
</file>